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Minha Loja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nc43kpcurl5r">
        <w:r w:rsidDel="00000000" w:rsidR="00000000" w:rsidRPr="00000000">
          <w:rPr>
            <w:color w:val="0000ee"/>
            <w:u w:val="single"/>
            <w:rtl w:val="0"/>
          </w:rPr>
          <w:t xml:space="preserve">Início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nc43kpcurl5r">
        <w:r w:rsidDel="00000000" w:rsidR="00000000" w:rsidRPr="00000000">
          <w:rPr>
            <w:color w:val="0000ee"/>
            <w:u w:val="single"/>
            <w:rtl w:val="0"/>
          </w:rPr>
          <w:t xml:space="preserve">Produtos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nc43kpcurl5r">
        <w:r w:rsidDel="00000000" w:rsidR="00000000" w:rsidRPr="00000000">
          <w:rPr>
            <w:color w:val="0000ee"/>
            <w:u w:val="single"/>
            <w:rtl w:val="0"/>
          </w:rPr>
          <w:t xml:space="preserve">Promoções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nc43kpcurl5r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Bem-vindos a maycell, a melhor loja oline de celular!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Aqui você encontra produtos de alta qualidade com os melhores preços de compra! Trabalhamos com entrega rápida e segura para todo o Brasil.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Catalagos de compra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Produto 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iphone 16 (128g)-preto.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Comprar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Produto 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Samsung Galaxy S24 Ultra 5g 256gb/12gb Ram 6.8 Titânio C/ N Cor Preto Titânio R$ 4.799,00 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Comprar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produto 3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Xiaomi 15 Ultra 16/512gb 5g Dual Sim Global M2012k11ag Cor Preto R$ 9.179,99.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Comprar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Promoção Especial!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 agora e ganhe 20% de desconto.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Contato: seuemail@maycell.com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Site criado por: Matheus Silva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Redes sociais: @Maycell09| Facebook Maycell12 | TikTok Maycell00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