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ru-RU"/>
        </w:rPr>
        <w:t xml:space="preserve">Лабораторная работа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N6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ru-RU"/>
        </w:rPr>
        <w:t>Цель работы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: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Закрепить теоретический материал и практически освоить основные методы и алгоритмы трехмерной визуализации 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ru-RU"/>
        </w:rPr>
        <w:t>Задачи работы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Создать класс для отображения каркасной модели </w:t>
      </w:r>
      <w:r>
        <w:rPr>
          <w:rFonts w:ascii="Times Roman" w:hAnsi="Times Roman"/>
          <w:sz w:val="36"/>
          <w:szCs w:val="36"/>
          <w:rtl w:val="0"/>
        </w:rPr>
        <w:t>3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д объекта на экране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Спроектировать простой и понятный пользовательский интерфейс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Реализовать возможность поворота объекта вокруг произвольной оси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Реализовать возможность масштабирования объекта вдоль произвольной оси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>Реализовать возможность получения проекций объекта на фронтальную</w:t>
      </w:r>
      <w:r>
        <w:rPr>
          <w:rFonts w:ascii="Times Roman" w:hAnsi="Times Roman"/>
          <w:sz w:val="36"/>
          <w:szCs w:val="36"/>
          <w:rtl w:val="0"/>
        </w:rPr>
        <w:t xml:space="preserve">, </w:t>
      </w:r>
      <w:r>
        <w:rPr>
          <w:rFonts w:ascii="Times Roman" w:hAnsi="Times Roman" w:hint="default"/>
          <w:sz w:val="36"/>
          <w:szCs w:val="36"/>
          <w:rtl w:val="0"/>
        </w:rPr>
        <w:t>горизонтальную</w:t>
      </w:r>
      <w:r>
        <w:rPr>
          <w:rFonts w:ascii="Times Roman" w:hAnsi="Times Roman"/>
          <w:sz w:val="36"/>
          <w:szCs w:val="36"/>
          <w:rtl w:val="0"/>
        </w:rPr>
        <w:t xml:space="preserve">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профильные плоскости </w:t>
      </w:r>
    </w:p>
    <w:p>
      <w:pPr>
        <w:pStyle w:val="По умолчанию"/>
        <w:numPr>
          <w:ilvl w:val="0"/>
          <w:numId w:val="2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Реализовать возможность переноса объекта на произвольный вектор </w:t>
      </w:r>
      <w:r>
        <w:rPr>
          <w:rFonts w:ascii="Times Roman" w:hAnsi="Times Roman"/>
          <w:sz w:val="36"/>
          <w:szCs w:val="36"/>
          <w:rtl w:val="0"/>
          <w:lang w:val="ru-RU"/>
        </w:rPr>
        <w:t xml:space="preserve">  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373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ru-RU"/>
        </w:rPr>
        <w:t>Использованные средства разработки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: </w:t>
      </w:r>
    </w:p>
    <w:p>
      <w:pPr>
        <w:pStyle w:val="По умолчанию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Фреймворк 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Qt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и язык </w:t>
      </w:r>
      <w:r>
        <w:rPr>
          <w:rFonts w:ascii="Times Roman" w:hAnsi="Times Roman"/>
          <w:sz w:val="36"/>
          <w:szCs w:val="36"/>
          <w:rtl w:val="0"/>
        </w:rPr>
        <w:t xml:space="preserve">C++ 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373" w:line="240" w:lineRule="auto"/>
        <w:ind w:left="720" w:right="0" w:hanging="72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ru-RU"/>
        </w:rPr>
        <w:t>Ход работы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: </w:t>
      </w:r>
    </w:p>
    <w:p>
      <w:pPr>
        <w:pStyle w:val="По умолчанию"/>
        <w:numPr>
          <w:ilvl w:val="0"/>
          <w:numId w:val="5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Создание класса </w:t>
      </w:r>
      <w:r>
        <w:rPr>
          <w:rFonts w:ascii="Times Roman" w:hAnsi="Times Roman"/>
          <w:sz w:val="36"/>
          <w:szCs w:val="36"/>
          <w:rtl w:val="0"/>
        </w:rPr>
        <w:t xml:space="preserve">PlotArea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для отображения каркасной модели </w:t>
      </w:r>
      <w:r>
        <w:rPr>
          <w:rFonts w:ascii="Times Roman" w:hAnsi="Times Roman"/>
          <w:sz w:val="36"/>
          <w:szCs w:val="36"/>
          <w:rtl w:val="0"/>
        </w:rPr>
        <w:t>3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д объекта на экране с поддержкой </w:t>
      </w:r>
      <w:r>
        <w:rPr>
          <w:rFonts w:ascii="Times Roman" w:hAnsi="Times Roman"/>
          <w:sz w:val="36"/>
          <w:szCs w:val="36"/>
          <w:rtl w:val="0"/>
        </w:rPr>
        <w:t xml:space="preserve">3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координатных осей</w:t>
      </w:r>
      <w:r>
        <w:rPr>
          <w:rFonts w:ascii="Times Roman" w:hAnsi="Times Roman"/>
          <w:sz w:val="36"/>
          <w:szCs w:val="36"/>
          <w:rtl w:val="0"/>
        </w:rPr>
        <w:t xml:space="preserve">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изменением масштаба и поворотом </w:t>
      </w:r>
      <w:r>
        <w:rPr>
          <w:rFonts w:ascii="Times Roman" w:hAnsi="Times Roman"/>
          <w:sz w:val="36"/>
          <w:szCs w:val="36"/>
          <w:rtl w:val="0"/>
          <w:lang w:val="ru-RU"/>
        </w:rPr>
        <w:t>"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камеры</w:t>
      </w:r>
      <w:r>
        <w:rPr>
          <w:rFonts w:ascii="Times Roman" w:hAnsi="Times Roman"/>
          <w:sz w:val="36"/>
          <w:szCs w:val="36"/>
          <w:rtl w:val="0"/>
        </w:rPr>
        <w:t xml:space="preserve">", </w:t>
      </w:r>
      <w:r>
        <w:rPr>
          <w:rFonts w:ascii="Times Roman" w:hAnsi="Times Roman" w:hint="default"/>
          <w:sz w:val="36"/>
          <w:szCs w:val="36"/>
          <w:rtl w:val="0"/>
        </w:rPr>
        <w:t>преобразованием отображаемого объекта</w:t>
      </w:r>
      <w:r>
        <w:rPr>
          <w:rFonts w:ascii="Times Roman" w:hAnsi="Times Roman"/>
          <w:sz w:val="36"/>
          <w:szCs w:val="36"/>
          <w:rtl w:val="0"/>
        </w:rPr>
        <w:t xml:space="preserve">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построением его проеций</w:t>
      </w:r>
      <w:r>
        <w:rPr>
          <w:rFonts w:ascii="Times Roman" w:hAnsi="Times Roman"/>
          <w:sz w:val="36"/>
          <w:szCs w:val="36"/>
          <w:rtl w:val="0"/>
        </w:rPr>
        <w:t xml:space="preserve">.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Были реализованы основные методы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DrawAxis, DrawTicks, DrawFigure, SetFigurePoints, TransformFigure, ProjectFigure, ResetTransform, RevertProjection. </w:t>
      </w:r>
    </w:p>
    <w:p>
      <w:pPr>
        <w:pStyle w:val="По умолчанию"/>
        <w:numPr>
          <w:ilvl w:val="0"/>
          <w:numId w:val="5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Были реализован вспомогательный класс </w:t>
      </w:r>
      <w:r>
        <w:rPr>
          <w:rFonts w:ascii="Times Roman" w:hAnsi="Times Roman"/>
          <w:sz w:val="36"/>
          <w:szCs w:val="36"/>
          <w:rtl w:val="0"/>
          <w:lang w:val="da-DK"/>
        </w:rPr>
        <w:t xml:space="preserve">Matrix,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позволяющий создавать матрицы различных преобразований и выполнять действия над ними</w:t>
      </w:r>
      <w:r>
        <w:rPr>
          <w:rFonts w:ascii="Times Roman" w:hAnsi="Times Roman"/>
          <w:sz w:val="36"/>
          <w:szCs w:val="36"/>
          <w:rtl w:val="0"/>
        </w:rPr>
        <w:t xml:space="preserve">.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Были реализованы методы 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GetAksonometricMatrix, GetRotationMatrix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и другие</w:t>
      </w:r>
      <w:r>
        <w:rPr>
          <w:rFonts w:ascii="Times Roman" w:hAnsi="Times Roman"/>
          <w:sz w:val="36"/>
          <w:szCs w:val="36"/>
          <w:rtl w:val="0"/>
        </w:rPr>
        <w:t xml:space="preserve">. </w:t>
      </w:r>
    </w:p>
    <w:p>
      <w:pPr>
        <w:pStyle w:val="По умолчанию"/>
        <w:numPr>
          <w:ilvl w:val="0"/>
          <w:numId w:val="5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>Были реализован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ы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 методы 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ComposeFromPoints, DecomposeToPoints,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позволяющие получать матрицу по вектору точек и наоборот</w:t>
      </w:r>
      <w:r>
        <w:rPr>
          <w:rFonts w:ascii="Times Roman" w:hAnsi="Times Roman"/>
          <w:sz w:val="36"/>
          <w:szCs w:val="36"/>
          <w:rtl w:val="0"/>
        </w:rPr>
        <w:t xml:space="preserve">. </w:t>
      </w:r>
    </w:p>
    <w:p>
      <w:pPr>
        <w:pStyle w:val="По умолчанию"/>
        <w:numPr>
          <w:ilvl w:val="0"/>
          <w:numId w:val="5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Создан удобный и понятный пользовательский интерфейс </w:t>
      </w:r>
    </w:p>
    <w:p>
      <w:pPr>
        <w:pStyle w:val="По умолчанию"/>
        <w:bidi w:val="0"/>
        <w:spacing w:before="0" w:after="373" w:line="240" w:lineRule="auto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6"/>
          <w:szCs w:val="36"/>
          <w:rtl w:val="0"/>
        </w:rPr>
      </w:pP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ru-RU"/>
        </w:rPr>
        <w:t>Вывод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: </w:t>
      </w:r>
    </w:p>
    <w:p>
      <w:pPr>
        <w:pStyle w:val="По умолчанию"/>
        <w:numPr>
          <w:ilvl w:val="0"/>
          <w:numId w:val="3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>создал приложение</w:t>
      </w:r>
      <w:r>
        <w:rPr>
          <w:rFonts w:ascii="Times Roman" w:hAnsi="Times Roman"/>
          <w:sz w:val="36"/>
          <w:szCs w:val="36"/>
          <w:rtl w:val="0"/>
        </w:rPr>
        <w:t xml:space="preserve">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>позволяющее проводить трехмерную визуализацию объектов на экране</w:t>
      </w:r>
      <w:r>
        <w:rPr>
          <w:rFonts w:ascii="Times Roman" w:hAnsi="Times Roman"/>
          <w:sz w:val="36"/>
          <w:szCs w:val="36"/>
          <w:rtl w:val="0"/>
        </w:rPr>
        <w:t xml:space="preserve">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а так же выполнять преобразования над ними </w:t>
      </w:r>
    </w:p>
    <w:p>
      <w:pPr>
        <w:pStyle w:val="По умолчанию"/>
        <w:numPr>
          <w:ilvl w:val="0"/>
          <w:numId w:val="3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закрепил полученные лекционные знания по различным способам трехмерной визуализации и преобразованиям объектов </w:t>
      </w:r>
    </w:p>
    <w:p>
      <w:pPr>
        <w:pStyle w:val="По умолчанию"/>
        <w:numPr>
          <w:ilvl w:val="0"/>
          <w:numId w:val="3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получил дополнительный опыт по проектировке приложений </w:t>
      </w:r>
    </w:p>
    <w:p>
      <w:pPr>
        <w:pStyle w:val="По умолчанию"/>
        <w:numPr>
          <w:ilvl w:val="0"/>
          <w:numId w:val="3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углубил знания фреймворка </w:t>
      </w:r>
      <w:r>
        <w:rPr>
          <w:rFonts w:ascii="Times Roman" w:hAnsi="Times Roman"/>
          <w:sz w:val="36"/>
          <w:szCs w:val="36"/>
          <w:rtl w:val="0"/>
          <w:lang w:val="it-IT"/>
        </w:rPr>
        <w:t xml:space="preserve">Qt, </w:t>
      </w: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а также языка </w:t>
      </w:r>
      <w:r>
        <w:rPr>
          <w:rFonts w:ascii="Times Roman" w:hAnsi="Times Roman"/>
          <w:sz w:val="36"/>
          <w:szCs w:val="36"/>
          <w:rtl w:val="0"/>
        </w:rPr>
        <w:t xml:space="preserve">C++ </w:t>
      </w:r>
    </w:p>
    <w:p>
      <w:pPr>
        <w:pStyle w:val="По умолчанию"/>
        <w:numPr>
          <w:ilvl w:val="0"/>
          <w:numId w:val="3"/>
        </w:numPr>
        <w:bidi w:val="0"/>
        <w:spacing w:before="0" w:after="373" w:line="240" w:lineRule="auto"/>
        <w:ind w:right="0"/>
        <w:jc w:val="left"/>
        <w:rPr>
          <w:rFonts w:ascii="Times Roman" w:hAnsi="Times Roman" w:hint="default"/>
          <w:sz w:val="36"/>
          <w:szCs w:val="36"/>
          <w:rtl w:val="0"/>
          <w:lang w:val="ru-RU"/>
        </w:rPr>
      </w:pPr>
      <w:r>
        <w:rPr>
          <w:rFonts w:ascii="Times Roman" w:hAnsi="Times Roman" w:hint="default"/>
          <w:sz w:val="36"/>
          <w:szCs w:val="36"/>
          <w:rtl w:val="0"/>
          <w:lang w:val="ru-RU"/>
        </w:rPr>
        <w:t xml:space="preserve">получил дополнительный опыт работы с системой контроля версий </w:t>
        <w:br w:type="textWrapping"/>
      </w:r>
    </w:p>
    <w:p>
      <w:pPr>
        <w:pStyle w:val="По умолчанию"/>
        <w:bidi w:val="0"/>
        <w:spacing w:before="0" w:after="373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36"/>
          <w:szCs w:val="36"/>
          <w:rtl w:val="0"/>
        </w:rP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4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3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2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6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8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0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2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4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62" w:hanging="48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407" w:hanging="4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3"/>
          <w:szCs w:val="4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6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3"/>
          <w:szCs w:val="4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8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3"/>
          <w:szCs w:val="4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3"/>
          <w:szCs w:val="4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3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3"/>
          <w:szCs w:val="4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3"/>
          <w:szCs w:val="4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3"/>
          <w:szCs w:val="4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20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3"/>
          <w:szCs w:val="4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3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43"/>
          <w:szCs w:val="43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  <w:style w:type="numbering" w:styleId="С числами">
    <w:name w:val="С числами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