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7501A" w14:textId="77777777" w:rsidR="008C2ABF" w:rsidRPr="008C2ABF" w:rsidRDefault="008C2ABF" w:rsidP="008C2ABF">
      <w:pPr>
        <w:rPr>
          <w:rFonts w:ascii="Calibri" w:hAnsi="Calibri" w:cs="Calibri"/>
          <w:color w:val="000000"/>
        </w:rPr>
      </w:pPr>
      <w:r>
        <w:t xml:space="preserve">CopyPast — передача файлов через RDP-буфер обменаПередача файлов любого размера между двумя ПК по RDP без зависаний, через кодирование файлов в Base64-текст и обмен JSON-пакетами через буфер обмена.1. Проблема и принцип решенияПри обычной передаче файлов через RDP (Ctrl+C / Ctrl+V) задействован системный процесс </w:t>
      </w:r>
      <w:r>
        <w:rPr>
          <w:rFonts w:ascii="Consolas" w:hAnsi="Consolas"/>
          <w:color w:val="7F7F7F"/>
        </w:rPr>
        <w:t>rdpclip.exe</w:t>
      </w:r>
      <w:r>
        <w:rPr>
          <w:rFonts w:ascii="Calibri" w:hAnsi="Calibri" w:cs="Calibri"/>
          <w:color w:val="000000"/>
        </w:rPr>
        <w:t>. На файлах размером больше 10–15 МБ он часто зависает, вылетает или теряет связь.</w:t>
      </w:r>
      <w:r>
        <w:rPr>
          <w:rFonts w:ascii="Calibri" w:hAnsi="Calibri" w:cs="Calibri"/>
          <w:b/>
          <w:color w:val="000000"/>
        </w:rPr>
        <w:t>Как решает проблему скрипт:</w:t>
      </w:r>
      <w:r>
        <w:rPr>
          <w:rFonts w:ascii="Calibri" w:hAnsi="Calibri" w:cs="Calibri"/>
          <w:color w:val="000000"/>
        </w:rPr>
        <w:t>1. Файл превращается в обычный текст (кодировка Base64). Для RDP-клиента это больше не файл, а просто текстовая строка, которую он передаёт со 100 % надёжностью.2. Для крупных файлов текст режется на куски по 5 МБ (чанки).3. Чтобы буфер не переполнялся, используется механизм подтверждения (ACK): отправитель кладёт 1-й кусок в буфер → приёмник забрал кусок и очистил буфер → отправитель увидел, что буфер пуст, и кладёт 2-й кусок.2. Состав проекта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  <w:gridCol w:w="7513"/>
      </w:tblGrid>
      <w:tr w:rsidR="008C2ABF" w14:paraId="18FCA7BC" w14:textId="77777777" w:rsidTr="008C2ABF">
        <w:tc>
          <w:tcPr>
            <w:tcW w:w="7513" w:type="dxa"/>
          </w:tcPr>
          <w:p w14:paraId="2890C39E" w14:textId="0A630F57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Файл</w:t>
            </w:r>
          </w:p>
        </w:tc>
        <w:tc>
          <w:tcPr>
            <w:tcW w:w="7513" w:type="dxa"/>
          </w:tcPr>
          <w:p w14:paraId="54AD5758" w14:textId="1550267E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Назначение</w:t>
            </w:r>
          </w:p>
        </w:tc>
      </w:tr>
      <w:tr w:rsidR="008C2ABF" w14:paraId="3F1B638D" w14:textId="77777777" w:rsidTr="008C2ABF">
        <w:tc>
          <w:tcPr>
            <w:tcW w:w="7513" w:type="dxa"/>
          </w:tcPr>
          <w:p w14:paraId="2FBB85D4" w14:textId="3EE177DB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FileTransfer.ps1</w:t>
            </w:r>
          </w:p>
        </w:tc>
        <w:tc>
          <w:tcPr>
            <w:tcW w:w="7513" w:type="dxa"/>
          </w:tcPr>
          <w:p w14:paraId="4809E823" w14:textId="6ABFDC5B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Основной скрипт: упаковка, отправка, приём, фоновый слушатель</w:t>
            </w:r>
          </w:p>
        </w:tc>
      </w:tr>
      <w:tr w:rsidR="008C2ABF" w14:paraId="361B967C" w14:textId="77777777" w:rsidTr="008C2ABF">
        <w:tc>
          <w:tcPr>
            <w:tcW w:w="7513" w:type="dxa"/>
          </w:tcPr>
          <w:p w14:paraId="18C6F416" w14:textId="5D757A0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setcp.ini</w:t>
            </w:r>
          </w:p>
        </w:tc>
        <w:tc>
          <w:tcPr>
            <w:tcW w:w="7513" w:type="dxa"/>
          </w:tcPr>
          <w:p w14:paraId="238EBDFF" w14:textId="7ED8539B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Общий настроечный файл: параметры, пути, маршрутизация приёма по маскам</w:t>
            </w:r>
          </w:p>
        </w:tc>
      </w:tr>
      <w:tr w:rsidR="008C2ABF" w14:paraId="20F6DC4B" w14:textId="77777777" w:rsidTr="008C2ABF">
        <w:tc>
          <w:tcPr>
            <w:tcW w:w="7513" w:type="dxa"/>
          </w:tcPr>
          <w:p w14:paraId="5B68EB63" w14:textId="4C0C706C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setcp.local.ini</w:t>
            </w:r>
          </w:p>
        </w:tc>
        <w:tc>
          <w:tcPr>
            <w:tcW w:w="7513" w:type="dxa"/>
          </w:tcPr>
          <w:p w14:paraId="631B14B9" w14:textId="1441B6A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Локальные настройки контура (создаётся командами SetLocal / Install.ps1 -LocalSettings; имеет приоритет над setcp.ini и не синхронизируется через диск)</w:t>
            </w:r>
          </w:p>
        </w:tc>
      </w:tr>
      <w:tr w:rsidR="008C2ABF" w14:paraId="08C2BD08" w14:textId="77777777" w:rsidTr="008C2ABF">
        <w:tc>
          <w:tcPr>
            <w:tcW w:w="7513" w:type="dxa"/>
          </w:tcPr>
          <w:p w14:paraId="396DEFFB" w14:textId="3809E3B7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Install.ps1</w:t>
            </w:r>
          </w:p>
        </w:tc>
        <w:tc>
          <w:tcPr>
            <w:tcW w:w="7513" w:type="dxa"/>
          </w:tcPr>
          <w:p w14:paraId="499C35A4" w14:textId="6E71A74A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Установка: перенос FileTransfer.ps1 и setcp.ini в C:\CHANGE, создание папок</w:t>
            </w:r>
          </w:p>
        </w:tc>
      </w:tr>
      <w:tr w:rsidR="008C2ABF" w14:paraId="6390533A" w14:textId="77777777" w:rsidTr="008C2ABF">
        <w:tc>
          <w:tcPr>
            <w:tcW w:w="7513" w:type="dxa"/>
          </w:tcPr>
          <w:p w14:paraId="31DA9753" w14:textId="192BAA7C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CreateShortcuts.ps1</w:t>
            </w:r>
          </w:p>
        </w:tc>
        <w:tc>
          <w:tcPr>
            <w:tcW w:w="7513" w:type="dxa"/>
          </w:tcPr>
          <w:p w14:paraId="29EC2691" w14:textId="3B382067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Создание ярлыков SEND FILE / RECEIVE FILE / SEND FILE (auto) в shell:sendto</w:t>
            </w:r>
          </w:p>
        </w:tc>
      </w:tr>
      <w:tr w:rsidR="008C2ABF" w14:paraId="56F25ED0" w14:textId="77777777" w:rsidTr="008C2ABF">
        <w:tc>
          <w:tcPr>
            <w:tcW w:w="7513" w:type="dxa"/>
          </w:tcPr>
          <w:p w14:paraId="32D5CE02" w14:textId="733FE296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Hotkeys.ahk</w:t>
            </w:r>
          </w:p>
        </w:tc>
        <w:tc>
          <w:tcPr>
            <w:tcW w:w="7513" w:type="dxa"/>
          </w:tcPr>
          <w:p w14:paraId="4F4CF8D2" w14:textId="74E48628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AutoHotkey v2: глобальные хоткеи, исправление раскладки, быстрая вставка ссылки</w:t>
            </w:r>
          </w:p>
        </w:tc>
      </w:tr>
      <w:tr w:rsidR="008C2ABF" w14:paraId="7F02C7A0" w14:textId="77777777" w:rsidTr="008C2ABF">
        <w:tc>
          <w:tcPr>
            <w:tcW w:w="7513" w:type="dxa"/>
          </w:tcPr>
          <w:p w14:paraId="2B2C3931" w14:textId="7DFB9B7F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LogTracker.ps1</w:t>
            </w:r>
          </w:p>
        </w:tc>
        <w:tc>
          <w:tcPr>
            <w:tcW w:w="7513" w:type="dxa"/>
          </w:tcPr>
          <w:p w14:paraId="5A9AC84B" w14:textId="388957CA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Трекер журнала: просмотр, live-режим, фильтры, статистика</w:t>
            </w:r>
          </w:p>
        </w:tc>
      </w:tr>
      <w:tr w:rsidR="008C2ABF" w14:paraId="75A1DE24" w14:textId="77777777" w:rsidTr="008C2ABF">
        <w:tc>
          <w:tcPr>
            <w:tcW w:w="7513" w:type="dxa"/>
          </w:tcPr>
          <w:p w14:paraId="28B131EC" w14:textId="07F9B594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SPEC.md</w:t>
            </w:r>
          </w:p>
        </w:tc>
        <w:tc>
          <w:tcPr>
            <w:tcW w:w="7513" w:type="dxa"/>
          </w:tcPr>
          <w:p w14:paraId="30D4FAAF" w14:textId="11B7B666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Спецификация протокола данных и формата журнала (data log)</w:t>
            </w:r>
          </w:p>
        </w:tc>
      </w:tr>
      <w:tr w:rsidR="008C2ABF" w14:paraId="6C0802DF" w14:textId="77777777" w:rsidTr="008C2ABF">
        <w:tc>
          <w:tcPr>
            <w:tcW w:w="7513" w:type="dxa"/>
          </w:tcPr>
          <w:p w14:paraId="5DD411B9" w14:textId="4FDD3368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README.md</w:t>
            </w:r>
          </w:p>
        </w:tc>
        <w:tc>
          <w:tcPr>
            <w:tcW w:w="7513" w:type="dxa"/>
          </w:tcPr>
          <w:p w14:paraId="2BB8CFC8" w14:textId="7409FA24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Этот документ</w:t>
            </w:r>
          </w:p>
        </w:tc>
      </w:tr>
    </w:tbl>
    <w:p w14:paraId="165121F5" w14:textId="3DCE1D5B" w:rsidR="006C17AD" w:rsidRDefault="006C17AD" w:rsidP="008C2ABF">
      <w:pPr>
        <w:rPr>
          <w:rFonts w:ascii="Calibri" w:hAnsi="Calibri" w:cs="Calibri"/>
          <w:color w:val="000000"/>
        </w:rPr>
      </w:pPr>
    </w:p>
    <w:p w14:paraId="274903A7" w14:textId="371DDE1B" w:rsidR="008C2ABF" w:rsidRDefault="008C2ABF" w:rsidP="008C2ABF">
      <w:pPr>
        <w:rPr>
          <w:rFonts w:ascii="Calibri" w:hAnsi="Calibri" w:cs="Calibri"/>
          <w:color w:val="000000"/>
        </w:rPr>
      </w:pPr>
    </w:p>
    <w:p w14:paraId="0FDE93BE" w14:textId="640F5813" w:rsidR="008C2ABF" w:rsidRDefault="008C2ABF" w:rsidP="008C2ABF">
      <w:pPr>
        <w:ind w:left="360"/>
        <w:rPr>
          <w:rFonts w:ascii="Consolas" w:hAnsi="Consolas"/>
          <w:color w:val="7F7F7F"/>
          <w:sz w:val="18"/>
        </w:rPr>
      </w:pPr>
      <w:r>
        <w:t xml:space="preserve">3. Сценарии работыВ обмене всегда участвуют две стороны: </w:t>
      </w:r>
      <w:r>
        <w:rPr>
          <w:b/>
        </w:rPr>
        <w:t>ПК-отправитель</w:t>
      </w:r>
      <w:r>
        <w:t xml:space="preserve"> и </w:t>
      </w:r>
      <w:r>
        <w:rPr>
          <w:b/>
        </w:rPr>
        <w:t>ПК-приёмник</w:t>
      </w:r>
      <w:r>
        <w:t xml:space="preserve">.        </w:t>
      </w:r>
      <w:r>
        <w:rPr>
          <w:rFonts w:ascii="Consolas" w:hAnsi="Consolas"/>
          <w:color w:val="7F7F7F"/>
          <w:sz w:val="18"/>
        </w:rPr>
        <w:t>[ ПК-Отправитель ]                                   [ ПК-Приёмник ]</w:t>
      </w:r>
    </w:p>
    <w:p w14:paraId="3BB2B096" w14:textId="50612586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 xml:space="preserve">  Файл -&gt; Base64-текст ---&gt; [ Буфер обмена RDP ] ---&gt; Слушатель (Watch) -&gt; Файл в C:\CHANGE\IN</w:t>
      </w:r>
    </w:p>
    <w:p w14:paraId="6BFEDB99" w14:textId="77777777" w:rsidR="008C2ABF" w:rsidRPr="008C2ABF" w:rsidRDefault="008C2ABF" w:rsidP="008C2ABF">
      <w:pPr>
        <w:rPr>
          <w:rFonts w:ascii="Calibri" w:hAnsi="Calibri" w:cs="Calibri"/>
          <w:color w:val="000000"/>
        </w:rPr>
      </w:pPr>
      <w:r>
        <w:t>Сценарий 1: Автоматический фоновый приём (Слушатель)</w:t>
      </w:r>
      <w:r>
        <w:rPr>
          <w:b/>
        </w:rPr>
        <w:t>Где работает:</w:t>
      </w:r>
      <w:r>
        <w:t xml:space="preserve"> на ПК, который принимает файлы (например, на удалённом сервере).</w:t>
      </w:r>
      <w:r>
        <w:rPr>
          <w:b/>
        </w:rPr>
        <w:t>Как работает:</w:t>
      </w:r>
      <w:r>
        <w:t xml:space="preserve"> запускается один раз при входе в систему (</w:t>
      </w:r>
      <w:r>
        <w:rPr>
          <w:rFonts w:ascii="Consolas" w:hAnsi="Consolas"/>
          <w:color w:val="7F7F7F"/>
        </w:rPr>
        <w:t>Watch</w:t>
      </w:r>
      <w:r>
        <w:rPr>
          <w:rFonts w:ascii="Calibri" w:hAnsi="Calibri" w:cs="Calibri"/>
          <w:color w:val="000000"/>
        </w:rPr>
        <w:t>) и висит в памяти. Раз в 0,4 секунды смотрит в буфер обмена.</w:t>
      </w:r>
      <w:r>
        <w:rPr>
          <w:rFonts w:ascii="Calibri" w:hAnsi="Calibri" w:cs="Calibri"/>
          <w:b/>
          <w:color w:val="000000"/>
        </w:rPr>
        <w:t>Что делает:</w:t>
      </w:r>
      <w:r>
        <w:rPr>
          <w:rFonts w:ascii="Calibri" w:hAnsi="Calibri" w:cs="Calibri"/>
          <w:color w:val="000000"/>
        </w:rPr>
        <w:t xml:space="preserve"> если видит в буфере служебный маркер файла — забирает его, сохраняет в папку </w:t>
      </w:r>
      <w:r>
        <w:rPr>
          <w:rFonts w:ascii="Consolas" w:hAnsi="Consolas" w:cs="Calibri"/>
          <w:color w:val="7F7F7F"/>
        </w:rPr>
        <w:t>C:\CHANGE\IN</w:t>
      </w:r>
      <w:r>
        <w:rPr>
          <w:rFonts w:ascii="Calibri" w:hAnsi="Calibri" w:cs="Calibri"/>
          <w:color w:val="000000"/>
        </w:rPr>
        <w:t xml:space="preserve"> и сразу очищает буфер (давая сигнал отправителю слать следующий кусок).</w:t>
      </w:r>
      <w:r>
        <w:rPr>
          <w:rFonts w:ascii="Calibri" w:hAnsi="Calibri" w:cs="Calibri"/>
          <w:b/>
          <w:color w:val="000000"/>
        </w:rPr>
        <w:t>Защита от двойного запуска:</w:t>
      </w:r>
      <w:r>
        <w:rPr>
          <w:rFonts w:ascii="Calibri" w:hAnsi="Calibri" w:cs="Calibri"/>
          <w:color w:val="000000"/>
        </w:rPr>
        <w:t xml:space="preserve"> при старте </w:t>
      </w:r>
      <w:r>
        <w:rPr>
          <w:rFonts w:ascii="Consolas" w:hAnsi="Consolas" w:cs="Calibri"/>
          <w:color w:val="7F7F7F"/>
        </w:rPr>
        <w:t>Watch</w:t>
      </w:r>
      <w:r>
        <w:rPr>
          <w:rFonts w:ascii="Calibri" w:hAnsi="Calibri" w:cs="Calibri"/>
          <w:color w:val="000000"/>
        </w:rPr>
        <w:t xml:space="preserve"> сам останавливает предыдущие  работающие экземпляры слушателя, чтобы несколько процессов не конкурировали за </w:t>
      </w:r>
      <w:r>
        <w:rPr>
          <w:rFonts w:ascii="Calibri" w:hAnsi="Calibri" w:cs="Calibri"/>
          <w:color w:val="000000"/>
        </w:rPr>
        <w:lastRenderedPageBreak/>
        <w:t>буфер.Сценарий 2: Отправка «в один клик» (PackAuto)</w:t>
      </w:r>
      <w:r>
        <w:rPr>
          <w:rFonts w:ascii="Calibri" w:hAnsi="Calibri" w:cs="Calibri"/>
          <w:b/>
          <w:color w:val="000000"/>
        </w:rPr>
        <w:t>Где работает:</w:t>
      </w:r>
      <w:r>
        <w:rPr>
          <w:rFonts w:ascii="Calibri" w:hAnsi="Calibri" w:cs="Calibri"/>
          <w:color w:val="000000"/>
        </w:rPr>
        <w:t xml:space="preserve"> на ПК, с которого отправляют файлы.</w:t>
      </w:r>
      <w:r>
        <w:rPr>
          <w:rFonts w:ascii="Calibri" w:hAnsi="Calibri" w:cs="Calibri"/>
          <w:b/>
          <w:color w:val="000000"/>
        </w:rPr>
        <w:t>Как работает:</w:t>
      </w:r>
      <w:r>
        <w:rPr>
          <w:rFonts w:ascii="Calibri" w:hAnsi="Calibri" w:cs="Calibri"/>
          <w:color w:val="000000"/>
        </w:rPr>
        <w:t xml:space="preserve"> вы нажимаете «Отправить» на файле любого размера.</w:t>
      </w:r>
      <w:r>
        <w:rPr>
          <w:rFonts w:ascii="Calibri" w:hAnsi="Calibri" w:cs="Calibri"/>
          <w:b/>
          <w:color w:val="000000"/>
        </w:rPr>
        <w:t>Что делает:</w:t>
      </w:r>
      <w:r>
        <w:rPr>
          <w:rFonts w:ascii="Calibri" w:hAnsi="Calibri" w:cs="Calibri"/>
          <w:color w:val="000000"/>
        </w:rPr>
        <w:t>файл мелкий (≤ 10 МБ) — упаковывает целиком и ждёт, пока Слушатель на том конце заберёт его и очистит буфер;файл крупный (&gt; 10 МБ) — нарезает на части по 5 МБ и передаёт по очереди, дожидаясь очистки буфера после каждой части;после завершения издаёт звук и сам закрывается.Сценарий 3: Ручная распаковка в любую папку (UnpackTo)</w:t>
      </w:r>
      <w:r>
        <w:rPr>
          <w:rFonts w:ascii="Calibri" w:hAnsi="Calibri" w:cs="Calibri"/>
          <w:b/>
          <w:color w:val="000000"/>
        </w:rPr>
        <w:t>Где работает:</w:t>
      </w:r>
      <w:r>
        <w:rPr>
          <w:rFonts w:ascii="Calibri" w:hAnsi="Calibri" w:cs="Calibri"/>
          <w:color w:val="000000"/>
        </w:rPr>
        <w:t xml:space="preserve"> на ПК-приёмнике, если там </w:t>
      </w:r>
      <w:r>
        <w:rPr>
          <w:rFonts w:ascii="Calibri" w:hAnsi="Calibri" w:cs="Calibri"/>
          <w:b/>
          <w:color w:val="000000"/>
        </w:rPr>
        <w:t>не</w:t>
      </w:r>
      <w:r>
        <w:rPr>
          <w:rFonts w:ascii="Calibri" w:hAnsi="Calibri" w:cs="Calibri"/>
          <w:color w:val="000000"/>
        </w:rPr>
        <w:t xml:space="preserve"> запущен фоновый слушатель.</w:t>
      </w:r>
      <w:r>
        <w:rPr>
          <w:rFonts w:ascii="Calibri" w:hAnsi="Calibri" w:cs="Calibri"/>
          <w:b/>
          <w:color w:val="000000"/>
        </w:rPr>
        <w:t>Как работает:</w:t>
      </w:r>
      <w:r>
        <w:rPr>
          <w:rFonts w:ascii="Calibri" w:hAnsi="Calibri" w:cs="Calibri"/>
          <w:color w:val="000000"/>
        </w:rPr>
        <w:t xml:space="preserve"> вы скопировали файл на источнике, перешли в нужную папку на приёмнике, кликнули по любой папке/файлу → Отправить → UnpackTo. Скрипт заберёт текст из буфера и восстановит файл прямо в текущую папку.Сценарий 4: Синхронизация папки между контурами (диск)</w:t>
      </w:r>
      <w:r>
        <w:rPr>
          <w:rFonts w:ascii="Calibri" w:hAnsi="Calibri" w:cs="Calibri"/>
          <w:b/>
          <w:color w:val="000000"/>
        </w:rPr>
        <w:t>Где работает:</w:t>
      </w:r>
      <w:r>
        <w:rPr>
          <w:rFonts w:ascii="Calibri" w:hAnsi="Calibri" w:cs="Calibri"/>
          <w:color w:val="000000"/>
        </w:rPr>
        <w:t xml:space="preserve"> слушатель (</w:t>
      </w:r>
      <w:r>
        <w:rPr>
          <w:rFonts w:ascii="Consolas" w:hAnsi="Consolas" w:cs="Calibri"/>
          <w:color w:val="7F7F7F"/>
        </w:rPr>
        <w:t>Watch</w:t>
      </w:r>
      <w:r>
        <w:rPr>
          <w:rFonts w:ascii="Calibri" w:hAnsi="Calibri" w:cs="Calibri"/>
          <w:color w:val="000000"/>
        </w:rPr>
        <w:t xml:space="preserve">) на </w:t>
      </w:r>
      <w:r>
        <w:rPr>
          <w:rFonts w:ascii="Calibri" w:hAnsi="Calibri" w:cs="Calibri"/>
          <w:b/>
          <w:color w:val="000000"/>
        </w:rPr>
        <w:t>обоих</w:t>
      </w:r>
      <w:r>
        <w:rPr>
          <w:rFonts w:ascii="Calibri" w:hAnsi="Calibri" w:cs="Calibri"/>
          <w:color w:val="000000"/>
        </w:rPr>
        <w:t xml:space="preserve"> контурах.</w:t>
      </w:r>
      <w:r>
        <w:rPr>
          <w:rFonts w:ascii="Calibri" w:hAnsi="Calibri" w:cs="Calibri"/>
          <w:b/>
          <w:color w:val="000000"/>
        </w:rPr>
        <w:t>Как работает:</w:t>
      </w:r>
      <w:r>
        <w:rPr>
          <w:rFonts w:ascii="Calibri" w:hAnsi="Calibri" w:cs="Calibri"/>
          <w:color w:val="000000"/>
        </w:rPr>
        <w:t xml:space="preserve"> при включённой настройке </w:t>
      </w:r>
      <w:r>
        <w:rPr>
          <w:rFonts w:ascii="Consolas" w:hAnsi="Consolas" w:cs="Calibri"/>
          <w:color w:val="7F7F7F"/>
        </w:rPr>
        <w:t>DiskSyncEnabled=1</w:t>
      </w:r>
      <w:r>
        <w:rPr>
          <w:rFonts w:ascii="Calibri" w:hAnsi="Calibri" w:cs="Calibri"/>
          <w:color w:val="000000"/>
        </w:rPr>
        <w:t xml:space="preserve"> слушатель раз в  </w:t>
      </w:r>
      <w:r>
        <w:rPr>
          <w:rFonts w:ascii="Consolas" w:hAnsi="Consolas" w:cs="Calibri"/>
          <w:color w:val="7F7F7F"/>
        </w:rPr>
        <w:t>SyncPollMs</w:t>
      </w:r>
      <w:r>
        <w:rPr>
          <w:rFonts w:ascii="Calibri" w:hAnsi="Calibri" w:cs="Calibri"/>
          <w:color w:val="000000"/>
        </w:rPr>
        <w:t xml:space="preserve"> мс просматривает папку синхронизации </w:t>
      </w:r>
      <w:r>
        <w:rPr>
          <w:rFonts w:ascii="Consolas" w:hAnsi="Consolas" w:cs="Calibri"/>
          <w:color w:val="7F7F7F"/>
        </w:rPr>
        <w:t>C:\CHANGE\disk</w:t>
      </w:r>
      <w:r>
        <w:rPr>
          <w:rFonts w:ascii="Calibri" w:hAnsi="Calibri" w:cs="Calibri"/>
          <w:color w:val="000000"/>
        </w:rPr>
        <w:t xml:space="preserve"> (ключ </w:t>
      </w:r>
      <w:r>
        <w:rPr>
          <w:rFonts w:ascii="Consolas" w:hAnsi="Consolas" w:cs="Calibri"/>
          <w:color w:val="7F7F7F"/>
        </w:rPr>
        <w:t>SyncDir</w:t>
      </w:r>
      <w:r>
        <w:rPr>
          <w:rFonts w:ascii="Calibri" w:hAnsi="Calibri" w:cs="Calibri"/>
          <w:color w:val="000000"/>
        </w:rPr>
        <w:t xml:space="preserve">).  Как только в ней (или в её подпапках) появляется новый файл, он отправляется  </w:t>
      </w:r>
      <w:r>
        <w:rPr>
          <w:rFonts w:ascii="Calibri" w:hAnsi="Calibri" w:cs="Calibri"/>
          <w:b/>
          <w:color w:val="000000"/>
        </w:rPr>
        <w:t>чанками</w:t>
      </w:r>
      <w:r>
        <w:rPr>
          <w:rFonts w:ascii="Calibri" w:hAnsi="Calibri" w:cs="Calibri"/>
          <w:color w:val="000000"/>
        </w:rPr>
        <w:t xml:space="preserve"> (существующим механизмом </w:t>
      </w:r>
      <w:r>
        <w:rPr>
          <w:rFonts w:ascii="Consolas" w:hAnsi="Consolas" w:cs="Calibri"/>
          <w:color w:val="7F7F7F"/>
        </w:rPr>
        <w:t>FILE_CHUNK_DATA</w:t>
      </w:r>
      <w:r>
        <w:rPr>
          <w:rFonts w:ascii="Calibri" w:hAnsi="Calibri" w:cs="Calibri"/>
          <w:color w:val="000000"/>
        </w:rPr>
        <w:t xml:space="preserve">) через буфер обмена на  другой контур и сохраняется там </w:t>
      </w:r>
      <w:r>
        <w:rPr>
          <w:rFonts w:ascii="Calibri" w:hAnsi="Calibri" w:cs="Calibri"/>
          <w:b/>
          <w:color w:val="000000"/>
        </w:rPr>
        <w:t>по тому же относительному пути</w:t>
      </w:r>
      <w:r>
        <w:rPr>
          <w:rFonts w:ascii="Calibri" w:hAnsi="Calibri" w:cs="Calibri"/>
          <w:color w:val="000000"/>
        </w:rPr>
        <w:t>.</w:t>
      </w:r>
      <w:r>
        <w:rPr>
          <w:rFonts w:ascii="Calibri" w:hAnsi="Calibri" w:cs="Calibri"/>
          <w:b/>
          <w:color w:val="000000"/>
        </w:rPr>
        <w:t>Защита от петель и журнал change.log:</w:t>
      </w:r>
      <w:r>
        <w:rPr>
          <w:rFonts w:ascii="Calibri" w:hAnsi="Calibri" w:cs="Calibri"/>
          <w:color w:val="000000"/>
        </w:rPr>
        <w:t xml:space="preserve"> внутри папки диска слушатель ведёт  персистентный журнал </w:t>
      </w:r>
      <w:r>
        <w:rPr>
          <w:rFonts w:ascii="Consolas" w:hAnsi="Consolas" w:cs="Calibri"/>
          <w:color w:val="7F7F7F"/>
        </w:rPr>
        <w:t>change.log</w:t>
      </w:r>
      <w:r>
        <w:rPr>
          <w:rFonts w:ascii="Calibri" w:hAnsi="Calibri" w:cs="Calibri"/>
          <w:color w:val="000000"/>
        </w:rPr>
        <w:t xml:space="preserve"> — в него записывается каждая операция  (</w:t>
      </w:r>
      <w:r>
        <w:rPr>
          <w:rFonts w:ascii="Consolas" w:hAnsi="Consolas" w:cs="Calibri"/>
          <w:color w:val="7F7F7F"/>
        </w:rPr>
        <w:t>SNAPSHOT</w:t>
      </w:r>
      <w:r>
        <w:rPr>
          <w:rFonts w:ascii="Calibri" w:hAnsi="Calibri" w:cs="Calibri"/>
          <w:color w:val="000000"/>
        </w:rPr>
        <w:t xml:space="preserve"> / </w:t>
      </w:r>
      <w:r>
        <w:rPr>
          <w:rFonts w:ascii="Consolas" w:hAnsi="Consolas" w:cs="Calibri"/>
          <w:color w:val="7F7F7F"/>
        </w:rPr>
        <w:t>SENT</w:t>
      </w:r>
      <w:r>
        <w:rPr>
          <w:rFonts w:ascii="Calibri" w:hAnsi="Calibri" w:cs="Calibri"/>
          <w:color w:val="000000"/>
        </w:rPr>
        <w:t xml:space="preserve"> / </w:t>
      </w:r>
      <w:r>
        <w:rPr>
          <w:rFonts w:ascii="Consolas" w:hAnsi="Consolas" w:cs="Calibri"/>
          <w:color w:val="7F7F7F"/>
        </w:rPr>
        <w:t>RECEIVED</w:t>
      </w:r>
      <w:r>
        <w:rPr>
          <w:rFonts w:ascii="Calibri" w:hAnsi="Calibri" w:cs="Calibri"/>
          <w:color w:val="000000"/>
        </w:rPr>
        <w:t xml:space="preserve"> / </w:t>
      </w:r>
      <w:r>
        <w:rPr>
          <w:rFonts w:ascii="Consolas" w:hAnsi="Consolas" w:cs="Calibri"/>
          <w:color w:val="7F7F7F"/>
        </w:rPr>
        <w:t>LOCKED</w:t>
      </w:r>
      <w:r>
        <w:rPr>
          <w:rFonts w:ascii="Calibri" w:hAnsi="Calibri" w:cs="Calibri"/>
          <w:color w:val="000000"/>
        </w:rPr>
        <w:t xml:space="preserve">) с путём, размером и временем записи  файла. Что отправлено или принято, </w:t>
      </w:r>
      <w:r>
        <w:rPr>
          <w:rFonts w:ascii="Calibri" w:hAnsi="Calibri" w:cs="Calibri"/>
          <w:b/>
          <w:color w:val="000000"/>
        </w:rPr>
        <w:t>переживает перезапуск слушателя</w:t>
      </w:r>
      <w:r>
        <w:rPr>
          <w:rFonts w:ascii="Calibri" w:hAnsi="Calibri" w:cs="Calibri"/>
          <w:color w:val="000000"/>
        </w:rPr>
        <w:t>: принятый  файл обратно не отправляется, а файлы, которых нет в журнале, считаются новыми и  отправляются. При самом первом запуске все файлы в папке помечаются как  синхронизированные (</w:t>
      </w:r>
      <w:r>
        <w:rPr>
          <w:rFonts w:ascii="Consolas" w:hAnsi="Consolas" w:cs="Calibri"/>
          <w:color w:val="7F7F7F"/>
        </w:rPr>
        <w:t>SNAPSHOT</w:t>
      </w:r>
      <w:r>
        <w:rPr>
          <w:rFonts w:ascii="Calibri" w:hAnsi="Calibri" w:cs="Calibri"/>
          <w:color w:val="000000"/>
        </w:rPr>
        <w:t>); при разрастании журнала (&gt; 2000 строк) он  автоматически пересоздаётся из текущего содержимого папки.</w:t>
      </w:r>
      <w:r>
        <w:rPr>
          <w:rFonts w:ascii="Calibri" w:hAnsi="Calibri" w:cs="Calibri"/>
          <w:b/>
          <w:color w:val="000000"/>
        </w:rPr>
        <w:t>Файлы лежат в disk, но не уходят?</w:t>
      </w:r>
      <w:r>
        <w:rPr>
          <w:rFonts w:ascii="Calibri" w:hAnsi="Calibri" w:cs="Calibri"/>
          <w:color w:val="000000"/>
        </w:rPr>
        <w:t xml:space="preserve"> Две типовые причины, обе видны в журнале:  1. в heartbeat-строке </w:t>
      </w:r>
      <w:r>
        <w:rPr>
          <w:rFonts w:ascii="Consolas" w:hAnsi="Consolas" w:cs="Calibri"/>
          <w:color w:val="7F7F7F"/>
        </w:rPr>
        <w:t>Watch alive</w:t>
      </w:r>
      <w:r>
        <w:rPr>
          <w:rFonts w:ascii="Calibri" w:hAnsi="Calibri" w:cs="Calibri"/>
          <w:color w:val="000000"/>
        </w:rPr>
        <w:t xml:space="preserve"> вместо «next disk scan in N ms» написано     </w:t>
      </w:r>
      <w:r>
        <w:rPr>
          <w:rFonts w:ascii="Calibri" w:hAnsi="Calibri" w:cs="Calibri"/>
          <w:b/>
          <w:color w:val="000000"/>
        </w:rPr>
        <w:t>disk sync DISABLED</w:t>
      </w:r>
      <w:r>
        <w:rPr>
          <w:rFonts w:ascii="Calibri" w:hAnsi="Calibri" w:cs="Calibri"/>
          <w:color w:val="000000"/>
        </w:rPr>
        <w:t xml:space="preserve"> — значит </w:t>
      </w:r>
      <w:r>
        <w:rPr>
          <w:rFonts w:ascii="Consolas" w:hAnsi="Consolas" w:cs="Calibri"/>
          <w:color w:val="7F7F7F"/>
        </w:rPr>
        <w:t>DiskSyncEnabled</w:t>
      </w:r>
      <w:r>
        <w:rPr>
          <w:rFonts w:ascii="Calibri" w:hAnsi="Calibri" w:cs="Calibri"/>
          <w:color w:val="000000"/>
        </w:rPr>
        <w:t xml:space="preserve"> не равен </w:t>
      </w:r>
      <w:r>
        <w:rPr>
          <w:rFonts w:ascii="Consolas" w:hAnsi="Consolas" w:cs="Calibri"/>
          <w:color w:val="7F7F7F"/>
        </w:rPr>
        <w:t>1</w:t>
      </w:r>
      <w:r>
        <w:rPr>
          <w:rFonts w:ascii="Calibri" w:hAnsi="Calibri" w:cs="Calibri"/>
          <w:color w:val="000000"/>
        </w:rPr>
        <w:t xml:space="preserve"> в    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 xml:space="preserve"> (частый случай — опечатка вида </w:t>
      </w:r>
      <w:r>
        <w:rPr>
          <w:rFonts w:ascii="Consolas" w:hAnsi="Consolas" w:cs="Calibri"/>
          <w:color w:val="7F7F7F"/>
        </w:rPr>
        <w:t>DiskSyncEnabled=1000</w:t>
      </w:r>
      <w:r>
        <w:rPr>
          <w:rFonts w:ascii="Calibri" w:hAnsi="Calibri" w:cs="Calibri"/>
          <w:color w:val="000000"/>
        </w:rPr>
        <w:t xml:space="preserve">).     Проверьте значение и перезапустите слушатель;  2. файлы уже помечены как обработанные в </w:t>
      </w:r>
      <w:r>
        <w:rPr>
          <w:rFonts w:ascii="Consolas" w:hAnsi="Consolas" w:cs="Calibri"/>
          <w:color w:val="7F7F7F"/>
        </w:rPr>
        <w:t>change.log</w:t>
      </w:r>
      <w:r>
        <w:rPr>
          <w:rFonts w:ascii="Calibri" w:hAnsi="Calibri" w:cs="Calibri"/>
          <w:color w:val="000000"/>
        </w:rPr>
        <w:t xml:space="preserve"> (например, снапшотом при     первом запуске). Выполните </w:t>
      </w:r>
      <w:r>
        <w:rPr>
          <w:rFonts w:ascii="Consolas" w:hAnsi="Consolas" w:cs="Calibri"/>
          <w:color w:val="7F7F7F"/>
        </w:rPr>
        <w:t>FileTransfer.ps1 Resend</w:t>
      </w:r>
      <w:r>
        <w:rPr>
          <w:rFonts w:ascii="Calibri" w:hAnsi="Calibri" w:cs="Calibri"/>
          <w:color w:val="000000"/>
        </w:rPr>
        <w:t xml:space="preserve"> — журнал очищается,     слушатель перезапускается и </w:t>
      </w:r>
      <w:r>
        <w:rPr>
          <w:rFonts w:ascii="Calibri" w:hAnsi="Calibri" w:cs="Calibri"/>
          <w:b/>
          <w:color w:val="000000"/>
        </w:rPr>
        <w:t>все лежащие файлы отправляются заново</w:t>
      </w:r>
      <w:r>
        <w:rPr>
          <w:rFonts w:ascii="Calibri" w:hAnsi="Calibri" w:cs="Calibri"/>
          <w:color w:val="000000"/>
        </w:rPr>
        <w:t xml:space="preserve">     (пустой журнал не приводит к снапшоту). </w:t>
      </w:r>
      <w:r>
        <w:rPr>
          <w:rFonts w:ascii="Consolas" w:hAnsi="Consolas" w:cs="Calibri"/>
          <w:color w:val="7F7F7F"/>
        </w:rPr>
        <w:t>Resend маска</w:t>
      </w:r>
      <w:r>
        <w:rPr>
          <w:rFonts w:ascii="Calibri" w:hAnsi="Calibri" w:cs="Calibri"/>
          <w:color w:val="000000"/>
        </w:rPr>
        <w:t xml:space="preserve"> переотправляет только     файлы, подходящие под маску (например, </w:t>
      </w:r>
      <w:r>
        <w:rPr>
          <w:rFonts w:ascii="Consolas" w:hAnsi="Consolas" w:cs="Calibri"/>
          <w:color w:val="7F7F7F"/>
        </w:rPr>
        <w:t>Resend *.ps1</w:t>
      </w:r>
      <w:r>
        <w:rPr>
          <w:rFonts w:ascii="Calibri" w:hAnsi="Calibri" w:cs="Calibri"/>
          <w:color w:val="000000"/>
        </w:rPr>
        <w:t>).</w:t>
      </w:r>
      <w:r>
        <w:rPr>
          <w:rFonts w:ascii="Calibri" w:hAnsi="Calibri" w:cs="Calibri"/>
          <w:b/>
          <w:color w:val="000000"/>
        </w:rPr>
        <w:t>Живучесть:</w:t>
      </w:r>
      <w:r>
        <w:rPr>
          <w:rFonts w:ascii="Calibri" w:hAnsi="Calibri" w:cs="Calibri"/>
          <w:color w:val="000000"/>
        </w:rPr>
        <w:t xml:space="preserve"> если слушатель на другом конце выключен, отправитель ждёт ACK не  более </w:t>
      </w:r>
      <w:r>
        <w:rPr>
          <w:rFonts w:ascii="Consolas" w:hAnsi="Consolas" w:cs="Calibri"/>
          <w:color w:val="7F7F7F"/>
        </w:rPr>
        <w:t>SyncAckTimeoutSec</w:t>
      </w:r>
      <w:r>
        <w:rPr>
          <w:rFonts w:ascii="Calibri" w:hAnsi="Calibri" w:cs="Calibri"/>
          <w:color w:val="000000"/>
        </w:rPr>
        <w:t xml:space="preserve"> секунд, после чего забирает свой пакет из буфера  обратно и повторит попытку при следующем сканировании.</w:t>
      </w:r>
      <w:r>
        <w:rPr>
          <w:rFonts w:ascii="Calibri" w:hAnsi="Calibri" w:cs="Calibri"/>
          <w:b/>
          <w:color w:val="000000"/>
        </w:rPr>
        <w:t>На обоих контурах путь SyncDir должен совпадать.Маршрутизация по маскам:</w:t>
      </w:r>
      <w:r>
        <w:rPr>
          <w:rFonts w:ascii="Calibri" w:hAnsi="Calibri" w:cs="Calibri"/>
          <w:color w:val="000000"/>
        </w:rPr>
        <w:t xml:space="preserve"> маски из </w:t>
      </w:r>
      <w:r>
        <w:rPr>
          <w:rFonts w:ascii="Consolas" w:hAnsi="Consolas" w:cs="Calibri"/>
          <w:color w:val="7F7F7F"/>
        </w:rPr>
        <w:t>[Routes]</w:t>
      </w:r>
      <w:r>
        <w:rPr>
          <w:rFonts w:ascii="Calibri" w:hAnsi="Calibri" w:cs="Calibri"/>
          <w:color w:val="000000"/>
        </w:rPr>
        <w:t xml:space="preserve"> работают и для диска — диск это место  по умолчанию; если имя принятого файла совпало с маской, он сохраняется в каталог,  указанный в маске (в журнале — строка </w:t>
      </w:r>
      <w:r>
        <w:rPr>
          <w:rFonts w:ascii="Consolas" w:hAnsi="Consolas" w:cs="Calibri"/>
          <w:color w:val="7F7F7F"/>
        </w:rPr>
        <w:t>SYNC-ROUTE:</w:t>
      </w:r>
      <w:r>
        <w:rPr>
          <w:rFonts w:ascii="Calibri" w:hAnsi="Calibri" w:cs="Calibri"/>
          <w:color w:val="000000"/>
        </w:rPr>
        <w:t>).</w:t>
      </w:r>
      <w:r>
        <w:rPr>
          <w:rFonts w:ascii="Calibri" w:hAnsi="Calibri" w:cs="Calibri"/>
          <w:b/>
          <w:color w:val="000000"/>
        </w:rPr>
        <w:t>Самообновление:</w:t>
      </w:r>
      <w:r>
        <w:rPr>
          <w:rFonts w:ascii="Calibri" w:hAnsi="Calibri" w:cs="Calibri"/>
          <w:color w:val="000000"/>
        </w:rPr>
        <w:t xml:space="preserve"> при </w:t>
      </w:r>
      <w:r>
        <w:rPr>
          <w:rFonts w:ascii="Consolas" w:hAnsi="Consolas" w:cs="Calibri"/>
          <w:color w:val="7F7F7F"/>
        </w:rPr>
        <w:t>AutoUpdate=1</w:t>
      </w:r>
      <w:r>
        <w:rPr>
          <w:rFonts w:ascii="Calibri" w:hAnsi="Calibri" w:cs="Calibri"/>
          <w:color w:val="000000"/>
        </w:rPr>
        <w:t xml:space="preserve"> принятые в корень папки синхронизации файлы  </w:t>
      </w:r>
      <w:r>
        <w:rPr>
          <w:rFonts w:ascii="Consolas" w:hAnsi="Consolas" w:cs="Calibri"/>
          <w:color w:val="7F7F7F"/>
        </w:rPr>
        <w:t>FileTransfer.ps1</w:t>
      </w:r>
      <w:r>
        <w:rPr>
          <w:rFonts w:ascii="Calibri" w:hAnsi="Calibri" w:cs="Calibri"/>
          <w:color w:val="000000"/>
        </w:rPr>
        <w:t xml:space="preserve"> и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 xml:space="preserve"> копируются в каталог запущенного скрипта (обычно  </w:t>
      </w:r>
      <w:r>
        <w:rPr>
          <w:rFonts w:ascii="Consolas" w:hAnsi="Consolas" w:cs="Calibri"/>
          <w:color w:val="7F7F7F"/>
        </w:rPr>
        <w:t>C:\CHANGE</w:t>
      </w:r>
      <w:r>
        <w:rPr>
          <w:rFonts w:ascii="Calibri" w:hAnsi="Calibri" w:cs="Calibri"/>
          <w:color w:val="000000"/>
        </w:rPr>
        <w:t xml:space="preserve">), после чего слушатель </w:t>
      </w:r>
      <w:r>
        <w:rPr>
          <w:rFonts w:ascii="Calibri" w:hAnsi="Calibri" w:cs="Calibri"/>
          <w:b/>
          <w:color w:val="000000"/>
        </w:rPr>
        <w:t>перезапускается</w:t>
      </w:r>
      <w:r>
        <w:rPr>
          <w:rFonts w:ascii="Calibri" w:hAnsi="Calibri" w:cs="Calibri"/>
          <w:color w:val="000000"/>
        </w:rPr>
        <w:t xml:space="preserve"> с новым кодом. Так  </w:t>
      </w:r>
      <w:r>
        <w:rPr>
          <w:rFonts w:ascii="Consolas" w:hAnsi="Consolas" w:cs="Calibri"/>
          <w:color w:val="7F7F7F"/>
        </w:rPr>
        <w:t>Install.ps1</w:t>
      </w:r>
      <w:r>
        <w:rPr>
          <w:rFonts w:ascii="Calibri" w:hAnsi="Calibri" w:cs="Calibri"/>
          <w:color w:val="000000"/>
        </w:rPr>
        <w:t xml:space="preserve"> доставляет обновления на другой контур автоматически —  он копирует свежие файлы в </w:t>
      </w:r>
      <w:r>
        <w:rPr>
          <w:rFonts w:ascii="Consolas" w:hAnsi="Consolas" w:cs="Calibri"/>
          <w:color w:val="7F7F7F"/>
        </w:rPr>
        <w:t>SyncDir</w:t>
      </w:r>
      <w:r>
        <w:rPr>
          <w:rFonts w:ascii="Calibri" w:hAnsi="Calibri" w:cs="Calibri"/>
          <w:color w:val="000000"/>
        </w:rPr>
        <w:t xml:space="preserve">, они уходят чанками на тот же путь в другом  контуре, а слушатель-приёмник применяет их и перезапускается. Файл </w:t>
      </w:r>
      <w:r>
        <w:rPr>
          <w:rFonts w:ascii="Consolas" w:hAnsi="Consolas" w:cs="Calibri"/>
          <w:color w:val="7F7F7F"/>
        </w:rPr>
        <w:t xml:space="preserve">setcp.local.ini  в этом списке </w:t>
      </w:r>
      <w:r>
        <w:rPr>
          <w:rFonts w:ascii="Consolas" w:hAnsi="Consolas" w:cs="Calibri"/>
          <w:b/>
          <w:color w:val="7F7F7F"/>
        </w:rPr>
        <w:t>отсутствует</w:t>
      </w:r>
      <w:r>
        <w:rPr>
          <w:rFonts w:ascii="Consolas" w:hAnsi="Consolas" w:cs="Calibri"/>
          <w:color w:val="7F7F7F"/>
        </w:rPr>
        <w:t xml:space="preserve"> — локальные настройки контура самообновлением  не затрагиваются.</w:t>
      </w:r>
      <w:r>
        <w:rPr>
          <w:rFonts w:ascii="Consolas" w:hAnsi="Consolas" w:cs="Calibri"/>
          <w:b/>
          <w:color w:val="7F7F7F"/>
        </w:rPr>
        <w:t>Диагностика журнала:</w:t>
      </w:r>
      <w:r>
        <w:rPr>
          <w:rFonts w:ascii="Consolas" w:hAnsi="Consolas" w:cs="Calibri"/>
          <w:color w:val="7F7F7F"/>
        </w:rPr>
        <w:t xml:space="preserve"> раз в WatchHeartbeatSec</w:t>
      </w:r>
      <w:r>
        <w:rPr>
          <w:rFonts w:ascii="Calibri" w:hAnsi="Calibri" w:cs="Calibri"/>
          <w:color w:val="000000"/>
        </w:rPr>
        <w:t xml:space="preserve"> секунд (по умолчанию 60) в журнал  пишется строка </w:t>
      </w:r>
      <w:r>
        <w:rPr>
          <w:rFonts w:ascii="Consolas" w:hAnsi="Consolas" w:cs="Calibri"/>
          <w:color w:val="7F7F7F"/>
        </w:rPr>
        <w:t>Watch alive</w:t>
      </w:r>
      <w:r>
        <w:rPr>
          <w:rFonts w:ascii="Calibri" w:hAnsi="Calibri" w:cs="Calibri"/>
          <w:color w:val="000000"/>
        </w:rPr>
        <w:t xml:space="preserve"> — слушатель жив, что сейчас в буфере, через сколько  миллисекунд ближайшее сканирование папки (или </w:t>
      </w:r>
      <w:r>
        <w:rPr>
          <w:rFonts w:ascii="Consolas" w:hAnsi="Consolas" w:cs="Calibri"/>
          <w:color w:val="7F7F7F"/>
        </w:rPr>
        <w:t>disk sync DISABLED</w:t>
      </w:r>
      <w:r>
        <w:rPr>
          <w:rFonts w:ascii="Calibri" w:hAnsi="Calibri" w:cs="Calibri"/>
          <w:color w:val="000000"/>
        </w:rPr>
        <w:t xml:space="preserve">, если синхронизация  выключена). Чтобы понять, </w:t>
      </w:r>
      <w:r>
        <w:rPr>
          <w:rFonts w:ascii="Calibri" w:hAnsi="Calibri" w:cs="Calibri"/>
          <w:b/>
          <w:color w:val="000000"/>
        </w:rPr>
        <w:t>почему файл не перенёсся</w:t>
      </w:r>
      <w:r>
        <w:rPr>
          <w:rFonts w:ascii="Calibri" w:hAnsi="Calibri" w:cs="Calibri"/>
          <w:color w:val="000000"/>
        </w:rPr>
        <w:t xml:space="preserve">,  включите </w:t>
      </w:r>
      <w:r>
        <w:rPr>
          <w:rFonts w:ascii="Consolas" w:hAnsi="Consolas" w:cs="Calibri"/>
          <w:color w:val="7F7F7F"/>
        </w:rPr>
        <w:t>WatchTrace=1</w:t>
      </w:r>
      <w:r>
        <w:rPr>
          <w:rFonts w:ascii="Calibri" w:hAnsi="Calibri" w:cs="Calibri"/>
          <w:color w:val="000000"/>
        </w:rPr>
        <w:t>: каждый цикл опроса записывается с причиной — пустой буфер /  чужой текст / свой пакет (ждём ACK) / время до скана / файл уже обработан /  файл занят записью / не отправлен (причина выше в журнале).Сценарий 5: Сохранение RDP-сеанса (keep-alive)</w:t>
      </w:r>
      <w:r>
        <w:rPr>
          <w:rFonts w:ascii="Calibri" w:hAnsi="Calibri" w:cs="Calibri"/>
          <w:b/>
          <w:color w:val="000000"/>
        </w:rPr>
        <w:t>Где работает:</w:t>
      </w:r>
      <w:r>
        <w:rPr>
          <w:rFonts w:ascii="Calibri" w:hAnsi="Calibri" w:cs="Calibri"/>
          <w:color w:val="000000"/>
        </w:rPr>
        <w:t xml:space="preserve"> слушатель на </w:t>
      </w:r>
      <w:r>
        <w:rPr>
          <w:rFonts w:ascii="Calibri" w:hAnsi="Calibri" w:cs="Calibri"/>
          <w:b/>
          <w:color w:val="000000"/>
        </w:rPr>
        <w:t>внутреннем</w:t>
      </w:r>
      <w:r>
        <w:rPr>
          <w:rFonts w:ascii="Calibri" w:hAnsi="Calibri" w:cs="Calibri"/>
          <w:color w:val="000000"/>
        </w:rPr>
        <w:t xml:space="preserve"> контуре (удалённая машина).</w:t>
      </w:r>
      <w:r>
        <w:rPr>
          <w:rFonts w:ascii="Calibri" w:hAnsi="Calibri" w:cs="Calibri"/>
          <w:b/>
          <w:color w:val="000000"/>
        </w:rPr>
        <w:t>Как работает:</w:t>
      </w:r>
      <w:r>
        <w:rPr>
          <w:rFonts w:ascii="Calibri" w:hAnsi="Calibri" w:cs="Calibri"/>
          <w:color w:val="000000"/>
        </w:rPr>
        <w:t xml:space="preserve"> при </w:t>
      </w:r>
      <w:r>
        <w:rPr>
          <w:rFonts w:ascii="Consolas" w:hAnsi="Consolas" w:cs="Calibri"/>
          <w:color w:val="7F7F7F"/>
        </w:rPr>
        <w:t>KeepAliveMinutes=N</w:t>
      </w:r>
      <w:r>
        <w:rPr>
          <w:rFonts w:ascii="Calibri" w:hAnsi="Calibri" w:cs="Calibri"/>
          <w:color w:val="000000"/>
        </w:rPr>
        <w:t xml:space="preserve"> (N &gt; 0) слушатель раз в N минут  эмулирует активность — незаметно сдвигает курсор на 1 пиксель и возвращает  обратно. Сессия считается активной и не закрывается по таймауту бездействия.</w:t>
      </w:r>
      <w:r>
        <w:rPr>
          <w:rFonts w:ascii="Calibri" w:hAnsi="Calibri" w:cs="Calibri"/>
          <w:b/>
          <w:color w:val="000000"/>
        </w:rPr>
        <w:t>Как включить:</w:t>
      </w:r>
      <w:r>
        <w:rPr>
          <w:rFonts w:ascii="Calibri" w:hAnsi="Calibri" w:cs="Calibri"/>
          <w:color w:val="000000"/>
        </w:rPr>
        <w:t xml:space="preserve"> на внутреннем контуре записать локальную настройку —  она не уйдёт на внешний контур и не затрётся обновлением:  </w:t>
      </w:r>
      <w:r>
        <w:rPr>
          <w:rFonts w:ascii="Consolas" w:hAnsi="Consolas" w:cs="Calibri"/>
          <w:color w:val="7F7F7F"/>
        </w:rPr>
        <w:lastRenderedPageBreak/>
        <w:t>powershell -File C:\CHANGE\FileTransfer.ps1 SetLocal Settings KeepAliveMinutes 1  (в общем setcp.ini</w:t>
      </w:r>
      <w:r>
        <w:rPr>
          <w:rFonts w:ascii="Calibri" w:hAnsi="Calibri" w:cs="Calibri"/>
          <w:color w:val="000000"/>
        </w:rPr>
        <w:t xml:space="preserve"> значение </w:t>
      </w:r>
      <w:r>
        <w:rPr>
          <w:rFonts w:ascii="Consolas" w:hAnsi="Consolas" w:cs="Calibri"/>
          <w:color w:val="7F7F7F"/>
        </w:rPr>
        <w:t>0</w:t>
      </w:r>
      <w:r>
        <w:rPr>
          <w:rFonts w:ascii="Calibri" w:hAnsi="Calibri" w:cs="Calibri"/>
          <w:color w:val="000000"/>
        </w:rPr>
        <w:t xml:space="preserve"> — на внешнем контуре «дергание  окна» остаётся выключенным).4. Режимы работы </w:t>
      </w:r>
      <w:r>
        <w:rPr>
          <w:rFonts w:ascii="Consolas" w:hAnsi="Consolas" w:cs="Calibri"/>
          <w:color w:val="7F7F7F"/>
        </w:rPr>
        <w:t>FileTransfer.ps1Все процессы зашиты в один скрипт C:\CHANGE\FileTransfer.ps1</w:t>
      </w:r>
      <w:r>
        <w:rPr>
          <w:rFonts w:ascii="Calibri" w:hAnsi="Calibri" w:cs="Calibri"/>
          <w:color w:val="000000"/>
        </w:rPr>
        <w:t>. Режим задаётся аргументом при запуске: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008"/>
        <w:gridCol w:w="5009"/>
        <w:gridCol w:w="5009"/>
      </w:tblGrid>
      <w:tr w:rsidR="008C2ABF" w14:paraId="2A69D194" w14:textId="77777777" w:rsidTr="008C2ABF">
        <w:tc>
          <w:tcPr>
            <w:tcW w:w="5008" w:type="dxa"/>
          </w:tcPr>
          <w:p w14:paraId="6CE2E656" w14:textId="14A7FC9F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Аргумент</w:t>
            </w:r>
          </w:p>
        </w:tc>
        <w:tc>
          <w:tcPr>
            <w:tcW w:w="5009" w:type="dxa"/>
          </w:tcPr>
          <w:p w14:paraId="57AB623C" w14:textId="0B932D2B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Режим</w:t>
            </w:r>
          </w:p>
        </w:tc>
        <w:tc>
          <w:tcPr>
            <w:tcW w:w="5009" w:type="dxa"/>
          </w:tcPr>
          <w:p w14:paraId="64E46E56" w14:textId="28387016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Что делает скрипт</w:t>
            </w:r>
          </w:p>
        </w:tc>
      </w:tr>
      <w:tr w:rsidR="008C2ABF" w14:paraId="36835D06" w14:textId="77777777" w:rsidTr="008C2ABF">
        <w:tc>
          <w:tcPr>
            <w:tcW w:w="5008" w:type="dxa"/>
          </w:tcPr>
          <w:p w14:paraId="3899E9AA" w14:textId="1830CEF1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Watch</w:t>
            </w:r>
          </w:p>
        </w:tc>
        <w:tc>
          <w:tcPr>
            <w:tcW w:w="5009" w:type="dxa"/>
          </w:tcPr>
          <w:p w14:paraId="03A602DE" w14:textId="237FA9F3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Слушатель</w:t>
            </w:r>
          </w:p>
        </w:tc>
        <w:tc>
          <w:tcPr>
            <w:tcW w:w="5009" w:type="dxa"/>
          </w:tcPr>
          <w:p w14:paraId="12C8A58A" w14:textId="73A7A42B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Бесконечный цикл ожидания данных в буфере. Сохраняет всё в C:\CHANGE\IN</w:t>
            </w:r>
          </w:p>
        </w:tc>
      </w:tr>
      <w:tr w:rsidR="008C2ABF" w14:paraId="529C7459" w14:textId="77777777" w:rsidTr="008C2ABF">
        <w:tc>
          <w:tcPr>
            <w:tcW w:w="5008" w:type="dxa"/>
          </w:tcPr>
          <w:p w14:paraId="68948A5E" w14:textId="0151FE1C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PackAuto</w:t>
            </w:r>
          </w:p>
        </w:tc>
        <w:tc>
          <w:tcPr>
            <w:tcW w:w="5009" w:type="dxa"/>
          </w:tcPr>
          <w:p w14:paraId="258D142A" w14:textId="418E2EA5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Авто-отправка</w:t>
            </w:r>
          </w:p>
        </w:tc>
        <w:tc>
          <w:tcPr>
            <w:tcW w:w="5009" w:type="dxa"/>
          </w:tcPr>
          <w:p w14:paraId="304B44D5" w14:textId="06A04BCF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Упаковывает выделенные файлы и ждёт подтверждения приёма (очистки буфера) от Watch</w:t>
            </w:r>
          </w:p>
        </w:tc>
      </w:tr>
      <w:tr w:rsidR="008C2ABF" w14:paraId="5B021E6E" w14:textId="77777777" w:rsidTr="008C2ABF">
        <w:tc>
          <w:tcPr>
            <w:tcW w:w="5008" w:type="dxa"/>
          </w:tcPr>
          <w:p w14:paraId="5728536C" w14:textId="4E88F74D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Pack</w:t>
            </w:r>
          </w:p>
        </w:tc>
        <w:tc>
          <w:tcPr>
            <w:tcW w:w="5009" w:type="dxa"/>
          </w:tcPr>
          <w:p w14:paraId="41152EF3" w14:textId="77841A2A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Быстрая отправка</w:t>
            </w:r>
          </w:p>
        </w:tc>
        <w:tc>
          <w:tcPr>
            <w:tcW w:w="5009" w:type="dxa"/>
          </w:tcPr>
          <w:p w14:paraId="64B6FC83" w14:textId="21ECAB41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Упаковывает файлы, бросает в буфер и сразу выключается (без ожидания приёма для мелких файлов)</w:t>
            </w:r>
          </w:p>
        </w:tc>
      </w:tr>
      <w:tr w:rsidR="008C2ABF" w14:paraId="259BE7C9" w14:textId="77777777" w:rsidTr="008C2ABF">
        <w:tc>
          <w:tcPr>
            <w:tcW w:w="5008" w:type="dxa"/>
          </w:tcPr>
          <w:p w14:paraId="7B5650ED" w14:textId="0F72A8F8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UnpackTo</w:t>
            </w:r>
          </w:p>
        </w:tc>
        <w:tc>
          <w:tcPr>
            <w:tcW w:w="5009" w:type="dxa"/>
          </w:tcPr>
          <w:p w14:paraId="396B94AD" w14:textId="3CC8E917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Ручной приём</w:t>
            </w:r>
          </w:p>
        </w:tc>
        <w:tc>
          <w:tcPr>
            <w:tcW w:w="5009" w:type="dxa"/>
          </w:tcPr>
          <w:p w14:paraId="6F337EFF" w14:textId="02A2FDA3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Однократно считывает буфер и распаковывает файл в указанную папку</w:t>
            </w:r>
          </w:p>
        </w:tc>
      </w:tr>
      <w:tr w:rsidR="008C2ABF" w14:paraId="05D474F2" w14:textId="77777777" w:rsidTr="008C2ABF">
        <w:tc>
          <w:tcPr>
            <w:tcW w:w="5008" w:type="dxa"/>
          </w:tcPr>
          <w:p w14:paraId="6917DA44" w14:textId="41E9075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Unpack</w:t>
            </w:r>
          </w:p>
        </w:tc>
        <w:tc>
          <w:tcPr>
            <w:tcW w:w="5009" w:type="dxa"/>
          </w:tcPr>
          <w:p w14:paraId="531D5126" w14:textId="23CC80FC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Ручной приём</w:t>
            </w:r>
          </w:p>
        </w:tc>
        <w:tc>
          <w:tcPr>
            <w:tcW w:w="5009" w:type="dxa"/>
          </w:tcPr>
          <w:p w14:paraId="26BEEE9B" w14:textId="777D1A3C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Однократно считывает буфер и распаковывает файл в папку по умолчанию C:\CHANGE\IN</w:t>
            </w:r>
          </w:p>
        </w:tc>
      </w:tr>
      <w:tr w:rsidR="008C2ABF" w14:paraId="7A604C4B" w14:textId="77777777" w:rsidTr="008C2ABF">
        <w:tc>
          <w:tcPr>
            <w:tcW w:w="5008" w:type="dxa"/>
          </w:tcPr>
          <w:p w14:paraId="42972A13" w14:textId="15647612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SetLocal</w:t>
            </w:r>
          </w:p>
        </w:tc>
        <w:tc>
          <w:tcPr>
            <w:tcW w:w="5009" w:type="dxa"/>
          </w:tcPr>
          <w:p w14:paraId="3C3603A7" w14:textId="4A125732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Настройки</w:t>
            </w:r>
          </w:p>
        </w:tc>
        <w:tc>
          <w:tcPr>
            <w:tcW w:w="5009" w:type="dxa"/>
          </w:tcPr>
          <w:p w14:paraId="7F36F4F5" w14:textId="3CA7FE05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SetLocal &lt;Секция&gt; &lt;Ключ&gt; &lt;Значение&gt; — записать локальную настройку контура в setcp.local.ini</w:t>
            </w:r>
          </w:p>
        </w:tc>
      </w:tr>
      <w:tr w:rsidR="008C2ABF" w14:paraId="0E101795" w14:textId="77777777" w:rsidTr="008C2ABF">
        <w:tc>
          <w:tcPr>
            <w:tcW w:w="5008" w:type="dxa"/>
          </w:tcPr>
          <w:p w14:paraId="5B5BCBA9" w14:textId="13C8CC07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DelLocal</w:t>
            </w:r>
          </w:p>
        </w:tc>
        <w:tc>
          <w:tcPr>
            <w:tcW w:w="5009" w:type="dxa"/>
          </w:tcPr>
          <w:p w14:paraId="6BA0FA51" w14:textId="1947E397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Настройки</w:t>
            </w:r>
          </w:p>
        </w:tc>
        <w:tc>
          <w:tcPr>
            <w:tcW w:w="5009" w:type="dxa"/>
          </w:tcPr>
          <w:p w14:paraId="19AFF328" w14:textId="75F2D06C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DelLocal &lt;Секция&gt; [Ключ] — удалить ключ (или всю секцию) из setcp.local.ini</w:t>
            </w:r>
          </w:p>
        </w:tc>
      </w:tr>
      <w:tr w:rsidR="008C2ABF" w14:paraId="6A25A5E1" w14:textId="77777777" w:rsidTr="008C2ABF">
        <w:tc>
          <w:tcPr>
            <w:tcW w:w="5008" w:type="dxa"/>
          </w:tcPr>
          <w:p w14:paraId="1A655EA3" w14:textId="7F32C4C1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LocalShow</w:t>
            </w:r>
          </w:p>
        </w:tc>
        <w:tc>
          <w:tcPr>
            <w:tcW w:w="5009" w:type="dxa"/>
          </w:tcPr>
          <w:p w14:paraId="3DEC4CD6" w14:textId="59B31453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Настройки</w:t>
            </w:r>
          </w:p>
        </w:tc>
        <w:tc>
          <w:tcPr>
            <w:tcW w:w="5009" w:type="dxa"/>
          </w:tcPr>
          <w:p w14:paraId="2D4C7B5F" w14:textId="461FA9DD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Показать итоговые настройки (общие + локальные переопределения)</w:t>
            </w:r>
          </w:p>
        </w:tc>
      </w:tr>
      <w:tr w:rsidR="008C2ABF" w14:paraId="63F04C32" w14:textId="77777777" w:rsidTr="008C2ABF">
        <w:tc>
          <w:tcPr>
            <w:tcW w:w="5008" w:type="dxa"/>
          </w:tcPr>
          <w:p w14:paraId="415995AF" w14:textId="47C46AD6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Resend</w:t>
            </w:r>
          </w:p>
        </w:tc>
        <w:tc>
          <w:tcPr>
            <w:tcW w:w="5009" w:type="dxa"/>
          </w:tcPr>
          <w:p w14:paraId="24D03876" w14:textId="55436EA1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Диск</w:t>
            </w:r>
          </w:p>
        </w:tc>
        <w:tc>
          <w:tcPr>
            <w:tcW w:w="5009" w:type="dxa"/>
          </w:tcPr>
          <w:p w14:paraId="6312D132" w14:textId="16F7FCF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Resend [маска...] — очистить change.log (весь или по маскам) и перезапустить слушатель: лежащие в disk файлы будут отправлены заново</w:t>
            </w:r>
          </w:p>
        </w:tc>
      </w:tr>
    </w:tbl>
    <w:p w14:paraId="39E97121" w14:textId="42B16255" w:rsidR="008C2ABF" w:rsidRDefault="008C2ABF" w:rsidP="008C2ABF">
      <w:pPr>
        <w:rPr>
          <w:rFonts w:ascii="Calibri" w:hAnsi="Calibri" w:cs="Calibri"/>
          <w:color w:val="000000"/>
        </w:rPr>
      </w:pPr>
    </w:p>
    <w:p w14:paraId="2A162A5A" w14:textId="2F637F82" w:rsidR="008C2ABF" w:rsidRDefault="008C2ABF" w:rsidP="008C2ABF">
      <w:pPr>
        <w:rPr>
          <w:rFonts w:ascii="Calibri" w:hAnsi="Calibri" w:cs="Calibri"/>
          <w:color w:val="000000"/>
        </w:rPr>
      </w:pPr>
    </w:p>
    <w:p w14:paraId="171F7CA4" w14:textId="0E63B23C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t xml:space="preserve">Без аргументов можно перетащить файлы/папки на скрипт — они будут упакованы.Папки </w:t>
      </w:r>
      <w:r>
        <w:rPr>
          <w:rFonts w:ascii="Consolas" w:hAnsi="Consolas"/>
          <w:color w:val="7F7F7F"/>
        </w:rPr>
        <w:t>C:\CHANGE\IN</w:t>
      </w:r>
      <w:r>
        <w:t xml:space="preserve"> и </w:t>
      </w:r>
      <w:r>
        <w:rPr>
          <w:rFonts w:ascii="Consolas" w:hAnsi="Consolas"/>
          <w:color w:val="7F7F7F"/>
        </w:rPr>
        <w:t>C:\CHANGE\OUT</w:t>
      </w:r>
      <w:r>
        <w:t xml:space="preserve"> создаются автоматически. Журнал работы пишется в </w:t>
      </w:r>
      <w:r>
        <w:rPr>
          <w:rFonts w:ascii="Consolas" w:hAnsi="Consolas"/>
          <w:color w:val="7F7F7F"/>
        </w:rPr>
        <w:t>C:\CHANGE\FileTransfer.log</w:t>
      </w:r>
      <w:r>
        <w:t xml:space="preserve"> (формат описан в </w:t>
      </w:r>
      <w:r>
        <w:rPr>
          <w:rFonts w:ascii="Consolas" w:hAnsi="Consolas"/>
          <w:color w:val="7F7F7F"/>
        </w:rPr>
        <w:t>SPEC.md</w:t>
      </w:r>
      <w:r>
        <w:t>).5. Настройка (</w:t>
      </w:r>
      <w:r>
        <w:rPr>
          <w:rFonts w:ascii="Consolas" w:hAnsi="Consolas"/>
          <w:color w:val="7F7F7F"/>
        </w:rPr>
        <w:t>setcp.ini</w:t>
      </w:r>
      <w:r>
        <w:rPr>
          <w:rFonts w:cs="Calibri"/>
        </w:rPr>
        <w:t xml:space="preserve">)Все параметры скрипта вынесены в настроечный файл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 xml:space="preserve">, который лежитрядом с FileTransfer.ps1 (обычно </w:t>
      </w:r>
      <w:r>
        <w:rPr>
          <w:rFonts w:ascii="Consolas" w:hAnsi="Consolas" w:cs="Calibri"/>
          <w:color w:val="7F7F7F"/>
        </w:rPr>
        <w:t>C:\CHANGE\setcp.ini</w:t>
      </w:r>
      <w:r>
        <w:rPr>
          <w:rFonts w:ascii="Calibri" w:hAnsi="Calibri" w:cs="Calibri"/>
          <w:color w:val="000000"/>
        </w:rPr>
        <w:t xml:space="preserve">). При его отсутствии используютсязначения по умолчанию. Другой файл можно указать аргументом </w:t>
      </w:r>
      <w:r>
        <w:rPr>
          <w:rFonts w:ascii="Consolas" w:hAnsi="Consolas" w:cs="Calibri"/>
          <w:color w:val="7F7F7F"/>
        </w:rPr>
        <w:t>-Config "путь\к\файлу.ini"</w:t>
      </w:r>
      <w:r>
        <w:rPr>
          <w:rFonts w:ascii="Calibri" w:hAnsi="Calibri" w:cs="Calibri"/>
          <w:color w:val="000000"/>
        </w:rPr>
        <w:t xml:space="preserve">.Структура файла:        </w:t>
      </w:r>
      <w:r>
        <w:rPr>
          <w:rFonts w:ascii="Consolas" w:hAnsi="Consolas" w:cs="Calibri"/>
          <w:color w:val="7F7F7F"/>
          <w:sz w:val="18"/>
        </w:rPr>
        <w:t>[Settings]</w:t>
      </w:r>
    </w:p>
    <w:p w14:paraId="21B9526F" w14:textId="4B8515BC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lastRenderedPageBreak/>
        <w:t>ChunkThresholdMB=10        ; порог включения чанкового режима, МБ</w:t>
      </w:r>
    </w:p>
    <w:p w14:paraId="4B9FBC0A" w14:textId="256E05DA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ChunkSizeMB=5              ; размер одного чанка, МБ</w:t>
      </w:r>
    </w:p>
    <w:p w14:paraId="08E33FDC" w14:textId="03244F4F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WarningSizeMB=15           ; предупреждение при большом пакете, МБ</w:t>
      </w:r>
    </w:p>
    <w:p w14:paraId="230335C2" w14:textId="17E1F209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MaxLogLines=500            ; максимум строк в журнале</w:t>
      </w:r>
    </w:p>
    <w:p w14:paraId="520F09B4" w14:textId="1ED6F22E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PollIntervalMs=400         ; интервал опроса буфера, мс</w:t>
      </w:r>
    </w:p>
    <w:p w14:paraId="371588A2" w14:textId="144CC729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ClipRetryAttempts=10       ; попыток записи чанка в буфер</w:t>
      </w:r>
    </w:p>
    <w:p w14:paraId="608137F9" w14:textId="26DB3566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ClipRetryDelayMs=300       ; пауза между попытками, мс</w:t>
      </w:r>
    </w:p>
    <w:p w14:paraId="429C4C37" w14:textId="7A4F5739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AutoUpdate=1               ; самообновление слушателя через SyncDir</w:t>
      </w:r>
    </w:p>
    <w:p w14:paraId="50D21700" w14:textId="0FA6B1A9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WatchHeartbeatSec=60       ; heartbeat слушателя в журнал (0 — выкл)</w:t>
      </w:r>
    </w:p>
    <w:p w14:paraId="08FA5BF7" w14:textId="2661B628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WatchTrace=0               ; подробный trace каждого цикла (1 — для диагностики)</w:t>
      </w:r>
    </w:p>
    <w:p w14:paraId="0D95ECDC" w14:textId="2E69985A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RoutesEnabled=1            ; маршрутизация по маскам</w:t>
      </w:r>
    </w:p>
    <w:p w14:paraId="240679B5" w14:textId="3AF59DD6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RoutesOverrideUnpackTo=1   ; маски приоритетнее папки UnpackTo</w:t>
      </w:r>
    </w:p>
    <w:p w14:paraId="7BB4F3E7" w14:textId="132BDDED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DiskSyncEnabled=1          ; синхронизация папки между контурами (режим Watch)</w:t>
      </w:r>
    </w:p>
    <w:p w14:paraId="14ED788F" w14:textId="5179C4FD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SyncPollMs=1000            ; период сканирования папки синхронизации, мс</w:t>
      </w:r>
    </w:p>
    <w:p w14:paraId="478710ED" w14:textId="7860CDE2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SyncAckTimeoutSec=60       ; таймаут ожидания ACK при синхронизации, сек</w:t>
      </w:r>
    </w:p>
    <w:p w14:paraId="34C7567B" w14:textId="5DF82251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KeepAliveMinutes=0         ; эмуляция активности каждые N минут (0 — выкл)</w:t>
      </w:r>
    </w:p>
    <w:p w14:paraId="13496DE5" w14:textId="0309B653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</w:p>
    <w:p w14:paraId="26A4303F" w14:textId="1D8F11A8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[Paths]</w:t>
      </w:r>
    </w:p>
    <w:p w14:paraId="14A51501" w14:textId="17E47F03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InDir=C:\CHANGE\IN</w:t>
      </w:r>
    </w:p>
    <w:p w14:paraId="33E9636B" w14:textId="28631101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OutDir=C:\CHANGE\OUT</w:t>
      </w:r>
    </w:p>
    <w:p w14:paraId="7B900962" w14:textId="21B9B6F8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LogFile=C:\CHANGE\FileTransfer.log</w:t>
      </w:r>
    </w:p>
    <w:p w14:paraId="6CACFCB1" w14:textId="616F10F1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SyncDir=C:\CHANGE\disk     ; папка синхронизации (путь должен совпадать на обоих контурах)</w:t>
      </w:r>
    </w:p>
    <w:p w14:paraId="7CE9C85C" w14:textId="2FB87752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</w:p>
    <w:p w14:paraId="52C64F0B" w14:textId="6D5AAD06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[Routes]</w:t>
      </w:r>
    </w:p>
    <w:p w14:paraId="4AACB292" w14:textId="0BD76F85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lastRenderedPageBreak/>
        <w:t>; Маска имени файла = каталог назначения</w:t>
      </w:r>
    </w:p>
    <w:p w14:paraId="62DDF5D7" w14:textId="762269BA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sppr*.json=C:\Projects\ReportSPPR\examples</w:t>
      </w:r>
    </w:p>
    <w:p w14:paraId="213EFE7B" w14:textId="293EF652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t xml:space="preserve">Маршрутизация приёма по маскамВ секции </w:t>
      </w:r>
      <w:r>
        <w:rPr>
          <w:rFonts w:ascii="Consolas" w:hAnsi="Consolas"/>
          <w:color w:val="7F7F7F"/>
        </w:rPr>
        <w:t>[Routes]</w:t>
      </w:r>
      <w:r>
        <w:t xml:space="preserve"> ключ — </w:t>
      </w:r>
      <w:r>
        <w:rPr>
          <w:b/>
        </w:rPr>
        <w:t>маска имени файла</w:t>
      </w:r>
      <w:r>
        <w:t xml:space="preserve"> (</w:t>
      </w:r>
      <w:r>
        <w:rPr>
          <w:rFonts w:ascii="Consolas" w:hAnsi="Consolas"/>
          <w:color w:val="7F7F7F"/>
        </w:rPr>
        <w:t>*</w:t>
      </w:r>
      <w:r>
        <w:t xml:space="preserve"> и </w:t>
      </w:r>
      <w:r>
        <w:rPr>
          <w:rFonts w:ascii="Consolas" w:hAnsi="Consolas"/>
          <w:color w:val="7F7F7F"/>
        </w:rPr>
        <w:t>?</w:t>
      </w:r>
      <w:r>
        <w:t xml:space="preserve">), значение — </w:t>
      </w:r>
      <w:r>
        <w:rPr>
          <w:b/>
        </w:rPr>
        <w:t>каталог</w:t>
      </w:r>
      <w:r>
        <w:t xml:space="preserve">,куда сохранить подошедший файл. Например, файл </w:t>
      </w:r>
      <w:r>
        <w:rPr>
          <w:rFonts w:ascii="Consolas" w:hAnsi="Consolas"/>
          <w:color w:val="7F7F7F"/>
        </w:rPr>
        <w:t>sppr-2026-09-02.json</w:t>
      </w:r>
      <w:r>
        <w:rPr>
          <w:rFonts w:ascii="Calibri" w:hAnsi="Calibri" w:cs="Calibri"/>
          <w:color w:val="000000"/>
        </w:rPr>
        <w:t xml:space="preserve"> при приёмепопадёт не в </w:t>
      </w:r>
      <w:r>
        <w:rPr>
          <w:rFonts w:ascii="Consolas" w:hAnsi="Consolas" w:cs="Calibri"/>
          <w:color w:val="7F7F7F"/>
        </w:rPr>
        <w:t>C:\CHANGE\IN</w:t>
      </w:r>
      <w:r>
        <w:rPr>
          <w:rFonts w:ascii="Calibri" w:hAnsi="Calibri" w:cs="Calibri"/>
          <w:color w:val="000000"/>
        </w:rPr>
        <w:t xml:space="preserve">, а в </w:t>
      </w:r>
      <w:r>
        <w:rPr>
          <w:rFonts w:ascii="Consolas" w:hAnsi="Consolas" w:cs="Calibri"/>
          <w:color w:val="7F7F7F"/>
        </w:rPr>
        <w:t>C:\Projects\ReportSPPR\examples</w:t>
      </w:r>
      <w:r>
        <w:rPr>
          <w:rFonts w:ascii="Calibri" w:hAnsi="Calibri" w:cs="Calibri"/>
          <w:color w:val="000000"/>
        </w:rPr>
        <w:t xml:space="preserve"> (каталог создаётсяавтоматически). Маски сверяются по порядку — первое совпадение побеждает. В путяхподдерживаются переменные окружения (</w:t>
      </w:r>
      <w:r>
        <w:rPr>
          <w:rFonts w:ascii="Consolas" w:hAnsi="Consolas" w:cs="Calibri"/>
          <w:color w:val="7F7F7F"/>
        </w:rPr>
        <w:t>%USERPROFILE%</w:t>
      </w:r>
      <w:r>
        <w:rPr>
          <w:rFonts w:ascii="Calibri" w:hAnsi="Calibri" w:cs="Calibri"/>
          <w:color w:val="000000"/>
        </w:rPr>
        <w:t xml:space="preserve"> и т.п.).Маршрутизация работает во всех режимах приёма: </w:t>
      </w:r>
      <w:r>
        <w:rPr>
          <w:rFonts w:ascii="Consolas" w:hAnsi="Consolas" w:cs="Calibri"/>
          <w:color w:val="7F7F7F"/>
        </w:rPr>
        <w:t>Watch</w:t>
      </w:r>
      <w:r>
        <w:rPr>
          <w:rFonts w:ascii="Calibri" w:hAnsi="Calibri" w:cs="Calibri"/>
          <w:color w:val="000000"/>
        </w:rPr>
        <w:t xml:space="preserve">, </w:t>
      </w:r>
      <w:r>
        <w:rPr>
          <w:rFonts w:ascii="Consolas" w:hAnsi="Consolas" w:cs="Calibri"/>
          <w:color w:val="7F7F7F"/>
        </w:rPr>
        <w:t>Unpack</w:t>
      </w:r>
      <w:r>
        <w:rPr>
          <w:rFonts w:ascii="Calibri" w:hAnsi="Calibri" w:cs="Calibri"/>
          <w:color w:val="000000"/>
        </w:rPr>
        <w:t xml:space="preserve">, </w:t>
      </w:r>
      <w:r>
        <w:rPr>
          <w:rFonts w:ascii="Consolas" w:hAnsi="Consolas" w:cs="Calibri"/>
          <w:color w:val="7F7F7F"/>
        </w:rPr>
        <w:t>UnpackTo</w:t>
      </w:r>
      <w:r>
        <w:rPr>
          <w:rFonts w:ascii="Calibri" w:hAnsi="Calibri" w:cs="Calibri"/>
          <w:color w:val="000000"/>
        </w:rPr>
        <w:t xml:space="preserve">.Флаг </w:t>
      </w:r>
      <w:r>
        <w:rPr>
          <w:rFonts w:ascii="Consolas" w:hAnsi="Consolas" w:cs="Calibri"/>
          <w:color w:val="7F7F7F"/>
        </w:rPr>
        <w:t>RoutesOverrideUnpackTo=0</w:t>
      </w:r>
      <w:r>
        <w:rPr>
          <w:rFonts w:ascii="Calibri" w:hAnsi="Calibri" w:cs="Calibri"/>
          <w:color w:val="000000"/>
        </w:rPr>
        <w:t xml:space="preserve"> отключает её для ручного режима </w:t>
      </w:r>
      <w:r>
        <w:rPr>
          <w:rFonts w:ascii="Consolas" w:hAnsi="Consolas" w:cs="Calibri"/>
          <w:color w:val="7F7F7F"/>
        </w:rPr>
        <w:t>UnpackTo(приоритет получает выбранная пользователем папка), а RoutesEnabled=0</w:t>
      </w:r>
      <w:r>
        <w:rPr>
          <w:rFonts w:ascii="Calibri" w:hAnsi="Calibri" w:cs="Calibri"/>
          <w:color w:val="000000"/>
        </w:rPr>
        <w:t xml:space="preserve"> — полностью.В журнале маршрутизированный файл отмечается строкой </w:t>
      </w:r>
      <w:r>
        <w:rPr>
          <w:rFonts w:ascii="Consolas" w:hAnsi="Consolas" w:cs="Calibri"/>
          <w:color w:val="7F7F7F"/>
        </w:rPr>
        <w:t>ROUTE:</w:t>
      </w:r>
      <w:r>
        <w:rPr>
          <w:rFonts w:ascii="Calibri" w:hAnsi="Calibri" w:cs="Calibri"/>
          <w:color w:val="000000"/>
        </w:rPr>
        <w:t>.Локальные настройки контура (</w:t>
      </w:r>
      <w:r>
        <w:rPr>
          <w:rFonts w:ascii="Consolas" w:hAnsi="Consolas" w:cs="Calibri"/>
          <w:color w:val="7F7F7F"/>
        </w:rPr>
        <w:t>setcp.local.ini</w:t>
      </w:r>
      <w:r>
        <w:rPr>
          <w:rFonts w:ascii="Calibri" w:hAnsi="Calibri" w:cs="Calibri"/>
          <w:color w:val="000000"/>
        </w:rPr>
        <w:t xml:space="preserve">)Общий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 xml:space="preserve"> синхронизируется между контурами через папку дискаи перезаписывается самообновлением — поэтому он не может хранить отличия контуров(например, keep-alive нужен только на внутреннем). Для таких отличий служит файл</w:t>
      </w:r>
      <w:r>
        <w:rPr>
          <w:rFonts w:ascii="Calibri" w:hAnsi="Calibri" w:cs="Calibri"/>
          <w:b/>
          <w:color w:val="000000"/>
        </w:rPr>
        <w:t>setcp.local.ini</w:t>
      </w:r>
      <w:r>
        <w:rPr>
          <w:rFonts w:ascii="Calibri" w:hAnsi="Calibri" w:cs="Calibri"/>
          <w:color w:val="000000"/>
        </w:rPr>
        <w:t xml:space="preserve"> рядом с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 xml:space="preserve">:значения из него </w:t>
      </w:r>
      <w:r>
        <w:rPr>
          <w:rFonts w:ascii="Calibri" w:hAnsi="Calibri" w:cs="Calibri"/>
          <w:b/>
          <w:color w:val="000000"/>
        </w:rPr>
        <w:t>приоритетнее</w:t>
      </w:r>
      <w:r>
        <w:rPr>
          <w:rFonts w:ascii="Calibri" w:hAnsi="Calibri" w:cs="Calibri"/>
          <w:color w:val="000000"/>
        </w:rPr>
        <w:t xml:space="preserve"> значений общего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 xml:space="preserve">;файл </w:t>
      </w:r>
      <w:r>
        <w:rPr>
          <w:rFonts w:ascii="Calibri" w:hAnsi="Calibri" w:cs="Calibri"/>
          <w:b/>
          <w:color w:val="000000"/>
        </w:rPr>
        <w:t>не копируется</w:t>
      </w:r>
      <w:r>
        <w:rPr>
          <w:rFonts w:ascii="Calibri" w:hAnsi="Calibri" w:cs="Calibri"/>
          <w:color w:val="000000"/>
        </w:rPr>
        <w:t xml:space="preserve"> в </w:t>
      </w:r>
      <w:r>
        <w:rPr>
          <w:rFonts w:ascii="Consolas" w:hAnsi="Consolas" w:cs="Calibri"/>
          <w:color w:val="7F7F7F"/>
        </w:rPr>
        <w:t>SyncDir</w:t>
      </w:r>
      <w:r>
        <w:rPr>
          <w:rFonts w:ascii="Calibri" w:hAnsi="Calibri" w:cs="Calibri"/>
          <w:color w:val="000000"/>
        </w:rPr>
        <w:t xml:space="preserve"> при установке и </w:t>
      </w:r>
      <w:r>
        <w:rPr>
          <w:rFonts w:ascii="Calibri" w:hAnsi="Calibri" w:cs="Calibri"/>
          <w:b/>
          <w:color w:val="000000"/>
        </w:rPr>
        <w:t>не перезаписывается</w:t>
      </w:r>
      <w:r>
        <w:rPr>
          <w:rFonts w:ascii="Calibri" w:hAnsi="Calibri" w:cs="Calibri"/>
          <w:color w:val="000000"/>
        </w:rPr>
        <w:t xml:space="preserve">  самообновлением (применяются только </w:t>
      </w:r>
      <w:r>
        <w:rPr>
          <w:rFonts w:ascii="Consolas" w:hAnsi="Consolas" w:cs="Calibri"/>
          <w:color w:val="7F7F7F"/>
        </w:rPr>
        <w:t>FileTransfer.ps1</w:t>
      </w:r>
      <w:r>
        <w:rPr>
          <w:rFonts w:ascii="Calibri" w:hAnsi="Calibri" w:cs="Calibri"/>
          <w:color w:val="000000"/>
        </w:rPr>
        <w:t xml:space="preserve"> и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 xml:space="preserve">);управлять им можно командами без ручного редактирования:        </w:t>
      </w:r>
      <w:r>
        <w:rPr>
          <w:rFonts w:ascii="Consolas" w:hAnsi="Consolas" w:cs="Calibri"/>
          <w:color w:val="7F7F7F"/>
          <w:sz w:val="18"/>
        </w:rPr>
        <w:t>powershell -File C:\CHANGE\FileTransfer.ps1 SetLocal Settings KeepAliveMinutes 1   # включить keep-alive только здесь</w:t>
      </w:r>
    </w:p>
    <w:p w14:paraId="6F7C6BBF" w14:textId="5E18695C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powershell -File C:\CHANGE\FileTransfer.ps1 SetLocal Settings DiskSyncEnabled 1    # принудительно включить диск</w:t>
      </w:r>
    </w:p>
    <w:p w14:paraId="698ED047" w14:textId="713482C7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powershell -File C:\CHANGE\FileTransfer.ps1 DelLocal Settings KeepAliveMinutes     # вернуть значение из общего файла</w:t>
      </w:r>
    </w:p>
    <w:p w14:paraId="068A029C" w14:textId="54E765E4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powershell -File C:\CHANGE\FileTransfer.ps1 LocalShow                              # посмотреть итоговые настройки</w:t>
      </w:r>
    </w:p>
    <w:p w14:paraId="4C3CC15B" w14:textId="05D6D16C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t xml:space="preserve">После </w:t>
      </w:r>
      <w:r>
        <w:rPr>
          <w:rFonts w:ascii="Consolas" w:hAnsi="Consolas"/>
          <w:color w:val="7F7F7F"/>
        </w:rPr>
        <w:t>SetLocal</w:t>
      </w:r>
      <w:r>
        <w:t>/</w:t>
      </w:r>
      <w:r>
        <w:rPr>
          <w:rFonts w:ascii="Consolas" w:hAnsi="Consolas"/>
          <w:color w:val="7F7F7F"/>
        </w:rPr>
        <w:t>DelLocal</w:t>
      </w:r>
      <w:r>
        <w:t xml:space="preserve"> работающий слушатель перезапускается автоматически.Булевы флаги в INI: </w:t>
      </w:r>
      <w:r>
        <w:rPr>
          <w:rFonts w:ascii="Consolas" w:hAnsi="Consolas"/>
          <w:color w:val="7F7F7F"/>
        </w:rPr>
        <w:t>1</w:t>
      </w:r>
      <w:r>
        <w:t xml:space="preserve"> — включено, </w:t>
      </w:r>
      <w:r>
        <w:rPr>
          <w:rFonts w:ascii="Consolas" w:hAnsi="Consolas"/>
          <w:color w:val="7F7F7F"/>
        </w:rPr>
        <w:t>0</w:t>
      </w:r>
      <w:r>
        <w:t xml:space="preserve"> — выключено (любое ненулевое число тожесчитается включённым, так что опечатка </w:t>
      </w:r>
      <w:r>
        <w:rPr>
          <w:rFonts w:ascii="Consolas" w:hAnsi="Consolas"/>
          <w:color w:val="7F7F7F"/>
        </w:rPr>
        <w:t>DiskSyncEnabled=1000</w:t>
      </w:r>
      <w:r>
        <w:t xml:space="preserve"> больше не ломает диск).6. Установка и ярлыки (shell:sendto)Шаг 1. Установка основного скрипта</w:t>
      </w:r>
      <w:r>
        <w:rPr>
          <w:rFonts w:ascii="Consolas" w:hAnsi="Consolas"/>
          <w:color w:val="7F7F7F"/>
        </w:rPr>
        <w:t>Install.ps1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b/>
          <w:color w:val="000000"/>
        </w:rPr>
        <w:t>копирует</w:t>
      </w:r>
      <w:r>
        <w:rPr>
          <w:rFonts w:ascii="Calibri" w:hAnsi="Calibri" w:cs="Calibri"/>
          <w:color w:val="000000"/>
        </w:rPr>
        <w:t xml:space="preserve"> (не перемещает!) </w:t>
      </w:r>
      <w:r>
        <w:rPr>
          <w:rFonts w:ascii="Consolas" w:hAnsi="Consolas" w:cs="Calibri"/>
          <w:color w:val="7F7F7F"/>
        </w:rPr>
        <w:t>FileTransfer.ps1в C:\CHANGE</w:t>
      </w:r>
      <w:r>
        <w:rPr>
          <w:rFonts w:ascii="Calibri" w:hAnsi="Calibri" w:cs="Calibri"/>
          <w:color w:val="000000"/>
        </w:rPr>
        <w:t xml:space="preserve"> и копирует туда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 xml:space="preserve"> (если он лежит рядом), создаёт рабочиепапки </w:t>
      </w:r>
      <w:r>
        <w:rPr>
          <w:rFonts w:ascii="Consolas" w:hAnsi="Consolas" w:cs="Calibri"/>
          <w:color w:val="7F7F7F"/>
        </w:rPr>
        <w:t>C:\CHANGE\IN</w:t>
      </w:r>
      <w:r>
        <w:rPr>
          <w:rFonts w:ascii="Calibri" w:hAnsi="Calibri" w:cs="Calibri"/>
          <w:color w:val="000000"/>
        </w:rPr>
        <w:t xml:space="preserve"> и </w:t>
      </w:r>
      <w:r>
        <w:rPr>
          <w:rFonts w:ascii="Consolas" w:hAnsi="Consolas" w:cs="Calibri"/>
          <w:color w:val="7F7F7F"/>
        </w:rPr>
        <w:t>C:\CHANGE\OUT</w:t>
      </w:r>
      <w:r>
        <w:rPr>
          <w:rFonts w:ascii="Calibri" w:hAnsi="Calibri" w:cs="Calibri"/>
          <w:color w:val="000000"/>
        </w:rPr>
        <w:t>, автоматически запускает</w:t>
      </w:r>
      <w:r>
        <w:rPr>
          <w:rFonts w:ascii="Consolas" w:hAnsi="Consolas" w:cs="Calibri"/>
          <w:color w:val="7F7F7F"/>
        </w:rPr>
        <w:t>CreateShortcuts.ps1</w:t>
      </w:r>
      <w:r>
        <w:rPr>
          <w:rFonts w:ascii="Calibri" w:hAnsi="Calibri" w:cs="Calibri"/>
          <w:color w:val="000000"/>
        </w:rPr>
        <w:t xml:space="preserve"> (если он лежит рядом), после чего</w:t>
      </w:r>
      <w:r>
        <w:rPr>
          <w:rFonts w:ascii="Calibri" w:hAnsi="Calibri" w:cs="Calibri"/>
          <w:b/>
          <w:color w:val="000000"/>
        </w:rPr>
        <w:t>останавливает работающие процессы СЛУШАТЕЛЯ и запускает его заново</w:t>
      </w:r>
      <w:r>
        <w:rPr>
          <w:rFonts w:ascii="Calibri" w:hAnsi="Calibri" w:cs="Calibri"/>
          <w:color w:val="000000"/>
        </w:rPr>
        <w:t xml:space="preserve"> с обновлённымкодом и настройками.        </w:t>
      </w:r>
      <w:r>
        <w:rPr>
          <w:rFonts w:ascii="Consolas" w:hAnsi="Consolas" w:cs="Calibri"/>
          <w:color w:val="7F7F7F"/>
          <w:sz w:val="18"/>
        </w:rPr>
        <w:t>powershell -NoProfile -ExecutionPolicy Bypass -File Install.ps1</w:t>
      </w:r>
    </w:p>
    <w:p w14:paraId="1D2CC0E0" w14:textId="2CFE2906" w:rsidR="008C2ABF" w:rsidRDefault="008C2ABF" w:rsidP="008C2ABF">
      <w:pPr>
        <w:ind w:left="360"/>
        <w:rPr>
          <w:rFonts w:ascii="Consolas" w:hAnsi="Consolas"/>
          <w:color w:val="7F7F7F"/>
          <w:sz w:val="18"/>
        </w:rPr>
      </w:pPr>
      <w:r>
        <w:t xml:space="preserve">На внутреннем контуре установку можно сразу дополнить локальными настройками,которые не уйдут на внешний контур (см. раздел «Локальные настройки контура»):        </w:t>
      </w:r>
      <w:r>
        <w:rPr>
          <w:rFonts w:ascii="Consolas" w:hAnsi="Consolas"/>
          <w:color w:val="7F7F7F"/>
          <w:sz w:val="18"/>
        </w:rPr>
        <w:t># На внутреннем контуре: keep-alive включён, на внешнем — нет (значение останется в setcp.local.ini)</w:t>
      </w:r>
    </w:p>
    <w:p w14:paraId="2D789270" w14:textId="7EE739E9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rPr>
          <w:rFonts w:ascii="Consolas" w:hAnsi="Consolas" w:cs="Calibri"/>
          <w:color w:val="7F7F7F"/>
          <w:sz w:val="18"/>
        </w:rPr>
        <w:t>powershell -NoProfile -ExecutionPolicy Bypass -File Install.ps1 -LocalSettings "KeepAliveMinutes=1"</w:t>
      </w:r>
    </w:p>
    <w:p w14:paraId="07A5AA6A" w14:textId="039E3103" w:rsidR="008C2ABF" w:rsidRDefault="008C2ABF" w:rsidP="008C2ABF">
      <w:pPr>
        <w:ind w:left="360"/>
        <w:rPr>
          <w:rFonts w:ascii="Consolas" w:hAnsi="Consolas" w:cs="Calibri"/>
          <w:color w:val="7F7F7F"/>
          <w:sz w:val="18"/>
        </w:rPr>
      </w:pPr>
      <w:r>
        <w:t xml:space="preserve">В папку синхронизации </w:t>
      </w:r>
      <w:r>
        <w:rPr>
          <w:rFonts w:ascii="Consolas" w:hAnsi="Consolas"/>
          <w:color w:val="7F7F7F"/>
        </w:rPr>
        <w:t>SyncDir</w:t>
      </w:r>
      <w:r>
        <w:t xml:space="preserve"> при установке копируются только общие</w:t>
      </w:r>
      <w:r>
        <w:rPr>
          <w:rFonts w:ascii="Consolas" w:hAnsi="Consolas"/>
          <w:color w:val="7F7F7F"/>
        </w:rPr>
        <w:t>FileTransfer.ps1</w:t>
      </w:r>
      <w:r>
        <w:t xml:space="preserve"> и </w:t>
      </w:r>
      <w:r>
        <w:rPr>
          <w:rFonts w:ascii="Consolas" w:hAnsi="Consolas"/>
          <w:color w:val="7F7F7F"/>
        </w:rPr>
        <w:t>setcp.ini</w:t>
      </w:r>
      <w:r>
        <w:t xml:space="preserve"> — локальные настройки контура остаются на месте.Шаг 2. Ярлыки в меню «Отправить»</w:t>
      </w:r>
      <w:r>
        <w:rPr>
          <w:rFonts w:ascii="Consolas" w:hAnsi="Consolas"/>
          <w:color w:val="7F7F7F"/>
        </w:rPr>
        <w:t>CreateShortcuts.ps1</w:t>
      </w:r>
      <w:r>
        <w:rPr>
          <w:rFonts w:ascii="Calibri" w:hAnsi="Calibri" w:cs="Calibri"/>
          <w:color w:val="000000"/>
        </w:rPr>
        <w:t xml:space="preserve"> создаёт ярлыки в </w:t>
      </w:r>
      <w:r>
        <w:rPr>
          <w:rFonts w:ascii="Consolas" w:hAnsi="Consolas" w:cs="Calibri"/>
          <w:color w:val="7F7F7F"/>
        </w:rPr>
        <w:t>shell:sendto</w:t>
      </w:r>
      <w:r>
        <w:rPr>
          <w:rFonts w:ascii="Calibri" w:hAnsi="Calibri" w:cs="Calibri"/>
          <w:color w:val="000000"/>
        </w:rPr>
        <w:t xml:space="preserve"> (можно запуститьи отдельно, без установки):        </w:t>
      </w:r>
      <w:r>
        <w:rPr>
          <w:rFonts w:ascii="Consolas" w:hAnsi="Consolas" w:cs="Calibri"/>
          <w:color w:val="7F7F7F"/>
          <w:sz w:val="18"/>
        </w:rPr>
        <w:t>powershell -NoProfile -ExecutionPolicy Bypass -File CreateShortcuts.ps1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  <w:gridCol w:w="7513"/>
      </w:tblGrid>
      <w:tr w:rsidR="008C2ABF" w14:paraId="54BED371" w14:textId="77777777" w:rsidTr="008C2ABF">
        <w:tc>
          <w:tcPr>
            <w:tcW w:w="7513" w:type="dxa"/>
          </w:tcPr>
          <w:p w14:paraId="736544AD" w14:textId="3DD82287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lastRenderedPageBreak/>
              <w:t>Ярлык</w:t>
            </w:r>
          </w:p>
        </w:tc>
        <w:tc>
          <w:tcPr>
            <w:tcW w:w="7513" w:type="dxa"/>
          </w:tcPr>
          <w:p w14:paraId="0F08840E" w14:textId="27B173FB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Команда запуска</w:t>
            </w:r>
          </w:p>
        </w:tc>
      </w:tr>
      <w:tr w:rsidR="008C2ABF" w14:paraId="3A267183" w14:textId="77777777" w:rsidTr="008C2ABF">
        <w:tc>
          <w:tcPr>
            <w:tcW w:w="7513" w:type="dxa"/>
          </w:tcPr>
          <w:p w14:paraId="37C28565" w14:textId="5DBB1CFA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SEND FILE</w:t>
            </w:r>
          </w:p>
        </w:tc>
        <w:tc>
          <w:tcPr>
            <w:tcW w:w="7513" w:type="dxa"/>
          </w:tcPr>
          <w:p w14:paraId="3C844A62" w14:textId="6E5396E2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powershell.exe -NoProfile -ExecutionPolicy Bypass -File "C:\CHANGE\FileTransfer.ps1" Pack</w:t>
            </w:r>
          </w:p>
        </w:tc>
      </w:tr>
      <w:tr w:rsidR="008C2ABF" w14:paraId="6225FD61" w14:textId="77777777" w:rsidTr="008C2ABF">
        <w:tc>
          <w:tcPr>
            <w:tcW w:w="7513" w:type="dxa"/>
          </w:tcPr>
          <w:p w14:paraId="6FDD753F" w14:textId="17D043C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RECEIVE FILE</w:t>
            </w:r>
          </w:p>
        </w:tc>
        <w:tc>
          <w:tcPr>
            <w:tcW w:w="7513" w:type="dxa"/>
          </w:tcPr>
          <w:p w14:paraId="1DE7D6BE" w14:textId="2BC5F84D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powershell.exe -NoProfile -ExecutionPolicy Bypass -File "C:\CHANGE\FileTransfer.ps1" UnpackTo</w:t>
            </w:r>
          </w:p>
        </w:tc>
      </w:tr>
      <w:tr w:rsidR="008C2ABF" w14:paraId="66BDC332" w14:textId="77777777" w:rsidTr="008C2ABF">
        <w:tc>
          <w:tcPr>
            <w:tcW w:w="7513" w:type="dxa"/>
          </w:tcPr>
          <w:p w14:paraId="66766194" w14:textId="64D359D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SEND FILE (auto)</w:t>
            </w:r>
          </w:p>
        </w:tc>
        <w:tc>
          <w:tcPr>
            <w:tcW w:w="7513" w:type="dxa"/>
          </w:tcPr>
          <w:p w14:paraId="668A67D2" w14:textId="1B2B86D2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powershell.exe -NoProfile -ExecutionPolicy Bypass -File "C:\CHANGE\FileTransfer.ps1" PackAuto</w:t>
            </w:r>
          </w:p>
        </w:tc>
      </w:tr>
      <w:tr w:rsidR="008C2ABF" w14:paraId="0CFC15AC" w14:textId="77777777" w:rsidTr="008C2ABF">
        <w:tc>
          <w:tcPr>
            <w:tcW w:w="7513" w:type="dxa"/>
          </w:tcPr>
          <w:p w14:paraId="18F64230" w14:textId="6FDFF2B7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SEND FILE (no chank)</w:t>
            </w:r>
          </w:p>
        </w:tc>
        <w:tc>
          <w:tcPr>
            <w:tcW w:w="7513" w:type="dxa"/>
          </w:tcPr>
          <w:p w14:paraId="3A55E9EE" w14:textId="7D6F3AC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(заготовка в скрипте — режим ещё не реализован в FileTransfer.ps1)</w:t>
            </w:r>
          </w:p>
        </w:tc>
      </w:tr>
    </w:tbl>
    <w:p w14:paraId="66CB0506" w14:textId="2F2FF96E" w:rsidR="008C2ABF" w:rsidRDefault="008C2ABF" w:rsidP="008C2ABF">
      <w:pPr>
        <w:rPr>
          <w:rFonts w:ascii="Calibri" w:hAnsi="Calibri" w:cs="Calibri"/>
          <w:color w:val="000000"/>
        </w:rPr>
      </w:pPr>
    </w:p>
    <w:p w14:paraId="5E80CFE5" w14:textId="0EB4635B" w:rsidR="008C2ABF" w:rsidRDefault="008C2ABF" w:rsidP="008C2ABF">
      <w:pPr>
        <w:rPr>
          <w:rFonts w:ascii="Calibri" w:hAnsi="Calibri" w:cs="Calibri"/>
          <w:color w:val="000000"/>
        </w:rPr>
      </w:pPr>
    </w:p>
    <w:p w14:paraId="7EA457CD" w14:textId="77777777" w:rsidR="008C2ABF" w:rsidRPr="008C2ABF" w:rsidRDefault="008C2ABF" w:rsidP="008C2ABF">
      <w:pPr>
        <w:rPr>
          <w:rFonts w:ascii="Calibri" w:hAnsi="Calibri" w:cs="Calibri"/>
          <w:color w:val="000000"/>
        </w:rPr>
      </w:pPr>
      <w:r>
        <w:t xml:space="preserve">Помимо меню «Отправить» создаётся ярлык </w:t>
      </w:r>
      <w:r>
        <w:rPr>
          <w:b/>
        </w:rPr>
        <w:t>СЛУШАТЕЛЬ</w:t>
      </w:r>
      <w:r>
        <w:t xml:space="preserve"> в Автозагрузке (shell:startup) —фоновый приём Watch</w:t>
      </w:r>
      <w:r>
        <w:rPr>
          <w:rFonts w:ascii="Calibri" w:hAnsi="Calibri"/>
          <w:color w:val="000000"/>
        </w:rPr>
        <w:t xml:space="preserve"> в скрытом окне:</w:t>
      </w:r>
      <w:r>
        <w:t>powershell.exe -NoProfile -ExecutionPolicy Bypass -WindowStyle Hidden -File "C:\CHANGE\FileTransfer.ps1" WatchПри повторном запуске существующие ярлыки перезаписываются молча, а старыеярлыки FileTransfer с другими именами удаляются.7. Горячие клавиши (</w:t>
      </w:r>
      <w:r>
        <w:rPr>
          <w:rFonts w:ascii="Consolas" w:hAnsi="Consolas"/>
          <w:color w:val="7F7F7F"/>
        </w:rPr>
        <w:t>Hotkeys.ahk</w:t>
      </w:r>
      <w:r>
        <w:rPr>
          <w:rFonts w:ascii="Calibri" w:hAnsi="Calibri" w:cs="Calibri"/>
          <w:color w:val="000000"/>
        </w:rPr>
        <w:t>)Скрипт AutoHotkey v2.0. При запуске показывает окно с подсказкой.</w:t>
      </w:r>
      <w:r>
        <w:rPr>
          <w:rFonts w:ascii="Calibri" w:hAnsi="Calibri" w:cs="Calibri"/>
          <w:b/>
          <w:i/>
          <w:color w:val="000000"/>
        </w:rPr>
        <w:t>ВАЖНО (контуры):</w:t>
      </w:r>
      <w:r>
        <w:rPr>
          <w:rFonts w:ascii="Calibri" w:hAnsi="Calibri" w:cs="Calibri"/>
          <w:i/>
          <w:color w:val="000000"/>
        </w:rPr>
        <w:t xml:space="preserve"> </w:t>
      </w:r>
      <w:r>
        <w:rPr>
          <w:rFonts w:ascii="Consolas" w:hAnsi="Consolas" w:cs="Calibri"/>
          <w:i/>
          <w:color w:val="7F7F7F"/>
        </w:rPr>
        <w:t>Hotkeys.ahk</w:t>
      </w:r>
      <w:r>
        <w:rPr>
          <w:rFonts w:ascii="Calibri" w:hAnsi="Calibri" w:cs="Calibri"/>
          <w:i/>
          <w:color w:val="000000"/>
        </w:rPr>
        <w:t xml:space="preserve"> и все хоткеи работают</w:t>
      </w:r>
      <w:r>
        <w:rPr>
          <w:rFonts w:ascii="Calibri" w:hAnsi="Calibri" w:cs="Calibri"/>
          <w:b/>
          <w:i/>
          <w:color w:val="000000"/>
        </w:rPr>
        <w:t>только на внешнем контуре</w:t>
      </w:r>
      <w:r>
        <w:rPr>
          <w:rFonts w:ascii="Calibri" w:hAnsi="Calibri" w:cs="Calibri"/>
          <w:i/>
          <w:color w:val="000000"/>
        </w:rPr>
        <w:t xml:space="preserve"> — машине, с которой открыт RDP-клиент.Внутри RDP-сессии (на внутреннем контуре) хоткеи </w:t>
      </w:r>
      <w:r>
        <w:rPr>
          <w:rFonts w:ascii="Calibri" w:hAnsi="Calibri" w:cs="Calibri"/>
          <w:b/>
          <w:i/>
          <w:color w:val="000000"/>
        </w:rPr>
        <w:t>не срабатывают</w:t>
      </w:r>
      <w:r>
        <w:rPr>
          <w:rFonts w:ascii="Calibri" w:hAnsi="Calibri" w:cs="Calibri"/>
          <w:i/>
          <w:color w:val="000000"/>
        </w:rPr>
        <w:t xml:space="preserve">:AutoHotkey перехватывает клавиши на внешнем контуре ещё до передачи в сессию.Слушатель </w:t>
      </w:r>
      <w:r>
        <w:rPr>
          <w:rFonts w:ascii="Consolas" w:hAnsi="Consolas" w:cs="Calibri"/>
          <w:i/>
          <w:color w:val="7F7F7F"/>
        </w:rPr>
        <w:t>Watch</w:t>
      </w:r>
      <w:r>
        <w:rPr>
          <w:rFonts w:ascii="Calibri" w:hAnsi="Calibri" w:cs="Calibri"/>
          <w:i/>
          <w:color w:val="000000"/>
        </w:rPr>
        <w:t xml:space="preserve"> сейчас работает на внутреннем контуре; запустить его навнешнем контуре — не проблема (ярлык «СЛУШАТЕЛЬ» в Автозагрузке, см. раздел 6).Для синхронизации папок слушатель нужен на </w:t>
      </w:r>
      <w:r>
        <w:rPr>
          <w:rFonts w:ascii="Calibri" w:hAnsi="Calibri" w:cs="Calibri"/>
          <w:b/>
          <w:i/>
          <w:color w:val="000000"/>
        </w:rPr>
        <w:t>обоих</w:t>
      </w:r>
      <w:r>
        <w:rPr>
          <w:rFonts w:ascii="Calibri" w:hAnsi="Calibri" w:cs="Calibri"/>
          <w:i/>
          <w:color w:val="000000"/>
        </w:rPr>
        <w:t xml:space="preserve"> контурах.</w:t>
      </w:r>
      <w:r>
        <w:rPr>
          <w:rFonts w:ascii="Calibri" w:hAnsi="Calibri" w:cs="Calibri"/>
          <w:color w:val="000000"/>
        </w:rPr>
        <w:t>Хоткеи передачи файлов (привязаны к ярлыкам SendTo)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  <w:gridCol w:w="7513"/>
      </w:tblGrid>
      <w:tr w:rsidR="008C2ABF" w14:paraId="7AC8586D" w14:textId="77777777" w:rsidTr="008C2ABF">
        <w:tc>
          <w:tcPr>
            <w:tcW w:w="7513" w:type="dxa"/>
          </w:tcPr>
          <w:p w14:paraId="0CF95637" w14:textId="214B79A6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Сочетание</w:t>
            </w:r>
          </w:p>
        </w:tc>
        <w:tc>
          <w:tcPr>
            <w:tcW w:w="7513" w:type="dxa"/>
          </w:tcPr>
          <w:p w14:paraId="546D28F0" w14:textId="6786A88C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Действие</w:t>
            </w:r>
          </w:p>
        </w:tc>
      </w:tr>
      <w:tr w:rsidR="008C2ABF" w14:paraId="5C0CAEEE" w14:textId="77777777" w:rsidTr="008C2ABF">
        <w:tc>
          <w:tcPr>
            <w:tcW w:w="7513" w:type="dxa"/>
          </w:tcPr>
          <w:p w14:paraId="72F5343F" w14:textId="33FCFB7F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Ctrl + Alt + C</w:t>
            </w:r>
          </w:p>
        </w:tc>
        <w:tc>
          <w:tcPr>
            <w:tcW w:w="7513" w:type="dxa"/>
          </w:tcPr>
          <w:p w14:paraId="43E24F65" w14:textId="0B48FB8D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Запустить ярлык «Send File» (отправить файлы из C:\CHANGE\OUT)</w:t>
            </w:r>
          </w:p>
        </w:tc>
      </w:tr>
      <w:tr w:rsidR="008C2ABF" w14:paraId="7E4467B5" w14:textId="77777777" w:rsidTr="008C2ABF">
        <w:tc>
          <w:tcPr>
            <w:tcW w:w="7513" w:type="dxa"/>
          </w:tcPr>
          <w:p w14:paraId="6D9FC71C" w14:textId="09E6FD7C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Ctrl + Alt + V</w:t>
            </w:r>
          </w:p>
        </w:tc>
        <w:tc>
          <w:tcPr>
            <w:tcW w:w="7513" w:type="dxa"/>
          </w:tcPr>
          <w:p w14:paraId="25A67788" w14:textId="7D97266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Запустить ярлык «Receive File» (принять файлы в C:\CHANGE\IN)</w:t>
            </w:r>
          </w:p>
        </w:tc>
      </w:tr>
    </w:tbl>
    <w:p w14:paraId="39544166" w14:textId="2AAA467E" w:rsidR="008C2ABF" w:rsidRDefault="008C2ABF" w:rsidP="008C2ABF">
      <w:pPr>
        <w:rPr>
          <w:rFonts w:ascii="Calibri" w:hAnsi="Calibri" w:cs="Calibri"/>
          <w:color w:val="000000"/>
        </w:rPr>
      </w:pPr>
    </w:p>
    <w:p w14:paraId="615F256A" w14:textId="1A2B44F4" w:rsidR="008C2ABF" w:rsidRDefault="008C2ABF" w:rsidP="008C2ABF">
      <w:pPr>
        <w:rPr>
          <w:rFonts w:ascii="Calibri" w:hAnsi="Calibri" w:cs="Calibri"/>
          <w:color w:val="000000"/>
        </w:rPr>
      </w:pPr>
    </w:p>
    <w:p w14:paraId="345C2498" w14:textId="77777777" w:rsidR="008C2ABF" w:rsidRPr="008C2ABF" w:rsidRDefault="008C2ABF" w:rsidP="008C2ABF">
      <w:pPr>
        <w:rPr>
          <w:rFonts w:ascii="Calibri" w:hAnsi="Calibri" w:cs="Calibri"/>
          <w:color w:val="000000"/>
        </w:rPr>
      </w:pPr>
      <w:r>
        <w:t>Хоткеи исправления раскладки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  <w:gridCol w:w="7513"/>
      </w:tblGrid>
      <w:tr w:rsidR="008C2ABF" w14:paraId="7E27EAE2" w14:textId="77777777" w:rsidTr="008C2ABF">
        <w:tc>
          <w:tcPr>
            <w:tcW w:w="7513" w:type="dxa"/>
          </w:tcPr>
          <w:p w14:paraId="1C43237D" w14:textId="74C31A48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Сочетание</w:t>
            </w:r>
          </w:p>
        </w:tc>
        <w:tc>
          <w:tcPr>
            <w:tcW w:w="7513" w:type="dxa"/>
          </w:tcPr>
          <w:p w14:paraId="56B523B6" w14:textId="7BD44353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Действие</w:t>
            </w:r>
          </w:p>
        </w:tc>
      </w:tr>
      <w:tr w:rsidR="008C2ABF" w14:paraId="021E2C53" w14:textId="77777777" w:rsidTr="008C2ABF">
        <w:tc>
          <w:tcPr>
            <w:tcW w:w="7513" w:type="dxa"/>
          </w:tcPr>
          <w:p w14:paraId="5C6AE446" w14:textId="1927BB12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Ctrl + Alt + R</w:t>
            </w:r>
          </w:p>
        </w:tc>
        <w:tc>
          <w:tcPr>
            <w:tcW w:w="7513" w:type="dxa"/>
          </w:tcPr>
          <w:p w14:paraId="0BC43B28" w14:textId="24405504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Исправить раскладку выделенного текста (EN </w:t>
            </w:r>
            <w:r>
              <w:rPr>
                <w:rFonts w:ascii="Cambria Math" w:hAnsi="Cambria Math" w:cs="Cambria Math"/>
                <w:color w:val="000000"/>
              </w:rPr>
              <w:t>⇄</w:t>
            </w:r>
            <w:r>
              <w:rPr>
                <w:rFonts w:ascii="Calibri" w:hAnsi="Calibri" w:cs="Calibri"/>
                <w:color w:val="000000"/>
              </w:rPr>
              <w:t xml:space="preserve"> RU)</w:t>
            </w:r>
          </w:p>
        </w:tc>
      </w:tr>
      <w:tr w:rsidR="008C2ABF" w14:paraId="2936D643" w14:textId="77777777" w:rsidTr="008C2ABF">
        <w:tc>
          <w:tcPr>
            <w:tcW w:w="7513" w:type="dxa"/>
          </w:tcPr>
          <w:p w14:paraId="5A9727DE" w14:textId="530A4C20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Pause</w:t>
            </w:r>
          </w:p>
        </w:tc>
        <w:tc>
          <w:tcPr>
            <w:tcW w:w="7513" w:type="dxa"/>
          </w:tcPr>
          <w:p w14:paraId="73E166EF" w14:textId="4D174104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Исправить раскладку слова слева от курсора</w:t>
            </w:r>
          </w:p>
        </w:tc>
      </w:tr>
      <w:tr w:rsidR="008C2ABF" w14:paraId="03EE3ACC" w14:textId="77777777" w:rsidTr="008C2ABF">
        <w:tc>
          <w:tcPr>
            <w:tcW w:w="7513" w:type="dxa"/>
          </w:tcPr>
          <w:p w14:paraId="37C6907F" w14:textId="102604A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Ctrl + Alt + A</w:t>
            </w:r>
          </w:p>
        </w:tc>
        <w:tc>
          <w:tcPr>
            <w:tcW w:w="7513" w:type="dxa"/>
          </w:tcPr>
          <w:p w14:paraId="57A22EE7" w14:textId="1D8E52F7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Перезапуск скрипта (Reload)</w:t>
            </w:r>
          </w:p>
        </w:tc>
      </w:tr>
      <w:tr w:rsidR="008C2ABF" w14:paraId="0A5833AD" w14:textId="77777777" w:rsidTr="008C2ABF">
        <w:tc>
          <w:tcPr>
            <w:tcW w:w="7513" w:type="dxa"/>
          </w:tcPr>
          <w:p w14:paraId="655266A5" w14:textId="781199B4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Ctrl + Alt + T</w:t>
            </w:r>
          </w:p>
        </w:tc>
        <w:tc>
          <w:tcPr>
            <w:tcW w:w="7513" w:type="dxa"/>
          </w:tcPr>
          <w:p w14:paraId="2538AD2C" w14:textId="564295A3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Вставить быструю ссылку КТалк</w:t>
            </w:r>
          </w:p>
        </w:tc>
      </w:tr>
    </w:tbl>
    <w:p w14:paraId="0900F845" w14:textId="537362CF" w:rsidR="008C2ABF" w:rsidRDefault="008C2ABF" w:rsidP="008C2ABF">
      <w:pPr>
        <w:rPr>
          <w:rFonts w:ascii="Calibri" w:hAnsi="Calibri" w:cs="Calibri"/>
          <w:color w:val="000000"/>
        </w:rPr>
      </w:pPr>
    </w:p>
    <w:p w14:paraId="0CA27BD0" w14:textId="5074A185" w:rsidR="008C2ABF" w:rsidRDefault="008C2ABF" w:rsidP="008C2ABF">
      <w:pPr>
        <w:rPr>
          <w:rFonts w:ascii="Calibri" w:hAnsi="Calibri" w:cs="Calibri"/>
          <w:color w:val="000000"/>
        </w:rPr>
      </w:pPr>
    </w:p>
    <w:p w14:paraId="7D646D9F" w14:textId="77777777" w:rsidR="008C2ABF" w:rsidRPr="008C2ABF" w:rsidRDefault="008C2ABF" w:rsidP="008C2ABF">
      <w:pPr>
        <w:rPr>
          <w:rFonts w:ascii="Calibri" w:hAnsi="Calibri" w:cs="Calibri"/>
          <w:color w:val="000000"/>
        </w:rPr>
      </w:pPr>
      <w:r>
        <w:t xml:space="preserve">Раскладка определяется автоматически по большинству символов в тексте(функции </w:t>
      </w:r>
      <w:r>
        <w:rPr>
          <w:rFonts w:ascii="Consolas" w:hAnsi="Consolas"/>
          <w:color w:val="7F7F7F"/>
        </w:rPr>
        <w:t>DetectDirection()</w:t>
      </w:r>
      <w:r>
        <w:t xml:space="preserve"> и </w:t>
      </w:r>
      <w:r>
        <w:rPr>
          <w:rFonts w:ascii="Consolas" w:hAnsi="Consolas"/>
          <w:color w:val="7F7F7F"/>
        </w:rPr>
        <w:t>SwitchLayout()</w:t>
      </w:r>
      <w:r>
        <w:t>),после исправления переключается системная раскладка.8. Документация протоколаФорматы JSON-пакетов, протокол ACK, механизм «свой-чужой» и формат журнала</w:t>
      </w:r>
      <w:r>
        <w:rPr>
          <w:rFonts w:ascii="Consolas" w:hAnsi="Consolas"/>
          <w:color w:val="7F7F7F"/>
        </w:rPr>
        <w:t>C:\CHANGE\FileTransfer.log</w:t>
      </w:r>
      <w:r>
        <w:rPr>
          <w:rFonts w:ascii="Calibri" w:hAnsi="Calibri" w:cs="Calibri"/>
          <w:color w:val="000000"/>
        </w:rPr>
        <w:t xml:space="preserve"> подробно описаны в </w:t>
      </w:r>
      <w:r>
        <w:rPr>
          <w:rFonts w:ascii="Consolas" w:hAnsi="Consolas" w:cs="Calibri"/>
          <w:color w:val="7F7F7F"/>
        </w:rPr>
        <w:t>SPEC.md</w:t>
      </w:r>
      <w:r>
        <w:rPr>
          <w:rFonts w:ascii="Calibri" w:hAnsi="Calibri" w:cs="Calibri"/>
          <w:color w:val="000000"/>
        </w:rPr>
        <w:t>.9. Лог-трекер (</w:t>
      </w:r>
      <w:r>
        <w:rPr>
          <w:rFonts w:ascii="Consolas" w:hAnsi="Consolas" w:cs="Calibri"/>
          <w:color w:val="7F7F7F"/>
        </w:rPr>
        <w:t>LogTracker.ps1</w:t>
      </w:r>
      <w:r>
        <w:rPr>
          <w:rFonts w:ascii="Calibri" w:hAnsi="Calibri" w:cs="Calibri"/>
          <w:color w:val="000000"/>
        </w:rPr>
        <w:t xml:space="preserve">)Для работы с журналом </w:t>
      </w:r>
      <w:r>
        <w:rPr>
          <w:rFonts w:ascii="Consolas" w:hAnsi="Consolas" w:cs="Calibri"/>
          <w:color w:val="7F7F7F"/>
        </w:rPr>
        <w:t>C:\CHANGE\FileTransfer.log</w:t>
      </w:r>
      <w:r>
        <w:rPr>
          <w:rFonts w:ascii="Calibri" w:hAnsi="Calibri" w:cs="Calibri"/>
          <w:color w:val="000000"/>
        </w:rPr>
        <w:t xml:space="preserve"> есть отдельный инструмент —</w:t>
      </w:r>
      <w:r>
        <w:rPr>
          <w:rFonts w:ascii="Consolas" w:hAnsi="Consolas" w:cs="Calibri"/>
          <w:color w:val="7F7F7F"/>
        </w:rPr>
        <w:t>LogTracker.ps1</w:t>
      </w:r>
      <w:r>
        <w:rPr>
          <w:rFonts w:ascii="Calibri" w:hAnsi="Calibri" w:cs="Calibri"/>
          <w:color w:val="000000"/>
        </w:rPr>
        <w:t xml:space="preserve">. Он запускается с любого места и сам находитпуть к журналу (ключ </w:t>
      </w:r>
      <w:r>
        <w:rPr>
          <w:rFonts w:ascii="Consolas" w:hAnsi="Consolas" w:cs="Calibri"/>
          <w:color w:val="7F7F7F"/>
        </w:rPr>
        <w:t>LogFile</w:t>
      </w:r>
      <w:r>
        <w:rPr>
          <w:rFonts w:ascii="Calibri" w:hAnsi="Calibri" w:cs="Calibri"/>
          <w:color w:val="000000"/>
        </w:rPr>
        <w:t xml:space="preserve"> из </w:t>
      </w:r>
      <w:r>
        <w:rPr>
          <w:rFonts w:ascii="Consolas" w:hAnsi="Consolas" w:cs="Calibri"/>
          <w:color w:val="7F7F7F"/>
        </w:rPr>
        <w:t>setcp.ini</w:t>
      </w:r>
      <w:r>
        <w:rPr>
          <w:rFonts w:ascii="Calibri" w:hAnsi="Calibri" w:cs="Calibri"/>
          <w:color w:val="000000"/>
        </w:rPr>
        <w:t>).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513"/>
        <w:gridCol w:w="7513"/>
      </w:tblGrid>
      <w:tr w:rsidR="008C2ABF" w14:paraId="21EAEC97" w14:textId="77777777" w:rsidTr="008C2ABF">
        <w:tc>
          <w:tcPr>
            <w:tcW w:w="7513" w:type="dxa"/>
          </w:tcPr>
          <w:p w14:paraId="5EC9D113" w14:textId="155A065E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Команда</w:t>
            </w:r>
          </w:p>
        </w:tc>
        <w:tc>
          <w:tcPr>
            <w:tcW w:w="7513" w:type="dxa"/>
          </w:tcPr>
          <w:p w14:paraId="7F66B2EB" w14:textId="39B31286" w:rsidR="008C2ABF" w:rsidRPr="008C2ABF" w:rsidRDefault="008C2ABF" w:rsidP="008C2ABF">
            <w:pPr>
              <w:rPr>
                <w:rFonts w:ascii="Calibri" w:hAnsi="Calibri" w:cs="Calibri"/>
                <w:b/>
                <w:color w:val="000000"/>
              </w:rPr>
            </w:pPr>
            <w:r w:rsidRPr="008C2ABF">
              <w:rPr>
                <w:rFonts w:ascii="Calibri" w:hAnsi="Calibri" w:cs="Calibri"/>
                <w:b/>
                <w:color w:val="000000"/>
              </w:rPr>
              <w:t>Что делает</w:t>
            </w:r>
          </w:p>
        </w:tc>
      </w:tr>
      <w:tr w:rsidR="008C2ABF" w14:paraId="11865D10" w14:textId="77777777" w:rsidTr="008C2ABF">
        <w:tc>
          <w:tcPr>
            <w:tcW w:w="7513" w:type="dxa"/>
          </w:tcPr>
          <w:p w14:paraId="4C832336" w14:textId="25DA785F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</w:t>
            </w:r>
          </w:p>
        </w:tc>
        <w:tc>
          <w:tcPr>
            <w:tcW w:w="7513" w:type="dxa"/>
          </w:tcPr>
          <w:p w14:paraId="5DEABDF6" w14:textId="4948983F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Интерактивное меню</w:t>
            </w:r>
          </w:p>
        </w:tc>
      </w:tr>
      <w:tr w:rsidR="008C2ABF" w14:paraId="66205C1E" w14:textId="77777777" w:rsidTr="008C2ABF">
        <w:tc>
          <w:tcPr>
            <w:tcW w:w="7513" w:type="dxa"/>
          </w:tcPr>
          <w:p w14:paraId="6AACE85B" w14:textId="01058A86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LogTracker.ps1 -Tail 30</w:t>
            </w:r>
          </w:p>
        </w:tc>
        <w:tc>
          <w:tcPr>
            <w:tcW w:w="7513" w:type="dxa"/>
          </w:tcPr>
          <w:p w14:paraId="065AD815" w14:textId="4C9FDDCB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Последние 30 строк</w:t>
            </w:r>
          </w:p>
        </w:tc>
      </w:tr>
      <w:tr w:rsidR="008C2ABF" w14:paraId="163EF6F0" w14:textId="77777777" w:rsidTr="008C2ABF">
        <w:tc>
          <w:tcPr>
            <w:tcW w:w="7513" w:type="dxa"/>
          </w:tcPr>
          <w:p w14:paraId="027AD779" w14:textId="2C0C878B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LogTracker.ps1 -Follow</w:t>
            </w:r>
          </w:p>
        </w:tc>
        <w:tc>
          <w:tcPr>
            <w:tcW w:w="7513" w:type="dxa"/>
          </w:tcPr>
          <w:p w14:paraId="3DA8F800" w14:textId="77B8B9C8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Живой режим (аналог tail -f), выход Ctrl+C</w:t>
            </w:r>
          </w:p>
        </w:tc>
      </w:tr>
      <w:tr w:rsidR="008C2ABF" w14:paraId="79433705" w14:textId="77777777" w:rsidTr="008C2ABF">
        <w:tc>
          <w:tcPr>
            <w:tcW w:w="7513" w:type="dxa"/>
          </w:tcPr>
          <w:p w14:paraId="089424FD" w14:textId="04BC2924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LogTracker.ps1 -Stats</w:t>
            </w:r>
          </w:p>
        </w:tc>
        <w:tc>
          <w:tcPr>
            <w:tcW w:w="7513" w:type="dxa"/>
          </w:tcPr>
          <w:p w14:paraId="365BC28C" w14:textId="41830ABE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Сводка: период, режимы, события, объём данных</w:t>
            </w:r>
          </w:p>
        </w:tc>
      </w:tr>
      <w:tr w:rsidR="008C2ABF" w14:paraId="79555CC3" w14:textId="77777777" w:rsidTr="008C2ABF">
        <w:tc>
          <w:tcPr>
            <w:tcW w:w="7513" w:type="dxa"/>
          </w:tcPr>
          <w:p w14:paraId="22A2A391" w14:textId="5B3FEB7F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LogTracker.ps1 -Errors</w:t>
            </w:r>
          </w:p>
        </w:tc>
        <w:tc>
          <w:tcPr>
            <w:tcW w:w="7513" w:type="dxa"/>
          </w:tcPr>
          <w:p w14:paraId="5469C91E" w14:textId="3E3A4420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Только ошибки и предупреждения</w:t>
            </w:r>
          </w:p>
        </w:tc>
      </w:tr>
      <w:tr w:rsidR="008C2ABF" w14:paraId="59FD8586" w14:textId="77777777" w:rsidTr="008C2ABF">
        <w:tc>
          <w:tcPr>
            <w:tcW w:w="7513" w:type="dxa"/>
          </w:tcPr>
          <w:p w14:paraId="5AD48F03" w14:textId="5C54430F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LogTracker.ps1 -Filter "sppr"</w:t>
            </w:r>
          </w:p>
        </w:tc>
        <w:tc>
          <w:tcPr>
            <w:tcW w:w="7513" w:type="dxa"/>
          </w:tcPr>
          <w:p w14:paraId="277F4EC4" w14:textId="279D8293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Строки, содержащие указанный текст</w:t>
            </w:r>
          </w:p>
        </w:tc>
      </w:tr>
      <w:tr w:rsidR="008C2ABF" w14:paraId="7716D536" w14:textId="77777777" w:rsidTr="008C2ABF">
        <w:tc>
          <w:tcPr>
            <w:tcW w:w="7513" w:type="dxa"/>
          </w:tcPr>
          <w:p w14:paraId="6DF85B17" w14:textId="60A6F8FF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LogTracker.ps1 -Search "msi"</w:t>
            </w:r>
          </w:p>
        </w:tc>
        <w:tc>
          <w:tcPr>
            <w:tcW w:w="7513" w:type="dxa"/>
          </w:tcPr>
          <w:p w14:paraId="6BCB7365" w14:textId="00AB464D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Поиск с номерами строк журнала</w:t>
            </w:r>
          </w:p>
        </w:tc>
      </w:tr>
      <w:tr w:rsidR="008C2ABF" w14:paraId="741C86DE" w14:textId="77777777" w:rsidTr="008C2ABF">
        <w:tc>
          <w:tcPr>
            <w:tcW w:w="7513" w:type="dxa"/>
          </w:tcPr>
          <w:p w14:paraId="41FE6BA2" w14:textId="45B4AE85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LogTracker.ps1 -Clear</w:t>
            </w:r>
          </w:p>
        </w:tc>
        <w:tc>
          <w:tcPr>
            <w:tcW w:w="7513" w:type="dxa"/>
          </w:tcPr>
          <w:p w14:paraId="5873F8CC" w14:textId="3F980726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Очистка журнала (с подтверждением)</w:t>
            </w:r>
          </w:p>
        </w:tc>
      </w:tr>
      <w:tr w:rsidR="008C2ABF" w14:paraId="07BDBF21" w14:textId="77777777" w:rsidTr="008C2ABF">
        <w:tc>
          <w:tcPr>
            <w:tcW w:w="7513" w:type="dxa"/>
          </w:tcPr>
          <w:p w14:paraId="056EEDE9" w14:textId="46571226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powershell -File LogTracker.ps1 -Log "путь\к\лог.log"</w:t>
            </w:r>
          </w:p>
        </w:tc>
        <w:tc>
          <w:tcPr>
            <w:tcW w:w="7513" w:type="dxa"/>
          </w:tcPr>
          <w:p w14:paraId="0BA9AF7B" w14:textId="15601160" w:rsidR="008C2ABF" w:rsidRDefault="008C2ABF" w:rsidP="008C2AB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Свой файл журнала</w:t>
            </w:r>
          </w:p>
        </w:tc>
      </w:tr>
    </w:tbl>
    <w:p w14:paraId="256545AF" w14:textId="218753FD" w:rsidR="008C2ABF" w:rsidRDefault="008C2ABF" w:rsidP="008C2ABF">
      <w:pPr>
        <w:rPr>
          <w:rFonts w:ascii="Calibri" w:hAnsi="Calibri" w:cs="Calibri"/>
          <w:color w:val="000000"/>
        </w:rPr>
      </w:pPr>
    </w:p>
    <w:p w14:paraId="5FADC8A8" w14:textId="28F7B444" w:rsidR="008C2ABF" w:rsidRDefault="008C2ABF" w:rsidP="008C2ABF">
      <w:pPr>
        <w:rPr>
          <w:rFonts w:ascii="Calibri" w:hAnsi="Calibri" w:cs="Calibri"/>
          <w:color w:val="000000"/>
        </w:rPr>
      </w:pPr>
    </w:p>
    <w:p w14:paraId="41CB695F" w14:textId="26E56C8F" w:rsidR="008C2ABF" w:rsidRPr="008C2ABF" w:rsidRDefault="008C2ABF" w:rsidP="008C2ABF">
      <w:pPr>
        <w:rPr>
          <w:rFonts w:ascii="Calibri" w:hAnsi="Calibri" w:cs="Calibri"/>
          <w:color w:val="000000"/>
        </w:rPr>
      </w:pPr>
      <w:r>
        <w:t>В выводе трекера ошибки подсвечиваются красным, предупреждения — жёлтым,успешные операции — зелёным.</w:t>
      </w:r>
    </w:p>
    <w:sectPr w:rsidR="008C2ABF" w:rsidRPr="008C2ABF" w:rsidSect="00D72C9A">
      <w:pgSz w:w="16838" w:h="11906" w:orient="landscape"/>
      <w:pgMar w:top="1701" w:right="678" w:bottom="85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BF"/>
    <w:rsid w:val="002730A4"/>
    <w:rsid w:val="002A43FE"/>
    <w:rsid w:val="006C17AD"/>
    <w:rsid w:val="008C2ABF"/>
    <w:rsid w:val="009F3293"/>
    <w:rsid w:val="00D7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4B190"/>
  <w15:chartTrackingRefBased/>
  <w15:docId w15:val="{CC66D669-5107-40C7-8208-846DD657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2A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C2A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C2A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2A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C2A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39"/>
    <w:rsid w:val="008C2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8C2A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8C2ABF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2454</Words>
  <Characters>13988</Characters>
  <Application>Microsoft Office Word</Application>
  <DocSecurity>0</DocSecurity>
  <Lines>116</Lines>
  <Paragraphs>32</Paragraphs>
  <ScaleCrop>false</ScaleCrop>
  <Company/>
  <LinksUpToDate>false</LinksUpToDate>
  <CharactersWithSpaces>16410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Солдатов Дмитрий Евгеньевич</dc:creator>
  <cp:keywords/>
  <dc:description/>
  <cp:lastModifiedBy>Солдатов Дмитрий Евгеньевич</cp:lastModifiedBy>
  <cp:revision>1</cp:revision>
  <dcterms:created xsi:type="dcterms:W3CDTF">2026-09-04T08:05:00Z</dcterms:created>
  <dcterms:modified xsi:type="dcterms:W3CDTF">2026-09-04T08:05:00Z</dcterms:modified>
</cp:coreProperties>
</file>