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4D" w:rsidRDefault="00EA254D" w:rsidP="00450C61">
      <w:pPr>
        <w:spacing w:after="0" w:line="240" w:lineRule="auto"/>
        <w:jc w:val="both"/>
        <w:rPr>
          <w:rFonts w:ascii="Times New Roman" w:hAnsi="Times New Roman"/>
        </w:rPr>
      </w:pPr>
      <w:r w:rsidRPr="00450C61">
        <w:rPr>
          <w:rFonts w:ascii="Times New Roman" w:hAnsi="Times New Roman"/>
          <w:b/>
          <w:sz w:val="28"/>
        </w:rPr>
        <w:t xml:space="preserve">«Согласовано»                         </w:t>
      </w:r>
      <w:r>
        <w:rPr>
          <w:rFonts w:ascii="Times New Roman" w:hAnsi="Times New Roman"/>
          <w:b/>
          <w:sz w:val="28"/>
        </w:rPr>
        <w:t xml:space="preserve">                                         </w:t>
      </w:r>
      <w:r w:rsidRPr="00450C61">
        <w:rPr>
          <w:rFonts w:ascii="Times New Roman" w:hAnsi="Times New Roman"/>
          <w:b/>
          <w:sz w:val="28"/>
        </w:rPr>
        <w:t xml:space="preserve"> «Утверждено»</w:t>
      </w:r>
    </w:p>
    <w:p w:rsidR="00EA254D" w:rsidRDefault="00EA254D" w:rsidP="00450C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450C61">
        <w:rPr>
          <w:rFonts w:ascii="Times New Roman" w:hAnsi="Times New Roman"/>
          <w:sz w:val="24"/>
          <w:szCs w:val="24"/>
        </w:rPr>
        <w:t xml:space="preserve">Председатель МС,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Pr="00450C61">
        <w:rPr>
          <w:rFonts w:ascii="Times New Roman" w:hAnsi="Times New Roman"/>
          <w:sz w:val="24"/>
          <w:szCs w:val="24"/>
        </w:rPr>
        <w:t>Директор шко</w:t>
      </w:r>
      <w:r>
        <w:rPr>
          <w:rFonts w:ascii="Times New Roman" w:hAnsi="Times New Roman"/>
          <w:sz w:val="24"/>
          <w:szCs w:val="24"/>
        </w:rPr>
        <w:t>лы</w:t>
      </w:r>
    </w:p>
    <w:p w:rsidR="00EA254D" w:rsidRPr="000420CC" w:rsidRDefault="00EA254D" w:rsidP="00450C6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з</w:t>
      </w:r>
      <w:r w:rsidRPr="00450C61">
        <w:rPr>
          <w:rFonts w:ascii="Times New Roman" w:hAnsi="Times New Roman"/>
          <w:sz w:val="24"/>
          <w:szCs w:val="24"/>
        </w:rPr>
        <w:t>ам. директора по У</w:t>
      </w:r>
      <w:r>
        <w:rPr>
          <w:rFonts w:ascii="Times New Roman" w:hAnsi="Times New Roman"/>
          <w:sz w:val="24"/>
          <w:szCs w:val="24"/>
        </w:rPr>
        <w:t>В</w:t>
      </w:r>
      <w:r w:rsidRPr="00450C61">
        <w:rPr>
          <w:rFonts w:ascii="Times New Roman" w:hAnsi="Times New Roman"/>
          <w:sz w:val="24"/>
          <w:szCs w:val="24"/>
        </w:rPr>
        <w:t xml:space="preserve">Р: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Pr="00450C61">
        <w:rPr>
          <w:rFonts w:ascii="Times New Roman" w:hAnsi="Times New Roman"/>
          <w:sz w:val="24"/>
          <w:szCs w:val="24"/>
        </w:rPr>
        <w:t xml:space="preserve"> _____\Тараторкина С</w:t>
      </w:r>
      <w:r>
        <w:rPr>
          <w:rFonts w:ascii="Times New Roman" w:hAnsi="Times New Roman"/>
          <w:sz w:val="24"/>
          <w:szCs w:val="24"/>
        </w:rPr>
        <w:t>.В.</w:t>
      </w:r>
    </w:p>
    <w:p w:rsidR="00EA254D" w:rsidRDefault="00EA254D" w:rsidP="00450C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 w:rsidRPr="00450C61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Баскова Т.А</w:t>
      </w:r>
      <w:r w:rsidRPr="00450C61">
        <w:rPr>
          <w:rFonts w:ascii="Times New Roman" w:hAnsi="Times New Roman"/>
          <w:sz w:val="24"/>
          <w:szCs w:val="24"/>
        </w:rPr>
        <w:t xml:space="preserve">.\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Pr="00450C61">
        <w:rPr>
          <w:rFonts w:ascii="Times New Roman" w:hAnsi="Times New Roman"/>
          <w:sz w:val="24"/>
          <w:szCs w:val="24"/>
        </w:rPr>
        <w:t xml:space="preserve">Приказ № </w:t>
      </w:r>
      <w:r w:rsidRPr="00D376A0">
        <w:rPr>
          <w:rFonts w:ascii="Times New Roman" w:hAnsi="Times New Roman"/>
          <w:color w:val="FF0000"/>
          <w:sz w:val="24"/>
          <w:szCs w:val="24"/>
        </w:rPr>
        <w:t>03-10-125/1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A254D" w:rsidRPr="00450C61" w:rsidRDefault="00EA254D" w:rsidP="00450C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    10.10.</w:t>
      </w:r>
      <w:r w:rsidRPr="00450C61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8</w:t>
      </w:r>
      <w:r w:rsidRPr="00450C61"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10.10.2018</w:t>
      </w:r>
    </w:p>
    <w:p w:rsidR="00EA254D" w:rsidRPr="005E1E30" w:rsidRDefault="00EA254D" w:rsidP="00450C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A254D" w:rsidRPr="00450C61" w:rsidRDefault="00EA254D" w:rsidP="00450C61">
      <w:pPr>
        <w:spacing w:after="0" w:line="240" w:lineRule="auto"/>
        <w:jc w:val="both"/>
        <w:rPr>
          <w:rFonts w:ascii="Times New Roman" w:hAnsi="Times New Roman"/>
          <w:b/>
          <w:sz w:val="32"/>
        </w:rPr>
      </w:pPr>
    </w:p>
    <w:p w:rsidR="00EA254D" w:rsidRPr="00CE2645" w:rsidRDefault="00EA254D" w:rsidP="00CE2645">
      <w:pPr>
        <w:tabs>
          <w:tab w:val="left" w:pos="576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E2645">
        <w:rPr>
          <w:rFonts w:ascii="Times New Roman" w:hAnsi="Times New Roman"/>
          <w:b/>
          <w:sz w:val="24"/>
          <w:szCs w:val="24"/>
        </w:rPr>
        <w:t>План системы  мониторинга УУД учащихся 1-8 классов</w:t>
      </w:r>
    </w:p>
    <w:p w:rsidR="00EA254D" w:rsidRPr="00CE2645" w:rsidRDefault="00EA254D" w:rsidP="00450C6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E2645">
        <w:rPr>
          <w:rFonts w:ascii="Times New Roman" w:hAnsi="Times New Roman"/>
          <w:b/>
          <w:sz w:val="24"/>
          <w:szCs w:val="24"/>
        </w:rPr>
        <w:t>на 2018-2019 учебный год</w:t>
      </w:r>
    </w:p>
    <w:p w:rsidR="00EA254D" w:rsidRPr="00CE2645" w:rsidRDefault="00EA254D" w:rsidP="008F113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A254D" w:rsidRPr="00CE2645" w:rsidRDefault="00EA254D" w:rsidP="008F11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E2645">
        <w:rPr>
          <w:rFonts w:ascii="Times New Roman" w:hAnsi="Times New Roman"/>
          <w:b/>
          <w:sz w:val="24"/>
          <w:szCs w:val="24"/>
        </w:rPr>
        <w:t xml:space="preserve">Цель: </w:t>
      </w:r>
      <w:r w:rsidRPr="00CE2645">
        <w:rPr>
          <w:rFonts w:ascii="Times New Roman" w:hAnsi="Times New Roman"/>
          <w:sz w:val="24"/>
          <w:szCs w:val="24"/>
        </w:rPr>
        <w:t>получение объективной информации  о состоянии и динамике уровня сформированности универсальных учебных действий у школьников в условиях ФГОС.</w:t>
      </w:r>
    </w:p>
    <w:p w:rsidR="00EA254D" w:rsidRDefault="00EA254D" w:rsidP="008F113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W w:w="10822" w:type="dxa"/>
        <w:tblInd w:w="-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8"/>
        <w:gridCol w:w="1752"/>
        <w:gridCol w:w="2755"/>
        <w:gridCol w:w="80"/>
        <w:gridCol w:w="2302"/>
        <w:gridCol w:w="1798"/>
        <w:gridCol w:w="1727"/>
      </w:tblGrid>
      <w:tr w:rsidR="00EA254D" w:rsidRPr="008F0149" w:rsidTr="00CE2645">
        <w:trPr>
          <w:trHeight w:val="139"/>
        </w:trPr>
        <w:tc>
          <w:tcPr>
            <w:tcW w:w="40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F0149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F0149">
              <w:rPr>
                <w:rFonts w:ascii="Times New Roman" w:hAnsi="Times New Roman"/>
                <w:b/>
                <w:sz w:val="24"/>
              </w:rPr>
              <w:t>УУД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F0149">
              <w:rPr>
                <w:rFonts w:ascii="Times New Roman" w:hAnsi="Times New Roman"/>
                <w:b/>
                <w:sz w:val="24"/>
              </w:rPr>
              <w:t>Инструментарий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F0149">
              <w:rPr>
                <w:rFonts w:ascii="Times New Roman" w:hAnsi="Times New Roman"/>
                <w:b/>
                <w:sz w:val="24"/>
              </w:rPr>
              <w:t>Периодичность проведения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F0149">
              <w:rPr>
                <w:rFonts w:ascii="Times New Roman" w:hAnsi="Times New Roman"/>
                <w:b/>
                <w:sz w:val="24"/>
              </w:rPr>
              <w:t>Ответственный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F0149">
              <w:rPr>
                <w:rFonts w:ascii="Times New Roman" w:hAnsi="Times New Roman"/>
                <w:b/>
                <w:sz w:val="24"/>
              </w:rPr>
              <w:t>Примечания</w:t>
            </w:r>
          </w:p>
        </w:tc>
      </w:tr>
      <w:tr w:rsidR="00EA254D" w:rsidRPr="008F0149" w:rsidTr="00CE2645">
        <w:trPr>
          <w:trHeight w:val="139"/>
        </w:trPr>
        <w:tc>
          <w:tcPr>
            <w:tcW w:w="10822" w:type="dxa"/>
            <w:gridSpan w:val="7"/>
          </w:tcPr>
          <w:p w:rsidR="00EA254D" w:rsidRPr="008F0149" w:rsidRDefault="00EA254D" w:rsidP="009B53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0149">
              <w:rPr>
                <w:rFonts w:ascii="Times New Roman" w:hAnsi="Times New Roman"/>
                <w:b/>
                <w:sz w:val="24"/>
                <w:szCs w:val="24"/>
              </w:rPr>
              <w:t>1 класс</w:t>
            </w:r>
          </w:p>
        </w:tc>
      </w:tr>
      <w:tr w:rsidR="00EA254D" w:rsidRPr="008F0149" w:rsidTr="00CE2645">
        <w:trPr>
          <w:trHeight w:val="696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Личностные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Лесенка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Оценка школьной мотивации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68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«Что такое хорошо и что такое плохо»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Педагог-психолог 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82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Регулятивные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Рисование по точкам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Педагог- психолог</w:t>
            </w:r>
          </w:p>
        </w:tc>
        <w:tc>
          <w:tcPr>
            <w:tcW w:w="1727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95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Наблюдение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727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81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Познавательные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Найди отличия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46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Наблюдение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517"/>
        </w:trPr>
        <w:tc>
          <w:tcPr>
            <w:tcW w:w="40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Коммуникативные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Рукавички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Педагог– психолог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39"/>
        </w:trPr>
        <w:tc>
          <w:tcPr>
            <w:tcW w:w="10822" w:type="dxa"/>
            <w:gridSpan w:val="7"/>
          </w:tcPr>
          <w:p w:rsidR="00EA254D" w:rsidRPr="008F0149" w:rsidRDefault="00EA254D" w:rsidP="009B53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0149">
              <w:rPr>
                <w:rFonts w:ascii="Times New Roman" w:hAnsi="Times New Roman"/>
                <w:b/>
                <w:sz w:val="24"/>
                <w:szCs w:val="24"/>
              </w:rPr>
              <w:t>2 класс</w:t>
            </w:r>
          </w:p>
        </w:tc>
      </w:tr>
      <w:tr w:rsidR="00EA254D" w:rsidRPr="008F0149" w:rsidTr="00CE2645">
        <w:trPr>
          <w:trHeight w:val="527"/>
        </w:trPr>
        <w:tc>
          <w:tcPr>
            <w:tcW w:w="40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Личностные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«Что такое хорошо и что такое плохо»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433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Регулятивные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Корректурная проба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97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Наблюдение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539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Познавательные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Выделение существенных признаков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250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Наблюдение, опрос, выделять самостоятельность мышления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727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631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Коммуникативные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Рукавчики 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71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Наблюдение 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Март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39"/>
        </w:trPr>
        <w:tc>
          <w:tcPr>
            <w:tcW w:w="10822" w:type="dxa"/>
            <w:gridSpan w:val="7"/>
          </w:tcPr>
          <w:p w:rsidR="00EA254D" w:rsidRPr="008F0149" w:rsidRDefault="00EA254D" w:rsidP="009B53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0149">
              <w:rPr>
                <w:rFonts w:ascii="Times New Roman" w:hAnsi="Times New Roman"/>
                <w:b/>
                <w:sz w:val="24"/>
                <w:szCs w:val="24"/>
              </w:rPr>
              <w:t>3 класс</w:t>
            </w:r>
          </w:p>
        </w:tc>
      </w:tr>
      <w:tr w:rsidR="00EA254D" w:rsidRPr="008F0149" w:rsidTr="00CE2645">
        <w:trPr>
          <w:trHeight w:val="923"/>
        </w:trPr>
        <w:tc>
          <w:tcPr>
            <w:tcW w:w="40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личностные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Мотивация учения и эмоционального отношения к учению (А.Д. Андреева)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(4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Апрель 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231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Регулятивные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Корректурная проба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(4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289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Наблюдение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(4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29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Познавательные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Логические закономерности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(4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210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Наблюдения, опрос контрольные задания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(4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727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39"/>
        </w:trPr>
        <w:tc>
          <w:tcPr>
            <w:tcW w:w="40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Коммуникативные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Рукавчики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Ноябрь (4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39"/>
        </w:trPr>
        <w:tc>
          <w:tcPr>
            <w:tcW w:w="10822" w:type="dxa"/>
            <w:gridSpan w:val="7"/>
          </w:tcPr>
          <w:p w:rsidR="00EA254D" w:rsidRPr="008F0149" w:rsidRDefault="00EA254D" w:rsidP="009B53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0149">
              <w:rPr>
                <w:rFonts w:ascii="Times New Roman" w:hAnsi="Times New Roman"/>
                <w:b/>
                <w:sz w:val="24"/>
                <w:szCs w:val="24"/>
              </w:rPr>
              <w:t>4 класс</w:t>
            </w:r>
          </w:p>
        </w:tc>
      </w:tr>
      <w:tr w:rsidR="00EA254D" w:rsidRPr="008F0149" w:rsidTr="00CE2645">
        <w:trPr>
          <w:trHeight w:val="762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Личностные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Лесенка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Мотивация учения и эмоционального отношения к учению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02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Наблюдение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81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Регулятивные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Корректурная проба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144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Наблюдение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788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 xml:space="preserve">Познавательные 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Исследование словесно-логического мышления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276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Самостоятельные и практические работы, творческие задания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315"/>
        </w:trPr>
        <w:tc>
          <w:tcPr>
            <w:tcW w:w="408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  <w:vMerge w:val="restart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Коммуникативные</w:t>
            </w: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Кто прав?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749"/>
        </w:trPr>
        <w:tc>
          <w:tcPr>
            <w:tcW w:w="408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  <w:vMerge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Дорога к дому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Совместная сортировка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Декабрь(1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Апрель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276"/>
        </w:trPr>
        <w:tc>
          <w:tcPr>
            <w:tcW w:w="10822" w:type="dxa"/>
            <w:gridSpan w:val="7"/>
          </w:tcPr>
          <w:p w:rsidR="00EA254D" w:rsidRPr="008F0149" w:rsidRDefault="00EA254D" w:rsidP="009B53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014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-6</w:t>
            </w:r>
            <w:r w:rsidRPr="008F0149">
              <w:rPr>
                <w:rFonts w:ascii="Times New Roman" w:hAnsi="Times New Roman"/>
                <w:b/>
                <w:sz w:val="24"/>
                <w:szCs w:val="24"/>
              </w:rPr>
              <w:t xml:space="preserve"> класс</w:t>
            </w:r>
          </w:p>
        </w:tc>
      </w:tr>
      <w:tr w:rsidR="00EA254D" w:rsidRPr="008F0149" w:rsidTr="00CE2645">
        <w:trPr>
          <w:trHeight w:val="789"/>
        </w:trPr>
        <w:tc>
          <w:tcPr>
            <w:tcW w:w="40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Личностные</w:t>
            </w:r>
          </w:p>
        </w:tc>
        <w:tc>
          <w:tcPr>
            <w:tcW w:w="2755" w:type="dxa"/>
          </w:tcPr>
          <w:p w:rsidR="00EA254D" w:rsidRDefault="00EA254D" w:rsidP="009B536A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F014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«Методика самооценки и уровня притязаний Дембо-Рубинштейн»</w:t>
            </w:r>
          </w:p>
          <w:p w:rsidR="00EA254D" w:rsidRDefault="00EA254D" w:rsidP="009B536A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Модифицированный вариант анкеты школьной мотивации Н.Г. Лускановой 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«Что такое хорошо и что такое плохо»</w:t>
            </w:r>
          </w:p>
        </w:tc>
        <w:tc>
          <w:tcPr>
            <w:tcW w:w="2382" w:type="dxa"/>
            <w:gridSpan w:val="2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(2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4D" w:rsidRPr="008F0149" w:rsidTr="00CE2645">
        <w:trPr>
          <w:trHeight w:val="263"/>
        </w:trPr>
        <w:tc>
          <w:tcPr>
            <w:tcW w:w="10822" w:type="dxa"/>
            <w:gridSpan w:val="7"/>
          </w:tcPr>
          <w:p w:rsidR="00EA254D" w:rsidRPr="008F0149" w:rsidRDefault="00EA254D" w:rsidP="009B53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7-8</w:t>
            </w:r>
            <w:r w:rsidRPr="008F0149">
              <w:rPr>
                <w:rFonts w:ascii="Times New Roman" w:hAnsi="Times New Roman"/>
                <w:b/>
                <w:sz w:val="24"/>
                <w:szCs w:val="24"/>
              </w:rPr>
              <w:t xml:space="preserve"> класс</w:t>
            </w:r>
          </w:p>
        </w:tc>
      </w:tr>
      <w:tr w:rsidR="00EA254D" w:rsidRPr="008F0149" w:rsidTr="00CE2645">
        <w:trPr>
          <w:trHeight w:val="539"/>
        </w:trPr>
        <w:tc>
          <w:tcPr>
            <w:tcW w:w="40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Личностные</w:t>
            </w:r>
          </w:p>
        </w:tc>
        <w:tc>
          <w:tcPr>
            <w:tcW w:w="2835" w:type="dxa"/>
            <w:gridSpan w:val="2"/>
          </w:tcPr>
          <w:p w:rsidR="00EA254D" w:rsidRDefault="00EA254D" w:rsidP="009B536A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F014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«Методика самооценки и уровня притязаний Дембо-Рубинштейн»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Диагностика нравственной воспитанности</w:t>
            </w:r>
          </w:p>
        </w:tc>
        <w:tc>
          <w:tcPr>
            <w:tcW w:w="2302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Декабрь (3 неделя)</w:t>
            </w:r>
          </w:p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  <w:tc>
          <w:tcPr>
            <w:tcW w:w="1798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0149">
              <w:rPr>
                <w:rFonts w:ascii="Times New Roman" w:hAnsi="Times New Roman"/>
                <w:sz w:val="24"/>
                <w:szCs w:val="24"/>
              </w:rPr>
              <w:t>Педагог - психолог</w:t>
            </w:r>
          </w:p>
        </w:tc>
        <w:tc>
          <w:tcPr>
            <w:tcW w:w="1727" w:type="dxa"/>
          </w:tcPr>
          <w:p w:rsidR="00EA254D" w:rsidRPr="008F0149" w:rsidRDefault="00EA254D" w:rsidP="009B53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254D" w:rsidRDefault="00EA254D" w:rsidP="00CE2645">
      <w:pPr>
        <w:rPr>
          <w:rFonts w:ascii="Times New Roman" w:hAnsi="Times New Roman"/>
          <w:sz w:val="36"/>
        </w:rPr>
      </w:pPr>
    </w:p>
    <w:p w:rsidR="00EA254D" w:rsidRPr="00CE2645" w:rsidRDefault="00EA254D" w:rsidP="00CE2645">
      <w:pPr>
        <w:rPr>
          <w:rFonts w:ascii="Times New Roman" w:hAnsi="Times New Roman"/>
          <w:sz w:val="24"/>
          <w:szCs w:val="24"/>
        </w:rPr>
      </w:pPr>
      <w:r w:rsidRPr="00CE2645">
        <w:rPr>
          <w:rFonts w:ascii="Times New Roman" w:hAnsi="Times New Roman"/>
          <w:sz w:val="24"/>
          <w:szCs w:val="24"/>
        </w:rPr>
        <w:t xml:space="preserve">Педагог-психолог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Pr="00CE2645">
        <w:rPr>
          <w:rFonts w:ascii="Times New Roman" w:hAnsi="Times New Roman"/>
          <w:sz w:val="24"/>
          <w:szCs w:val="24"/>
        </w:rPr>
        <w:t>С.Ю. Швецова</w:t>
      </w:r>
    </w:p>
    <w:sectPr w:rsidR="00EA254D" w:rsidRPr="00CE2645" w:rsidSect="000420C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54D" w:rsidRDefault="00EA254D" w:rsidP="00450C61">
      <w:pPr>
        <w:spacing w:after="0" w:line="240" w:lineRule="auto"/>
      </w:pPr>
      <w:r>
        <w:separator/>
      </w:r>
    </w:p>
  </w:endnote>
  <w:endnote w:type="continuationSeparator" w:id="1">
    <w:p w:rsidR="00EA254D" w:rsidRDefault="00EA254D" w:rsidP="0045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54D" w:rsidRDefault="00EA254D" w:rsidP="00450C61">
      <w:pPr>
        <w:spacing w:after="0" w:line="240" w:lineRule="auto"/>
      </w:pPr>
      <w:r>
        <w:separator/>
      </w:r>
    </w:p>
  </w:footnote>
  <w:footnote w:type="continuationSeparator" w:id="1">
    <w:p w:rsidR="00EA254D" w:rsidRDefault="00EA254D" w:rsidP="00450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1432F"/>
    <w:multiLevelType w:val="multilevel"/>
    <w:tmpl w:val="3FE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9E9"/>
    <w:rsid w:val="00015BDE"/>
    <w:rsid w:val="000364E5"/>
    <w:rsid w:val="000420CC"/>
    <w:rsid w:val="00084047"/>
    <w:rsid w:val="000C79DE"/>
    <w:rsid w:val="00122FC3"/>
    <w:rsid w:val="00191AAE"/>
    <w:rsid w:val="001B643F"/>
    <w:rsid w:val="001C560E"/>
    <w:rsid w:val="001F1DCA"/>
    <w:rsid w:val="00222A05"/>
    <w:rsid w:val="00233FE5"/>
    <w:rsid w:val="00242C9B"/>
    <w:rsid w:val="00263FEC"/>
    <w:rsid w:val="00264B7B"/>
    <w:rsid w:val="002E588A"/>
    <w:rsid w:val="002E78E1"/>
    <w:rsid w:val="0031286F"/>
    <w:rsid w:val="00336E4A"/>
    <w:rsid w:val="003B1EF9"/>
    <w:rsid w:val="003B4AB9"/>
    <w:rsid w:val="003D0DDA"/>
    <w:rsid w:val="004143E7"/>
    <w:rsid w:val="004220EB"/>
    <w:rsid w:val="00450C61"/>
    <w:rsid w:val="004C5854"/>
    <w:rsid w:val="00501F97"/>
    <w:rsid w:val="005069D4"/>
    <w:rsid w:val="005B1DA8"/>
    <w:rsid w:val="005E1E30"/>
    <w:rsid w:val="006005D1"/>
    <w:rsid w:val="00605EDB"/>
    <w:rsid w:val="00606F12"/>
    <w:rsid w:val="00632D73"/>
    <w:rsid w:val="0066442F"/>
    <w:rsid w:val="00674689"/>
    <w:rsid w:val="006D567B"/>
    <w:rsid w:val="00706261"/>
    <w:rsid w:val="00746F59"/>
    <w:rsid w:val="00775C11"/>
    <w:rsid w:val="007B1E3F"/>
    <w:rsid w:val="007B392F"/>
    <w:rsid w:val="007B3F0B"/>
    <w:rsid w:val="007F7629"/>
    <w:rsid w:val="008119E9"/>
    <w:rsid w:val="00821C68"/>
    <w:rsid w:val="0087456F"/>
    <w:rsid w:val="008814FF"/>
    <w:rsid w:val="008A7EE7"/>
    <w:rsid w:val="008B4719"/>
    <w:rsid w:val="008F0149"/>
    <w:rsid w:val="008F1130"/>
    <w:rsid w:val="0095550C"/>
    <w:rsid w:val="00963970"/>
    <w:rsid w:val="00965A45"/>
    <w:rsid w:val="0097379A"/>
    <w:rsid w:val="009A6CE7"/>
    <w:rsid w:val="009B536A"/>
    <w:rsid w:val="00A012E7"/>
    <w:rsid w:val="00A45A3E"/>
    <w:rsid w:val="00A54392"/>
    <w:rsid w:val="00A70774"/>
    <w:rsid w:val="00AA4A1C"/>
    <w:rsid w:val="00AA6E5E"/>
    <w:rsid w:val="00AE79B7"/>
    <w:rsid w:val="00B24F1E"/>
    <w:rsid w:val="00BB6990"/>
    <w:rsid w:val="00C45F4A"/>
    <w:rsid w:val="00C56533"/>
    <w:rsid w:val="00C6790D"/>
    <w:rsid w:val="00C90460"/>
    <w:rsid w:val="00CA0918"/>
    <w:rsid w:val="00CE2645"/>
    <w:rsid w:val="00CF227E"/>
    <w:rsid w:val="00D26068"/>
    <w:rsid w:val="00D37413"/>
    <w:rsid w:val="00D376A0"/>
    <w:rsid w:val="00D54E99"/>
    <w:rsid w:val="00D62D41"/>
    <w:rsid w:val="00D715EE"/>
    <w:rsid w:val="00DD7BD8"/>
    <w:rsid w:val="00DF33D8"/>
    <w:rsid w:val="00E24524"/>
    <w:rsid w:val="00E263F6"/>
    <w:rsid w:val="00E3692C"/>
    <w:rsid w:val="00E40BAA"/>
    <w:rsid w:val="00EA1BCF"/>
    <w:rsid w:val="00EA254D"/>
    <w:rsid w:val="00ED1A20"/>
    <w:rsid w:val="00EE5D8A"/>
    <w:rsid w:val="00F27CAF"/>
    <w:rsid w:val="00F94631"/>
    <w:rsid w:val="00FB0912"/>
    <w:rsid w:val="00FB14CD"/>
    <w:rsid w:val="00FF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18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264B7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5550C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450C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C6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50C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C61"/>
    <w:rPr>
      <w:rFonts w:cs="Times New Roman"/>
    </w:rPr>
  </w:style>
  <w:style w:type="table" w:styleId="TableGrid">
    <w:name w:val="Table Grid"/>
    <w:basedOn w:val="TableNormal"/>
    <w:uiPriority w:val="99"/>
    <w:rsid w:val="008F113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233F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64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44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012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2">
    <w:name w:val="Знак Знак2"/>
    <w:basedOn w:val="DefaultParagraphFont"/>
    <w:uiPriority w:val="99"/>
    <w:locked/>
    <w:rsid w:val="001F1DCA"/>
    <w:rPr>
      <w:rFonts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</TotalTime>
  <Pages>3</Pages>
  <Words>539</Words>
  <Characters>3078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КЕСЯ</dc:creator>
  <cp:keywords/>
  <dc:description/>
  <cp:lastModifiedBy>3453443</cp:lastModifiedBy>
  <cp:revision>7</cp:revision>
  <cp:lastPrinted>2016-11-18T07:55:00Z</cp:lastPrinted>
  <dcterms:created xsi:type="dcterms:W3CDTF">2017-09-14T09:07:00Z</dcterms:created>
  <dcterms:modified xsi:type="dcterms:W3CDTF">2019-01-15T03:26:00Z</dcterms:modified>
</cp:coreProperties>
</file>