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8A" w:rsidRDefault="00EF0A8A" w:rsidP="002E5177">
      <w:pPr>
        <w:jc w:val="center"/>
        <w:rPr>
          <w:rFonts w:ascii="Times New Roman" w:hAnsi="Times New Roman"/>
          <w:b/>
          <w:color w:val="333399"/>
          <w:sz w:val="32"/>
          <w:szCs w:val="32"/>
        </w:rPr>
      </w:pPr>
      <w:bookmarkStart w:id="0" w:name="_GoBack"/>
      <w:bookmarkEnd w:id="0"/>
      <w:r w:rsidRPr="002E5177">
        <w:rPr>
          <w:rFonts w:ascii="Times New Roman" w:hAnsi="Times New Roman"/>
          <w:b/>
          <w:color w:val="333399"/>
          <w:sz w:val="32"/>
          <w:szCs w:val="32"/>
        </w:rPr>
        <w:t xml:space="preserve">Аннотация к рабочим программам по предметам </w:t>
      </w:r>
    </w:p>
    <w:p w:rsidR="00EF0A8A" w:rsidRPr="002E5177" w:rsidRDefault="00EF0A8A" w:rsidP="002E5177">
      <w:pPr>
        <w:jc w:val="center"/>
        <w:rPr>
          <w:rFonts w:ascii="Times New Roman" w:hAnsi="Times New Roman"/>
          <w:b/>
          <w:color w:val="333399"/>
          <w:sz w:val="32"/>
          <w:szCs w:val="32"/>
        </w:rPr>
      </w:pPr>
      <w:r w:rsidRPr="002E5177">
        <w:rPr>
          <w:rFonts w:ascii="Times New Roman" w:hAnsi="Times New Roman"/>
          <w:b/>
          <w:color w:val="333399"/>
          <w:sz w:val="32"/>
          <w:szCs w:val="32"/>
        </w:rPr>
        <w:t>начального общего образования (ФГОС)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8045"/>
      </w:tblGrid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Предметы учебного плана</w:t>
            </w:r>
          </w:p>
        </w:tc>
        <w:tc>
          <w:tcPr>
            <w:tcW w:w="8045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Аннотация к рабочей программе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1 а, 1 б классы 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математика</w:t>
            </w:r>
          </w:p>
        </w:tc>
        <w:tc>
          <w:tcPr>
            <w:tcW w:w="8045" w:type="dxa"/>
          </w:tcPr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Программа по математике составлена на основе  учебно-методического комплекта «Школа России»</w:t>
            </w:r>
            <w:proofErr w:type="gramStart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,а</w:t>
            </w:r>
            <w:proofErr w:type="gramEnd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вторской рабочей программы Моро М.И., Бантовой М.А. Математика/ 1 класс// Сборник рабочих программ «Школа России».1-4 классы. Пособие для учителей общеобразовательных учреждений. - М.: Просвещение,2013 год и в соответствии с требованиями Федерального государственного образовательного стандарта начального общего образования.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Программа обеспечена следующим учебно-методическим комплектом: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Моро, М.И., Волкова, С.И., Степанова, С.В. Математика. Учебник 1 класс. В 2 частях-М.</w:t>
            </w:r>
            <w:proofErr w:type="gramStart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:П</w:t>
            </w:r>
            <w:proofErr w:type="gramEnd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росвещение,2017 год. Моро, М.И., Волкова, С.И. Математика. Рабочая тетрадь. 1класс. в 2 частях-М.: Просвещение, 2017 год</w:t>
            </w:r>
            <w:proofErr w:type="gramStart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., </w:t>
            </w:r>
            <w:proofErr w:type="gramEnd"/>
            <w:r w:rsidRPr="002E51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CD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электронное приложение к учебнику.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Начальный курс математики – курс интегрированный: в нем объединен арифметический, алгебраический и геометрический материал. При этом основу начального курса составляют представления о натуральном числе и нуле, о четырех арифметических действиях с целыми неотрицательными числами и важнейших их свойствах, а также основанное на этих знаниях осознанное и прочное усвоение приемов устных и письменных вычислений. Наряду с этим важное место в курсе занимает ознакомление с величинами и их измерением.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Курс предполагает также формирование у детей пространственных представлений, ознакомление учащихся с различными геометрическими фигурами и некоторыми их свойствами, с простейшими чертежными и измерительными приборами.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Включение в программу элементов алгебраической пропедевтики позволяет повысить уровень формируемых обобщений, способствует развитию абстрактного мышления учащихся.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На изучение математики в 1 классе отводится 4 часа в неделю, всего – 132 часа (33 учебные недели).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Русский язык</w:t>
            </w:r>
          </w:p>
        </w:tc>
        <w:tc>
          <w:tcPr>
            <w:tcW w:w="8045" w:type="dxa"/>
          </w:tcPr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Программа составлена на основе Федерального государственного образовательного стандарта начального общего образования, Концепции духовно-нравственного развития и воспитания личности гражданина России, планируемых результатов начального общего образования, Программы Министерства образования РФ: Начальное общее образование, авторских программ В. Г. Горецкого, В. А Кирюшкина, А. Ф. Шанько «Обучение грамоте» и В. П. Канакиной «Русский язык».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Программа обеспечена следующим учебно-методическим комплектом: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«Прописи» В.Г.Горецкий 1 класс в 4–х частях. М. «Просвещение», 2017 г.</w:t>
            </w:r>
            <w:proofErr w:type="gramStart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В.П.Канакина, В.Г.Горецкий «Русский язык, 1 класс». Учебник для учащихся общеобразовательных учреждений, М. «Просвещение», 2017 год В.П.Канакина «Русский язык». Рабочая тетрадь, 1 класс. М. «Просвещение», 2017 год, </w:t>
            </w:r>
            <w:r w:rsidRPr="002E51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CD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электронное приложение к учебнику «Азбука», «Русский язык 1 класс»</w:t>
            </w:r>
          </w:p>
          <w:p w:rsidR="00EF0A8A" w:rsidRPr="002E5177" w:rsidRDefault="00EF0A8A" w:rsidP="00E24B24">
            <w:pPr>
              <w:pStyle w:val="a7"/>
              <w:tabs>
                <w:tab w:val="left" w:pos="3544"/>
              </w:tabs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 Курс русского языка начинается с обучения грамоте. Обучение грамоте направлено на формирование навыка чтения и основ элементарного графического навыка, развитие речевых умений, 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обогащение и активизацию словаря, совершенствование фонематического слуха, осуществление грамматико-орфографической пропедевтики. Задачи обучения грамоте решаются на уроках обучения чтению и на уроках обучения письму. Обучение письму идёт параллельно с обучением чтению с учётом принципа координации устной и письменной речи. </w:t>
            </w:r>
          </w:p>
          <w:p w:rsidR="00EF0A8A" w:rsidRPr="002E5177" w:rsidRDefault="00EF0A8A" w:rsidP="00E24B24">
            <w:pPr>
              <w:pStyle w:val="a7"/>
              <w:tabs>
                <w:tab w:val="left" w:pos="3544"/>
              </w:tabs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обучения грамоте обеспечивает решение основных задач трёх егопериодов: </w:t>
            </w:r>
            <w:r w:rsidRPr="002E5177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добукварного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(подготовительного), </w:t>
            </w:r>
            <w:r w:rsidRPr="002E5177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букварного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(основного) и </w:t>
            </w:r>
            <w:r w:rsidRPr="002E5177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послебукварного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(заключительного).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После обучения грамоте начинается раздельное изучение русского языка и литературного чтения</w:t>
            </w:r>
            <w:proofErr w:type="gramStart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истематический курс русского языка представлен в программе следующими содержательными линиями: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• система языка (основы лингвистических знаний): лексика, фонетика и орфоэпия, графика, состав слова (морфемика), грамматика (морфология и синтаксис);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• орфография и пунктуация;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• развитие речи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На изучение русского языка в 1  классе отводится 5 часов в неделю, всего – 165 часов (33 учебные недели).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Литературное чтение</w:t>
            </w:r>
          </w:p>
        </w:tc>
        <w:tc>
          <w:tcPr>
            <w:tcW w:w="8045" w:type="dxa"/>
          </w:tcPr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Программа составлена на основе Федерального государственного образовательного стандарта начального общего образования;  учебно-методического комплекта «Школа России», а именно авторской программы В.Г.Горецкого, В.А.Кирюшкина «Русская азбука», Л. Ф. Климановой, В. Г. Горецкого, М. В. Головановой «Литературное чтение».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Программа обеспечена следующим учебно-методическим комплектом: В.Г.Горецкий, В.А.Кирюшкин, Л.А.Виноградская, М.В.Бойкина «Азбука» в 2–х частях. М. «Просвещение», 2017 г., Л. Ф. Климановой, В. Г. Горецкого, М. В. Головановой «Литературное чтение»</w:t>
            </w:r>
            <w:proofErr w:type="gramStart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proofErr w:type="gramStart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2 частях,  М. «Просвещение»,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2E5177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2017 г</w:t>
              </w:r>
            </w:smartTag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, </w:t>
            </w:r>
            <w:r w:rsidRPr="002E51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CD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электронное приложение к учебнику «Азбука», «Литературное чтение 1 класс»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    Литературное чтение - один из основных предметов в системе подготовки младшего школьника. Наряду с русским языком он формирует функциональную грамотность, способствует общему развитию и воспитанию ребенка. Успешность изучения курсалитературного чтения обеспечивает результативность обучения по другим предметам начальной школы. Литературное чтение - это один из важных и ответственных этапов большого пути ребенка в  литературу. От качества изучения в этот период во многом зависит полноценное приобщение ребенка к книге, развитие у него умения интуитивно чувствовать красоту поэтического слова, свойственного дошкольникам, формирование в дальнейшем потребности в систематическом чтении произведений подлинно художественной литературы.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Цели программы: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овладение осознанным, правильным, беглым и выразительным чтением;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совершенствование всех видов речевой деятельности;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формирование читательского кругозора;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развитие художественно-творческих и познавательных способностей;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воспитание интереса к чтению и книге.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 </w:t>
            </w: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Содержание программы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представлено следующими разделами: собственно содержание курса литературного чтения в начальной школе, планируемые результаты освоения программы, критерии оценивания, тематическое планирование.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 соответствии с учебным планом школы на 2017 – 2018 уч. год </w:t>
            </w: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lastRenderedPageBreak/>
              <w:t>на изучение данной программы выделено: 132 ч. (1 кл.)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Окружающий мир</w:t>
            </w:r>
          </w:p>
        </w:tc>
        <w:tc>
          <w:tcPr>
            <w:tcW w:w="8045" w:type="dxa"/>
          </w:tcPr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Рабочая программа по окружающему миру составлена на основе авторской программы Плешакова А. А. Окружающий мир/1класс// Сборник рабочих программ «Школа России». 1-4 классы. Пособие для учителей общеобразовательных учреждений. -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М.: Просвещение, 2017 год и в соответствии с требованиями Федерального государственного образовательного стандарта начального общего образования.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Программа обеспечена следующим учебно – методическим комплектом: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Плешаков, А.А. Окружающий мир. Учебник. 1 класс. В 2 ч.–М.: Просвещение, 2017г.;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Плешаков А.А. Окружающий мир. Рабочая тетрадь. 1 класс.в 2 ч.-М.: Просвещение, 2017г. </w:t>
            </w:r>
            <w:r w:rsidRPr="002E51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CD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электронное приложение к учебнику «Окружающий мир.1 класс»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Цели программы: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формирование целостной картины мира и осознание места в нем человека на основе единства рационально-научного познания и осмысления ребенком личного опыта общения с людьми и природой;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духовно-нравственное развитие и воспитание личности гражданина России в условиях культурного многообразия российского общества.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 </w:t>
            </w:r>
            <w:r w:rsidRPr="002E517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Содержание программы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представлено следующими разделами: собственно содержание курса окружающего мира в начальной школе, планируемые результаты освоения программы, критерии оценивания, тематическое планирование.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  В 1 классе еще не выделяются и не структурируются в самостоятельные разделы программы те или иные предметные области действительности (например, живая природа, техника и т. д.).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Первый круг вопросов, сгруппированных в теме « Что и кто?», обеспечивает формирование у детей представлений об объектах окружающего мира, их разнообразии и свойствах. Предпочтение отдается самому близкому, тому, что доступно непосредственному чувственному опыту детей. Второй круг вопросов (тема «Как, откуда и куда?») - это познание учащимися различных процессов, явлений окружающего мира, как естественных, так и связанных с деятельностью людей. Третий круг вопросов (тема «Где и когда?») развивает представления детей о пространстве и времени, а четвертый (тема «Почему и зачем?») - обеспечивает опыт причинного объяснения явлений окружающего мира, определения целей и смысла той или иной человеческой деятельности.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Учебное содержание в каждой теме выстраивается в основном по единой схеме: мир неживой природы; растения и животные; мир людей и созданных ими предметов; наше здоровье и безопасность; экология.</w:t>
            </w:r>
          </w:p>
          <w:p w:rsidR="00EF0A8A" w:rsidRPr="002E5177" w:rsidRDefault="00EF0A8A" w:rsidP="00E24B24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 соответствии с учебным планом школы на 2017 - 2018 уч. год на изучение данной программы выделено: 66 ч. (1 кл.) 2 часа в неделю.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Технология </w:t>
            </w:r>
          </w:p>
        </w:tc>
        <w:tc>
          <w:tcPr>
            <w:tcW w:w="8045" w:type="dxa"/>
          </w:tcPr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Рабочая программа курса «Технология» разработана на основе Федерального государственного образовательного стандарта начального общего образования, Концепции духовно- нравственного развития и воспитания личности гражданина России, авторской программы Роговцевой Н.И. и др., планируемых результатов начального общего образования и ориентирована на работу по учебно-методическому комплекту: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Роговцева, Н. И.Технология. 1 класс: учебник для общеобразоват. учреждений /Н. И. Роговцева, Н. В. Богданова, И. П. Фрейтаг. - М.: Просвещение, 2011. Роговцева, Н. И.Технология. 1 класс: рабочая тетрадь : пособие для учащихся общеобразоват. учреждений / Н. И. Роговцева, Н. В. 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Богданова, И. П. Фрейтаг. - М.: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Просвещение, </w:t>
            </w:r>
            <w:r w:rsidRPr="002E51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CD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электронное приложение к учебнику «Технология. 1 класс»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         Учебный предмет «Технология» имеет практико-ориентированную направленность. Его содержание не только дает ребенку представление о технологическом процессе как совокупности применяемых при изготовлении какой-либо продукции процессов, правил, требований, но и показывает, как использовать эти знания в разных сферах учебной деятельности.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Задачи программы: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формирование первоначальных конструкторско-технологических знаний и умений;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Формирование целостной картины мира материальной и духовной культуры как продукта творческой предметно-преобразующей деятельности человека;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 развитие знаково-символического и пространственного мышления, творческого и репродуктивного воображения;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-овладение первоначальными умениями передачи, поиска, преобразования, хранения информации, использования компьютера; поиск необходимой информации                   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Программа обеспечивает изучение начального курса технологии через осмысление младшим школьником деятельности человека, осваивающего природу на Земле, в Воде, в Воздухе и в информационном пространстве. Освоение содержания предмета осуществляется на основе продуктивной проектной деятельности. Формирование конструкторско-технологических знаний и умений происходит в процессе работы с технологической картой.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Содержание программы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 представлено следующими разделами: собственно содержание курса технологии в начальной школе, планируемые результаты освоения программы, тематическое планирование.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На изучение технологии в начальной школе отводится. 33 ч - в 1 классе      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 соответствии с учебным планом школы на 2017 – 2018 уч. год на изучение данной программы выделено: 33 ч. (1 кл.) 1 ч в неделю(33 учебные недели).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Музыка </w:t>
            </w:r>
          </w:p>
        </w:tc>
        <w:tc>
          <w:tcPr>
            <w:tcW w:w="8045" w:type="dxa"/>
          </w:tcPr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 w:rsidRPr="002E5177">
              <w:rPr>
                <w:color w:val="000000"/>
              </w:rPr>
              <w:t>Аннотация к программе по музыке 1-4 класс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jc w:val="both"/>
              <w:rPr>
                <w:color w:val="000000"/>
              </w:rPr>
            </w:pPr>
            <w:r w:rsidRPr="002E5177">
              <w:rPr>
                <w:color w:val="000000"/>
              </w:rPr>
              <w:t>Рабочая учебная программа по музыке  разработана и составлена в соответствии с федеральным компонентом государственного образовательного стандарта второго поколения начального общего образования 2012 года, примерной программы начального общего образования по музыке с учетом авторской программы по музыке - «Музыка. Начальная школа», авторов: Е.Д.Критской, Г.П.Сергеевой, Шмагиной Т. С., М., Просвещение, 2012. (УМК «Школа России»).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>     Предмет «Музыка» изучается впо одному часу в неделю. Общий объём учебного времени составляет 33 часа в соответствии с базисным учебным планом МБОУ СШ№3.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>При создании программы учитывались потребности современного российского общества и возрастные особенности младших школьников. В программе нашли отражение изменившиеся социокультурные условия деятельности современных образовательных учреждений, потребности педагогов-музыкантов в обновлении содержания и новые технологии общего музыкального образования.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 xml:space="preserve">     Цель массового музыкального образования и воспитания — формирование музыкальной культуры как неотъемлемой части духовной </w:t>
            </w:r>
            <w:r w:rsidRPr="002E5177">
              <w:rPr>
                <w:color w:val="000000"/>
              </w:rPr>
              <w:lastRenderedPageBreak/>
              <w:t>культуры школьников — наиболее полно отражает интересы современного общества в развитии духовного потенциала подрастающего поколения.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>    Задачи музыкального образования младших школьников: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>    •   воспитание интереса, эмоционально-ценностного отношения и любви к музыкальному искусству, художественного вкуса, нравственных и эстетических чувств: любви к ближнему, к своему народу, к Родине;  уважения к истории, традициям, музыкальной культуре разных народов мира на основе постижения учащимися музыкального искусства во всем многообразии его форм и жанров;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>    •   воспитание чувства музыки как основы музыкальной грамотности;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>    •   развитие образно-ассоциативного мышления детей, музыкальной памяти и слуха на основе активного, прочувствованного и осознанного восприятия лучших образцов мировой музыкальной культуры прошлого и настоящего;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>    •   накопление тезауруса – багажа музыкальных впечатлений, интонационно-образного словаря, первоначальных знаний музыки и о музыке, формирование опыта музицирования, хорового исполнительства на основе развития певческого голоса, творческих способностей в различных видах музыкальной деятельности.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>Уроки музыки, как и художественное образование в целом, предоставляя детям возможности для культурной и творческой деятельности, позволяют сделать более динамичной и плодотворной взаимосвязь образования, культуры и искусства.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ind w:firstLine="567"/>
              <w:rPr>
                <w:color w:val="000000"/>
              </w:rPr>
            </w:pPr>
            <w:r w:rsidRPr="002E5177">
              <w:rPr>
                <w:color w:val="000000"/>
              </w:rPr>
              <w:t>Освоение музыки как духовного наследия человечества предполагает формирование опыта эмоционально-образного восприятия, начальное овладение различными видами музыкально-творческой деятельности, приобретение знаний и умений, овладение универсальными учебными действиями, что становится фундаментом обучения на дальнейших ступенях общего образования, обеспечивает введение учащихся в мир искусства и понимание неразрывной связи музыки и жизни.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 соответствии с учебным планом школы на 2017 – 2018 уч. год на изучение данной программы выделено: 33 ч. (1 кл.) 1 ч в неделю(33 учебные недели).</w:t>
            </w:r>
          </w:p>
          <w:p w:rsidR="00EF0A8A" w:rsidRPr="002E5177" w:rsidRDefault="00EF0A8A" w:rsidP="00E24B24">
            <w:pPr>
              <w:pStyle w:val="a7"/>
              <w:ind w:firstLine="567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6F4104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6F4104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Физкультура 1-4кл </w:t>
            </w:r>
          </w:p>
        </w:tc>
        <w:tc>
          <w:tcPr>
            <w:tcW w:w="8045" w:type="dxa"/>
          </w:tcPr>
          <w:p w:rsidR="00EF0A8A" w:rsidRPr="002E5177" w:rsidRDefault="00EF0A8A" w:rsidP="00E24B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Данная рабочая программа разработана в соответствии с основными положениями Федерального Государственного Образовательного стандарта начального общего образования, основана на программе по предметной линии учебников В.И.Ляха. </w:t>
            </w:r>
          </w:p>
          <w:p w:rsidR="00EF0A8A" w:rsidRPr="002E5177" w:rsidRDefault="00EF0A8A" w:rsidP="00E24B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Курс «Физическая культура» рассчитан на 405 часов. В 1 классе рабочая программа рассчитана на 99 часов (33 учебных недели, 3 часа в неделю); во 2, 3, 4 классе рабочая программа рассчитана на 102 часа  (34 учебных недели, 3 часа в неделю). Третий час на препо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давание учебного предмета «Физическая культура» был введён приказом Минобрнауки от 30 августа 2010 г. №889. В прика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зе было указано: «Третий час учебного предмета «Физическая культура» использовать на увеличение двигательной активно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сти и развитие физических качеств обучающихся, внедрение современных систем физического воспитания».</w:t>
            </w:r>
          </w:p>
          <w:p w:rsidR="00EF0A8A" w:rsidRPr="002E5177" w:rsidRDefault="00EF0A8A" w:rsidP="00E24B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УМК: рабочие программы, учебники для общеобразовательных учреждений «Физическая культура. 1-4 классы»/ В.И.Лях. (М.: Просвещение) 2016 г., методические издания по физической культуре для учителей.</w:t>
            </w:r>
          </w:p>
          <w:p w:rsidR="00EF0A8A" w:rsidRPr="002E5177" w:rsidRDefault="00EF0A8A" w:rsidP="00E24B24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 w:rsidRPr="002E5177">
              <w:rPr>
                <w:color w:val="000000"/>
              </w:rPr>
              <w:t xml:space="preserve">  Рабочая программа включает: содержание курса, планируемые результаты обучения, тематическое планирование, с указанием количества часов, отводимых на освоение каждой темы.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6F4104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ИЗО</w:t>
            </w:r>
          </w:p>
        </w:tc>
        <w:tc>
          <w:tcPr>
            <w:tcW w:w="8045" w:type="dxa"/>
          </w:tcPr>
          <w:p w:rsidR="00EF0A8A" w:rsidRDefault="00EF0A8A" w:rsidP="00AB2C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817E9">
              <w:rPr>
                <w:rFonts w:ascii="Times New Roman" w:hAnsi="Times New Roman"/>
                <w:sz w:val="24"/>
                <w:szCs w:val="24"/>
              </w:rPr>
              <w:t xml:space="preserve">1.Рабочая программа по изобразительному искусству для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1а, б; </w:t>
            </w:r>
            <w:r w:rsidRPr="002817E9">
              <w:rPr>
                <w:rFonts w:ascii="Times New Roman" w:hAnsi="Times New Roman"/>
                <w:sz w:val="24"/>
                <w:szCs w:val="24"/>
              </w:rPr>
              <w:t xml:space="preserve">классов </w:t>
            </w:r>
            <w:r w:rsidRPr="002817E9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составлена в соответствии с требованиями Федерального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государственного стандарта основного общего образования  (ФГОС: основное общее образование// ФГОС. М.: Просвещение, 2011), а также в соответствии с реком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ендациями Примерной программы </w:t>
            </w:r>
            <w:r w:rsidRPr="002817E9">
              <w:rPr>
                <w:rFonts w:ascii="Times New Roman" w:hAnsi="Times New Roman"/>
                <w:sz w:val="24"/>
                <w:szCs w:val="24"/>
              </w:rPr>
              <w:t xml:space="preserve">по изобразительному </w:t>
            </w:r>
            <w:r w:rsidRPr="0088299C">
              <w:rPr>
                <w:rFonts w:ascii="Times New Roman" w:hAnsi="Times New Roman"/>
                <w:sz w:val="24"/>
                <w:szCs w:val="24"/>
              </w:rPr>
              <w:t>искусству</w:t>
            </w:r>
            <w:r w:rsidRPr="0088299C">
              <w:rPr>
                <w:rFonts w:ascii="Times New Roman" w:hAnsi="Times New Roman"/>
              </w:rPr>
              <w:t xml:space="preserve"> «Изобразительное искусство и художественный труд 1-9 кл.»: прогр. /Сост. Б.М. Неменский.- М.: Просвещение</w:t>
            </w:r>
            <w:r>
              <w:rPr>
                <w:rFonts w:ascii="Times New Roman" w:hAnsi="Times New Roman"/>
              </w:rPr>
              <w:t>, 2011г.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EF0A8A" w:rsidRDefault="00EF0A8A" w:rsidP="00AB2C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C17B7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На изучение предмета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 1-3 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ах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отводится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час в неделю, итого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67ч.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учебный год (из Федерального базисного образовательного) учебного плана для образовательных учреждений Российской Федерации –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час в неделю.</w:t>
            </w:r>
          </w:p>
          <w:p w:rsidR="00EF0A8A" w:rsidRDefault="00EF0A8A" w:rsidP="00AB2C8B">
            <w:pPr>
              <w:spacing w:after="0" w:line="240" w:lineRule="auto"/>
              <w:jc w:val="both"/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3.</w:t>
            </w:r>
            <w:r w:rsidRPr="00AA33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 xml:space="preserve">Учебник для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 xml:space="preserve"> класса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t xml:space="preserve"> </w:t>
            </w:r>
            <w:r w:rsidRPr="00F11C32"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>Л</w:t>
            </w: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>.</w:t>
            </w:r>
            <w:r w:rsidRPr="00F11C32"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 xml:space="preserve"> Неменская: Изобразительное искусство. Ты изображаешь, украшаешь и строишь. </w:t>
            </w: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>2012 г.</w:t>
            </w:r>
          </w:p>
          <w:p w:rsidR="00EF0A8A" w:rsidRPr="002711FB" w:rsidRDefault="00EF0A8A" w:rsidP="00AB2C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711FB"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>4.</w:t>
            </w:r>
            <w:r w:rsidRPr="002711FB">
              <w:rPr>
                <w:rFonts w:ascii="Times New Roman" w:hAnsi="Times New Roman"/>
                <w:sz w:val="24"/>
                <w:szCs w:val="24"/>
              </w:rPr>
              <w:t>Учебник для 3 класса. Изобразительное искусство.</w:t>
            </w:r>
            <w:r w:rsidRPr="002711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Искусство вокруг нас. 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>Копцева Т</w:t>
            </w:r>
            <w:r w:rsidRPr="00FA7FC9">
              <w:rPr>
                <w:rFonts w:ascii="Times New Roman" w:hAnsi="Times New Roman"/>
              </w:rPr>
              <w:t>. А., Копцев В. П., Копцев</w:t>
            </w:r>
            <w:r>
              <w:t xml:space="preserve"> Е. В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t xml:space="preserve">– 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>Cмоленск: Ассоциация XXI век. – 2012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F0A8A" w:rsidRPr="002E5177" w:rsidRDefault="00EF0A8A" w:rsidP="00AB2C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Pr="00367957">
              <w:t>Копцева Т. А. Изобразительное искусство. Методические рекомендации к учебнику для 3 класса общеобразовательных учреждений. – Cмоленск: Ассоциация XXI век. – 2013</w:t>
            </w:r>
            <w:r>
              <w:t xml:space="preserve">г.                           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1 в  класс «ПЕРСПЕКТИВА</w:t>
            </w: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»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Русский язык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по русскому языку для начальной школы класса разработана на основе Примерной программы начального общего образования, авторской программы Л.Ф. Климановой в  соответствии с  требованиям Федерального компонента государственного стандарта начального образования.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Предмет «Русский язык» входит в образовательную область «Филология», соответствует Государственному образовательному стандарту начального общего образования и учебному плану ОУ. В соответствии с Федеральным базисным учебным планом учебный предмет «Русский язык» изучается во всех классах начальной школы, тем самым обеспечивается целостность образовательного процесса и преемственность в обучении между начальным и основным звеном образования.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Начальным этапом изучения русского языка является обучение грамоте. Основное внимание в этот период отводится изучению письменной речи и развитию фонематического слуха детей. Параллельно с освоением письменных форм речевого общения (умениями читать и писать) идёт совершенствование устных форм общения (умений слушать и говорить). Поэтому ключевым понятием в содержании обучения грамоте является «общение», которое не рассматривается статично, а разворачивается в форме деятельности, протекающей в культурно-историческом плане — от истоков возникновения процесса общения у людей (в письменной его форме) до развития письма на современном уровне.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После обучения грамоте начинается раздельное изучение русского языка и литературного чтения.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В системе предметов начальной общеобразовательной школы предмет «Русский язык» реализует две </w:t>
            </w: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основные цели: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1) познавательную (ознакомление с основными положениями науки о языке и формирование на этой основе знаково-символического восприятия и логического мышления учащихся);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2) социокультурную (формирование коммуникативной компетенции учащихся: развитие устной и письменной речи, монологической и диалогической речи, а также навыков грамотного, безошибочного письма как показателя общей культуры человека).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>Структура (основные разделы) рабочей программы: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Обучение грамоте (113 ч):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Добукварный период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Букварный период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Послебукварный период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Систематический курс русского языка (52 ч)</w:t>
            </w:r>
          </w:p>
          <w:p w:rsidR="00EF0A8A" w:rsidRPr="002E5177" w:rsidRDefault="00EF0A8A" w:rsidP="00E24B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Литер чтение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разработана на основе федерального государственного образовательного стандарта начального общего образования, Концепции духовно-нравственного развития и воспитания личности гражданина России, авторской программы Л.Ф. Климановой, Т.В. Бабушкиной, а также планируемых результатов начального общего образования.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Предмет «Литературное чтение» входит в образовательную область «Филология», соответствует Государственному образовательному стандарту начального общего образования и учебному плану ОУ. В соответствии с Федеральным базисным учебным планом учебный предмет «Литературное чтение» изучается во всех классах начальной школы, тем самым обеспечивается целостность образовательного процесса и преемственность в обучении между начальным и основным звеном образования.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Основные цели обучения литературному чтению: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развитие навыков сознательного, правильного, беглого и выразительного чтения, а также коммуникативно-речевых умений при работе с текстами литературных произведений; формирование навыка чтения про себя; приобретение умения работать с разными видами информации;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приобщение младших школьников к чтению художественной литературы и восприятию её как искусства слова; развитие эмоциональной отзывчивости на слушание и чтение произведений;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обогащение личного опыта учащихся духовными ценностями, которые определяют нравственно-эстетическое отношение человека к людям и окружающему миру;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введение учащихся в мир детской литературы; формирование у начинающего читателя интереса к книге, истории её создания и потребности в систематическом чтении литературных произведений, навыков работы с книгой и текстом, читательской самостоятельности и познавательной активности при выборе книг; овладение первоначальными навыками работы с учебными и научно-познавательными текстами.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Структура (основные разделы):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Обучение грамоте (92 ч):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Добукварный период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Букварный период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Послебукварный период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Систематический курс литературного чтения (40 ч):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Книги – мои друзья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Радуга-дуга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Здравствуй, сказка!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Люблю всё живое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Хорошие соседи, счастливые друзья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Край родной, навек любимый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>Сто фантазий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Программа  предусматривает проведение традиционных уроков, обобщающих уроков. Используется фронтальная, групповая, индивидуальная работа, работа в парах. Методы обучения:  словесный, наглядный, практический, объяснительно-репродуктивный, проблемно-ситуативный,   беседа и др.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Окружающий мир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по окружающему миру для 1 класса  разработана на основе Примерной программы начального общего образования, авторской программы: А.А. Плешаков «Окружающий мир» в соответствии с требованиями ФГОС начального образования в целях конкретизации содержания образовательного стандарта с учетом межпредметных и внутрипредметных связей, логики учебного процесса и возрастных особенностей первоклассников.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Предмет «Окружающий мир» занимает важное место в системе начального общего образования, так как в процессе его изучения школьники овладевают основами практико-ориентированных знаний о человеке, природе и обществе, учатся осмысливать причинно-следственные связи в окружающем мире, в том числе на многообразном материале природы и культуры родного края. Предмет обладает широкими возможностями для формирования у младших школьников фундамента экологической и культурологической грамотности и соответствующих компетентностей — умений проводить наблюдения за природными явлениями, ставить опыты, соблюдать правила поведения в мире природы и людей, правила здорового образа жизни. Это позволит учащимся освоить основы природо- и культуросообразного поведения. Поэтому предмет «Окружающий мир» играет наряду с другими предметами начальной школы значительную роль в духовно-нравственном развитии и воспитании личности, формирует вектор культурно-ценностных ориентаций младшего школьника в соответствии с отечественными традициями духовности и нравственности. Предмет «Окружающий мир»   соответствует Государственному образовательному стандарту начального общего образования и учебному плану ОУ. В соответствии с Федеральным базисным учебным планом учебный предмет «Окружающий мир» изучается во всех классах начальной школы, тем самым обеспечивается целостность образовательного процесса и преемственность в обучении между начальным и основным звеном образования.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Цель изучения курса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формирование целостной картины мира  и осознание места в нем человека на  основе единства  рационально-научного познания и эмоционально-ценностного осмысления ребенком  личного опыта общения с людьми, обществом и природой.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Структура (основные разделы):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Мы и наш мир. Наш класс. Наш дом и семья. Город и село. Родная страна.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Человек и окружающий мир.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Программа    предусматривает проведение как традиционных уроков, так и нетрадиционных. Используется фронтальная, групповая, индивидуальная работа, работа в парах.  Элементы педагогических технологий: игровая, проблемное обучение, уровневая дифференциация, ИКТ.</w:t>
            </w:r>
          </w:p>
          <w:p w:rsidR="00EF0A8A" w:rsidRPr="002E5177" w:rsidRDefault="00EF0A8A" w:rsidP="00E24B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Математика 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Программа разработана на основе Федерального государственного образовательного стандарта начального общего образования, Концепции духовно-нравственного развития и воспитания личности гражданина России, планируемых результатов начального общего образования.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Математика как учебный предмет играет весьма важную роль в развитии младших школьников: ребенок учится познавать окружающий мир, решать жизненно важные проблемы. Математика открывает младшим школьникам удивительный мир чисел и их соотношений, геометрических фигур, величин и математических закономерностей. Предмет «Математика»   соответствует Государственному образовательному стандарту начального общего образования и учебному плану ОУ. В соответствии с Федеральным базисным учебным планом учебный предмет «Математика» изучается во всех классах начальной школы, тем самым обеспечивается целостность образовательного процесса и преемственность в обучении между начальным и основным звеном образования.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Основными целями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курса математики для 1—4 классов в соответствии с требованиями ФГОС НОО являются: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. формирование у учащихся основ умения учиться;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. развитие их мышления, качеств личности, интереса к математике;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. создание возможностей для математической подготовки каждого ребёнка на высоком уровне.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Структура (основные разделы):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Сравнение и счёт предметов. Множество. Числа от 1 до 10. Нумерация. Числа от 1 до 10. Сложение и вычитание. Числа от 1 до 20. Нумерация. Числа от 1 до 20. Сложение и вычитание.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 целью  достижения высоких результатов образования  в процессе реализации программы используются: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Формы организации   учебного процесса: работа в группах и  в парах, проектная работа, дидактические игры, дифференциация  процесса.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Элементы педагогических технологий: игровая, проблемное обучение, уровневая дифференциация, компьютерная.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Методы обучения: словесный, наглядный, практический, объяснительно-репродуктивный, проблемно-ситуативный, рассказ, объяснение, беседа и др.</w:t>
            </w:r>
          </w:p>
          <w:p w:rsidR="00EF0A8A" w:rsidRPr="002E5177" w:rsidRDefault="00EF0A8A" w:rsidP="00E24B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Технология 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Программа разработана на основе Федерального государственного образовательного стандарта начального общего образования, Концепции духовно-нравственного развития и воспитания личности гражданина России, авторской программы Н. И. Роговцевой и   С. В. Анащенковой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Предмет «Технология» входит в образовательную область «Технология», соответствует Государственному образовательному стандарту начального общего образования и учебному плану ОУ. В соответствии с Федеральным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>базисным учебным планом учебный предмет «Технология» изучается во всех классах начальной школы, тем самым обеспечивается целостность образовательного процесса и преемственность в обучении между начальным и основным звеном образования.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 xml:space="preserve">Цели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изучения технологии в начальной школе: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приобретение личного опыта как основы обучения и познания; 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приобретение первоначального опыта практической преобразовательной деятельности на основе овладения технологическими знаниями, технико-технологическими умениями и проектной деятельностью;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формирование позитивного эмоционально-ценностного отношения к труду и людям труда.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Структура (основные разделы):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Давайте познакомимся. Человек и земля. Человек и вода. Человек и воздух. Человек и информация.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Организация учебного процесса – классно-урочная. Для достижения учебных целей используются методы обучения: наглядный, практический, репродуктивный. Предпочтительные  формы организации учебного процесса – коллективная, групповая, индивидуальная, проектная.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ИЗО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по изобразительному искусству  для обучающихся 1 класса    составлена в соответствии с положениями Закона «Об образовании» в части духовно-нравственного развития и воспитания учащихся, требованиями стандарта второго поколения, Концепцией духовно-нравственного развития и воспитания личности гражданина России, Федеральным  государственным  образовательным  стандартом начального общего образования нового поколения на основе программы  Т.Я.Шпикалова, Л.В.Ершова, Москва, Просвещение, 2011 г.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Предмет «Изобразительное искусство» входит в образовательную область «Искусство», соответствует Государственному образовательному стандарту начального общего образования и учебному плану ОУ. В соответствии с Федеральным базисным учебным планом учебный предмет «Изобразительное искусство» изучается во всех классах начальной школы, тем самым обеспечивается целостность образовательного процесса и преемственность в обучении между начальным и основным звеном образования. 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 результате изучения изобразительного искусства реализуются следующие цели: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развитие способности к эмоционально-ценностному восприятию произведений изобразительного искусства, выражению в творческих работах своего отношения к окружающему миру;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освоение первичных знаний о мире пластических искусств: изобразительном и декоративно-прикладном искусстве, формах их бытования в повседневном окружении ребенка;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овладение элементарными умениями, навыками, способами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художественной деятельности; 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воспитание эмоциональной отзывчивости и культуры восприятия произведений профессионального и народного изобразительного искусства; нравственных и эстетических чувств: любви к родной природе, своему народу, Родине, уважение к ее традициям, героическому прошлому, многонациональной культуре.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Структура (основные разделы):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Восхитись красотой нарядной осени. Любуйся узорами красавицы – зимы. Радуйся многоцветью весны и лета.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 целью  достижения высоких результатов образования  в процессе реализации программы используются: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формы организации   учебного процесса: работа в группах и  в парах, проектная работа, дидактические игры, дифференциация  процесса,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виды организации учебной деятельности: экскурсия, путешествие, выставка творческих работ, 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элементы педагогических технологий: игровая, проблемное обучение, уровневая дифференциация, компьютерная.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методы обучения: словесный, наглядный, практический, объяснительно-репродуктивный, проблемно-ситуативный, рассказ, объяснение, беседа и др.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Освоение данной программы обеспечивает достижение  следующих  результатов:</w:t>
            </w:r>
          </w:p>
          <w:p w:rsidR="00EF0A8A" w:rsidRPr="002E5177" w:rsidRDefault="00EF0A8A" w:rsidP="00E24B2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Музыка 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по музыке для 1 класса разработана в соответствии с основными положениями Федерального государственного образовательного стандарта начального общего образования второго поколения,  примерной программы начального общего образования  по музыке на основе учебно-методического комплекта «Перспектива», авторской программы по музыке -  «Музыка. Начальная школа», авторов:   Е.Д. Критской, Г.П. Сергеевой, Т. С. Шмагиной, М., Просвещение, 2012; Планируемых результатов начального общего образования. ( Москва, Просвещение 2011г)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Предмет «Музыка» входит в образовательную область «Искусство», соответствует Государственному образовательному стандарту начального общего образования и учебному плану ОУ. В соответствии с Федеральным базисным учебным планом учебный предмет «Музыка» изучается во всех классах начальной школы, тем самым обеспечивается целостность образовательного процесса и преемственность в обучении между начальным и основным звеном образования.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Изучение музыки в начальной школе направлено на достижение следующих целей и задач: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формирование основ музыкальной культуры через эмоциональное, активное восприятие музыки;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>воспитание эмоционально - ценностного отношения к искусству, художественного вкуса, нравственных и эстетических чувств: любви к ближнему, к своему народу, к Родине; уважения к истории, традициям, музыкальной культуре разных народов мира;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развитие интереса к музыке и музыкальной деятельности, образного и ассоциативного мышления и воображения, музыкальной памяти и слуха, певческого голоса, учебно – творческих способностей в различных видах музыкальной деятельности;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освоение музыкальных произведений и знаний о музыке;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овладение практическими умениями и навыками в учебно-творческой деятельности: пении, слушании музыки, игре на элементарных музыкальных инструментах, музыкально - пластическом движении и импровизации.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Структура (основные разделы):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Музыка вокруг нас. Музыка и ты.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Предпочтительными формами организации учебного процесса на уроке являются работа в группах и парах, проектная работа. В программе предусмотрены нетрадиционные формы проведения уроков: уроки-путешествия, уроки-игры, урок-экскурсия, уроки-концерты. Контроль знаний, умений и навыков (текущий, тематический, итоговый) на уроках музыки осуществляется в форме устного опроса, самостоятельной работы, тестирования.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 целью  достижения высоких результатов образования  в процессе реализации программы используются: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элементы педагогических технологий: игровая, проблемное обучение, уровневая дифференциация, ИКТ.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методы обучения: словесный, наглядный, практический, объяснительно-репродуктивный, проблемно-ситуативный, рассказ, объяснение, беседа и др.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2а,б классы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Русский язык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widowControl w:val="0"/>
              <w:tabs>
                <w:tab w:val="left" w:pos="1134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>Рабочая программа предмета «Русский язык»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литературному чтению для образовательных учреждений с русским языком обучения,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авторской программы  под редакцией Е.С. Галанжиной  "Рабочие программы начальная школа"(2015 года),</w:t>
            </w: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 программы основного образовательногор учреждения начального общего образования МБОУ СОШ №3 и авторов программы образовательных учреждений  Русский язык 1-4 класс (авторы В,Г,Горецкий, В,П,Канакина;  учебно-методический комплект «Школа России»). </w:t>
            </w:r>
          </w:p>
          <w:p w:rsidR="00EF0A8A" w:rsidRPr="002E5177" w:rsidRDefault="00EF0A8A" w:rsidP="00035D2C">
            <w:pPr>
              <w:suppressAutoHyphens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В соответствии с  федеральным  базисным  учебным  планом начального  образования  и в соответствии с учебным планом МБОУ СОШ №3 г. Енисейска на изучение русского языка во2 классе отводится 5 часов в неделю. </w:t>
            </w: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«Русский язык» -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170 ч.  в год</w:t>
            </w: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>, 34 учебные недели.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ориентирована на использование </w:t>
            </w:r>
            <w:r w:rsidRPr="002E5177">
              <w:rPr>
                <w:rFonts w:ascii="Times New Roman" w:hAnsi="Times New Roman"/>
                <w:b/>
                <w:noProof/>
                <w:sz w:val="24"/>
                <w:szCs w:val="24"/>
              </w:rPr>
              <w:t>учебно-методического комплекта:</w:t>
            </w:r>
          </w:p>
          <w:p w:rsidR="00EF0A8A" w:rsidRPr="002E5177" w:rsidRDefault="00EF0A8A" w:rsidP="00035D2C">
            <w:pPr>
              <w:suppressAutoHyphens/>
              <w:spacing w:after="0" w:line="240" w:lineRule="auto"/>
              <w:jc w:val="both"/>
              <w:outlineLvl w:val="0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>Основная литература</w:t>
            </w:r>
          </w:p>
          <w:p w:rsidR="00EF0A8A" w:rsidRPr="002E5177" w:rsidRDefault="00EF0A8A" w:rsidP="00035D2C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lastRenderedPageBreak/>
              <w:t>Русский язык. Рабочие программы.1-4 классы. Канакина В.П., Горецкий В.Г., Бойкина М.В.</w:t>
            </w:r>
          </w:p>
          <w:p w:rsidR="00EF0A8A" w:rsidRPr="002E5177" w:rsidRDefault="00EF0A8A" w:rsidP="00035D2C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>Поурочные разработки по русскому языку. 2 класс. / Под ред. Горецкого В.Г. и Игнатьева Т.В</w:t>
            </w:r>
          </w:p>
          <w:p w:rsidR="00EF0A8A" w:rsidRPr="002E5177" w:rsidRDefault="00EF0A8A" w:rsidP="00035D2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Учебно-методическая литература.</w:t>
            </w:r>
          </w:p>
          <w:p w:rsidR="00EF0A8A" w:rsidRPr="002E5177" w:rsidRDefault="00EF0A8A" w:rsidP="00035D2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Канакина В. П., Горецкий В. Г. Методическое пособие к комплекту «Русский язык: 2 класс». М.: Просвещение, 2011 год </w:t>
            </w:r>
          </w:p>
          <w:p w:rsidR="00EF0A8A" w:rsidRPr="002E5177" w:rsidRDefault="00EF0A8A" w:rsidP="00035D2C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Канакина В.П., Щеголёва Г.С. русский язык. Сборник диктантов и самостоятельных работ 1-4 классы.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Ситникова Т.Н., Яценко И.Ф. Поурочные разработки по русскому языку к УМК В.П. Канакиной, В.Г. Горецкого. 2 класс. М.:ВАКО, 2012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Математика 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              Рабочая программа предмета «Математика»  составлена  на основе Федерального государственного стандарта начального общего образования (2009года),концепции духовно – нравственного развития и воспитания личности гражданина России, планируемых результатов начального общего образования и авторской программы М. И. Моро, М. А. Бантовой, С. В. Степановой, С. И. Волковой «Математика 1- 4 класс». </w:t>
            </w:r>
          </w:p>
          <w:p w:rsidR="00EF0A8A" w:rsidRPr="002E5177" w:rsidRDefault="00EF0A8A" w:rsidP="00035D2C">
            <w:pPr>
              <w:pStyle w:val="c22"/>
              <w:spacing w:before="0" w:beforeAutospacing="0" w:after="0" w:afterAutospacing="0"/>
              <w:rPr>
                <w:rStyle w:val="c8"/>
                <w:b/>
              </w:rPr>
            </w:pPr>
            <w:r w:rsidRPr="002E5177">
              <w:rPr>
                <w:lang w:eastAsia="en-US"/>
              </w:rPr>
              <w:t>В соответствии с  федеральным  базисным  учебным  планом начального  образования  и в соответствии с учебным планом МБОУ СОШ №3 г. Енисейска на изучение математики во 2 классе отводится 4 часа в неделю, 136 часа  в год.</w:t>
            </w:r>
            <w:r w:rsidRPr="002E5177">
              <w:rPr>
                <w:lang w:eastAsia="ar-SA"/>
              </w:rPr>
              <w:t>34 уч.недели</w:t>
            </w:r>
          </w:p>
          <w:p w:rsidR="00EF0A8A" w:rsidRPr="002E5177" w:rsidRDefault="00EF0A8A" w:rsidP="00035D2C">
            <w:pPr>
              <w:ind w:firstLine="708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ориентирована на использование </w:t>
            </w:r>
            <w:r w:rsidRPr="002E5177">
              <w:rPr>
                <w:rFonts w:ascii="Times New Roman" w:hAnsi="Times New Roman"/>
                <w:b/>
                <w:noProof/>
                <w:sz w:val="24"/>
                <w:szCs w:val="24"/>
              </w:rPr>
              <w:t>учебно-методического комплекта:</w:t>
            </w:r>
          </w:p>
          <w:p w:rsidR="00EF0A8A" w:rsidRPr="002E5177" w:rsidRDefault="00EF0A8A" w:rsidP="00035D2C">
            <w:pPr>
              <w:widowControl w:val="0"/>
              <w:tabs>
                <w:tab w:val="left" w:pos="0"/>
                <w:tab w:val="left" w:pos="284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>Основная литература.</w:t>
            </w:r>
          </w:p>
          <w:p w:rsidR="00EF0A8A" w:rsidRPr="002E5177" w:rsidRDefault="00EF0A8A" w:rsidP="00035D2C">
            <w:pPr>
              <w:numPr>
                <w:ilvl w:val="0"/>
                <w:numId w:val="10"/>
              </w:numPr>
              <w:tabs>
                <w:tab w:val="right" w:leader="underscore" w:pos="964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Моро, М. И., Бантова, М. А. Математика: учебник для 2 класса: в 2 ч. – М.: Просвещение, 2011. </w:t>
            </w:r>
          </w:p>
          <w:p w:rsidR="00EF0A8A" w:rsidRPr="002E5177" w:rsidRDefault="00EF0A8A" w:rsidP="00035D2C">
            <w:pPr>
              <w:numPr>
                <w:ilvl w:val="0"/>
                <w:numId w:val="10"/>
              </w:numPr>
              <w:tabs>
                <w:tab w:val="right" w:leader="underscore" w:pos="964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Моро, М. И., Бантова, М. А. Тетрадь по математике для 2 класса: в 2 ч. – М.: Просвещение2011.</w:t>
            </w:r>
          </w:p>
          <w:p w:rsidR="00EF0A8A" w:rsidRPr="002E5177" w:rsidRDefault="00EF0A8A" w:rsidP="00035D2C">
            <w:pPr>
              <w:numPr>
                <w:ilvl w:val="0"/>
                <w:numId w:val="10"/>
              </w:numPr>
              <w:tabs>
                <w:tab w:val="right" w:leader="underscore" w:pos="964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Фефилова Е.П., Поторочина Е.А., Поурочные разработки по математике. Книга для учителя. М.: ВАКО, 2011</w:t>
            </w:r>
          </w:p>
          <w:p w:rsidR="00EF0A8A" w:rsidRPr="002E5177" w:rsidRDefault="00EF0A8A" w:rsidP="00035D2C">
            <w:pPr>
              <w:numPr>
                <w:ilvl w:val="0"/>
                <w:numId w:val="10"/>
              </w:numPr>
              <w:tabs>
                <w:tab w:val="right" w:leader="underscore" w:pos="964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Волкова С.И, Математика Устные упражнения. 2 класс. Пособие для учителя, М.: Просвещение, 2010.</w:t>
            </w:r>
          </w:p>
          <w:p w:rsidR="00EF0A8A" w:rsidRPr="002E5177" w:rsidRDefault="00EF0A8A" w:rsidP="00035D2C">
            <w:pPr>
              <w:numPr>
                <w:ilvl w:val="0"/>
                <w:numId w:val="10"/>
              </w:numPr>
              <w:tabs>
                <w:tab w:val="right" w:leader="underscore" w:pos="964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Волкова С.И, Математика. Проверочные работы . 2 класс. Пособие для учащихся, М.: Просвещение, 2009.</w:t>
            </w:r>
          </w:p>
          <w:p w:rsidR="00EF0A8A" w:rsidRPr="002E5177" w:rsidRDefault="00EF0A8A" w:rsidP="00035D2C">
            <w:pPr>
              <w:numPr>
                <w:ilvl w:val="0"/>
                <w:numId w:val="10"/>
              </w:numPr>
              <w:tabs>
                <w:tab w:val="right" w:leader="underscore" w:pos="964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Рудницкая В.Н. Тесты по математике .2 класс, М.: Экзамен, 2011. По новому образовательному стандарту (второго поколения).</w:t>
            </w:r>
          </w:p>
          <w:p w:rsidR="00EF0A8A" w:rsidRPr="002E5177" w:rsidRDefault="00EF0A8A" w:rsidP="00035D2C">
            <w:pPr>
              <w:numPr>
                <w:ilvl w:val="0"/>
                <w:numId w:val="10"/>
              </w:numPr>
              <w:tabs>
                <w:tab w:val="right" w:leader="underscore" w:pos="964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Рудницкая В.Н.  Контрольные работы по математике. 2 класс, М.: Экзамен, 2010.</w:t>
            </w:r>
          </w:p>
          <w:p w:rsidR="00EF0A8A" w:rsidRPr="002E5177" w:rsidRDefault="00EF0A8A" w:rsidP="00035D2C">
            <w:pPr>
              <w:widowControl w:val="0"/>
              <w:tabs>
                <w:tab w:val="left" w:pos="1134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Сотникова Т.Н.  Контрольно-измерительные материалы. Математика 2 класс. Учебно – методическое пособие. М.: ВАКО, 2010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Литературное чтение 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pStyle w:val="ParagraphStyle"/>
              <w:spacing w:line="264" w:lineRule="auto"/>
              <w:ind w:right="170" w:firstLine="360"/>
              <w:jc w:val="both"/>
              <w:rPr>
                <w:rFonts w:ascii="Times New Roman" w:hAnsi="Times New Roman" w:cs="Times New Roman"/>
              </w:rPr>
            </w:pPr>
            <w:r w:rsidRPr="002E5177">
              <w:rPr>
                <w:rFonts w:ascii="Times New Roman" w:hAnsi="Times New Roman" w:cs="Times New Roman"/>
                <w:noProof/>
              </w:rPr>
              <w:t xml:space="preserve">              Рабочая программа предмета «Литературное чтение»   для 2 класса составлена  на основе Федерального государственного стандарта начального общего образования  по  литературному чтению, Примерной программы начального общего образования по литературному чтению для образовательных учреждений с русским языком обучения,</w:t>
            </w:r>
            <w:r w:rsidRPr="002E5177">
              <w:rPr>
                <w:rFonts w:ascii="Times New Roman" w:hAnsi="Times New Roman" w:cs="Times New Roman"/>
              </w:rPr>
              <w:t xml:space="preserve">  программы </w:t>
            </w:r>
            <w:r w:rsidRPr="002E5177">
              <w:rPr>
                <w:rFonts w:ascii="Times New Roman" w:hAnsi="Times New Roman" w:cs="Times New Roman"/>
                <w:noProof/>
              </w:rPr>
              <w:t xml:space="preserve"> образовательного  учреждения начального общего образования МБОУ СОШ №3 и авторов программы образовательных учреждений  Л.Ф.Климанова  и  В. Г. Горецкого, </w:t>
            </w:r>
            <w:r w:rsidRPr="002E5177">
              <w:rPr>
                <w:rFonts w:ascii="Times New Roman" w:hAnsi="Times New Roman" w:cs="Times New Roman"/>
              </w:rPr>
              <w:t xml:space="preserve">В.Г.Головановой «Литературное чтение». </w:t>
            </w:r>
          </w:p>
          <w:p w:rsidR="00EF0A8A" w:rsidRPr="002E5177" w:rsidRDefault="00EF0A8A" w:rsidP="00035D2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В соответствии с  федеральным  базисным  учебным  планом начального  образования  и в соответствии с учебным планом МБОУ СОШ №3 г. Енисейска на изучение литературного чтения  во 2 классе отводится 4 часа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>в неделю, 136часов  в год.Всего 34 учебных недели.</w:t>
            </w:r>
          </w:p>
          <w:p w:rsidR="00EF0A8A" w:rsidRPr="002E5177" w:rsidRDefault="00EF0A8A" w:rsidP="00035D2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ориентирована на использование </w:t>
            </w:r>
            <w:r w:rsidRPr="002E5177">
              <w:rPr>
                <w:rFonts w:ascii="Times New Roman" w:hAnsi="Times New Roman"/>
                <w:b/>
                <w:noProof/>
                <w:sz w:val="24"/>
                <w:szCs w:val="24"/>
              </w:rPr>
              <w:t>учебно-методического комплекта</w:t>
            </w:r>
          </w:p>
          <w:p w:rsidR="00EF0A8A" w:rsidRPr="002E5177" w:rsidRDefault="00EF0A8A" w:rsidP="00035D2C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>1.Учебные и справочные пособия.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>Климанова Л.Ф., Горецкий В.Г.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«Литературное чтение». 2 класс: учебник для общеобразовательных учреждений. В 2-х частях. – М.: Просвещение, 2012.</w:t>
            </w:r>
          </w:p>
          <w:p w:rsidR="00EF0A8A" w:rsidRPr="002E5177" w:rsidRDefault="00EF0A8A" w:rsidP="00035D2C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left="36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2.. Учебно-методическая литература.</w:t>
            </w:r>
          </w:p>
          <w:p w:rsidR="00EF0A8A" w:rsidRPr="002E5177" w:rsidRDefault="00EF0A8A" w:rsidP="00035D2C">
            <w:pPr>
              <w:numPr>
                <w:ilvl w:val="0"/>
                <w:numId w:val="8"/>
              </w:numPr>
              <w:spacing w:after="0" w:line="240" w:lineRule="atLeast"/>
              <w:ind w:right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Горецкий В. Г. Методическое пособие к комплекту «Литературное чтение» 2 класс». М.: Просвещение, 2011 год </w:t>
            </w:r>
          </w:p>
          <w:p w:rsidR="00EF0A8A" w:rsidRPr="002E5177" w:rsidRDefault="00EF0A8A" w:rsidP="00035D2C">
            <w:pPr>
              <w:numPr>
                <w:ilvl w:val="0"/>
                <w:numId w:val="11"/>
              </w:numPr>
              <w:spacing w:after="0" w:line="240" w:lineRule="atLeast"/>
              <w:ind w:right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 (+ интернет-ресурсы)</w:t>
            </w:r>
          </w:p>
          <w:p w:rsidR="00EF0A8A" w:rsidRPr="002E5177" w:rsidRDefault="00EF0A8A" w:rsidP="00035D2C">
            <w:pPr>
              <w:widowControl w:val="0"/>
              <w:numPr>
                <w:ilvl w:val="0"/>
                <w:numId w:val="1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tLeast"/>
              <w:ind w:right="17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Сборник рабочих программ. Школа России. 1-4 класс.- М.: Просвещение, 2011 год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Окружающий мир 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    Рабочая программа предмета «Окружающий мир» составлена на основе Федерального государственного стандарта начального общего образования (2010 года), Примерной программы начального общего образования по окружающему миру для образовательных учреждений с русским языком обучения и программы общеобразовательных учреждений автора А.А. Плешакова «Окружающий мир. 1-4 классы» (учебно-методический комплект «Школа России»). 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       В соответствии с федеральным базисным учебным планомначального образования и в соответствии с учебным планом МБОУ СОШ №3 г. Енисейска на изучение окружающего мира во 2 классе отводится 2 часа в неделю, 68 часов в год.</w:t>
            </w: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(34 учебные недели)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ориентирована на использование учебно-методического комплекта: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1.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ab/>
              <w:t>Плешаков А.А. Окружающий мир. 2 класс: учебник для общеобразовательных учреждений. В 2-х частях. – М.: Просвещение, 2012.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2.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ab/>
              <w:t>Окружающий мир. Рабочая тетрадь. 2 класс. В 2-х частях / Плешаков А.А., Крючкова Е.А. – М.: Просвещение, 2012.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3.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ab/>
              <w:t>Окружающий мир. Тесты. 2 класс / Плешаков А.А., Гара Н.Н., Назарова З.Д. – М.: Просвещение, 2013.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4.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ab/>
              <w:t>Великан на поляне, или Первые уроки экологической этики. Книга для учащихся начальных классов / Плешаков А.А., Румянцев А.А. – М.: Просвещение, 2012.</w:t>
            </w:r>
          </w:p>
          <w:p w:rsidR="00EF0A8A" w:rsidRPr="002E5177" w:rsidRDefault="00EF0A8A" w:rsidP="00035D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Технология 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по технологии 2 класс составлена в соответствии с требованиями  Федерального государственного образовательного стандарта начального общего образования,    Концепции духовно-нравственного развития и воспитания личности гражданина России, планируемых результатов начального общего образования, авторской программы «Технология 1-4»  Роговцевой Н.И. Анащенковой С.В. , ( М.:  Просвещение, 2011) и ориентирована на работу по  «Школа России»: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ориентирована на использование учебно-методического комплекта:</w:t>
            </w:r>
          </w:p>
          <w:p w:rsidR="00EF0A8A" w:rsidRPr="002E5177" w:rsidRDefault="00EF0A8A" w:rsidP="00035D2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1. Роговцева Н. И., Анащенкова С. В. Технология. Рабочие программы.</w:t>
            </w: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1—4 классы.</w:t>
            </w:r>
          </w:p>
          <w:p w:rsidR="00EF0A8A" w:rsidRPr="002E5177" w:rsidRDefault="00EF0A8A" w:rsidP="00035D2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Учебники</w:t>
            </w:r>
          </w:p>
          <w:p w:rsidR="00EF0A8A" w:rsidRPr="002E5177" w:rsidRDefault="00EF0A8A" w:rsidP="00035D2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Роговцева Н. И., Богданова Н. В., Фрейтаг</w:t>
            </w: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И. П. Техно</w:t>
            </w: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логия. Учебник. 2 класс.</w:t>
            </w:r>
          </w:p>
          <w:p w:rsidR="00EF0A8A" w:rsidRPr="002E5177" w:rsidRDefault="00EF0A8A" w:rsidP="00035D2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Рабочие тетради</w:t>
            </w:r>
          </w:p>
          <w:p w:rsidR="00EF0A8A" w:rsidRPr="002E5177" w:rsidRDefault="00EF0A8A" w:rsidP="00035D2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Роговцева Н. И., Богданова Н. В., Фрейтаг</w:t>
            </w: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И. П. Техно</w:t>
            </w: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 xml:space="preserve">логия. Рабочая </w:t>
            </w: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тетрадь. 2 класс.</w:t>
            </w:r>
          </w:p>
          <w:p w:rsidR="00EF0A8A" w:rsidRPr="002E5177" w:rsidRDefault="00EF0A8A" w:rsidP="00035D2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</w:pPr>
          </w:p>
          <w:p w:rsidR="00EF0A8A" w:rsidRPr="002E5177" w:rsidRDefault="00EF0A8A" w:rsidP="00035D2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  <w:u w:val="single"/>
              </w:rPr>
              <w:t>Методические пособия</w:t>
            </w:r>
          </w:p>
          <w:p w:rsidR="00EF0A8A" w:rsidRPr="002E5177" w:rsidRDefault="00EF0A8A" w:rsidP="00035D2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Роговцева Н. И., Богданова Н. В., Фрейтаг</w:t>
            </w:r>
            <w:r w:rsidRPr="002E517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И. П. Уроки технологии: 2 класс.</w:t>
            </w: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 соответствии с федеральным базисным учебным планомначального образования и в соответствии с учебным планом МБОУ СОШ №3 г. Енисейска на изучение технологии во 2 классе отводится 1 час в неделю.Курс рассчитан на 34 ч (34учебные недели)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Музыка 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shd w:val="clear" w:color="auto" w:fill="FFFFFF"/>
              <w:autoSpaceDE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Рабочая программа по музыке разработана на основе авторской программы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«Музыка»  (Сергеева Г.П., Критская Е.Д, Шмагина Т.С.),2011,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Федерального государственного об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>разовательного стандарта начального общего образования, 2009, Концепции духовно-нравственного развития и воспитания личности гражданина Рос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 xml:space="preserve">сии, планируемых результатов начального общего образования 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Учебно-методический комплект.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Учебники: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Е.Д. Критская, Г.П. Сергеева, Т.С. Шмагина. Музыка, (1-4) класс-М.:»Просвещение» 2009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Пособие для учителя.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Е.Д. Критская, Г.П. Сергеева, Т.С. Шмагина. Музыка методическое пособие М.; 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«Просвещение», 2009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Е.Д. Критская, Г.П. Сергеева, Т.С. Шмагина Программа общеобразовательных учреждений. «Музыка» 1-7 классы, М.: «Просвещение», 2007.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Тетради для учащихся.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Е.Д. Критская, Г.П. Сергеева, Т.С. Шмагина Музыка, (1-4) класс-М.: «Просвещение» 2009</w:t>
            </w:r>
          </w:p>
          <w:p w:rsidR="00EF0A8A" w:rsidRPr="002E5177" w:rsidRDefault="00EF0A8A" w:rsidP="00035D2C">
            <w:pPr>
              <w:widowControl w:val="0"/>
              <w:spacing w:after="0" w:line="240" w:lineRule="auto"/>
              <w:ind w:firstLine="60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F0A8A" w:rsidRPr="002E5177" w:rsidRDefault="00EF0A8A" w:rsidP="00035D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 соответствии с  федеральным  базисным  учебным  планом начального  образования  и в соответствии с учебным планом МБОУ СОШ №3 г. Енисейска на изучение музыки во 2 классе отводится 1 час  в неделю, 34 часа  в год.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ИЗО</w:t>
            </w:r>
          </w:p>
        </w:tc>
        <w:tc>
          <w:tcPr>
            <w:tcW w:w="8045" w:type="dxa"/>
          </w:tcPr>
          <w:p w:rsidR="00EF0A8A" w:rsidRPr="002E5177" w:rsidRDefault="00EF0A8A" w:rsidP="00035D2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            Рабочая программа учебного предмета «Изобразительное искусство» составлена в соответствии с требованиями Федерального государственного общеобразовательного стандарта начального общего образования,  Концепцией духовно-нравственного развития и воспитания личности гражданина России, примерной программы по изобразительному искусству и на основе </w:t>
            </w:r>
            <w:r w:rsidRPr="002E5177">
              <w:rPr>
                <w:rStyle w:val="FontStyle19"/>
                <w:sz w:val="24"/>
                <w:szCs w:val="24"/>
              </w:rPr>
              <w:t>авторской   программы  «Изобразительное искусство» Б.М. Неменского, В.Г. Горяева, Г.Е. Гуровой и др.</w:t>
            </w:r>
          </w:p>
          <w:p w:rsidR="00EF0A8A" w:rsidRPr="002E5177" w:rsidRDefault="00EF0A8A" w:rsidP="00035D2C">
            <w:pPr>
              <w:shd w:val="clear" w:color="auto" w:fill="FFFFFF"/>
              <w:ind w:left="24" w:right="5" w:firstLine="720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На изучение предмета  во2 классе отводится — 34 ч в год  (при 1 ч в неделю).  </w:t>
            </w:r>
          </w:p>
          <w:p w:rsidR="00EF0A8A" w:rsidRPr="002E5177" w:rsidRDefault="00EF0A8A" w:rsidP="00035D2C">
            <w:pPr>
              <w:shd w:val="clear" w:color="auto" w:fill="FFFFFF"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З а,б классы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ИЗО</w:t>
            </w:r>
          </w:p>
        </w:tc>
        <w:tc>
          <w:tcPr>
            <w:tcW w:w="8045" w:type="dxa"/>
          </w:tcPr>
          <w:p w:rsidR="00EF0A8A" w:rsidRDefault="00EF0A8A" w:rsidP="00AB2C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817E9">
              <w:rPr>
                <w:rFonts w:ascii="Times New Roman" w:hAnsi="Times New Roman"/>
                <w:sz w:val="24"/>
                <w:szCs w:val="24"/>
              </w:rPr>
              <w:t xml:space="preserve">1.Рабочая программа по изобразительному искусству для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а,б </w:t>
            </w:r>
            <w:r w:rsidRPr="002817E9">
              <w:rPr>
                <w:rFonts w:ascii="Times New Roman" w:hAnsi="Times New Roman"/>
                <w:sz w:val="24"/>
                <w:szCs w:val="24"/>
              </w:rPr>
              <w:t xml:space="preserve">классов </w:t>
            </w:r>
            <w:r w:rsidRPr="002817E9">
              <w:rPr>
                <w:rFonts w:ascii="Times New Roman" w:hAnsi="Times New Roman"/>
                <w:sz w:val="24"/>
                <w:szCs w:val="24"/>
                <w:lang w:eastAsia="ru-RU"/>
              </w:rPr>
              <w:t>составлена в соответствии с требованиями Федерального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государственного стандарта основного общего образования  (ФГОС: основное общее образование// ФГОС. М.: Просвещение, 2011), а также в соответствии с реком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ендациями Примерной программы </w:t>
            </w:r>
            <w:r w:rsidRPr="002817E9">
              <w:rPr>
                <w:rFonts w:ascii="Times New Roman" w:hAnsi="Times New Roman"/>
                <w:sz w:val="24"/>
                <w:szCs w:val="24"/>
              </w:rPr>
              <w:t xml:space="preserve">по изобразительному </w:t>
            </w:r>
            <w:r w:rsidRPr="0088299C">
              <w:rPr>
                <w:rFonts w:ascii="Times New Roman" w:hAnsi="Times New Roman"/>
                <w:sz w:val="24"/>
                <w:szCs w:val="24"/>
              </w:rPr>
              <w:t>искусству</w:t>
            </w:r>
            <w:r w:rsidRPr="0088299C">
              <w:rPr>
                <w:rFonts w:ascii="Times New Roman" w:hAnsi="Times New Roman"/>
              </w:rPr>
              <w:t xml:space="preserve"> «Изобразительное искусство и художественный труд 1-9 кл.»: прогр. /Сост. Б.М. Неменский.- М.: Просвещение</w:t>
            </w:r>
            <w:r>
              <w:rPr>
                <w:rFonts w:ascii="Times New Roman" w:hAnsi="Times New Roman"/>
              </w:rPr>
              <w:t>, 2011г.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EF0A8A" w:rsidRDefault="00EF0A8A" w:rsidP="00AB2C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 w:rsidRPr="00C17B7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На изучение предмета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 1-3 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ах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отводится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час в неделю, итого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67ч.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учебный год (из Федерального базисного образовательного) учебного 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плана для образовательных учреждений Российской Федерации –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час в неделю.</w:t>
            </w:r>
          </w:p>
          <w:p w:rsidR="00EF0A8A" w:rsidRDefault="00EF0A8A" w:rsidP="00AB2C8B">
            <w:pPr>
              <w:spacing w:after="0" w:line="240" w:lineRule="auto"/>
              <w:jc w:val="both"/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3.</w:t>
            </w:r>
            <w:r w:rsidRPr="00AA33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 xml:space="preserve">Учебник для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 xml:space="preserve"> класса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t xml:space="preserve"> </w:t>
            </w:r>
            <w:r w:rsidRPr="00F11C32"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>Л</w:t>
            </w: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>.</w:t>
            </w:r>
            <w:r w:rsidRPr="00F11C32"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 xml:space="preserve"> Неменская: Изобразительное искусство. Ты изображаешь, украшаешь и строишь. </w:t>
            </w: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>2012 г.</w:t>
            </w:r>
          </w:p>
          <w:p w:rsidR="00EF0A8A" w:rsidRPr="002711FB" w:rsidRDefault="00EF0A8A" w:rsidP="00AB2C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711FB">
              <w:rPr>
                <w:rFonts w:ascii="Times New Roman" w:hAnsi="Times New Roman"/>
                <w:color w:val="1A1A1A"/>
                <w:sz w:val="24"/>
                <w:szCs w:val="24"/>
                <w:shd w:val="clear" w:color="auto" w:fill="FFFFFF"/>
              </w:rPr>
              <w:t>4.</w:t>
            </w:r>
            <w:r w:rsidRPr="002711FB">
              <w:rPr>
                <w:rFonts w:ascii="Times New Roman" w:hAnsi="Times New Roman"/>
                <w:sz w:val="24"/>
                <w:szCs w:val="24"/>
              </w:rPr>
              <w:t>Учебник для 3 класса. Изобразительное искусство.</w:t>
            </w:r>
            <w:r w:rsidRPr="002711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Искусство вокруг нас. 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>Копцева Т</w:t>
            </w:r>
            <w:r w:rsidRPr="00FA7FC9">
              <w:rPr>
                <w:rFonts w:ascii="Times New Roman" w:hAnsi="Times New Roman"/>
              </w:rPr>
              <w:t>. А., Копцев В. П., Копцев</w:t>
            </w:r>
            <w:r>
              <w:t xml:space="preserve"> Е. В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t xml:space="preserve">– 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>Cмоленск: Ассоциация XXI век. – 2012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 w:rsidRPr="00367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F0A8A" w:rsidRPr="002E5177" w:rsidRDefault="00EF0A8A" w:rsidP="00AB2C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Pr="00367957">
              <w:t>Копцева Т. А. Изобразительное искусство. Методические рекомендации к учебнику для 3 класса общеобразовательных учреждений. – Cмоленск: Ассоциация XXI век. – 2013</w:t>
            </w:r>
            <w:r>
              <w:t xml:space="preserve">г.                           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РУССКИЙ ЯЗЫК</w:t>
            </w:r>
          </w:p>
        </w:tc>
        <w:tc>
          <w:tcPr>
            <w:tcW w:w="8045" w:type="dxa"/>
          </w:tcPr>
          <w:p w:rsidR="00EF0A8A" w:rsidRPr="00405F1E" w:rsidRDefault="00EF0A8A" w:rsidP="00AB2C8B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05F1E">
              <w:rPr>
                <w:rFonts w:ascii="Times New Roman" w:hAnsi="Times New Roman"/>
                <w:noProof/>
                <w:sz w:val="24"/>
                <w:szCs w:val="24"/>
              </w:rPr>
              <w:t>Рабочая программа предмета «Русский язык»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русскому языку для образовательных учреждений  с русским языком обучения, программы основного образовательного учреждения начального общего образования МБОУ СШ №3 и авторов программы образовательных учреждений  В.П. Канакиной  и  В. Г. Горецкого   «Русский язык». 1 – 4  класс ((учебно-методический комплект «ШколаРоссии»).</w:t>
            </w:r>
          </w:p>
          <w:p w:rsidR="00EF0A8A" w:rsidRPr="00405F1E" w:rsidRDefault="00EF0A8A" w:rsidP="00AB2C8B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05F1E">
              <w:rPr>
                <w:rFonts w:ascii="Times New Roman" w:hAnsi="Times New Roman"/>
                <w:noProof/>
                <w:sz w:val="24"/>
                <w:szCs w:val="24"/>
              </w:rPr>
              <w:t xml:space="preserve">         Учебный предмет «Русский язык» в 3 классе рассчитан на 170 часов ( 34 учебные недели, 5 часов в неделю)</w:t>
            </w:r>
          </w:p>
          <w:p w:rsidR="00EF0A8A" w:rsidRPr="00405F1E" w:rsidRDefault="00EF0A8A" w:rsidP="00AB2C8B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405F1E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ориентирована на использование </w:t>
            </w:r>
            <w:r w:rsidRPr="00405F1E">
              <w:rPr>
                <w:rFonts w:ascii="Times New Roman" w:hAnsi="Times New Roman"/>
                <w:b/>
                <w:noProof/>
                <w:sz w:val="24"/>
                <w:szCs w:val="24"/>
              </w:rPr>
              <w:t>учебно-методического комплекта:</w:t>
            </w:r>
          </w:p>
          <w:p w:rsidR="00EF0A8A" w:rsidRPr="00405F1E" w:rsidRDefault="00EF0A8A" w:rsidP="00AB2C8B">
            <w:pPr>
              <w:widowControl w:val="0"/>
              <w:tabs>
                <w:tab w:val="left" w:pos="0"/>
                <w:tab w:val="left" w:pos="284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tLeas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405F1E">
              <w:rPr>
                <w:rFonts w:ascii="Times New Roman" w:hAnsi="Times New Roman"/>
                <w:b/>
                <w:noProof/>
                <w:sz w:val="24"/>
                <w:szCs w:val="24"/>
              </w:rPr>
              <w:t>Основная литература.</w:t>
            </w:r>
          </w:p>
          <w:p w:rsidR="00EF0A8A" w:rsidRPr="00405F1E" w:rsidRDefault="00EF0A8A" w:rsidP="00AB2C8B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05F1E">
              <w:rPr>
                <w:rFonts w:ascii="Times New Roman" w:hAnsi="Times New Roman"/>
                <w:noProof/>
                <w:sz w:val="24"/>
                <w:szCs w:val="24"/>
              </w:rPr>
              <w:t>1. Учебные и справочные пособия.</w:t>
            </w:r>
          </w:p>
          <w:p w:rsidR="00EF0A8A" w:rsidRPr="00405F1E" w:rsidRDefault="00EF0A8A" w:rsidP="00AB2C8B">
            <w:pPr>
              <w:numPr>
                <w:ilvl w:val="0"/>
                <w:numId w:val="13"/>
              </w:num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 xml:space="preserve">Канакина В.П., Горецкий В.Г. Русский язык. 3 кл. в 2-х частях – М.: Просвещение, 2017г. </w:t>
            </w:r>
          </w:p>
          <w:p w:rsidR="00EF0A8A" w:rsidRPr="00405F1E" w:rsidRDefault="00EF0A8A" w:rsidP="00AB2C8B">
            <w:pPr>
              <w:numPr>
                <w:ilvl w:val="0"/>
                <w:numId w:val="13"/>
              </w:num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 xml:space="preserve">Канакина В.П., Рабочая тетрадь по русскому языку  для 3 класса: в 2 ч. – М.: Просвещение, 2017г. </w:t>
            </w:r>
          </w:p>
          <w:p w:rsidR="00EF0A8A" w:rsidRPr="00405F1E" w:rsidRDefault="00EF0A8A" w:rsidP="00AB2C8B">
            <w:pPr>
              <w:numPr>
                <w:ilvl w:val="0"/>
                <w:numId w:val="13"/>
              </w:num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Контрольно-измерительные материалы. Русский язык: 3 класс/Сост. В.В Никифорова.  ООО  ВАКО, 2013г.</w:t>
            </w:r>
          </w:p>
          <w:p w:rsidR="00EF0A8A" w:rsidRPr="00405F1E" w:rsidRDefault="00EF0A8A" w:rsidP="00AB2C8B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2.. Учебно-методическая литература.</w:t>
            </w:r>
          </w:p>
          <w:p w:rsidR="00EF0A8A" w:rsidRPr="00405F1E" w:rsidRDefault="00EF0A8A" w:rsidP="00AB2C8B">
            <w:pPr>
              <w:numPr>
                <w:ilvl w:val="0"/>
                <w:numId w:val="8"/>
              </w:num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 xml:space="preserve">Канакина В. П., Горецкий В. Г. Методическое пособие к комплекту «Русский язык: 3 класс». М.: Просвещение, 2014 год </w:t>
            </w:r>
          </w:p>
          <w:p w:rsidR="00EF0A8A" w:rsidRPr="00405F1E" w:rsidRDefault="00EF0A8A" w:rsidP="00AB2C8B">
            <w:pPr>
              <w:numPr>
                <w:ilvl w:val="0"/>
                <w:numId w:val="8"/>
              </w:num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Канакина В.П., Щеголёва Г.С. русский язык. Сборник диктантов и самостоятельных работ 1-4 классы.</w:t>
            </w:r>
          </w:p>
          <w:p w:rsidR="00EF0A8A" w:rsidRPr="00405F1E" w:rsidRDefault="00EF0A8A" w:rsidP="00AB2C8B">
            <w:pPr>
              <w:numPr>
                <w:ilvl w:val="0"/>
                <w:numId w:val="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Дмитриева О.И. Поурочные разработки по русскому языку к УМК В.П. Канакиной, В.Г. Горецкого. 3 класс. М.:ВАКО, 2014г.</w:t>
            </w:r>
          </w:p>
          <w:p w:rsidR="00EF0A8A" w:rsidRPr="00405F1E" w:rsidRDefault="00EF0A8A" w:rsidP="00AB2C8B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noProof/>
                <w:sz w:val="24"/>
                <w:szCs w:val="24"/>
              </w:rPr>
              <w:t xml:space="preserve"> Перечень средств обучения.</w:t>
            </w:r>
          </w:p>
          <w:p w:rsidR="00EF0A8A" w:rsidRPr="00405F1E" w:rsidRDefault="00EF0A8A" w:rsidP="00AB2C8B">
            <w:pPr>
              <w:numPr>
                <w:ilvl w:val="0"/>
                <w:numId w:val="11"/>
              </w:num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noProof/>
                <w:sz w:val="24"/>
                <w:szCs w:val="24"/>
              </w:rPr>
              <w:t>(+ интернет-ресурсы)</w:t>
            </w:r>
          </w:p>
          <w:p w:rsidR="00EF0A8A" w:rsidRPr="00405F1E" w:rsidRDefault="00EF0A8A" w:rsidP="00AB2C8B">
            <w:pPr>
              <w:widowControl w:val="0"/>
              <w:numPr>
                <w:ilvl w:val="0"/>
                <w:numId w:val="1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Сборник рабочих программ. Школа России. 1-4 класс.- М.: Просвещение, 2017 год</w:t>
            </w:r>
          </w:p>
          <w:p w:rsidR="00EF0A8A" w:rsidRPr="002817E9" w:rsidRDefault="00EF0A8A" w:rsidP="00AB2C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МАТЕМАТИКА</w:t>
            </w:r>
          </w:p>
        </w:tc>
        <w:tc>
          <w:tcPr>
            <w:tcW w:w="8045" w:type="dxa"/>
          </w:tcPr>
          <w:p w:rsidR="00EF0A8A" w:rsidRPr="00405F1E" w:rsidRDefault="00EF0A8A" w:rsidP="00AB2C8B">
            <w:pPr>
              <w:keepNext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предмета «Математикак»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математике  для образовательных учреждений с русским языком обучения, программы основного образовательного учреждения начального общего образования МБОУ СШ №3 и  </w:t>
            </w: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авторов  М.И.Моро, Ю.М.Колягина, М.А. Бантовой, Г.В. Бельтюковой, С.И. Волковой, С.В. Степановой «Математика» 1-4 классы (учебно-методический комплект «Школа России»).</w:t>
            </w:r>
          </w:p>
          <w:p w:rsidR="00EF0A8A" w:rsidRPr="00405F1E" w:rsidRDefault="00EF0A8A" w:rsidP="00AB2C8B">
            <w:pPr>
              <w:keepNext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   Учебный предмет «Математика» в 3 классе  рассчитан на 136 часов (34 учебные недели, 4 часа в неделю)</w:t>
            </w:r>
          </w:p>
          <w:p w:rsidR="00EF0A8A" w:rsidRPr="00405F1E" w:rsidRDefault="00EF0A8A" w:rsidP="00AB2C8B">
            <w:pPr>
              <w:spacing w:after="0" w:line="240" w:lineRule="auto"/>
              <w:ind w:firstLine="54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>Рабочая программа ориентирована на использование учебно-методического комплекта:</w:t>
            </w:r>
          </w:p>
          <w:p w:rsidR="00EF0A8A" w:rsidRPr="00405F1E" w:rsidRDefault="00EF0A8A" w:rsidP="00AB2C8B">
            <w:pPr>
              <w:spacing w:after="0" w:line="240" w:lineRule="auto"/>
              <w:ind w:left="709"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5F1E">
              <w:rPr>
                <w:rFonts w:ascii="Times New Roman" w:hAnsi="Times New Roman"/>
                <w:b/>
                <w:sz w:val="24"/>
                <w:szCs w:val="24"/>
              </w:rPr>
              <w:t xml:space="preserve">Методическое обеспечение для учащихся  по  предмету </w:t>
            </w:r>
            <w:r w:rsidRPr="00405F1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«Математика»</w:t>
            </w:r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Моро М.И., Бантова М.А., Бельтюкова Г.В. и др.  Математика. 3 класс. Учебник в двух частях – М., Просвещение, 2017г.</w:t>
            </w:r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Моро М.И., Волкова С.И. Рабочая тетрадь по математике для 3 класса, в двух частях – М., Просвещение, 2017г.</w:t>
            </w:r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Контрольно-измерительные материалы. Математика: 3 класс. Составитель: Ситникова Т.Н. – М., ВАКО, 2013.</w:t>
            </w:r>
          </w:p>
          <w:p w:rsidR="00EF0A8A" w:rsidRPr="00405F1E" w:rsidRDefault="00EF0A8A" w:rsidP="00AB2C8B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5F1E">
              <w:rPr>
                <w:rFonts w:ascii="Times New Roman" w:hAnsi="Times New Roman"/>
                <w:b/>
                <w:sz w:val="24"/>
                <w:szCs w:val="24"/>
              </w:rPr>
              <w:t>Методическое обеспечение для учителя по предмету</w:t>
            </w:r>
          </w:p>
          <w:p w:rsidR="00EF0A8A" w:rsidRPr="00405F1E" w:rsidRDefault="00EF0A8A" w:rsidP="00AB2C8B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5F1E">
              <w:rPr>
                <w:rFonts w:ascii="Times New Roman" w:hAnsi="Times New Roman"/>
                <w:b/>
                <w:sz w:val="24"/>
                <w:szCs w:val="24"/>
              </w:rPr>
              <w:t>«Математика»</w:t>
            </w:r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Моро М.И., Бантова М.А. Методическое пособие к комплекту «Математика: 3 класс» - М., Просвещение, 2014г</w:t>
            </w:r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Волкова С.И. ,Бантова М.А., Бельтюкова Г.В. и др. Методические рекомендации для 3 класса - М., Просвещение, 2015г</w:t>
            </w:r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Волкова С.И. ,Бантова М.А., Бельтюкова Г.В. и др. Устный счет для 3 класса - М., Просвещение, 2016г.</w:t>
            </w:r>
          </w:p>
          <w:p w:rsidR="00EF0A8A" w:rsidRPr="00405F1E" w:rsidRDefault="00EF0A8A" w:rsidP="00AB2C8B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5F1E">
              <w:rPr>
                <w:rFonts w:ascii="Times New Roman" w:hAnsi="Times New Roman"/>
                <w:b/>
                <w:sz w:val="24"/>
                <w:szCs w:val="24"/>
              </w:rPr>
              <w:t>Интернет-ресурсы</w:t>
            </w:r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 xml:space="preserve">Единая коллекция - </w:t>
            </w:r>
            <w:hyperlink r:id="rId6" w:history="1">
              <w:r w:rsidRPr="00405F1E">
                <w:rPr>
                  <w:rFonts w:ascii="Times New Roman" w:hAnsi="Times New Roman"/>
                  <w:color w:val="000000"/>
                  <w:sz w:val="24"/>
                  <w:szCs w:val="24"/>
                  <w:u w:val="single"/>
                </w:rPr>
                <w:t>http://collection.cross-edu.ru/collection/</w:t>
              </w:r>
            </w:hyperlink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405F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Российский общеобразовательный портал - </w:t>
            </w:r>
            <w:hyperlink r:id="rId7" w:history="1">
              <w:r w:rsidRPr="00405F1E">
                <w:rPr>
                  <w:rFonts w:ascii="Times New Roman" w:hAnsi="Times New Roman"/>
                  <w:color w:val="000000"/>
                  <w:sz w:val="24"/>
                  <w:szCs w:val="24"/>
                  <w:u w:val="single"/>
                </w:rPr>
                <w:t>http://language.edu.ru/</w:t>
              </w:r>
            </w:hyperlink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Детские электронные книги и презентации - </w:t>
            </w:r>
            <w:hyperlink r:id="rId8" w:tgtFrame="_blank" w:history="1">
              <w:r w:rsidRPr="00405F1E">
                <w:rPr>
                  <w:rFonts w:ascii="Times New Roman" w:hAnsi="Times New Roman"/>
                  <w:i/>
                  <w:color w:val="000000"/>
                  <w:sz w:val="24"/>
                  <w:szCs w:val="24"/>
                  <w:u w:val="single"/>
                </w:rPr>
                <w:t>http://viki.rdf.ru/</w:t>
              </w:r>
            </w:hyperlink>
          </w:p>
          <w:p w:rsidR="00EF0A8A" w:rsidRPr="00405F1E" w:rsidRDefault="00EF0A8A" w:rsidP="00AB2C8B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5F1E">
              <w:rPr>
                <w:rFonts w:ascii="Times New Roman" w:hAnsi="Times New Roman"/>
                <w:b/>
                <w:sz w:val="24"/>
                <w:szCs w:val="24"/>
              </w:rPr>
              <w:t>Информационно-коммуникативные средства</w:t>
            </w:r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 xml:space="preserve">Электронное приложение к учебнику «Математика: 3 класс» Моро М.И., Бантовой М.А.   </w:t>
            </w:r>
          </w:p>
          <w:p w:rsidR="00EF0A8A" w:rsidRPr="00405F1E" w:rsidRDefault="00EF0A8A" w:rsidP="00AB2C8B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5F1E">
              <w:rPr>
                <w:rFonts w:ascii="Times New Roman" w:hAnsi="Times New Roman"/>
                <w:b/>
                <w:sz w:val="24"/>
                <w:szCs w:val="24"/>
              </w:rPr>
              <w:t>Наглядные пособия</w:t>
            </w:r>
          </w:p>
          <w:p w:rsidR="00EF0A8A" w:rsidRPr="00405F1E" w:rsidRDefault="00EF0A8A" w:rsidP="00AB2C8B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Демонстрационный материал (предметные картинки, таблицы в соответствии с основными темами программы обучения.</w:t>
            </w:r>
          </w:p>
          <w:p w:rsidR="00EF0A8A" w:rsidRPr="00405F1E" w:rsidRDefault="00EF0A8A" w:rsidP="00AB2C8B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ЛИТЕРАТУРНОЕ ЧТЕНИЕ</w:t>
            </w:r>
          </w:p>
        </w:tc>
        <w:tc>
          <w:tcPr>
            <w:tcW w:w="8045" w:type="dxa"/>
          </w:tcPr>
          <w:p w:rsidR="00EF0A8A" w:rsidRPr="00405F1E" w:rsidRDefault="00EF0A8A" w:rsidP="004F1D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ar-SA"/>
              </w:rPr>
              <w:t>Рабочая программа предмета «Литературное чтение»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литературному чтению для образовательных учреждений с русским языком обучения,  программы основного образовательного учреждения начального общего образования МБОУ СШ №3 и авторов программы образовательных учреждений  Л. Ф. Климановой ,В.Г.Горецкого, М.В. Головановой «Литературное чтение 1-4 классы»(2015 года) (учебно-методический комплект « Школа России»).</w:t>
            </w:r>
          </w:p>
          <w:p w:rsidR="00EF0A8A" w:rsidRPr="00405F1E" w:rsidRDefault="00EF0A8A" w:rsidP="004F1D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ar-SA"/>
              </w:rPr>
              <w:t>Учебный предмет «Литературное чтение» в 3 классе рассчитан на 136 часов (34 учебные недели,  4 часа в неделю)</w:t>
            </w:r>
          </w:p>
          <w:p w:rsidR="00EF0A8A" w:rsidRPr="00405F1E" w:rsidRDefault="00EF0A8A" w:rsidP="004F1D39">
            <w:pPr>
              <w:spacing w:after="0" w:line="240" w:lineRule="auto"/>
              <w:ind w:firstLine="54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Рабочая программа ориентирована на использование </w:t>
            </w:r>
            <w:r w:rsidRPr="00405F1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учебно-методического комплекта</w:t>
            </w: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  <w:p w:rsidR="00EF0A8A" w:rsidRPr="00405F1E" w:rsidRDefault="00EF0A8A" w:rsidP="004F1D39">
            <w:pPr>
              <w:numPr>
                <w:ilvl w:val="0"/>
                <w:numId w:val="15"/>
              </w:numPr>
              <w:tabs>
                <w:tab w:val="left" w:leader="dot" w:pos="831"/>
              </w:tabs>
              <w:suppressAutoHyphens/>
              <w:spacing w:after="100" w:afterAutospacing="1" w:line="360" w:lineRule="auto"/>
              <w:jc w:val="both"/>
              <w:rPr>
                <w:rFonts w:ascii="Times New Roman" w:eastAsia="@Arial Unicode MS" w:hAnsi="Times New Roman"/>
                <w:bCs/>
                <w:sz w:val="24"/>
                <w:szCs w:val="24"/>
              </w:rPr>
            </w:pPr>
            <w:r w:rsidRPr="00405F1E">
              <w:rPr>
                <w:rFonts w:ascii="Times New Roman" w:eastAsia="@Arial Unicode MS" w:hAnsi="Times New Roman"/>
                <w:bCs/>
                <w:sz w:val="24"/>
                <w:szCs w:val="24"/>
              </w:rPr>
              <w:t>Примерная</w:t>
            </w:r>
            <w:r w:rsidRPr="00405F1E">
              <w:rPr>
                <w:rFonts w:ascii="Times New Roman" w:eastAsia="@Arial Unicode MS" w:hAnsi="Times New Roman"/>
                <w:sz w:val="24"/>
                <w:szCs w:val="24"/>
              </w:rPr>
              <w:t xml:space="preserve"> основная образовательная программа образовательного учреждения. Начальная школа / [сост. Е.С.Савинов].— М.: Просвещение, 2010г.</w:t>
            </w:r>
          </w:p>
          <w:p w:rsidR="00EF0A8A" w:rsidRPr="00405F1E" w:rsidRDefault="00EF0A8A" w:rsidP="004F1D39">
            <w:pPr>
              <w:numPr>
                <w:ilvl w:val="0"/>
                <w:numId w:val="15"/>
              </w:numPr>
              <w:spacing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Литературное чтение. Рабочие программы. 1-4 классы.  Климанова Л.Ф., Бойкина М.В.</w:t>
            </w:r>
          </w:p>
          <w:p w:rsidR="00EF0A8A" w:rsidRPr="00405F1E" w:rsidRDefault="00EF0A8A" w:rsidP="004F1D39">
            <w:pPr>
              <w:numPr>
                <w:ilvl w:val="0"/>
                <w:numId w:val="15"/>
              </w:numPr>
              <w:tabs>
                <w:tab w:val="left" w:leader="dot" w:pos="831"/>
              </w:tabs>
              <w:suppressAutoHyphens/>
              <w:spacing w:after="0" w:line="360" w:lineRule="auto"/>
              <w:jc w:val="both"/>
              <w:rPr>
                <w:rFonts w:ascii="Times New Roman" w:eastAsia="@Arial Unicode MS" w:hAnsi="Times New Roman"/>
                <w:bCs/>
                <w:sz w:val="24"/>
                <w:szCs w:val="24"/>
              </w:rPr>
            </w:pPr>
            <w:r w:rsidRPr="00405F1E">
              <w:rPr>
                <w:rFonts w:ascii="Times New Roman" w:eastAsia="@Arial Unicode MS" w:hAnsi="Times New Roman"/>
                <w:sz w:val="24"/>
                <w:szCs w:val="24"/>
              </w:rPr>
              <w:t>Литературное чтение. 3 класс. Учебник для общеобразовательных учреждений с электронным приложением. В 2 частях / Л.Ф.Климанова, В.Г.ГорецкийМ.В.Голованова и др. – М.: Просвещение, 2017г</w:t>
            </w:r>
          </w:p>
          <w:p w:rsidR="00EF0A8A" w:rsidRPr="00405F1E" w:rsidRDefault="00EF0A8A" w:rsidP="004F1D39">
            <w:pPr>
              <w:spacing w:after="0" w:line="240" w:lineRule="auto"/>
              <w:ind w:firstLine="43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05F1E">
              <w:rPr>
                <w:rFonts w:ascii="Times New Roman" w:hAnsi="Times New Roman"/>
                <w:b/>
                <w:i/>
                <w:sz w:val="24"/>
                <w:szCs w:val="24"/>
              </w:rPr>
              <w:t>Литература</w:t>
            </w:r>
          </w:p>
          <w:p w:rsidR="00EF0A8A" w:rsidRPr="00405F1E" w:rsidRDefault="00EF0A8A" w:rsidP="004F1D39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Кутявина С.В. Поурочные разработки по литературному чтению: 3 класс – М.: ВАКО, 2014г</w:t>
            </w:r>
          </w:p>
          <w:p w:rsidR="00EF0A8A" w:rsidRPr="00405F1E" w:rsidRDefault="00EF0A8A" w:rsidP="004F1D39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lastRenderedPageBreak/>
              <w:t>Контрольно-измерительные материалы. Литературное чтение, 3 класс / Сост. С. В. Кутявина –  ООО  ВАКО, 2013г</w:t>
            </w:r>
          </w:p>
          <w:p w:rsidR="00EF0A8A" w:rsidRPr="00405F1E" w:rsidRDefault="00EF0A8A" w:rsidP="004F1D39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Игнатьева Т.В. Контрольные тексты для проверки техники чтения: 1 – 4 классы – Тула: «Родничок», М.: «Астрель», 2014г</w:t>
            </w:r>
          </w:p>
          <w:p w:rsidR="00EF0A8A" w:rsidRPr="00405F1E" w:rsidRDefault="00EF0A8A" w:rsidP="004F1D39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Мишакина Т.Л., Гладкова С.А. Тренажёр по чтению для учащихся 1 – 4 классов – М.: ЮВЕНТА,  2017</w:t>
            </w:r>
          </w:p>
          <w:p w:rsidR="00EF0A8A" w:rsidRPr="00405F1E" w:rsidRDefault="00EF0A8A" w:rsidP="004F1D39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Мишакина Т.Л., Чижикова С.Б., Ванина В.В. Тренажёр для учащихся 3класса. Формирование универсальных учебных действий. – М.: ЮВЕНТА, 2017</w:t>
            </w:r>
          </w:p>
          <w:p w:rsidR="00EF0A8A" w:rsidRPr="00405F1E" w:rsidRDefault="00EF0A8A" w:rsidP="004F1D39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Крылова  О.Н. Работа с текст</w:t>
            </w:r>
            <w:r>
              <w:rPr>
                <w:rFonts w:ascii="Times New Roman" w:hAnsi="Times New Roman"/>
                <w:sz w:val="24"/>
                <w:szCs w:val="24"/>
              </w:rPr>
              <w:t>ом  Издательство «Экзамен» 2018 г.</w:t>
            </w:r>
          </w:p>
          <w:p w:rsidR="00EF0A8A" w:rsidRPr="00405F1E" w:rsidRDefault="00EF0A8A" w:rsidP="004F1D39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Тишурина О.Н. Писатели в начальной школе. Дидактическое пособие к урокам литературного чтения. Выпуск 1. М.: Дрофа, 2010</w:t>
            </w:r>
          </w:p>
          <w:p w:rsidR="00EF0A8A" w:rsidRPr="00405F1E" w:rsidRDefault="00EF0A8A" w:rsidP="00AB2C8B">
            <w:pPr>
              <w:keepNext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ОКРУЖАЮЩИЙ МИР</w:t>
            </w:r>
          </w:p>
        </w:tc>
        <w:tc>
          <w:tcPr>
            <w:tcW w:w="8045" w:type="dxa"/>
          </w:tcPr>
          <w:p w:rsidR="00EF0A8A" w:rsidRPr="00405F1E" w:rsidRDefault="00EF0A8A" w:rsidP="00C21944">
            <w:pPr>
              <w:spacing w:after="0" w:line="240" w:lineRule="auto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ar-SA"/>
              </w:rPr>
            </w:pPr>
            <w:r w:rsidRPr="00405F1E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предмета «Русский язык»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русскому языку для образовательных учреждений с русским языком обучения, программы основного образовательного учреждения начального общего образования МБОУ СОШ №3 и автора программы образовательных учреждений  </w:t>
            </w:r>
            <w:r w:rsidRPr="00405F1E">
              <w:rPr>
                <w:rFonts w:ascii="Times New Roman" w:hAnsi="Times New Roman"/>
                <w:bCs/>
                <w:color w:val="333333"/>
                <w:sz w:val="24"/>
                <w:szCs w:val="24"/>
                <w:lang w:eastAsia="ar-SA"/>
              </w:rPr>
              <w:t xml:space="preserve">А.А.Плешакова «Окружающий мир»  (учебно-методический комплект «Школа России»). </w:t>
            </w:r>
          </w:p>
          <w:p w:rsidR="00EF0A8A" w:rsidRPr="00405F1E" w:rsidRDefault="00EF0A8A" w:rsidP="00C21944">
            <w:pPr>
              <w:spacing w:after="0" w:line="240" w:lineRule="auto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ar-SA"/>
              </w:rPr>
            </w:pPr>
            <w:r w:rsidRPr="00405F1E">
              <w:rPr>
                <w:rFonts w:ascii="Times New Roman" w:hAnsi="Times New Roman"/>
                <w:bCs/>
                <w:color w:val="333333"/>
                <w:sz w:val="24"/>
                <w:szCs w:val="24"/>
                <w:lang w:eastAsia="ar-SA"/>
              </w:rPr>
              <w:t xml:space="preserve"> Учебный предмет «Окружающий мир»  в 3 классе рассчитан на 68 часов (34 учебные недели, 2 часа в неделю) </w:t>
            </w:r>
          </w:p>
          <w:p w:rsidR="00EF0A8A" w:rsidRPr="00405F1E" w:rsidRDefault="00EF0A8A" w:rsidP="00C2194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 xml:space="preserve">Рабочая программа ориентирована на использование </w:t>
            </w:r>
            <w:r w:rsidRPr="00405F1E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 комплекта</w:t>
            </w:r>
            <w:r w:rsidRPr="00405F1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EF0A8A" w:rsidRPr="00405F1E" w:rsidRDefault="00EF0A8A" w:rsidP="00C219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i/>
                <w:sz w:val="24"/>
                <w:szCs w:val="24"/>
              </w:rPr>
              <w:t>ПРОГРАММА</w:t>
            </w:r>
            <w:r w:rsidRPr="00405F1E">
              <w:rPr>
                <w:rFonts w:ascii="Times New Roman" w:hAnsi="Times New Roman"/>
                <w:sz w:val="24"/>
                <w:szCs w:val="24"/>
              </w:rPr>
              <w:t>: Плешаков А.А. Окружающий мир. Рабочие программы. 1 – 4 классы</w:t>
            </w:r>
          </w:p>
          <w:p w:rsidR="00EF0A8A" w:rsidRPr="00405F1E" w:rsidRDefault="00EF0A8A" w:rsidP="00C2194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405F1E">
              <w:rPr>
                <w:rFonts w:ascii="Times New Roman" w:hAnsi="Times New Roman"/>
                <w:i/>
                <w:sz w:val="24"/>
                <w:szCs w:val="24"/>
              </w:rPr>
              <w:t>УЧЕБНИК:</w:t>
            </w:r>
          </w:p>
          <w:p w:rsidR="00EF0A8A" w:rsidRPr="00405F1E" w:rsidRDefault="00EF0A8A" w:rsidP="004F1D39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405F1E">
              <w:t>Плешаков А.А. Окружающий мир. 3 класс. Учебник для общеобразовательных учреждений с приложением на электронном носителе. В 2 ч. – М.: Просвещение, 2017г</w:t>
            </w:r>
          </w:p>
          <w:p w:rsidR="00EF0A8A" w:rsidRPr="00405F1E" w:rsidRDefault="00EF0A8A" w:rsidP="00C2194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405F1E">
              <w:rPr>
                <w:rFonts w:ascii="Times New Roman" w:hAnsi="Times New Roman"/>
                <w:i/>
                <w:sz w:val="24"/>
                <w:szCs w:val="24"/>
              </w:rPr>
              <w:t>ЛИТЕРАТУРА:</w:t>
            </w:r>
          </w:p>
          <w:p w:rsidR="00EF0A8A" w:rsidRPr="00405F1E" w:rsidRDefault="00EF0A8A" w:rsidP="004F1D39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405F1E">
              <w:t>Плешаков А.А. Окружающий мир. 3 класс. Рабочая тетрадь. Пособие для учащихся общеобразовательных учреждений. В 2 ч. -  М.: Просвещение, 2017г</w:t>
            </w:r>
          </w:p>
          <w:p w:rsidR="00EF0A8A" w:rsidRPr="00405F1E" w:rsidRDefault="00EF0A8A" w:rsidP="004F1D39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405F1E">
              <w:t>Плешаков А.А. и др. Окружающий мир. 3 класс. Тесты. Пособие для учащихся общеобразовательных учреждений.    М.: Просвещение, 2017г</w:t>
            </w:r>
          </w:p>
          <w:p w:rsidR="00EF0A8A" w:rsidRPr="00405F1E" w:rsidRDefault="00EF0A8A" w:rsidP="004F1D39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405F1E">
              <w:t>Плешаков А.А. От земли до неба. Атлас определитель для учащихся начальных  классов. М.: Просвещение, 2011</w:t>
            </w:r>
          </w:p>
          <w:p w:rsidR="00EF0A8A" w:rsidRPr="00405F1E" w:rsidRDefault="00EF0A8A" w:rsidP="004F1D39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405F1E">
              <w:t>Васильева Н.Ю.. Поурочные разработки по курсу «Окружающий мир». 3 класс – М.: ВАКО, 2014г</w:t>
            </w:r>
          </w:p>
          <w:p w:rsidR="00EF0A8A" w:rsidRPr="00405F1E" w:rsidRDefault="00EF0A8A" w:rsidP="004F1D39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405F1E">
              <w:t>КИМ. Окружающий мир. 3 класс/ Сост. И. Ф. Яценко – М.: ВАКО, 2015г</w:t>
            </w:r>
          </w:p>
          <w:p w:rsidR="00EF0A8A" w:rsidRPr="00405F1E" w:rsidRDefault="00EF0A8A" w:rsidP="00C219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ТЕХНОЛОГИЯ</w:t>
            </w:r>
          </w:p>
        </w:tc>
        <w:tc>
          <w:tcPr>
            <w:tcW w:w="8045" w:type="dxa"/>
          </w:tcPr>
          <w:p w:rsidR="00EF0A8A" w:rsidRPr="00405F1E" w:rsidRDefault="00EF0A8A" w:rsidP="004F1D39">
            <w:pPr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Рабочая программа предмета «Технология»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технологии для образовательных учреждений с русским языком обучения,  программы основного образовательного учреждения начального общего образования МБОУ СШ №3 и авторов программы образовательных учреждений  </w:t>
            </w:r>
            <w:r w:rsidRPr="00405F1E">
              <w:rPr>
                <w:rFonts w:ascii="Times New Roman" w:hAnsi="Times New Roman"/>
                <w:sz w:val="24"/>
                <w:szCs w:val="24"/>
              </w:rPr>
              <w:t>для 3 класса авторов Н.И.Роговцевой, Н.В. Богдановой, И.П. Фрейтаг,тН.В. Доромысловой, Н.В. Шипилдовой</w:t>
            </w:r>
            <w:r w:rsidRPr="00405F1E">
              <w:rPr>
                <w:rFonts w:ascii="Times New Roman" w:hAnsi="Times New Roman"/>
                <w:sz w:val="24"/>
                <w:szCs w:val="24"/>
                <w:lang w:eastAsia="ar-SA"/>
              </w:rPr>
              <w:t>(учебно-методический комплект « Школа России»).</w:t>
            </w:r>
          </w:p>
          <w:p w:rsidR="00EF0A8A" w:rsidRPr="00405F1E" w:rsidRDefault="00EF0A8A" w:rsidP="004F1D39">
            <w:pPr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ab/>
              <w:t xml:space="preserve">Учебный предмет «Технология» имеет практико-ориентированную направленность. Его содержание не только даёт ребёнку представление о технологическом процессе как совокупности применяемых к технической </w:t>
            </w:r>
            <w:r w:rsidRPr="00405F1E">
              <w:rPr>
                <w:rFonts w:ascii="Times New Roman" w:hAnsi="Times New Roman"/>
                <w:sz w:val="24"/>
                <w:szCs w:val="24"/>
              </w:rPr>
              <w:lastRenderedPageBreak/>
              <w:t>документации, но и показывает, как использовать эти знания в разных сферах учебной деятельности.</w:t>
            </w:r>
          </w:p>
          <w:p w:rsidR="00EF0A8A" w:rsidRPr="00405F1E" w:rsidRDefault="00EF0A8A" w:rsidP="004F1D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Учебный предмет «Технология» в 3 классе рассчитан на 34 часа (34 учебные недели, 1 час в неделю)</w:t>
            </w:r>
          </w:p>
          <w:p w:rsidR="00EF0A8A" w:rsidRPr="00405F1E" w:rsidRDefault="00EF0A8A" w:rsidP="004F1D39">
            <w:pPr>
              <w:spacing w:after="0" w:line="240" w:lineRule="auto"/>
              <w:ind w:firstLine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Рабочая программа ориентирована на использование</w:t>
            </w:r>
            <w:r w:rsidRPr="00405F1E">
              <w:rPr>
                <w:rFonts w:ascii="Times New Roman" w:hAnsi="Times New Roman"/>
                <w:b/>
                <w:sz w:val="24"/>
                <w:szCs w:val="24"/>
              </w:rPr>
              <w:t xml:space="preserve"> учебно-методического комплекта:</w:t>
            </w:r>
          </w:p>
          <w:p w:rsidR="00EF0A8A" w:rsidRPr="00405F1E" w:rsidRDefault="00EF0A8A" w:rsidP="004F1D39">
            <w:pPr>
              <w:tabs>
                <w:tab w:val="num" w:pos="-720"/>
              </w:tabs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ar-SA"/>
              </w:rPr>
              <w:t>1. Роговцева Н.И., Богданова Н.В., Фрейтаг И.П. Технология. Учебник. 3 кл. М.: Просвещение. 2017г.</w:t>
            </w:r>
          </w:p>
          <w:p w:rsidR="00EF0A8A" w:rsidRPr="00405F1E" w:rsidRDefault="00EF0A8A" w:rsidP="004F1D39">
            <w:pPr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ar-SA"/>
              </w:rPr>
              <w:t>2. Роговцева Н.И., Богданова Н.В., Фрейтаг И.П. Технология. Рабочая тетрадь. 3 кл.  М.: Просвещение. 2017.</w:t>
            </w:r>
          </w:p>
          <w:p w:rsidR="00EF0A8A" w:rsidRPr="00405F1E" w:rsidRDefault="00EF0A8A" w:rsidP="004F1D39">
            <w:pPr>
              <w:tabs>
                <w:tab w:val="num" w:pos="-720"/>
              </w:tabs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ar-SA"/>
              </w:rPr>
              <w:t>3. Роговцева Н.И., Богданова Н.В., Фрейтаг И.П. Уроки технологии. 3 кл. М.: Просвещение. 2014г.</w:t>
            </w:r>
          </w:p>
          <w:p w:rsidR="00EF0A8A" w:rsidRPr="00405F1E" w:rsidRDefault="00EF0A8A" w:rsidP="004F1D3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ar-SA"/>
              </w:rPr>
              <w:t>4. Роговцева Н.И., Анащенкова С.В. Рабочие программы. Технология 1-4 классы. М.: Просвещение. 2014г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МУЗЫКА</w:t>
            </w:r>
          </w:p>
        </w:tc>
        <w:tc>
          <w:tcPr>
            <w:tcW w:w="8045" w:type="dxa"/>
          </w:tcPr>
          <w:p w:rsidR="00EF0A8A" w:rsidRPr="00405F1E" w:rsidRDefault="00EF0A8A" w:rsidP="004F1D39">
            <w:pPr>
              <w:keepNext/>
              <w:autoSpaceDE w:val="0"/>
              <w:autoSpaceDN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Рабочая программа предмета «Музыкальное искусство»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музыкальному искусству для образовательных учреждений с русским языком обучения, программы основного образовательного учреждения начального общего образования МБОУ СОШ №3 и авторов программы образовательных учреждений  Е.Д.Критской, Г. П. Сергеевой, </w:t>
            </w:r>
            <w:r w:rsidRPr="00405F1E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 xml:space="preserve">Т. </w:t>
            </w: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С. </w:t>
            </w:r>
            <w:r w:rsidRPr="00405F1E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Шмагина (учебно-методический комплект «Школа России»)</w:t>
            </w:r>
          </w:p>
          <w:p w:rsidR="00EF0A8A" w:rsidRPr="00405F1E" w:rsidRDefault="00EF0A8A" w:rsidP="004F1D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5F1E">
              <w:rPr>
                <w:rFonts w:ascii="Times New Roman" w:hAnsi="Times New Roman"/>
                <w:sz w:val="24"/>
                <w:szCs w:val="24"/>
              </w:rPr>
              <w:t>Учебный предмет «Музыка» в 3 классе рассчитан на 34 часа (34 учебные недели, 1 час в неделю)</w:t>
            </w:r>
          </w:p>
          <w:p w:rsidR="00EF0A8A" w:rsidRPr="00405F1E" w:rsidRDefault="00EF0A8A" w:rsidP="004F1D39">
            <w:pPr>
              <w:spacing w:after="0" w:line="240" w:lineRule="auto"/>
              <w:ind w:firstLine="540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Рабочая программа ориентирована на использование </w:t>
            </w:r>
            <w:r w:rsidRPr="00405F1E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учебно-методического комплекта:</w:t>
            </w:r>
          </w:p>
          <w:p w:rsidR="00EF0A8A" w:rsidRPr="00405F1E" w:rsidRDefault="00EF0A8A" w:rsidP="004F1D39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>Критская Е.Д., Сергеева Г.П.,  Шмагина Т.С. «Музыка»: Учебник для учащихся 3  класса начальной школы – М.: Просвещение, 2017г</w:t>
            </w:r>
          </w:p>
          <w:p w:rsidR="00EF0A8A" w:rsidRPr="00405F1E" w:rsidRDefault="00EF0A8A" w:rsidP="004F1D39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>Рабочая тетрадь для учащихся  3 класс, М.: Просвещение, 2017г</w:t>
            </w:r>
          </w:p>
          <w:p w:rsidR="00EF0A8A" w:rsidRPr="00405F1E" w:rsidRDefault="00EF0A8A" w:rsidP="004F1D39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>Хрестоматия музыкального материала к учебнику «Музыка»: 3 кл.: М.: Просвещение, 2014г;</w:t>
            </w:r>
          </w:p>
          <w:p w:rsidR="00EF0A8A" w:rsidRPr="00405F1E" w:rsidRDefault="00EF0A8A" w:rsidP="004F1D39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>Пособие для учителя  /Сост. Е.Д.Критская, Г.П.Сергеева, Т. С.Шмагина.- М.: Просвещение, 2013г;</w:t>
            </w:r>
          </w:p>
          <w:p w:rsidR="00EF0A8A" w:rsidRPr="00405F1E" w:rsidRDefault="00EF0A8A" w:rsidP="004F1D39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>Фонохрестоматии музыкального материала к учебнику «Музыка».3 класс 1(С</w:t>
            </w:r>
            <w:r w:rsidRPr="00405F1E">
              <w:rPr>
                <w:rFonts w:ascii="Times New Roman" w:hAnsi="Times New Roman"/>
                <w:sz w:val="24"/>
                <w:szCs w:val="24"/>
                <w:lang w:val="en-US" w:eastAsia="ru-RU"/>
              </w:rPr>
              <w:t>D</w:t>
            </w: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) </w:t>
            </w:r>
            <w:r w:rsidRPr="00405F1E">
              <w:rPr>
                <w:rFonts w:ascii="Times New Roman" w:hAnsi="Times New Roman"/>
                <w:sz w:val="24"/>
                <w:szCs w:val="24"/>
                <w:lang w:val="en-US" w:eastAsia="ru-RU"/>
              </w:rPr>
              <w:t>mp</w:t>
            </w:r>
            <w:r w:rsidRPr="00405F1E">
              <w:rPr>
                <w:rFonts w:ascii="Times New Roman" w:hAnsi="Times New Roman"/>
                <w:sz w:val="24"/>
                <w:szCs w:val="24"/>
                <w:lang w:eastAsia="ru-RU"/>
              </w:rPr>
              <w:t>3,М., Просвещение, 2013г г.</w:t>
            </w:r>
          </w:p>
          <w:p w:rsidR="00EF0A8A" w:rsidRPr="00405F1E" w:rsidRDefault="00EF0A8A" w:rsidP="004F1D39">
            <w:pPr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  <w:tr w:rsidR="00EF0A8A" w:rsidRPr="002E5177" w:rsidTr="001F5074">
        <w:tc>
          <w:tcPr>
            <w:tcW w:w="10988" w:type="dxa"/>
            <w:gridSpan w:val="2"/>
          </w:tcPr>
          <w:p w:rsidR="00EF0A8A" w:rsidRPr="002E5177" w:rsidRDefault="00EF0A8A" w:rsidP="00E24B2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Рабочая программа ФГОС 3 </w:t>
            </w: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В </w:t>
            </w: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классе, программа «Гармония»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Русский язык</w:t>
            </w:r>
          </w:p>
        </w:tc>
        <w:tc>
          <w:tcPr>
            <w:tcW w:w="8045" w:type="dxa"/>
          </w:tcPr>
          <w:p w:rsidR="00EF0A8A" w:rsidRPr="002E5177" w:rsidRDefault="00EF0A8A" w:rsidP="001F5074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>Рабочая программа по русскому языку разработана на основе Федерального  государственного образовательного стандарта начального общего образования, реализуется средства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softHyphen/>
              <w:t xml:space="preserve">ми предмета «Русский язык» на основе авторской программы М.С. Соловейчик (учебно-методический комплект «Гармония»; издательство «Ассоциация XXI век»), в соответствии с Основной образовательной программой МБОУ СШ №3 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 соответствии с федеральным базисным  учебным  планом начального  образования  и в соответствии с учебным планом МБОУ СШ №3 г. Енисейска на изучение русского языка в 3 классе отводится 5 часов в неделю, 170 часов  в год.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  <w:r w:rsidRPr="002E5177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.</w:t>
            </w:r>
          </w:p>
          <w:p w:rsidR="00EF0A8A" w:rsidRPr="002E5177" w:rsidRDefault="00EF0A8A" w:rsidP="001F5074">
            <w:pPr>
              <w:pStyle w:val="Style4"/>
              <w:widowControl/>
              <w:numPr>
                <w:ilvl w:val="0"/>
                <w:numId w:val="3"/>
              </w:numPr>
              <w:tabs>
                <w:tab w:val="left" w:pos="835"/>
              </w:tabs>
              <w:ind w:firstLine="547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Соловейчик М.С., Кузьменко Н.С. «К тайнам нашего языка»: Учебник русского языка для 3 класса.</w:t>
            </w:r>
          </w:p>
          <w:p w:rsidR="00EF0A8A" w:rsidRPr="002E5177" w:rsidRDefault="00EF0A8A" w:rsidP="001F5074">
            <w:pPr>
              <w:pStyle w:val="Style4"/>
              <w:widowControl/>
              <w:tabs>
                <w:tab w:val="left" w:pos="835"/>
              </w:tabs>
              <w:ind w:left="547" w:firstLine="0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 xml:space="preserve"> В 2 ч. - Смоленск: Ассоциация XXI век, 2015.</w:t>
            </w:r>
          </w:p>
          <w:p w:rsidR="00EF0A8A" w:rsidRPr="002E5177" w:rsidRDefault="00EF0A8A" w:rsidP="001F5074">
            <w:pPr>
              <w:pStyle w:val="Style4"/>
              <w:widowControl/>
              <w:numPr>
                <w:ilvl w:val="0"/>
                <w:numId w:val="3"/>
              </w:numPr>
              <w:tabs>
                <w:tab w:val="left" w:pos="835"/>
                <w:tab w:val="left" w:pos="7970"/>
              </w:tabs>
              <w:ind w:firstLine="547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Соловейчик М.С., Кузьменко Н.С. Тетради-задачники к учебнику «К тайнам нашего языка» для 2 класса. В 3 ч. - Смоленск: Ассоциация XXI век, 2015.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ab/>
            </w:r>
          </w:p>
          <w:p w:rsidR="00EF0A8A" w:rsidRPr="002E5177" w:rsidRDefault="00EF0A8A" w:rsidP="001F5074">
            <w:pPr>
              <w:pStyle w:val="Style5"/>
              <w:widowControl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3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  <w:vertAlign w:val="subscript"/>
              </w:rPr>
              <w:t>;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Корешкова Т.В. «Потренируйся!»  Тетрадь с печатной основой для 3 класса. В 2 ч. -Смоленск: Ассоциация XXI век; 2015.</w:t>
            </w:r>
          </w:p>
          <w:p w:rsidR="00EF0A8A" w:rsidRPr="002E5177" w:rsidRDefault="00EF0A8A" w:rsidP="001F5074">
            <w:pPr>
              <w:pStyle w:val="Style4"/>
              <w:widowControl/>
              <w:tabs>
                <w:tab w:val="left" w:pos="806"/>
              </w:tabs>
              <w:ind w:firstLine="540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4.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ab/>
              <w:t xml:space="preserve">Корешкова Т.В. Тестовые задания по русскому языку. 3 класс. В 2 ч. - Смоленск: 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lastRenderedPageBreak/>
              <w:t>Ассоциация XXI век, 2011.</w:t>
            </w:r>
          </w:p>
          <w:p w:rsidR="00EF0A8A" w:rsidRPr="002E5177" w:rsidRDefault="00EF0A8A" w:rsidP="001F5074">
            <w:pPr>
              <w:pStyle w:val="Style6"/>
              <w:widowControl/>
              <w:tabs>
                <w:tab w:val="left" w:pos="799"/>
              </w:tabs>
              <w:spacing w:line="252" w:lineRule="exact"/>
              <w:ind w:left="533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5.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ab/>
              <w:t>Словари для учащихся начальных классов: орфографический, толковый и др.</w:t>
            </w:r>
          </w:p>
          <w:p w:rsidR="00EF0A8A" w:rsidRPr="002E5177" w:rsidRDefault="00EF0A8A" w:rsidP="001F5074">
            <w:pPr>
              <w:pStyle w:val="Style5"/>
              <w:widowControl/>
              <w:ind w:left="360" w:firstLine="0"/>
              <w:rPr>
                <w:rStyle w:val="FontStyle13"/>
                <w:rFonts w:ascii="Times New Roman" w:hAnsi="Times New Roman" w:cs="Times New Roman"/>
                <w:bCs/>
                <w:sz w:val="24"/>
              </w:rPr>
            </w:pPr>
            <w:r w:rsidRPr="002E5177">
              <w:rPr>
                <w:rStyle w:val="FontStyle13"/>
                <w:rFonts w:ascii="Times New Roman" w:hAnsi="Times New Roman" w:cs="Times New Roman"/>
                <w:bCs/>
                <w:sz w:val="24"/>
              </w:rPr>
              <w:t xml:space="preserve">                              Для учителя:</w:t>
            </w:r>
          </w:p>
          <w:p w:rsidR="00EF0A8A" w:rsidRPr="002E5177" w:rsidRDefault="00EF0A8A" w:rsidP="001F5074">
            <w:pPr>
              <w:pStyle w:val="Style7"/>
              <w:widowControl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1. Соловейчик М.С, Кузьменко Н.С. Методические рекомендации к учебнику русского языка «К тайнам нашего языка» для 3 класса. - Смоленск: Ассоциация XXI век, 201.1.</w:t>
            </w:r>
          </w:p>
          <w:p w:rsidR="00EF0A8A" w:rsidRPr="002E5177" w:rsidRDefault="00EF0A8A" w:rsidP="001F5074">
            <w:pPr>
              <w:pStyle w:val="Style8"/>
              <w:widowControl/>
              <w:spacing w:line="252" w:lineRule="exact"/>
              <w:ind w:firstLine="0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2. Мали Л.Д. и др. Работаем по учебнику «К тайнам нашего языка». 3 класс: Книга для учителя. - Смоленск: Ассоциация XXI век, 2015.</w:t>
            </w:r>
          </w:p>
          <w:p w:rsidR="00EF0A8A" w:rsidRPr="002E5177" w:rsidRDefault="00EF0A8A" w:rsidP="001F5074">
            <w:pPr>
              <w:pStyle w:val="Style8"/>
              <w:widowControl/>
              <w:spacing w:line="252" w:lineRule="exact"/>
              <w:ind w:firstLine="0"/>
              <w:jc w:val="both"/>
              <w:rPr>
                <w:rFonts w:ascii="Times New Roman" w:hAnsi="Times New Roman" w:cs="Times New Roman"/>
                <w:spacing w:val="-20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3.О.В.Олейник, Л.П.Кабанюк, С.М.Яццко «Проектная деятельность по русскому языку»</w:t>
            </w:r>
            <w:r w:rsidRPr="002E5177">
              <w:rPr>
                <w:rFonts w:ascii="Times New Roman" w:hAnsi="Times New Roman" w:cs="Times New Roman"/>
              </w:rPr>
              <w:t>Москва  ВАКО 2017г</w:t>
            </w:r>
          </w:p>
          <w:p w:rsidR="00EF0A8A" w:rsidRPr="002E5177" w:rsidRDefault="00EF0A8A" w:rsidP="001F5074">
            <w:pPr>
              <w:pStyle w:val="Style6"/>
              <w:widowControl/>
              <w:tabs>
                <w:tab w:val="left" w:pos="799"/>
              </w:tabs>
              <w:spacing w:line="252" w:lineRule="exact"/>
              <w:jc w:val="both"/>
              <w:rPr>
                <w:rStyle w:val="FontStyle13"/>
                <w:rFonts w:ascii="Times New Roman" w:hAnsi="Times New Roman" w:cs="Times New Roman"/>
                <w:bCs/>
                <w:sz w:val="24"/>
              </w:rPr>
            </w:pPr>
            <w:r w:rsidRPr="002E5177">
              <w:rPr>
                <w:rStyle w:val="FontStyle13"/>
                <w:rFonts w:ascii="Times New Roman" w:hAnsi="Times New Roman" w:cs="Times New Roman"/>
                <w:bCs/>
                <w:sz w:val="24"/>
              </w:rPr>
              <w:t>Демонстрационные материалы:</w:t>
            </w:r>
          </w:p>
          <w:p w:rsidR="00EF0A8A" w:rsidRPr="002E5177" w:rsidRDefault="00EF0A8A" w:rsidP="007D1E89">
            <w:pPr>
              <w:pStyle w:val="Style5"/>
              <w:widowControl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spacing w:val="-20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Кузьменко Н.С. Наглядные пособия по русскому языку к учебнику М.С. Соловейчик, Н.С. Кузьменко «К тайнам нашего языка». 3 класс. - Смоленск: Ассоциация XXI век, 2014г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Литературное чтение</w:t>
            </w:r>
          </w:p>
        </w:tc>
        <w:tc>
          <w:tcPr>
            <w:tcW w:w="8045" w:type="dxa"/>
          </w:tcPr>
          <w:p w:rsidR="00EF0A8A" w:rsidRPr="002E5177" w:rsidRDefault="00EF0A8A" w:rsidP="007D1E89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Рабочаяпрограммаучебногокурса«Литературное чтение» образовательной области «литературное чтение» для3классасоставлена на основе Примерной программы начального общего образования политературному чтению(Стандарты второго поколения. – М.: Просвещение, 2011) иавторской программы курса «Литературное чтение» дляучащихся1-4классовобщеобразовательныхучреждений О. В. Кубасовой (Кубасова О.В. –Смоленск: Издательство «Ассоциация XXI век, 2015г.).Программа соответствует учебникам, рекомендованным Министерством образования и науки Российской Федерации.</w:t>
            </w:r>
          </w:p>
          <w:p w:rsidR="00EF0A8A" w:rsidRPr="002E5177" w:rsidRDefault="00EF0A8A" w:rsidP="001F5074">
            <w:pPr>
              <w:shd w:val="clear" w:color="auto" w:fill="FFFFFF"/>
              <w:spacing w:after="0" w:line="253" w:lineRule="atLeast"/>
              <w:ind w:left="-142" w:firstLine="142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Курс «Литературное чтение» в 3 классе рассчитан на 136 ч (4 часа в неделю, 34 учебные недели)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1F5074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 xml:space="preserve">1. УчебникКубасоваО.В. «Литературное чтение», 3 класс в 3 частях. - Смоленск: «Ассоциация XXI век», 2015; </w:t>
            </w:r>
          </w:p>
          <w:p w:rsidR="00EF0A8A" w:rsidRPr="002E5177" w:rsidRDefault="00EF0A8A" w:rsidP="001F5074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>2. Рабочуютетрадь.Кубасова О.В. Рабочая тетрадь по литературному чтению для 3 класса. - Смоленск: «Ассоциация XXI век»,2011;</w:t>
            </w:r>
          </w:p>
          <w:p w:rsidR="00EF0A8A" w:rsidRPr="002E5177" w:rsidRDefault="00EF0A8A" w:rsidP="001F5074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>3. Тестовые задания.Кубасова О.В.</w:t>
            </w:r>
            <w:hyperlink r:id="rId9" w:history="1">
              <w:r w:rsidRPr="002E5177">
                <w:t>Литературное чтение. Тестовые задания. 3 класс</w:t>
              </w:r>
            </w:hyperlink>
            <w:r w:rsidRPr="002E5177">
              <w:t xml:space="preserve">. Смоленск: Ассоциация XXI век, 2015), 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 xml:space="preserve">      Для учителя</w:t>
            </w:r>
          </w:p>
          <w:p w:rsidR="00EF0A8A" w:rsidRPr="002E5177" w:rsidRDefault="00EF0A8A" w:rsidP="001F5074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 xml:space="preserve">УчебникКубасоваО.В. «Литературное чтение», 3 класс в 3 частях. - Смоленск: «Ассоциация XXI век», 2015; </w:t>
            </w:r>
          </w:p>
          <w:p w:rsidR="00EF0A8A" w:rsidRPr="002E5177" w:rsidRDefault="00EF0A8A" w:rsidP="001F5074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>Рабочуютетрадь.Кубасова О.В. Рабочая тетрадь по литературному чтению для 3 класса. - Смоленск: «Ассоциация XXI век»,2015;</w:t>
            </w:r>
          </w:p>
          <w:p w:rsidR="00EF0A8A" w:rsidRPr="002E5177" w:rsidRDefault="00EF0A8A" w:rsidP="001F5074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>Тестовые задания.Кубасова О.В.</w:t>
            </w:r>
            <w:hyperlink r:id="rId10" w:history="1">
              <w:r w:rsidRPr="002E5177">
                <w:t>Литературное чтение. Тестовые задания. 3 класс</w:t>
              </w:r>
            </w:hyperlink>
            <w:r w:rsidRPr="002E5177">
              <w:t>. Смоленск: Ассоциация XXI век, 2015);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Кубасова О.В.Литературное чтение: методические рекомендации к тестовым заданиям к учебникам для 1-4-х классов общеобразовательных учреждений.2015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КубасоваО.В.Как помочь ребенку стать читателем.Методическое пособие.- Тула: «Родничок»,- Москва:АСТ «Астрель»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Кубасова О.В. «Выразительное чтение». Методическое пособие. – Москва: А</w:t>
            </w:r>
            <w:r w:rsidRPr="002E5177">
              <w:rPr>
                <w:rFonts w:ascii="Times New Roman" w:hAnsi="Times New Roman"/>
                <w:sz w:val="24"/>
                <w:szCs w:val="24"/>
                <w:lang w:val="en-US"/>
              </w:rPr>
              <w:t>cadem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А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Математика</w:t>
            </w:r>
          </w:p>
        </w:tc>
        <w:tc>
          <w:tcPr>
            <w:tcW w:w="8045" w:type="dxa"/>
          </w:tcPr>
          <w:p w:rsidR="00EF0A8A" w:rsidRPr="002E5177" w:rsidRDefault="00EF0A8A" w:rsidP="001F5074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 xml:space="preserve">Рабочая программа по математике разработана на основе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Фе</w:t>
            </w:r>
            <w:r w:rsidRPr="002E5177">
              <w:rPr>
                <w:rFonts w:ascii="Times New Roman" w:hAnsi="Times New Roman"/>
                <w:sz w:val="24"/>
                <w:szCs w:val="24"/>
              </w:rPr>
              <w:softHyphen/>
              <w:t>дерального государственного образовательного стандарта на</w:t>
            </w:r>
            <w:r w:rsidRPr="002E5177">
              <w:rPr>
                <w:rFonts w:ascii="Times New Roman" w:hAnsi="Times New Roman"/>
                <w:sz w:val="24"/>
                <w:szCs w:val="24"/>
              </w:rPr>
              <w:softHyphen/>
              <w:t>чального общего образования второго поколения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 xml:space="preserve"> и реализуется - средствами предмета «Математика» на основе авторской программы Н.Б. Истоминой (учебно-методи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softHyphen/>
              <w:t>ческий комплект «Гармония»; издательство «Ассоциация XXI век»), в соответствии с Основной образовательной программой МБОУ СШ №3</w:t>
            </w:r>
          </w:p>
          <w:p w:rsidR="00EF0A8A" w:rsidRPr="002E5177" w:rsidRDefault="00EF0A8A" w:rsidP="001F5074">
            <w:pPr>
              <w:pStyle w:val="1"/>
              <w:ind w:firstLine="708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:rsidR="00EF0A8A" w:rsidRPr="002E5177" w:rsidRDefault="00EF0A8A" w:rsidP="001F5074">
            <w:pPr>
              <w:shd w:val="clear" w:color="auto" w:fill="FFFFFF"/>
              <w:spacing w:after="0" w:line="330" w:lineRule="atLeast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На изучение математики во 2 классе начальной школе отведено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136</w:t>
            </w:r>
            <w:r w:rsidRPr="002E5177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 ч (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34</w:t>
            </w:r>
            <w:r w:rsidRPr="002E5177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 учебные недели) – 4 часа в неделю.</w:t>
            </w:r>
          </w:p>
          <w:p w:rsidR="00EF0A8A" w:rsidRPr="002E5177" w:rsidRDefault="00EF0A8A" w:rsidP="001F5074">
            <w:pPr>
              <w:shd w:val="clear" w:color="auto" w:fill="FFFFFF"/>
              <w:spacing w:after="0" w:line="330" w:lineRule="atLeast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МАТЕРИАЛЬНО-ТЕХНИЧЕСКОЕ ОБЕСПЕЧЕНИЕ ПРОГРАММЫ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1F5074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Для учащихся:</w:t>
            </w:r>
          </w:p>
          <w:p w:rsidR="00EF0A8A" w:rsidRPr="002E5177" w:rsidRDefault="00EF0A8A" w:rsidP="001F5074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Истомина Н.Б. Математика. 3 класс: Учебник. В 2-х ч. - Смоленск: 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век, 2015.</w:t>
            </w:r>
          </w:p>
          <w:p w:rsidR="00EF0A8A" w:rsidRPr="002E5177" w:rsidRDefault="00EF0A8A" w:rsidP="001F5074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  <w:tab w:val="left" w:pos="4742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Истомина Н.Б., Редько З.Б. Тетради по математике №1, №2. 3 класс. - Смоленск: 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век, 2015.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-</w:t>
            </w:r>
          </w:p>
          <w:p w:rsidR="00EF0A8A" w:rsidRPr="002E5177" w:rsidRDefault="00EF0A8A" w:rsidP="001F5074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Истомина Н.Б. Учимся решать задачи. Тетрадь с печатной основой. 3 класс. - М.: Линка-Пресс, 2015.</w:t>
            </w:r>
          </w:p>
          <w:p w:rsidR="00EF0A8A" w:rsidRPr="002E5177" w:rsidRDefault="00EF0A8A" w:rsidP="001F5074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Истомина Н.Б., Шмырева ГГ. Контрольные работы по математике. 3 класс (три уровня). - Смоленск: 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век, 2015.</w:t>
            </w:r>
          </w:p>
          <w:p w:rsidR="00EF0A8A" w:rsidRPr="002E5177" w:rsidRDefault="00EF0A8A" w:rsidP="001F5074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Истомина Н.Б., Горина О.П. Тестовые задания по математике. 3 класс. - Смоленск: 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век, 2015.</w:t>
            </w:r>
          </w:p>
          <w:p w:rsidR="00EF0A8A" w:rsidRPr="002E5177" w:rsidRDefault="00EF0A8A" w:rsidP="001F5074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Электронная версия тестовых заданий. Программа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Cool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(на сайте издательст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softHyphen/>
              <w:t xml:space="preserve">ва «Ассоциация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век»).</w:t>
            </w:r>
          </w:p>
          <w:p w:rsidR="00EF0A8A" w:rsidRPr="002E5177" w:rsidRDefault="00EF0A8A" w:rsidP="001F5074">
            <w:pPr>
              <w:shd w:val="clear" w:color="auto" w:fill="FFFFFF"/>
              <w:spacing w:after="0" w:line="240" w:lineRule="auto"/>
              <w:ind w:left="5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Для учителя:</w:t>
            </w:r>
          </w:p>
          <w:p w:rsidR="00EF0A8A" w:rsidRPr="002E5177" w:rsidRDefault="00EF0A8A" w:rsidP="001F5074">
            <w:pPr>
              <w:widowControl w:val="0"/>
              <w:numPr>
                <w:ilvl w:val="0"/>
                <w:numId w:val="7"/>
              </w:numPr>
              <w:shd w:val="clear" w:color="auto" w:fill="FFFFFF"/>
              <w:tabs>
                <w:tab w:val="left" w:pos="816"/>
              </w:tabs>
              <w:autoSpaceDE w:val="0"/>
              <w:autoSpaceDN w:val="0"/>
              <w:adjustRightInd w:val="0"/>
              <w:spacing w:after="0" w:line="240" w:lineRule="auto"/>
              <w:ind w:firstLine="54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Истомина Н.Б. Методические рекомендации к учебнику «Математика. 3 класс». - Смоленск: 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век, 2013.</w:t>
            </w:r>
          </w:p>
          <w:p w:rsidR="00EF0A8A" w:rsidRPr="002E5177" w:rsidRDefault="00EF0A8A" w:rsidP="001F5074">
            <w:pPr>
              <w:widowControl w:val="0"/>
              <w:numPr>
                <w:ilvl w:val="0"/>
                <w:numId w:val="7"/>
              </w:numPr>
              <w:shd w:val="clear" w:color="auto" w:fill="FFFFFF"/>
              <w:tabs>
                <w:tab w:val="left" w:pos="816"/>
              </w:tabs>
              <w:autoSpaceDE w:val="0"/>
              <w:autoSpaceDN w:val="0"/>
              <w:adjustRightInd w:val="0"/>
              <w:spacing w:after="0" w:line="240" w:lineRule="auto"/>
              <w:ind w:firstLine="54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Электронная версия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тестовых заданий по математике для 2-4 классов. Программа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Cool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(на сайте издательства «Ассоциация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век»). </w:t>
            </w:r>
          </w:p>
          <w:p w:rsidR="00EF0A8A" w:rsidRPr="002E5177" w:rsidRDefault="00F55352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.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a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21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vek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/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</w:hyperlink>
          </w:p>
          <w:p w:rsidR="00EF0A8A" w:rsidRPr="002E5177" w:rsidRDefault="00F55352" w:rsidP="001F5074">
            <w:pPr>
              <w:shd w:val="clear" w:color="auto" w:fill="FFFFFF"/>
              <w:tabs>
                <w:tab w:val="left" w:pos="81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://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.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umk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-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garmoniya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.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/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electronik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_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support</w:t>
              </w:r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/</w:t>
              </w:r>
            </w:hyperlink>
          </w:p>
          <w:p w:rsidR="00EF0A8A" w:rsidRPr="002E5177" w:rsidRDefault="00F55352" w:rsidP="001F5074">
            <w:pPr>
              <w:shd w:val="clear" w:color="auto" w:fill="FFFFFF"/>
              <w:tabs>
                <w:tab w:val="left" w:pos="81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EF0A8A"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http://umk-garmoniya.ru/ooprogrammy/mat.pdf</w:t>
              </w:r>
            </w:hyperlink>
          </w:p>
          <w:p w:rsidR="00EF0A8A" w:rsidRPr="002E5177" w:rsidRDefault="00EF0A8A" w:rsidP="001F5074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0" w:right="-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Компьютер, мультимедийный проектор.</w:t>
            </w:r>
          </w:p>
          <w:p w:rsidR="00EF0A8A" w:rsidRPr="002E5177" w:rsidRDefault="00EF0A8A" w:rsidP="001F5074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2.   Учебник: Истомина Н.Б. «Математика 3 класс» Смоленск: «Ассоциация     </w:t>
            </w:r>
            <w:r w:rsidRPr="002E5177">
              <w:rPr>
                <w:rFonts w:ascii="Times New Roman" w:hAnsi="Times New Roman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век», 2012.       Таблицы по темам.</w:t>
            </w:r>
          </w:p>
          <w:p w:rsidR="00EF0A8A" w:rsidRPr="002E5177" w:rsidRDefault="00EF0A8A" w:rsidP="001F5074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4.       Тренажёры.</w:t>
            </w:r>
          </w:p>
          <w:p w:rsidR="00EF0A8A" w:rsidRPr="002E5177" w:rsidRDefault="00EF0A8A" w:rsidP="001F5074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5.        Карточки для индивидуальной работы, тесты.</w:t>
            </w:r>
          </w:p>
          <w:p w:rsidR="00EF0A8A" w:rsidRPr="002E5177" w:rsidRDefault="00EF0A8A" w:rsidP="001F5074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6.     Ресурсы Интернета </w:t>
            </w:r>
          </w:p>
          <w:p w:rsidR="00EF0A8A" w:rsidRPr="002E5177" w:rsidRDefault="00EF0A8A" w:rsidP="001F5074">
            <w:pPr>
              <w:spacing w:after="0" w:line="240" w:lineRule="auto"/>
              <w:ind w:right="-5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  <w:u w:val="single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Единая Коллекция цифровых образовательных ресурсов (ЦОР) </w:t>
            </w:r>
            <w:hyperlink r:id="rId14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http://school-collection.edu.ru</w:t>
              </w:r>
            </w:hyperlink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  <w:u w:val="single"/>
              </w:rPr>
              <w:t>,</w:t>
            </w:r>
          </w:p>
          <w:p w:rsidR="00EF0A8A" w:rsidRPr="002E5177" w:rsidRDefault="00EF0A8A" w:rsidP="001F5074">
            <w:pPr>
              <w:spacing w:after="0" w:line="240" w:lineRule="auto"/>
              <w:ind w:right="-5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 -     Детские электронные книги и презентации:   </w:t>
            </w:r>
            <w:hyperlink r:id="rId15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http://viki.rdf.ru/</w:t>
              </w:r>
            </w:hyperlink>
          </w:p>
          <w:p w:rsidR="00EF0A8A" w:rsidRPr="002E5177" w:rsidRDefault="00EF0A8A" w:rsidP="001F5074">
            <w:pPr>
              <w:spacing w:after="0" w:line="240" w:lineRule="auto"/>
              <w:ind w:right="-5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Учительский портал: </w:t>
            </w:r>
            <w:hyperlink r:id="rId16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http://www.uchportal.ru/</w:t>
              </w:r>
            </w:hyperlink>
          </w:p>
          <w:p w:rsidR="00EF0A8A" w:rsidRPr="002E5177" w:rsidRDefault="00EF0A8A" w:rsidP="001F5074">
            <w:pPr>
              <w:spacing w:after="0" w:line="240" w:lineRule="auto"/>
              <w:ind w:right="-5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</w:t>
            </w:r>
            <w:hyperlink r:id="rId17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http://www.nachalka.com/</w:t>
              </w:r>
            </w:hyperlink>
          </w:p>
          <w:p w:rsidR="00EF0A8A" w:rsidRPr="002E5177" w:rsidRDefault="00EF0A8A" w:rsidP="001F5074">
            <w:pPr>
              <w:spacing w:after="0" w:line="240" w:lineRule="auto"/>
              <w:ind w:right="-5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</w:t>
            </w:r>
            <w:hyperlink r:id="rId18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http://www.zavuch.info/</w:t>
              </w:r>
            </w:hyperlink>
          </w:p>
          <w:p w:rsidR="00EF0A8A" w:rsidRPr="002E5177" w:rsidRDefault="00EF0A8A" w:rsidP="001F5074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br w:type="page"/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Окружающий мир</w:t>
            </w:r>
          </w:p>
        </w:tc>
        <w:tc>
          <w:tcPr>
            <w:tcW w:w="8045" w:type="dxa"/>
          </w:tcPr>
          <w:p w:rsidR="00EF0A8A" w:rsidRPr="002E5177" w:rsidRDefault="00EF0A8A" w:rsidP="001F5074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 xml:space="preserve">Рабочая программа по курсу «Окружающий мир» разработана на основе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Фе</w:t>
            </w:r>
            <w:r w:rsidRPr="002E5177">
              <w:rPr>
                <w:rFonts w:ascii="Times New Roman" w:hAnsi="Times New Roman"/>
                <w:sz w:val="24"/>
                <w:szCs w:val="24"/>
              </w:rPr>
              <w:softHyphen/>
              <w:t>дерального государственного образовательного стандарта на</w:t>
            </w:r>
            <w:r w:rsidRPr="002E5177">
              <w:rPr>
                <w:rFonts w:ascii="Times New Roman" w:hAnsi="Times New Roman"/>
                <w:sz w:val="24"/>
                <w:szCs w:val="24"/>
              </w:rPr>
              <w:softHyphen/>
              <w:t>чального общего образования второго поколения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 xml:space="preserve"> и реализуется - средствами предмета «окружающий мир» на основе авторской программы О.Т.Поглазовой, В.Д.Шилина(учебно-методи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softHyphen/>
              <w:t>ческий комплект «Гармония»; издательство «Ассоциация XXI век»), в соответствии с Основной образовательной программой МБОУ СШ №3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 изучение курса «Окружающий мир» в 3 классе на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softHyphen/>
              <w:t>чальной школы отводится 2ч в неделю. Программа рассчита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 на  68ч (34 учебные недели)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ориентирована на использование </w:t>
            </w:r>
            <w:r w:rsidRPr="002E5177">
              <w:rPr>
                <w:rFonts w:ascii="Times New Roman" w:hAnsi="Times New Roman"/>
                <w:b/>
                <w:noProof/>
                <w:sz w:val="24"/>
                <w:szCs w:val="24"/>
              </w:rPr>
              <w:t>учебно-методического комплекта: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(Изд.: Смоленск, Ассоциация ХХI век)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1.Поглазова О. Т., Шилин В. Д. Окружающий мир. Учебник для 3 класса. В 2-хчастях. – 2015.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2.Поглазова О. Т., Шилин В. Д. Окружающий мир. 3 класс. Рабочие тетради № 1и № 2. – 2015.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3.Поглазова О. Т., Шилин В. Д. Окружающий мир. 3 класс. Тестовые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>задания. –2015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Для учителя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1.Поглазова О. Т. Методические рекомендации к учебнику «Окружающий мир»  для 3 класса. – 2013.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2.Поглазова О. Т. Программы для 1–4 классов. – 2013.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– Ресурсы Интернета</w:t>
            </w:r>
          </w:p>
          <w:p w:rsidR="00EF0A8A" w:rsidRPr="002E5177" w:rsidRDefault="00EF0A8A" w:rsidP="001F5074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  <w:u w:val="single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      - </w:t>
            </w: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Единая Коллекция цифровых образовательных ресурсов (ЦОР) </w:t>
            </w:r>
            <w:hyperlink r:id="rId19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http://school-collection.edu.ru</w:t>
              </w:r>
            </w:hyperlink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  <w:u w:val="single"/>
              </w:rPr>
              <w:t>,</w:t>
            </w:r>
          </w:p>
          <w:p w:rsidR="00EF0A8A" w:rsidRPr="002E5177" w:rsidRDefault="00EF0A8A" w:rsidP="001F5074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 -     Детские электронные книги и презентации:   </w:t>
            </w:r>
            <w:hyperlink r:id="rId20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http://viki.rdf.ru/</w:t>
              </w:r>
            </w:hyperlink>
          </w:p>
          <w:p w:rsidR="00EF0A8A" w:rsidRPr="002E5177" w:rsidRDefault="00EF0A8A" w:rsidP="001F5074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Учительский портал: </w:t>
            </w:r>
            <w:hyperlink r:id="rId21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http://www.uchportal.ru/</w:t>
              </w:r>
            </w:hyperlink>
          </w:p>
          <w:p w:rsidR="00EF0A8A" w:rsidRPr="002E5177" w:rsidRDefault="00EF0A8A" w:rsidP="001F5074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</w:t>
            </w:r>
            <w:hyperlink r:id="rId22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http://www.nachalka.com/</w:t>
              </w:r>
            </w:hyperlink>
          </w:p>
          <w:p w:rsidR="00EF0A8A" w:rsidRPr="002E5177" w:rsidRDefault="00EF0A8A" w:rsidP="001F5074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</w:t>
            </w:r>
            <w:hyperlink r:id="rId23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http://www.zavuch.info/</w:t>
              </w:r>
            </w:hyperlink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Методический центр:   </w:t>
            </w:r>
            <w:hyperlink r:id="rId24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http://numi.ru/</w:t>
              </w:r>
            </w:hyperlink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Технология</w:t>
            </w:r>
          </w:p>
        </w:tc>
        <w:tc>
          <w:tcPr>
            <w:tcW w:w="8045" w:type="dxa"/>
          </w:tcPr>
          <w:p w:rsidR="00EF0A8A" w:rsidRPr="002E5177" w:rsidRDefault="00EF0A8A" w:rsidP="001F5074">
            <w:pPr>
              <w:pStyle w:val="1"/>
              <w:ind w:firstLine="708"/>
              <w:jc w:val="both"/>
              <w:rPr>
                <w:rStyle w:val="c0"/>
                <w:rFonts w:ascii="Times New Roman" w:hAnsi="Times New Roman"/>
                <w:spacing w:val="-1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по предмету «Технология» для 3 класса общеобразовательной школы разработана на основе Федерального государственного образовательного стандарта начального общего образования второго поколения и реализуется – средствами предмета «технология» на основе авторской программы</w:t>
            </w:r>
            <w:r w:rsidRPr="002E5177">
              <w:rPr>
                <w:rStyle w:val="c0"/>
                <w:rFonts w:ascii="Times New Roman" w:hAnsi="Times New Roman"/>
                <w:color w:val="000000"/>
                <w:sz w:val="24"/>
                <w:szCs w:val="24"/>
              </w:rPr>
              <w:t xml:space="preserve"> Конышевой Н.М. 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>(учебно-методи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softHyphen/>
              <w:t>ческий комплект «Гармония»; издательство «Ассоциация XXI век»), в соответствии с Основной образовательной программой МБОУ СШ №3</w:t>
            </w:r>
          </w:p>
          <w:p w:rsidR="00EF0A8A" w:rsidRPr="002E5177" w:rsidRDefault="00EF0A8A" w:rsidP="001F5074">
            <w:pPr>
              <w:shd w:val="clear" w:color="auto" w:fill="FFFFFF"/>
              <w:spacing w:after="0" w:line="240" w:lineRule="auto"/>
              <w:ind w:right="5" w:firstLine="708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pacing w:val="-8"/>
                <w:sz w:val="24"/>
                <w:szCs w:val="24"/>
              </w:rPr>
              <w:t>На изучение технологии в 3 классе отводится 1 ч в неделю. Программа рассчитана на 34 часа (34 учебные недели)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Учебник «Чудесная мастерская» для 3 класса. – Смоленск: «Ассоциация XXI век», 2015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Рабочая тетрадь к учебнику «Чудесная мастерская» для 3 класса в 2 частях, Смоленск, «Ассоциация XXI век», 2011</w:t>
            </w:r>
          </w:p>
          <w:p w:rsidR="00EF0A8A" w:rsidRPr="002E5177" w:rsidRDefault="00EF0A8A" w:rsidP="001F5074">
            <w:pPr>
              <w:pStyle w:val="a6"/>
              <w:spacing w:before="0" w:beforeAutospacing="0" w:after="0" w:afterAutospacing="0"/>
              <w:ind w:firstLine="709"/>
              <w:jc w:val="both"/>
            </w:pPr>
            <w:r w:rsidRPr="002E5177">
              <w:t xml:space="preserve">Конышева Н.М. </w:t>
            </w:r>
            <w:r w:rsidRPr="002E5177">
              <w:rPr>
                <w:bCs/>
              </w:rPr>
              <w:t>Наглядные пособия к урокам технологии «</w:t>
            </w:r>
            <w:r w:rsidRPr="002E5177">
              <w:t>Чудесная мастерская».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Для учителя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Учебник «Чудесная мастерская» для 3 класса. – Смоленск: «Ассоциация XXI век», 2015.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Рабочая тетрадь к учебнику «Чудесная мастерская» для 3 класса в 2 частях. - Смоленск: «Ассоциация XXI век», 2015.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Конструирование как средство развития младших школьников на уроках ручного труда. - М.: «Флинта»</w:t>
            </w:r>
          </w:p>
          <w:p w:rsidR="00EF0A8A" w:rsidRPr="002E5177" w:rsidRDefault="00EF0A8A" w:rsidP="001F5074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Методические рекомендации к учебнику и тетрадям по технологии «Чудесная мастерская» для 3 класса общеобразовательных учреждений. - Смоленск: «Ассоциация XXI век», 2014</w:t>
            </w:r>
          </w:p>
          <w:p w:rsidR="00EF0A8A" w:rsidRPr="002E5177" w:rsidRDefault="00EF0A8A" w:rsidP="001F5074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Конышева Н.М. «Проектная деятельность младших школьников на уроках технологии». Книга для учителя. - Смоленск: «Ассоциация XXI век», 2010.</w:t>
            </w:r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Уроки технологии с применением информационных технологий. 1-4 кл. Знакомство с народными художественными промыслами: методическое пособие с электронным приложением./ В.В. Старикова. – М.: Глобус, 2010.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Музыка</w:t>
            </w:r>
          </w:p>
        </w:tc>
        <w:tc>
          <w:tcPr>
            <w:tcW w:w="8045" w:type="dxa"/>
          </w:tcPr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по музыке для 3 класса составлена на основе Государственного образовательного стандарта начального образования по искусству, Примерной программы начального образования по музыке и содержания программы «Музыка. 1 – 4 классы» авторов В.Д.Критской и Г.П.Сергеевой. Примерной программы начального общего образования по музыке для  образовательного учреждения МБОУ СШ №3 г., Енисейска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Программа ориентирована на использование учебно–методического  комплекта авторов В.Д.Критской, Г.П.Сергеевой, Т.С.Шмагиной, включающим программу по предмету «Музыка» для 1 – 4 классов образовательных учреждений, учебник «Музыка. 3 класс»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>(М.:Просвещение, 2008), рабочую тетрадь, хрестоматию музыкального материала, фонохрестоматию, пособие для учителя «Методика работы с учебниками «Музыка. 1 – 4 классы» (М.: Просвещение, 2006)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 федеральном базисном учебном плане в 3 классе на предмет «Музыка» отводится 1 час в неделю (итого – 34 ч)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1F507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1F5074">
            <w:pPr>
              <w:widowControl w:val="0"/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Е.Д. Критская, Г.П. Сергеева, Т.С. Шмагина. Музыка, 3класс-М.:»Просвещение» 2014</w:t>
            </w:r>
          </w:p>
          <w:p w:rsidR="00EF0A8A" w:rsidRPr="002E5177" w:rsidRDefault="00EF0A8A" w:rsidP="001F5074">
            <w:pPr>
              <w:widowControl w:val="0"/>
              <w:spacing w:after="0" w:line="240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Для учителя.</w:t>
            </w:r>
          </w:p>
          <w:p w:rsidR="00EF0A8A" w:rsidRPr="002E5177" w:rsidRDefault="00EF0A8A" w:rsidP="001F5074">
            <w:pPr>
              <w:widowControl w:val="0"/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Е.Д. Критская, Г.П. Сергеева, Т.С. Шмагина. Музыка методическое пособие М.; «Просвещение», 2013</w:t>
            </w:r>
          </w:p>
          <w:p w:rsidR="00EF0A8A" w:rsidRPr="002E5177" w:rsidRDefault="00EF0A8A" w:rsidP="001F5074">
            <w:pPr>
              <w:widowControl w:val="0"/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ИЗО</w:t>
            </w:r>
          </w:p>
        </w:tc>
        <w:tc>
          <w:tcPr>
            <w:tcW w:w="8045" w:type="dxa"/>
          </w:tcPr>
          <w:p w:rsidR="00EF0A8A" w:rsidRPr="00E73D04" w:rsidRDefault="00EF0A8A" w:rsidP="00AB2C8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817E9">
              <w:rPr>
                <w:rFonts w:ascii="Times New Roman" w:hAnsi="Times New Roman"/>
                <w:sz w:val="24"/>
                <w:szCs w:val="24"/>
              </w:rPr>
              <w:t xml:space="preserve">1.Рабочая программа по изобразительному искусству для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3в </w:t>
            </w:r>
            <w:r w:rsidRPr="002817E9">
              <w:rPr>
                <w:rFonts w:ascii="Times New Roman" w:hAnsi="Times New Roman"/>
                <w:sz w:val="24"/>
                <w:szCs w:val="24"/>
              </w:rPr>
              <w:t>класс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2817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17E9">
              <w:rPr>
                <w:rFonts w:ascii="Times New Roman" w:hAnsi="Times New Roman"/>
                <w:sz w:val="24"/>
                <w:szCs w:val="24"/>
                <w:lang w:eastAsia="ru-RU"/>
              </w:rPr>
              <w:t>составлена в соответствии с требованиями Федерального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государственного стандарта основного общего образования  (ФГОС: основное общее образование// ФГОС. М.: Просвещение, 2011),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 также в соответствии с </w:t>
            </w:r>
            <w:r w:rsidRPr="0032063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рекомендациями </w:t>
            </w:r>
            <w:r w:rsidRPr="0032063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Примерной программы по уче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бным предметам. Начальная школа, </w:t>
            </w:r>
            <w:r w:rsidRPr="0032063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./Москва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32063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«</w:t>
            </w:r>
            <w:r w:rsidRPr="00E73D0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Просвещение» 2010/; авторской программы Копцевой Т.А. «Изобразительное искусство 1-4 классы» (издательство: «Ассоциация XXI век» 2012),.</w:t>
            </w:r>
          </w:p>
          <w:p w:rsidR="00EF0A8A" w:rsidRDefault="00EF0A8A" w:rsidP="00AB2C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8299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изучение предмета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 3 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отводится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час в неделю, итого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34ч.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учебный год (из Федерального базисного (образовательного) учебного плана для образовательных учреждений Российской Федерации –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час в неделю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EF0A8A" w:rsidRDefault="00EF0A8A" w:rsidP="00AB2C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Pr="008627D3">
              <w:rPr>
                <w:rFonts w:ascii="Times New Roman" w:hAnsi="Times New Roman"/>
                <w:sz w:val="24"/>
                <w:szCs w:val="24"/>
              </w:rPr>
              <w:t>Учебник</w:t>
            </w:r>
            <w:r w:rsidRPr="008627D3">
              <w:rPr>
                <w:rFonts w:ascii="Arial" w:hAnsi="Arial" w:cs="Arial"/>
                <w:shd w:val="clear" w:color="auto" w:fill="FFFFFF"/>
              </w:rPr>
              <w:t> </w:t>
            </w:r>
            <w:r w:rsidRPr="008627D3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для </w:t>
            </w:r>
            <w:r w:rsidRPr="008627D3">
              <w:rPr>
                <w:rStyle w:val="a8"/>
                <w:rFonts w:ascii="Times New Roman" w:hAnsi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3 класса</w:t>
            </w:r>
            <w:r>
              <w:rPr>
                <w:rStyle w:val="a8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 w:rsidRPr="008627D3">
              <w:rPr>
                <w:rFonts w:ascii="Times New Roman" w:hAnsi="Times New Roman"/>
                <w:shd w:val="clear" w:color="auto" w:fill="FFFFFF"/>
              </w:rPr>
              <w:t>Копцева Т.А., Копцев В.П., Копцев Е.В. «Изобразительное искусство» . «Ассоциация XXI». 2012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...</w:t>
            </w:r>
          </w:p>
          <w:p w:rsidR="00EF0A8A" w:rsidRPr="002817E9" w:rsidRDefault="00EF0A8A" w:rsidP="00AB2C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4 а класс «Гармония»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Русский язык</w:t>
            </w:r>
          </w:p>
        </w:tc>
        <w:tc>
          <w:tcPr>
            <w:tcW w:w="8045" w:type="dxa"/>
          </w:tcPr>
          <w:p w:rsidR="00EF0A8A" w:rsidRPr="002E5177" w:rsidRDefault="00EF0A8A" w:rsidP="00787475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>Рабочая программа по русскому языку разработана на основе Федерального  государственного образовательного стандарта начального общего образования, реализуется средства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softHyphen/>
              <w:t xml:space="preserve">ми предмета «Русский язык» на основе авторской программы М.С. Соловейчик (учебно-методический комплект «Гармония»; издательство «Ассоциация XXI век»), в соответствии с Основной образовательной программой МБОУ СШ №3 </w:t>
            </w:r>
          </w:p>
          <w:p w:rsidR="00EF0A8A" w:rsidRPr="002E5177" w:rsidRDefault="00EF0A8A" w:rsidP="007874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 соответствии с федеральным базисным  учебным  планом начального  образования  и в соответствии с учебным планом МБОУ СШ №3 г. Енисейска на изучение русского языка в 4классе отводится 5 часов в неделю, 170 часов  в год.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  <w:r w:rsidRPr="002E5177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.</w:t>
            </w:r>
          </w:p>
          <w:p w:rsidR="00EF0A8A" w:rsidRPr="002E5177" w:rsidRDefault="00EF0A8A" w:rsidP="00787475">
            <w:pPr>
              <w:pStyle w:val="Style4"/>
              <w:widowControl/>
              <w:numPr>
                <w:ilvl w:val="0"/>
                <w:numId w:val="3"/>
              </w:numPr>
              <w:tabs>
                <w:tab w:val="left" w:pos="835"/>
              </w:tabs>
              <w:ind w:firstLine="547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Соловейчик М.С., Кузьменко Н.С. «К тайнам нашего языка»: Учебник русского языка для  4  класса.</w:t>
            </w:r>
          </w:p>
          <w:p w:rsidR="00EF0A8A" w:rsidRPr="002E5177" w:rsidRDefault="00EF0A8A" w:rsidP="00787475">
            <w:pPr>
              <w:pStyle w:val="Style4"/>
              <w:widowControl/>
              <w:tabs>
                <w:tab w:val="left" w:pos="835"/>
              </w:tabs>
              <w:ind w:left="547" w:firstLine="0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 xml:space="preserve"> В 2 ч. - Смоленск: Ассоциация XXI век, 2016.</w:t>
            </w:r>
          </w:p>
          <w:p w:rsidR="00EF0A8A" w:rsidRPr="002E5177" w:rsidRDefault="00EF0A8A" w:rsidP="00787475">
            <w:pPr>
              <w:pStyle w:val="Style4"/>
              <w:widowControl/>
              <w:numPr>
                <w:ilvl w:val="0"/>
                <w:numId w:val="3"/>
              </w:numPr>
              <w:tabs>
                <w:tab w:val="left" w:pos="835"/>
                <w:tab w:val="left" w:pos="7970"/>
              </w:tabs>
              <w:ind w:firstLine="547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Соловейчик М.С., Кузьменко Н.С. Тетради-задачники к учебнику «К тайнам нашего языка» для 2 класса. В 3 ч. - Смоленск: Ассоциация XXI век, 2016.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ab/>
            </w:r>
          </w:p>
          <w:p w:rsidR="00EF0A8A" w:rsidRPr="002E5177" w:rsidRDefault="00EF0A8A" w:rsidP="00787475">
            <w:pPr>
              <w:pStyle w:val="Style4"/>
              <w:widowControl/>
              <w:tabs>
                <w:tab w:val="left" w:pos="806"/>
              </w:tabs>
              <w:ind w:firstLine="540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3.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ab/>
              <w:t>Корешкова Т.В. Тестовые задания по русскому языку. 3 класс. В 2 ч. - Смоленск: Ассоциация XXI век, 2011.</w:t>
            </w:r>
          </w:p>
          <w:p w:rsidR="00EF0A8A" w:rsidRPr="002E5177" w:rsidRDefault="00EF0A8A" w:rsidP="00787475">
            <w:pPr>
              <w:pStyle w:val="Style6"/>
              <w:widowControl/>
              <w:tabs>
                <w:tab w:val="left" w:pos="799"/>
              </w:tabs>
              <w:spacing w:line="252" w:lineRule="exact"/>
              <w:ind w:left="533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4.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ab/>
              <w:t>Словари для учащихся начальных классов: орфографический, толковый и др.</w:t>
            </w:r>
          </w:p>
          <w:p w:rsidR="00EF0A8A" w:rsidRPr="002E5177" w:rsidRDefault="00EF0A8A" w:rsidP="00787475">
            <w:pPr>
              <w:pStyle w:val="Style5"/>
              <w:widowControl/>
              <w:ind w:left="360" w:firstLine="0"/>
              <w:rPr>
                <w:rStyle w:val="FontStyle13"/>
                <w:rFonts w:ascii="Times New Roman" w:hAnsi="Times New Roman" w:cs="Times New Roman"/>
                <w:bCs/>
                <w:sz w:val="24"/>
              </w:rPr>
            </w:pPr>
            <w:r w:rsidRPr="002E5177">
              <w:rPr>
                <w:rStyle w:val="FontStyle13"/>
                <w:rFonts w:ascii="Times New Roman" w:hAnsi="Times New Roman" w:cs="Times New Roman"/>
                <w:bCs/>
                <w:sz w:val="24"/>
              </w:rPr>
              <w:t xml:space="preserve">                              Для учителя:</w:t>
            </w:r>
          </w:p>
          <w:p w:rsidR="00EF0A8A" w:rsidRPr="002E5177" w:rsidRDefault="00EF0A8A" w:rsidP="00787475">
            <w:pPr>
              <w:pStyle w:val="Style7"/>
              <w:widowControl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1. Соловейчик М.С, Кузьменко Н.С. Методические рекомендации к учебнику русского языка «К тайнам нашего языка» для  4  класса. - Смоленск: Ассоциация XXI век, 2014.</w:t>
            </w:r>
          </w:p>
          <w:p w:rsidR="00EF0A8A" w:rsidRPr="002E5177" w:rsidRDefault="00EF0A8A" w:rsidP="00787475">
            <w:pPr>
              <w:pStyle w:val="Style8"/>
              <w:widowControl/>
              <w:spacing w:line="252" w:lineRule="exact"/>
              <w:ind w:firstLine="0"/>
              <w:jc w:val="both"/>
              <w:rPr>
                <w:rStyle w:val="FontStyle15"/>
                <w:rFonts w:ascii="Times New Roman" w:hAnsi="Times New Roman" w:cs="Times New Roman"/>
                <w:sz w:val="24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>2. Мали Л.Д. и др. Работаем по учебнику «К тайнам нашего языка». 4 класс: Книга для учителя. - Смоленск: Ассоциация XXI век, 2015.</w:t>
            </w:r>
          </w:p>
          <w:p w:rsidR="00EF0A8A" w:rsidRPr="002E5177" w:rsidRDefault="00EF0A8A" w:rsidP="00787475">
            <w:pPr>
              <w:pStyle w:val="Style8"/>
              <w:widowControl/>
              <w:spacing w:line="252" w:lineRule="exact"/>
              <w:ind w:firstLine="0"/>
              <w:jc w:val="both"/>
              <w:rPr>
                <w:rFonts w:ascii="Times New Roman" w:hAnsi="Times New Roman" w:cs="Times New Roman"/>
                <w:spacing w:val="-20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 xml:space="preserve">3.О.В.Олейник, Л.П.Кабанюк, С.М.Яццко «Проектная деятельность по русскому языку» </w:t>
            </w:r>
            <w:r w:rsidRPr="002E5177">
              <w:rPr>
                <w:rFonts w:ascii="Times New Roman" w:hAnsi="Times New Roman" w:cs="Times New Roman"/>
              </w:rPr>
              <w:t>Москва  ВАКО 2017г</w:t>
            </w:r>
          </w:p>
          <w:p w:rsidR="00EF0A8A" w:rsidRPr="002E5177" w:rsidRDefault="00EF0A8A" w:rsidP="00787475">
            <w:pPr>
              <w:pStyle w:val="Style6"/>
              <w:widowControl/>
              <w:tabs>
                <w:tab w:val="left" w:pos="799"/>
              </w:tabs>
              <w:spacing w:line="252" w:lineRule="exact"/>
              <w:jc w:val="both"/>
              <w:rPr>
                <w:rStyle w:val="FontStyle13"/>
                <w:rFonts w:ascii="Times New Roman" w:hAnsi="Times New Roman" w:cs="Times New Roman"/>
                <w:bCs/>
                <w:sz w:val="24"/>
              </w:rPr>
            </w:pPr>
            <w:r w:rsidRPr="002E5177">
              <w:rPr>
                <w:rStyle w:val="FontStyle13"/>
                <w:rFonts w:ascii="Times New Roman" w:hAnsi="Times New Roman" w:cs="Times New Roman"/>
                <w:bCs/>
                <w:sz w:val="24"/>
              </w:rPr>
              <w:t>Демонстрационные материалы:</w:t>
            </w:r>
          </w:p>
          <w:p w:rsidR="00EF0A8A" w:rsidRPr="002E5177" w:rsidRDefault="00EF0A8A" w:rsidP="00787475">
            <w:pPr>
              <w:pStyle w:val="Style5"/>
              <w:widowControl/>
              <w:numPr>
                <w:ilvl w:val="0"/>
                <w:numId w:val="4"/>
              </w:numPr>
              <w:ind w:left="284" w:hanging="284"/>
              <w:rPr>
                <w:rFonts w:ascii="Times New Roman" w:hAnsi="Times New Roman" w:cs="Times New Roman"/>
                <w:spacing w:val="-20"/>
              </w:rPr>
            </w:pP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t xml:space="preserve">Кузьменко Н.С. Наглядные пособия по русскому языку к учебнику М.С. Соловейчик, Н.С. Кузьменко «К тайнам нашего языка». 4класс. - Смоленск: Ассоциация XXI век, </w:t>
            </w:r>
            <w:r w:rsidRPr="002E5177">
              <w:rPr>
                <w:rStyle w:val="FontStyle15"/>
                <w:rFonts w:ascii="Times New Roman" w:hAnsi="Times New Roman" w:cs="Times New Roman"/>
                <w:sz w:val="24"/>
              </w:rPr>
              <w:lastRenderedPageBreak/>
              <w:t>2015г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Литературное чтение</w:t>
            </w:r>
          </w:p>
        </w:tc>
        <w:tc>
          <w:tcPr>
            <w:tcW w:w="8045" w:type="dxa"/>
          </w:tcPr>
          <w:p w:rsidR="00EF0A8A" w:rsidRPr="002E5177" w:rsidRDefault="00EF0A8A" w:rsidP="00787475">
            <w:pPr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Рабочаяпрограммаучебногокурса«Литературное чтение» образовательной области «литературное чтение» для3классасоставлена на основе Примерной программы начального общего образования политературному чтению(Стандарты второго поколения. – М.: Просвещение, 2011) иавторской программы курса «Литературное чтение» дляучащихся1-4классовобщеобразовательныхучреждений О. В. Кубасовой (Кубасова О.В. –Смоленск: Издательство «Ассоциация XXI век, 2015г.).Программа соответствует учебникам, рекомендованным Министерством образования и науки Российской Федерации.</w:t>
            </w:r>
          </w:p>
          <w:p w:rsidR="00EF0A8A" w:rsidRPr="002E5177" w:rsidRDefault="00EF0A8A" w:rsidP="00787475">
            <w:pPr>
              <w:shd w:val="clear" w:color="auto" w:fill="FFFFFF"/>
              <w:spacing w:after="0" w:line="253" w:lineRule="atLeast"/>
              <w:ind w:left="-142" w:firstLine="142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Курс «Литературное чтение» в 4 классе рассчитан на 102 ч (3 часа в неделю, 34 учебные недели)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787475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 xml:space="preserve">1. Учебник КубасоваО.В. «Литературное чтение», 4 класс в 4 частях. - Смоленск: «Ассоциация XXI век», 2015; </w:t>
            </w:r>
          </w:p>
          <w:p w:rsidR="00EF0A8A" w:rsidRPr="002E5177" w:rsidRDefault="00EF0A8A" w:rsidP="00787475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>2. Рабочую тетрадь. Кубасова О.В. Рабочая тетрадь по литературному чтению для 4 класса. - Смоленск: «Ассоциация XXI век»,2011;</w:t>
            </w:r>
          </w:p>
          <w:p w:rsidR="00EF0A8A" w:rsidRPr="002E5177" w:rsidRDefault="00EF0A8A" w:rsidP="00787475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>3. Тестовые задания.Кубасова О.В.</w:t>
            </w:r>
            <w:hyperlink r:id="rId25" w:history="1">
              <w:r w:rsidRPr="002E5177">
                <w:t>Литературное чтение. Тестовые задания. 4 класс</w:t>
              </w:r>
            </w:hyperlink>
            <w:r w:rsidRPr="002E5177">
              <w:t xml:space="preserve">. Смоленск: Ассоциация XXI век, 2015), </w:t>
            </w:r>
          </w:p>
          <w:p w:rsidR="00EF0A8A" w:rsidRPr="002E5177" w:rsidRDefault="00EF0A8A" w:rsidP="00787475">
            <w:pPr>
              <w:tabs>
                <w:tab w:val="left" w:pos="10659"/>
              </w:tabs>
              <w:spacing w:after="0" w:line="24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 xml:space="preserve">      Для учителя</w:t>
            </w:r>
          </w:p>
          <w:p w:rsidR="00EF0A8A" w:rsidRPr="002E5177" w:rsidRDefault="00EF0A8A" w:rsidP="00787475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>Учебник КубасоваО.В. «Литературное чтение», 4 класс в 4 частях. - Смоленск: «Ассоциация XXI век», 2015;</w:t>
            </w:r>
          </w:p>
          <w:p w:rsidR="00EF0A8A" w:rsidRPr="002E5177" w:rsidRDefault="00EF0A8A" w:rsidP="00787475">
            <w:pPr>
              <w:pStyle w:val="a4"/>
              <w:tabs>
                <w:tab w:val="left" w:pos="10659"/>
              </w:tabs>
              <w:ind w:left="0" w:firstLine="709"/>
              <w:jc w:val="both"/>
            </w:pPr>
            <w:r w:rsidRPr="002E5177">
              <w:t>Рабочую тетрадь.Кубасова О.В. Рабочая тетрадь по литературному чтению для 4 класса. - Смоленск: «Ассоциация XXI век»,2015;</w:t>
            </w:r>
          </w:p>
          <w:p w:rsidR="00EF0A8A" w:rsidRPr="002E5177" w:rsidRDefault="00EF0A8A" w:rsidP="00787475">
            <w:pPr>
              <w:tabs>
                <w:tab w:val="left" w:pos="10659"/>
              </w:tabs>
              <w:spacing w:after="0" w:line="240" w:lineRule="auto"/>
              <w:ind w:firstLine="709"/>
              <w:rPr>
                <w:rStyle w:val="FontStyle14"/>
                <w:rFonts w:ascii="Times New Roman" w:hAnsi="Times New Roman"/>
                <w:spacing w:val="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Кубасова О.В. Литературное чтение: методические рекомендации к тестовым заданиям к учебникам для 1-4-х классов общеобразовательных учреждений.2015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Математика </w:t>
            </w:r>
          </w:p>
        </w:tc>
        <w:tc>
          <w:tcPr>
            <w:tcW w:w="8045" w:type="dxa"/>
          </w:tcPr>
          <w:p w:rsidR="00EF0A8A" w:rsidRPr="002E5177" w:rsidRDefault="00EF0A8A" w:rsidP="00787475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 xml:space="preserve">Рабочая программа по математике разработана на основе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Фе</w:t>
            </w:r>
            <w:r w:rsidRPr="002E5177">
              <w:rPr>
                <w:rFonts w:ascii="Times New Roman" w:hAnsi="Times New Roman"/>
                <w:sz w:val="24"/>
                <w:szCs w:val="24"/>
              </w:rPr>
              <w:softHyphen/>
              <w:t>дерального государственного образовательного стандарта на</w:t>
            </w:r>
            <w:r w:rsidRPr="002E5177">
              <w:rPr>
                <w:rFonts w:ascii="Times New Roman" w:hAnsi="Times New Roman"/>
                <w:sz w:val="24"/>
                <w:szCs w:val="24"/>
              </w:rPr>
              <w:softHyphen/>
              <w:t>чального общего образования второго поколения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 xml:space="preserve"> и реализуется - средствами предмета «Математика» на основе авторской программы Н.Б. Истоминой (учебно-методи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softHyphen/>
              <w:t>ческий комплект «Гармония»; издательство «Ассоциация XXI век»), в соответствии с Основной образовательной программой МБОУ СШ №3</w:t>
            </w:r>
          </w:p>
          <w:p w:rsidR="00EF0A8A" w:rsidRPr="002E5177" w:rsidRDefault="00EF0A8A" w:rsidP="00787475">
            <w:pPr>
              <w:shd w:val="clear" w:color="auto" w:fill="FFFFFF"/>
              <w:spacing w:after="0" w:line="330" w:lineRule="atLeast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На изучение математики во 2 классе начальной школе отведено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136</w:t>
            </w:r>
            <w:r w:rsidRPr="002E5177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 ч (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34</w:t>
            </w:r>
            <w:r w:rsidRPr="002E5177">
              <w:rPr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 xml:space="preserve"> учебные недели) – 4 часа в неделю.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78747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Для учащихся:</w:t>
            </w:r>
          </w:p>
          <w:p w:rsidR="00EF0A8A" w:rsidRPr="002E5177" w:rsidRDefault="00EF0A8A" w:rsidP="00787475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Истомина Н.Б. Математика. 4 класс: Учебник. В 2-х ч. - Смоленск: 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век, 2015.</w:t>
            </w:r>
          </w:p>
          <w:p w:rsidR="00EF0A8A" w:rsidRPr="002E5177" w:rsidRDefault="00EF0A8A" w:rsidP="00787475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  <w:tab w:val="left" w:pos="4742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Истомина Н.Б., Редько З.Б. Тетради по математике №1, №2. 4 класс. - Смоленск: 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век, 2015.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-</w:t>
            </w:r>
          </w:p>
          <w:p w:rsidR="00EF0A8A" w:rsidRPr="002E5177" w:rsidRDefault="00EF0A8A" w:rsidP="00787475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>Истомина Н.Б. Учимся решать задачи. Тетрадь с печатной основой. 4 класс. - М.: Линка-Пресс, 2015.</w:t>
            </w:r>
          </w:p>
          <w:p w:rsidR="00EF0A8A" w:rsidRPr="002E5177" w:rsidRDefault="00EF0A8A" w:rsidP="00787475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806"/>
              </w:tabs>
              <w:autoSpaceDE w:val="0"/>
              <w:autoSpaceDN w:val="0"/>
              <w:adjustRightInd w:val="0"/>
              <w:spacing w:after="0" w:line="240" w:lineRule="auto"/>
              <w:ind w:left="10" w:firstLine="54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Истомина Н.Б., Шмырева ГГ. Контрольные работы по математике. 4 класс (три уровня). - Смоленск: 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век, 2015.</w:t>
            </w:r>
          </w:p>
          <w:p w:rsidR="00EF0A8A" w:rsidRPr="002E5177" w:rsidRDefault="00EF0A8A" w:rsidP="00787475">
            <w:pPr>
              <w:shd w:val="clear" w:color="auto" w:fill="FFFFFF"/>
              <w:spacing w:after="0" w:line="240" w:lineRule="auto"/>
              <w:ind w:left="5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Для учителя:</w:t>
            </w:r>
          </w:p>
          <w:p w:rsidR="00EF0A8A" w:rsidRPr="002E5177" w:rsidRDefault="00EF0A8A" w:rsidP="00787475">
            <w:pPr>
              <w:widowControl w:val="0"/>
              <w:numPr>
                <w:ilvl w:val="0"/>
                <w:numId w:val="7"/>
              </w:numPr>
              <w:shd w:val="clear" w:color="auto" w:fill="FFFFFF"/>
              <w:tabs>
                <w:tab w:val="left" w:pos="816"/>
              </w:tabs>
              <w:autoSpaceDE w:val="0"/>
              <w:autoSpaceDN w:val="0"/>
              <w:adjustRightInd w:val="0"/>
              <w:spacing w:after="0" w:line="240" w:lineRule="auto"/>
              <w:ind w:firstLine="54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Истомина Н.Б. Методические рекомендации к учебнику «Математика. 4 класс». - Смоленск: Ассоциация 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век, 2013.</w:t>
            </w:r>
          </w:p>
          <w:p w:rsidR="00EF0A8A" w:rsidRPr="002E5177" w:rsidRDefault="00EF0A8A" w:rsidP="00787475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2.  Учебник: Истомина Н.Б. «Математика 4 класс» Смоленск: «Ассоциация     </w:t>
            </w:r>
            <w:r w:rsidRPr="002E5177">
              <w:rPr>
                <w:rFonts w:ascii="Times New Roman" w:hAnsi="Times New Roman"/>
                <w:sz w:val="24"/>
                <w:szCs w:val="24"/>
                <w:lang w:val="en-US"/>
              </w:rPr>
              <w:t>XXI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век», 2012.       </w:t>
            </w:r>
          </w:p>
          <w:p w:rsidR="00EF0A8A" w:rsidRPr="002E5177" w:rsidRDefault="00EF0A8A" w:rsidP="00787475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3.        Карточки для индивидуальной работы, тесты.</w:t>
            </w:r>
          </w:p>
          <w:p w:rsidR="00EF0A8A" w:rsidRPr="002E5177" w:rsidRDefault="00EF0A8A" w:rsidP="00787475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5.     Ресурсы Интернета </w:t>
            </w:r>
          </w:p>
          <w:p w:rsidR="00EF0A8A" w:rsidRPr="002E5177" w:rsidRDefault="00EF0A8A" w:rsidP="00787475">
            <w:pPr>
              <w:spacing w:after="0" w:line="240" w:lineRule="auto"/>
              <w:ind w:right="-5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  <w:u w:val="single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Единая Коллекция цифровых образовательных ресурсов (ЦОР) </w:t>
            </w:r>
            <w:hyperlink r:id="rId26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http://school-collection.edu.ru</w:t>
              </w:r>
            </w:hyperlink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  <w:u w:val="single"/>
              </w:rPr>
              <w:t>,</w:t>
            </w:r>
          </w:p>
          <w:p w:rsidR="00EF0A8A" w:rsidRPr="002E5177" w:rsidRDefault="00EF0A8A" w:rsidP="00787475">
            <w:pPr>
              <w:spacing w:after="0" w:line="240" w:lineRule="auto"/>
              <w:ind w:right="-5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 -     Детские электронные книги и презентации:   </w:t>
            </w:r>
            <w:hyperlink r:id="rId27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http://viki.rdf.ru/</w:t>
              </w:r>
            </w:hyperlink>
          </w:p>
          <w:p w:rsidR="00EF0A8A" w:rsidRPr="002E5177" w:rsidRDefault="00EF0A8A" w:rsidP="00787475">
            <w:pPr>
              <w:spacing w:after="0" w:line="240" w:lineRule="auto"/>
              <w:ind w:right="-5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Учительский портал: </w:t>
            </w:r>
            <w:hyperlink r:id="rId28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http://www.uchportal.ru/</w:t>
              </w:r>
            </w:hyperlink>
          </w:p>
          <w:p w:rsidR="00EF0A8A" w:rsidRPr="002E5177" w:rsidRDefault="00EF0A8A" w:rsidP="00787475">
            <w:pPr>
              <w:spacing w:after="0" w:line="240" w:lineRule="auto"/>
              <w:ind w:right="-5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</w:t>
            </w:r>
            <w:hyperlink r:id="rId29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http://www.nachalka.com/</w:t>
              </w:r>
            </w:hyperlink>
          </w:p>
          <w:p w:rsidR="00EF0A8A" w:rsidRPr="002E5177" w:rsidRDefault="00EF0A8A" w:rsidP="00787475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</w:t>
            </w:r>
            <w:hyperlink r:id="rId30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http://www.zavuch.info/</w:t>
              </w:r>
            </w:hyperlink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Окружающий мир</w:t>
            </w:r>
          </w:p>
        </w:tc>
        <w:tc>
          <w:tcPr>
            <w:tcW w:w="8045" w:type="dxa"/>
          </w:tcPr>
          <w:p w:rsidR="00EF0A8A" w:rsidRPr="002E5177" w:rsidRDefault="00EF0A8A" w:rsidP="00787475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 xml:space="preserve">Рабочая программа по курсу «Окружающий мир» разработана на основе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Фе</w:t>
            </w:r>
            <w:r w:rsidRPr="002E5177">
              <w:rPr>
                <w:rFonts w:ascii="Times New Roman" w:hAnsi="Times New Roman"/>
                <w:sz w:val="24"/>
                <w:szCs w:val="24"/>
              </w:rPr>
              <w:softHyphen/>
              <w:t>дерального государственного образовательного стандарта на</w:t>
            </w:r>
            <w:r w:rsidRPr="002E5177">
              <w:rPr>
                <w:rFonts w:ascii="Times New Roman" w:hAnsi="Times New Roman"/>
                <w:sz w:val="24"/>
                <w:szCs w:val="24"/>
              </w:rPr>
              <w:softHyphen/>
              <w:t>чального общего образования второго поколения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 xml:space="preserve"> и реализуется - средствами предмета «окружающий мир» на основе авторской программы О.Т.Поглазовой, В.Д.Шилина(учебно-методи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softHyphen/>
              <w:t>ческий комплект «Гармония»; издательство «Ассоциация XXI век»), в соответствии с Основной образовательной программой МБОУ СШ №3</w:t>
            </w:r>
          </w:p>
          <w:p w:rsidR="00EF0A8A" w:rsidRPr="002E5177" w:rsidRDefault="00EF0A8A" w:rsidP="00787475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 изучение курса «Окружающий мир» в 4 классе на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softHyphen/>
              <w:t>чальной школы отводится 2ч в неделю. Программа рассчита</w:t>
            </w: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softHyphen/>
              <w:t>на на  68ч (34 учебные недели)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ориентирована на использование </w:t>
            </w:r>
            <w:r w:rsidRPr="002E5177">
              <w:rPr>
                <w:rFonts w:ascii="Times New Roman" w:hAnsi="Times New Roman"/>
                <w:b/>
                <w:noProof/>
                <w:sz w:val="24"/>
                <w:szCs w:val="24"/>
              </w:rPr>
              <w:t>учебно-методического комплекта: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(Изд.: Смоленск, Ассоциация ХХI век)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1.Поглазова О. Т., Шилин В. Д. Окружающий мир. Учебник для 4 класса. В 2-хчастях. – 2015.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2.Поглазова О. Т., Шилин В. Д. Окружающий мир. 4 класс. Рабочие тетради № 1и № 2. – 2015.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3.Поглазова О. Т., Шилин В. Д. Окружающий мир. 4 класс. Тестовые задания. –2015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Для учителя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1.Поглазова О. Т. Методические рекомендации к учебнику «Окружающий мир»  для 4 класса. – 2013.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2.Поглазова О. Т. Программы для 1–4 классов. – 2013.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– Ресурсы Интернета</w:t>
            </w:r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  <w:u w:val="single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      - </w:t>
            </w: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Единая Коллекция цифровых образовательных ресурсов (ЦОР) </w:t>
            </w:r>
            <w:hyperlink r:id="rId31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http://school-collection.edu.ru</w:t>
              </w:r>
            </w:hyperlink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  <w:u w:val="single"/>
              </w:rPr>
              <w:t>,</w:t>
            </w:r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 -     Детские электронные книги и презентации:   </w:t>
            </w:r>
            <w:hyperlink r:id="rId32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http://viki.rdf.ru/</w:t>
              </w:r>
            </w:hyperlink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Учительский портал: </w:t>
            </w:r>
            <w:hyperlink r:id="rId33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http://www.uchportal.ru/</w:t>
              </w:r>
            </w:hyperlink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</w:t>
            </w:r>
            <w:hyperlink r:id="rId34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http://www.nachalka.com/</w:t>
              </w:r>
            </w:hyperlink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</w:t>
            </w:r>
            <w:hyperlink r:id="rId35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http://www.zavuch.info/</w:t>
              </w:r>
            </w:hyperlink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Style w:val="FontStyle14"/>
                <w:rFonts w:ascii="Times New Roman" w:hAnsi="Times New Roman"/>
                <w:spacing w:val="0"/>
                <w:sz w:val="24"/>
                <w:szCs w:val="24"/>
              </w:rPr>
            </w:pPr>
            <w:r w:rsidRPr="002E5177">
              <w:rPr>
                <w:rStyle w:val="apple-style-span"/>
                <w:rFonts w:ascii="Times New Roman" w:hAnsi="Times New Roman"/>
                <w:sz w:val="24"/>
                <w:szCs w:val="24"/>
              </w:rPr>
              <w:t xml:space="preserve">-     Методический центр:   </w:t>
            </w:r>
            <w:hyperlink r:id="rId36" w:history="1">
              <w:r w:rsidRPr="002E5177">
                <w:rPr>
                  <w:rStyle w:val="a5"/>
                  <w:rFonts w:ascii="Times New Roman" w:hAnsi="Times New Roman"/>
                  <w:sz w:val="24"/>
                  <w:szCs w:val="24"/>
                </w:rPr>
                <w:t>http://numi.ru/</w:t>
              </w:r>
            </w:hyperlink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Технология </w:t>
            </w:r>
          </w:p>
        </w:tc>
        <w:tc>
          <w:tcPr>
            <w:tcW w:w="8045" w:type="dxa"/>
          </w:tcPr>
          <w:p w:rsidR="00EF0A8A" w:rsidRPr="002E5177" w:rsidRDefault="00EF0A8A" w:rsidP="00787475">
            <w:pPr>
              <w:pStyle w:val="1"/>
              <w:ind w:firstLine="708"/>
              <w:jc w:val="both"/>
              <w:rPr>
                <w:rStyle w:val="c0"/>
                <w:rFonts w:ascii="Times New Roman" w:hAnsi="Times New Roman"/>
                <w:spacing w:val="-1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по предмету «Технология» для 3 класса общеобразовательной школы разработана на основе Федерального государственного образовательного стандарта начального общего образования второго поколения и реализуется – средствами предмета «технология» на основе авторской программы</w:t>
            </w:r>
            <w:r w:rsidRPr="002E5177">
              <w:rPr>
                <w:rStyle w:val="c0"/>
                <w:rFonts w:ascii="Times New Roman" w:hAnsi="Times New Roman"/>
                <w:color w:val="000000"/>
                <w:sz w:val="24"/>
                <w:szCs w:val="24"/>
              </w:rPr>
              <w:t xml:space="preserve"> Конышевой Н.М. 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t>(учебно-методи</w:t>
            </w:r>
            <w:r w:rsidRPr="002E5177">
              <w:rPr>
                <w:rStyle w:val="FontStyle14"/>
                <w:rFonts w:ascii="Times New Roman" w:hAnsi="Times New Roman"/>
                <w:sz w:val="24"/>
                <w:szCs w:val="24"/>
              </w:rPr>
              <w:softHyphen/>
              <w:t>ческий комплект «Гармония»; издательство «Ассоциация XXI век»), в соответствии с Основной образовательной программой МБОУ СШ №3</w:t>
            </w:r>
          </w:p>
          <w:p w:rsidR="00EF0A8A" w:rsidRPr="002E5177" w:rsidRDefault="00EF0A8A" w:rsidP="00787475">
            <w:pPr>
              <w:shd w:val="clear" w:color="auto" w:fill="FFFFFF"/>
              <w:spacing w:after="0" w:line="240" w:lineRule="auto"/>
              <w:ind w:right="5" w:firstLine="708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pacing w:val="-8"/>
                <w:sz w:val="24"/>
                <w:szCs w:val="24"/>
              </w:rPr>
              <w:t>На изучение технологии в 4 классе отводится 1 ч в неделю. Программа рассчитана на 34 часа (34 учебные недели)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787475">
            <w:pPr>
              <w:tabs>
                <w:tab w:val="left" w:pos="10659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Учебник «Чудесная мастерская» для 4 класса. – Смоленск: «Ассоциация XXI век», 2015</w:t>
            </w:r>
          </w:p>
          <w:p w:rsidR="00EF0A8A" w:rsidRPr="002E5177" w:rsidRDefault="00EF0A8A" w:rsidP="00787475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Рабочая тетрадь к учебнику «Чудесная мастерская» для 4 класса в 2 частях, Смоленск, «Ассоциация XXI век», 2011</w:t>
            </w:r>
          </w:p>
          <w:p w:rsidR="00EF0A8A" w:rsidRPr="002E5177" w:rsidRDefault="00EF0A8A" w:rsidP="00787475">
            <w:pPr>
              <w:pStyle w:val="a6"/>
              <w:spacing w:before="0" w:beforeAutospacing="0" w:after="0" w:afterAutospacing="0"/>
              <w:ind w:firstLine="709"/>
              <w:jc w:val="both"/>
            </w:pPr>
            <w:r w:rsidRPr="002E5177">
              <w:t xml:space="preserve">Конышева Н.М. </w:t>
            </w:r>
            <w:r w:rsidRPr="002E5177">
              <w:rPr>
                <w:bCs/>
              </w:rPr>
              <w:t>Наглядные пособия к урокам технологии «</w:t>
            </w:r>
            <w:r w:rsidRPr="002E5177">
              <w:t>Чудесная мастерская».</w:t>
            </w:r>
          </w:p>
          <w:p w:rsidR="00EF0A8A" w:rsidRPr="002E5177" w:rsidRDefault="00EF0A8A" w:rsidP="00787475">
            <w:pPr>
              <w:tabs>
                <w:tab w:val="left" w:pos="10659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Для учителя</w:t>
            </w:r>
          </w:p>
          <w:p w:rsidR="00EF0A8A" w:rsidRPr="002E5177" w:rsidRDefault="00EF0A8A" w:rsidP="00787475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Конышева Н.М. Учебник «Чудесная мастерская» для 4 класса. –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>Смоленск: «Ассоциация XXI век», 2015.</w:t>
            </w:r>
          </w:p>
          <w:p w:rsidR="00EF0A8A" w:rsidRPr="002E5177" w:rsidRDefault="00EF0A8A" w:rsidP="00787475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Рабочая тетрадь к учебнику «Чудесная мастерская» для 4 класса в 2 частях. - Смоленск: «Ассоциация XXI век», 2015.</w:t>
            </w:r>
          </w:p>
          <w:p w:rsidR="00EF0A8A" w:rsidRPr="002E5177" w:rsidRDefault="00EF0A8A" w:rsidP="00787475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Конструирование как средство развития младших школьников на уроках ручного труда. - М.: «Флинта»</w:t>
            </w:r>
          </w:p>
          <w:p w:rsidR="00EF0A8A" w:rsidRPr="002E5177" w:rsidRDefault="00EF0A8A" w:rsidP="00787475">
            <w:pPr>
              <w:tabs>
                <w:tab w:val="left" w:pos="10659"/>
              </w:tabs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Конышева Н.М. Методические рекомендации к учебнику и тетрадям по технологии «Чудесная мастерская» для 4 класса общеобразовательных учреждений. - Смоленск: «Ассоциация XXI век», 2014</w:t>
            </w:r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Конышева Н.М. «Проектная деятельность младших школьников на уроках технологии». Книга для учителя. - Смоленск: «Ассоциация XXI век», 2010.</w:t>
            </w:r>
          </w:p>
          <w:p w:rsidR="00EF0A8A" w:rsidRPr="002E5177" w:rsidRDefault="00EF0A8A" w:rsidP="00787475">
            <w:pPr>
              <w:spacing w:after="0" w:line="240" w:lineRule="auto"/>
              <w:ind w:firstLine="709"/>
              <w:jc w:val="both"/>
              <w:rPr>
                <w:rStyle w:val="FontStyle14"/>
                <w:rFonts w:ascii="Times New Roman" w:hAnsi="Times New Roman"/>
                <w:spacing w:val="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Уроки технологии с применением информационных технологий. 1-4 кл. Знакомство с народными художественными промыслами: методическое пособие с электронным приложением./ В.В. Старикова. – М.: Глобус, 2010.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Музыка </w:t>
            </w:r>
          </w:p>
        </w:tc>
        <w:tc>
          <w:tcPr>
            <w:tcW w:w="8045" w:type="dxa"/>
          </w:tcPr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по музыке для 4 класса составлена на основе Государственного образовательного стандарта начального образования по искусству, Примерной программы начального образования по музыке и содержания программы «Музыка. 1 – 4 классы» авторов В.Д.Критской и Г.П.Сергеевой. Примерной программы начального общего образования по музыке для  образовательного учреждения МБОУ СШ №3 г., Енисейска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Программа ориентирована на использование учебно–методического  комплекта авторов В.Д.Критской, Г.П.Сергеевой, Т.С.Шмагиной, включающим программу по предмету «Музыка» для 1 – 4 классов образовательных учреждений, учебник «Музыка. 4 класс» (М.:Просвещение, 2008), рабочую тетрадь, хрестоматию музыкального материала, фонохрестоматию, пособие для учителя «Методика работы с учебниками «Музыка. 1 – 4 классы» (М.: Просвещение, 2006)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 федеральном базисном учебном плане в 3 классе на предмет «Музыка» отводится 1 час в неделю (итого – 34 ч)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МАТЕРИАЛЬНО-ТЕХНИЧЕСКОЕ ОБЕСПЕЧЕНИЕ ПРОГРАММЫ</w:t>
            </w:r>
          </w:p>
          <w:p w:rsidR="00EF0A8A" w:rsidRPr="002E5177" w:rsidRDefault="00EF0A8A" w:rsidP="0078747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bCs/>
                <w:sz w:val="24"/>
                <w:szCs w:val="24"/>
              </w:rPr>
              <w:t>Учебники и тетради с печатной основой для учащихся</w:t>
            </w:r>
          </w:p>
          <w:p w:rsidR="00EF0A8A" w:rsidRPr="002E5177" w:rsidRDefault="00EF0A8A" w:rsidP="00787475">
            <w:pPr>
              <w:widowControl w:val="0"/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Е.Д. Критская, Г.П. Сергеева, Т.С. Шмагина. Музыка, 4 класс-М.:»Просвещение» 2014</w:t>
            </w:r>
          </w:p>
          <w:p w:rsidR="00EF0A8A" w:rsidRPr="002E5177" w:rsidRDefault="00EF0A8A" w:rsidP="00787475">
            <w:pPr>
              <w:widowControl w:val="0"/>
              <w:spacing w:after="0" w:line="240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Для учителя.</w:t>
            </w:r>
          </w:p>
          <w:p w:rsidR="00EF0A8A" w:rsidRPr="002E5177" w:rsidRDefault="00EF0A8A" w:rsidP="00787475">
            <w:pPr>
              <w:widowControl w:val="0"/>
              <w:spacing w:after="0" w:line="24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Е.Д. Критская, Г.П. Сергеева, Т.С. Шмагина. Музыка методическое пособие М.; «Просвещение», 2013</w:t>
            </w:r>
          </w:p>
          <w:p w:rsidR="00EF0A8A" w:rsidRPr="002E5177" w:rsidRDefault="00EF0A8A" w:rsidP="00787475">
            <w:pPr>
              <w:pStyle w:val="1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ИЗО</w:t>
            </w:r>
          </w:p>
        </w:tc>
        <w:tc>
          <w:tcPr>
            <w:tcW w:w="8045" w:type="dxa"/>
          </w:tcPr>
          <w:p w:rsidR="00EF0A8A" w:rsidRPr="00AB2C8B" w:rsidRDefault="00EF0A8A" w:rsidP="00AB2C8B">
            <w:pPr>
              <w:shd w:val="clear" w:color="auto" w:fill="FFFFFF"/>
              <w:spacing w:after="0" w:line="240" w:lineRule="auto"/>
              <w:rPr>
                <w:rFonts w:ascii="Arial" w:hAnsi="Arial" w:cs="Arial"/>
                <w:lang w:eastAsia="ru-RU"/>
              </w:rPr>
            </w:pPr>
            <w:r w:rsidRPr="002817E9">
              <w:rPr>
                <w:rFonts w:ascii="Times New Roman" w:hAnsi="Times New Roman"/>
                <w:sz w:val="24"/>
                <w:szCs w:val="24"/>
              </w:rPr>
              <w:t xml:space="preserve">1.Рабочая программа по изобразительному искусству для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 а </w:t>
            </w:r>
            <w:r w:rsidRPr="002817E9">
              <w:rPr>
                <w:rFonts w:ascii="Times New Roman" w:hAnsi="Times New Roman"/>
                <w:sz w:val="24"/>
                <w:szCs w:val="24"/>
              </w:rPr>
              <w:t>класс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2817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817E9">
              <w:rPr>
                <w:rFonts w:ascii="Times New Roman" w:hAnsi="Times New Roman"/>
                <w:sz w:val="24"/>
                <w:szCs w:val="24"/>
                <w:lang w:eastAsia="ru-RU"/>
              </w:rPr>
              <w:t>составлена в соответствии с требованиями Федерального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государственного стандарта основного общего образования  (ФГОС: основное общее образование// ФГОС. М.: Просвещение, 2011</w:t>
            </w:r>
            <w:r w:rsidRPr="00AB2C8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), а также в соответствии с рекомендациями Примерной программы по </w:t>
            </w:r>
            <w:r w:rsidRPr="00AB2C8B">
              <w:rPr>
                <w:rFonts w:ascii="Times New Roman" w:hAnsi="Times New Roman"/>
                <w:sz w:val="24"/>
                <w:szCs w:val="24"/>
              </w:rPr>
              <w:t>по изобразительному искусству</w:t>
            </w:r>
            <w:r w:rsidRPr="00AB2C8B">
              <w:rPr>
                <w:rStyle w:val="c0"/>
              </w:rPr>
              <w:t xml:space="preserve"> </w:t>
            </w:r>
            <w:r w:rsidRPr="00AB2C8B">
              <w:rPr>
                <w:rFonts w:ascii="Times New Roman" w:hAnsi="Times New Roman"/>
                <w:sz w:val="24"/>
                <w:szCs w:val="24"/>
                <w:lang w:eastAsia="ru-RU"/>
              </w:rPr>
              <w:t>«Изобразительное  искусство, 1 – 9 кл.» (под редакцией доктора педагогических наук В.С. Кузина), Москва: Дрофа, 2007;</w:t>
            </w:r>
          </w:p>
          <w:p w:rsidR="00EF0A8A" w:rsidRDefault="00EF0A8A" w:rsidP="00AB2C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299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изучение предмета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 4 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отводится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час в неделю, итого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34ч.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учебный год (из Федерального базисного (образовательного) учебного плана для образовательных учреждений Российской Федерации –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C17B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час в неделю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  <w:p w:rsidR="00EF0A8A" w:rsidRPr="002E5177" w:rsidRDefault="00EF0A8A" w:rsidP="00AB2C8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Учебник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для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 4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класса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Копцева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Т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.,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Копцев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П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.,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Копцев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Е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Изобразительное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искусство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>C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моленск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A7FC9">
              <w:rPr>
                <w:rFonts w:ascii="Times New Roman" w:eastAsia="Times New Roman" w:hAnsi="Times New Roman"/>
                <w:sz w:val="24"/>
                <w:szCs w:val="24"/>
              </w:rPr>
              <w:t>Ассоциация</w:t>
            </w:r>
            <w:r w:rsidRPr="00FA7FC9">
              <w:rPr>
                <w:rFonts w:ascii="Times New Roman" w:hAnsi="Times New Roman"/>
                <w:sz w:val="24"/>
                <w:szCs w:val="24"/>
              </w:rPr>
              <w:t xml:space="preserve"> XXI</w:t>
            </w:r>
            <w:r>
              <w:rPr>
                <w:rFonts w:ascii="Times New Roman" w:hAnsi="Times New Roman"/>
                <w:sz w:val="24"/>
                <w:szCs w:val="24"/>
              </w:rPr>
              <w:t>в.2014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4 б класс</w:t>
            </w:r>
          </w:p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Русский язык</w:t>
            </w:r>
          </w:p>
        </w:tc>
        <w:tc>
          <w:tcPr>
            <w:tcW w:w="8045" w:type="dxa"/>
          </w:tcPr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         Рабочая программа предмета «Русский язык»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русскому языку для образовательных учреждений  с русским языком обучения, программы основного образовательного учреждения начального общего образования МБОУ СШ №3 и авторов программы образовательных </w:t>
            </w: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учреждений  В.П. Канакиной  и  В. Г. Горецкого   «Русский язык». 1 – 4  класс ((учебно-методический комплект «Школа России»).</w:t>
            </w:r>
          </w:p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         Учебный предмет «Русский язык» в 4 классе рассчитан на 170 часов ( 34 учебные недели, 5 часов в неделю)</w:t>
            </w:r>
          </w:p>
          <w:p w:rsidR="00EF0A8A" w:rsidRPr="002E5177" w:rsidRDefault="00EF0A8A" w:rsidP="001E1B2A">
            <w:pPr>
              <w:spacing w:after="0" w:line="240" w:lineRule="auto"/>
              <w:ind w:firstLine="708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ориентирована на использование </w:t>
            </w:r>
            <w:r w:rsidRPr="002E5177">
              <w:rPr>
                <w:rFonts w:ascii="Times New Roman" w:hAnsi="Times New Roman"/>
                <w:b/>
                <w:noProof/>
                <w:sz w:val="24"/>
                <w:szCs w:val="24"/>
              </w:rPr>
              <w:t>учебно-методического комплекта:</w:t>
            </w:r>
          </w:p>
          <w:p w:rsidR="00EF0A8A" w:rsidRPr="002E5177" w:rsidRDefault="00EF0A8A" w:rsidP="001E1B2A">
            <w:pPr>
              <w:widowControl w:val="0"/>
              <w:tabs>
                <w:tab w:val="left" w:pos="0"/>
                <w:tab w:val="left" w:pos="284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tLeast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noProof/>
                <w:sz w:val="24"/>
                <w:szCs w:val="24"/>
              </w:rPr>
              <w:t>Основная литература.</w:t>
            </w:r>
          </w:p>
          <w:p w:rsidR="00EF0A8A" w:rsidRPr="002E5177" w:rsidRDefault="00EF0A8A" w:rsidP="001E1B2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tLeas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>1. Учебные и справочные пособия.</w:t>
            </w:r>
          </w:p>
          <w:p w:rsidR="00EF0A8A" w:rsidRPr="002E5177" w:rsidRDefault="00EF0A8A" w:rsidP="001E1B2A">
            <w:pPr>
              <w:numPr>
                <w:ilvl w:val="0"/>
                <w:numId w:val="13"/>
              </w:num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Канакина В.П., Горецкий В.Г. Русский язык. 4кл. в 2-х частях – М.: Просвещение, 2014г..</w:t>
            </w:r>
          </w:p>
          <w:p w:rsidR="00EF0A8A" w:rsidRPr="002E5177" w:rsidRDefault="00EF0A8A" w:rsidP="001E1B2A">
            <w:pPr>
              <w:numPr>
                <w:ilvl w:val="0"/>
                <w:numId w:val="13"/>
              </w:num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Канакина В.П., Рабочая тетрадь по русскому языку  для 4 класса: в 2 ч. – М.: Просвещение, 2016г.</w:t>
            </w:r>
          </w:p>
          <w:p w:rsidR="00EF0A8A" w:rsidRPr="002E5177" w:rsidRDefault="00EF0A8A" w:rsidP="001E1B2A">
            <w:pPr>
              <w:numPr>
                <w:ilvl w:val="0"/>
                <w:numId w:val="13"/>
              </w:num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Контрольно-измерительные материалы. Русский язык: 4 класс/Сост. В.А. Синякова. М.: ВАКО, 2015г.</w:t>
            </w:r>
          </w:p>
          <w:p w:rsidR="00EF0A8A" w:rsidRPr="002E5177" w:rsidRDefault="00EF0A8A" w:rsidP="001E1B2A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2.. Учебно-методическая литература.</w:t>
            </w:r>
          </w:p>
          <w:p w:rsidR="00EF0A8A" w:rsidRPr="002E5177" w:rsidRDefault="00EF0A8A" w:rsidP="001E1B2A">
            <w:pPr>
              <w:numPr>
                <w:ilvl w:val="0"/>
                <w:numId w:val="8"/>
              </w:num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Канакина В. П., Горецкий В. Г. Методическое пособие к комплекту «Русский язык: 4 класс». М.: Просвещение, 2012 год </w:t>
            </w:r>
          </w:p>
          <w:p w:rsidR="00EF0A8A" w:rsidRPr="002E5177" w:rsidRDefault="00EF0A8A" w:rsidP="001E1B2A">
            <w:pPr>
              <w:numPr>
                <w:ilvl w:val="0"/>
                <w:numId w:val="8"/>
              </w:num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Канакина В.П., Щеголёва Г.С. русский язык. Сборник диктантов и самостоятельных работ 1-4 классы.</w:t>
            </w:r>
          </w:p>
          <w:p w:rsidR="00EF0A8A" w:rsidRPr="002E5177" w:rsidRDefault="00EF0A8A" w:rsidP="001E1B2A">
            <w:pPr>
              <w:numPr>
                <w:ilvl w:val="0"/>
                <w:numId w:val="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Ситникова Т.Н., Яценко И.Ф. Поурочные разработки по русскому языку к УМК В.П. Канакиной, В.Г. Горецкого. 4 класс. М.:ВАКО, 2015г.</w:t>
            </w:r>
          </w:p>
          <w:p w:rsidR="00EF0A8A" w:rsidRPr="002E5177" w:rsidRDefault="00EF0A8A" w:rsidP="001E1B2A">
            <w:p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 Перечень средств обучения.</w:t>
            </w:r>
          </w:p>
          <w:p w:rsidR="00EF0A8A" w:rsidRPr="002E5177" w:rsidRDefault="00EF0A8A" w:rsidP="001E1B2A">
            <w:pPr>
              <w:numPr>
                <w:ilvl w:val="0"/>
                <w:numId w:val="11"/>
              </w:numPr>
              <w:spacing w:after="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>(+ интернет-ресурсы)</w:t>
            </w:r>
          </w:p>
          <w:p w:rsidR="00EF0A8A" w:rsidRPr="002E5177" w:rsidRDefault="00EF0A8A" w:rsidP="001E1B2A">
            <w:pPr>
              <w:widowControl w:val="0"/>
              <w:numPr>
                <w:ilvl w:val="0"/>
                <w:numId w:val="1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tLeast"/>
              <w:rPr>
                <w:rStyle w:val="FontStyle14"/>
                <w:rFonts w:ascii="Times New Roman" w:hAnsi="Times New Roman"/>
                <w:noProof/>
                <w:spacing w:val="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Сборник рабочих программ. Школа России. 1-4 класс.- М.: Просвещение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Математика </w:t>
            </w:r>
          </w:p>
        </w:tc>
        <w:tc>
          <w:tcPr>
            <w:tcW w:w="8045" w:type="dxa"/>
          </w:tcPr>
          <w:p w:rsidR="00EF0A8A" w:rsidRPr="002E5177" w:rsidRDefault="00EF0A8A" w:rsidP="001E1B2A">
            <w:pPr>
              <w:keepNext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предмета «Математикак»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математике  для образовательных учреждений с русским языком обучения, программы основного образовательного учреждения начального общего образования МБОУ СШ №3 и  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авторов  М.И.Моро, Ю.М.Колягина, М.А. Бантовой, Г.В. Бельтюковой, С.И. Волковой, С.В. Степановой «Математика» 1-4 классы (учебно-методический комплект «Школа России»).</w:t>
            </w:r>
          </w:p>
          <w:p w:rsidR="00EF0A8A" w:rsidRPr="002E5177" w:rsidRDefault="00EF0A8A" w:rsidP="001E1B2A">
            <w:pPr>
              <w:keepNext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Учебный предмет «Математика» в 4классе  рассчитан на 136 часов (34 учебные недели, 4 часа в неделю)</w:t>
            </w:r>
          </w:p>
          <w:p w:rsidR="00EF0A8A" w:rsidRPr="002E5177" w:rsidRDefault="00EF0A8A" w:rsidP="001E1B2A">
            <w:pPr>
              <w:spacing w:after="0" w:line="240" w:lineRule="auto"/>
              <w:ind w:firstLine="54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Рабочая программа ориентирована на использование учебно-методического комплекта:</w:t>
            </w:r>
          </w:p>
          <w:p w:rsidR="00EF0A8A" w:rsidRPr="002E5177" w:rsidRDefault="00EF0A8A" w:rsidP="001E1B2A">
            <w:pPr>
              <w:spacing w:after="0" w:line="240" w:lineRule="auto"/>
              <w:ind w:left="709" w:firstLine="70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Методическое обеспечение для учащихся  по  предмету «Математика»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Моро М.И., Бантова М.А., Бельтюкова Г.В. и др.  Математика. 4 класс. Учебник в двух частях – М., Просвещение, 2013.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Моро М.И., Волкова С.И. Рабочая тетрадь по математике для 4 класса, в двух частях – М., Просвещение, 2013.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Контрольно-измерительные материалы. Математика: 4 класс. Составитель: Ситникова Т.Н. – М., ВАКО, 2013.</w:t>
            </w:r>
          </w:p>
          <w:p w:rsidR="00EF0A8A" w:rsidRPr="002E5177" w:rsidRDefault="00EF0A8A" w:rsidP="001E1B2A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Методическое обеспечение для учителя по предмету</w:t>
            </w:r>
          </w:p>
          <w:p w:rsidR="00EF0A8A" w:rsidRPr="002E5177" w:rsidRDefault="00EF0A8A" w:rsidP="001E1B2A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«Математика»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Моро М.И., Бантова М.А. Методическое пособие к комплекту «Математика: 4 класс» - М., Просвещение, 2013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Беденко М.В., Сборник текстовых задач по математике. Мастерская учителя – М., ВАКО, 2004.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Волкова С.И. ,Бантова М.А., Бельтюкова Г.В. и др. Методические рекомендации для 4 класса - М., Просвещение, 2013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lastRenderedPageBreak/>
              <w:t>Волкова С.И. ,Бантова М.А., Бельтюкова Г.В. и др. Устный счет для 4 класса - М., Просвещение, 2013.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Арнгольд И.В., Технологические карты уроков по учебнику Моро М.И «Математика 4класс»  - «Учитель», 2015 </w:t>
            </w:r>
          </w:p>
          <w:p w:rsidR="00EF0A8A" w:rsidRPr="002E5177" w:rsidRDefault="00EF0A8A" w:rsidP="001E1B2A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Интернет-ресурсы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Единая коллекция - </w:t>
            </w:r>
            <w:hyperlink r:id="rId37" w:history="1">
              <w:r w:rsidRPr="002E5177">
                <w:rPr>
                  <w:rFonts w:ascii="Times New Roman" w:hAnsi="Times New Roman"/>
                  <w:color w:val="000000"/>
                  <w:sz w:val="24"/>
                  <w:szCs w:val="24"/>
                  <w:u w:val="single"/>
                </w:rPr>
                <w:t>http://collection.cross-edu.ru/collection/</w:t>
              </w:r>
            </w:hyperlink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Российский общеобразовательный портал - </w:t>
            </w:r>
            <w:hyperlink r:id="rId38" w:history="1">
              <w:r w:rsidRPr="002E5177">
                <w:rPr>
                  <w:rFonts w:ascii="Times New Roman" w:hAnsi="Times New Roman"/>
                  <w:color w:val="000000"/>
                  <w:sz w:val="24"/>
                  <w:szCs w:val="24"/>
                  <w:u w:val="single"/>
                </w:rPr>
                <w:t>http://language.edu.ru/</w:t>
              </w:r>
            </w:hyperlink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Детские электронные книги и презентации - </w:t>
            </w:r>
            <w:hyperlink r:id="rId39" w:tgtFrame="_blank" w:history="1">
              <w:r w:rsidRPr="002E5177">
                <w:rPr>
                  <w:rFonts w:ascii="Times New Roman" w:hAnsi="Times New Roman"/>
                  <w:i/>
                  <w:color w:val="000000"/>
                  <w:sz w:val="24"/>
                  <w:szCs w:val="24"/>
                  <w:u w:val="single"/>
                </w:rPr>
                <w:t>http://viki.rdf.ru/</w:t>
              </w:r>
            </w:hyperlink>
          </w:p>
          <w:p w:rsidR="00EF0A8A" w:rsidRPr="002E5177" w:rsidRDefault="00EF0A8A" w:rsidP="001E1B2A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Информационно-коммуникативные средства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Электронное приложение к учебнику «Математика: 4 класс» Моро М.И., Бантовой М.А.   </w:t>
            </w:r>
          </w:p>
          <w:p w:rsidR="00EF0A8A" w:rsidRPr="002E5177" w:rsidRDefault="00EF0A8A" w:rsidP="001E1B2A">
            <w:pPr>
              <w:numPr>
                <w:ilvl w:val="2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Наглядные пособия</w:t>
            </w:r>
          </w:p>
          <w:p w:rsidR="00EF0A8A" w:rsidRPr="002E5177" w:rsidRDefault="00EF0A8A" w:rsidP="001E1B2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Демонстрационный материал (предметные картинки, таблицы в соответствии с основными темами программы обучения.</w:t>
            </w:r>
          </w:p>
          <w:p w:rsidR="00EF0A8A" w:rsidRPr="002E5177" w:rsidRDefault="00EF0A8A" w:rsidP="00787475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Литературное чтение</w:t>
            </w:r>
          </w:p>
        </w:tc>
        <w:tc>
          <w:tcPr>
            <w:tcW w:w="8045" w:type="dxa"/>
          </w:tcPr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>Рабочая программа предмета «Литературное чтение»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литературному чтению для образовательных учреждений с русским языком обучения,  программы основного образовательного учреждения начального общего образования МБОУ СШ №3 и авторов программы образовательных учреждений  Л. Ф. Климановой ,  В.Г.Горецкого, М.В. Головановой «Литературное чтение 1-4 классы»(2015 года) (учебно-методический комплект « Школа России»).</w:t>
            </w:r>
          </w:p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>Учебный предмет «Литературное чтение» в 4 классе рассчитан на 102 часа (34 учебные недели,  3 часа в неделю)</w:t>
            </w:r>
          </w:p>
          <w:p w:rsidR="00EF0A8A" w:rsidRPr="002E5177" w:rsidRDefault="00EF0A8A" w:rsidP="001E1B2A">
            <w:pPr>
              <w:spacing w:after="0" w:line="240" w:lineRule="auto"/>
              <w:ind w:firstLine="54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Рабочая программа ориентирована на использование </w:t>
            </w: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учебно-методического комплекта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  <w:p w:rsidR="00EF0A8A" w:rsidRPr="002E5177" w:rsidRDefault="00EF0A8A" w:rsidP="001E1B2A">
            <w:pPr>
              <w:numPr>
                <w:ilvl w:val="0"/>
                <w:numId w:val="15"/>
              </w:numPr>
              <w:tabs>
                <w:tab w:val="left" w:leader="dot" w:pos="831"/>
              </w:tabs>
              <w:suppressAutoHyphens/>
              <w:spacing w:after="0" w:line="360" w:lineRule="auto"/>
              <w:jc w:val="both"/>
              <w:rPr>
                <w:rFonts w:ascii="Times New Roman" w:eastAsia="@Arial Unicode MS" w:hAnsi="Times New Roman"/>
                <w:bCs/>
                <w:sz w:val="24"/>
                <w:szCs w:val="24"/>
              </w:rPr>
            </w:pPr>
            <w:r w:rsidRPr="002E5177">
              <w:rPr>
                <w:rFonts w:ascii="Times New Roman" w:eastAsia="@Arial Unicode MS" w:hAnsi="Times New Roman"/>
                <w:bCs/>
                <w:sz w:val="24"/>
                <w:szCs w:val="24"/>
              </w:rPr>
              <w:t>Примерная</w:t>
            </w:r>
            <w:r w:rsidRPr="002E5177">
              <w:rPr>
                <w:rFonts w:ascii="Times New Roman" w:eastAsia="@Arial Unicode MS" w:hAnsi="Times New Roman"/>
                <w:sz w:val="24"/>
                <w:szCs w:val="24"/>
              </w:rPr>
              <w:t xml:space="preserve"> основная образовательная программа образовательного учреждения. Начальная школа / [сост. Е.С.Савинов].— М.: Просвещение, 2010г.</w:t>
            </w:r>
          </w:p>
          <w:p w:rsidR="00EF0A8A" w:rsidRPr="002E5177" w:rsidRDefault="00EF0A8A" w:rsidP="001E1B2A">
            <w:pPr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Литературное чтение. Рабочие программы. 1-4 классы.  Климанова Л.Ф., Бойкина М.В.</w:t>
            </w:r>
          </w:p>
          <w:p w:rsidR="00EF0A8A" w:rsidRPr="002E5177" w:rsidRDefault="00EF0A8A" w:rsidP="001E1B2A">
            <w:pPr>
              <w:numPr>
                <w:ilvl w:val="0"/>
                <w:numId w:val="15"/>
              </w:numPr>
              <w:tabs>
                <w:tab w:val="left" w:leader="dot" w:pos="831"/>
              </w:tabs>
              <w:suppressAutoHyphens/>
              <w:spacing w:after="0" w:line="360" w:lineRule="auto"/>
              <w:jc w:val="both"/>
              <w:rPr>
                <w:rFonts w:ascii="Times New Roman" w:eastAsia="@Arial Unicode MS" w:hAnsi="Times New Roman"/>
                <w:bCs/>
                <w:sz w:val="24"/>
                <w:szCs w:val="24"/>
              </w:rPr>
            </w:pPr>
            <w:r w:rsidRPr="002E5177">
              <w:rPr>
                <w:rFonts w:ascii="Times New Roman" w:eastAsia="@Arial Unicode MS" w:hAnsi="Times New Roman"/>
                <w:sz w:val="24"/>
                <w:szCs w:val="24"/>
              </w:rPr>
              <w:t>Литературное чтение. 4 класс. Учебник для общеобразовательных учреждений с электронным приложением. В 2 частях / Л.Ф.Климанова, В.Г.ГорецкийМ.В.Голованова и др. – М.: Просвещение, 2011</w:t>
            </w:r>
          </w:p>
          <w:p w:rsidR="00EF0A8A" w:rsidRPr="002E5177" w:rsidRDefault="00EF0A8A" w:rsidP="001E1B2A">
            <w:pPr>
              <w:spacing w:after="0" w:line="240" w:lineRule="auto"/>
              <w:ind w:firstLine="435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i/>
                <w:sz w:val="24"/>
                <w:szCs w:val="24"/>
              </w:rPr>
              <w:t>Литература</w:t>
            </w:r>
          </w:p>
          <w:p w:rsidR="00EF0A8A" w:rsidRPr="002E5177" w:rsidRDefault="00EF0A8A" w:rsidP="001E1B2A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Климанова Л.Ф. Литературное чтение. Учебник для учащихся 4 класса. М.: Просвещение, 2012</w:t>
            </w:r>
          </w:p>
          <w:p w:rsidR="00EF0A8A" w:rsidRPr="002E5177" w:rsidRDefault="00EF0A8A" w:rsidP="001E1B2A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Кутявина С.В. Поурочные разработки по литературному чтению: 4 класс – М.: ВАКО, 2012</w:t>
            </w:r>
          </w:p>
          <w:p w:rsidR="00EF0A8A" w:rsidRPr="002E5177" w:rsidRDefault="00EF0A8A" w:rsidP="001E1B2A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Контрольно-измерительные материалы. Литературное чтение, 4 класс / Сост. С. В. Кутявина – М.: ВАКО, 2011</w:t>
            </w:r>
          </w:p>
          <w:p w:rsidR="00EF0A8A" w:rsidRPr="002E5177" w:rsidRDefault="00EF0A8A" w:rsidP="001E1B2A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Игнатьева Т.В. Контрольные тексты для проверки техники чтения: 1 – 4 классы – Тула: «Родничок», М.: «Астрель», 2009</w:t>
            </w:r>
          </w:p>
          <w:p w:rsidR="00EF0A8A" w:rsidRPr="002E5177" w:rsidRDefault="00EF0A8A" w:rsidP="001E1B2A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Мишакина Т.Л., Гладкова С.А. Тренажёр по чтению для учащихся 1 – 4 классов – М.: ЮВЕНТА,  2010</w:t>
            </w:r>
          </w:p>
          <w:p w:rsidR="00EF0A8A" w:rsidRPr="002E5177" w:rsidRDefault="00EF0A8A" w:rsidP="001E1B2A">
            <w:pPr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Мишакина Т.Л., Чижикова С.Б., Ванина В.В. Тренажёр для учащихся 4класса. Формирование универсальных учебных действий. – М.: ЮВЕНТА, 2012</w:t>
            </w:r>
          </w:p>
          <w:p w:rsidR="00EF0A8A" w:rsidRPr="002E5177" w:rsidRDefault="00EF0A8A" w:rsidP="00787475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>Окружающий мир</w:t>
            </w:r>
          </w:p>
        </w:tc>
        <w:tc>
          <w:tcPr>
            <w:tcW w:w="8045" w:type="dxa"/>
          </w:tcPr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noProof/>
                <w:sz w:val="24"/>
                <w:szCs w:val="24"/>
              </w:rPr>
              <w:t xml:space="preserve">Рабочая программа предмета «Окружающий мир»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окружающему миру для образовательных учреждений с русским языком обучения, программы основного образовательного учреждения начального общего образования МБОУ СШ №3 и автора программы образовательных учреждений  </w:t>
            </w:r>
            <w:r w:rsidRPr="002E5177">
              <w:rPr>
                <w:rFonts w:ascii="Times New Roman" w:hAnsi="Times New Roman"/>
                <w:bCs/>
                <w:color w:val="333333"/>
                <w:sz w:val="24"/>
                <w:szCs w:val="24"/>
                <w:lang w:eastAsia="ar-SA"/>
              </w:rPr>
              <w:t xml:space="preserve">А.А.Плешакова «Окружающий мир»  (учебно-методический комплект «Школа России»). </w:t>
            </w:r>
          </w:p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bCs/>
                <w:color w:val="333333"/>
                <w:sz w:val="24"/>
                <w:szCs w:val="24"/>
                <w:lang w:eastAsia="ar-SA"/>
              </w:rPr>
              <w:t xml:space="preserve"> Учебный предмет «Окружающий мир»  в 4 классе рассчитан на 68 часов (34 учебные недели, 2 часа в неделю) </w:t>
            </w:r>
          </w:p>
          <w:p w:rsidR="00EF0A8A" w:rsidRPr="002E5177" w:rsidRDefault="00EF0A8A" w:rsidP="001E1B2A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Рабочая программа ориентирована на использование </w:t>
            </w: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 комплекта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i/>
                <w:sz w:val="24"/>
                <w:szCs w:val="24"/>
              </w:rPr>
              <w:t>ПРОГРАММА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: Плешаков А.А. Окружающий мир. Рабочие программы. 1 – 4 классы</w:t>
            </w:r>
          </w:p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E5177">
              <w:rPr>
                <w:rFonts w:ascii="Times New Roman" w:hAnsi="Times New Roman"/>
                <w:i/>
                <w:sz w:val="24"/>
                <w:szCs w:val="24"/>
              </w:rPr>
              <w:t>УЧЕБНИК:</w:t>
            </w:r>
          </w:p>
          <w:p w:rsidR="00EF0A8A" w:rsidRPr="002E5177" w:rsidRDefault="00EF0A8A" w:rsidP="001E1B2A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2E5177">
              <w:t>Плешаков А.А. Окружающий мир. 4 класс. Учебник для общеобразовательных учреждений с приложением на электронном носителе. В 2 ч. – М.: Просвещение, 2013</w:t>
            </w:r>
          </w:p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2E5177">
              <w:rPr>
                <w:rFonts w:ascii="Times New Roman" w:hAnsi="Times New Roman"/>
                <w:i/>
                <w:sz w:val="24"/>
                <w:szCs w:val="24"/>
              </w:rPr>
              <w:t>ЛИТЕРАТУРА:</w:t>
            </w:r>
          </w:p>
          <w:p w:rsidR="00EF0A8A" w:rsidRPr="002E5177" w:rsidRDefault="00EF0A8A" w:rsidP="001E1B2A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2E5177">
              <w:t>Плешаков А.А. Окружающий мир. 4 класс. Рабочая тетрадь. Пособие для учащихся общеобразовательных учреждений. В 2 ч. -  М.: Просвещение, 2013</w:t>
            </w:r>
          </w:p>
          <w:p w:rsidR="00EF0A8A" w:rsidRPr="002E5177" w:rsidRDefault="00EF0A8A" w:rsidP="001E1B2A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2E5177">
              <w:t>Плешаков А.А. и др. Окружающий мир. 4 класс. Тесты. Пособие для учащихся общеобразовательных учреждений.    М.: Просвещение, 2013</w:t>
            </w:r>
          </w:p>
          <w:p w:rsidR="00EF0A8A" w:rsidRPr="002E5177" w:rsidRDefault="00EF0A8A" w:rsidP="001E1B2A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2E5177">
              <w:t>Плешаков А.А. От земли до неба. Атлас определитель для учащихся начальных  классов. М.: Просвещение, 2011</w:t>
            </w:r>
          </w:p>
          <w:p w:rsidR="00EF0A8A" w:rsidRPr="002E5177" w:rsidRDefault="00EF0A8A" w:rsidP="001E1B2A">
            <w:pPr>
              <w:pStyle w:val="a4"/>
              <w:numPr>
                <w:ilvl w:val="0"/>
                <w:numId w:val="16"/>
              </w:numPr>
              <w:ind w:left="0" w:firstLine="0"/>
            </w:pPr>
            <w:r w:rsidRPr="002E5177">
              <w:t>СитниковаТ. Н. Поурочные разработки по курсу «Окружающий мир». 4 класс – М.: ВАКО, 2013</w:t>
            </w:r>
          </w:p>
          <w:p w:rsidR="00EF0A8A" w:rsidRPr="002E5177" w:rsidRDefault="00EF0A8A" w:rsidP="001E1B2A">
            <w:pPr>
              <w:pStyle w:val="a4"/>
              <w:numPr>
                <w:ilvl w:val="0"/>
                <w:numId w:val="16"/>
              </w:numPr>
              <w:ind w:left="0" w:firstLine="0"/>
              <w:rPr>
                <w:rStyle w:val="FontStyle14"/>
                <w:rFonts w:ascii="Times New Roman" w:hAnsi="Times New Roman"/>
                <w:spacing w:val="0"/>
                <w:sz w:val="24"/>
              </w:rPr>
            </w:pPr>
            <w:r w:rsidRPr="002E5177">
              <w:t>КИМ. Окружающий мир. 4 класс/ Сост. И. Ф. Яценко – М.: ВАКО, 2013</w:t>
            </w: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 xml:space="preserve">Технология </w:t>
            </w:r>
          </w:p>
        </w:tc>
        <w:tc>
          <w:tcPr>
            <w:tcW w:w="8045" w:type="dxa"/>
          </w:tcPr>
          <w:p w:rsidR="00EF0A8A" w:rsidRPr="002E5177" w:rsidRDefault="00EF0A8A" w:rsidP="001E1B2A">
            <w:pPr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Рабочая программа предмета «Технология»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технологии для образовательных учреждений с русским языком обучения,  программы основного образовательного учреждения начального общего образования МБОУ СШ №3 и авторов программы образовательных учреждений 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для 4 класса авторов Н.И.Роговцевой, Н.В. Богдановой, И.П. Фрейтаг,тН.В. Доромысловой, Н.В. Шипилдовой</w:t>
            </w: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>(учебно-методический комплект « Школа России»).</w:t>
            </w:r>
          </w:p>
          <w:p w:rsidR="00EF0A8A" w:rsidRPr="002E5177" w:rsidRDefault="00EF0A8A" w:rsidP="001E1B2A">
            <w:pPr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ab/>
              <w:t>Учебный предмет «Технология» имеет практико-ориентированную направленность. Его содержание не только даёт ребёнку представление о технологическом процессе как совокупности применяемых к технической документации, но и показывает, как использовать эти знания в разных сферах учебной деятельности.</w:t>
            </w:r>
          </w:p>
          <w:p w:rsidR="00EF0A8A" w:rsidRPr="002E5177" w:rsidRDefault="00EF0A8A" w:rsidP="001E1B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Учебный предмет «Технология» в 4 классе рассчитан на 34 часа (34 учебные недели, 1 час в неделю)</w:t>
            </w:r>
          </w:p>
          <w:p w:rsidR="00EF0A8A" w:rsidRPr="002E5177" w:rsidRDefault="00EF0A8A" w:rsidP="001E1B2A">
            <w:pPr>
              <w:spacing w:after="0" w:line="240" w:lineRule="auto"/>
              <w:ind w:firstLine="567"/>
              <w:rPr>
                <w:rFonts w:ascii="Times New Roman" w:hAnsi="Times New Roman"/>
                <w:b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Рабочая программа ориентирована на использование</w:t>
            </w:r>
            <w:r w:rsidRPr="002E5177">
              <w:rPr>
                <w:rFonts w:ascii="Times New Roman" w:hAnsi="Times New Roman"/>
                <w:b/>
                <w:sz w:val="24"/>
                <w:szCs w:val="24"/>
              </w:rPr>
              <w:t xml:space="preserve"> учебно-методического комплекта:</w:t>
            </w:r>
          </w:p>
          <w:p w:rsidR="00EF0A8A" w:rsidRPr="002E5177" w:rsidRDefault="00EF0A8A" w:rsidP="001E1B2A">
            <w:pPr>
              <w:tabs>
                <w:tab w:val="num" w:pos="-720"/>
              </w:tabs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>1. Роговцева Н.И., Богданова Н.В., Фрейтаг И.П. Технология. Учебник. 4кл. М.: Просвещение. 2011.</w:t>
            </w:r>
          </w:p>
          <w:p w:rsidR="00EF0A8A" w:rsidRPr="002E5177" w:rsidRDefault="00EF0A8A" w:rsidP="001E1B2A">
            <w:pPr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>2. Роговцева Н.И., Богданова Н.В., Фрейтаг И.П. Технология. Рабочая тетрадь. 4кл.  М.: Просвещение. 2011.</w:t>
            </w:r>
          </w:p>
          <w:p w:rsidR="00EF0A8A" w:rsidRPr="002E5177" w:rsidRDefault="00EF0A8A" w:rsidP="001E1B2A">
            <w:pPr>
              <w:tabs>
                <w:tab w:val="num" w:pos="-720"/>
              </w:tabs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>3. Роговцева Н.И., Богданова Н.В., Фрейтаг И.П. Уроки технологии. 4кл. М.: Просвещение. 2011.</w:t>
            </w:r>
          </w:p>
          <w:p w:rsidR="00EF0A8A" w:rsidRPr="002E5177" w:rsidRDefault="00EF0A8A" w:rsidP="001E1B2A">
            <w:pPr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4. Роговцева Н.И., Анащенкова С.В. Рабочие программы. Технология </w:t>
            </w:r>
            <w:r w:rsidRPr="002E5177">
              <w:rPr>
                <w:rFonts w:ascii="Times New Roman" w:hAnsi="Times New Roman"/>
                <w:sz w:val="24"/>
                <w:szCs w:val="24"/>
                <w:lang w:eastAsia="ar-SA"/>
              </w:rPr>
              <w:lastRenderedPageBreak/>
              <w:t>1-4 классы. М.: Просвещение. 2011.</w:t>
            </w:r>
          </w:p>
          <w:p w:rsidR="00EF0A8A" w:rsidRPr="002E5177" w:rsidRDefault="00EF0A8A" w:rsidP="00787475">
            <w:pPr>
              <w:pStyle w:val="1"/>
              <w:ind w:firstLine="708"/>
              <w:jc w:val="both"/>
              <w:rPr>
                <w:rStyle w:val="FontStyle14"/>
                <w:rFonts w:ascii="Times New Roman" w:hAnsi="Times New Roman"/>
                <w:sz w:val="24"/>
                <w:szCs w:val="24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lastRenderedPageBreak/>
              <w:t xml:space="preserve">Музыка </w:t>
            </w:r>
          </w:p>
        </w:tc>
        <w:tc>
          <w:tcPr>
            <w:tcW w:w="8045" w:type="dxa"/>
          </w:tcPr>
          <w:p w:rsidR="00EF0A8A" w:rsidRPr="002E5177" w:rsidRDefault="00EF0A8A" w:rsidP="002E5177">
            <w:pPr>
              <w:keepNext/>
              <w:autoSpaceDE w:val="0"/>
              <w:autoSpaceDN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Рабочая программа предмета «Музыкальное искусство»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музыкальному искусству для образовательных учреждений с русским языком обучения, программы основного образовательного учреждения начального общего образования МБОУ СОШ №3 и авторов программы образовательных учреждений  Е.Д.Критской, Г. П. Сергеевой, </w:t>
            </w:r>
            <w:r w:rsidRPr="002E517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 xml:space="preserve">Т. 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С. </w:t>
            </w:r>
            <w:r w:rsidRPr="002E5177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Шмагина (учебно-методический комплект «Школа России»)</w:t>
            </w:r>
          </w:p>
          <w:p w:rsidR="00EF0A8A" w:rsidRPr="002E5177" w:rsidRDefault="00EF0A8A" w:rsidP="002E51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Учебный предмет «Музыка» в 4 классе рассчитан на 34 часа (34 учебные недели, 1 час в неделю)</w:t>
            </w:r>
          </w:p>
          <w:p w:rsidR="00EF0A8A" w:rsidRPr="002E5177" w:rsidRDefault="00EF0A8A" w:rsidP="002E5177">
            <w:pPr>
              <w:spacing w:after="0" w:line="240" w:lineRule="auto"/>
              <w:ind w:firstLine="540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Рабочая программа ориентирована на использование </w:t>
            </w:r>
            <w:r w:rsidRPr="002E5177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учебно-методического комплекта:</w:t>
            </w:r>
          </w:p>
          <w:p w:rsidR="00EF0A8A" w:rsidRPr="002E5177" w:rsidRDefault="00EF0A8A" w:rsidP="002E5177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Критская Е.Д., Сергеева Г.П.,  Шмагина Т.С. «Музыка»: Учебник для учащихся 4  класса начальной школы – М.: Просвещение, 2009</w:t>
            </w:r>
          </w:p>
          <w:p w:rsidR="00EF0A8A" w:rsidRPr="002E5177" w:rsidRDefault="00EF0A8A" w:rsidP="002E5177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Рабочая тетрадь для учащихся  4 класс, М.: Просвещение, 2009</w:t>
            </w:r>
          </w:p>
          <w:p w:rsidR="00EF0A8A" w:rsidRPr="002E5177" w:rsidRDefault="00EF0A8A" w:rsidP="002E5177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Хрестоматия музыкального материала к учебнику «Музыка»: 4кл.: М.: Просвещение, 2011;</w:t>
            </w:r>
          </w:p>
          <w:p w:rsidR="00EF0A8A" w:rsidRPr="002E5177" w:rsidRDefault="00EF0A8A" w:rsidP="002E5177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Пособие для учителя  /Сост. Е.Д.Критская, Г.П.Сергеева, Т. С. Шмагина.- М.: Просвещение, 2004;</w:t>
            </w:r>
          </w:p>
          <w:p w:rsidR="00EF0A8A" w:rsidRPr="002E5177" w:rsidRDefault="00EF0A8A" w:rsidP="002E5177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Фонохрестоматии музыкального материала к учебнику «Музыка».4 класс 1(С</w:t>
            </w:r>
            <w:r w:rsidRPr="002E51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D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) </w:t>
            </w:r>
            <w:r w:rsidRPr="002E51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mp</w:t>
            </w: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>4,М., Просвещение, 2009 г.</w:t>
            </w:r>
          </w:p>
          <w:p w:rsidR="00EF0A8A" w:rsidRPr="002E5177" w:rsidRDefault="00EF0A8A" w:rsidP="001E1B2A">
            <w:pPr>
              <w:suppressAutoHyphens/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  <w:tr w:rsidR="00EF0A8A" w:rsidRPr="002E5177" w:rsidTr="001F5074">
        <w:tc>
          <w:tcPr>
            <w:tcW w:w="2943" w:type="dxa"/>
          </w:tcPr>
          <w:p w:rsidR="00EF0A8A" w:rsidRPr="002E5177" w:rsidRDefault="00EF0A8A" w:rsidP="001F5074">
            <w:pPr>
              <w:spacing w:after="0" w:line="240" w:lineRule="auto"/>
              <w:rPr>
                <w:rFonts w:ascii="Times New Roman" w:hAnsi="Times New Roman"/>
                <w:b/>
                <w:color w:val="333399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/>
                <w:color w:val="333399"/>
                <w:sz w:val="24"/>
                <w:szCs w:val="24"/>
              </w:rPr>
              <w:t>ЗО</w:t>
            </w:r>
          </w:p>
        </w:tc>
        <w:tc>
          <w:tcPr>
            <w:tcW w:w="8045" w:type="dxa"/>
          </w:tcPr>
          <w:p w:rsidR="00EF0A8A" w:rsidRPr="002E5177" w:rsidRDefault="00EF0A8A" w:rsidP="002E51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Рабочая программа предмета «Изобразительное искусство»  составлена  на основе Федерального государственного стандарта начального общего образования (2009года), Примерной программы начального общего образования по изобразительному  искусству для образовательных учреждений с русским языком обучения, программы основного образовательного учреждения начального общего образования МБОУ СШ №3 и автора программы образовательных учреждений </w:t>
            </w:r>
            <w:r w:rsidRPr="002E5177">
              <w:rPr>
                <w:rFonts w:ascii="Times New Roman" w:hAnsi="Times New Roman"/>
                <w:sz w:val="24"/>
                <w:szCs w:val="24"/>
              </w:rPr>
              <w:t>Б.М.Неменского  (Учебно-методический комплект «Школа России)</w:t>
            </w:r>
          </w:p>
          <w:p w:rsidR="00EF0A8A" w:rsidRPr="002E5177" w:rsidRDefault="00EF0A8A" w:rsidP="002E51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 xml:space="preserve">     Учебный предмет «Изобразительное искусство» в 3 классе рассчитан на 34 часа (34 учебные недели, 1 час в неделю)</w:t>
            </w:r>
          </w:p>
          <w:p w:rsidR="00EF0A8A" w:rsidRPr="002E5177" w:rsidRDefault="00EF0A8A" w:rsidP="002E5177">
            <w:pPr>
              <w:pStyle w:val="msonormalbullet2gif"/>
              <w:autoSpaceDE w:val="0"/>
              <w:spacing w:before="0" w:after="0"/>
              <w:ind w:left="-709" w:firstLine="709"/>
              <w:contextualSpacing/>
            </w:pPr>
            <w:r w:rsidRPr="002E5177">
              <w:t xml:space="preserve">    Программа обеспечена следующим методическим комплектом:</w:t>
            </w:r>
          </w:p>
          <w:p w:rsidR="00EF0A8A" w:rsidRPr="002E5177" w:rsidRDefault="00EF0A8A" w:rsidP="002E5177">
            <w:pPr>
              <w:pStyle w:val="msonormalbullet2gif"/>
              <w:numPr>
                <w:ilvl w:val="0"/>
                <w:numId w:val="18"/>
              </w:numPr>
              <w:autoSpaceDE w:val="0"/>
              <w:spacing w:before="0" w:after="0"/>
              <w:contextualSpacing/>
            </w:pPr>
            <w:r w:rsidRPr="002E5177">
              <w:t>Н.А.Горяева,Л.А.Неменская, Б.М.Неменский «Искусство вокруг нас», учебник для общеобразовательных организаций,  4 класс; М: Просвещение, 2013г.</w:t>
            </w:r>
          </w:p>
          <w:p w:rsidR="00EF0A8A" w:rsidRPr="002E5177" w:rsidRDefault="00EF0A8A" w:rsidP="002E51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177">
              <w:rPr>
                <w:rFonts w:ascii="Times New Roman" w:hAnsi="Times New Roman"/>
                <w:sz w:val="24"/>
                <w:szCs w:val="24"/>
              </w:rPr>
              <w:t>Б.М.Неменский «Твоя мастерская», тетрадь по изобразительному искусству к учебнику «Искусство вокруг нас» - М:Просвещение, 2013г.</w:t>
            </w:r>
          </w:p>
          <w:p w:rsidR="00EF0A8A" w:rsidRPr="002E5177" w:rsidRDefault="00EF0A8A" w:rsidP="002E5177">
            <w:pPr>
              <w:keepNext/>
              <w:autoSpaceDE w:val="0"/>
              <w:autoSpaceDN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F0A8A" w:rsidRPr="002B5FD7" w:rsidRDefault="00EF0A8A">
      <w:pPr>
        <w:rPr>
          <w:rFonts w:ascii="Times New Roman" w:hAnsi="Times New Roman"/>
          <w:b/>
          <w:sz w:val="36"/>
          <w:szCs w:val="36"/>
        </w:rPr>
      </w:pPr>
    </w:p>
    <w:sectPr w:rsidR="00EF0A8A" w:rsidRPr="002B5FD7" w:rsidSect="002B5FD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920" w:hanging="360"/>
      </w:pPr>
      <w:rPr>
        <w:rFonts w:cs="Times New Roman"/>
      </w:rPr>
    </w:lvl>
  </w:abstractNum>
  <w:abstractNum w:abstractNumId="1">
    <w:nsid w:val="02372624"/>
    <w:multiLevelType w:val="hybridMultilevel"/>
    <w:tmpl w:val="5D7E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74212"/>
    <w:multiLevelType w:val="hybridMultilevel"/>
    <w:tmpl w:val="5E766530"/>
    <w:lvl w:ilvl="0" w:tplc="585412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250E"/>
    <w:multiLevelType w:val="hybridMultilevel"/>
    <w:tmpl w:val="7AAA2B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6023863"/>
    <w:multiLevelType w:val="hybridMultilevel"/>
    <w:tmpl w:val="00202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B400E58"/>
    <w:multiLevelType w:val="singleLevel"/>
    <w:tmpl w:val="CEBEE360"/>
    <w:lvl w:ilvl="0">
      <w:start w:val="1"/>
      <w:numFmt w:val="decimal"/>
      <w:lvlText w:val="%1."/>
      <w:legacy w:legacy="1" w:legacySpace="0" w:legacyIndent="269"/>
      <w:lvlJc w:val="left"/>
      <w:rPr>
        <w:rFonts w:ascii="Arial" w:hAnsi="Arial" w:cs="Arial" w:hint="default"/>
      </w:rPr>
    </w:lvl>
  </w:abstractNum>
  <w:abstractNum w:abstractNumId="6">
    <w:nsid w:val="1BC75B3D"/>
    <w:multiLevelType w:val="singleLevel"/>
    <w:tmpl w:val="1E40F9F2"/>
    <w:lvl w:ilvl="0">
      <w:start w:val="1"/>
      <w:numFmt w:val="decimal"/>
      <w:lvlText w:val="%1.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7">
    <w:nsid w:val="25E7488E"/>
    <w:multiLevelType w:val="hybridMultilevel"/>
    <w:tmpl w:val="52A8693E"/>
    <w:lvl w:ilvl="0" w:tplc="330E21B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32B1766C"/>
    <w:multiLevelType w:val="hybridMultilevel"/>
    <w:tmpl w:val="8180ACE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16C1921"/>
    <w:multiLevelType w:val="hybridMultilevel"/>
    <w:tmpl w:val="7940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25067"/>
    <w:multiLevelType w:val="hybridMultilevel"/>
    <w:tmpl w:val="89C268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2F1C14"/>
    <w:multiLevelType w:val="hybridMultilevel"/>
    <w:tmpl w:val="EDCA244A"/>
    <w:lvl w:ilvl="0" w:tplc="87D204FE">
      <w:start w:val="1"/>
      <w:numFmt w:val="decimal"/>
      <w:lvlText w:val="%1."/>
      <w:lvlJc w:val="left"/>
      <w:pPr>
        <w:ind w:left="8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  <w:rPr>
        <w:rFonts w:cs="Times New Roman"/>
      </w:rPr>
    </w:lvl>
  </w:abstractNum>
  <w:abstractNum w:abstractNumId="12">
    <w:nsid w:val="492313C8"/>
    <w:multiLevelType w:val="singleLevel"/>
    <w:tmpl w:val="6874CBC2"/>
    <w:lvl w:ilvl="0">
      <w:start w:val="1"/>
      <w:numFmt w:val="decimal"/>
      <w:lvlText w:val="%1."/>
      <w:legacy w:legacy="1" w:legacySpace="0" w:legacyIndent="288"/>
      <w:lvlJc w:val="left"/>
      <w:rPr>
        <w:rFonts w:ascii="Arial" w:hAnsi="Arial" w:cs="Arial" w:hint="default"/>
      </w:rPr>
    </w:lvl>
  </w:abstractNum>
  <w:abstractNum w:abstractNumId="13">
    <w:nsid w:val="6F641F2A"/>
    <w:multiLevelType w:val="hybridMultilevel"/>
    <w:tmpl w:val="065EC40E"/>
    <w:lvl w:ilvl="0" w:tplc="041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  <w:rPr>
        <w:rFonts w:cs="Times New Roman"/>
      </w:rPr>
    </w:lvl>
  </w:abstractNum>
  <w:abstractNum w:abstractNumId="14">
    <w:nsid w:val="6FB12A28"/>
    <w:multiLevelType w:val="hybridMultilevel"/>
    <w:tmpl w:val="0A142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1A60D8"/>
    <w:multiLevelType w:val="hybridMultilevel"/>
    <w:tmpl w:val="2B1E7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5447D12"/>
    <w:multiLevelType w:val="hybridMultilevel"/>
    <w:tmpl w:val="1A9646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7EB51CA"/>
    <w:multiLevelType w:val="hybridMultilevel"/>
    <w:tmpl w:val="E640E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1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6"/>
  </w:num>
  <w:num w:numId="11">
    <w:abstractNumId w:val="14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3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D7"/>
    <w:rsid w:val="00035D2C"/>
    <w:rsid w:val="00146D59"/>
    <w:rsid w:val="00184B09"/>
    <w:rsid w:val="001E1B2A"/>
    <w:rsid w:val="001F5074"/>
    <w:rsid w:val="00225574"/>
    <w:rsid w:val="002355F5"/>
    <w:rsid w:val="002711FB"/>
    <w:rsid w:val="002817E9"/>
    <w:rsid w:val="002B5FD7"/>
    <w:rsid w:val="002E5177"/>
    <w:rsid w:val="00320631"/>
    <w:rsid w:val="00367957"/>
    <w:rsid w:val="00375340"/>
    <w:rsid w:val="00405F1E"/>
    <w:rsid w:val="0041148D"/>
    <w:rsid w:val="0047253E"/>
    <w:rsid w:val="004901D0"/>
    <w:rsid w:val="004F1D39"/>
    <w:rsid w:val="00510A94"/>
    <w:rsid w:val="00583F32"/>
    <w:rsid w:val="005915E9"/>
    <w:rsid w:val="005D5FE3"/>
    <w:rsid w:val="005E4585"/>
    <w:rsid w:val="005F3B10"/>
    <w:rsid w:val="006F4104"/>
    <w:rsid w:val="00713EBE"/>
    <w:rsid w:val="00787475"/>
    <w:rsid w:val="007A3D90"/>
    <w:rsid w:val="007C4C7E"/>
    <w:rsid w:val="007D1E89"/>
    <w:rsid w:val="008627D3"/>
    <w:rsid w:val="00876EF3"/>
    <w:rsid w:val="0088299C"/>
    <w:rsid w:val="008E1926"/>
    <w:rsid w:val="00955DF3"/>
    <w:rsid w:val="009742D6"/>
    <w:rsid w:val="009B2C3D"/>
    <w:rsid w:val="00A465F3"/>
    <w:rsid w:val="00AA338D"/>
    <w:rsid w:val="00AB2C8B"/>
    <w:rsid w:val="00AD6CFA"/>
    <w:rsid w:val="00AF5D70"/>
    <w:rsid w:val="00B1526F"/>
    <w:rsid w:val="00B81BAF"/>
    <w:rsid w:val="00B83F82"/>
    <w:rsid w:val="00B9244B"/>
    <w:rsid w:val="00B96F98"/>
    <w:rsid w:val="00BA6E03"/>
    <w:rsid w:val="00C03DE9"/>
    <w:rsid w:val="00C17B76"/>
    <w:rsid w:val="00C21944"/>
    <w:rsid w:val="00C27DF5"/>
    <w:rsid w:val="00C57DFA"/>
    <w:rsid w:val="00C8452A"/>
    <w:rsid w:val="00C87769"/>
    <w:rsid w:val="00DA12B9"/>
    <w:rsid w:val="00DB6EEE"/>
    <w:rsid w:val="00DB7A2F"/>
    <w:rsid w:val="00DD2965"/>
    <w:rsid w:val="00E02771"/>
    <w:rsid w:val="00E2436F"/>
    <w:rsid w:val="00E24B24"/>
    <w:rsid w:val="00E278EE"/>
    <w:rsid w:val="00E479A3"/>
    <w:rsid w:val="00E55D3B"/>
    <w:rsid w:val="00E6339A"/>
    <w:rsid w:val="00E73D04"/>
    <w:rsid w:val="00ED4E24"/>
    <w:rsid w:val="00EF0A8A"/>
    <w:rsid w:val="00EF6720"/>
    <w:rsid w:val="00F11C32"/>
    <w:rsid w:val="00F55352"/>
    <w:rsid w:val="00FA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74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B5F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9B2C3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uiPriority w:val="99"/>
    <w:rsid w:val="004901D0"/>
  </w:style>
  <w:style w:type="paragraph" w:customStyle="1" w:styleId="c7">
    <w:name w:val="c7"/>
    <w:basedOn w:val="a"/>
    <w:uiPriority w:val="99"/>
    <w:rsid w:val="004901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4">
    <w:name w:val="Font Style14"/>
    <w:uiPriority w:val="99"/>
    <w:rsid w:val="00B9244B"/>
    <w:rPr>
      <w:rFonts w:ascii="Arial" w:hAnsi="Arial"/>
      <w:spacing w:val="-10"/>
      <w:sz w:val="22"/>
    </w:rPr>
  </w:style>
  <w:style w:type="paragraph" w:customStyle="1" w:styleId="1">
    <w:name w:val="Без интервала1"/>
    <w:uiPriority w:val="99"/>
    <w:rsid w:val="00B9244B"/>
    <w:rPr>
      <w:rFonts w:eastAsia="Times New Roman"/>
    </w:rPr>
  </w:style>
  <w:style w:type="character" w:customStyle="1" w:styleId="FontStyle13">
    <w:name w:val="Font Style13"/>
    <w:uiPriority w:val="99"/>
    <w:rsid w:val="00B96F98"/>
    <w:rPr>
      <w:rFonts w:ascii="Franklin Gothic Medium" w:hAnsi="Franklin Gothic Medium"/>
      <w:b/>
      <w:sz w:val="20"/>
    </w:rPr>
  </w:style>
  <w:style w:type="paragraph" w:customStyle="1" w:styleId="Style3">
    <w:name w:val="Style3"/>
    <w:basedOn w:val="a"/>
    <w:uiPriority w:val="99"/>
    <w:rsid w:val="00B96F98"/>
    <w:pPr>
      <w:widowControl w:val="0"/>
      <w:autoSpaceDE w:val="0"/>
      <w:autoSpaceDN w:val="0"/>
      <w:adjustRightInd w:val="0"/>
      <w:spacing w:after="0" w:line="250" w:lineRule="exact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B96F98"/>
    <w:pPr>
      <w:widowControl w:val="0"/>
      <w:autoSpaceDE w:val="0"/>
      <w:autoSpaceDN w:val="0"/>
      <w:adjustRightInd w:val="0"/>
      <w:spacing w:after="0" w:line="252" w:lineRule="exact"/>
      <w:ind w:firstLine="266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B96F98"/>
    <w:pPr>
      <w:widowControl w:val="0"/>
      <w:autoSpaceDE w:val="0"/>
      <w:autoSpaceDN w:val="0"/>
      <w:adjustRightInd w:val="0"/>
      <w:spacing w:after="0" w:line="252" w:lineRule="exact"/>
      <w:ind w:firstLine="518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2">
    <w:name w:val="Font Style12"/>
    <w:uiPriority w:val="99"/>
    <w:rsid w:val="00B96F98"/>
    <w:rPr>
      <w:rFonts w:ascii="Arial" w:hAnsi="Arial"/>
      <w:b/>
      <w:i/>
      <w:sz w:val="22"/>
    </w:rPr>
  </w:style>
  <w:style w:type="paragraph" w:customStyle="1" w:styleId="Style6">
    <w:name w:val="Style6"/>
    <w:basedOn w:val="a"/>
    <w:uiPriority w:val="99"/>
    <w:rsid w:val="00B96F98"/>
    <w:pPr>
      <w:widowControl w:val="0"/>
      <w:autoSpaceDE w:val="0"/>
      <w:autoSpaceDN w:val="0"/>
      <w:adjustRightInd w:val="0"/>
      <w:spacing w:after="0" w:line="230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B96F98"/>
    <w:pPr>
      <w:widowControl w:val="0"/>
      <w:autoSpaceDE w:val="0"/>
      <w:autoSpaceDN w:val="0"/>
      <w:adjustRightInd w:val="0"/>
      <w:spacing w:after="0" w:line="223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5">
    <w:name w:val="Font Style15"/>
    <w:uiPriority w:val="99"/>
    <w:rsid w:val="00B96F98"/>
    <w:rPr>
      <w:rFonts w:ascii="Arial" w:hAnsi="Arial"/>
      <w:spacing w:val="-20"/>
      <w:sz w:val="22"/>
    </w:rPr>
  </w:style>
  <w:style w:type="paragraph" w:customStyle="1" w:styleId="Style8">
    <w:name w:val="Style8"/>
    <w:basedOn w:val="a"/>
    <w:uiPriority w:val="99"/>
    <w:rsid w:val="00B96F98"/>
    <w:pPr>
      <w:widowControl w:val="0"/>
      <w:autoSpaceDE w:val="0"/>
      <w:autoSpaceDN w:val="0"/>
      <w:adjustRightInd w:val="0"/>
      <w:spacing w:after="0" w:line="504" w:lineRule="exact"/>
      <w:ind w:firstLine="1807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B96F98"/>
    <w:pPr>
      <w:widowControl w:val="0"/>
      <w:autoSpaceDE w:val="0"/>
      <w:autoSpaceDN w:val="0"/>
      <w:adjustRightInd w:val="0"/>
      <w:spacing w:after="0" w:line="254" w:lineRule="exact"/>
      <w:ind w:firstLine="533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pple-style-span">
    <w:name w:val="apple-style-span"/>
    <w:uiPriority w:val="99"/>
    <w:rsid w:val="002355F5"/>
  </w:style>
  <w:style w:type="character" w:styleId="a5">
    <w:name w:val="Hyperlink"/>
    <w:basedOn w:val="a0"/>
    <w:uiPriority w:val="99"/>
    <w:rsid w:val="002355F5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rsid w:val="009742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99"/>
    <w:qFormat/>
    <w:rsid w:val="00E24B24"/>
    <w:rPr>
      <w:lang w:eastAsia="en-US"/>
    </w:rPr>
  </w:style>
  <w:style w:type="character" w:customStyle="1" w:styleId="c8">
    <w:name w:val="c8"/>
    <w:basedOn w:val="a0"/>
    <w:uiPriority w:val="99"/>
    <w:rsid w:val="00035D2C"/>
    <w:rPr>
      <w:rFonts w:cs="Times New Roman"/>
    </w:rPr>
  </w:style>
  <w:style w:type="paragraph" w:customStyle="1" w:styleId="c22">
    <w:name w:val="c22"/>
    <w:basedOn w:val="a"/>
    <w:uiPriority w:val="99"/>
    <w:rsid w:val="00035D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aragraphStyle">
    <w:name w:val="Paragraph Style"/>
    <w:uiPriority w:val="99"/>
    <w:rsid w:val="00035D2C"/>
    <w:pPr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en-US"/>
    </w:rPr>
  </w:style>
  <w:style w:type="character" w:customStyle="1" w:styleId="FontStyle19">
    <w:name w:val="Font Style19"/>
    <w:basedOn w:val="a0"/>
    <w:uiPriority w:val="99"/>
    <w:rsid w:val="00035D2C"/>
    <w:rPr>
      <w:rFonts w:ascii="Times New Roman" w:hAnsi="Times New Roman" w:cs="Times New Roman"/>
      <w:sz w:val="22"/>
      <w:szCs w:val="22"/>
    </w:rPr>
  </w:style>
  <w:style w:type="paragraph" w:customStyle="1" w:styleId="msonormalbullet2gif">
    <w:name w:val="msonormalbullet2.gif"/>
    <w:basedOn w:val="a"/>
    <w:uiPriority w:val="99"/>
    <w:rsid w:val="002E5177"/>
    <w:pPr>
      <w:suppressAutoHyphens/>
      <w:spacing w:before="280" w:after="280" w:line="240" w:lineRule="auto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a8">
    <w:name w:val="Emphasis"/>
    <w:basedOn w:val="a0"/>
    <w:uiPriority w:val="99"/>
    <w:qFormat/>
    <w:locked/>
    <w:rsid w:val="00AB2C8B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74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B5F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9B2C3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uiPriority w:val="99"/>
    <w:rsid w:val="004901D0"/>
  </w:style>
  <w:style w:type="paragraph" w:customStyle="1" w:styleId="c7">
    <w:name w:val="c7"/>
    <w:basedOn w:val="a"/>
    <w:uiPriority w:val="99"/>
    <w:rsid w:val="004901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4">
    <w:name w:val="Font Style14"/>
    <w:uiPriority w:val="99"/>
    <w:rsid w:val="00B9244B"/>
    <w:rPr>
      <w:rFonts w:ascii="Arial" w:hAnsi="Arial"/>
      <w:spacing w:val="-10"/>
      <w:sz w:val="22"/>
    </w:rPr>
  </w:style>
  <w:style w:type="paragraph" w:customStyle="1" w:styleId="1">
    <w:name w:val="Без интервала1"/>
    <w:uiPriority w:val="99"/>
    <w:rsid w:val="00B9244B"/>
    <w:rPr>
      <w:rFonts w:eastAsia="Times New Roman"/>
    </w:rPr>
  </w:style>
  <w:style w:type="character" w:customStyle="1" w:styleId="FontStyle13">
    <w:name w:val="Font Style13"/>
    <w:uiPriority w:val="99"/>
    <w:rsid w:val="00B96F98"/>
    <w:rPr>
      <w:rFonts w:ascii="Franklin Gothic Medium" w:hAnsi="Franklin Gothic Medium"/>
      <w:b/>
      <w:sz w:val="20"/>
    </w:rPr>
  </w:style>
  <w:style w:type="paragraph" w:customStyle="1" w:styleId="Style3">
    <w:name w:val="Style3"/>
    <w:basedOn w:val="a"/>
    <w:uiPriority w:val="99"/>
    <w:rsid w:val="00B96F98"/>
    <w:pPr>
      <w:widowControl w:val="0"/>
      <w:autoSpaceDE w:val="0"/>
      <w:autoSpaceDN w:val="0"/>
      <w:adjustRightInd w:val="0"/>
      <w:spacing w:after="0" w:line="250" w:lineRule="exact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B96F98"/>
    <w:pPr>
      <w:widowControl w:val="0"/>
      <w:autoSpaceDE w:val="0"/>
      <w:autoSpaceDN w:val="0"/>
      <w:adjustRightInd w:val="0"/>
      <w:spacing w:after="0" w:line="252" w:lineRule="exact"/>
      <w:ind w:firstLine="266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B96F98"/>
    <w:pPr>
      <w:widowControl w:val="0"/>
      <w:autoSpaceDE w:val="0"/>
      <w:autoSpaceDN w:val="0"/>
      <w:adjustRightInd w:val="0"/>
      <w:spacing w:after="0" w:line="252" w:lineRule="exact"/>
      <w:ind w:firstLine="518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2">
    <w:name w:val="Font Style12"/>
    <w:uiPriority w:val="99"/>
    <w:rsid w:val="00B96F98"/>
    <w:rPr>
      <w:rFonts w:ascii="Arial" w:hAnsi="Arial"/>
      <w:b/>
      <w:i/>
      <w:sz w:val="22"/>
    </w:rPr>
  </w:style>
  <w:style w:type="paragraph" w:customStyle="1" w:styleId="Style6">
    <w:name w:val="Style6"/>
    <w:basedOn w:val="a"/>
    <w:uiPriority w:val="99"/>
    <w:rsid w:val="00B96F98"/>
    <w:pPr>
      <w:widowControl w:val="0"/>
      <w:autoSpaceDE w:val="0"/>
      <w:autoSpaceDN w:val="0"/>
      <w:adjustRightInd w:val="0"/>
      <w:spacing w:after="0" w:line="230" w:lineRule="exac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B96F98"/>
    <w:pPr>
      <w:widowControl w:val="0"/>
      <w:autoSpaceDE w:val="0"/>
      <w:autoSpaceDN w:val="0"/>
      <w:adjustRightInd w:val="0"/>
      <w:spacing w:after="0" w:line="223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5">
    <w:name w:val="Font Style15"/>
    <w:uiPriority w:val="99"/>
    <w:rsid w:val="00B96F98"/>
    <w:rPr>
      <w:rFonts w:ascii="Arial" w:hAnsi="Arial"/>
      <w:spacing w:val="-20"/>
      <w:sz w:val="22"/>
    </w:rPr>
  </w:style>
  <w:style w:type="paragraph" w:customStyle="1" w:styleId="Style8">
    <w:name w:val="Style8"/>
    <w:basedOn w:val="a"/>
    <w:uiPriority w:val="99"/>
    <w:rsid w:val="00B96F98"/>
    <w:pPr>
      <w:widowControl w:val="0"/>
      <w:autoSpaceDE w:val="0"/>
      <w:autoSpaceDN w:val="0"/>
      <w:adjustRightInd w:val="0"/>
      <w:spacing w:after="0" w:line="504" w:lineRule="exact"/>
      <w:ind w:firstLine="1807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B96F98"/>
    <w:pPr>
      <w:widowControl w:val="0"/>
      <w:autoSpaceDE w:val="0"/>
      <w:autoSpaceDN w:val="0"/>
      <w:adjustRightInd w:val="0"/>
      <w:spacing w:after="0" w:line="254" w:lineRule="exact"/>
      <w:ind w:firstLine="533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pple-style-span">
    <w:name w:val="apple-style-span"/>
    <w:uiPriority w:val="99"/>
    <w:rsid w:val="002355F5"/>
  </w:style>
  <w:style w:type="character" w:styleId="a5">
    <w:name w:val="Hyperlink"/>
    <w:basedOn w:val="a0"/>
    <w:uiPriority w:val="99"/>
    <w:rsid w:val="002355F5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rsid w:val="009742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99"/>
    <w:qFormat/>
    <w:rsid w:val="00E24B24"/>
    <w:rPr>
      <w:lang w:eastAsia="en-US"/>
    </w:rPr>
  </w:style>
  <w:style w:type="character" w:customStyle="1" w:styleId="c8">
    <w:name w:val="c8"/>
    <w:basedOn w:val="a0"/>
    <w:uiPriority w:val="99"/>
    <w:rsid w:val="00035D2C"/>
    <w:rPr>
      <w:rFonts w:cs="Times New Roman"/>
    </w:rPr>
  </w:style>
  <w:style w:type="paragraph" w:customStyle="1" w:styleId="c22">
    <w:name w:val="c22"/>
    <w:basedOn w:val="a"/>
    <w:uiPriority w:val="99"/>
    <w:rsid w:val="00035D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aragraphStyle">
    <w:name w:val="Paragraph Style"/>
    <w:uiPriority w:val="99"/>
    <w:rsid w:val="00035D2C"/>
    <w:pPr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en-US"/>
    </w:rPr>
  </w:style>
  <w:style w:type="character" w:customStyle="1" w:styleId="FontStyle19">
    <w:name w:val="Font Style19"/>
    <w:basedOn w:val="a0"/>
    <w:uiPriority w:val="99"/>
    <w:rsid w:val="00035D2C"/>
    <w:rPr>
      <w:rFonts w:ascii="Times New Roman" w:hAnsi="Times New Roman" w:cs="Times New Roman"/>
      <w:sz w:val="22"/>
      <w:szCs w:val="22"/>
    </w:rPr>
  </w:style>
  <w:style w:type="paragraph" w:customStyle="1" w:styleId="msonormalbullet2gif">
    <w:name w:val="msonormalbullet2.gif"/>
    <w:basedOn w:val="a"/>
    <w:uiPriority w:val="99"/>
    <w:rsid w:val="002E5177"/>
    <w:pPr>
      <w:suppressAutoHyphens/>
      <w:spacing w:before="280" w:after="280" w:line="240" w:lineRule="auto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a8">
    <w:name w:val="Emphasis"/>
    <w:basedOn w:val="a0"/>
    <w:uiPriority w:val="99"/>
    <w:qFormat/>
    <w:locked/>
    <w:rsid w:val="00AB2C8B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ki.rdf.ru/" TargetMode="External"/><Relationship Id="rId13" Type="http://schemas.openxmlformats.org/officeDocument/2006/relationships/hyperlink" Target="http://umk-garmoniya.ru/ooprogrammy/mat.pdf" TargetMode="External"/><Relationship Id="rId18" Type="http://schemas.openxmlformats.org/officeDocument/2006/relationships/hyperlink" Target="http://www.zavuch.info/" TargetMode="External"/><Relationship Id="rId26" Type="http://schemas.openxmlformats.org/officeDocument/2006/relationships/hyperlink" Target="http://school-collection.edu.ru/" TargetMode="External"/><Relationship Id="rId39" Type="http://schemas.openxmlformats.org/officeDocument/2006/relationships/hyperlink" Target="http://viki.rdf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uchportal.ru/" TargetMode="External"/><Relationship Id="rId34" Type="http://schemas.openxmlformats.org/officeDocument/2006/relationships/hyperlink" Target="http://www.nachalka.com/" TargetMode="External"/><Relationship Id="rId7" Type="http://schemas.openxmlformats.org/officeDocument/2006/relationships/hyperlink" Target="http://language.edu.ru/" TargetMode="External"/><Relationship Id="rId12" Type="http://schemas.openxmlformats.org/officeDocument/2006/relationships/hyperlink" Target="http://www.umk-garmoniya.ru/electronik_support/" TargetMode="External"/><Relationship Id="rId17" Type="http://schemas.openxmlformats.org/officeDocument/2006/relationships/hyperlink" Target="http://www.nachalka.com/" TargetMode="External"/><Relationship Id="rId25" Type="http://schemas.openxmlformats.org/officeDocument/2006/relationships/hyperlink" Target="http://market.yandex.ru/model.xml?modelid=4687638&amp;hid=90987&amp;clid=532" TargetMode="External"/><Relationship Id="rId33" Type="http://schemas.openxmlformats.org/officeDocument/2006/relationships/hyperlink" Target="http://www.uchportal.ru/" TargetMode="External"/><Relationship Id="rId38" Type="http://schemas.openxmlformats.org/officeDocument/2006/relationships/hyperlink" Target="http://language.edu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chportal.ru/" TargetMode="External"/><Relationship Id="rId20" Type="http://schemas.openxmlformats.org/officeDocument/2006/relationships/hyperlink" Target="http://viki.rdf.ru/" TargetMode="External"/><Relationship Id="rId29" Type="http://schemas.openxmlformats.org/officeDocument/2006/relationships/hyperlink" Target="http://www.nachalka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llection.cross-edu.ru/collection/" TargetMode="External"/><Relationship Id="rId11" Type="http://schemas.openxmlformats.org/officeDocument/2006/relationships/hyperlink" Target="http://www.a21vek/ru" TargetMode="External"/><Relationship Id="rId24" Type="http://schemas.openxmlformats.org/officeDocument/2006/relationships/hyperlink" Target="http://numi.ru/" TargetMode="External"/><Relationship Id="rId32" Type="http://schemas.openxmlformats.org/officeDocument/2006/relationships/hyperlink" Target="http://viki.rdf.ru/" TargetMode="External"/><Relationship Id="rId37" Type="http://schemas.openxmlformats.org/officeDocument/2006/relationships/hyperlink" Target="http://collection.cross-edu.ru/collection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viki.rdf.ru/" TargetMode="External"/><Relationship Id="rId23" Type="http://schemas.openxmlformats.org/officeDocument/2006/relationships/hyperlink" Target="http://www.zavuch.info/" TargetMode="External"/><Relationship Id="rId28" Type="http://schemas.openxmlformats.org/officeDocument/2006/relationships/hyperlink" Target="http://www.uchportal.ru/" TargetMode="External"/><Relationship Id="rId36" Type="http://schemas.openxmlformats.org/officeDocument/2006/relationships/hyperlink" Target="http://numi.ru/" TargetMode="External"/><Relationship Id="rId10" Type="http://schemas.openxmlformats.org/officeDocument/2006/relationships/hyperlink" Target="http://market.yandex.ru/model.xml?modelid=4687638&amp;hid=90987&amp;clid=532" TargetMode="External"/><Relationship Id="rId19" Type="http://schemas.openxmlformats.org/officeDocument/2006/relationships/hyperlink" Target="http://school-collection.edu.ru/" TargetMode="External"/><Relationship Id="rId31" Type="http://schemas.openxmlformats.org/officeDocument/2006/relationships/hyperlink" Target="http://school-collection.ed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rket.yandex.ru/model.xml?modelid=4687638&amp;hid=90987&amp;clid=532" TargetMode="External"/><Relationship Id="rId14" Type="http://schemas.openxmlformats.org/officeDocument/2006/relationships/hyperlink" Target="http://school-collection.edu.ru/" TargetMode="External"/><Relationship Id="rId22" Type="http://schemas.openxmlformats.org/officeDocument/2006/relationships/hyperlink" Target="http://www.nachalka.com/" TargetMode="External"/><Relationship Id="rId27" Type="http://schemas.openxmlformats.org/officeDocument/2006/relationships/hyperlink" Target="http://viki.rdf.ru/" TargetMode="External"/><Relationship Id="rId30" Type="http://schemas.openxmlformats.org/officeDocument/2006/relationships/hyperlink" Target="http://www.zavuch.info/" TargetMode="External"/><Relationship Id="rId35" Type="http://schemas.openxmlformats.org/officeDocument/2006/relationships/hyperlink" Target="http://www.zavuch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12740</Words>
  <Characters>72622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 к рабочим программам по предметам начального общего образования (ФКГОС/ФГОС)3 «В»</vt:lpstr>
    </vt:vector>
  </TitlesOfParts>
  <Company>Microsoft</Company>
  <LinksUpToDate>false</LinksUpToDate>
  <CharactersWithSpaces>85192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 к рабочим программам по предметам начального общего образования (ФКГОС/ФГОС)3 «В»</dc:title>
  <dc:creator>SUser</dc:creator>
  <cp:lastModifiedBy>Ирина</cp:lastModifiedBy>
  <cp:revision>2</cp:revision>
  <dcterms:created xsi:type="dcterms:W3CDTF">2018-02-24T01:30:00Z</dcterms:created>
  <dcterms:modified xsi:type="dcterms:W3CDTF">2018-02-24T01:30:00Z</dcterms:modified>
</cp:coreProperties>
</file>