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9F" w:rsidRDefault="0018579F" w:rsidP="00FE0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FE007C" w:rsidRDefault="00FE007C" w:rsidP="00FE0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:rsidR="00FE007C" w:rsidRDefault="00FE007C" w:rsidP="00FE007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667081" cy="9164177"/>
            <wp:effectExtent l="8890" t="0" r="0" b="0"/>
            <wp:docPr id="3" name="Рисунок 3" descr="C:\Users\Директор\Desktop\111111111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иректор\Desktop\111111111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67081" cy="916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7C" w:rsidRDefault="00FE007C" w:rsidP="005D4A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3"/>
        <w:tblW w:w="1800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68"/>
        <w:gridCol w:w="7640"/>
      </w:tblGrid>
      <w:tr w:rsidR="0018579F">
        <w:tc>
          <w:tcPr>
            <w:tcW w:w="10368" w:type="dxa"/>
          </w:tcPr>
          <w:p w:rsidR="0018579F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640" w:type="dxa"/>
          </w:tcPr>
          <w:p w:rsidR="0018579F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</w:tbl>
    <w:p w:rsidR="0018579F" w:rsidRDefault="0018579F" w:rsidP="005D4A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</w:p>
    <w:p w:rsidR="0018579F" w:rsidRDefault="005D4A1E" w:rsidP="005D4A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План учебно-воспитательной работы</w:t>
      </w:r>
    </w:p>
    <w:p w:rsidR="0018579F" w:rsidRDefault="005D4A1E" w:rsidP="005D4A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МБОУ </w:t>
      </w:r>
      <w:r>
        <w:rPr>
          <w:b/>
        </w:rPr>
        <w:t>“</w:t>
      </w:r>
      <w:r>
        <w:rPr>
          <w:b/>
          <w:color w:val="000000"/>
        </w:rPr>
        <w:t xml:space="preserve">СШ №3 имени </w:t>
      </w:r>
      <w:proofErr w:type="spellStart"/>
      <w:r>
        <w:rPr>
          <w:b/>
          <w:color w:val="000000"/>
        </w:rPr>
        <w:t>А.Н.Першиной</w:t>
      </w:r>
      <w:proofErr w:type="spellEnd"/>
      <w:r>
        <w:rPr>
          <w:b/>
        </w:rPr>
        <w:t>”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г</w:t>
      </w:r>
      <w:proofErr w:type="gramStart"/>
      <w:r>
        <w:rPr>
          <w:b/>
          <w:color w:val="000000"/>
        </w:rPr>
        <w:t>.Е</w:t>
      </w:r>
      <w:proofErr w:type="gramEnd"/>
      <w:r>
        <w:rPr>
          <w:b/>
          <w:color w:val="000000"/>
        </w:rPr>
        <w:t>нисейска</w:t>
      </w:r>
      <w:proofErr w:type="spellEnd"/>
      <w:r>
        <w:rPr>
          <w:b/>
          <w:color w:val="000000"/>
        </w:rPr>
        <w:t xml:space="preserve"> на второе полугодие 20</w:t>
      </w:r>
      <w:r>
        <w:rPr>
          <w:b/>
        </w:rPr>
        <w:t>20</w:t>
      </w:r>
      <w:r>
        <w:rPr>
          <w:b/>
          <w:color w:val="000000"/>
        </w:rPr>
        <w:t xml:space="preserve"> – 202</w:t>
      </w:r>
      <w:r>
        <w:rPr>
          <w:b/>
        </w:rPr>
        <w:t>1</w:t>
      </w:r>
      <w:r>
        <w:rPr>
          <w:b/>
          <w:color w:val="000000"/>
        </w:rPr>
        <w:t xml:space="preserve"> учебного года</w:t>
      </w:r>
    </w:p>
    <w:tbl>
      <w:tblPr>
        <w:tblStyle w:val="af4"/>
        <w:tblW w:w="1570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7"/>
        <w:gridCol w:w="3247"/>
        <w:gridCol w:w="3086"/>
        <w:gridCol w:w="77"/>
        <w:gridCol w:w="3654"/>
        <w:gridCol w:w="2977"/>
      </w:tblGrid>
      <w:tr w:rsidR="0018579F">
        <w:trPr>
          <w:trHeight w:val="207"/>
        </w:trPr>
        <w:tc>
          <w:tcPr>
            <w:tcW w:w="2667" w:type="dxa"/>
          </w:tcPr>
          <w:p w:rsidR="0018579F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Направления работы</w:t>
            </w:r>
          </w:p>
        </w:tc>
        <w:tc>
          <w:tcPr>
            <w:tcW w:w="3247" w:type="dxa"/>
          </w:tcPr>
          <w:p w:rsidR="0018579F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Январь-февраль</w:t>
            </w:r>
          </w:p>
        </w:tc>
        <w:tc>
          <w:tcPr>
            <w:tcW w:w="3086" w:type="dxa"/>
          </w:tcPr>
          <w:p w:rsidR="0018579F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март</w:t>
            </w:r>
          </w:p>
        </w:tc>
        <w:tc>
          <w:tcPr>
            <w:tcW w:w="3731" w:type="dxa"/>
            <w:gridSpan w:val="2"/>
          </w:tcPr>
          <w:p w:rsidR="0018579F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апрель</w:t>
            </w:r>
          </w:p>
        </w:tc>
        <w:tc>
          <w:tcPr>
            <w:tcW w:w="2977" w:type="dxa"/>
          </w:tcPr>
          <w:p w:rsidR="0018579F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Май-июнь</w:t>
            </w:r>
          </w:p>
        </w:tc>
      </w:tr>
      <w:tr w:rsidR="0018579F">
        <w:tc>
          <w:tcPr>
            <w:tcW w:w="266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Методическая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работа    (повышение квалификации на уровне ОУ)</w:t>
            </w:r>
          </w:p>
        </w:tc>
        <w:tc>
          <w:tcPr>
            <w:tcW w:w="324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  Педсовет «Анализ УВП за первое полугодие  2020-2021 </w:t>
            </w:r>
            <w:proofErr w:type="spellStart"/>
            <w:r w:rsidRPr="005D4A1E">
              <w:rPr>
                <w:sz w:val="20"/>
                <w:szCs w:val="20"/>
              </w:rPr>
              <w:t>уч.г</w:t>
            </w:r>
            <w:proofErr w:type="spellEnd"/>
            <w:r w:rsidRPr="005D4A1E">
              <w:rPr>
                <w:sz w:val="20"/>
                <w:szCs w:val="20"/>
              </w:rPr>
              <w:t>. Проблемы и решения»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-Открытые уроки, мастер-классы, занятия ВД и </w:t>
            </w:r>
            <w:proofErr w:type="gramStart"/>
            <w:r w:rsidRPr="005D4A1E">
              <w:rPr>
                <w:sz w:val="20"/>
                <w:szCs w:val="20"/>
              </w:rPr>
              <w:t>ДО</w:t>
            </w:r>
            <w:proofErr w:type="gramEnd"/>
            <w:r w:rsidRPr="005D4A1E">
              <w:rPr>
                <w:sz w:val="20"/>
                <w:szCs w:val="20"/>
              </w:rPr>
              <w:t xml:space="preserve">, </w:t>
            </w:r>
            <w:proofErr w:type="gramStart"/>
            <w:r w:rsidRPr="005D4A1E">
              <w:rPr>
                <w:sz w:val="20"/>
                <w:szCs w:val="20"/>
              </w:rPr>
              <w:t>иллюстрирующие</w:t>
            </w:r>
            <w:proofErr w:type="gramEnd"/>
            <w:r w:rsidRPr="005D4A1E">
              <w:rPr>
                <w:sz w:val="20"/>
                <w:szCs w:val="20"/>
              </w:rPr>
              <w:t xml:space="preserve"> эффективные приемы и методы формирования читательской  грамотности учащихся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-Описание образовательных практик в Атлас региональных практик 18.01-1.02</w:t>
            </w:r>
          </w:p>
          <w:p w:rsidR="0018579F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-Запуск программы наставничества в рамках целевой модели наставничества обучающихся  в МБОУ «СШ №3 имени </w:t>
            </w:r>
            <w:proofErr w:type="spellStart"/>
            <w:r w:rsidRPr="005D4A1E">
              <w:rPr>
                <w:sz w:val="20"/>
                <w:szCs w:val="20"/>
              </w:rPr>
              <w:t>А.Н.Першиной</w:t>
            </w:r>
            <w:proofErr w:type="spellEnd"/>
            <w:r w:rsidRPr="005D4A1E">
              <w:rPr>
                <w:sz w:val="20"/>
                <w:szCs w:val="20"/>
              </w:rPr>
              <w:t xml:space="preserve">» </w:t>
            </w:r>
            <w:proofErr w:type="spellStart"/>
            <w:r w:rsidRPr="005D4A1E">
              <w:rPr>
                <w:sz w:val="20"/>
                <w:szCs w:val="20"/>
              </w:rPr>
              <w:t>г</w:t>
            </w:r>
            <w:proofErr w:type="gramStart"/>
            <w:r w:rsidRPr="005D4A1E">
              <w:rPr>
                <w:sz w:val="20"/>
                <w:szCs w:val="20"/>
              </w:rPr>
              <w:t>.Е</w:t>
            </w:r>
            <w:proofErr w:type="gramEnd"/>
            <w:r w:rsidRPr="005D4A1E">
              <w:rPr>
                <w:sz w:val="20"/>
                <w:szCs w:val="20"/>
              </w:rPr>
              <w:t>нисейска</w:t>
            </w:r>
            <w:proofErr w:type="spellEnd"/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-Разработка и утверждение программы “Цифровая образовательная среда МБОУ “СШ №3 имени </w:t>
            </w:r>
            <w:proofErr w:type="spellStart"/>
            <w:r w:rsidRPr="005D4A1E">
              <w:rPr>
                <w:sz w:val="20"/>
                <w:szCs w:val="20"/>
              </w:rPr>
              <w:t>А.Н.першиной</w:t>
            </w:r>
            <w:proofErr w:type="spellEnd"/>
            <w:r w:rsidRPr="005D4A1E">
              <w:rPr>
                <w:sz w:val="20"/>
                <w:szCs w:val="20"/>
              </w:rPr>
              <w:t>”</w:t>
            </w:r>
          </w:p>
        </w:tc>
        <w:tc>
          <w:tcPr>
            <w:tcW w:w="3163" w:type="dxa"/>
            <w:gridSpan w:val="2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 Семинары: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«Формирование </w:t>
            </w:r>
            <w:proofErr w:type="gramStart"/>
            <w:r w:rsidRPr="005D4A1E">
              <w:rPr>
                <w:sz w:val="20"/>
                <w:szCs w:val="20"/>
              </w:rPr>
              <w:t>естественно-научной</w:t>
            </w:r>
            <w:proofErr w:type="gramEnd"/>
            <w:r w:rsidRPr="005D4A1E">
              <w:rPr>
                <w:sz w:val="20"/>
                <w:szCs w:val="20"/>
              </w:rPr>
              <w:t xml:space="preserve"> и математической грамотности»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-«Формирование финансовой грамотности»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Индивидуальная, групповая деятельность педагогов по изучению цифровых инструментов.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Школьный педагогический консилиум «Анализ успешности </w:t>
            </w:r>
            <w:proofErr w:type="gramStart"/>
            <w:r w:rsidRPr="005D4A1E">
              <w:rPr>
                <w:sz w:val="20"/>
                <w:szCs w:val="20"/>
              </w:rPr>
              <w:t>обучения по итогам</w:t>
            </w:r>
            <w:proofErr w:type="gramEnd"/>
            <w:r w:rsidRPr="005D4A1E">
              <w:rPr>
                <w:sz w:val="20"/>
                <w:szCs w:val="20"/>
              </w:rPr>
              <w:t xml:space="preserve"> 3 четверти»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Методическая  неделя  «Применение цифровых инструментов в работе учителя-предметника»</w:t>
            </w:r>
          </w:p>
        </w:tc>
        <w:tc>
          <w:tcPr>
            <w:tcW w:w="297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-Заседание МС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-Составление заявки на аттестацию  педагогических работников  на 2021-2022  </w:t>
            </w:r>
            <w:proofErr w:type="spellStart"/>
            <w:r w:rsidRPr="005D4A1E">
              <w:rPr>
                <w:sz w:val="20"/>
                <w:szCs w:val="20"/>
              </w:rPr>
              <w:t>уч</w:t>
            </w:r>
            <w:proofErr w:type="gramStart"/>
            <w:r w:rsidRPr="005D4A1E">
              <w:rPr>
                <w:sz w:val="20"/>
                <w:szCs w:val="20"/>
              </w:rPr>
              <w:t>.г</w:t>
            </w:r>
            <w:proofErr w:type="spellEnd"/>
            <w:proofErr w:type="gramEnd"/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Круглый стол «Результаты методической работы»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Школьный педагогический консилиум « Анализ  работы </w:t>
            </w:r>
            <w:proofErr w:type="spellStart"/>
            <w:r w:rsidRPr="005D4A1E">
              <w:rPr>
                <w:sz w:val="20"/>
                <w:szCs w:val="20"/>
              </w:rPr>
              <w:t>шПМПк</w:t>
            </w:r>
            <w:proofErr w:type="spellEnd"/>
            <w:r w:rsidRPr="005D4A1E">
              <w:rPr>
                <w:sz w:val="20"/>
                <w:szCs w:val="20"/>
              </w:rPr>
              <w:t>» (май)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Круглый стол «Анализ работы с одаренными детьми»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Педагогический совет «О переводе учащихся  1-8,10 классов  в следующий класс»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Педагогический совет «О допуске к государственной (итоговой) аттестации обучающихся 9, 11 классов, освоивших программы основного общего, среднего общего образования»</w:t>
            </w:r>
          </w:p>
        </w:tc>
      </w:tr>
      <w:tr w:rsidR="0018579F">
        <w:tc>
          <w:tcPr>
            <w:tcW w:w="266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Школа молодого педагога</w:t>
            </w:r>
          </w:p>
        </w:tc>
        <w:tc>
          <w:tcPr>
            <w:tcW w:w="324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720"/>
              </w:tabs>
              <w:spacing w:line="240" w:lineRule="auto"/>
              <w:ind w:left="0" w:right="57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Посещение уроков вновь прибывших педагогов  с целью оказания методической помощи</w:t>
            </w:r>
          </w:p>
        </w:tc>
        <w:tc>
          <w:tcPr>
            <w:tcW w:w="3086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720"/>
              </w:tabs>
              <w:spacing w:line="240" w:lineRule="auto"/>
              <w:ind w:left="0" w:right="57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Методическая помощь в подготовке к урокам </w:t>
            </w:r>
            <w:proofErr w:type="gramStart"/>
            <w:r w:rsidRPr="005D4A1E">
              <w:rPr>
                <w:sz w:val="20"/>
                <w:szCs w:val="20"/>
              </w:rPr>
              <w:t>–п</w:t>
            </w:r>
            <w:proofErr w:type="gramEnd"/>
            <w:r w:rsidRPr="005D4A1E">
              <w:rPr>
                <w:sz w:val="20"/>
                <w:szCs w:val="20"/>
              </w:rPr>
              <w:t xml:space="preserve">робам </w:t>
            </w:r>
          </w:p>
        </w:tc>
        <w:tc>
          <w:tcPr>
            <w:tcW w:w="3731" w:type="dxa"/>
            <w:gridSpan w:val="2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Методическая помощь в самоанализе  методического роста</w:t>
            </w:r>
          </w:p>
        </w:tc>
        <w:tc>
          <w:tcPr>
            <w:tcW w:w="297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Методическая помощь в написании самоанализа деятельности педагога за учебный год</w:t>
            </w:r>
          </w:p>
        </w:tc>
      </w:tr>
      <w:tr w:rsidR="0018579F" w:rsidTr="005D4A1E">
        <w:trPr>
          <w:trHeight w:val="2999"/>
        </w:trPr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79F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Работа с учащимися по ЗОЖ.</w:t>
            </w:r>
          </w:p>
          <w:p w:rsidR="0018579F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Воспитание культуры питания учащихся</w:t>
            </w:r>
          </w:p>
          <w:p w:rsidR="0018579F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(вписать акции </w:t>
            </w:r>
            <w:proofErr w:type="gramStart"/>
            <w:r w:rsidRPr="005D4A1E">
              <w:rPr>
                <w:b/>
                <w:sz w:val="20"/>
                <w:szCs w:val="20"/>
              </w:rPr>
              <w:t>ДО</w:t>
            </w:r>
            <w:proofErr w:type="gramEnd"/>
            <w:r w:rsidRPr="005D4A1E">
              <w:rPr>
                <w:b/>
                <w:sz w:val="20"/>
                <w:szCs w:val="20"/>
              </w:rPr>
              <w:t xml:space="preserve"> «Волонтеры медики»)</w:t>
            </w:r>
          </w:p>
        </w:tc>
        <w:tc>
          <w:tcPr>
            <w:tcW w:w="3247" w:type="dxa"/>
          </w:tcPr>
          <w:p w:rsidR="0018579F" w:rsidRPr="005D4A1E" w:rsidRDefault="005D4A1E" w:rsidP="005D4A1E">
            <w:pP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Всероссийский урок по первой помощи</w:t>
            </w:r>
            <w:r w:rsidRPr="005D4A1E">
              <w:rPr>
                <w:sz w:val="20"/>
                <w:szCs w:val="20"/>
              </w:rPr>
              <w:t>: Просвещение школьников по вопросам использования навыков первой помощи на месте происшествия, а также профилактика бытового травматизма у населения.</w:t>
            </w:r>
          </w:p>
          <w:p w:rsidR="0018579F" w:rsidRPr="005D4A1E" w:rsidRDefault="005D4A1E" w:rsidP="005D4A1E">
            <w:pP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</w:t>
            </w:r>
            <w:r w:rsidRPr="005D4A1E">
              <w:rPr>
                <w:b/>
                <w:sz w:val="20"/>
                <w:szCs w:val="20"/>
              </w:rPr>
              <w:t xml:space="preserve">Акция «На страже здоровья»: 1-4 классы. </w:t>
            </w:r>
            <w:r w:rsidRPr="005D4A1E">
              <w:rPr>
                <w:sz w:val="20"/>
                <w:szCs w:val="20"/>
              </w:rPr>
              <w:t>Проведение театральных постановок в младших классах с целью формирования правильных навыков личной гигиены.</w:t>
            </w:r>
          </w:p>
        </w:tc>
        <w:tc>
          <w:tcPr>
            <w:tcW w:w="3086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9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Акция, приуроченная </w:t>
            </w:r>
            <w:proofErr w:type="gramStart"/>
            <w:r w:rsidRPr="005D4A1E">
              <w:rPr>
                <w:b/>
                <w:sz w:val="20"/>
                <w:szCs w:val="20"/>
              </w:rPr>
              <w:t>ко</w:t>
            </w:r>
            <w:proofErr w:type="gramEnd"/>
            <w:r w:rsidRPr="005D4A1E">
              <w:rPr>
                <w:b/>
                <w:sz w:val="20"/>
                <w:szCs w:val="20"/>
              </w:rPr>
              <w:t xml:space="preserve"> Всемирному дню иммунитета: </w:t>
            </w:r>
            <w:r w:rsidRPr="005D4A1E">
              <w:rPr>
                <w:sz w:val="20"/>
                <w:szCs w:val="20"/>
              </w:rPr>
              <w:t xml:space="preserve">беседа со школьниками по вопросам профилактики иммунитета. </w:t>
            </w:r>
          </w:p>
        </w:tc>
        <w:tc>
          <w:tcPr>
            <w:tcW w:w="3731" w:type="dxa"/>
            <w:gridSpan w:val="2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1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Всероссийская акция «Будь здоров!»: </w:t>
            </w:r>
            <w:r w:rsidRPr="005D4A1E">
              <w:rPr>
                <w:sz w:val="20"/>
                <w:szCs w:val="20"/>
              </w:rPr>
              <w:t>Формирование корректных представлений об основных компонентах здорового образа жизни.</w:t>
            </w:r>
          </w:p>
        </w:tc>
        <w:tc>
          <w:tcPr>
            <w:tcW w:w="297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Всероссийская </w:t>
            </w:r>
            <w:proofErr w:type="spellStart"/>
            <w:r w:rsidRPr="005D4A1E">
              <w:rPr>
                <w:b/>
                <w:sz w:val="20"/>
                <w:szCs w:val="20"/>
              </w:rPr>
              <w:t>профориентационная</w:t>
            </w:r>
            <w:proofErr w:type="spellEnd"/>
            <w:r w:rsidRPr="005D4A1E">
              <w:rPr>
                <w:b/>
                <w:sz w:val="20"/>
                <w:szCs w:val="20"/>
              </w:rPr>
              <w:t xml:space="preserve"> акция «Вектор развития»: </w:t>
            </w:r>
            <w:r w:rsidRPr="005D4A1E">
              <w:rPr>
                <w:sz w:val="20"/>
                <w:szCs w:val="20"/>
              </w:rPr>
              <w:t>Знакомство учащихся с медицинскими профессиями и формирования корректных представлений о профессиях в сфере здравоохранения.</w:t>
            </w:r>
          </w:p>
        </w:tc>
      </w:tr>
      <w:tr w:rsidR="0018579F" w:rsidTr="005D4A1E">
        <w:trPr>
          <w:trHeight w:val="2165"/>
        </w:trPr>
        <w:tc>
          <w:tcPr>
            <w:tcW w:w="2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579F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lastRenderedPageBreak/>
              <w:t>Волонтеры: безопасность жизнедеятельности, террористическая защищенность</w:t>
            </w:r>
          </w:p>
          <w:p w:rsidR="0018579F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(вписать акции из программ </w:t>
            </w:r>
            <w:proofErr w:type="gramStart"/>
            <w:r w:rsidRPr="005D4A1E">
              <w:rPr>
                <w:b/>
                <w:sz w:val="20"/>
                <w:szCs w:val="20"/>
              </w:rPr>
              <w:t>ДО</w:t>
            </w:r>
            <w:proofErr w:type="gramEnd"/>
            <w:r w:rsidRPr="005D4A1E">
              <w:rPr>
                <w:b/>
                <w:sz w:val="20"/>
                <w:szCs w:val="20"/>
              </w:rPr>
              <w:t xml:space="preserve"> «Пожарная без.» и «Азбука дор </w:t>
            </w:r>
            <w:proofErr w:type="spellStart"/>
            <w:r w:rsidRPr="005D4A1E">
              <w:rPr>
                <w:b/>
                <w:sz w:val="20"/>
                <w:szCs w:val="20"/>
              </w:rPr>
              <w:t>движ</w:t>
            </w:r>
            <w:proofErr w:type="spellEnd"/>
            <w:r w:rsidRPr="005D4A1E">
              <w:rPr>
                <w:b/>
                <w:sz w:val="20"/>
                <w:szCs w:val="20"/>
              </w:rPr>
              <w:t>»)</w:t>
            </w:r>
          </w:p>
        </w:tc>
        <w:tc>
          <w:tcPr>
            <w:tcW w:w="3247" w:type="dxa"/>
          </w:tcPr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Chars="0" w:firstLineChars="0" w:firstLine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Chars="0" w:firstLineChars="0" w:firstLine="0"/>
              <w:rPr>
                <w:rFonts w:ascii="Calibri" w:eastAsia="Calibri" w:hAnsi="Calibri" w:cs="Calibri"/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Классный час: </w:t>
            </w:r>
            <w:r w:rsidRPr="005D4A1E">
              <w:rPr>
                <w:sz w:val="20"/>
                <w:szCs w:val="20"/>
                <w:highlight w:val="white"/>
              </w:rPr>
              <w:t>«Осторожность не бывает лишней» 1-5 классы.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Проведение классных часов “Знатоки ПДД”.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Инструктаж по правилам дорожной безопасности обучающимся из </w:t>
            </w:r>
            <w:proofErr w:type="gramStart"/>
            <w:r w:rsidRPr="005D4A1E">
              <w:rPr>
                <w:sz w:val="20"/>
                <w:szCs w:val="20"/>
              </w:rPr>
              <w:t>школы-домой</w:t>
            </w:r>
            <w:proofErr w:type="gramEnd"/>
            <w:r w:rsidRPr="005D4A1E">
              <w:rPr>
                <w:sz w:val="20"/>
                <w:szCs w:val="20"/>
              </w:rPr>
              <w:t>.</w:t>
            </w:r>
          </w:p>
        </w:tc>
        <w:tc>
          <w:tcPr>
            <w:tcW w:w="3086" w:type="dxa"/>
          </w:tcPr>
          <w:p w:rsidR="0018579F" w:rsidRPr="005D4A1E" w:rsidRDefault="005D4A1E" w:rsidP="005D4A1E">
            <w:pPr>
              <w:shd w:val="clear" w:color="auto" w:fill="FFFFFF"/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Беседы:</w:t>
            </w:r>
          </w:p>
          <w:p w:rsidR="0018579F" w:rsidRPr="005D4A1E" w:rsidRDefault="005D4A1E" w:rsidP="005D4A1E">
            <w:pPr>
              <w:shd w:val="clear" w:color="auto" w:fill="FFFFFF"/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«Всегда ли я хороший» 1- 4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</w:t>
            </w:r>
          </w:p>
          <w:p w:rsidR="0018579F" w:rsidRPr="005D4A1E" w:rsidRDefault="005D4A1E" w:rsidP="005D4A1E">
            <w:pPr>
              <w:shd w:val="clear" w:color="auto" w:fill="FFFFFF"/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«Толерантность – дорога к миру» 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Проведение конкурса рисунков 1-4 классы “Безопасное движение”.</w:t>
            </w:r>
          </w:p>
        </w:tc>
        <w:tc>
          <w:tcPr>
            <w:tcW w:w="3731" w:type="dxa"/>
            <w:gridSpan w:val="2"/>
          </w:tcPr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shd w:val="clear" w:color="auto" w:fill="FFFFFF"/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Беседы:</w:t>
            </w:r>
          </w:p>
          <w:p w:rsidR="0018579F" w:rsidRPr="005D4A1E" w:rsidRDefault="005D4A1E" w:rsidP="005D4A1E">
            <w:pPr>
              <w:shd w:val="clear" w:color="auto" w:fill="FFFFFF"/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«Единство </w:t>
            </w:r>
            <w:proofErr w:type="gramStart"/>
            <w:r w:rsidRPr="005D4A1E">
              <w:rPr>
                <w:sz w:val="20"/>
                <w:szCs w:val="20"/>
              </w:rPr>
              <w:t>разных</w:t>
            </w:r>
            <w:proofErr w:type="gramEnd"/>
            <w:r w:rsidRPr="005D4A1E">
              <w:rPr>
                <w:sz w:val="20"/>
                <w:szCs w:val="20"/>
              </w:rPr>
              <w:t xml:space="preserve">» 1-4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</w:t>
            </w:r>
          </w:p>
          <w:p w:rsidR="0018579F" w:rsidRPr="005D4A1E" w:rsidRDefault="005D4A1E" w:rsidP="005D4A1E">
            <w:pPr>
              <w:shd w:val="clear" w:color="auto" w:fill="FFFFFF"/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«Сто народов – одна семья»</w:t>
            </w:r>
          </w:p>
          <w:p w:rsidR="0018579F" w:rsidRPr="005D4A1E" w:rsidRDefault="005D4A1E" w:rsidP="005D4A1E">
            <w:pPr>
              <w:shd w:val="clear" w:color="auto" w:fill="FFFFFF"/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“</w:t>
            </w:r>
            <w:proofErr w:type="gramStart"/>
            <w:r w:rsidRPr="005D4A1E">
              <w:rPr>
                <w:sz w:val="20"/>
                <w:szCs w:val="20"/>
              </w:rPr>
              <w:t>Скажем</w:t>
            </w:r>
            <w:proofErr w:type="gramEnd"/>
            <w:r w:rsidRPr="005D4A1E">
              <w:rPr>
                <w:sz w:val="20"/>
                <w:szCs w:val="20"/>
              </w:rPr>
              <w:t xml:space="preserve"> нет терроризму”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Chars="0" w:firstLineChars="0" w:firstLine="0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proofErr w:type="gramStart"/>
            <w:r w:rsidRPr="005D4A1E">
              <w:rPr>
                <w:sz w:val="20"/>
                <w:szCs w:val="20"/>
              </w:rPr>
              <w:t>Практическое</w:t>
            </w:r>
            <w:proofErr w:type="gramEnd"/>
            <w:r w:rsidRPr="005D4A1E">
              <w:rPr>
                <w:sz w:val="20"/>
                <w:szCs w:val="20"/>
              </w:rPr>
              <w:t xml:space="preserve"> занятия с учащимися 1 классов по правилам дорожного движения “Азбука дороги”.</w:t>
            </w:r>
          </w:p>
        </w:tc>
        <w:tc>
          <w:tcPr>
            <w:tcW w:w="2977" w:type="dxa"/>
          </w:tcPr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3"/>
                <w:tab w:val="left" w:pos="318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shd w:val="clear" w:color="auto" w:fill="FFFFFF"/>
              <w:tabs>
                <w:tab w:val="left" w:pos="0"/>
                <w:tab w:val="left" w:pos="33"/>
                <w:tab w:val="left" w:pos="318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Беседы:</w:t>
            </w:r>
          </w:p>
          <w:p w:rsidR="0018579F" w:rsidRPr="005D4A1E" w:rsidRDefault="005D4A1E" w:rsidP="005D4A1E">
            <w:pPr>
              <w:shd w:val="clear" w:color="auto" w:fill="FFFFFF"/>
              <w:tabs>
                <w:tab w:val="left" w:pos="0"/>
                <w:tab w:val="left" w:pos="33"/>
                <w:tab w:val="left" w:pos="318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«Твоя безопасность в твоих руках» или "Осторожность не бывает лишней" 1-4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3"/>
                <w:tab w:val="left" w:pos="318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3"/>
                <w:tab w:val="left" w:pos="318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  <w:highlight w:val="white"/>
              </w:rPr>
              <w:t>«Вандализм: причины и последствия»</w:t>
            </w:r>
          </w:p>
        </w:tc>
      </w:tr>
      <w:tr w:rsidR="0018579F">
        <w:tc>
          <w:tcPr>
            <w:tcW w:w="266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Работа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 с учащимися на уровне ОУ: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-общешкольные мероприятия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-РДШ, школьное </w:t>
            </w:r>
            <w:proofErr w:type="spellStart"/>
            <w:r w:rsidRPr="005D4A1E">
              <w:rPr>
                <w:b/>
                <w:sz w:val="20"/>
                <w:szCs w:val="20"/>
              </w:rPr>
              <w:t>соуправление</w:t>
            </w:r>
            <w:proofErr w:type="spellEnd"/>
            <w:r w:rsidRPr="005D4A1E">
              <w:rPr>
                <w:b/>
                <w:sz w:val="20"/>
                <w:szCs w:val="20"/>
              </w:rPr>
              <w:t>,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proofErr w:type="gramStart"/>
            <w:r w:rsidRPr="005D4A1E">
              <w:rPr>
                <w:b/>
                <w:sz w:val="20"/>
                <w:szCs w:val="20"/>
              </w:rPr>
              <w:t>-профориентация (в том числе мероприятия проектов “Билет в будущее”, “</w:t>
            </w:r>
            <w:proofErr w:type="spellStart"/>
            <w:r w:rsidRPr="005D4A1E">
              <w:rPr>
                <w:b/>
                <w:sz w:val="20"/>
                <w:szCs w:val="20"/>
              </w:rPr>
              <w:t>ПроеКТОрия</w:t>
            </w:r>
            <w:proofErr w:type="spellEnd"/>
            <w:r w:rsidRPr="005D4A1E">
              <w:rPr>
                <w:b/>
                <w:sz w:val="20"/>
                <w:szCs w:val="20"/>
              </w:rPr>
              <w:t>”</w:t>
            </w:r>
            <w:proofErr w:type="gramEnd"/>
          </w:p>
        </w:tc>
        <w:tc>
          <w:tcPr>
            <w:tcW w:w="324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Общешкольные мероприятия: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-День науки (1-4 класс)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-”Прощание с букварем” (1 класс)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Выставка рисунков “Зимние гости” (1-4 класс)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Выставка рисунков “Я - будущий защитник” (1-4 класс)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</w:t>
            </w:r>
            <w:proofErr w:type="spellStart"/>
            <w:r w:rsidRPr="005D4A1E">
              <w:rPr>
                <w:b/>
                <w:sz w:val="20"/>
                <w:szCs w:val="20"/>
              </w:rPr>
              <w:t>Метапредметная</w:t>
            </w:r>
            <w:proofErr w:type="spellEnd"/>
            <w:r w:rsidRPr="005D4A1E">
              <w:rPr>
                <w:b/>
                <w:sz w:val="20"/>
                <w:szCs w:val="20"/>
              </w:rPr>
              <w:t xml:space="preserve"> неделя</w:t>
            </w:r>
            <w:r w:rsidRPr="005D4A1E">
              <w:rPr>
                <w:sz w:val="20"/>
                <w:szCs w:val="20"/>
              </w:rPr>
              <w:t xml:space="preserve"> “Умный совёнок” (1 - 9 классы)</w:t>
            </w:r>
          </w:p>
          <w:p w:rsidR="0018579F" w:rsidRPr="005D4A1E" w:rsidRDefault="005D4A1E" w:rsidP="005D4A1E">
            <w:pP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“А, ну-ка, парни!” (1- 9 классы)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РДШ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-Вступление в отряды РДШ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-Акция “Добро детям”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</w:t>
            </w:r>
            <w:proofErr w:type="spellStart"/>
            <w:r w:rsidRPr="005D4A1E">
              <w:rPr>
                <w:sz w:val="20"/>
                <w:szCs w:val="20"/>
              </w:rPr>
              <w:t>Акциы</w:t>
            </w:r>
            <w:proofErr w:type="spellEnd"/>
            <w:r w:rsidRPr="005D4A1E">
              <w:rPr>
                <w:sz w:val="20"/>
                <w:szCs w:val="20"/>
              </w:rPr>
              <w:t xml:space="preserve"> “День памяти воинов интернационалистов”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-Всероссийская акция, посвященная Дню защитника Отечества 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  <w:u w:val="single"/>
              </w:rPr>
            </w:pPr>
            <w:r w:rsidRPr="005D4A1E">
              <w:rPr>
                <w:sz w:val="20"/>
                <w:szCs w:val="20"/>
                <w:u w:val="single"/>
              </w:rPr>
              <w:t>Февраль: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-Всероссийские он-</w:t>
            </w:r>
            <w:proofErr w:type="spellStart"/>
            <w:r w:rsidRPr="005D4A1E">
              <w:rPr>
                <w:sz w:val="20"/>
                <w:szCs w:val="20"/>
              </w:rPr>
              <w:t>лайн</w:t>
            </w:r>
            <w:proofErr w:type="spellEnd"/>
            <w:r w:rsidRPr="005D4A1E">
              <w:rPr>
                <w:sz w:val="20"/>
                <w:szCs w:val="20"/>
              </w:rPr>
              <w:t xml:space="preserve"> уроки “</w:t>
            </w:r>
            <w:proofErr w:type="spellStart"/>
            <w:r w:rsidRPr="005D4A1E">
              <w:rPr>
                <w:sz w:val="20"/>
                <w:szCs w:val="20"/>
              </w:rPr>
              <w:t>Проектория</w:t>
            </w:r>
            <w:proofErr w:type="spellEnd"/>
            <w:r w:rsidRPr="005D4A1E">
              <w:rPr>
                <w:sz w:val="20"/>
                <w:szCs w:val="20"/>
              </w:rPr>
              <w:t>”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Информационная кампания для учащихся 9,11 класса (реклама учебных заведений среднего и высшего образования)</w:t>
            </w:r>
          </w:p>
        </w:tc>
        <w:tc>
          <w:tcPr>
            <w:tcW w:w="3086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Акция РДШ в рамках дня присоединения Крыма к России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Конкурс «Знатоки ПДД»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 «Девчата» (1-11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- Выпуск тематической газеты «С 8 марта»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Месяц безопасности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-Всероссийские он-</w:t>
            </w:r>
            <w:proofErr w:type="spellStart"/>
            <w:r w:rsidRPr="005D4A1E">
              <w:rPr>
                <w:sz w:val="20"/>
                <w:szCs w:val="20"/>
              </w:rPr>
              <w:t>лайн</w:t>
            </w:r>
            <w:proofErr w:type="spellEnd"/>
            <w:r w:rsidRPr="005D4A1E">
              <w:rPr>
                <w:sz w:val="20"/>
                <w:szCs w:val="20"/>
              </w:rPr>
              <w:t xml:space="preserve"> уроки “</w:t>
            </w:r>
            <w:proofErr w:type="spellStart"/>
            <w:r w:rsidRPr="005D4A1E">
              <w:rPr>
                <w:sz w:val="20"/>
                <w:szCs w:val="20"/>
              </w:rPr>
              <w:t>Проектория</w:t>
            </w:r>
            <w:proofErr w:type="spellEnd"/>
            <w:r w:rsidRPr="005D4A1E">
              <w:rPr>
                <w:sz w:val="20"/>
                <w:szCs w:val="20"/>
              </w:rPr>
              <w:t>”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-Информационный классный час с представителями ЦЗН </w:t>
            </w:r>
            <w:proofErr w:type="spellStart"/>
            <w:r w:rsidRPr="005D4A1E">
              <w:rPr>
                <w:sz w:val="20"/>
                <w:szCs w:val="20"/>
              </w:rPr>
              <w:t>г</w:t>
            </w:r>
            <w:proofErr w:type="gramStart"/>
            <w:r w:rsidRPr="005D4A1E">
              <w:rPr>
                <w:sz w:val="20"/>
                <w:szCs w:val="20"/>
              </w:rPr>
              <w:t>.Е</w:t>
            </w:r>
            <w:proofErr w:type="gramEnd"/>
            <w:r w:rsidRPr="005D4A1E">
              <w:rPr>
                <w:sz w:val="20"/>
                <w:szCs w:val="20"/>
              </w:rPr>
              <w:t>нисейска</w:t>
            </w:r>
            <w:proofErr w:type="spellEnd"/>
            <w:r w:rsidRPr="005D4A1E">
              <w:rPr>
                <w:sz w:val="20"/>
                <w:szCs w:val="20"/>
              </w:rPr>
              <w:t xml:space="preserve"> для учащихся 9, 11 класса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b/>
                <w:color w:val="FF0000"/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РДШ: 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b/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Всероссийская акция, посвященная международному женскому дню.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</w:tc>
        <w:tc>
          <w:tcPr>
            <w:tcW w:w="3731" w:type="dxa"/>
            <w:gridSpan w:val="2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Участие в мероприятиях, акциях, посвященных Дню Победы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Конкурс плакатов, рисунков  «Нет – терроризму!»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Весенняя неделя добра.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-Всероссийские он-</w:t>
            </w:r>
            <w:proofErr w:type="spellStart"/>
            <w:r w:rsidRPr="005D4A1E">
              <w:rPr>
                <w:sz w:val="20"/>
                <w:szCs w:val="20"/>
              </w:rPr>
              <w:t>лайн</w:t>
            </w:r>
            <w:proofErr w:type="spellEnd"/>
            <w:r w:rsidRPr="005D4A1E">
              <w:rPr>
                <w:sz w:val="20"/>
                <w:szCs w:val="20"/>
              </w:rPr>
              <w:t xml:space="preserve"> уроки “</w:t>
            </w:r>
            <w:proofErr w:type="spellStart"/>
            <w:r w:rsidRPr="005D4A1E">
              <w:rPr>
                <w:sz w:val="20"/>
                <w:szCs w:val="20"/>
              </w:rPr>
              <w:t>Проектория</w:t>
            </w:r>
            <w:proofErr w:type="spellEnd"/>
            <w:r w:rsidRPr="005D4A1E">
              <w:rPr>
                <w:sz w:val="20"/>
                <w:szCs w:val="20"/>
              </w:rPr>
              <w:t>”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РДШ + волонтеры медики.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Ежегодная Всероссийская акция «Будь здоров!».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-Всероссийская акция, посвященная Международному Дню Земли  </w:t>
            </w:r>
          </w:p>
        </w:tc>
        <w:tc>
          <w:tcPr>
            <w:tcW w:w="297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 Участие в мероприятиях, акциях, посвященных Дню Победы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Участие во Всероссийской акции «Свеча памяти» (</w:t>
            </w:r>
            <w:proofErr w:type="spellStart"/>
            <w:r w:rsidRPr="005D4A1E">
              <w:rPr>
                <w:sz w:val="20"/>
                <w:szCs w:val="20"/>
              </w:rPr>
              <w:t>юнармия</w:t>
            </w:r>
            <w:proofErr w:type="spellEnd"/>
            <w:r w:rsidRPr="005D4A1E">
              <w:rPr>
                <w:sz w:val="20"/>
                <w:szCs w:val="20"/>
              </w:rPr>
              <w:t>-РДШ);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-Всероссийская акция, посвященная Дню Победы.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-« Международный  день семьи»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Последний звонок в 9-х и 11-м классах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</w:t>
            </w:r>
            <w:proofErr w:type="gramStart"/>
            <w:r w:rsidRPr="005D4A1E">
              <w:rPr>
                <w:sz w:val="20"/>
                <w:szCs w:val="20"/>
              </w:rPr>
              <w:t>Выпускной</w:t>
            </w:r>
            <w:proofErr w:type="gramEnd"/>
            <w:r w:rsidRPr="005D4A1E">
              <w:rPr>
                <w:sz w:val="20"/>
                <w:szCs w:val="20"/>
              </w:rPr>
              <w:t xml:space="preserve"> в 4-х классах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Акция «Школьная клумба»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Красная дорожка, награждение отличников, ударников и </w:t>
            </w:r>
            <w:proofErr w:type="spellStart"/>
            <w:proofErr w:type="gramStart"/>
            <w:r w:rsidRPr="005D4A1E">
              <w:rPr>
                <w:sz w:val="20"/>
                <w:szCs w:val="20"/>
              </w:rPr>
              <w:t>др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 28.05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  <w:u w:val="single"/>
              </w:rPr>
            </w:pPr>
            <w:r w:rsidRPr="005D4A1E">
              <w:rPr>
                <w:sz w:val="20"/>
                <w:szCs w:val="20"/>
                <w:u w:val="single"/>
              </w:rPr>
              <w:t>Июнь: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Лагерь дневного пребывания детей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</w:t>
            </w:r>
            <w:proofErr w:type="gramStart"/>
            <w:r w:rsidRPr="005D4A1E">
              <w:rPr>
                <w:sz w:val="20"/>
                <w:szCs w:val="20"/>
              </w:rPr>
              <w:t>Выпускной</w:t>
            </w:r>
            <w:proofErr w:type="gramEnd"/>
            <w:r w:rsidRPr="005D4A1E">
              <w:rPr>
                <w:sz w:val="20"/>
                <w:szCs w:val="20"/>
              </w:rPr>
              <w:t xml:space="preserve"> в 9, 11 классах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РДШ: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-Всероссийская акция, посвященная Всемирному Дню охраны окружающей среды</w:t>
            </w:r>
            <w:proofErr w:type="gramStart"/>
            <w:r w:rsidRPr="005D4A1E">
              <w:rPr>
                <w:sz w:val="20"/>
                <w:szCs w:val="20"/>
              </w:rPr>
              <w:t>..</w:t>
            </w:r>
            <w:proofErr w:type="gramEnd"/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</w:t>
            </w:r>
            <w:r w:rsidRPr="005D4A1E"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Всероссийская акция, посвященная Дню защиты детей</w:t>
            </w:r>
            <w:proofErr w:type="gramStart"/>
            <w:r w:rsidRPr="005D4A1E">
              <w:rPr>
                <w:sz w:val="20"/>
                <w:szCs w:val="20"/>
              </w:rPr>
              <w:t xml:space="preserve"> .</w:t>
            </w:r>
            <w:proofErr w:type="gramEnd"/>
            <w:r w:rsidRPr="005D4A1E">
              <w:rPr>
                <w:sz w:val="20"/>
                <w:szCs w:val="20"/>
              </w:rPr>
              <w:t>.</w:t>
            </w:r>
          </w:p>
        </w:tc>
      </w:tr>
      <w:tr w:rsidR="0018579F">
        <w:tc>
          <w:tcPr>
            <w:tcW w:w="266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Работа НОУ </w:t>
            </w:r>
          </w:p>
        </w:tc>
        <w:tc>
          <w:tcPr>
            <w:tcW w:w="324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-Региональный этап Всероссийской предметной олимпиады школьников.</w:t>
            </w:r>
          </w:p>
          <w:p w:rsidR="0018579F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Школьный этап всероссийского конкурса чтецов «Живая классика»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  <w:u w:val="single"/>
              </w:rPr>
            </w:pPr>
            <w:r w:rsidRPr="005D4A1E">
              <w:rPr>
                <w:sz w:val="20"/>
                <w:szCs w:val="20"/>
                <w:u w:val="single"/>
              </w:rPr>
              <w:t>февраль: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  <w:u w:val="single"/>
              </w:rPr>
            </w:pPr>
            <w:r w:rsidRPr="005D4A1E">
              <w:rPr>
                <w:b/>
                <w:sz w:val="20"/>
                <w:szCs w:val="20"/>
              </w:rPr>
              <w:t xml:space="preserve"> Школьный этап краевого молодежного форума «Научно-</w:t>
            </w:r>
            <w:r w:rsidRPr="005D4A1E">
              <w:rPr>
                <w:b/>
                <w:sz w:val="20"/>
                <w:szCs w:val="20"/>
              </w:rPr>
              <w:lastRenderedPageBreak/>
              <w:t>технический потенциал Сибири» 20.02.2021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-Муниципальный этап всероссийского конкурса чтецов «Живая классика»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 xml:space="preserve">-НПК учебно-исследовательских и проектных работ учащихся 2 -5 классов  «Юные исследователи»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-- Родительский лекторий для родителей 3-4 классов «Одаренный ребенок в семье и школе»</w:t>
            </w:r>
          </w:p>
        </w:tc>
        <w:tc>
          <w:tcPr>
            <w:tcW w:w="3086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lastRenderedPageBreak/>
              <w:t xml:space="preserve">-Тренинг для 4-х классов «Впереди у нас 5 класс» 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-Муниципальный этап краевого молодежного форума «Научно-технический потенциал Сибири»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5"/>
                <w:tab w:val="left" w:pos="318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</w:t>
            </w:r>
            <w:proofErr w:type="gramStart"/>
            <w:r w:rsidRPr="005D4A1E">
              <w:rPr>
                <w:b/>
                <w:sz w:val="20"/>
                <w:szCs w:val="20"/>
              </w:rPr>
              <w:t>Муниципальная</w:t>
            </w:r>
            <w:proofErr w:type="gramEnd"/>
            <w:r w:rsidRPr="005D4A1E">
              <w:rPr>
                <w:b/>
                <w:sz w:val="20"/>
                <w:szCs w:val="20"/>
              </w:rPr>
              <w:t xml:space="preserve"> НПК учебно-исследовательских и </w:t>
            </w:r>
            <w:r w:rsidRPr="005D4A1E">
              <w:rPr>
                <w:b/>
                <w:sz w:val="20"/>
                <w:szCs w:val="20"/>
              </w:rPr>
              <w:lastRenderedPageBreak/>
              <w:t>проектных работ учащихся 2 -5 классов  «Юные исследователи».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731" w:type="dxa"/>
            <w:gridSpan w:val="2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lastRenderedPageBreak/>
              <w:t>-Региональный этап всероссийского конкурса чтецов «Живая классика»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-Дистанционный этап краевого молодежного форума «Научно-технический потенциал Сибири</w:t>
            </w:r>
          </w:p>
        </w:tc>
        <w:tc>
          <w:tcPr>
            <w:tcW w:w="2977" w:type="dxa"/>
          </w:tcPr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Конкурс на присуждение премии Главы города учащимся, имеющим активную гражданскую позицию.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-Конкурс на право участия в церемонии вручения паспорта Губернатором Красноярского края</w:t>
            </w:r>
          </w:p>
          <w:p w:rsidR="0018579F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lastRenderedPageBreak/>
              <w:t>-Общешкольная линейка «Красная дорожка»</w:t>
            </w: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  <w:p w:rsidR="0018579F" w:rsidRPr="005D4A1E" w:rsidRDefault="0018579F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</w:tc>
      </w:tr>
      <w:tr w:rsidR="005D4A1E">
        <w:tc>
          <w:tcPr>
            <w:tcW w:w="2667" w:type="dxa"/>
          </w:tcPr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lastRenderedPageBreak/>
              <w:t>Школьная библиотека (работа с учащимися)</w:t>
            </w:r>
          </w:p>
        </w:tc>
        <w:tc>
          <w:tcPr>
            <w:tcW w:w="3247" w:type="dxa"/>
          </w:tcPr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Январь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Творческая работа “Книжная закладка”(1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>. “</w:t>
            </w:r>
            <w:proofErr w:type="gramStart"/>
            <w:r w:rsidRPr="005D4A1E">
              <w:rPr>
                <w:sz w:val="20"/>
                <w:szCs w:val="20"/>
              </w:rPr>
              <w:t>Литературная</w:t>
            </w:r>
            <w:proofErr w:type="gramEnd"/>
            <w:r w:rsidRPr="005D4A1E">
              <w:rPr>
                <w:sz w:val="20"/>
                <w:szCs w:val="20"/>
              </w:rPr>
              <w:t xml:space="preserve"> викторина по страницам любимых книг”(4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“Учись </w:t>
            </w:r>
            <w:proofErr w:type="gramStart"/>
            <w:r w:rsidRPr="005D4A1E">
              <w:rPr>
                <w:sz w:val="20"/>
                <w:szCs w:val="20"/>
              </w:rPr>
              <w:t>искусству</w:t>
            </w:r>
            <w:proofErr w:type="gramEnd"/>
            <w:r w:rsidRPr="005D4A1E">
              <w:rPr>
                <w:sz w:val="20"/>
                <w:szCs w:val="20"/>
              </w:rPr>
              <w:t xml:space="preserve"> чтения” (6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Выставка-беседа “Удивительные сказки ”Высокого человека”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“С детства дружбой дорожить…” (1-4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Выставка “ По сказочным дорогам с героями сказок братьев Гримм”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“Словарь-друг и помощник”(1-4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Рейды по проверке учебников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Февраль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Б.у</w:t>
            </w:r>
            <w:proofErr w:type="spellEnd"/>
            <w:r w:rsidRPr="005D4A1E">
              <w:rPr>
                <w:sz w:val="20"/>
                <w:szCs w:val="20"/>
              </w:rPr>
              <w:t>. “Книга и ее создатели</w:t>
            </w:r>
            <w:proofErr w:type="gramStart"/>
            <w:r w:rsidRPr="005D4A1E">
              <w:rPr>
                <w:sz w:val="20"/>
                <w:szCs w:val="20"/>
              </w:rPr>
              <w:t>”(</w:t>
            </w:r>
            <w:proofErr w:type="gramEnd"/>
            <w:r w:rsidRPr="005D4A1E">
              <w:rPr>
                <w:sz w:val="20"/>
                <w:szCs w:val="20"/>
              </w:rPr>
              <w:t xml:space="preserve">по рассказам Чуковского) (2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>. “</w:t>
            </w:r>
            <w:proofErr w:type="gramStart"/>
            <w:r w:rsidRPr="005D4A1E">
              <w:rPr>
                <w:sz w:val="20"/>
                <w:szCs w:val="20"/>
              </w:rPr>
              <w:t>Выбор</w:t>
            </w:r>
            <w:proofErr w:type="gramEnd"/>
            <w:r w:rsidRPr="005D4A1E">
              <w:rPr>
                <w:sz w:val="20"/>
                <w:szCs w:val="20"/>
              </w:rPr>
              <w:t xml:space="preserve"> книг в библиотеке” (5кл)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Викторина “ Турнир защитников Отечества”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Выставка “ Путешествие по басням </w:t>
            </w:r>
            <w:proofErr w:type="spellStart"/>
            <w:r w:rsidRPr="005D4A1E">
              <w:rPr>
                <w:sz w:val="20"/>
                <w:szCs w:val="20"/>
              </w:rPr>
              <w:t>И.А.Крылова</w:t>
            </w:r>
            <w:proofErr w:type="spellEnd"/>
            <w:r w:rsidRPr="005D4A1E">
              <w:rPr>
                <w:sz w:val="20"/>
                <w:szCs w:val="20"/>
              </w:rPr>
              <w:t>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Выставка Герои Отечества”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gramStart"/>
            <w:r w:rsidRPr="005D4A1E">
              <w:rPr>
                <w:sz w:val="20"/>
                <w:szCs w:val="20"/>
              </w:rPr>
              <w:t>Выставка-литературная</w:t>
            </w:r>
            <w:proofErr w:type="gramEnd"/>
            <w:r w:rsidRPr="005D4A1E">
              <w:rPr>
                <w:sz w:val="20"/>
                <w:szCs w:val="20"/>
              </w:rPr>
              <w:t xml:space="preserve"> гостиная “Писатели-детям” (</w:t>
            </w:r>
            <w:proofErr w:type="spellStart"/>
            <w:r w:rsidRPr="005D4A1E">
              <w:rPr>
                <w:sz w:val="20"/>
                <w:szCs w:val="20"/>
              </w:rPr>
              <w:t>В.Бианки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</w:tc>
        <w:tc>
          <w:tcPr>
            <w:tcW w:w="3086" w:type="dxa"/>
          </w:tcPr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</w:t>
            </w:r>
            <w:proofErr w:type="gramStart"/>
            <w:r w:rsidRPr="005D4A1E">
              <w:rPr>
                <w:sz w:val="20"/>
                <w:szCs w:val="20"/>
              </w:rPr>
              <w:t>Игра-викторина</w:t>
            </w:r>
            <w:proofErr w:type="gramEnd"/>
            <w:r w:rsidRPr="005D4A1E">
              <w:rPr>
                <w:sz w:val="20"/>
                <w:szCs w:val="20"/>
              </w:rPr>
              <w:t xml:space="preserve">” В мире много интересного” (3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“Учись </w:t>
            </w:r>
            <w:proofErr w:type="gramStart"/>
            <w:r w:rsidRPr="005D4A1E">
              <w:rPr>
                <w:sz w:val="20"/>
                <w:szCs w:val="20"/>
              </w:rPr>
              <w:t>искусству</w:t>
            </w:r>
            <w:proofErr w:type="gramEnd"/>
            <w:r w:rsidRPr="005D4A1E">
              <w:rPr>
                <w:sz w:val="20"/>
                <w:szCs w:val="20"/>
              </w:rPr>
              <w:t xml:space="preserve"> чтения” (7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Выставка </w:t>
            </w:r>
            <w:proofErr w:type="gramStart"/>
            <w:r w:rsidRPr="005D4A1E">
              <w:rPr>
                <w:sz w:val="20"/>
                <w:szCs w:val="20"/>
              </w:rPr>
              <w:t>-л</w:t>
            </w:r>
            <w:proofErr w:type="gramEnd"/>
            <w:r w:rsidRPr="005D4A1E">
              <w:rPr>
                <w:sz w:val="20"/>
                <w:szCs w:val="20"/>
              </w:rPr>
              <w:t>итературная гостиная “Писатели-детям” (</w:t>
            </w:r>
            <w:proofErr w:type="spellStart"/>
            <w:r w:rsidRPr="005D4A1E">
              <w:rPr>
                <w:sz w:val="20"/>
                <w:szCs w:val="20"/>
              </w:rPr>
              <w:t>К.Д.Ушинский</w:t>
            </w:r>
            <w:proofErr w:type="spellEnd"/>
            <w:r w:rsidRPr="005D4A1E">
              <w:rPr>
                <w:sz w:val="20"/>
                <w:szCs w:val="20"/>
              </w:rPr>
              <w:t xml:space="preserve">, </w:t>
            </w:r>
            <w:proofErr w:type="spellStart"/>
            <w:r w:rsidRPr="005D4A1E">
              <w:rPr>
                <w:sz w:val="20"/>
                <w:szCs w:val="20"/>
              </w:rPr>
              <w:t>Чарушин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Выставка-викторина “7 Чудес света”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Беседа “Жалобная книга природы”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Рейды по проверке учебников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Неделя детской книги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“Встречайте, герои сказок” (1-4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“Книжные юбиляры” (5-6кл)</w:t>
            </w:r>
          </w:p>
          <w:p w:rsidR="005D4A1E" w:rsidRPr="005D4A1E" w:rsidRDefault="005D4A1E" w:rsidP="005D4A1E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731" w:type="dxa"/>
            <w:gridSpan w:val="2"/>
          </w:tcPr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«Книга и ее создатели» (1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Б.у</w:t>
            </w:r>
            <w:proofErr w:type="spellEnd"/>
            <w:r w:rsidRPr="005D4A1E">
              <w:rPr>
                <w:sz w:val="20"/>
                <w:szCs w:val="20"/>
              </w:rPr>
              <w:t xml:space="preserve">. «Как беречь книги» (3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</w:t>
            </w:r>
            <w:proofErr w:type="gramStart"/>
            <w:r w:rsidRPr="005D4A1E">
              <w:rPr>
                <w:sz w:val="20"/>
                <w:szCs w:val="20"/>
              </w:rPr>
              <w:t>у</w:t>
            </w:r>
            <w:proofErr w:type="spellEnd"/>
            <w:proofErr w:type="gramEnd"/>
            <w:r w:rsidRPr="005D4A1E">
              <w:rPr>
                <w:sz w:val="20"/>
                <w:szCs w:val="20"/>
              </w:rPr>
              <w:t xml:space="preserve">. «Учись </w:t>
            </w:r>
            <w:proofErr w:type="gramStart"/>
            <w:r w:rsidRPr="005D4A1E">
              <w:rPr>
                <w:sz w:val="20"/>
                <w:szCs w:val="20"/>
              </w:rPr>
              <w:t>искусству</w:t>
            </w:r>
            <w:proofErr w:type="gramEnd"/>
            <w:r w:rsidRPr="005D4A1E">
              <w:rPr>
                <w:sz w:val="20"/>
                <w:szCs w:val="20"/>
              </w:rPr>
              <w:t xml:space="preserve"> чтения» (5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Б.у</w:t>
            </w:r>
            <w:proofErr w:type="gramStart"/>
            <w:r w:rsidRPr="005D4A1E">
              <w:rPr>
                <w:sz w:val="20"/>
                <w:szCs w:val="20"/>
              </w:rPr>
              <w:t>.В</w:t>
            </w:r>
            <w:proofErr w:type="gramEnd"/>
            <w:r w:rsidRPr="005D4A1E">
              <w:rPr>
                <w:sz w:val="20"/>
                <w:szCs w:val="20"/>
              </w:rPr>
              <w:t>икторин</w:t>
            </w:r>
            <w:proofErr w:type="spellEnd"/>
            <w:r w:rsidRPr="005D4A1E">
              <w:rPr>
                <w:sz w:val="20"/>
                <w:szCs w:val="20"/>
              </w:rPr>
              <w:t xml:space="preserve"> а- игра «Путешествие в океане книг» (7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0C633E">
            <w:pPr>
              <w:ind w:left="0" w:hanging="2"/>
              <w:rPr>
                <w:bCs/>
                <w:sz w:val="20"/>
                <w:szCs w:val="20"/>
              </w:rPr>
            </w:pPr>
            <w:r w:rsidRPr="005D4A1E">
              <w:rPr>
                <w:sz w:val="20"/>
                <w:szCs w:val="20"/>
                <w:shd w:val="clear" w:color="auto" w:fill="FFFFFF"/>
              </w:rPr>
              <w:t xml:space="preserve">Выставка – литературная гостиная «Классики – детям» </w:t>
            </w:r>
            <w:r w:rsidRPr="005D4A1E">
              <w:rPr>
                <w:bCs/>
                <w:sz w:val="20"/>
                <w:szCs w:val="20"/>
              </w:rPr>
              <w:t xml:space="preserve">(Н.В. Гоголь, </w:t>
            </w:r>
            <w:proofErr w:type="spellStart"/>
            <w:r w:rsidRPr="005D4A1E">
              <w:rPr>
                <w:bCs/>
                <w:sz w:val="20"/>
                <w:szCs w:val="20"/>
              </w:rPr>
              <w:t>Д.И.Фонвизин</w:t>
            </w:r>
            <w:proofErr w:type="spellEnd"/>
            <w:r w:rsidRPr="005D4A1E">
              <w:rPr>
                <w:bCs/>
                <w:sz w:val="20"/>
                <w:szCs w:val="20"/>
              </w:rPr>
              <w:t>)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Информационный вестник «Международный день птиц» Выставка-викторина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«Космические дали»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Рейды по проверке учебников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bCs/>
                <w:sz w:val="20"/>
                <w:szCs w:val="20"/>
              </w:rPr>
              <w:t>Конкурс чтецов</w:t>
            </w:r>
            <w:r w:rsidRPr="005D4A1E">
              <w:rPr>
                <w:bCs/>
                <w:sz w:val="20"/>
                <w:szCs w:val="20"/>
              </w:rPr>
              <w:t xml:space="preserve"> «Еще раз о войне…» (школьный) (к 9 мая)</w:t>
            </w:r>
          </w:p>
        </w:tc>
        <w:tc>
          <w:tcPr>
            <w:tcW w:w="2977" w:type="dxa"/>
          </w:tcPr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Б.у</w:t>
            </w:r>
            <w:proofErr w:type="spellEnd"/>
            <w:r w:rsidRPr="005D4A1E">
              <w:rPr>
                <w:sz w:val="20"/>
                <w:szCs w:val="20"/>
              </w:rPr>
              <w:t>.  «Твои первые помощник</w:t>
            </w:r>
            <w:proofErr w:type="gramStart"/>
            <w:r w:rsidRPr="005D4A1E">
              <w:rPr>
                <w:sz w:val="20"/>
                <w:szCs w:val="20"/>
              </w:rPr>
              <w:t>и-</w:t>
            </w:r>
            <w:proofErr w:type="gramEnd"/>
            <w:r w:rsidRPr="005D4A1E">
              <w:rPr>
                <w:sz w:val="20"/>
                <w:szCs w:val="20"/>
              </w:rPr>
              <w:t xml:space="preserve"> энциклопедии» (2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.)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0C633E">
            <w:pPr>
              <w:ind w:left="0" w:hanging="2"/>
              <w:rPr>
                <w:bCs/>
                <w:sz w:val="20"/>
                <w:szCs w:val="20"/>
              </w:rPr>
            </w:pPr>
            <w:proofErr w:type="gramStart"/>
            <w:r w:rsidRPr="005D4A1E">
              <w:rPr>
                <w:sz w:val="20"/>
                <w:szCs w:val="20"/>
                <w:shd w:val="clear" w:color="auto" w:fill="FFFFFF"/>
              </w:rPr>
              <w:t xml:space="preserve">Выставка  -  литературная гостиная « Юбилей произведения </w:t>
            </w:r>
            <w:proofErr w:type="spellStart"/>
            <w:r w:rsidRPr="005D4A1E">
              <w:rPr>
                <w:sz w:val="20"/>
                <w:szCs w:val="20"/>
                <w:shd w:val="clear" w:color="auto" w:fill="FFFFFF"/>
              </w:rPr>
              <w:t>Л.Н.Толстого</w:t>
            </w:r>
            <w:proofErr w:type="spellEnd"/>
            <w:r w:rsidRPr="005D4A1E">
              <w:rPr>
                <w:sz w:val="20"/>
                <w:szCs w:val="20"/>
                <w:shd w:val="clear" w:color="auto" w:fill="FFFFFF"/>
              </w:rPr>
              <w:t xml:space="preserve"> «Война и мир»</w:t>
            </w:r>
            <w:r w:rsidRPr="005D4A1E">
              <w:rPr>
                <w:bCs/>
                <w:sz w:val="20"/>
                <w:szCs w:val="20"/>
              </w:rPr>
              <w:t>)</w:t>
            </w:r>
            <w:proofErr w:type="gramEnd"/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Выставка-беседа ко Дню Победы « Героям посвящается…» </w:t>
            </w:r>
          </w:p>
          <w:p w:rsidR="005D4A1E" w:rsidRPr="005D4A1E" w:rsidRDefault="005D4A1E" w:rsidP="000C633E">
            <w:pPr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Сдача книг</w:t>
            </w:r>
          </w:p>
        </w:tc>
      </w:tr>
      <w:tr w:rsidR="005D4A1E">
        <w:trPr>
          <w:trHeight w:val="2104"/>
        </w:trPr>
        <w:tc>
          <w:tcPr>
            <w:tcW w:w="2667" w:type="dxa"/>
          </w:tcPr>
          <w:p w:rsidR="005D4A1E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lastRenderedPageBreak/>
              <w:t>Социально-психологическое сопровождение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</w:p>
        </w:tc>
        <w:tc>
          <w:tcPr>
            <w:tcW w:w="3247" w:type="dxa"/>
          </w:tcPr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-Рейды по учащимся группы риска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-Рейд «Школьная форма»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Оформление информационного стенда «Закон и семья»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Организация льготного питания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-Диагностика учащихся 9, 11 классов при подготовке сдачи итоговой аттестации (ОГЭ, ЕГЭ)</w:t>
            </w:r>
          </w:p>
        </w:tc>
        <w:tc>
          <w:tcPr>
            <w:tcW w:w="3086" w:type="dxa"/>
          </w:tcPr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Классные часы, направленные на профилактику совершения правонарушений, употребления ПАВ для учащихся 7-11 классов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Рейды по учащимся группы риска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-Организация льготного питания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-Диагностика воспитанности 1-11 классов </w:t>
            </w:r>
          </w:p>
        </w:tc>
        <w:tc>
          <w:tcPr>
            <w:tcW w:w="3731" w:type="dxa"/>
            <w:gridSpan w:val="2"/>
          </w:tcPr>
          <w:p w:rsidR="005D4A1E" w:rsidRPr="005D4A1E" w:rsidRDefault="005D4A1E" w:rsidP="005D4A1E">
            <w:pP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color w:val="FF0000"/>
                <w:sz w:val="20"/>
                <w:szCs w:val="20"/>
              </w:rPr>
              <w:t xml:space="preserve">- </w:t>
            </w:r>
            <w:r w:rsidRPr="005D4A1E">
              <w:rPr>
                <w:sz w:val="20"/>
                <w:szCs w:val="20"/>
              </w:rPr>
              <w:t xml:space="preserve">-Классные </w:t>
            </w:r>
            <w:proofErr w:type="gramStart"/>
            <w:r w:rsidRPr="005D4A1E">
              <w:rPr>
                <w:sz w:val="20"/>
                <w:szCs w:val="20"/>
              </w:rPr>
              <w:t>часы</w:t>
            </w:r>
            <w:proofErr w:type="gramEnd"/>
            <w:r w:rsidRPr="005D4A1E">
              <w:rPr>
                <w:sz w:val="20"/>
                <w:szCs w:val="20"/>
              </w:rPr>
              <w:t xml:space="preserve"> направленные на профилактику совершения правонарушений</w:t>
            </w:r>
          </w:p>
          <w:p w:rsidR="005D4A1E" w:rsidRPr="005D4A1E" w:rsidRDefault="005D4A1E" w:rsidP="005D4A1E">
            <w:pP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color w:val="FF0000"/>
                <w:sz w:val="20"/>
                <w:szCs w:val="20"/>
              </w:rPr>
              <w:t>- -</w:t>
            </w:r>
            <w:r w:rsidRPr="005D4A1E">
              <w:rPr>
                <w:sz w:val="20"/>
                <w:szCs w:val="20"/>
              </w:rPr>
              <w:t>Рейды по учащимся группы риска, опекаемым семьям</w:t>
            </w:r>
          </w:p>
          <w:p w:rsidR="005D4A1E" w:rsidRPr="005D4A1E" w:rsidRDefault="005D4A1E" w:rsidP="005D4A1E">
            <w:pP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     -Рейд “Школьная форма”</w:t>
            </w:r>
          </w:p>
          <w:p w:rsidR="005D4A1E" w:rsidRPr="005D4A1E" w:rsidRDefault="005D4A1E" w:rsidP="005D4A1E">
            <w:pP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color w:val="FF0000"/>
                <w:sz w:val="20"/>
                <w:szCs w:val="20"/>
              </w:rPr>
              <w:t xml:space="preserve">       </w:t>
            </w:r>
            <w:r w:rsidRPr="005D4A1E">
              <w:rPr>
                <w:sz w:val="20"/>
                <w:szCs w:val="20"/>
              </w:rPr>
              <w:t xml:space="preserve"> -Организация льготного питания</w:t>
            </w:r>
          </w:p>
          <w:p w:rsidR="005D4A1E" w:rsidRPr="005D4A1E" w:rsidRDefault="005D4A1E" w:rsidP="005D4A1E">
            <w:pPr>
              <w:tabs>
                <w:tab w:val="left" w:pos="0"/>
                <w:tab w:val="left" w:pos="318"/>
                <w:tab w:val="left" w:pos="460"/>
              </w:tabs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color w:val="FF0000"/>
                <w:sz w:val="20"/>
                <w:szCs w:val="20"/>
              </w:rPr>
              <w:t xml:space="preserve">- </w:t>
            </w:r>
            <w:r w:rsidRPr="005D4A1E">
              <w:rPr>
                <w:sz w:val="20"/>
                <w:szCs w:val="20"/>
              </w:rPr>
              <w:t xml:space="preserve">Диагностика </w:t>
            </w:r>
            <w:proofErr w:type="spellStart"/>
            <w:r w:rsidRPr="005D4A1E">
              <w:rPr>
                <w:sz w:val="20"/>
                <w:szCs w:val="20"/>
              </w:rPr>
              <w:t>сформированности</w:t>
            </w:r>
            <w:proofErr w:type="spellEnd"/>
            <w:r w:rsidRPr="005D4A1E">
              <w:rPr>
                <w:sz w:val="20"/>
                <w:szCs w:val="20"/>
              </w:rPr>
              <w:t xml:space="preserve"> </w:t>
            </w:r>
            <w:proofErr w:type="gramStart"/>
            <w:r w:rsidRPr="005D4A1E">
              <w:rPr>
                <w:sz w:val="20"/>
                <w:szCs w:val="20"/>
              </w:rPr>
              <w:t>личностных</w:t>
            </w:r>
            <w:proofErr w:type="gramEnd"/>
            <w:r w:rsidRPr="005D4A1E">
              <w:rPr>
                <w:sz w:val="20"/>
                <w:szCs w:val="20"/>
              </w:rPr>
              <w:t xml:space="preserve"> УУД 1-11 класса</w:t>
            </w:r>
          </w:p>
        </w:tc>
        <w:tc>
          <w:tcPr>
            <w:tcW w:w="2977" w:type="dxa"/>
          </w:tcPr>
          <w:p w:rsidR="005D4A1E" w:rsidRPr="005D4A1E" w:rsidRDefault="005D4A1E" w:rsidP="005D4A1E">
            <w:pP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-Социально - педагогические консультации для родителей по организации летней занятости для детей группы риска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-Организация льготного питания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jc w:val="both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Диагностика готовности учащихся 4 классов к переходу в среднее звено</w:t>
            </w:r>
          </w:p>
        </w:tc>
      </w:tr>
      <w:tr w:rsidR="005D4A1E">
        <w:tc>
          <w:tcPr>
            <w:tcW w:w="266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ШСОКО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324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-Итоги успеваемости за 1 полугодие (педсовет)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Прохождение программного материала.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03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Проверка   журналов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031"/>
              </w:tabs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Анализ реализации  программ внеурочной деятельности, дополнительного образования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КДР по ЧГ 6 класс 28.01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Сбор заявлений на участие в ЕГЭ, Итоговом собеседование. Проведение инструктажа ГИА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proofErr w:type="spellStart"/>
            <w:r w:rsidRPr="005D4A1E">
              <w:rPr>
                <w:sz w:val="20"/>
                <w:szCs w:val="20"/>
              </w:rPr>
              <w:t>шППК</w:t>
            </w:r>
            <w:proofErr w:type="spellEnd"/>
            <w:r w:rsidRPr="005D4A1E">
              <w:rPr>
                <w:sz w:val="20"/>
                <w:szCs w:val="20"/>
              </w:rPr>
              <w:t xml:space="preserve"> “Организация учебной деятельности слабоуспевающих учащихся” (по итогам 1 </w:t>
            </w:r>
            <w:proofErr w:type="gramStart"/>
            <w:r w:rsidRPr="005D4A1E">
              <w:rPr>
                <w:sz w:val="20"/>
                <w:szCs w:val="20"/>
              </w:rPr>
              <w:t>п</w:t>
            </w:r>
            <w:proofErr w:type="gramEnd"/>
            <w:r w:rsidRPr="005D4A1E">
              <w:rPr>
                <w:sz w:val="20"/>
                <w:szCs w:val="20"/>
              </w:rPr>
              <w:t>/г)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  <w:u w:val="single"/>
              </w:rPr>
            </w:pPr>
            <w:r w:rsidRPr="005D4A1E">
              <w:rPr>
                <w:sz w:val="20"/>
                <w:szCs w:val="20"/>
                <w:u w:val="single"/>
              </w:rPr>
              <w:t>Февраль:</w:t>
            </w:r>
            <w:r w:rsidRPr="005D4A1E">
              <w:rPr>
                <w:sz w:val="20"/>
                <w:szCs w:val="20"/>
              </w:rPr>
              <w:t xml:space="preserve"> 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- КОК в 4 классах:  Тренировочные работы по ВПР в 4 классах (русский язык, математика)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Подготовка к проведению к КДР ГП и ЧГ в 4 </w:t>
            </w:r>
            <w:proofErr w:type="spellStart"/>
            <w:r w:rsidRPr="005D4A1E">
              <w:rPr>
                <w:sz w:val="20"/>
                <w:szCs w:val="20"/>
              </w:rPr>
              <w:t>кл</w:t>
            </w:r>
            <w:proofErr w:type="spellEnd"/>
            <w:r w:rsidRPr="005D4A1E">
              <w:rPr>
                <w:sz w:val="20"/>
                <w:szCs w:val="20"/>
              </w:rPr>
              <w:t>: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Тренировочный групповой проект в 4 классе (30.01)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Тренировочная работа по ЧГ (05.02)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-Работа над </w:t>
            </w:r>
            <w:proofErr w:type="gramStart"/>
            <w:r w:rsidRPr="005D4A1E">
              <w:rPr>
                <w:sz w:val="20"/>
                <w:szCs w:val="20"/>
              </w:rPr>
              <w:t>индивидуальными проектами</w:t>
            </w:r>
            <w:proofErr w:type="gramEnd"/>
            <w:r w:rsidRPr="005D4A1E">
              <w:rPr>
                <w:sz w:val="20"/>
                <w:szCs w:val="20"/>
              </w:rPr>
              <w:t xml:space="preserve"> в 9 классах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Краевая диагностическая работа в 4 классах, групповой проект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-КОК 6 классы (февраль) 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Итоговое собеседование (9 класс) 10.02 </w:t>
            </w:r>
          </w:p>
        </w:tc>
        <w:tc>
          <w:tcPr>
            <w:tcW w:w="3086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Собеседование с классными руководителями «Предварительные результаты успеваемости и качества по предмету»   (2.03)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9.03-17.03.21</w:t>
            </w:r>
            <w:r w:rsidRPr="005D4A1E">
              <w:rPr>
                <w:sz w:val="20"/>
                <w:szCs w:val="20"/>
              </w:rPr>
              <w:t xml:space="preserve"> –экзаменационная неделя 9,11 классы (пробные экзамены по математике, русскому языку, предметам по  выбору)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Проверка журналов ВД, </w:t>
            </w:r>
            <w:proofErr w:type="gramStart"/>
            <w:r w:rsidRPr="005D4A1E">
              <w:rPr>
                <w:sz w:val="20"/>
                <w:szCs w:val="20"/>
              </w:rPr>
              <w:t>ДО</w:t>
            </w:r>
            <w:proofErr w:type="gramEnd"/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Проверка классных журналов за 3ч.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Работа объединений </w:t>
            </w:r>
            <w:proofErr w:type="gramStart"/>
            <w:r w:rsidRPr="005D4A1E">
              <w:rPr>
                <w:sz w:val="20"/>
                <w:szCs w:val="20"/>
              </w:rPr>
              <w:t>ДО</w:t>
            </w:r>
            <w:proofErr w:type="gramEnd"/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i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Краевые диагностические работы в 4 классах ЧГ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-Городские репетиционные экзамены в форме ЕГЭ.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Всероссийские проверочные работы  в 11 классах (по графику).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Защита </w:t>
            </w:r>
            <w:proofErr w:type="gramStart"/>
            <w:r w:rsidRPr="005D4A1E">
              <w:rPr>
                <w:sz w:val="20"/>
                <w:szCs w:val="20"/>
              </w:rPr>
              <w:t>индивидуальных проектов</w:t>
            </w:r>
            <w:proofErr w:type="gramEnd"/>
            <w:r w:rsidRPr="005D4A1E">
              <w:rPr>
                <w:sz w:val="20"/>
                <w:szCs w:val="20"/>
              </w:rPr>
              <w:t xml:space="preserve"> (9 класс)  с 22.03-26.03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</w:t>
            </w:r>
            <w:proofErr w:type="spellStart"/>
            <w:r w:rsidRPr="005D4A1E">
              <w:rPr>
                <w:sz w:val="20"/>
                <w:szCs w:val="20"/>
              </w:rPr>
              <w:t>шППК</w:t>
            </w:r>
            <w:proofErr w:type="spellEnd"/>
            <w:r w:rsidRPr="005D4A1E">
              <w:rPr>
                <w:sz w:val="20"/>
                <w:szCs w:val="20"/>
              </w:rPr>
              <w:t xml:space="preserve"> по работе со слабоуспевающими учащимися по итогам 3 четверти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КДР по естествознанию 8 класс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КДР по математике 7 класс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КОК в  8 классе</w:t>
            </w:r>
          </w:p>
        </w:tc>
        <w:tc>
          <w:tcPr>
            <w:tcW w:w="3731" w:type="dxa"/>
            <w:gridSpan w:val="2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Всероссийские проверочные работы  в 4, 5- 10, классах.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-Преемственность  в 4 классе, уроки знакомства с учителями предметниками, проведение родительских собраний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</w:t>
            </w:r>
            <w:r w:rsidRPr="005D4A1E">
              <w:rPr>
                <w:b/>
                <w:sz w:val="20"/>
                <w:szCs w:val="20"/>
              </w:rPr>
              <w:t xml:space="preserve">  ДИАГНОСТИКА «ФОРМИРОВАНИЯ УУД»  УЧАЩИХСЯ 1-4 КЛАССОВ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i/>
                <w:sz w:val="20"/>
                <w:szCs w:val="20"/>
              </w:rPr>
              <w:t>-Краевая итоговая диагностика 2-3 классов.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Городские репетиционные экзамены в форме  ОГЭ.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-Промежуточная аттестация (по графику)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b/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Собеседование с классными руководителями «Предварительные результаты успеваемости и качества по предмету» с 10.05 -15.05.21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П</w:t>
            </w:r>
            <w:r w:rsidRPr="005D4A1E">
              <w:rPr>
                <w:sz w:val="20"/>
                <w:szCs w:val="20"/>
              </w:rPr>
              <w:t xml:space="preserve">ромежуточная аттестация (по графику) 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- </w:t>
            </w:r>
            <w:r w:rsidRPr="005D4A1E">
              <w:rPr>
                <w:i/>
                <w:sz w:val="20"/>
                <w:szCs w:val="20"/>
              </w:rPr>
              <w:t xml:space="preserve">Итоговая аттестация: ОГЭ 9 </w:t>
            </w:r>
            <w:proofErr w:type="spellStart"/>
            <w:r w:rsidRPr="005D4A1E">
              <w:rPr>
                <w:i/>
                <w:sz w:val="20"/>
                <w:szCs w:val="20"/>
              </w:rPr>
              <w:t>кл</w:t>
            </w:r>
            <w:proofErr w:type="spellEnd"/>
            <w:r w:rsidRPr="005D4A1E">
              <w:rPr>
                <w:i/>
                <w:sz w:val="20"/>
                <w:szCs w:val="20"/>
              </w:rPr>
              <w:t>,  ЕГЭ 11кл, 12гр.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i/>
                <w:sz w:val="20"/>
                <w:szCs w:val="20"/>
              </w:rPr>
              <w:t xml:space="preserve">-Краевая итоговая диагностика учащихся 1-3 </w:t>
            </w:r>
            <w:proofErr w:type="spellStart"/>
            <w:r w:rsidRPr="005D4A1E">
              <w:rPr>
                <w:i/>
                <w:sz w:val="20"/>
                <w:szCs w:val="20"/>
              </w:rPr>
              <w:t>кл</w:t>
            </w:r>
            <w:proofErr w:type="spellEnd"/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 ДИАГНОСТИКА «ФОРМИРОВАНИЯ УУД»  УЧАЩИХСЯ 5-9 КЛАССОВ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Прохождение программного материала: Проверка   журналов, тетрадей контрольных работ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 Проверка журналов внеурочной деятельности, дополнительного образования</w:t>
            </w:r>
          </w:p>
          <w:p w:rsidR="005D4A1E" w:rsidRPr="005D4A1E" w:rsidRDefault="005D4A1E" w:rsidP="005D4A1E">
            <w:pP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 </w:t>
            </w:r>
            <w:proofErr w:type="spellStart"/>
            <w:r w:rsidRPr="005D4A1E">
              <w:rPr>
                <w:sz w:val="20"/>
                <w:szCs w:val="20"/>
              </w:rPr>
              <w:t>шППК</w:t>
            </w:r>
            <w:proofErr w:type="spellEnd"/>
            <w:r w:rsidRPr="005D4A1E">
              <w:rPr>
                <w:sz w:val="20"/>
                <w:szCs w:val="20"/>
              </w:rPr>
              <w:t xml:space="preserve"> по работе со слабоуспевающими учащимися (май)</w:t>
            </w:r>
          </w:p>
        </w:tc>
      </w:tr>
      <w:tr w:rsidR="005D4A1E">
        <w:tc>
          <w:tcPr>
            <w:tcW w:w="266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b/>
                <w:sz w:val="20"/>
                <w:szCs w:val="20"/>
              </w:rPr>
              <w:t>Работа с родителями, общественностью</w:t>
            </w:r>
          </w:p>
        </w:tc>
        <w:tc>
          <w:tcPr>
            <w:tcW w:w="324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>Акция «Большое родительское собрание «Детство без опасности»</w:t>
            </w:r>
            <w:r w:rsidRPr="005D4A1E">
              <w:rPr>
                <w:color w:val="FF0000"/>
                <w:sz w:val="20"/>
                <w:szCs w:val="20"/>
              </w:rPr>
              <w:t xml:space="preserve"> 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Chars="0" w:firstLine="0"/>
              <w:jc w:val="both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</w:t>
            </w:r>
            <w:r w:rsidRPr="005D4A1E">
              <w:rPr>
                <w:sz w:val="20"/>
                <w:szCs w:val="20"/>
              </w:rPr>
              <w:t xml:space="preserve">Собрание с родителями и учащимися 9,11 классов «Подготовка выпускников  к </w:t>
            </w:r>
            <w:r w:rsidRPr="005D4A1E">
              <w:rPr>
                <w:sz w:val="20"/>
                <w:szCs w:val="20"/>
              </w:rPr>
              <w:lastRenderedPageBreak/>
              <w:t>итоговой аттестации»</w:t>
            </w:r>
          </w:p>
        </w:tc>
        <w:tc>
          <w:tcPr>
            <w:tcW w:w="3086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lastRenderedPageBreak/>
              <w:t xml:space="preserve">- Акция «ЕГЭ родителям». 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color w:val="FF0000"/>
                <w:sz w:val="20"/>
                <w:szCs w:val="20"/>
              </w:rPr>
              <w:t xml:space="preserve"> </w:t>
            </w:r>
            <w:r w:rsidRPr="005D4A1E">
              <w:rPr>
                <w:sz w:val="20"/>
                <w:szCs w:val="20"/>
              </w:rPr>
              <w:t xml:space="preserve">-ОРК  «Организация «Согласование учебного плана ОУ, режима работы школы на 21-22 </w:t>
            </w:r>
            <w:proofErr w:type="spellStart"/>
            <w:r w:rsidRPr="005D4A1E">
              <w:rPr>
                <w:sz w:val="20"/>
                <w:szCs w:val="20"/>
              </w:rPr>
              <w:t>уч</w:t>
            </w:r>
            <w:proofErr w:type="gramStart"/>
            <w:r w:rsidRPr="005D4A1E">
              <w:rPr>
                <w:sz w:val="20"/>
                <w:szCs w:val="20"/>
              </w:rPr>
              <w:t>.г</w:t>
            </w:r>
            <w:proofErr w:type="gramEnd"/>
            <w:r w:rsidRPr="005D4A1E">
              <w:rPr>
                <w:sz w:val="20"/>
                <w:szCs w:val="20"/>
              </w:rPr>
              <w:t>од</w:t>
            </w:r>
            <w:proofErr w:type="spellEnd"/>
            <w:r w:rsidRPr="005D4A1E">
              <w:rPr>
                <w:sz w:val="20"/>
                <w:szCs w:val="20"/>
              </w:rPr>
              <w:t>»</w:t>
            </w:r>
          </w:p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  <w:sz w:val="20"/>
                <w:szCs w:val="20"/>
              </w:rPr>
            </w:pPr>
          </w:p>
        </w:tc>
        <w:tc>
          <w:tcPr>
            <w:tcW w:w="3731" w:type="dxa"/>
            <w:gridSpan w:val="2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 xml:space="preserve">классные </w:t>
            </w:r>
            <w:proofErr w:type="spellStart"/>
            <w:r w:rsidRPr="005D4A1E">
              <w:rPr>
                <w:sz w:val="20"/>
                <w:szCs w:val="20"/>
              </w:rPr>
              <w:t>род</w:t>
            </w:r>
            <w:proofErr w:type="gramStart"/>
            <w:r w:rsidRPr="005D4A1E">
              <w:rPr>
                <w:sz w:val="20"/>
                <w:szCs w:val="20"/>
              </w:rPr>
              <w:t>.с</w:t>
            </w:r>
            <w:proofErr w:type="gramEnd"/>
            <w:r w:rsidRPr="005D4A1E">
              <w:rPr>
                <w:sz w:val="20"/>
                <w:szCs w:val="20"/>
              </w:rPr>
              <w:t>обрания</w:t>
            </w:r>
            <w:proofErr w:type="spellEnd"/>
          </w:p>
        </w:tc>
        <w:tc>
          <w:tcPr>
            <w:tcW w:w="2977" w:type="dxa"/>
          </w:tcPr>
          <w:p w:rsidR="005D4A1E" w:rsidRPr="005D4A1E" w:rsidRDefault="005D4A1E" w:rsidP="005D4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20"/>
                <w:szCs w:val="20"/>
              </w:rPr>
            </w:pPr>
            <w:r w:rsidRPr="005D4A1E">
              <w:rPr>
                <w:sz w:val="20"/>
                <w:szCs w:val="20"/>
              </w:rPr>
              <w:t>-Родительское собрание в 1,4 классах</w:t>
            </w:r>
          </w:p>
        </w:tc>
      </w:tr>
    </w:tbl>
    <w:p w:rsidR="0018579F" w:rsidRDefault="005D4A1E" w:rsidP="005D4A1E">
      <w:pPr>
        <w:pBdr>
          <w:top w:val="nil"/>
          <w:left w:val="nil"/>
          <w:bottom w:val="nil"/>
          <w:right w:val="nil"/>
          <w:between w:val="nil"/>
        </w:pBdr>
        <w:tabs>
          <w:tab w:val="right" w:pos="15063"/>
        </w:tabs>
        <w:spacing w:line="240" w:lineRule="auto"/>
        <w:ind w:left="0" w:hanging="2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                                 </w:t>
      </w:r>
    </w:p>
    <w:p w:rsidR="0018579F" w:rsidRDefault="0018579F" w:rsidP="005D4A1E">
      <w:pPr>
        <w:pBdr>
          <w:top w:val="nil"/>
          <w:left w:val="nil"/>
          <w:bottom w:val="nil"/>
          <w:right w:val="nil"/>
          <w:between w:val="nil"/>
        </w:pBdr>
        <w:tabs>
          <w:tab w:val="right" w:pos="15063"/>
        </w:tabs>
        <w:spacing w:line="240" w:lineRule="auto"/>
        <w:ind w:left="0" w:hanging="2"/>
        <w:rPr>
          <w:color w:val="FF0000"/>
        </w:rPr>
      </w:pPr>
    </w:p>
    <w:p w:rsidR="0018579F" w:rsidRDefault="005D4A1E" w:rsidP="005D4A1E">
      <w:pPr>
        <w:pBdr>
          <w:top w:val="nil"/>
          <w:left w:val="nil"/>
          <w:bottom w:val="nil"/>
          <w:right w:val="nil"/>
          <w:between w:val="nil"/>
        </w:pBdr>
        <w:tabs>
          <w:tab w:val="right" w:pos="15063"/>
        </w:tabs>
        <w:spacing w:line="240" w:lineRule="auto"/>
        <w:ind w:left="1" w:hanging="3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</w:t>
      </w:r>
    </w:p>
    <w:sectPr w:rsidR="0018579F">
      <w:pgSz w:w="16838" w:h="11906" w:orient="landscape"/>
      <w:pgMar w:top="284" w:right="641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579F"/>
    <w:rsid w:val="0018579F"/>
    <w:rsid w:val="005D4A1E"/>
    <w:rsid w:val="00F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">
    <w:name w:val="s4"/>
    <w:rPr>
      <w:rFonts w:ascii="Arial" w:hAnsi="Arial" w:cs="Arial" w:hint="default"/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5">
    <w:name w:val="Body Text"/>
    <w:basedOn w:val="a"/>
    <w:pPr>
      <w:jc w:val="both"/>
    </w:pPr>
    <w:rPr>
      <w:sz w:val="28"/>
    </w:rPr>
  </w:style>
  <w:style w:type="paragraph" w:styleId="a6">
    <w:name w:val="List Paragraph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Normal (Web)"/>
    <w:basedOn w:val="a"/>
    <w:qFormat/>
    <w:pPr>
      <w:spacing w:before="100" w:beforeAutospacing="1" w:after="100" w:afterAutospacing="1"/>
    </w:pPr>
  </w:style>
  <w:style w:type="paragraph" w:customStyle="1" w:styleId="a8">
    <w:name w:val="Базовый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eastAsia="en-US"/>
    </w:rPr>
  </w:style>
  <w:style w:type="paragraph" w:styleId="a9">
    <w:name w:val="Balloon Text"/>
    <w:basedOn w:val="a"/>
    <w:rPr>
      <w:rFonts w:ascii="Tahoma" w:hAnsi="Tahoma"/>
      <w:sz w:val="16"/>
      <w:szCs w:val="16"/>
    </w:rPr>
  </w:style>
  <w:style w:type="character" w:customStyle="1" w:styleId="aa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c">
    <w:name w:val="Верхний колонтитул Знак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ru-RU" w:eastAsia="ru-RU" w:bidi="ar-SA"/>
    </w:rPr>
  </w:style>
  <w:style w:type="paragraph" w:customStyle="1" w:styleId="c4">
    <w:name w:val="c4"/>
    <w:basedOn w:val="a"/>
    <w:pPr>
      <w:spacing w:before="90" w:after="90"/>
    </w:pPr>
  </w:style>
  <w:style w:type="character" w:customStyle="1" w:styleId="HeaderChar">
    <w:name w:val="Header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d">
    <w:name w:val="No Spacing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paragraph" w:customStyle="1" w:styleId="ConsPlusCell">
    <w:name w:val="ConsPlusCel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Calibri" w:hAnsi="Arial" w:cs="Arial"/>
      <w:position w:val="-1"/>
    </w:rPr>
  </w:style>
  <w:style w:type="character" w:customStyle="1" w:styleId="c1">
    <w:name w:val="c1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">
    <w:name w:val="bodytext"/>
    <w:basedOn w:val="a"/>
    <w:pPr>
      <w:spacing w:before="100" w:beforeAutospacing="1" w:after="100" w:afterAutospacing="1"/>
    </w:pPr>
  </w:style>
  <w:style w:type="paragraph" w:styleId="ae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sz w:val="24"/>
      <w:szCs w:val="24"/>
    </w:rPr>
  </w:style>
  <w:style w:type="character" w:customStyle="1" w:styleId="af">
    <w:name w:val="Без интервала Знак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af0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af1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ru-RU" w:eastAsia="en-US" w:bidi="ar-SA"/>
    </w:rPr>
  </w:style>
  <w:style w:type="character" w:customStyle="1" w:styleId="c0">
    <w:name w:val="c0"/>
    <w:rPr>
      <w:w w:val="100"/>
      <w:position w:val="-1"/>
      <w:effect w:val="none"/>
      <w:vertAlign w:val="baseline"/>
      <w:cs w:val="0"/>
      <w:em w:val="none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">
    <w:name w:val="s4"/>
    <w:rPr>
      <w:rFonts w:ascii="Arial" w:hAnsi="Arial" w:cs="Arial" w:hint="default"/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5">
    <w:name w:val="Body Text"/>
    <w:basedOn w:val="a"/>
    <w:pPr>
      <w:jc w:val="both"/>
    </w:pPr>
    <w:rPr>
      <w:sz w:val="28"/>
    </w:rPr>
  </w:style>
  <w:style w:type="paragraph" w:styleId="a6">
    <w:name w:val="List Paragraph"/>
    <w:basedOn w:val="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Normal (Web)"/>
    <w:basedOn w:val="a"/>
    <w:qFormat/>
    <w:pPr>
      <w:spacing w:before="100" w:beforeAutospacing="1" w:after="100" w:afterAutospacing="1"/>
    </w:pPr>
  </w:style>
  <w:style w:type="paragraph" w:customStyle="1" w:styleId="a8">
    <w:name w:val="Базовый"/>
    <w:pPr>
      <w:tabs>
        <w:tab w:val="left" w:pos="709"/>
      </w:tabs>
      <w:spacing w:after="200" w:line="276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DejaVu Sans" w:hAnsi="Calibri"/>
      <w:position w:val="-1"/>
      <w:sz w:val="22"/>
      <w:szCs w:val="22"/>
      <w:lang w:eastAsia="en-US"/>
    </w:rPr>
  </w:style>
  <w:style w:type="paragraph" w:styleId="a9">
    <w:name w:val="Balloon Text"/>
    <w:basedOn w:val="a"/>
    <w:rPr>
      <w:rFonts w:ascii="Tahoma" w:hAnsi="Tahoma"/>
      <w:sz w:val="16"/>
      <w:szCs w:val="16"/>
    </w:rPr>
  </w:style>
  <w:style w:type="character" w:customStyle="1" w:styleId="aa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c">
    <w:name w:val="Верхний колонтитул Знак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ru-RU" w:eastAsia="ru-RU" w:bidi="ar-SA"/>
    </w:rPr>
  </w:style>
  <w:style w:type="paragraph" w:customStyle="1" w:styleId="c4">
    <w:name w:val="c4"/>
    <w:basedOn w:val="a"/>
    <w:pPr>
      <w:spacing w:before="90" w:after="90"/>
    </w:pPr>
  </w:style>
  <w:style w:type="character" w:customStyle="1" w:styleId="HeaderChar">
    <w:name w:val="Header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d">
    <w:name w:val="No Spacing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</w:style>
  <w:style w:type="paragraph" w:customStyle="1" w:styleId="ConsPlusCell">
    <w:name w:val="ConsPlusCel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Calibri" w:hAnsi="Arial" w:cs="Arial"/>
      <w:position w:val="-1"/>
    </w:rPr>
  </w:style>
  <w:style w:type="character" w:customStyle="1" w:styleId="c1">
    <w:name w:val="c1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">
    <w:name w:val="bodytext"/>
    <w:basedOn w:val="a"/>
    <w:pPr>
      <w:spacing w:before="100" w:beforeAutospacing="1" w:after="100" w:afterAutospacing="1"/>
    </w:pPr>
  </w:style>
  <w:style w:type="paragraph" w:styleId="ae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sz w:val="24"/>
      <w:szCs w:val="24"/>
    </w:rPr>
  </w:style>
  <w:style w:type="character" w:customStyle="1" w:styleId="af">
    <w:name w:val="Без интервала Знак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af0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af1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ru-RU" w:eastAsia="en-US" w:bidi="ar-SA"/>
    </w:rPr>
  </w:style>
  <w:style w:type="character" w:customStyle="1" w:styleId="c0">
    <w:name w:val="c0"/>
    <w:rPr>
      <w:w w:val="100"/>
      <w:position w:val="-1"/>
      <w:effect w:val="none"/>
      <w:vertAlign w:val="baseline"/>
      <w:cs w:val="0"/>
      <w:em w:val="none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Z3A/osN1KLCk5aSn/BMGXhlSUg==">AMUW2mW+lpcplXdg+UbLP8XzrUeJNFxYrG4DgdkUZfMrHC02BAeuyXfvUnoRGQFULImmUAKKC+1hF8TrOgVT9etckrwowNKeUx+JDqqph3rGrQHPXXXLp/c=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</dc:creator>
  <cp:lastModifiedBy>Директор</cp:lastModifiedBy>
  <cp:revision>2</cp:revision>
  <cp:lastPrinted>2021-01-19T07:52:00Z</cp:lastPrinted>
  <dcterms:created xsi:type="dcterms:W3CDTF">2021-01-19T08:03:00Z</dcterms:created>
  <dcterms:modified xsi:type="dcterms:W3CDTF">2021-01-19T08:03:00Z</dcterms:modified>
</cp:coreProperties>
</file>