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DF1" w:rsidRDefault="00063DF1" w:rsidP="00063DF1">
      <w:pPr>
        <w:pStyle w:val="1"/>
        <w:ind w:left="-851" w:right="301"/>
        <w:jc w:val="center"/>
        <w:rPr>
          <w:rFonts w:ascii="Times New Roman" w:hAnsi="Times New Roman" w:cs="Times New Roman"/>
          <w:caps/>
          <w:color w:val="000000" w:themeColor="text1"/>
        </w:rPr>
      </w:pPr>
      <w:bookmarkStart w:id="0" w:name="_Toc456608540"/>
      <w:bookmarkStart w:id="1" w:name="_GoBack"/>
      <w:bookmarkEnd w:id="1"/>
      <w:r>
        <w:rPr>
          <w:rFonts w:ascii="Times New Roman" w:hAnsi="Times New Roman" w:cs="Times New Roman"/>
          <w:caps/>
          <w:color w:val="000000" w:themeColor="text1"/>
        </w:rPr>
        <w:t>КАЛЕНДАРЬ дней единых действий</w:t>
      </w:r>
      <w:bookmarkEnd w:id="0"/>
    </w:p>
    <w:p w:rsidR="00063DF1" w:rsidRDefault="00063DF1" w:rsidP="00063DF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РОССИЙСКОГО ДВИЖЕНИЯ ШКОЛЬНИКОВ</w:t>
      </w:r>
    </w:p>
    <w:p w:rsidR="00063DF1" w:rsidRDefault="00063DF1" w:rsidP="00063DF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tbl>
      <w:tblPr>
        <w:tblW w:w="102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54"/>
        <w:gridCol w:w="3970"/>
        <w:gridCol w:w="3421"/>
      </w:tblGrid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Название события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Направление деятельности РДШ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 сентября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День знаний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Личностное развитие</w:t>
            </w:r>
          </w:p>
        </w:tc>
      </w:tr>
      <w:tr w:rsidR="00063DF1" w:rsidTr="00063DF1">
        <w:trPr>
          <w:trHeight w:val="839"/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3 сентября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День солидарности в борьбе с терроризмом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Гражданская активность</w:t>
            </w:r>
          </w:p>
        </w:tc>
      </w:tr>
      <w:tr w:rsidR="00063DF1" w:rsidTr="00063DF1">
        <w:trPr>
          <w:trHeight w:val="839"/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12 сентября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Выборы в органы ученического самоуправления общеобразовательных организаций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Гражданская активность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Первые </w:t>
            </w:r>
          </w:p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выходные  октября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День пожилых людей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Гражданская активность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5 октября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День учителя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Личностное развитие 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4 ноября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День Народного единства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Гражданская активность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20 ноября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Всемирный день Ребенка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Гражданская активность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25 ноября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День Матери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Личностное развитие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9 декабря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День Героев Отечества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Военно-патриотическое 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12 декабря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День Конституции России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Гражданская активность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23 февраля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День Защитника Отечества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Военно-патриотическое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Первое </w:t>
            </w:r>
          </w:p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воскресенье  марта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Международный день детского телевидения и радиовещания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Информационно-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медийное</w:t>
            </w:r>
            <w:proofErr w:type="spellEnd"/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8 марта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Международный женский день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Личностное развитие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18 марта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День присоединения Крыма к России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Гражданская активность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27 марта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Всемирный День театра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Личностное развитие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3-яя неделя марта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Единый день профориентации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Личностное развитие 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7 апреля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Всемирный День здоровья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Личностное развитие 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12 апреля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День космонавтики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Гражданская активность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27 апреля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День «Казачество на защите Отечества»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Военно-патриотическое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 мая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Праздник весны и труда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Гражданская активность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9 мая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День Победы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Военно-патриотическое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 июня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День защиты детей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Личностное развитие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23 июня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Международный Олимпийский день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Личностное развитие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27 июня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День молодежи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Гражданская активность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2 июля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День спортивного журналиста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Информационно-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медийное</w:t>
            </w:r>
            <w:proofErr w:type="spellEnd"/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8 июля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День семьи, любви и верности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Гражданская активность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13 августа </w:t>
            </w:r>
          </w:p>
          <w:p w:rsidR="00063DF1" w:rsidRDefault="00063DF1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(2-ая суббота августа)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День физкультурника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Личностное развитие</w:t>
            </w:r>
          </w:p>
        </w:tc>
      </w:tr>
      <w:tr w:rsidR="00063DF1" w:rsidTr="00063DF1">
        <w:trPr>
          <w:jc w:val="center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22 августа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День Государственного флага Российской Федерации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3DF1" w:rsidRDefault="00063D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Гражданская активность</w:t>
            </w:r>
          </w:p>
        </w:tc>
      </w:tr>
    </w:tbl>
    <w:p w:rsidR="001C4124" w:rsidRDefault="001C4124"/>
    <w:sectPr w:rsidR="001C4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DF1"/>
    <w:rsid w:val="000401E4"/>
    <w:rsid w:val="00063DF1"/>
    <w:rsid w:val="001C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DF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3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DF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3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8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Грибанова АН</dc:creator>
  <cp:lastModifiedBy>Ирина</cp:lastModifiedBy>
  <cp:revision>2</cp:revision>
  <dcterms:created xsi:type="dcterms:W3CDTF">2019-01-02T04:09:00Z</dcterms:created>
  <dcterms:modified xsi:type="dcterms:W3CDTF">2019-01-02T04:09:00Z</dcterms:modified>
</cp:coreProperties>
</file>