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99" w:rsidRDefault="00FB7199" w:rsidP="00FB7199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:rsidR="00FB7199" w:rsidRDefault="00FB7199" w:rsidP="00FB7199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:rsidR="00FB7199" w:rsidRDefault="00FB7199" w:rsidP="00FB7199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:rsidR="00FB7199" w:rsidRDefault="00FB7199" w:rsidP="00FB7199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:rsidR="00FB7199" w:rsidRPr="00FB7199" w:rsidRDefault="00FB7199" w:rsidP="00FB7199">
      <w:pPr>
        <w:tabs>
          <w:tab w:val="left" w:pos="3980"/>
        </w:tabs>
        <w:rPr>
          <w:rFonts w:ascii="Times New Roman" w:hAnsi="Times New Roman" w:cs="Times New Roman"/>
          <w:b/>
          <w:sz w:val="96"/>
          <w:szCs w:val="28"/>
        </w:rPr>
      </w:pPr>
    </w:p>
    <w:p w:rsidR="00FB7199" w:rsidRPr="00FB7199" w:rsidRDefault="00FB7199" w:rsidP="00FB7199">
      <w:pPr>
        <w:tabs>
          <w:tab w:val="left" w:pos="3980"/>
        </w:tabs>
        <w:jc w:val="center"/>
        <w:rPr>
          <w:rFonts w:ascii="Times New Roman" w:hAnsi="Times New Roman" w:cs="Times New Roman"/>
          <w:b/>
          <w:sz w:val="96"/>
          <w:szCs w:val="28"/>
        </w:rPr>
      </w:pPr>
      <w:r w:rsidRPr="00FB7199">
        <w:rPr>
          <w:rFonts w:ascii="Times New Roman" w:hAnsi="Times New Roman" w:cs="Times New Roman"/>
          <w:b/>
          <w:sz w:val="96"/>
          <w:szCs w:val="28"/>
        </w:rPr>
        <w:t>Классный час</w:t>
      </w:r>
    </w:p>
    <w:p w:rsidR="00FB7199" w:rsidRPr="00FB7199" w:rsidRDefault="00FB7199" w:rsidP="00FB7199">
      <w:pPr>
        <w:tabs>
          <w:tab w:val="left" w:pos="3980"/>
        </w:tabs>
        <w:jc w:val="center"/>
        <w:rPr>
          <w:rFonts w:ascii="Times New Roman" w:hAnsi="Times New Roman" w:cs="Times New Roman"/>
          <w:b/>
          <w:sz w:val="96"/>
          <w:szCs w:val="28"/>
        </w:rPr>
      </w:pPr>
      <w:r w:rsidRPr="00FB7199">
        <w:rPr>
          <w:rFonts w:ascii="Times New Roman" w:hAnsi="Times New Roman" w:cs="Times New Roman"/>
          <w:b/>
          <w:sz w:val="96"/>
          <w:szCs w:val="28"/>
        </w:rPr>
        <w:t>«Праздник всех и каждого. День Знаний».</w:t>
      </w:r>
    </w:p>
    <w:p w:rsidR="00B2024D" w:rsidRPr="00B2024D" w:rsidRDefault="00B2024D" w:rsidP="00FB7199">
      <w:pPr>
        <w:jc w:val="center"/>
      </w:pPr>
    </w:p>
    <w:p w:rsidR="00B2024D" w:rsidRPr="00B2024D" w:rsidRDefault="00B2024D" w:rsidP="00B2024D"/>
    <w:p w:rsidR="00B2024D" w:rsidRDefault="00B2024D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FB7199" w:rsidRDefault="00FB7199" w:rsidP="00B2024D">
      <w:pPr>
        <w:tabs>
          <w:tab w:val="left" w:pos="3980"/>
        </w:tabs>
        <w:jc w:val="center"/>
      </w:pPr>
    </w:p>
    <w:p w:rsidR="000F6D7B" w:rsidRDefault="000F6D7B" w:rsidP="00FB7199">
      <w:pPr>
        <w:tabs>
          <w:tab w:val="left" w:pos="3980"/>
        </w:tabs>
        <w:rPr>
          <w:rFonts w:ascii="Times New Roman" w:hAnsi="Times New Roman" w:cs="Times New Roman"/>
          <w:b/>
          <w:sz w:val="28"/>
          <w:szCs w:val="28"/>
        </w:rPr>
      </w:pPr>
    </w:p>
    <w:p w:rsidR="005172F8" w:rsidRDefault="005172F8" w:rsidP="005172F8">
      <w:pPr>
        <w:tabs>
          <w:tab w:val="left" w:pos="3980"/>
        </w:tabs>
        <w:rPr>
          <w:rFonts w:ascii="Times New Roman" w:hAnsi="Times New Roman" w:cs="Times New Roman"/>
          <w:sz w:val="28"/>
          <w:szCs w:val="28"/>
        </w:rPr>
      </w:pPr>
    </w:p>
    <w:p w:rsidR="005172F8" w:rsidRPr="00FB7199" w:rsidRDefault="005172F8" w:rsidP="005172F8">
      <w:pPr>
        <w:tabs>
          <w:tab w:val="left" w:pos="39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lastRenderedPageBreak/>
        <w:t>Ход классного часа</w:t>
      </w:r>
    </w:p>
    <w:p w:rsidR="005172F8" w:rsidRPr="00FB7199" w:rsidRDefault="005172F8" w:rsidP="005172F8">
      <w:pPr>
        <w:tabs>
          <w:tab w:val="left" w:pos="3980"/>
        </w:tabs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t>Вводное слово учителя</w:t>
      </w:r>
    </w:p>
    <w:p w:rsidR="005172F8" w:rsidRPr="00FB7199" w:rsidRDefault="005172F8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Играми весёлыми отшумело лето,</w:t>
      </w:r>
    </w:p>
    <w:p w:rsidR="005172F8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B7199">
        <w:rPr>
          <w:rFonts w:ascii="Times New Roman" w:hAnsi="Times New Roman" w:cs="Times New Roman"/>
          <w:sz w:val="24"/>
          <w:szCs w:val="24"/>
        </w:rPr>
        <w:t>Позади остались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 xml:space="preserve"> сборы у костра.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Сколько троп исхожено, сколько песен спето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И опять осенняя пришла пора.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Ветер листья жёлтые сорвал с акаций,</w:t>
      </w:r>
      <w:r w:rsidR="00187B8B" w:rsidRPr="00FB71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Парус туч лохматых поднял небосвод.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Всем ребятам в школу нужно собираться,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Всюду наступает вновь учебный год.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С праздником вас, ребята! С Днём Знаний! Это праздник всех и каждого. Нет в нашей стране человека, которого он не касается.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   Взволнована я, вы, взволнованы и ваши родители!  Ваша жизнь пока меняется учебными годами, каждый год приносит удачи и неудачи, радости и огорчения. Но вместе мы всё преодолеем, всё сможем, всё у нас получится! Пусть этот год будет для нас добрым и творческим! </w:t>
      </w:r>
    </w:p>
    <w:p w:rsidR="00965B0C" w:rsidRPr="00FB7199" w:rsidRDefault="00965B0C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5B0C" w:rsidRPr="00FB7199" w:rsidRDefault="00187B8B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Главный символ урока – это школьный звонок.  Пусть он проводит сегодня нас на первые уроки в этом учебном году!</w:t>
      </w:r>
    </w:p>
    <w:p w:rsidR="00AC2BE9" w:rsidRPr="00FB7199" w:rsidRDefault="00AC2BE9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2BE9" w:rsidRPr="00FB7199" w:rsidRDefault="00187B8B" w:rsidP="00AC2BE9">
      <w:pPr>
        <w:tabs>
          <w:tab w:val="left" w:pos="3980"/>
        </w:tabs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B7199">
        <w:rPr>
          <w:rFonts w:ascii="Times New Roman" w:hAnsi="Times New Roman" w:cs="Times New Roman"/>
          <w:sz w:val="24"/>
          <w:szCs w:val="24"/>
        </w:rPr>
        <w:t>(</w:t>
      </w:r>
      <w:r w:rsidRPr="00FB7199">
        <w:rPr>
          <w:rFonts w:ascii="Times New Roman" w:hAnsi="Times New Roman" w:cs="Times New Roman"/>
          <w:i/>
          <w:sz w:val="24"/>
          <w:szCs w:val="24"/>
        </w:rPr>
        <w:t xml:space="preserve">Далее мульти - уроки </w:t>
      </w:r>
      <w:r w:rsidR="00AC2BE9" w:rsidRPr="00FB7199">
        <w:rPr>
          <w:rFonts w:ascii="Times New Roman" w:hAnsi="Times New Roman" w:cs="Times New Roman"/>
          <w:i/>
          <w:sz w:val="24"/>
          <w:szCs w:val="24"/>
        </w:rPr>
        <w:t>идут в сопровождении  презентации.</w:t>
      </w:r>
      <w:proofErr w:type="gramEnd"/>
    </w:p>
    <w:p w:rsidR="00187B8B" w:rsidRPr="00FB7199" w:rsidRDefault="00AC2BE9" w:rsidP="00AC2BE9">
      <w:pPr>
        <w:tabs>
          <w:tab w:val="left" w:pos="3980"/>
        </w:tabs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B7199">
        <w:rPr>
          <w:rFonts w:ascii="Times New Roman" w:hAnsi="Times New Roman" w:cs="Times New Roman"/>
          <w:i/>
          <w:sz w:val="24"/>
          <w:szCs w:val="24"/>
        </w:rPr>
        <w:t>Переход по гиперссылкам).</w:t>
      </w:r>
      <w:proofErr w:type="gramEnd"/>
    </w:p>
    <w:p w:rsidR="00187B8B" w:rsidRPr="00FB7199" w:rsidRDefault="00187B8B" w:rsidP="00AC2BE9">
      <w:pPr>
        <w:tabs>
          <w:tab w:val="left" w:pos="3980"/>
        </w:tabs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87B8B" w:rsidRPr="00FB7199" w:rsidRDefault="00187B8B" w:rsidP="00AC2BE9">
      <w:pPr>
        <w:tabs>
          <w:tab w:val="left" w:pos="3980"/>
        </w:tabs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87B8B" w:rsidRPr="00FB7199" w:rsidRDefault="00187B8B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7B8B" w:rsidRPr="00FB7199" w:rsidRDefault="00187B8B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187B8B" w:rsidRPr="00FB7199" w:rsidRDefault="00187B8B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187B8B" w:rsidRPr="00FB7199" w:rsidRDefault="00187B8B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187B8B" w:rsidRPr="00FB7199" w:rsidRDefault="00FB7199" w:rsidP="00965B0C">
      <w:pPr>
        <w:tabs>
          <w:tab w:val="left" w:pos="398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noProof/>
          <w:sz w:val="24"/>
          <w:szCs w:val="24"/>
        </w:rPr>
        <w:pict>
          <v:roundrect id="_x0000_s1031" style="position:absolute;margin-left:157pt;margin-top:-10pt;width:160pt;height:67pt;z-index:25166233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D1E00" w:rsidRPr="00187B8B" w:rsidRDefault="007D1E00" w:rsidP="00187B8B">
                  <w:pPr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</w:pPr>
                  <w:r w:rsidRPr="00187B8B">
                    <w:rPr>
                      <w:rFonts w:ascii="Times New Roman" w:hAnsi="Times New Roman" w:cs="Times New Roman"/>
                      <w:b/>
                      <w:noProof/>
                      <w:color w:val="0070C0"/>
                      <w:sz w:val="56"/>
                      <w:szCs w:val="56"/>
                    </w:rPr>
                    <w:drawing>
                      <wp:inline distT="0" distB="0" distL="0" distR="0" wp14:anchorId="48DA3CFD" wp14:editId="77629EBB">
                        <wp:extent cx="615950" cy="676043"/>
                        <wp:effectExtent l="19050" t="0" r="0" b="0"/>
                        <wp:docPr id="9" name="Рисунок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676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7B8B"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  <w:t>ООН</w:t>
                  </w:r>
                </w:p>
              </w:txbxContent>
            </v:textbox>
          </v:roundrect>
        </w:pict>
      </w:r>
      <w:r w:rsidRPr="00FB7199">
        <w:rPr>
          <w:rFonts w:ascii="Times New Roman" w:hAnsi="Times New Roman" w:cs="Times New Roman"/>
          <w:noProof/>
          <w:sz w:val="24"/>
          <w:szCs w:val="24"/>
        </w:rPr>
        <w:pict>
          <v:roundrect id="_x0000_s1026" style="position:absolute;margin-left:157pt;margin-top:-10pt;width:160pt;height:67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187B8B" w:rsidRPr="00187B8B" w:rsidRDefault="00187B8B" w:rsidP="00187B8B">
                  <w:pPr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</w:pPr>
                  <w:r w:rsidRPr="00187B8B">
                    <w:rPr>
                      <w:rFonts w:ascii="Times New Roman" w:hAnsi="Times New Roman" w:cs="Times New Roman"/>
                      <w:b/>
                      <w:noProof/>
                      <w:color w:val="0070C0"/>
                      <w:sz w:val="56"/>
                      <w:szCs w:val="56"/>
                    </w:rPr>
                    <w:drawing>
                      <wp:inline distT="0" distB="0" distL="0" distR="0" wp14:anchorId="3A4C72A5" wp14:editId="21D7002E">
                        <wp:extent cx="615950" cy="676043"/>
                        <wp:effectExtent l="19050" t="0" r="0" b="0"/>
                        <wp:docPr id="6" name="Рисунок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676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7B8B"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  <w:t>ООН</w:t>
                  </w:r>
                </w:p>
              </w:txbxContent>
            </v:textbox>
          </v:roundrect>
        </w:pict>
      </w:r>
    </w:p>
    <w:p w:rsidR="00187B8B" w:rsidRPr="00FB7199" w:rsidRDefault="00187B8B" w:rsidP="00187B8B">
      <w:pPr>
        <w:rPr>
          <w:rFonts w:ascii="Times New Roman" w:hAnsi="Times New Roman" w:cs="Times New Roman"/>
          <w:sz w:val="24"/>
          <w:szCs w:val="24"/>
        </w:rPr>
      </w:pPr>
    </w:p>
    <w:p w:rsidR="00187B8B" w:rsidRPr="00FB7199" w:rsidRDefault="00187B8B" w:rsidP="00187B8B">
      <w:pPr>
        <w:rPr>
          <w:rFonts w:ascii="Times New Roman" w:hAnsi="Times New Roman" w:cs="Times New Roman"/>
          <w:sz w:val="24"/>
          <w:szCs w:val="24"/>
        </w:rPr>
      </w:pPr>
    </w:p>
    <w:p w:rsidR="00187B8B" w:rsidRPr="00FB7199" w:rsidRDefault="000F6D7B" w:rsidP="00187B8B">
      <w:pPr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t>Учитель</w:t>
      </w:r>
      <w:r w:rsidR="00187B8B" w:rsidRPr="00FB7199">
        <w:rPr>
          <w:rFonts w:ascii="Times New Roman" w:hAnsi="Times New Roman" w:cs="Times New Roman"/>
          <w:b/>
          <w:sz w:val="24"/>
          <w:szCs w:val="24"/>
        </w:rPr>
        <w:t>:</w:t>
      </w:r>
    </w:p>
    <w:p w:rsidR="00187B8B" w:rsidRPr="00FB7199" w:rsidRDefault="00187B8B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Все лучшие сказки и песни на свете</w:t>
      </w:r>
    </w:p>
    <w:p w:rsidR="00187B8B" w:rsidRPr="00FB7199" w:rsidRDefault="00187B8B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Отдать бы всем детям Земли,</w:t>
      </w:r>
    </w:p>
    <w:p w:rsidR="00AC2BE9" w:rsidRPr="00FB7199" w:rsidRDefault="00187B8B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Чтоб добр</w:t>
      </w:r>
      <w:r w:rsidR="00AC2BE9" w:rsidRPr="00FB7199">
        <w:rPr>
          <w:rFonts w:ascii="Times New Roman" w:hAnsi="Times New Roman" w:cs="Times New Roman"/>
          <w:sz w:val="24"/>
          <w:szCs w:val="24"/>
        </w:rPr>
        <w:t>ыми выросли дети,</w:t>
      </w:r>
    </w:p>
    <w:p w:rsidR="00187B8B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Чтоб 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>храбрыми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 xml:space="preserve"> дети росли!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Отдать бы им звуки и краски,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Жар-птицу помочь отыскать, Но в эту счастливую сказку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Трусливых и злых не пускать.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И чтоб, не ведая о горе и беде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Танцевали, веселились дети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На Земле!</w:t>
      </w: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2BE9" w:rsidRPr="00FB7199" w:rsidRDefault="00AC2BE9" w:rsidP="00AC2BE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</w:t>
      </w:r>
      <w:r w:rsidR="00C118A5" w:rsidRPr="00FB7199">
        <w:rPr>
          <w:rFonts w:ascii="Times New Roman" w:hAnsi="Times New Roman" w:cs="Times New Roman"/>
          <w:sz w:val="24"/>
          <w:szCs w:val="24"/>
        </w:rPr>
        <w:t>Дорогие ребята, сегодня в такой замечательный день к великому огорчению не все дети могут посетить школу. Давайте поговорим об этом.</w:t>
      </w:r>
    </w:p>
    <w:p w:rsidR="00C118A5" w:rsidRPr="00FB7199" w:rsidRDefault="00C118A5" w:rsidP="00C118A5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(</w:t>
      </w:r>
      <w:r w:rsidRPr="00FB7199">
        <w:rPr>
          <w:rFonts w:ascii="Times New Roman" w:hAnsi="Times New Roman" w:cs="Times New Roman"/>
          <w:i/>
          <w:sz w:val="24"/>
          <w:szCs w:val="24"/>
        </w:rPr>
        <w:t xml:space="preserve">Слайд «Карта </w:t>
      </w:r>
      <w:r w:rsidR="00934C2E" w:rsidRPr="00FB7199">
        <w:rPr>
          <w:rFonts w:ascii="Times New Roman" w:hAnsi="Times New Roman" w:cs="Times New Roman"/>
          <w:i/>
          <w:sz w:val="24"/>
          <w:szCs w:val="24"/>
        </w:rPr>
        <w:t xml:space="preserve">континентов </w:t>
      </w:r>
      <w:r w:rsidRPr="00FB7199">
        <w:rPr>
          <w:rFonts w:ascii="Times New Roman" w:hAnsi="Times New Roman" w:cs="Times New Roman"/>
          <w:i/>
          <w:sz w:val="24"/>
          <w:szCs w:val="24"/>
        </w:rPr>
        <w:t>мира»)</w:t>
      </w:r>
    </w:p>
    <w:p w:rsidR="00934C2E" w:rsidRPr="00FB7199" w:rsidRDefault="008570F2" w:rsidP="008570F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t>Беседа:</w:t>
      </w:r>
    </w:p>
    <w:p w:rsidR="00934C2E" w:rsidRPr="00FB7199" w:rsidRDefault="00934C2E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FB7199">
        <w:rPr>
          <w:rFonts w:ascii="Times New Roman" w:hAnsi="Times New Roman" w:cs="Times New Roman"/>
          <w:sz w:val="24"/>
          <w:szCs w:val="24"/>
        </w:rPr>
        <w:t>21 сентября празднуется международный день мира, но об этом важно поговорить сегодня. И первый урок мы посвящаем Международному дню мира ООН. На планете Земля существует несколько континентов. На каждом из них много разных стран.</w:t>
      </w:r>
    </w:p>
    <w:p w:rsidR="00934C2E" w:rsidRPr="00FB7199" w:rsidRDefault="00934C2E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lastRenderedPageBreak/>
        <w:t xml:space="preserve"> На европейском континенте 43 страны </w:t>
      </w:r>
      <w:r w:rsidRPr="00FB7199">
        <w:rPr>
          <w:rFonts w:ascii="Times New Roman" w:hAnsi="Times New Roman" w:cs="Times New Roman"/>
          <w:i/>
          <w:sz w:val="24"/>
          <w:szCs w:val="24"/>
        </w:rPr>
        <w:t>(нажать на карте, появится запись).</w:t>
      </w:r>
      <w:r w:rsidRPr="00FB7199">
        <w:rPr>
          <w:rFonts w:ascii="Times New Roman" w:hAnsi="Times New Roman" w:cs="Times New Roman"/>
          <w:sz w:val="24"/>
          <w:szCs w:val="24"/>
        </w:rPr>
        <w:t xml:space="preserve"> В Азии – 50 государств, в Австралии и Океании сосредоточено 61 государство. Многие из этих государств находятся  в состоянии войны. Но нет ни одного государства, на Земле, народы которого хотели бы воевать. Все люди хотят мира.</w:t>
      </w:r>
    </w:p>
    <w:p w:rsidR="00934C2E" w:rsidRPr="00FB7199" w:rsidRDefault="00934C2E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Для чего людям нужен мир?</w:t>
      </w:r>
    </w:p>
    <w:p w:rsidR="00934C2E" w:rsidRPr="00FB7199" w:rsidRDefault="00934C2E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-Можно ли представить будущее планеты Земли без крепкого мира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 xml:space="preserve"> М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>ежду народами?</w:t>
      </w:r>
    </w:p>
    <w:p w:rsidR="00934C2E" w:rsidRPr="00FB7199" w:rsidRDefault="00934C2E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-Можно ли считать, что планета Земля мирная планета?</w:t>
      </w:r>
    </w:p>
    <w:p w:rsidR="008570F2" w:rsidRPr="00FB7199" w:rsidRDefault="008570F2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-Знаете ли вы, в каких странах сегодня гибнут люди, идут войны, льётся кровь?</w:t>
      </w:r>
    </w:p>
    <w:p w:rsidR="008570F2" w:rsidRPr="00FB7199" w:rsidRDefault="008570F2" w:rsidP="00934C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-Давайте ещё раз обратимся к карте, 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>посмотрим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 xml:space="preserve"> где сегодня детям и взрослым неспокойно.</w:t>
      </w:r>
    </w:p>
    <w:p w:rsidR="008570F2" w:rsidRPr="00FB7199" w:rsidRDefault="008570F2" w:rsidP="008570F2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(Слайд «Карта мира», где отмечено значком Украина)</w:t>
      </w:r>
    </w:p>
    <w:p w:rsidR="00934C2E" w:rsidRPr="00FB7199" w:rsidRDefault="008570F2" w:rsidP="008570F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В нашем соседнем братском государстве Украина идут боевые действия, сотни тысяч людей покинули свои дома, приняли убежище в нашей стране. </w:t>
      </w:r>
      <w:r w:rsidR="00EA0A48" w:rsidRPr="00FB7199">
        <w:rPr>
          <w:rFonts w:ascii="Times New Roman" w:hAnsi="Times New Roman" w:cs="Times New Roman"/>
          <w:sz w:val="24"/>
          <w:szCs w:val="24"/>
        </w:rPr>
        <w:t xml:space="preserve">Многие из них потеряли близких им людей, потеряли дом. </w:t>
      </w:r>
      <w:r w:rsidRPr="00FB7199">
        <w:rPr>
          <w:rFonts w:ascii="Times New Roman" w:hAnsi="Times New Roman" w:cs="Times New Roman"/>
          <w:sz w:val="24"/>
          <w:szCs w:val="24"/>
        </w:rPr>
        <w:t xml:space="preserve">Наш народ, президент Путин Владимир Владимирович и правительство всё делают для того, чтобы люди нашли здесь кров, работу. </w:t>
      </w:r>
      <w:r w:rsidRPr="00FB7199">
        <w:rPr>
          <w:rFonts w:ascii="Times New Roman" w:hAnsi="Times New Roman" w:cs="Times New Roman"/>
          <w:i/>
          <w:sz w:val="24"/>
          <w:szCs w:val="24"/>
        </w:rPr>
        <w:t>(Если в классе есть дети – беженцы показать им, что мы рады принять их в своём коллективе, готовы им помочь).</w:t>
      </w:r>
    </w:p>
    <w:p w:rsidR="008570F2" w:rsidRPr="00FB7199" w:rsidRDefault="008570F2" w:rsidP="008570F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-Как вы думаете,</w:t>
      </w:r>
      <w:r w:rsidR="00EA0A48" w:rsidRPr="00FB7199">
        <w:rPr>
          <w:rFonts w:ascii="Times New Roman" w:hAnsi="Times New Roman" w:cs="Times New Roman"/>
          <w:sz w:val="24"/>
          <w:szCs w:val="24"/>
        </w:rPr>
        <w:t xml:space="preserve"> хотят ли люди  в странах, о которых мы только что говорили, находиться на военном положении?</w:t>
      </w:r>
    </w:p>
    <w:p w:rsidR="00EA0A48" w:rsidRPr="00FB7199" w:rsidRDefault="00EA0A48" w:rsidP="008570F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-Почему люди в любой стране надеются на мирное сосуществование?</w:t>
      </w:r>
    </w:p>
    <w:p w:rsidR="00C118A5" w:rsidRPr="00FB7199" w:rsidRDefault="00EA0A48" w:rsidP="003A66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Вы правы ребята, несмотря на все границы, люди хотят общаться друг с другом</w:t>
      </w:r>
      <w:r w:rsidR="003A66A5" w:rsidRPr="00FB7199">
        <w:rPr>
          <w:rFonts w:ascii="Times New Roman" w:hAnsi="Times New Roman" w:cs="Times New Roman"/>
          <w:sz w:val="24"/>
          <w:szCs w:val="24"/>
        </w:rPr>
        <w:t>. Знакомится с историей и культурой других народов, строить добрые  и сердечные отношения. С этой целью в мире были созданы международные организации для борьбы против войн, сотрудничества в разных областях экономики и науки</w:t>
      </w:r>
      <w:r w:rsidR="00B00AA8" w:rsidRPr="00FB7199">
        <w:rPr>
          <w:rFonts w:ascii="Times New Roman" w:hAnsi="Times New Roman" w:cs="Times New Roman"/>
          <w:sz w:val="24"/>
          <w:szCs w:val="24"/>
        </w:rPr>
        <w:t xml:space="preserve">. Вторая мировая война оставила глубокий след в судьбах не только нашего народа, но и всех народов мира. Ребята, вы </w:t>
      </w:r>
      <w:proofErr w:type="gramStart"/>
      <w:r w:rsidR="00B00AA8" w:rsidRPr="00FB7199">
        <w:rPr>
          <w:rFonts w:ascii="Times New Roman" w:hAnsi="Times New Roman" w:cs="Times New Roman"/>
          <w:sz w:val="24"/>
          <w:szCs w:val="24"/>
        </w:rPr>
        <w:t>помните о какой войне идет</w:t>
      </w:r>
      <w:proofErr w:type="gramEnd"/>
      <w:r w:rsidR="00B00AA8" w:rsidRPr="00FB7199">
        <w:rPr>
          <w:rFonts w:ascii="Times New Roman" w:hAnsi="Times New Roman" w:cs="Times New Roman"/>
          <w:sz w:val="24"/>
          <w:szCs w:val="24"/>
        </w:rPr>
        <w:t xml:space="preserve"> речь? После Второй Мировой войны возникла международная миротворческая организация, которая получила название ООН.</w:t>
      </w:r>
    </w:p>
    <w:p w:rsidR="00B00AA8" w:rsidRPr="00FB7199" w:rsidRDefault="00B00AA8" w:rsidP="00B00AA8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(Слайд «Штаб-квартира ООН»)</w:t>
      </w:r>
    </w:p>
    <w:p w:rsidR="00B00AA8" w:rsidRPr="00FB7199" w:rsidRDefault="00B00AA8" w:rsidP="00B00AA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В 1945 году представители 50 стран собрались в Америке, в городе Сан-Франциско, чтобы подписать договор о сотрудничестве в борьбе за мир против насилия. Там же были приняты эмблема и флаг </w:t>
      </w:r>
      <w:proofErr w:type="spellStart"/>
      <w:r w:rsidRPr="00FB7199">
        <w:rPr>
          <w:rFonts w:ascii="Times New Roman" w:hAnsi="Times New Roman" w:cs="Times New Roman"/>
          <w:sz w:val="24"/>
          <w:szCs w:val="24"/>
        </w:rPr>
        <w:t>ООН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>.</w:t>
      </w:r>
      <w:r w:rsidR="00B91A66" w:rsidRPr="00FB7199">
        <w:rPr>
          <w:rFonts w:ascii="Times New Roman" w:hAnsi="Times New Roman" w:cs="Times New Roman"/>
          <w:sz w:val="24"/>
          <w:szCs w:val="24"/>
        </w:rPr>
        <w:t>Ш</w:t>
      </w:r>
      <w:proofErr w:type="gramEnd"/>
      <w:r w:rsidR="00B91A66" w:rsidRPr="00FB7199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B91A66" w:rsidRPr="00FB7199">
        <w:rPr>
          <w:rFonts w:ascii="Times New Roman" w:hAnsi="Times New Roman" w:cs="Times New Roman"/>
          <w:sz w:val="24"/>
          <w:szCs w:val="24"/>
        </w:rPr>
        <w:t>-квартира ООН находится в г.Нью-Йорке, в Америке.</w:t>
      </w:r>
    </w:p>
    <w:p w:rsidR="00B00AA8" w:rsidRPr="00FB7199" w:rsidRDefault="00B00AA8" w:rsidP="00B00AA8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(Слайд «Эмблема и флаг ООН)</w:t>
      </w:r>
    </w:p>
    <w:p w:rsidR="00B00AA8" w:rsidRPr="00FB7199" w:rsidRDefault="00B00AA8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-Эмблема ООН – это карта мира, окружённая двумя оливковыми ветвями.</w:t>
      </w:r>
    </w:p>
    <w:p w:rsidR="00B00AA8" w:rsidRPr="00FB7199" w:rsidRDefault="00B00AA8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-Как вы думаете, почему именно оливковая ветвь</w:t>
      </w:r>
      <w:r w:rsidR="00B64CF7" w:rsidRPr="00FB7199">
        <w:rPr>
          <w:rFonts w:ascii="Times New Roman" w:hAnsi="Times New Roman" w:cs="Times New Roman"/>
          <w:sz w:val="24"/>
          <w:szCs w:val="24"/>
        </w:rPr>
        <w:t xml:space="preserve"> использована в эмблеме ООН?</w:t>
      </w:r>
    </w:p>
    <w:p w:rsidR="00B64CF7" w:rsidRPr="00FB7199" w:rsidRDefault="00B64CF7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-В Древней Греции оливковая ветвь служила символом мира. Эта эмблема свидетельствует о том, что усилия ООН направлены на защиту и укрепление мира во  всём мире.</w:t>
      </w:r>
    </w:p>
    <w:p w:rsidR="00B64CF7" w:rsidRPr="00FB7199" w:rsidRDefault="00B64CF7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Флаг ООН представляет собой изображение официальной эмблемы ООН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>расположенного в центре полотнища голубого цвета – цвета ООН. В ООН входят делегации 192 государств. ООН – это организация, которая борется за мир во всём мире.</w:t>
      </w:r>
    </w:p>
    <w:p w:rsidR="00B64CF7" w:rsidRPr="00FB7199" w:rsidRDefault="00B64CF7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Ребята, давайте пожелаем себе, чтобы  поскорее закончились военные действия  в нашей братской стране Украине и других странах, где продолжается война. Чтобы у каждого ребёнка была возможность встретить День Знаний.</w:t>
      </w:r>
    </w:p>
    <w:p w:rsidR="00B00AA8" w:rsidRPr="00FB7199" w:rsidRDefault="00FB7199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noProof/>
          <w:sz w:val="24"/>
          <w:szCs w:val="24"/>
        </w:rPr>
        <w:pict>
          <v:roundrect id="_x0000_s1027" style="position:absolute;margin-left:169pt;margin-top:15.55pt;width:160pt;height:67pt;z-index:25165926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64CF7" w:rsidRPr="00187B8B" w:rsidRDefault="00B64CF7" w:rsidP="00B64CF7">
                  <w:pPr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</w:pPr>
                  <w:r w:rsidRPr="00187B8B">
                    <w:rPr>
                      <w:rFonts w:ascii="Times New Roman" w:hAnsi="Times New Roman" w:cs="Times New Roman"/>
                      <w:b/>
                      <w:noProof/>
                      <w:color w:val="0070C0"/>
                      <w:sz w:val="56"/>
                      <w:szCs w:val="56"/>
                    </w:rPr>
                    <w:drawing>
                      <wp:inline distT="0" distB="0" distL="0" distR="0" wp14:anchorId="6B0676FE" wp14:editId="720FE2C9">
                        <wp:extent cx="615950" cy="676043"/>
                        <wp:effectExtent l="19050" t="0" r="0" b="0"/>
                        <wp:docPr id="8" name="Рисунок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676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7B8B"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  <w:t>О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  <w:t>ГО!</w:t>
                  </w:r>
                </w:p>
              </w:txbxContent>
            </v:textbox>
          </v:roundrect>
        </w:pict>
      </w:r>
    </w:p>
    <w:p w:rsidR="00B00AA8" w:rsidRPr="00FB7199" w:rsidRDefault="00B00AA8" w:rsidP="00B64C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52C32" w:rsidRPr="00FB7199" w:rsidRDefault="00B64CF7" w:rsidP="00B64CF7">
      <w:pPr>
        <w:tabs>
          <w:tab w:val="left" w:pos="3940"/>
        </w:tabs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ab/>
      </w:r>
    </w:p>
    <w:p w:rsidR="00352C32" w:rsidRPr="00FB7199" w:rsidRDefault="00352C32" w:rsidP="00352C32">
      <w:pPr>
        <w:rPr>
          <w:rFonts w:ascii="Times New Roman" w:hAnsi="Times New Roman" w:cs="Times New Roman"/>
          <w:sz w:val="24"/>
          <w:szCs w:val="24"/>
        </w:rPr>
      </w:pPr>
    </w:p>
    <w:p w:rsidR="00352C32" w:rsidRPr="00FB7199" w:rsidRDefault="00352C32" w:rsidP="00352C32">
      <w:pPr>
        <w:rPr>
          <w:rFonts w:ascii="Times New Roman" w:hAnsi="Times New Roman" w:cs="Times New Roman"/>
          <w:sz w:val="24"/>
          <w:szCs w:val="24"/>
        </w:rPr>
      </w:pPr>
    </w:p>
    <w:p w:rsidR="00352C32" w:rsidRPr="00FB7199" w:rsidRDefault="00352C32" w:rsidP="00352C32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(По гиперссылке переходим на слайд со звонками и выбираем  второй звонок «ОГО!»)</w:t>
      </w:r>
    </w:p>
    <w:p w:rsidR="00187B8B" w:rsidRPr="00FB7199" w:rsidRDefault="00352C32" w:rsidP="00352C32">
      <w:pPr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Ребята, вы за лето хорошо выросли, видно, что хорошо отдохнули, уверена, что читали книги, наверное, узнали много нового.  Может у вас есть ответы на мои простые - непростые вопросы.</w:t>
      </w:r>
    </w:p>
    <w:p w:rsidR="00352C32" w:rsidRPr="00FB7199" w:rsidRDefault="00352C32" w:rsidP="00352C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Вопрос 1</w:t>
      </w:r>
    </w:p>
    <w:p w:rsidR="00352C32" w:rsidRPr="00FB7199" w:rsidRDefault="00352C32" w:rsidP="00352C32">
      <w:pPr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-Какое дерево называют  «деревом </w:t>
      </w:r>
      <w:proofErr w:type="gramStart"/>
      <w:r w:rsidRPr="00FB7199">
        <w:rPr>
          <w:rFonts w:ascii="Times New Roman" w:hAnsi="Times New Roman" w:cs="Times New Roman"/>
          <w:sz w:val="24"/>
          <w:szCs w:val="24"/>
        </w:rPr>
        <w:t>лентяев</w:t>
      </w:r>
      <w:proofErr w:type="gramEnd"/>
      <w:r w:rsidRPr="00FB7199">
        <w:rPr>
          <w:rFonts w:ascii="Times New Roman" w:hAnsi="Times New Roman" w:cs="Times New Roman"/>
          <w:sz w:val="24"/>
          <w:szCs w:val="24"/>
        </w:rPr>
        <w:t>»?</w:t>
      </w:r>
    </w:p>
    <w:p w:rsidR="00352C32" w:rsidRPr="00FB7199" w:rsidRDefault="00352C32" w:rsidP="00352C32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lastRenderedPageBreak/>
        <w:t>(Кокос, плоды которого, поспев, опадают сами).</w:t>
      </w:r>
    </w:p>
    <w:p w:rsidR="004B359C" w:rsidRPr="00FB7199" w:rsidRDefault="004B359C" w:rsidP="00352C3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B359C" w:rsidRPr="00FB7199" w:rsidRDefault="004B359C" w:rsidP="00352C3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52C32" w:rsidRPr="00FB7199" w:rsidRDefault="00352C32" w:rsidP="00352C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Вопрос 2</w:t>
      </w:r>
    </w:p>
    <w:p w:rsidR="00352C32" w:rsidRPr="00FB7199" w:rsidRDefault="00352C32" w:rsidP="00352C32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B7199">
        <w:rPr>
          <w:rFonts w:ascii="Times New Roman" w:hAnsi="Times New Roman" w:cs="Times New Roman"/>
          <w:sz w:val="24"/>
          <w:szCs w:val="24"/>
        </w:rPr>
        <w:t xml:space="preserve"> В Южной Африке обнаружили самый большой дождевой червь. Его длина достигает 7мм, 7 см, 7 дм, 7 м?         </w:t>
      </w:r>
      <w:r w:rsidRPr="00FB7199">
        <w:rPr>
          <w:rFonts w:ascii="Times New Roman" w:hAnsi="Times New Roman" w:cs="Times New Roman"/>
          <w:i/>
          <w:sz w:val="24"/>
          <w:szCs w:val="24"/>
        </w:rPr>
        <w:t>(7 м)</w:t>
      </w:r>
    </w:p>
    <w:p w:rsidR="00352C32" w:rsidRPr="00FB7199" w:rsidRDefault="00352C32" w:rsidP="00352C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Вопрос 3</w:t>
      </w:r>
    </w:p>
    <w:p w:rsidR="00352C32" w:rsidRPr="00FB7199" w:rsidRDefault="00352C32" w:rsidP="00352C32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-В какой стране появились первые бумажные деньги?  (</w:t>
      </w:r>
      <w:r w:rsidRPr="00FB7199">
        <w:rPr>
          <w:rFonts w:ascii="Times New Roman" w:hAnsi="Times New Roman" w:cs="Times New Roman"/>
          <w:i/>
          <w:sz w:val="24"/>
          <w:szCs w:val="24"/>
        </w:rPr>
        <w:t>В Китае).</w:t>
      </w:r>
    </w:p>
    <w:p w:rsidR="00352C32" w:rsidRPr="00FB7199" w:rsidRDefault="00352C32" w:rsidP="00352C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Вопрос 4</w:t>
      </w:r>
    </w:p>
    <w:p w:rsidR="00352C32" w:rsidRPr="00FB7199" w:rsidRDefault="00352C32" w:rsidP="00352C32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r w:rsidRPr="00FB7199">
        <w:rPr>
          <w:rFonts w:ascii="Times New Roman" w:hAnsi="Times New Roman" w:cs="Times New Roman"/>
          <w:sz w:val="24"/>
          <w:szCs w:val="24"/>
        </w:rPr>
        <w:t xml:space="preserve">Какой жанр рисунка называется  «мертвая натура»?   </w:t>
      </w:r>
      <w:r w:rsidRPr="00FB7199">
        <w:rPr>
          <w:rFonts w:ascii="Times New Roman" w:hAnsi="Times New Roman" w:cs="Times New Roman"/>
          <w:i/>
          <w:sz w:val="24"/>
          <w:szCs w:val="24"/>
        </w:rPr>
        <w:t>(Натюрморт)</w:t>
      </w:r>
    </w:p>
    <w:p w:rsidR="00352C32" w:rsidRPr="00FB7199" w:rsidRDefault="00352C32" w:rsidP="00352C3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b/>
          <w:i/>
          <w:sz w:val="24"/>
          <w:szCs w:val="24"/>
        </w:rPr>
        <w:t>Вопрос 5</w:t>
      </w:r>
    </w:p>
    <w:p w:rsidR="00352C32" w:rsidRPr="00FB7199" w:rsidRDefault="00E836B8" w:rsidP="000F6D7B">
      <w:pPr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</w:t>
      </w:r>
      <w:r w:rsidR="00352C32" w:rsidRPr="00FB7199">
        <w:rPr>
          <w:rFonts w:ascii="Times New Roman" w:hAnsi="Times New Roman" w:cs="Times New Roman"/>
          <w:sz w:val="24"/>
          <w:szCs w:val="24"/>
        </w:rPr>
        <w:t xml:space="preserve">Двести </w:t>
      </w:r>
      <w:r w:rsidRPr="00FB7199">
        <w:rPr>
          <w:rFonts w:ascii="Times New Roman" w:hAnsi="Times New Roman" w:cs="Times New Roman"/>
          <w:sz w:val="24"/>
          <w:szCs w:val="24"/>
        </w:rPr>
        <w:t xml:space="preserve">с лишним лет назад французу братья Монгольфье склеили огромный …  </w:t>
      </w:r>
      <w:r w:rsidRPr="00FB7199">
        <w:rPr>
          <w:rFonts w:ascii="Times New Roman" w:hAnsi="Times New Roman" w:cs="Times New Roman"/>
          <w:i/>
          <w:sz w:val="24"/>
          <w:szCs w:val="24"/>
        </w:rPr>
        <w:t>(Шар)</w:t>
      </w:r>
    </w:p>
    <w:p w:rsidR="00E836B8" w:rsidRPr="00FB7199" w:rsidRDefault="00E836B8" w:rsidP="00E836B8">
      <w:pPr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Ребята, вы молодцы, а то, что вы не знали ответа на некоторые вопросы, не беда, мы ведь встретились, чтобы учиться дальше. Пожелаем нам успехов. </w:t>
      </w:r>
    </w:p>
    <w:p w:rsidR="00E836B8" w:rsidRPr="00FB7199" w:rsidRDefault="00FB7199" w:rsidP="00E836B8">
      <w:pPr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noProof/>
          <w:sz w:val="24"/>
          <w:szCs w:val="24"/>
        </w:rPr>
        <w:pict>
          <v:roundrect id="_x0000_s1028" style="position:absolute;margin-left:157pt;margin-top:2.35pt;width:160pt;height:67pt;z-index:251660288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836B8" w:rsidRPr="00187B8B" w:rsidRDefault="00E836B8" w:rsidP="00E836B8">
                  <w:pPr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</w:pPr>
                  <w:r w:rsidRPr="00187B8B">
                    <w:rPr>
                      <w:rFonts w:ascii="Times New Roman" w:hAnsi="Times New Roman" w:cs="Times New Roman"/>
                      <w:b/>
                      <w:noProof/>
                      <w:color w:val="0070C0"/>
                      <w:sz w:val="56"/>
                      <w:szCs w:val="56"/>
                    </w:rPr>
                    <w:drawing>
                      <wp:inline distT="0" distB="0" distL="0" distR="0" wp14:anchorId="35229E1D" wp14:editId="0C1892D5">
                        <wp:extent cx="615950" cy="676043"/>
                        <wp:effectExtent l="19050" t="0" r="0" b="0"/>
                        <wp:docPr id="12" name="Рисунок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ДОКУМЕНТЫ С ДИСКА D\МР\Интернет продукт.Материалы для работы\Интернет продукт.Материалы для работы\Всё для презентаций\1 сентября\3146101-3fec39f06e9f722f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6760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56"/>
                      <w:szCs w:val="56"/>
                    </w:rPr>
                    <w:t>ПДД!</w:t>
                  </w:r>
                </w:p>
              </w:txbxContent>
            </v:textbox>
          </v:roundrect>
        </w:pict>
      </w:r>
    </w:p>
    <w:p w:rsidR="00627108" w:rsidRPr="00FB7199" w:rsidRDefault="00E836B8" w:rsidP="00627108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ab/>
      </w:r>
    </w:p>
    <w:p w:rsidR="00352C32" w:rsidRPr="00FB7199" w:rsidRDefault="00627108" w:rsidP="0062710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 - Ребята, на какой урок нас позвал третий звоночек?</w:t>
      </w:r>
    </w:p>
    <w:p w:rsidR="00627108" w:rsidRPr="00FB7199" w:rsidRDefault="00627108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Правильно, Правила дорожного</w:t>
      </w:r>
      <w:r w:rsidR="00DF498D" w:rsidRPr="00FB7199">
        <w:rPr>
          <w:rFonts w:ascii="Times New Roman" w:hAnsi="Times New Roman" w:cs="Times New Roman"/>
          <w:sz w:val="24"/>
          <w:szCs w:val="24"/>
        </w:rPr>
        <w:t xml:space="preserve"> движения, правила безопасного движения.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Он и вежливый и строгий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Он известен на весь мир.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Он на улице широкой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Самый главный командир.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- Что это?  </w:t>
      </w:r>
    </w:p>
    <w:p w:rsidR="004634F3" w:rsidRPr="00FB7199" w:rsidRDefault="004634F3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(Светофор)</w:t>
      </w:r>
      <w:r w:rsidR="006F261B" w:rsidRPr="00FB7199">
        <w:rPr>
          <w:rFonts w:ascii="Times New Roman" w:hAnsi="Times New Roman" w:cs="Times New Roman"/>
          <w:b/>
          <w:i/>
          <w:sz w:val="24"/>
          <w:szCs w:val="24"/>
        </w:rPr>
        <w:t xml:space="preserve"> Слайд </w:t>
      </w:r>
    </w:p>
    <w:p w:rsidR="006F261B" w:rsidRPr="00FB7199" w:rsidRDefault="006F261B" w:rsidP="004634F3">
      <w:pPr>
        <w:tabs>
          <w:tab w:val="left" w:pos="3640"/>
        </w:tabs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DF498D" w:rsidRPr="00FB7199" w:rsidRDefault="004634F3" w:rsidP="00E836B8">
      <w:pPr>
        <w:tabs>
          <w:tab w:val="left" w:pos="3640"/>
        </w:tabs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 xml:space="preserve"> - Кто знает, почему именно эти цвета были выбраны для светофора?</w:t>
      </w:r>
    </w:p>
    <w:p w:rsidR="004634F3" w:rsidRPr="00FB7199" w:rsidRDefault="004634F3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B7199">
        <w:rPr>
          <w:rFonts w:ascii="Times New Roman" w:hAnsi="Times New Roman" w:cs="Times New Roman"/>
          <w:i/>
          <w:sz w:val="24"/>
          <w:szCs w:val="24"/>
        </w:rPr>
        <w:t>(Красный - цвет опасности.</w:t>
      </w:r>
      <w:proofErr w:type="gramEnd"/>
      <w:r w:rsidRPr="00FB7199">
        <w:rPr>
          <w:rFonts w:ascii="Times New Roman" w:hAnsi="Times New Roman" w:cs="Times New Roman"/>
          <w:i/>
          <w:sz w:val="24"/>
          <w:szCs w:val="24"/>
        </w:rPr>
        <w:t xml:space="preserve"> Он хорошо виден и днём, и ночью, и в дождь, и в туман.</w:t>
      </w:r>
    </w:p>
    <w:p w:rsidR="004634F3" w:rsidRPr="00FB7199" w:rsidRDefault="004634F3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Зелёный – резко отличается от красного Их невозможно перепутать.</w:t>
      </w:r>
    </w:p>
    <w:p w:rsidR="004634F3" w:rsidRPr="00FB7199" w:rsidRDefault="004634F3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 xml:space="preserve">Жёлтый – промежуточный. </w:t>
      </w:r>
      <w:proofErr w:type="gramStart"/>
      <w:r w:rsidRPr="00FB7199">
        <w:rPr>
          <w:rFonts w:ascii="Times New Roman" w:hAnsi="Times New Roman" w:cs="Times New Roman"/>
          <w:i/>
          <w:sz w:val="24"/>
          <w:szCs w:val="24"/>
        </w:rPr>
        <w:t>Он призывает быть внимательным).</w:t>
      </w:r>
      <w:proofErr w:type="gramEnd"/>
    </w:p>
    <w:p w:rsidR="004634F3" w:rsidRPr="00FB7199" w:rsidRDefault="006F261B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Ребята,  я предлагаю поиграть в игру  «Светофор». Правила игры:</w:t>
      </w:r>
    </w:p>
    <w:p w:rsidR="006F261B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слушай, отвечай, не ошибись!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1.Очень нужен он в пути,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Где дорогу перейти?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Он расскажет «что» и «как»,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Звать его ….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(Дорожный знак).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2.Этот знак такого рода-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Он на страже пешехода.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lastRenderedPageBreak/>
        <w:t>Переходим дружно вместе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Мы дорогу в этом месте.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(Дорожный переход)</w:t>
      </w: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3.</w:t>
      </w:r>
      <w:r w:rsidR="005468D5" w:rsidRPr="00FB7199">
        <w:rPr>
          <w:rFonts w:ascii="Times New Roman" w:hAnsi="Times New Roman" w:cs="Times New Roman"/>
          <w:sz w:val="24"/>
          <w:szCs w:val="24"/>
        </w:rPr>
        <w:t>Что за зебра посередь дороги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Каждый раз ложится нам под ноги?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Чтоб в больницу вдруг не угодить,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Нужно лишь по ней переходить.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(Зебра)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4.Чтоб на мостовую перейти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Взгляни налево, нет машины?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Тогда шагай до середины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Потом … посмотри.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Машины нет – переходи.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(Направо)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7B9D" w:rsidRPr="00FB7199" w:rsidRDefault="006A7B9D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7B9D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Ребята, какие ещ</w:t>
      </w:r>
      <w:r w:rsidR="00003028" w:rsidRPr="00FB7199">
        <w:rPr>
          <w:rFonts w:ascii="Times New Roman" w:hAnsi="Times New Roman" w:cs="Times New Roman"/>
          <w:sz w:val="24"/>
          <w:szCs w:val="24"/>
        </w:rPr>
        <w:t>ё</w:t>
      </w:r>
      <w:r w:rsidRPr="00FB7199">
        <w:rPr>
          <w:rFonts w:ascii="Times New Roman" w:hAnsi="Times New Roman" w:cs="Times New Roman"/>
          <w:sz w:val="24"/>
          <w:szCs w:val="24"/>
        </w:rPr>
        <w:t xml:space="preserve"> правила безопасности на дорогах вы знаете?</w: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sz w:val="24"/>
          <w:szCs w:val="24"/>
        </w:rPr>
        <w:t>(Дискуссия по вопросу)</w:t>
      </w: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A7B9D" w:rsidRPr="00FB7199" w:rsidRDefault="00FB7199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B7199">
        <w:rPr>
          <w:rFonts w:ascii="Times New Roman" w:hAnsi="Times New Roman" w:cs="Times New Roman"/>
          <w:i/>
          <w:noProof/>
          <w:sz w:val="24"/>
          <w:szCs w:val="24"/>
        </w:rPr>
        <w:pict>
          <v:roundrect id="_x0000_s1029" style="position:absolute;margin-left:1pt;margin-top:7.75pt;width:362pt;height:273pt;z-index:25166131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003028" w:rsidRDefault="00003028" w:rsidP="0000302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0" w:name="_GoBack"/>
                  <w:r w:rsidRPr="0000302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Памятка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Тротуар – дорога пешеходов.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Ходи по тротуару, придерживаясь правой стороны.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Не играй на тротуаре, не устраивай игр вблизи проезжей части дороги.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Переходи дорогу спокойным шагом только по пешеходному переходу.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При переходе дороги убедись в безопасности. Посмотри, нет ли рядом машин.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Pr="00003028" w:rsidRDefault="00003028" w:rsidP="00C419B9">
                  <w:pPr>
                    <w:numPr>
                      <w:ilvl w:val="0"/>
                      <w:numId w:val="3"/>
                    </w:numPr>
                    <w:tabs>
                      <w:tab w:val="left" w:pos="3820"/>
                    </w:tabs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Разрешающий сигнал светофора для перехода улицы – зелёный.  На красный свет нельзя переходить улицу.</w:t>
                  </w:r>
                  <w:r w:rsidRPr="0000302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003028" w:rsidRDefault="00003028" w:rsidP="0000302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03028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Никогда не перебегай проезжую часть перед близко идущим автомобилем</w:t>
                  </w:r>
                </w:p>
                <w:bookmarkEnd w:id="0"/>
                <w:p w:rsidR="00003028" w:rsidRPr="00003028" w:rsidRDefault="00003028" w:rsidP="0000302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003028" w:rsidRPr="00FB7199" w:rsidRDefault="0041040C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FB71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24B23A" wp14:editId="37D62254">
            <wp:extent cx="1371600" cy="2057400"/>
            <wp:effectExtent l="19050" t="0" r="0" b="0"/>
            <wp:docPr id="4" name="Рисунок 1" descr="img0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Рисунок 3" descr="img007.jpg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8EEF6"/>
                        </a:clrFrom>
                        <a:clrTo>
                          <a:srgbClr val="F8EEF6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03028" w:rsidRPr="00FB7199" w:rsidRDefault="00003028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68D5" w:rsidRPr="00FB7199" w:rsidRDefault="005468D5" w:rsidP="004634F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B7199">
        <w:rPr>
          <w:rFonts w:ascii="Times New Roman" w:hAnsi="Times New Roman" w:cs="Times New Roman"/>
          <w:b/>
          <w:sz w:val="24"/>
          <w:szCs w:val="24"/>
        </w:rPr>
        <w:t>Итог</w:t>
      </w:r>
    </w:p>
    <w:p w:rsidR="00C419B9" w:rsidRPr="00FB7199" w:rsidRDefault="005468D5" w:rsidP="000F6D7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B7199">
        <w:rPr>
          <w:rFonts w:ascii="Times New Roman" w:hAnsi="Times New Roman" w:cs="Times New Roman"/>
          <w:sz w:val="24"/>
          <w:szCs w:val="24"/>
        </w:rPr>
        <w:t>- Ребята, наш первый классный час  и первые уроки завершились.  Пожелаем друг другу  хороших успехов, творческ</w:t>
      </w:r>
      <w:r w:rsidR="000F6D7B" w:rsidRPr="00FB7199">
        <w:rPr>
          <w:rFonts w:ascii="Times New Roman" w:hAnsi="Times New Roman" w:cs="Times New Roman"/>
          <w:sz w:val="24"/>
          <w:szCs w:val="24"/>
        </w:rPr>
        <w:t>их дел и конечно, тёплой дружбы.</w:t>
      </w:r>
    </w:p>
    <w:sectPr w:rsidR="00C419B9" w:rsidRPr="00FB7199" w:rsidSect="00B2024D">
      <w:pgSz w:w="11906" w:h="16838"/>
      <w:pgMar w:top="720" w:right="720" w:bottom="720" w:left="72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0255"/>
    <w:multiLevelType w:val="hybridMultilevel"/>
    <w:tmpl w:val="4C782ABC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432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805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2A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65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4F9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65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F4B6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1450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DC55CD"/>
    <w:multiLevelType w:val="hybridMultilevel"/>
    <w:tmpl w:val="B3EE3E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639D7"/>
    <w:multiLevelType w:val="hybridMultilevel"/>
    <w:tmpl w:val="6E68F5D0"/>
    <w:lvl w:ilvl="0" w:tplc="F6E078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432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805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2A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65B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4F9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65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F4B6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1450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367430"/>
    <w:multiLevelType w:val="hybridMultilevel"/>
    <w:tmpl w:val="5504E7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2024D"/>
    <w:rsid w:val="00003028"/>
    <w:rsid w:val="000F6D7B"/>
    <w:rsid w:val="00106C56"/>
    <w:rsid w:val="00173876"/>
    <w:rsid w:val="00187B8B"/>
    <w:rsid w:val="00352C32"/>
    <w:rsid w:val="003A66A5"/>
    <w:rsid w:val="003B6ED5"/>
    <w:rsid w:val="0041040C"/>
    <w:rsid w:val="004634F3"/>
    <w:rsid w:val="004B359C"/>
    <w:rsid w:val="005172F8"/>
    <w:rsid w:val="005468D5"/>
    <w:rsid w:val="00627108"/>
    <w:rsid w:val="00633319"/>
    <w:rsid w:val="006410DA"/>
    <w:rsid w:val="006A7B9D"/>
    <w:rsid w:val="006E2888"/>
    <w:rsid w:val="006F261B"/>
    <w:rsid w:val="007D1E00"/>
    <w:rsid w:val="008570F2"/>
    <w:rsid w:val="008E302F"/>
    <w:rsid w:val="008F54A4"/>
    <w:rsid w:val="00934C2E"/>
    <w:rsid w:val="00965B0C"/>
    <w:rsid w:val="009956D8"/>
    <w:rsid w:val="009E4F6C"/>
    <w:rsid w:val="00A33C10"/>
    <w:rsid w:val="00AC2BE9"/>
    <w:rsid w:val="00B00AA8"/>
    <w:rsid w:val="00B2024D"/>
    <w:rsid w:val="00B64CF7"/>
    <w:rsid w:val="00B91A66"/>
    <w:rsid w:val="00BA58F0"/>
    <w:rsid w:val="00BE60F5"/>
    <w:rsid w:val="00C118A5"/>
    <w:rsid w:val="00C419B9"/>
    <w:rsid w:val="00DF498D"/>
    <w:rsid w:val="00E836B8"/>
    <w:rsid w:val="00EA0A48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319"/>
  </w:style>
  <w:style w:type="paragraph" w:styleId="1">
    <w:name w:val="heading 1"/>
    <w:basedOn w:val="a"/>
    <w:next w:val="a"/>
    <w:link w:val="10"/>
    <w:uiPriority w:val="9"/>
    <w:qFormat/>
    <w:rsid w:val="00B20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2024D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20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5172F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3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82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4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65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63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51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9</cp:revision>
  <cp:lastPrinted>2015-06-19T06:22:00Z</cp:lastPrinted>
  <dcterms:created xsi:type="dcterms:W3CDTF">2014-08-20T08:15:00Z</dcterms:created>
  <dcterms:modified xsi:type="dcterms:W3CDTF">2018-12-20T14:54:00Z</dcterms:modified>
</cp:coreProperties>
</file>