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58" w:rsidRPr="004E0A0C" w:rsidRDefault="00790158" w:rsidP="00790158">
      <w:pPr>
        <w:pStyle w:val="a4"/>
        <w:spacing w:line="360" w:lineRule="auto"/>
        <w:rPr>
          <w:rFonts w:ascii="方正小标宋简体" w:eastAsia="方正小标宋简体" w:hAnsi="宋体" w:cs="Arial"/>
          <w:b/>
          <w:sz w:val="52"/>
          <w:szCs w:val="52"/>
        </w:rPr>
      </w:pPr>
      <w:r w:rsidRPr="004E0A0C">
        <w:rPr>
          <w:rFonts w:ascii="方正小标宋简体" w:eastAsia="方正小标宋简体" w:hAnsi="宋体" w:cs="Arial" w:hint="eastAsia"/>
          <w:b/>
          <w:sz w:val="52"/>
          <w:szCs w:val="52"/>
        </w:rPr>
        <w:t>广东省“智慧食药监”项目</w:t>
      </w:r>
    </w:p>
    <w:p w:rsidR="00790158" w:rsidRPr="004E0A0C" w:rsidRDefault="00790158" w:rsidP="00790158">
      <w:pPr>
        <w:pStyle w:val="a3"/>
        <w:spacing w:line="360" w:lineRule="auto"/>
        <w:rPr>
          <w:rFonts w:ascii="方正小标宋简体" w:eastAsia="方正小标宋简体" w:hAnsi="宋体" w:cs="Arial"/>
          <w:b/>
          <w:sz w:val="52"/>
          <w:szCs w:val="52"/>
        </w:rPr>
      </w:pPr>
      <w:r>
        <w:rPr>
          <w:rFonts w:ascii="方正小标宋简体" w:eastAsia="方正小标宋简体" w:hAnsi="宋体" w:cs="Arial" w:hint="eastAsia"/>
          <w:b/>
          <w:sz w:val="52"/>
          <w:szCs w:val="52"/>
        </w:rPr>
        <w:t>快检</w:t>
      </w:r>
      <w:r w:rsidRPr="004E0A0C">
        <w:rPr>
          <w:rFonts w:ascii="方正小标宋简体" w:eastAsia="方正小标宋简体" w:hAnsi="宋体" w:cs="Arial" w:hint="eastAsia"/>
          <w:b/>
          <w:sz w:val="52"/>
          <w:szCs w:val="52"/>
        </w:rPr>
        <w:t>数据接口文档</w:t>
      </w:r>
    </w:p>
    <w:p w:rsidR="00790158" w:rsidRPr="00465404" w:rsidRDefault="00790158" w:rsidP="00790158">
      <w:pPr>
        <w:pStyle w:val="a3"/>
        <w:spacing w:line="360" w:lineRule="auto"/>
        <w:rPr>
          <w:rFonts w:ascii="宋体" w:hAnsi="宋体" w:cs="Arial"/>
          <w:sz w:val="21"/>
        </w:rPr>
      </w:pPr>
    </w:p>
    <w:p w:rsidR="00790158" w:rsidRPr="004E0A0C" w:rsidRDefault="00790158" w:rsidP="00790158">
      <w:pPr>
        <w:jc w:val="center"/>
        <w:rPr>
          <w:rFonts w:ascii="仿宋" w:eastAsia="仿宋" w:hAnsi="仿宋"/>
          <w:sz w:val="30"/>
          <w:szCs w:val="30"/>
        </w:rPr>
      </w:pPr>
      <w:r w:rsidRPr="004E0A0C">
        <w:rPr>
          <w:rFonts w:ascii="仿宋" w:eastAsia="仿宋" w:hAnsi="仿宋" w:hint="eastAsia"/>
          <w:sz w:val="30"/>
          <w:szCs w:val="30"/>
        </w:rPr>
        <w:t>版本号</w:t>
      </w:r>
      <w:r w:rsidRPr="004E0A0C">
        <w:rPr>
          <w:rFonts w:ascii="仿宋" w:eastAsia="仿宋" w:hAnsi="仿宋"/>
          <w:sz w:val="30"/>
          <w:szCs w:val="30"/>
        </w:rPr>
        <w:t>：</w:t>
      </w:r>
      <w:r w:rsidRPr="004E0A0C">
        <w:rPr>
          <w:rFonts w:eastAsia="仿宋"/>
          <w:sz w:val="30"/>
          <w:szCs w:val="30"/>
        </w:rPr>
        <w:t>V1.0</w:t>
      </w: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790158" w:rsidRPr="00465404" w:rsidRDefault="00790158" w:rsidP="00790158">
      <w:pPr>
        <w:pStyle w:val="a4"/>
        <w:spacing w:line="360" w:lineRule="auto"/>
        <w:rPr>
          <w:rFonts w:ascii="宋体" w:hAnsi="宋体" w:cs="Arial"/>
          <w:sz w:val="21"/>
        </w:rPr>
      </w:pPr>
    </w:p>
    <w:p w:rsidR="00C90CC1" w:rsidRDefault="00C90CC1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E21262" w:rsidRDefault="00E21262"/>
    <w:p w:rsidR="00C615F2" w:rsidRPr="00E91BB3" w:rsidRDefault="00C615F2" w:rsidP="00C615F2">
      <w:pPr>
        <w:pStyle w:val="1"/>
        <w:numPr>
          <w:ilvl w:val="0"/>
          <w:numId w:val="6"/>
        </w:numPr>
      </w:pPr>
      <w:bookmarkStart w:id="0" w:name="_Toc435603915"/>
      <w:bookmarkStart w:id="1" w:name="_Toc425519218"/>
      <w:bookmarkStart w:id="2" w:name="_Toc427519684"/>
      <w:bookmarkStart w:id="3" w:name="_Toc435603916"/>
      <w:r w:rsidRPr="00E91BB3">
        <w:lastRenderedPageBreak/>
        <w:t>引言</w:t>
      </w:r>
      <w:bookmarkEnd w:id="0"/>
    </w:p>
    <w:p w:rsidR="0073140D" w:rsidRDefault="0073140D" w:rsidP="00943CBE">
      <w:pPr>
        <w:pStyle w:val="2"/>
      </w:pPr>
      <w:r w:rsidRPr="00E91BB3">
        <w:t>概述</w:t>
      </w:r>
    </w:p>
    <w:p w:rsidR="0073140D" w:rsidRPr="0073140D" w:rsidRDefault="0073140D" w:rsidP="0073140D">
      <w:r w:rsidRPr="00465404">
        <w:rPr>
          <w:rFonts w:ascii="宋体" w:hAnsi="宋体" w:cs="Arial"/>
        </w:rPr>
        <w:t>本接口用于广东省“智慧食药监”基础平台项目的</w:t>
      </w:r>
      <w:r>
        <w:rPr>
          <w:rFonts w:ascii="宋体" w:hAnsi="宋体" w:cs="Arial" w:hint="eastAsia"/>
        </w:rPr>
        <w:t>快检数据上报</w:t>
      </w:r>
      <w:r w:rsidRPr="00465404">
        <w:rPr>
          <w:rFonts w:ascii="宋体" w:hAnsi="宋体" w:cs="Arial"/>
        </w:rPr>
        <w:t>接口对接。</w:t>
      </w:r>
    </w:p>
    <w:p w:rsidR="00943CBE" w:rsidRPr="00E91BB3" w:rsidRDefault="00ED46A8" w:rsidP="00943CBE">
      <w:pPr>
        <w:pStyle w:val="2"/>
      </w:pPr>
      <w:bookmarkStart w:id="4" w:name="_Toc435603917"/>
      <w:bookmarkEnd w:id="1"/>
      <w:bookmarkEnd w:id="2"/>
      <w:bookmarkEnd w:id="3"/>
      <w:r w:rsidRPr="00E91BB3">
        <w:t>接口方式及介绍</w:t>
      </w:r>
      <w:bookmarkEnd w:id="4"/>
    </w:p>
    <w:p w:rsidR="00943CBE" w:rsidRPr="00465404" w:rsidRDefault="0073140D" w:rsidP="00943CBE">
      <w:pPr>
        <w:spacing w:line="360" w:lineRule="auto"/>
        <w:ind w:firstLineChars="200" w:firstLine="480"/>
        <w:rPr>
          <w:rFonts w:ascii="宋体" w:hAnsi="宋体" w:cs="Arial"/>
        </w:rPr>
      </w:pPr>
      <w:r w:rsidRPr="00465404">
        <w:rPr>
          <w:rFonts w:ascii="宋体" w:hAnsi="宋体" w:cs="Arial"/>
        </w:rPr>
        <w:t>客户端通过</w:t>
      </w:r>
      <w:r w:rsidR="00FA3D59">
        <w:rPr>
          <w:rFonts w:ascii="宋体" w:hAnsi="宋体" w:cs="Arial" w:hint="eastAsia"/>
        </w:rPr>
        <w:t>http方式向</w:t>
      </w:r>
      <w:r w:rsidRPr="00465404">
        <w:rPr>
          <w:rFonts w:ascii="宋体" w:hAnsi="宋体" w:cs="Arial"/>
        </w:rPr>
        <w:t>服务端</w:t>
      </w:r>
      <w:r w:rsidR="00FA3D59">
        <w:rPr>
          <w:rFonts w:ascii="宋体" w:hAnsi="宋体" w:cs="Arial" w:hint="eastAsia"/>
        </w:rPr>
        <w:t>提交快检</w:t>
      </w:r>
      <w:r w:rsidRPr="00465404">
        <w:rPr>
          <w:rFonts w:ascii="宋体" w:hAnsi="宋体" w:cs="Arial"/>
        </w:rPr>
        <w:t>数据，将数据以</w:t>
      </w:r>
      <w:r w:rsidRPr="002F7F8F">
        <w:t>JSON</w:t>
      </w:r>
      <w:r w:rsidRPr="00465404">
        <w:rPr>
          <w:rFonts w:ascii="宋体" w:hAnsi="宋体" w:cs="Arial"/>
        </w:rPr>
        <w:t>格式进行传递，同时服务器端</w:t>
      </w:r>
      <w:r w:rsidR="00FA3D59">
        <w:rPr>
          <w:rFonts w:ascii="宋体" w:hAnsi="宋体" w:cs="Arial" w:hint="eastAsia"/>
        </w:rPr>
        <w:t>以JSON格式</w:t>
      </w:r>
      <w:r w:rsidRPr="00465404">
        <w:rPr>
          <w:rFonts w:ascii="宋体" w:hAnsi="宋体" w:cs="Arial"/>
        </w:rPr>
        <w:t>返回给客户端接收情况。</w:t>
      </w:r>
    </w:p>
    <w:p w:rsidR="00C615F2" w:rsidRDefault="00C615F2" w:rsidP="00C615F2">
      <w:pPr>
        <w:pStyle w:val="1"/>
        <w:numPr>
          <w:ilvl w:val="0"/>
          <w:numId w:val="6"/>
        </w:numPr>
      </w:pPr>
      <w:bookmarkStart w:id="5" w:name="_Toc435603921"/>
      <w:r w:rsidRPr="00E91BB3">
        <w:t>业务接口</w:t>
      </w:r>
      <w:bookmarkEnd w:id="5"/>
    </w:p>
    <w:p w:rsidR="00C84422" w:rsidRDefault="00F015FD" w:rsidP="00C84422">
      <w:pPr>
        <w:pStyle w:val="1"/>
        <w:numPr>
          <w:ilvl w:val="1"/>
          <w:numId w:val="6"/>
        </w:numPr>
      </w:pPr>
      <w:r>
        <w:rPr>
          <w:rFonts w:hint="eastAsia"/>
        </w:rPr>
        <w:t>接口说明</w:t>
      </w:r>
    </w:p>
    <w:p w:rsidR="00546359" w:rsidRDefault="00546359" w:rsidP="00546359">
      <w:pPr>
        <w:pStyle w:val="a5"/>
        <w:numPr>
          <w:ilvl w:val="0"/>
          <w:numId w:val="20"/>
        </w:numPr>
        <w:spacing w:line="360" w:lineRule="auto"/>
        <w:ind w:leftChars="-63" w:left="0" w:hangingChars="63" w:hanging="151"/>
        <w:rPr>
          <w:rFonts w:cs="Arial"/>
        </w:rPr>
      </w:pPr>
    </w:p>
    <w:p w:rsidR="00FE0663" w:rsidRPr="00546359" w:rsidRDefault="00FE0663" w:rsidP="00546359">
      <w:pPr>
        <w:spacing w:line="360" w:lineRule="auto"/>
        <w:ind w:firstLineChars="118" w:firstLine="283"/>
        <w:rPr>
          <w:rFonts w:cs="Arial"/>
        </w:rPr>
      </w:pPr>
      <w:r w:rsidRPr="00546359">
        <w:rPr>
          <w:rFonts w:cs="Arial" w:hint="eastAsia"/>
        </w:rPr>
        <w:t xml:space="preserve">1) </w:t>
      </w:r>
      <w:r w:rsidR="00546359">
        <w:rPr>
          <w:rFonts w:cs="Arial" w:hint="eastAsia"/>
        </w:rPr>
        <w:t>快检</w:t>
      </w:r>
      <w:r w:rsidR="00546359">
        <w:rPr>
          <w:rFonts w:cs="Arial"/>
        </w:rPr>
        <w:t>结果上报</w:t>
      </w:r>
      <w:r w:rsidRPr="00546359">
        <w:rPr>
          <w:rFonts w:cs="Arial"/>
        </w:rPr>
        <w:t>接口地址：</w:t>
      </w:r>
    </w:p>
    <w:p w:rsidR="00FE0663" w:rsidRPr="00FD1FFB" w:rsidRDefault="00FE0663" w:rsidP="00025DEA">
      <w:pPr>
        <w:pStyle w:val="a5"/>
        <w:spacing w:line="360" w:lineRule="auto"/>
        <w:ind w:left="360" w:firstLineChars="0" w:firstLine="0"/>
        <w:rPr>
          <w:rFonts w:cs="Arial"/>
        </w:rPr>
      </w:pPr>
      <w:r w:rsidRPr="00FD1FFB">
        <w:rPr>
          <w:rFonts w:cs="Arial" w:hint="eastAsia"/>
        </w:rPr>
        <w:t>测试地址：</w:t>
      </w:r>
    </w:p>
    <w:p w:rsidR="00FE0663" w:rsidRDefault="00C55170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hyperlink r:id="rId7" w:history="1">
        <w:r w:rsidR="00111429" w:rsidRPr="00FF7A68">
          <w:rPr>
            <w:rStyle w:val="a6"/>
            <w:rFonts w:ascii="宋体" w:hAnsi="宋体" w:cs="Arial"/>
          </w:rPr>
          <w:t>http://122.13.2.155:8087/inspectinfo/jsp/inspect/quick_</w:t>
        </w:r>
        <w:r w:rsidR="00111429" w:rsidRPr="00FF7A68">
          <w:rPr>
            <w:rStyle w:val="a6"/>
            <w:rFonts w:ascii="宋体" w:hAnsi="宋体" w:cs="Arial" w:hint="eastAsia"/>
          </w:rPr>
          <w:t>inspect</w:t>
        </w:r>
        <w:r w:rsidR="00111429" w:rsidRPr="00FF7A68">
          <w:rPr>
            <w:rStyle w:val="a6"/>
            <w:rFonts w:ascii="宋体" w:hAnsi="宋体" w:cs="Arial"/>
          </w:rPr>
          <w:t>.jsp</w:t>
        </w:r>
        <w:r w:rsidR="00111429" w:rsidRPr="00FF7A68">
          <w:rPr>
            <w:rStyle w:val="a6"/>
            <w:rFonts w:ascii="宋体" w:hAnsi="宋体" w:cs="Arial" w:hint="eastAsia"/>
          </w:rPr>
          <w:t>?m</w:t>
        </w:r>
        <w:r w:rsidR="00111429" w:rsidRPr="00FF7A68">
          <w:rPr>
            <w:rStyle w:val="a6"/>
            <w:rFonts w:ascii="宋体" w:hAnsi="宋体" w:cs="Arial"/>
          </w:rPr>
          <w:t>ethod=inspectResult</w:t>
        </w:r>
      </w:hyperlink>
    </w:p>
    <w:p w:rsidR="00111429" w:rsidRDefault="0011142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>
        <w:rPr>
          <w:rFonts w:ascii="宋体" w:hAnsi="宋体" w:cs="Arial" w:hint="eastAsia"/>
        </w:rPr>
        <w:t>正式地址：</w:t>
      </w:r>
    </w:p>
    <w:p w:rsidR="00111429" w:rsidRDefault="0011142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 w:rsidRPr="00111429">
        <w:rPr>
          <w:rFonts w:ascii="宋体" w:hAnsi="宋体" w:cs="Arial"/>
        </w:rPr>
        <w:t>https://i.gdfda.gov.cn/inspectinfo/jsp/inspect/quick_inspect.jsp?method=inspectResult</w:t>
      </w:r>
    </w:p>
    <w:p w:rsidR="00546359" w:rsidRDefault="0054635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>
        <w:rPr>
          <w:rFonts w:ascii="宋体" w:hAnsi="宋体" w:cs="Arial" w:hint="eastAsia"/>
        </w:rPr>
        <w:t>2）</w:t>
      </w:r>
      <w:r>
        <w:rPr>
          <w:rFonts w:ascii="宋体" w:hAnsi="宋体" w:cs="Arial"/>
        </w:rPr>
        <w:t>快检单获取接口示例</w:t>
      </w:r>
    </w:p>
    <w:p w:rsidR="00111429" w:rsidRDefault="0011142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>
        <w:rPr>
          <w:rFonts w:ascii="宋体" w:hAnsi="宋体" w:cs="Arial" w:hint="eastAsia"/>
        </w:rPr>
        <w:t>测试地址：</w:t>
      </w:r>
    </w:p>
    <w:p w:rsidR="00546359" w:rsidRDefault="00C55170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hyperlink r:id="rId8" w:history="1">
        <w:r w:rsidR="00111429" w:rsidRPr="00FF7A68">
          <w:rPr>
            <w:rStyle w:val="a6"/>
            <w:rFonts w:ascii="宋体" w:hAnsi="宋体" w:cs="Arial"/>
          </w:rPr>
          <w:t>http://122.13.2.155:8087/inspectinfo/jsp/inspect/quick_</w:t>
        </w:r>
        <w:r w:rsidR="00111429" w:rsidRPr="00FF7A68">
          <w:rPr>
            <w:rStyle w:val="a6"/>
            <w:rFonts w:ascii="宋体" w:hAnsi="宋体" w:cs="Arial" w:hint="eastAsia"/>
          </w:rPr>
          <w:t>inspect</w:t>
        </w:r>
        <w:r w:rsidR="00111429" w:rsidRPr="00FF7A68">
          <w:rPr>
            <w:rStyle w:val="a6"/>
            <w:rFonts w:ascii="宋体" w:hAnsi="宋体" w:cs="Arial"/>
          </w:rPr>
          <w:t>.jsp</w:t>
        </w:r>
        <w:r w:rsidR="00111429" w:rsidRPr="00FF7A68">
          <w:rPr>
            <w:rStyle w:val="a6"/>
            <w:rFonts w:ascii="宋体" w:hAnsi="宋体" w:cs="Arial" w:hint="eastAsia"/>
          </w:rPr>
          <w:t>?m</w:t>
        </w:r>
        <w:r w:rsidR="00111429" w:rsidRPr="00FF7A68">
          <w:rPr>
            <w:rStyle w:val="a6"/>
            <w:rFonts w:ascii="宋体" w:hAnsi="宋体" w:cs="Arial"/>
          </w:rPr>
          <w:t>ethod=getsample</w:t>
        </w:r>
      </w:hyperlink>
    </w:p>
    <w:p w:rsidR="00111429" w:rsidRDefault="0011142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>
        <w:rPr>
          <w:rFonts w:ascii="宋体" w:hAnsi="宋体" w:cs="Arial" w:hint="eastAsia"/>
        </w:rPr>
        <w:t>正式地址：</w:t>
      </w:r>
    </w:p>
    <w:p w:rsidR="00111429" w:rsidRPr="006758B5" w:rsidRDefault="0011142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 w:rsidRPr="00111429">
        <w:rPr>
          <w:rFonts w:ascii="宋体" w:hAnsi="宋体" w:cs="Arial"/>
        </w:rPr>
        <w:t>https://i.gdfda.gov.cn/inspectinfo/jsp/inspect/quick_inspect.jsp?method=getsample</w:t>
      </w:r>
    </w:p>
    <w:p w:rsidR="00546359" w:rsidRDefault="0054635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>
        <w:rPr>
          <w:rFonts w:ascii="宋体" w:hAnsi="宋体" w:cs="Arial" w:hint="eastAsia"/>
        </w:rPr>
        <w:lastRenderedPageBreak/>
        <w:t>3）</w:t>
      </w:r>
      <w:r>
        <w:rPr>
          <w:rFonts w:ascii="宋体" w:hAnsi="宋体" w:cs="Arial"/>
        </w:rPr>
        <w:t>快检设备开关机状态上报示例</w:t>
      </w:r>
    </w:p>
    <w:p w:rsidR="00111429" w:rsidRDefault="0011142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>
        <w:rPr>
          <w:rFonts w:ascii="宋体" w:hAnsi="宋体" w:cs="Arial" w:hint="eastAsia"/>
        </w:rPr>
        <w:t>测试地址：</w:t>
      </w:r>
    </w:p>
    <w:p w:rsidR="00FD6C78" w:rsidRDefault="00C55170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hyperlink r:id="rId9" w:history="1">
        <w:r w:rsidR="00111429" w:rsidRPr="00FF7A68">
          <w:rPr>
            <w:rStyle w:val="a6"/>
            <w:rFonts w:ascii="宋体" w:hAnsi="宋体" w:cs="Arial"/>
          </w:rPr>
          <w:t>http://122.13.2.155:8087/inspectinfo/jsp/inspect/quick_</w:t>
        </w:r>
        <w:r w:rsidR="00111429" w:rsidRPr="00FF7A68">
          <w:rPr>
            <w:rStyle w:val="a6"/>
            <w:rFonts w:ascii="宋体" w:hAnsi="宋体" w:cs="Arial" w:hint="eastAsia"/>
          </w:rPr>
          <w:t>inspect</w:t>
        </w:r>
        <w:r w:rsidR="00111429" w:rsidRPr="00FF7A68">
          <w:rPr>
            <w:rStyle w:val="a6"/>
            <w:rFonts w:ascii="宋体" w:hAnsi="宋体" w:cs="Arial"/>
          </w:rPr>
          <w:t>.jsp</w:t>
        </w:r>
        <w:r w:rsidR="00111429" w:rsidRPr="00FF7A68">
          <w:rPr>
            <w:rStyle w:val="a6"/>
            <w:rFonts w:ascii="宋体" w:hAnsi="宋体" w:cs="Arial" w:hint="eastAsia"/>
          </w:rPr>
          <w:t>?m</w:t>
        </w:r>
        <w:r w:rsidR="00111429" w:rsidRPr="00FF7A68">
          <w:rPr>
            <w:rStyle w:val="a6"/>
            <w:rFonts w:ascii="宋体" w:hAnsi="宋体" w:cs="Arial"/>
          </w:rPr>
          <w:t>ethod=deviceStatus</w:t>
        </w:r>
      </w:hyperlink>
    </w:p>
    <w:p w:rsidR="00111429" w:rsidRDefault="0011142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>
        <w:rPr>
          <w:rFonts w:ascii="宋体" w:hAnsi="宋体" w:cs="Arial" w:hint="eastAsia"/>
        </w:rPr>
        <w:t>正式地址：</w:t>
      </w:r>
    </w:p>
    <w:p w:rsidR="00111429" w:rsidRPr="006758B5" w:rsidRDefault="00111429" w:rsidP="00FE0663">
      <w:pPr>
        <w:pStyle w:val="a5"/>
        <w:spacing w:line="360" w:lineRule="auto"/>
        <w:ind w:left="360" w:firstLineChars="0" w:firstLine="0"/>
        <w:rPr>
          <w:rFonts w:ascii="宋体" w:hAnsi="宋体" w:cs="Arial"/>
        </w:rPr>
      </w:pPr>
      <w:r w:rsidRPr="00111429">
        <w:rPr>
          <w:rFonts w:ascii="宋体" w:hAnsi="宋体" w:cs="Arial"/>
        </w:rPr>
        <w:t>https://i.gdfda.gov.cn/inspectinfo/jsp/inspect/quick_inspect.jsp?method=deviceStatus</w:t>
      </w:r>
    </w:p>
    <w:p w:rsidR="00FE0663" w:rsidRPr="00025DEA" w:rsidRDefault="00025DEA" w:rsidP="00546359">
      <w:pPr>
        <w:pStyle w:val="a5"/>
        <w:numPr>
          <w:ilvl w:val="0"/>
          <w:numId w:val="20"/>
        </w:numPr>
        <w:tabs>
          <w:tab w:val="clear" w:pos="720"/>
          <w:tab w:val="num" w:pos="284"/>
        </w:tabs>
        <w:spacing w:line="360" w:lineRule="auto"/>
        <w:ind w:leftChars="-63" w:left="0" w:hangingChars="63" w:hanging="151"/>
        <w:rPr>
          <w:rFonts w:cs="Arial"/>
        </w:rPr>
      </w:pPr>
      <w:r>
        <w:rPr>
          <w:rFonts w:ascii="宋体" w:hAnsi="宋体" w:hint="eastAsia"/>
        </w:rPr>
        <w:t xml:space="preserve"> </w:t>
      </w:r>
      <w:r w:rsidR="001415AC" w:rsidRPr="00025DEA">
        <w:rPr>
          <w:rFonts w:ascii="宋体" w:hAnsi="宋体" w:hint="eastAsia"/>
        </w:rPr>
        <w:t xml:space="preserve"> </w:t>
      </w:r>
      <w:r w:rsidR="001415AC" w:rsidRPr="00025DEA">
        <w:rPr>
          <w:rFonts w:cs="Arial" w:hint="eastAsia"/>
        </w:rPr>
        <w:t>使用</w:t>
      </w:r>
      <w:r w:rsidR="001415AC" w:rsidRPr="00025DEA">
        <w:rPr>
          <w:rFonts w:cs="Arial" w:hint="eastAsia"/>
        </w:rPr>
        <w:t>POST</w:t>
      </w:r>
      <w:r w:rsidR="001415AC" w:rsidRPr="00025DEA">
        <w:rPr>
          <w:rFonts w:cs="Arial" w:hint="eastAsia"/>
        </w:rPr>
        <w:t>的方式进行提交，需提交的参数包括</w:t>
      </w:r>
      <w:r w:rsidR="00FE0663" w:rsidRPr="00025DEA">
        <w:rPr>
          <w:rFonts w:cs="Arial"/>
        </w:rPr>
        <w:t>：</w:t>
      </w:r>
    </w:p>
    <w:p w:rsidR="009E4301" w:rsidRPr="003C1904" w:rsidRDefault="009E4301" w:rsidP="00DC3F70">
      <w:pPr>
        <w:pStyle w:val="a5"/>
        <w:spacing w:line="360" w:lineRule="auto"/>
        <w:ind w:left="420" w:firstLineChars="0" w:firstLine="0"/>
        <w:rPr>
          <w:rFonts w:ascii="宋体" w:hAnsi="宋体"/>
          <w:color w:val="FF0000"/>
        </w:rPr>
      </w:pPr>
      <w:r w:rsidRPr="003C1904">
        <w:rPr>
          <w:rFonts w:ascii="宋体" w:hAnsi="宋体" w:hint="eastAsia"/>
          <w:color w:val="FF0000"/>
        </w:rPr>
        <w:t xml:space="preserve">usr </w:t>
      </w:r>
      <w:r w:rsidRPr="003C1904">
        <w:rPr>
          <w:rFonts w:ascii="宋体" w:hAnsi="宋体"/>
          <w:color w:val="FF0000"/>
        </w:rPr>
        <w:t>–</w:t>
      </w:r>
      <w:r w:rsidRPr="003C1904">
        <w:rPr>
          <w:rFonts w:ascii="宋体" w:hAnsi="宋体" w:hint="eastAsia"/>
          <w:color w:val="FF0000"/>
        </w:rPr>
        <w:t xml:space="preserve"> 专为客户端和服务端通信设置的账号</w:t>
      </w:r>
    </w:p>
    <w:p w:rsidR="009E4301" w:rsidRPr="003C1904" w:rsidRDefault="009E4301" w:rsidP="00DC3F70">
      <w:pPr>
        <w:pStyle w:val="a5"/>
        <w:spacing w:line="360" w:lineRule="auto"/>
        <w:ind w:left="420" w:firstLineChars="0" w:firstLine="0"/>
        <w:rPr>
          <w:rFonts w:ascii="宋体" w:hAnsi="宋体"/>
          <w:color w:val="FF0000"/>
        </w:rPr>
      </w:pPr>
      <w:r w:rsidRPr="003C1904">
        <w:rPr>
          <w:rFonts w:ascii="宋体" w:hAnsi="宋体" w:hint="eastAsia"/>
          <w:color w:val="FF0000"/>
        </w:rPr>
        <w:t>pwd - 专为客户端和服务端通信设置的密码</w:t>
      </w:r>
    </w:p>
    <w:p w:rsidR="00C84422" w:rsidRPr="00327BD0" w:rsidRDefault="009E4301" w:rsidP="00DC3F70">
      <w:pPr>
        <w:pStyle w:val="a5"/>
        <w:spacing w:line="360" w:lineRule="auto"/>
        <w:ind w:left="420" w:firstLineChars="0" w:firstLine="0"/>
        <w:rPr>
          <w:rFonts w:ascii="宋体" w:hAnsi="宋体"/>
        </w:rPr>
      </w:pPr>
      <w:r w:rsidRPr="00327BD0">
        <w:rPr>
          <w:rFonts w:ascii="宋体" w:hAnsi="宋体" w:hint="eastAsia"/>
        </w:rPr>
        <w:t xml:space="preserve">result </w:t>
      </w:r>
      <w:r w:rsidRPr="00327BD0">
        <w:rPr>
          <w:rFonts w:ascii="宋体" w:hAnsi="宋体"/>
        </w:rPr>
        <w:t>–</w:t>
      </w:r>
      <w:r w:rsidRPr="00327BD0">
        <w:rPr>
          <w:rFonts w:ascii="宋体" w:hAnsi="宋体" w:hint="eastAsia"/>
        </w:rPr>
        <w:t xml:space="preserve"> json字符串</w:t>
      </w:r>
    </w:p>
    <w:p w:rsidR="00A42392" w:rsidRDefault="00274ACE" w:rsidP="00A42392">
      <w:pPr>
        <w:pStyle w:val="1"/>
        <w:numPr>
          <w:ilvl w:val="1"/>
          <w:numId w:val="6"/>
        </w:numPr>
      </w:pPr>
      <w:bookmarkStart w:id="6" w:name="_Toc435603925"/>
      <w:r>
        <w:rPr>
          <w:rFonts w:hint="eastAsia"/>
        </w:rPr>
        <w:t>result</w:t>
      </w:r>
      <w:r w:rsidR="00A42392" w:rsidRPr="003125C4">
        <w:t>接口参数</w:t>
      </w:r>
      <w:bookmarkEnd w:id="6"/>
    </w:p>
    <w:p w:rsidR="00182544" w:rsidRDefault="00182544" w:rsidP="00182544">
      <w:pPr>
        <w:pStyle w:val="2"/>
        <w:numPr>
          <w:ilvl w:val="2"/>
          <w:numId w:val="6"/>
        </w:numPr>
      </w:pPr>
      <w:r>
        <w:rPr>
          <w:rFonts w:hint="eastAsia"/>
        </w:rPr>
        <w:t>快检单</w:t>
      </w:r>
      <w:r>
        <w:t>获取接口示例：</w:t>
      </w:r>
    </w:p>
    <w:p w:rsidR="009D2DD9" w:rsidRPr="00327BD0" w:rsidRDefault="00182544" w:rsidP="00254188">
      <w:pPr>
        <w:rPr>
          <w:rFonts w:ascii="宋体" w:hAnsi="宋体"/>
        </w:rPr>
      </w:pPr>
      <w:r>
        <w:rPr>
          <w:rFonts w:hint="eastAsia"/>
        </w:rPr>
        <w:t xml:space="preserve">      </w:t>
      </w:r>
      <w:r w:rsidR="009D2DD9" w:rsidRPr="00327BD0">
        <w:rPr>
          <w:rFonts w:ascii="宋体" w:hAnsi="宋体"/>
        </w:rPr>
        <w:t>{</w:t>
      </w:r>
    </w:p>
    <w:p w:rsidR="009D2DD9" w:rsidRDefault="009D2DD9" w:rsidP="00254188">
      <w:pPr>
        <w:spacing w:line="360" w:lineRule="auto"/>
        <w:rPr>
          <w:rFonts w:ascii="宋体" w:hAnsi="宋体"/>
        </w:rPr>
      </w:pPr>
      <w:r w:rsidRPr="00327BD0">
        <w:rPr>
          <w:rFonts w:ascii="宋体" w:hAnsi="宋体" w:hint="eastAsia"/>
        </w:rPr>
        <w:tab/>
      </w:r>
      <w:r w:rsidRPr="00327BD0">
        <w:rPr>
          <w:rFonts w:ascii="宋体" w:hAnsi="宋体"/>
        </w:rPr>
        <w:tab/>
        <w:t>"</w:t>
      </w:r>
      <w:r w:rsidR="00254188" w:rsidRPr="00327BD0">
        <w:rPr>
          <w:rFonts w:ascii="宋体" w:hAnsi="宋体"/>
        </w:rPr>
        <w:t>"</w:t>
      </w:r>
      <w:r w:rsidR="00254188" w:rsidRPr="00327BD0">
        <w:rPr>
          <w:rFonts w:ascii="宋体" w:hAnsi="宋体" w:hint="eastAsia"/>
        </w:rPr>
        <w:t>sample</w:t>
      </w:r>
      <w:r w:rsidR="00254188" w:rsidRPr="00327BD0">
        <w:rPr>
          <w:rFonts w:ascii="宋体" w:hAnsi="宋体"/>
        </w:rPr>
        <w:t>id":"T5704"</w:t>
      </w:r>
      <w:r w:rsidR="00254188">
        <w:rPr>
          <w:rFonts w:ascii="宋体" w:hAnsi="宋体"/>
        </w:rPr>
        <w:t>//</w:t>
      </w:r>
      <w:r w:rsidR="00254188">
        <w:rPr>
          <w:rFonts w:ascii="宋体" w:hAnsi="宋体" w:hint="eastAsia"/>
        </w:rPr>
        <w:t>这里是</w:t>
      </w:r>
      <w:r w:rsidR="00254188">
        <w:rPr>
          <w:rFonts w:ascii="宋体" w:hAnsi="宋体"/>
        </w:rPr>
        <w:t>快检单号</w:t>
      </w:r>
      <w:r w:rsidR="00254188">
        <w:rPr>
          <w:rFonts w:ascii="宋体" w:hAnsi="宋体" w:hint="eastAsia"/>
        </w:rPr>
        <w:t>，</w:t>
      </w:r>
      <w:r w:rsidR="00254188">
        <w:rPr>
          <w:rFonts w:ascii="宋体" w:hAnsi="宋体"/>
        </w:rPr>
        <w:t>给我们传递的参数。</w:t>
      </w:r>
    </w:p>
    <w:p w:rsidR="00C151B7" w:rsidRPr="00327BD0" w:rsidRDefault="00C151B7" w:rsidP="0025418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 w:rsidRPr="00327BD0">
        <w:rPr>
          <w:rFonts w:ascii="宋体" w:hAnsi="宋体"/>
        </w:rPr>
        <w:t>"</w:t>
      </w:r>
      <w:r>
        <w:rPr>
          <w:rFonts w:ascii="宋体" w:hAnsi="宋体" w:hint="eastAsia"/>
        </w:rPr>
        <w:t>deviceid</w:t>
      </w:r>
      <w:r w:rsidRPr="00327BD0">
        <w:rPr>
          <w:rFonts w:ascii="宋体" w:hAnsi="宋体"/>
        </w:rPr>
        <w:t>":"</w:t>
      </w:r>
      <w:r>
        <w:rPr>
          <w:rFonts w:ascii="宋体" w:hAnsi="宋体" w:hint="eastAsia"/>
        </w:rPr>
        <w:t>CP-</w:t>
      </w:r>
      <w:r w:rsidRPr="00327BD0">
        <w:rPr>
          <w:rFonts w:ascii="宋体" w:hAnsi="宋体"/>
        </w:rPr>
        <w:t>9527",</w:t>
      </w:r>
      <w:r>
        <w:rPr>
          <w:rFonts w:ascii="宋体" w:hAnsi="宋体"/>
        </w:rPr>
        <w:t>//</w:t>
      </w:r>
      <w:r>
        <w:rPr>
          <w:rFonts w:ascii="宋体" w:hAnsi="宋体" w:hint="eastAsia"/>
        </w:rPr>
        <w:t>只有</w:t>
      </w:r>
      <w:r>
        <w:rPr>
          <w:rFonts w:ascii="宋体" w:hAnsi="宋体"/>
        </w:rPr>
        <w:t>在我系统中备案的设备才可以获取</w:t>
      </w:r>
    </w:p>
    <w:p w:rsidR="00254188" w:rsidRDefault="009D2DD9" w:rsidP="00254188">
      <w:pPr>
        <w:spacing w:line="360" w:lineRule="auto"/>
        <w:ind w:firstLineChars="400" w:firstLine="960"/>
        <w:rPr>
          <w:rFonts w:ascii="宋体" w:hAnsi="宋体"/>
        </w:rPr>
      </w:pPr>
      <w:r w:rsidRPr="00327BD0">
        <w:rPr>
          <w:rFonts w:ascii="宋体" w:hAnsi="宋体"/>
        </w:rPr>
        <w:t>}</w:t>
      </w:r>
    </w:p>
    <w:p w:rsidR="00254188" w:rsidRDefault="00254188" w:rsidP="00254188">
      <w:pPr>
        <w:spacing w:line="360" w:lineRule="auto"/>
        <w:ind w:firstLineChars="400" w:firstLine="960"/>
        <w:rPr>
          <w:rFonts w:ascii="宋体" w:hAnsi="宋体"/>
        </w:rPr>
      </w:pPr>
      <w:r w:rsidRPr="00327BD0">
        <w:rPr>
          <w:rFonts w:ascii="宋体" w:hAnsi="宋体"/>
        </w:rPr>
        <w:t>{</w:t>
      </w:r>
      <w:r w:rsidR="001D552D">
        <w:rPr>
          <w:rFonts w:ascii="宋体" w:hAnsi="宋体" w:hint="eastAsia"/>
        </w:rPr>
        <w:t>//这里</w:t>
      </w:r>
      <w:r w:rsidR="001D552D">
        <w:rPr>
          <w:rFonts w:ascii="宋体" w:hAnsi="宋体"/>
        </w:rPr>
        <w:t>是返回值</w:t>
      </w:r>
      <w:r w:rsidR="00EF660A">
        <w:rPr>
          <w:rFonts w:ascii="宋体" w:hAnsi="宋体" w:hint="eastAsia"/>
        </w:rPr>
        <w:t>,</w:t>
      </w:r>
      <w:r w:rsidR="0042434E">
        <w:rPr>
          <w:rFonts w:ascii="宋体" w:hAnsi="宋体"/>
        </w:rPr>
        <w:t>0</w:t>
      </w:r>
      <w:r w:rsidR="00EF660A">
        <w:rPr>
          <w:rFonts w:ascii="宋体" w:hAnsi="宋体" w:hint="eastAsia"/>
        </w:rPr>
        <w:t>代表</w:t>
      </w:r>
      <w:r w:rsidR="00EF660A">
        <w:rPr>
          <w:rFonts w:ascii="宋体" w:hAnsi="宋体"/>
        </w:rPr>
        <w:t>有值，</w:t>
      </w:r>
      <w:r w:rsidR="0042434E">
        <w:rPr>
          <w:rFonts w:ascii="宋体" w:hAnsi="宋体"/>
        </w:rPr>
        <w:t>1</w:t>
      </w:r>
      <w:r w:rsidR="00EF660A">
        <w:rPr>
          <w:rFonts w:ascii="宋体" w:hAnsi="宋体" w:hint="eastAsia"/>
        </w:rPr>
        <w:t>，</w:t>
      </w:r>
      <w:r w:rsidR="00EF660A">
        <w:rPr>
          <w:rFonts w:ascii="宋体" w:hAnsi="宋体"/>
        </w:rPr>
        <w:t>则代表无此抽样单</w:t>
      </w:r>
    </w:p>
    <w:p w:rsidR="00BE7B93" w:rsidRPr="00327BD0" w:rsidRDefault="00BE7B93" w:rsidP="00254188">
      <w:pPr>
        <w:spacing w:line="360" w:lineRule="auto"/>
        <w:ind w:firstLineChars="400" w:firstLine="96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327BD0">
        <w:rPr>
          <w:rFonts w:ascii="宋体" w:hAnsi="宋体"/>
        </w:rPr>
        <w:t>"</w:t>
      </w:r>
      <w:r>
        <w:rPr>
          <w:rFonts w:ascii="宋体" w:hAnsi="宋体"/>
        </w:rPr>
        <w:t>result</w:t>
      </w:r>
      <w:r w:rsidRPr="00327BD0">
        <w:rPr>
          <w:rFonts w:ascii="宋体" w:hAnsi="宋体"/>
        </w:rPr>
        <w:t>":"</w:t>
      </w:r>
      <w:r w:rsidR="00255715">
        <w:rPr>
          <w:rFonts w:ascii="宋体" w:hAnsi="宋体"/>
        </w:rPr>
        <w:t>0</w:t>
      </w:r>
      <w:r w:rsidRPr="00327BD0"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254188" w:rsidRPr="00327BD0" w:rsidRDefault="00254188" w:rsidP="00254188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"</w:t>
      </w:r>
      <w:r w:rsidRPr="00327BD0">
        <w:rPr>
          <w:rFonts w:ascii="宋体" w:hAnsi="宋体" w:hint="eastAsia"/>
        </w:rPr>
        <w:t>sample</w:t>
      </w:r>
      <w:r w:rsidRPr="00327BD0">
        <w:rPr>
          <w:rFonts w:ascii="宋体" w:hAnsi="宋体"/>
        </w:rPr>
        <w:t>id":"T5704"</w:t>
      </w:r>
      <w:r w:rsidR="00BE7B93">
        <w:rPr>
          <w:rFonts w:ascii="宋体" w:hAnsi="宋体" w:hint="eastAsia"/>
        </w:rPr>
        <w:t>,</w:t>
      </w:r>
      <w:r w:rsidR="00F17764">
        <w:rPr>
          <w:rFonts w:ascii="宋体" w:hAnsi="宋体"/>
        </w:rPr>
        <w:t>//</w:t>
      </w:r>
      <w:r w:rsidR="00F17764">
        <w:rPr>
          <w:rFonts w:ascii="宋体" w:hAnsi="宋体" w:hint="eastAsia"/>
        </w:rPr>
        <w:t>抽样</w:t>
      </w:r>
      <w:r w:rsidR="00F17764">
        <w:rPr>
          <w:rFonts w:ascii="宋体" w:hAnsi="宋体"/>
        </w:rPr>
        <w:t>单号</w:t>
      </w:r>
    </w:p>
    <w:p w:rsidR="00254188" w:rsidRPr="00327BD0" w:rsidRDefault="00254188" w:rsidP="00254188">
      <w:pPr>
        <w:spacing w:line="360" w:lineRule="auto"/>
        <w:ind w:left="840" w:firstLine="420"/>
        <w:rPr>
          <w:rFonts w:ascii="宋体" w:hAnsi="宋体"/>
        </w:rPr>
      </w:pPr>
      <w:r w:rsidRPr="00327BD0">
        <w:rPr>
          <w:rFonts w:ascii="宋体" w:hAnsi="宋体"/>
        </w:rPr>
        <w:t>"</w:t>
      </w:r>
      <w:r>
        <w:rPr>
          <w:rFonts w:ascii="宋体" w:hAnsi="宋体"/>
        </w:rPr>
        <w:t>product</w:t>
      </w:r>
      <w:r w:rsidR="00DE71DF">
        <w:rPr>
          <w:rFonts w:ascii="宋体" w:hAnsi="宋体"/>
        </w:rPr>
        <w:t>N</w:t>
      </w:r>
      <w:r>
        <w:rPr>
          <w:rFonts w:ascii="宋体" w:hAnsi="宋体"/>
        </w:rPr>
        <w:t>ame</w:t>
      </w:r>
      <w:r w:rsidRPr="00327BD0">
        <w:rPr>
          <w:rFonts w:ascii="宋体" w:hAnsi="宋体"/>
        </w:rPr>
        <w:t>":"</w:t>
      </w:r>
      <w:r>
        <w:rPr>
          <w:rFonts w:ascii="宋体" w:hAnsi="宋体" w:hint="eastAsia"/>
        </w:rPr>
        <w:t>白菜</w:t>
      </w:r>
      <w:r w:rsidRPr="00327BD0">
        <w:rPr>
          <w:rFonts w:ascii="宋体" w:hAnsi="宋体"/>
        </w:rPr>
        <w:t>",</w:t>
      </w:r>
      <w:r w:rsidR="00F17764">
        <w:rPr>
          <w:rFonts w:ascii="宋体" w:hAnsi="宋体"/>
        </w:rPr>
        <w:t>//</w:t>
      </w:r>
      <w:r w:rsidR="00F17764">
        <w:rPr>
          <w:rFonts w:ascii="宋体" w:hAnsi="宋体" w:hint="eastAsia"/>
        </w:rPr>
        <w:t>产品名称</w:t>
      </w:r>
    </w:p>
    <w:p w:rsidR="00254188" w:rsidRPr="00327BD0" w:rsidRDefault="00254188" w:rsidP="00254188">
      <w:pPr>
        <w:spacing w:line="360" w:lineRule="auto"/>
        <w:rPr>
          <w:rFonts w:ascii="宋体" w:hAnsi="宋体"/>
        </w:rPr>
      </w:pP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  <w:t>"</w:t>
      </w:r>
      <w:r>
        <w:rPr>
          <w:rFonts w:ascii="宋体" w:hAnsi="宋体"/>
        </w:rPr>
        <w:t>sample</w:t>
      </w:r>
      <w:r w:rsidR="00DE71DF">
        <w:rPr>
          <w:rFonts w:ascii="宋体" w:hAnsi="宋体"/>
        </w:rPr>
        <w:t>D</w:t>
      </w:r>
      <w:r>
        <w:rPr>
          <w:rFonts w:ascii="宋体" w:hAnsi="宋体"/>
        </w:rPr>
        <w:t>ate</w:t>
      </w:r>
      <w:r w:rsidRPr="00327BD0">
        <w:rPr>
          <w:rFonts w:ascii="宋体" w:hAnsi="宋体" w:hint="eastAsia"/>
        </w:rPr>
        <w:t>":"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016-02-03</w:t>
      </w:r>
      <w:r w:rsidRPr="00327BD0">
        <w:rPr>
          <w:rFonts w:ascii="宋体" w:hAnsi="宋体" w:hint="eastAsia"/>
        </w:rPr>
        <w:t>",</w:t>
      </w:r>
      <w:r w:rsidR="003A1591">
        <w:rPr>
          <w:rFonts w:ascii="宋体" w:hAnsi="宋体"/>
        </w:rPr>
        <w:t>//</w:t>
      </w:r>
      <w:r w:rsidR="003A1591">
        <w:rPr>
          <w:rFonts w:ascii="宋体" w:hAnsi="宋体" w:hint="eastAsia"/>
        </w:rPr>
        <w:t>抽样</w:t>
      </w:r>
      <w:r w:rsidR="003A1591">
        <w:rPr>
          <w:rFonts w:ascii="宋体" w:hAnsi="宋体"/>
        </w:rPr>
        <w:t>时间</w:t>
      </w:r>
    </w:p>
    <w:p w:rsidR="00254188" w:rsidRPr="00327BD0" w:rsidRDefault="00254188" w:rsidP="00254188">
      <w:pPr>
        <w:spacing w:line="360" w:lineRule="auto"/>
        <w:rPr>
          <w:rFonts w:ascii="宋体" w:hAnsi="宋体"/>
        </w:rPr>
      </w:pP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  <w:t>"</w:t>
      </w:r>
      <w:r>
        <w:rPr>
          <w:rFonts w:ascii="宋体" w:hAnsi="宋体"/>
        </w:rPr>
        <w:t>sample</w:t>
      </w:r>
      <w:r w:rsidR="00DE71DF">
        <w:rPr>
          <w:rFonts w:ascii="宋体" w:hAnsi="宋体"/>
        </w:rPr>
        <w:t>D</w:t>
      </w:r>
      <w:r>
        <w:rPr>
          <w:rFonts w:ascii="宋体" w:hAnsi="宋体"/>
        </w:rPr>
        <w:t>ept</w:t>
      </w:r>
      <w:r w:rsidRPr="00327BD0">
        <w:rPr>
          <w:rFonts w:ascii="宋体" w:hAnsi="宋体" w:hint="eastAsia"/>
        </w:rPr>
        <w:t>":"</w:t>
      </w:r>
      <w:r>
        <w:rPr>
          <w:rFonts w:ascii="宋体" w:hAnsi="宋体" w:hint="eastAsia"/>
        </w:rPr>
        <w:t>抽样</w:t>
      </w:r>
      <w:r>
        <w:rPr>
          <w:rFonts w:ascii="宋体" w:hAnsi="宋体"/>
        </w:rPr>
        <w:t>单位</w:t>
      </w:r>
      <w:r w:rsidRPr="00327BD0">
        <w:rPr>
          <w:rFonts w:ascii="宋体" w:hAnsi="宋体" w:hint="eastAsia"/>
        </w:rPr>
        <w:t>",</w:t>
      </w:r>
      <w:r w:rsidR="003A1591">
        <w:rPr>
          <w:rFonts w:ascii="宋体" w:hAnsi="宋体" w:hint="eastAsia"/>
        </w:rPr>
        <w:t>//抽样单位</w:t>
      </w:r>
    </w:p>
    <w:p w:rsidR="009D2DD9" w:rsidRDefault="00254188" w:rsidP="00934C7C">
      <w:pPr>
        <w:spacing w:line="360" w:lineRule="auto"/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}</w:t>
      </w:r>
    </w:p>
    <w:p w:rsidR="00182544" w:rsidRPr="00182544" w:rsidRDefault="00182544" w:rsidP="00182544">
      <w:pPr>
        <w:pStyle w:val="2"/>
        <w:numPr>
          <w:ilvl w:val="2"/>
          <w:numId w:val="6"/>
        </w:numPr>
      </w:pPr>
      <w:r>
        <w:rPr>
          <w:rFonts w:hint="eastAsia"/>
        </w:rPr>
        <w:lastRenderedPageBreak/>
        <w:t>快检</w:t>
      </w:r>
      <w:r>
        <w:t>结果上报示例：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>{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 w:hint="eastAsia"/>
        </w:rPr>
        <w:tab/>
        <w:t>"username":"admin",</w:t>
      </w:r>
    </w:p>
    <w:p w:rsidR="005925AE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  <w:t>"itemid":"9527",</w:t>
      </w:r>
    </w:p>
    <w:p w:rsidR="00707728" w:rsidRPr="00327BD0" w:rsidRDefault="00707728" w:rsidP="00DC3F7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182321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 w:rsidRPr="00327BD0">
        <w:rPr>
          <w:rFonts w:ascii="宋体" w:hAnsi="宋体"/>
        </w:rPr>
        <w:t>"</w:t>
      </w:r>
      <w:r>
        <w:rPr>
          <w:rFonts w:ascii="宋体" w:hAnsi="宋体" w:hint="eastAsia"/>
        </w:rPr>
        <w:t>deviceid</w:t>
      </w:r>
      <w:r w:rsidRPr="00327BD0">
        <w:rPr>
          <w:rFonts w:ascii="宋体" w:hAnsi="宋体"/>
        </w:rPr>
        <w:t>":"</w:t>
      </w:r>
      <w:r w:rsidR="00A5188F">
        <w:rPr>
          <w:rFonts w:ascii="宋体" w:hAnsi="宋体" w:hint="eastAsia"/>
        </w:rPr>
        <w:t>CP-</w:t>
      </w:r>
      <w:r w:rsidRPr="00327BD0">
        <w:rPr>
          <w:rFonts w:ascii="宋体" w:hAnsi="宋体"/>
        </w:rPr>
        <w:t>9527",</w:t>
      </w:r>
    </w:p>
    <w:p w:rsidR="005925AE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  <w:t>"totalnum":"2",</w:t>
      </w:r>
    </w:p>
    <w:p w:rsidR="00B35C7E" w:rsidRPr="00B35C7E" w:rsidRDefault="00B35C7E" w:rsidP="00DC3F70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   </w:t>
      </w:r>
      <w:r w:rsidR="00182321" w:rsidRPr="00327BD0">
        <w:rPr>
          <w:rFonts w:ascii="宋体" w:hAnsi="宋体"/>
        </w:rPr>
        <w:t>"</w:t>
      </w:r>
      <w:r w:rsidRPr="00B35C7E">
        <w:rPr>
          <w:rFonts w:ascii="宋体" w:hAnsi="宋体"/>
        </w:rPr>
        <w:t>Longitude</w:t>
      </w:r>
      <w:r w:rsidR="00182321" w:rsidRPr="00327BD0">
        <w:rPr>
          <w:rFonts w:ascii="宋体" w:hAnsi="宋体"/>
        </w:rPr>
        <w:t>"</w:t>
      </w:r>
      <w:r>
        <w:rPr>
          <w:rFonts w:ascii="宋体" w:hAnsi="宋体"/>
        </w:rPr>
        <w:t>:</w:t>
      </w:r>
      <w:r w:rsidR="00182321" w:rsidRPr="00327BD0">
        <w:rPr>
          <w:rFonts w:ascii="宋体" w:hAnsi="宋体"/>
        </w:rPr>
        <w:t>""</w:t>
      </w:r>
      <w:r w:rsidRPr="00B35C7E">
        <w:rPr>
          <w:rFonts w:ascii="宋体" w:hAnsi="宋体"/>
        </w:rPr>
        <w:t>,</w:t>
      </w:r>
    </w:p>
    <w:p w:rsidR="00B35C7E" w:rsidRPr="00327BD0" w:rsidRDefault="00B35C7E" w:rsidP="00DC3F70">
      <w:pPr>
        <w:spacing w:line="360" w:lineRule="auto"/>
        <w:rPr>
          <w:rFonts w:ascii="宋体" w:hAnsi="宋体"/>
        </w:rPr>
      </w:pPr>
      <w:r w:rsidRPr="00B35C7E">
        <w:rPr>
          <w:rFonts w:ascii="宋体" w:hAnsi="宋体"/>
        </w:rPr>
        <w:t xml:space="preserve">   </w:t>
      </w:r>
      <w:r w:rsidR="00182321" w:rsidRPr="00327BD0">
        <w:rPr>
          <w:rFonts w:ascii="宋体" w:hAnsi="宋体"/>
        </w:rPr>
        <w:t>"</w:t>
      </w:r>
      <w:r w:rsidRPr="00B35C7E">
        <w:rPr>
          <w:rFonts w:ascii="宋体" w:hAnsi="宋体"/>
        </w:rPr>
        <w:t>Latitude</w:t>
      </w:r>
      <w:r w:rsidR="00182321" w:rsidRPr="00327BD0">
        <w:rPr>
          <w:rFonts w:ascii="宋体" w:hAnsi="宋体"/>
        </w:rPr>
        <w:t>"</w:t>
      </w:r>
      <w:r>
        <w:rPr>
          <w:rFonts w:ascii="宋体" w:hAnsi="宋体"/>
        </w:rPr>
        <w:t>:</w:t>
      </w:r>
      <w:r w:rsidR="00182321" w:rsidRPr="00327BD0">
        <w:rPr>
          <w:rFonts w:ascii="宋体" w:hAnsi="宋体"/>
        </w:rPr>
        <w:t>""</w:t>
      </w:r>
      <w:r w:rsidR="00182321">
        <w:rPr>
          <w:rFonts w:ascii="宋体" w:hAnsi="宋体"/>
        </w:rPr>
        <w:t>,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  <w:t>"details":[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{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"</w:t>
      </w:r>
      <w:r w:rsidRPr="00327BD0">
        <w:rPr>
          <w:rFonts w:ascii="宋体" w:hAnsi="宋体" w:hint="eastAsia"/>
        </w:rPr>
        <w:t>sample</w:t>
      </w:r>
      <w:r w:rsidRPr="00327BD0">
        <w:rPr>
          <w:rFonts w:ascii="宋体" w:hAnsi="宋体"/>
        </w:rPr>
        <w:t>id":"</w:t>
      </w:r>
      <w:r w:rsidR="00E15A18" w:rsidRPr="00E15A18">
        <w:rPr>
          <w:rFonts w:ascii="宋体" w:hAnsi="宋体"/>
        </w:rPr>
        <w:t>010204</w:t>
      </w:r>
      <w:r w:rsidRPr="00327BD0">
        <w:rPr>
          <w:rFonts w:ascii="宋体" w:hAnsi="宋体"/>
        </w:rPr>
        <w:t>"</w:t>
      </w:r>
      <w:r w:rsidR="00785A19">
        <w:rPr>
          <w:rFonts w:ascii="宋体" w:hAnsi="宋体"/>
        </w:rPr>
        <w:t>,</w:t>
      </w:r>
    </w:p>
    <w:p w:rsidR="005925AE" w:rsidRPr="00327BD0" w:rsidRDefault="005925AE" w:rsidP="00DC3F70">
      <w:pPr>
        <w:spacing w:line="360" w:lineRule="auto"/>
        <w:ind w:left="840" w:firstLine="420"/>
        <w:rPr>
          <w:rFonts w:ascii="宋体" w:hAnsi="宋体"/>
        </w:rPr>
      </w:pPr>
      <w:r w:rsidRPr="00327BD0">
        <w:rPr>
          <w:rFonts w:ascii="宋体" w:hAnsi="宋体"/>
        </w:rPr>
        <w:t>"</w:t>
      </w:r>
      <w:r w:rsidRPr="00327BD0">
        <w:rPr>
          <w:rFonts w:ascii="宋体" w:hAnsi="宋体" w:hint="eastAsia"/>
        </w:rPr>
        <w:t>double</w:t>
      </w:r>
      <w:r w:rsidRPr="00327BD0">
        <w:rPr>
          <w:rFonts w:ascii="宋体" w:hAnsi="宋体"/>
        </w:rPr>
        <w:t>value":"1.34",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  <w:t>"unit":"毫克",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  <w:t>"stringvalue":"</w:t>
      </w:r>
      <w:r w:rsidR="00785A19">
        <w:rPr>
          <w:rFonts w:ascii="宋体" w:hAnsi="宋体" w:hint="eastAsia"/>
        </w:rPr>
        <w:t>0</w:t>
      </w:r>
      <w:r w:rsidRPr="00327BD0">
        <w:rPr>
          <w:rFonts w:ascii="宋体" w:hAnsi="宋体" w:hint="eastAsia"/>
        </w:rPr>
        <w:t>",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"time":"2015-04-20 09:01:16"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},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{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"</w:t>
      </w:r>
      <w:r w:rsidRPr="00327BD0">
        <w:rPr>
          <w:rFonts w:ascii="宋体" w:hAnsi="宋体" w:hint="eastAsia"/>
        </w:rPr>
        <w:t>sample</w:t>
      </w:r>
      <w:r w:rsidRPr="00327BD0">
        <w:rPr>
          <w:rFonts w:ascii="宋体" w:hAnsi="宋体"/>
        </w:rPr>
        <w:t>id":"</w:t>
      </w:r>
      <w:r w:rsidR="00E15A18" w:rsidRPr="00E15A18">
        <w:rPr>
          <w:rFonts w:ascii="宋体" w:hAnsi="宋体"/>
        </w:rPr>
        <w:t>01020</w:t>
      </w:r>
      <w:r w:rsidR="00E15A18">
        <w:rPr>
          <w:rFonts w:ascii="宋体" w:hAnsi="宋体"/>
        </w:rPr>
        <w:t>5</w:t>
      </w:r>
      <w:bookmarkStart w:id="7" w:name="_GoBack"/>
      <w:bookmarkEnd w:id="7"/>
      <w:r w:rsidRPr="00327BD0">
        <w:rPr>
          <w:rFonts w:ascii="宋体" w:hAnsi="宋体"/>
        </w:rPr>
        <w:t>"</w:t>
      </w:r>
      <w:r w:rsidR="00785A19">
        <w:rPr>
          <w:rFonts w:ascii="宋体" w:hAnsi="宋体"/>
        </w:rPr>
        <w:t>,</w:t>
      </w:r>
    </w:p>
    <w:p w:rsidR="005925AE" w:rsidRPr="00327BD0" w:rsidRDefault="005925AE" w:rsidP="00DC3F70">
      <w:pPr>
        <w:spacing w:line="360" w:lineRule="auto"/>
        <w:ind w:left="840" w:firstLine="420"/>
        <w:rPr>
          <w:rFonts w:ascii="宋体" w:hAnsi="宋体"/>
        </w:rPr>
      </w:pPr>
      <w:r w:rsidRPr="00327BD0">
        <w:rPr>
          <w:rFonts w:ascii="宋体" w:hAnsi="宋体"/>
        </w:rPr>
        <w:t>"</w:t>
      </w:r>
      <w:r w:rsidRPr="00327BD0">
        <w:rPr>
          <w:rFonts w:ascii="宋体" w:hAnsi="宋体" w:hint="eastAsia"/>
        </w:rPr>
        <w:t>double</w:t>
      </w:r>
      <w:r w:rsidRPr="00327BD0">
        <w:rPr>
          <w:rFonts w:ascii="宋体" w:hAnsi="宋体"/>
        </w:rPr>
        <w:t>value":"0.67",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  <w:t>"unit":"毫克",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</w:r>
      <w:r w:rsidRPr="00327BD0">
        <w:rPr>
          <w:rFonts w:ascii="宋体" w:hAnsi="宋体" w:hint="eastAsia"/>
        </w:rPr>
        <w:tab/>
        <w:t>"stringvalue":"</w:t>
      </w:r>
      <w:r w:rsidR="00785A19">
        <w:rPr>
          <w:rFonts w:ascii="宋体" w:hAnsi="宋体" w:hint="eastAsia"/>
        </w:rPr>
        <w:t>1</w:t>
      </w:r>
      <w:r w:rsidRPr="00327BD0">
        <w:rPr>
          <w:rFonts w:ascii="宋体" w:hAnsi="宋体" w:hint="eastAsia"/>
        </w:rPr>
        <w:t>",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"time":"2015-04-20 09:01:16"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</w:r>
      <w:r w:rsidRPr="00327BD0">
        <w:rPr>
          <w:rFonts w:ascii="宋体" w:hAnsi="宋体"/>
        </w:rPr>
        <w:tab/>
        <w:t>}</w:t>
      </w:r>
    </w:p>
    <w:p w:rsidR="005925AE" w:rsidRPr="00327BD0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ab/>
        <w:t>]</w:t>
      </w:r>
    </w:p>
    <w:p w:rsidR="005925AE" w:rsidRDefault="005925AE" w:rsidP="00DC3F70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>}</w:t>
      </w:r>
    </w:p>
    <w:p w:rsidR="004F4394" w:rsidRPr="00CE4C5E" w:rsidRDefault="004F4394" w:rsidP="00CE4C5E">
      <w:pPr>
        <w:pStyle w:val="2"/>
        <w:numPr>
          <w:ilvl w:val="2"/>
          <w:numId w:val="6"/>
        </w:numPr>
      </w:pPr>
      <w:r w:rsidRPr="00CE4C5E">
        <w:rPr>
          <w:rFonts w:hint="eastAsia"/>
        </w:rPr>
        <w:lastRenderedPageBreak/>
        <w:t>快检</w:t>
      </w:r>
      <w:r w:rsidRPr="00CE4C5E">
        <w:t>设备开</w:t>
      </w:r>
      <w:r w:rsidRPr="00CE4C5E">
        <w:rPr>
          <w:rFonts w:hint="eastAsia"/>
        </w:rPr>
        <w:t>关机</w:t>
      </w:r>
      <w:r w:rsidRPr="00CE4C5E">
        <w:t>状态</w:t>
      </w:r>
      <w:r w:rsidR="009D4520" w:rsidRPr="00CE4C5E">
        <w:rPr>
          <w:rFonts w:hint="eastAsia"/>
        </w:rPr>
        <w:t>上报</w:t>
      </w:r>
      <w:r w:rsidR="009D4520" w:rsidRPr="00CE4C5E">
        <w:t>示例：</w:t>
      </w:r>
      <w:r w:rsidR="00A20FC1">
        <w:rPr>
          <w:rFonts w:hint="eastAsia"/>
        </w:rPr>
        <w:t>（由于意外</w:t>
      </w:r>
      <w:r w:rsidR="00A20FC1">
        <w:t>关机可能无法发消息</w:t>
      </w:r>
      <w:r w:rsidR="00A20FC1">
        <w:rPr>
          <w:rFonts w:hint="eastAsia"/>
        </w:rPr>
        <w:t>，建议</w:t>
      </w:r>
      <w:r w:rsidR="00A20FC1">
        <w:t>半小时一次发送）</w:t>
      </w:r>
    </w:p>
    <w:p w:rsidR="00CE4C5E" w:rsidRPr="00327BD0" w:rsidRDefault="00CE4C5E" w:rsidP="00CE4C5E">
      <w:pPr>
        <w:spacing w:line="360" w:lineRule="auto"/>
        <w:rPr>
          <w:rFonts w:ascii="宋体" w:hAnsi="宋体"/>
        </w:rPr>
      </w:pPr>
      <w:r w:rsidRPr="00327BD0">
        <w:rPr>
          <w:rFonts w:ascii="宋体" w:hAnsi="宋体"/>
        </w:rPr>
        <w:t>{</w:t>
      </w:r>
    </w:p>
    <w:p w:rsidR="00CE4C5E" w:rsidRDefault="00CE4C5E" w:rsidP="00DE71DF">
      <w:pPr>
        <w:spacing w:line="360" w:lineRule="auto"/>
        <w:ind w:firstLineChars="150" w:firstLine="360"/>
        <w:rPr>
          <w:rFonts w:ascii="宋体" w:hAnsi="宋体"/>
        </w:rPr>
      </w:pPr>
      <w:r w:rsidRPr="00327BD0">
        <w:rPr>
          <w:rFonts w:ascii="宋体" w:hAnsi="宋体"/>
        </w:rPr>
        <w:t>"</w:t>
      </w:r>
      <w:r>
        <w:rPr>
          <w:rFonts w:ascii="宋体" w:hAnsi="宋体" w:hint="eastAsia"/>
        </w:rPr>
        <w:t>deviceid</w:t>
      </w:r>
      <w:r w:rsidRPr="00327BD0">
        <w:rPr>
          <w:rFonts w:ascii="宋体" w:hAnsi="宋体"/>
        </w:rPr>
        <w:t>":"</w:t>
      </w:r>
      <w:r>
        <w:rPr>
          <w:rFonts w:ascii="宋体" w:hAnsi="宋体" w:hint="eastAsia"/>
        </w:rPr>
        <w:t>CP-</w:t>
      </w:r>
      <w:r w:rsidRPr="00327BD0">
        <w:rPr>
          <w:rFonts w:ascii="宋体" w:hAnsi="宋体"/>
        </w:rPr>
        <w:t>9527",</w:t>
      </w:r>
    </w:p>
    <w:p w:rsidR="00CE4C5E" w:rsidRPr="00B35C7E" w:rsidRDefault="00CE4C5E" w:rsidP="00CE4C5E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   </w:t>
      </w:r>
      <w:r w:rsidRPr="00327BD0">
        <w:rPr>
          <w:rFonts w:ascii="宋体" w:hAnsi="宋体"/>
        </w:rPr>
        <w:t>"</w:t>
      </w:r>
      <w:r>
        <w:rPr>
          <w:rFonts w:ascii="宋体" w:hAnsi="宋体"/>
        </w:rPr>
        <w:t>l</w:t>
      </w:r>
      <w:r w:rsidRPr="00B35C7E">
        <w:rPr>
          <w:rFonts w:ascii="宋体" w:hAnsi="宋体"/>
        </w:rPr>
        <w:t>ongitude</w:t>
      </w:r>
      <w:r w:rsidRPr="00327BD0">
        <w:rPr>
          <w:rFonts w:ascii="宋体" w:hAnsi="宋体"/>
        </w:rPr>
        <w:t>"</w:t>
      </w:r>
      <w:r>
        <w:rPr>
          <w:rFonts w:ascii="宋体" w:hAnsi="宋体"/>
        </w:rPr>
        <w:t>:</w:t>
      </w:r>
      <w:r w:rsidRPr="00327BD0">
        <w:rPr>
          <w:rFonts w:ascii="宋体" w:hAnsi="宋体"/>
        </w:rPr>
        <w:t>""</w:t>
      </w:r>
      <w:r w:rsidRPr="00B35C7E">
        <w:rPr>
          <w:rFonts w:ascii="宋体" w:hAnsi="宋体"/>
        </w:rPr>
        <w:t>,</w:t>
      </w:r>
    </w:p>
    <w:p w:rsidR="00CE4C5E" w:rsidRPr="00327BD0" w:rsidRDefault="00CE4C5E" w:rsidP="00CE4C5E">
      <w:pPr>
        <w:spacing w:line="360" w:lineRule="auto"/>
        <w:rPr>
          <w:rFonts w:ascii="宋体" w:hAnsi="宋体"/>
        </w:rPr>
      </w:pPr>
      <w:r w:rsidRPr="00B35C7E">
        <w:rPr>
          <w:rFonts w:ascii="宋体" w:hAnsi="宋体"/>
        </w:rPr>
        <w:t xml:space="preserve">   </w:t>
      </w:r>
      <w:r w:rsidRPr="00327BD0">
        <w:rPr>
          <w:rFonts w:ascii="宋体" w:hAnsi="宋体"/>
        </w:rPr>
        <w:t>"</w:t>
      </w:r>
      <w:r>
        <w:rPr>
          <w:rFonts w:ascii="宋体" w:hAnsi="宋体"/>
        </w:rPr>
        <w:t>l</w:t>
      </w:r>
      <w:r w:rsidRPr="00B35C7E">
        <w:rPr>
          <w:rFonts w:ascii="宋体" w:hAnsi="宋体"/>
        </w:rPr>
        <w:t>atitude</w:t>
      </w:r>
      <w:r w:rsidRPr="00327BD0">
        <w:rPr>
          <w:rFonts w:ascii="宋体" w:hAnsi="宋体"/>
        </w:rPr>
        <w:t>"</w:t>
      </w:r>
      <w:r>
        <w:rPr>
          <w:rFonts w:ascii="宋体" w:hAnsi="宋体"/>
        </w:rPr>
        <w:t>:</w:t>
      </w:r>
      <w:r w:rsidRPr="00327BD0">
        <w:rPr>
          <w:rFonts w:ascii="宋体" w:hAnsi="宋体"/>
        </w:rPr>
        <w:t>""</w:t>
      </w:r>
      <w:r>
        <w:rPr>
          <w:rFonts w:ascii="宋体" w:hAnsi="宋体"/>
        </w:rPr>
        <w:t>,</w:t>
      </w:r>
    </w:p>
    <w:p w:rsidR="00CE4C5E" w:rsidRDefault="00CE4C5E" w:rsidP="00DE71DF">
      <w:pPr>
        <w:spacing w:line="360" w:lineRule="auto"/>
        <w:ind w:firstLine="480"/>
        <w:rPr>
          <w:rFonts w:ascii="宋体" w:hAnsi="宋体"/>
        </w:rPr>
      </w:pPr>
      <w:r w:rsidRPr="00327BD0">
        <w:rPr>
          <w:rFonts w:ascii="宋体" w:hAnsi="宋体"/>
        </w:rPr>
        <w:t>"</w:t>
      </w:r>
      <w:r>
        <w:rPr>
          <w:rFonts w:ascii="宋体" w:hAnsi="宋体"/>
        </w:rPr>
        <w:t>d</w:t>
      </w:r>
      <w:r w:rsidRPr="00CE4C5E">
        <w:rPr>
          <w:rFonts w:ascii="宋体" w:hAnsi="宋体"/>
        </w:rPr>
        <w:t>evice</w:t>
      </w:r>
      <w:r>
        <w:rPr>
          <w:rFonts w:ascii="宋体" w:hAnsi="宋体"/>
        </w:rPr>
        <w:t>Status</w:t>
      </w:r>
      <w:r w:rsidRPr="00327BD0">
        <w:rPr>
          <w:rFonts w:ascii="宋体" w:hAnsi="宋体"/>
        </w:rPr>
        <w:t>"</w:t>
      </w:r>
      <w:r>
        <w:rPr>
          <w:rFonts w:ascii="宋体" w:hAnsi="宋体" w:hint="eastAsia"/>
        </w:rPr>
        <w:t>:</w:t>
      </w:r>
      <w:r w:rsidRPr="00327BD0">
        <w:rPr>
          <w:rFonts w:ascii="宋体" w:hAnsi="宋体"/>
        </w:rPr>
        <w:t>"</w:t>
      </w:r>
      <w:r>
        <w:rPr>
          <w:rFonts w:ascii="宋体" w:hAnsi="宋体"/>
        </w:rPr>
        <w:t>1</w:t>
      </w:r>
      <w:r w:rsidRPr="00327BD0">
        <w:rPr>
          <w:rFonts w:ascii="宋体" w:hAnsi="宋体"/>
        </w:rPr>
        <w:t>"</w:t>
      </w:r>
      <w:r>
        <w:rPr>
          <w:rFonts w:ascii="宋体" w:hAnsi="宋体"/>
        </w:rPr>
        <w:t>,//1</w:t>
      </w:r>
      <w:r>
        <w:rPr>
          <w:rFonts w:ascii="宋体" w:hAnsi="宋体" w:hint="eastAsia"/>
        </w:rPr>
        <w:t>代表</w:t>
      </w:r>
      <w:r>
        <w:rPr>
          <w:rFonts w:ascii="宋体" w:hAnsi="宋体"/>
        </w:rPr>
        <w:t>开机，</w:t>
      </w:r>
      <w:r w:rsidR="005347CB">
        <w:rPr>
          <w:rFonts w:ascii="宋体" w:hAnsi="宋体" w:hint="eastAsia"/>
        </w:rPr>
        <w:t>2代表</w:t>
      </w:r>
      <w:r w:rsidR="005347CB">
        <w:rPr>
          <w:rFonts w:ascii="宋体" w:hAnsi="宋体"/>
        </w:rPr>
        <w:t>保持</w:t>
      </w:r>
      <w:r w:rsidR="005347CB">
        <w:rPr>
          <w:rFonts w:ascii="宋体" w:hAnsi="宋体" w:hint="eastAsia"/>
        </w:rPr>
        <w:t>运行</w:t>
      </w:r>
      <w:r w:rsidR="005347CB">
        <w:rPr>
          <w:rFonts w:ascii="宋体" w:hAnsi="宋体"/>
        </w:rPr>
        <w:t>，</w:t>
      </w:r>
      <w:r>
        <w:rPr>
          <w:rFonts w:ascii="宋体" w:hAnsi="宋体" w:hint="eastAsia"/>
        </w:rPr>
        <w:t>0代表</w:t>
      </w:r>
      <w:r>
        <w:rPr>
          <w:rFonts w:ascii="宋体" w:hAnsi="宋体"/>
        </w:rPr>
        <w:t>关机</w:t>
      </w:r>
    </w:p>
    <w:p w:rsidR="00DE71DF" w:rsidRPr="00327BD0" w:rsidRDefault="00DE71DF" w:rsidP="00DE71DF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426769" w:rsidRDefault="00426769" w:rsidP="00426769">
      <w:pPr>
        <w:pStyle w:val="1"/>
        <w:numPr>
          <w:ilvl w:val="1"/>
          <w:numId w:val="6"/>
        </w:numPr>
      </w:pPr>
      <w:bookmarkStart w:id="8" w:name="_Toc435603926"/>
      <w:r w:rsidRPr="00426769">
        <w:t>接口返回值</w:t>
      </w:r>
      <w:bookmarkEnd w:id="8"/>
    </w:p>
    <w:p w:rsidR="00FB6FB4" w:rsidRPr="00327BD0" w:rsidRDefault="00FB6FB4" w:rsidP="00FB6FB4">
      <w:pPr>
        <w:rPr>
          <w:rFonts w:ascii="宋体" w:hAnsi="宋体"/>
        </w:rPr>
      </w:pPr>
      <w:r w:rsidRPr="00327BD0">
        <w:rPr>
          <w:rFonts w:ascii="宋体" w:hAnsi="宋体"/>
        </w:rPr>
        <w:t>{</w:t>
      </w:r>
    </w:p>
    <w:p w:rsidR="00FB6FB4" w:rsidRPr="00327BD0" w:rsidRDefault="00FB6FB4" w:rsidP="00FB6FB4">
      <w:pPr>
        <w:rPr>
          <w:rFonts w:ascii="宋体" w:hAnsi="宋体"/>
        </w:rPr>
      </w:pPr>
      <w:r w:rsidRPr="00327BD0">
        <w:rPr>
          <w:rFonts w:ascii="宋体" w:hAnsi="宋体"/>
        </w:rPr>
        <w:tab/>
        <w:t>"</w:t>
      </w:r>
      <w:r w:rsidRPr="00327BD0">
        <w:rPr>
          <w:rFonts w:ascii="宋体" w:hAnsi="宋体" w:hint="eastAsia"/>
        </w:rPr>
        <w:t>code</w:t>
      </w:r>
      <w:r w:rsidRPr="00327BD0">
        <w:rPr>
          <w:rFonts w:ascii="宋体" w:hAnsi="宋体"/>
        </w:rPr>
        <w:t>":"</w:t>
      </w:r>
      <w:r w:rsidRPr="00327BD0">
        <w:rPr>
          <w:rFonts w:ascii="宋体" w:hAnsi="宋体" w:hint="eastAsia"/>
        </w:rPr>
        <w:t>0</w:t>
      </w:r>
      <w:r w:rsidRPr="00327BD0">
        <w:rPr>
          <w:rFonts w:ascii="宋体" w:hAnsi="宋体"/>
        </w:rPr>
        <w:t xml:space="preserve">", </w:t>
      </w:r>
    </w:p>
    <w:p w:rsidR="00FB6FB4" w:rsidRPr="00327BD0" w:rsidRDefault="00FB6FB4" w:rsidP="00FB6FB4">
      <w:pPr>
        <w:rPr>
          <w:rFonts w:ascii="宋体" w:hAnsi="宋体"/>
        </w:rPr>
      </w:pPr>
      <w:r w:rsidRPr="00327BD0">
        <w:rPr>
          <w:rFonts w:ascii="宋体" w:hAnsi="宋体"/>
        </w:rPr>
        <w:tab/>
        <w:t>"</w:t>
      </w:r>
      <w:r w:rsidRPr="00327BD0">
        <w:rPr>
          <w:rFonts w:ascii="宋体" w:hAnsi="宋体" w:hint="eastAsia"/>
        </w:rPr>
        <w:t>message</w:t>
      </w:r>
      <w:r w:rsidRPr="00327BD0">
        <w:rPr>
          <w:rFonts w:ascii="宋体" w:hAnsi="宋体"/>
        </w:rPr>
        <w:t>":"</w:t>
      </w:r>
      <w:r w:rsidRPr="00327BD0">
        <w:rPr>
          <w:rFonts w:ascii="宋体" w:hAnsi="宋体" w:hint="eastAsia"/>
        </w:rPr>
        <w:t>上报成功</w:t>
      </w:r>
      <w:r w:rsidRPr="00327BD0">
        <w:rPr>
          <w:rFonts w:ascii="宋体" w:hAnsi="宋体"/>
        </w:rPr>
        <w:t>"</w:t>
      </w:r>
    </w:p>
    <w:p w:rsidR="00FB6FB4" w:rsidRPr="00327BD0" w:rsidRDefault="00FB6FB4" w:rsidP="00FB6FB4">
      <w:pPr>
        <w:rPr>
          <w:rFonts w:ascii="宋体" w:hAnsi="宋体"/>
        </w:rPr>
      </w:pPr>
      <w:r w:rsidRPr="00327BD0">
        <w:rPr>
          <w:rFonts w:ascii="宋体" w:hAnsi="宋体"/>
        </w:rPr>
        <w:t>}</w:t>
      </w:r>
    </w:p>
    <w:tbl>
      <w:tblPr>
        <w:tblW w:w="5202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2046"/>
        <w:gridCol w:w="2319"/>
        <w:gridCol w:w="2591"/>
      </w:tblGrid>
      <w:tr w:rsidR="00C24AA8" w:rsidRPr="00020283" w:rsidTr="002216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FB4" w:rsidRPr="00327BD0" w:rsidRDefault="00FB6FB4" w:rsidP="002216F8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 w:rsidRPr="00327BD0">
              <w:rPr>
                <w:rFonts w:ascii="宋体" w:hAnsi="宋体" w:hint="eastAsia"/>
              </w:rPr>
              <w:t>code</w:t>
            </w:r>
          </w:p>
          <w:p w:rsidR="00C24AA8" w:rsidRPr="00327BD0" w:rsidRDefault="00FB6FB4" w:rsidP="002216F8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Consolas"/>
                <w:b/>
                <w:szCs w:val="24"/>
              </w:rPr>
            </w:pPr>
            <w:r w:rsidRPr="00327BD0">
              <w:rPr>
                <w:rFonts w:ascii="宋体" w:hAnsi="宋体" w:cs="Consolas" w:hint="eastAsia"/>
                <w:b/>
                <w:szCs w:val="24"/>
              </w:rPr>
              <w:t>返回</w:t>
            </w:r>
            <w:r w:rsidR="00C24AA8" w:rsidRPr="00327BD0">
              <w:rPr>
                <w:rFonts w:ascii="宋体" w:hAnsi="宋体" w:cs="Consolas"/>
                <w:b/>
                <w:szCs w:val="24"/>
              </w:rPr>
              <w:t>类型代码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A8" w:rsidRPr="00327BD0" w:rsidRDefault="00FB6FB4" w:rsidP="002216F8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Consolas"/>
                <w:b/>
                <w:szCs w:val="24"/>
              </w:rPr>
            </w:pPr>
            <w:r w:rsidRPr="00327BD0">
              <w:rPr>
                <w:rFonts w:ascii="宋体" w:hAnsi="宋体" w:hint="eastAsia"/>
              </w:rPr>
              <w:t>message</w:t>
            </w:r>
          </w:p>
          <w:p w:rsidR="00C24AA8" w:rsidRPr="00327BD0" w:rsidRDefault="00C24AA8" w:rsidP="002216F8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Consolas"/>
                <w:b/>
                <w:szCs w:val="24"/>
              </w:rPr>
            </w:pPr>
            <w:r w:rsidRPr="00327BD0">
              <w:rPr>
                <w:rFonts w:ascii="宋体" w:hAnsi="宋体" w:cs="Consolas" w:hint="eastAsia"/>
                <w:b/>
                <w:szCs w:val="24"/>
              </w:rPr>
              <w:t>具体</w:t>
            </w:r>
            <w:r w:rsidRPr="00327BD0">
              <w:rPr>
                <w:rFonts w:ascii="宋体" w:hAnsi="宋体" w:cs="Consolas"/>
                <w:b/>
                <w:szCs w:val="24"/>
              </w:rPr>
              <w:t>内容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A8" w:rsidRPr="00327BD0" w:rsidRDefault="00C24AA8" w:rsidP="002216F8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Consolas"/>
                <w:b/>
                <w:szCs w:val="24"/>
              </w:rPr>
            </w:pPr>
            <w:r w:rsidRPr="00327BD0">
              <w:rPr>
                <w:rFonts w:ascii="宋体" w:hAnsi="宋体" w:cs="Consolas" w:hint="eastAsia"/>
                <w:b/>
                <w:szCs w:val="24"/>
              </w:rPr>
              <w:t>描述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A8" w:rsidRPr="00327BD0" w:rsidRDefault="00C24AA8" w:rsidP="002216F8">
            <w:pPr>
              <w:spacing w:line="360" w:lineRule="auto"/>
              <w:jc w:val="center"/>
              <w:rPr>
                <w:rFonts w:ascii="宋体" w:hAnsi="宋体" w:cs="Consolas"/>
                <w:b/>
                <w:szCs w:val="24"/>
              </w:rPr>
            </w:pPr>
            <w:r w:rsidRPr="00327BD0">
              <w:rPr>
                <w:rFonts w:ascii="宋体" w:hAnsi="宋体" w:cs="Consolas" w:hint="eastAsia"/>
                <w:b/>
                <w:szCs w:val="24"/>
              </w:rPr>
              <w:t>备注</w:t>
            </w:r>
          </w:p>
        </w:tc>
      </w:tr>
      <w:tr w:rsidR="00C24AA8" w:rsidRPr="00020283" w:rsidTr="002216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C24AA8" w:rsidP="00320DBC">
            <w:pPr>
              <w:spacing w:line="360" w:lineRule="auto"/>
              <w:jc w:val="center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/>
                <w:color w:val="393939"/>
                <w:sz w:val="21"/>
              </w:rPr>
              <w:t>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FB6FB4" w:rsidP="002216F8">
            <w:pPr>
              <w:adjustRightInd w:val="0"/>
              <w:snapToGrid w:val="0"/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上报成功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C24AA8" w:rsidP="002216F8">
            <w:pPr>
              <w:adjustRightInd w:val="0"/>
              <w:snapToGrid w:val="0"/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表述正常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C24AA8" w:rsidP="002216F8">
            <w:pPr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</w:p>
        </w:tc>
      </w:tr>
      <w:tr w:rsidR="00C24AA8" w:rsidRPr="00020283" w:rsidTr="002216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FB6FB4" w:rsidP="00320DBC">
            <w:pPr>
              <w:spacing w:line="360" w:lineRule="auto"/>
              <w:jc w:val="center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1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FB6FB4" w:rsidP="002216F8">
            <w:pPr>
              <w:adjustRightInd w:val="0"/>
              <w:snapToGrid w:val="0"/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参数有误</w:t>
            </w:r>
            <w:r w:rsidR="00102ECA" w:rsidRPr="00FC11C1">
              <w:rPr>
                <w:rFonts w:ascii="宋体" w:hAnsi="宋体" w:cs="Consolas" w:hint="eastAsia"/>
                <w:color w:val="393939"/>
                <w:sz w:val="21"/>
              </w:rPr>
              <w:t>(返回具体的错误内容)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102ECA" w:rsidP="00102ECA">
            <w:pPr>
              <w:adjustRightInd w:val="0"/>
              <w:snapToGrid w:val="0"/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hint="eastAsia"/>
                <w:sz w:val="21"/>
              </w:rPr>
              <w:t>usr/pwd/result等参数缺失或者为空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C24AA8" w:rsidP="002216F8">
            <w:pPr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</w:p>
        </w:tc>
      </w:tr>
      <w:tr w:rsidR="00C24AA8" w:rsidRPr="00020283" w:rsidTr="002216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102ECA" w:rsidP="00320DBC">
            <w:pPr>
              <w:spacing w:line="360" w:lineRule="auto"/>
              <w:jc w:val="center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2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102ECA" w:rsidP="002216F8">
            <w:pPr>
              <w:adjustRightInd w:val="0"/>
              <w:snapToGrid w:val="0"/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返回具体的错误内容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102ECA" w:rsidP="002216F8">
            <w:pPr>
              <w:adjustRightInd w:val="0"/>
              <w:snapToGrid w:val="0"/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hint="eastAsia"/>
                <w:sz w:val="21"/>
              </w:rPr>
              <w:t>json字符串解析失败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C24AA8" w:rsidP="002216F8">
            <w:pPr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不符合JSON格式</w:t>
            </w:r>
          </w:p>
        </w:tc>
      </w:tr>
      <w:tr w:rsidR="00C24AA8" w:rsidRPr="00020283" w:rsidTr="002216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C24AA8" w:rsidP="00320DBC">
            <w:pPr>
              <w:spacing w:line="360" w:lineRule="auto"/>
              <w:jc w:val="center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/>
                <w:color w:val="393939"/>
                <w:sz w:val="21"/>
              </w:rPr>
              <w:t>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102ECA" w:rsidP="002216F8">
            <w:pPr>
              <w:adjustRightInd w:val="0"/>
              <w:snapToGrid w:val="0"/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返回具体的错误内容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102ECA" w:rsidP="002216F8">
            <w:pPr>
              <w:adjustRightInd w:val="0"/>
              <w:snapToGrid w:val="0"/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  <w:r w:rsidRPr="00FC11C1">
              <w:rPr>
                <w:rFonts w:ascii="宋体" w:hAnsi="宋体" w:cs="Consolas" w:hint="eastAsia"/>
                <w:color w:val="393939"/>
                <w:sz w:val="21"/>
              </w:rPr>
              <w:t>系统处理失败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A8" w:rsidRPr="00FC11C1" w:rsidRDefault="00C24AA8" w:rsidP="002216F8">
            <w:pPr>
              <w:spacing w:line="360" w:lineRule="auto"/>
              <w:rPr>
                <w:rFonts w:ascii="宋体" w:hAnsi="宋体" w:cs="Consolas"/>
                <w:color w:val="393939"/>
                <w:sz w:val="21"/>
              </w:rPr>
            </w:pPr>
          </w:p>
        </w:tc>
      </w:tr>
    </w:tbl>
    <w:p w:rsidR="00250AD1" w:rsidRDefault="00250AD1" w:rsidP="00250AD1">
      <w:pPr>
        <w:pStyle w:val="1"/>
        <w:numPr>
          <w:ilvl w:val="1"/>
          <w:numId w:val="6"/>
        </w:numPr>
      </w:pPr>
      <w:r w:rsidRPr="00250AD1">
        <w:t>传输规范</w:t>
      </w:r>
    </w:p>
    <w:p w:rsidR="00250AD1" w:rsidRPr="00327BD0" w:rsidRDefault="00250AD1" w:rsidP="00327BD0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327BD0">
        <w:rPr>
          <w:rFonts w:ascii="宋体" w:hAnsi="宋体" w:cs="Arial" w:hint="eastAsia"/>
          <w:szCs w:val="24"/>
        </w:rPr>
        <w:t>快检</w:t>
      </w:r>
      <w:r w:rsidRPr="00327BD0">
        <w:rPr>
          <w:rFonts w:ascii="宋体" w:hAnsi="宋体" w:cs="Arial"/>
          <w:szCs w:val="24"/>
        </w:rPr>
        <w:t>设备完成一个或多个批次的检验后，快检人员选择将快检结果数据上报</w:t>
      </w:r>
      <w:r w:rsidRPr="00327BD0">
        <w:rPr>
          <w:rFonts w:ascii="宋体" w:hAnsi="宋体" w:cs="Arial" w:hint="eastAsia"/>
          <w:szCs w:val="24"/>
        </w:rPr>
        <w:t>。</w:t>
      </w:r>
      <w:r w:rsidRPr="00327BD0">
        <w:rPr>
          <w:rFonts w:ascii="宋体" w:hAnsi="宋体" w:cs="Arial"/>
          <w:szCs w:val="24"/>
        </w:rPr>
        <w:t>快检</w:t>
      </w:r>
      <w:r w:rsidRPr="00327BD0">
        <w:rPr>
          <w:rFonts w:ascii="宋体" w:hAnsi="宋体" w:cs="Arial" w:hint="eastAsia"/>
          <w:szCs w:val="24"/>
        </w:rPr>
        <w:t>结果</w:t>
      </w:r>
      <w:r w:rsidRPr="00327BD0">
        <w:rPr>
          <w:rFonts w:ascii="宋体" w:hAnsi="宋体" w:cs="Arial"/>
          <w:szCs w:val="24"/>
        </w:rPr>
        <w:t>数据通过</w:t>
      </w:r>
      <w:r w:rsidRPr="00327BD0">
        <w:rPr>
          <w:rFonts w:ascii="宋体" w:hAnsi="宋体" w:cs="Arial" w:hint="eastAsia"/>
          <w:szCs w:val="24"/>
        </w:rPr>
        <w:t>接口</w:t>
      </w:r>
      <w:r w:rsidRPr="00327BD0">
        <w:rPr>
          <w:rFonts w:ascii="宋体" w:hAnsi="宋体" w:cs="Arial"/>
          <w:szCs w:val="24"/>
        </w:rPr>
        <w:t>方式在线传输到智慧食药监平台。</w:t>
      </w:r>
    </w:p>
    <w:p w:rsidR="0044223E" w:rsidRPr="00327BD0" w:rsidRDefault="00250AD1" w:rsidP="0044223E">
      <w:pPr>
        <w:spacing w:line="360" w:lineRule="auto"/>
        <w:ind w:firstLine="200"/>
        <w:rPr>
          <w:rFonts w:ascii="宋体" w:hAnsi="宋体"/>
          <w:szCs w:val="24"/>
        </w:rPr>
      </w:pPr>
      <w:r w:rsidRPr="00327BD0">
        <w:rPr>
          <w:rFonts w:ascii="宋体" w:hAnsi="宋体" w:cs="Arial"/>
          <w:szCs w:val="24"/>
        </w:rPr>
        <w:t>按照接口参数给定的JSON</w:t>
      </w:r>
      <w:r w:rsidR="0044223E" w:rsidRPr="00327BD0">
        <w:rPr>
          <w:rFonts w:ascii="宋体" w:hAnsi="宋体" w:cs="Arial"/>
          <w:szCs w:val="24"/>
        </w:rPr>
        <w:t>格式进行传输</w:t>
      </w:r>
      <w:r w:rsidR="0044223E" w:rsidRPr="00327BD0">
        <w:rPr>
          <w:rFonts w:ascii="宋体" w:hAnsi="宋体" w:cs="Arial" w:hint="eastAsia"/>
          <w:szCs w:val="24"/>
        </w:rPr>
        <w:t>.</w:t>
      </w:r>
    </w:p>
    <w:p w:rsidR="00352988" w:rsidRPr="00352988" w:rsidRDefault="00352988" w:rsidP="00352988">
      <w:pPr>
        <w:pStyle w:val="1"/>
        <w:numPr>
          <w:ilvl w:val="1"/>
          <w:numId w:val="6"/>
        </w:numPr>
      </w:pPr>
      <w:bookmarkStart w:id="9" w:name="_Toc435603928"/>
      <w:r w:rsidRPr="00352988">
        <w:lastRenderedPageBreak/>
        <w:t>接收规范</w:t>
      </w:r>
      <w:bookmarkEnd w:id="9"/>
    </w:p>
    <w:p w:rsidR="00352988" w:rsidRPr="00465404" w:rsidRDefault="00352988" w:rsidP="00352988">
      <w:pPr>
        <w:spacing w:line="360" w:lineRule="auto"/>
        <w:ind w:firstLineChars="200" w:firstLine="480"/>
        <w:rPr>
          <w:rFonts w:ascii="宋体" w:hAnsi="宋体" w:cs="Arial"/>
        </w:rPr>
      </w:pPr>
      <w:r w:rsidRPr="00465404">
        <w:rPr>
          <w:rFonts w:ascii="宋体" w:hAnsi="宋体" w:cs="Arial"/>
        </w:rPr>
        <w:t>需要接口两方必须严格遵守接口规则，如果变动两方必须协调之后才能进行实施。</w:t>
      </w:r>
    </w:p>
    <w:p w:rsidR="00352988" w:rsidRPr="00352988" w:rsidRDefault="00352988" w:rsidP="00352988">
      <w:pPr>
        <w:pStyle w:val="1"/>
        <w:numPr>
          <w:ilvl w:val="1"/>
          <w:numId w:val="6"/>
        </w:numPr>
      </w:pPr>
      <w:bookmarkStart w:id="10" w:name="_Toc435603929"/>
      <w:r w:rsidRPr="00352988">
        <w:t>异常处理</w:t>
      </w:r>
      <w:bookmarkEnd w:id="10"/>
    </w:p>
    <w:p w:rsidR="00352988" w:rsidRPr="00465404" w:rsidRDefault="00352988" w:rsidP="00352988">
      <w:pPr>
        <w:spacing w:line="360" w:lineRule="auto"/>
        <w:ind w:firstLineChars="200" w:firstLine="480"/>
        <w:rPr>
          <w:rFonts w:ascii="宋体" w:hAnsi="宋体" w:cs="Arial"/>
        </w:rPr>
      </w:pPr>
      <w:r w:rsidRPr="00465404">
        <w:rPr>
          <w:rFonts w:ascii="宋体" w:hAnsi="宋体" w:cs="Arial"/>
        </w:rPr>
        <w:t>服务器在接收客户端上报的数据后，如果发生异常，会根据处理情况将异常信息返回给客户端。</w:t>
      </w:r>
    </w:p>
    <w:p w:rsidR="00F32D55" w:rsidRDefault="00F32D55" w:rsidP="00F32D55">
      <w:pPr>
        <w:pStyle w:val="1"/>
        <w:numPr>
          <w:ilvl w:val="1"/>
          <w:numId w:val="6"/>
        </w:numPr>
      </w:pPr>
      <w:bookmarkStart w:id="11" w:name="_Toc435603930"/>
      <w:r w:rsidRPr="00F32D55">
        <w:t>JSON</w:t>
      </w:r>
      <w:r w:rsidRPr="00F32D55">
        <w:t>字段说明</w:t>
      </w:r>
      <w:bookmarkEnd w:id="11"/>
    </w:p>
    <w:p w:rsidR="009F4A52" w:rsidRPr="009F4A52" w:rsidRDefault="009F4A52" w:rsidP="009F4A52">
      <w:pPr>
        <w:rPr>
          <w:b/>
        </w:rPr>
      </w:pPr>
      <w:r w:rsidRPr="009F4A52">
        <w:rPr>
          <w:rFonts w:hint="eastAsia"/>
          <w:b/>
        </w:rPr>
        <w:t>快检单</w:t>
      </w:r>
      <w:r w:rsidRPr="009F4A52">
        <w:rPr>
          <w:b/>
        </w:rPr>
        <w:t>获取接口字段说明：</w:t>
      </w:r>
    </w:p>
    <w:tbl>
      <w:tblPr>
        <w:tblW w:w="9356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10"/>
        <w:gridCol w:w="2126"/>
        <w:gridCol w:w="2268"/>
        <w:gridCol w:w="992"/>
      </w:tblGrid>
      <w:tr w:rsidR="00143D61" w:rsidTr="00C42C88">
        <w:trPr>
          <w:trHeight w:val="585"/>
        </w:trPr>
        <w:tc>
          <w:tcPr>
            <w:tcW w:w="1560" w:type="dxa"/>
            <w:shd w:val="clear" w:color="000000" w:fill="4F81BD"/>
            <w:vAlign w:val="center"/>
            <w:hideMark/>
          </w:tcPr>
          <w:p w:rsidR="00F46159" w:rsidRDefault="00F46159" w:rsidP="002216F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JSON</w:t>
            </w:r>
            <w:r>
              <w:rPr>
                <w:rFonts w:hint="eastAsia"/>
                <w:b/>
                <w:bCs/>
                <w:color w:val="FFFFFF"/>
              </w:rPr>
              <w:t>中的</w:t>
            </w:r>
            <w:r>
              <w:rPr>
                <w:rFonts w:hint="eastAsia"/>
                <w:b/>
                <w:bCs/>
                <w:color w:val="FFFFFF"/>
              </w:rPr>
              <w:t>KEY</w:t>
            </w:r>
          </w:p>
        </w:tc>
        <w:tc>
          <w:tcPr>
            <w:tcW w:w="2410" w:type="dxa"/>
            <w:shd w:val="clear" w:color="000000" w:fill="4F81BD"/>
            <w:vAlign w:val="center"/>
            <w:hideMark/>
          </w:tcPr>
          <w:p w:rsidR="00F46159" w:rsidRDefault="00F46159" w:rsidP="002216F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  <w:tc>
          <w:tcPr>
            <w:tcW w:w="2126" w:type="dxa"/>
            <w:shd w:val="clear" w:color="000000" w:fill="4F81BD"/>
            <w:vAlign w:val="center"/>
            <w:hideMark/>
          </w:tcPr>
          <w:p w:rsidR="00F46159" w:rsidRDefault="00F46159" w:rsidP="002216F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字段类型长度</w:t>
            </w:r>
          </w:p>
        </w:tc>
        <w:tc>
          <w:tcPr>
            <w:tcW w:w="2268" w:type="dxa"/>
            <w:shd w:val="clear" w:color="000000" w:fill="4F81BD"/>
            <w:vAlign w:val="center"/>
            <w:hideMark/>
          </w:tcPr>
          <w:p w:rsidR="00F46159" w:rsidRDefault="00F46159" w:rsidP="002216F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  <w:tc>
          <w:tcPr>
            <w:tcW w:w="992" w:type="dxa"/>
            <w:shd w:val="clear" w:color="000000" w:fill="4F81BD"/>
            <w:vAlign w:val="center"/>
            <w:hideMark/>
          </w:tcPr>
          <w:p w:rsidR="00F46159" w:rsidRDefault="00F46159" w:rsidP="002216F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必填</w:t>
            </w:r>
          </w:p>
        </w:tc>
      </w:tr>
      <w:tr w:rsidR="00CC50EE" w:rsidRPr="00B90C43" w:rsidTr="00480D6B">
        <w:trPr>
          <w:trHeight w:val="585"/>
        </w:trPr>
        <w:tc>
          <w:tcPr>
            <w:tcW w:w="9356" w:type="dxa"/>
            <w:gridSpan w:val="5"/>
            <w:shd w:val="clear" w:color="auto" w:fill="auto"/>
            <w:vAlign w:val="center"/>
            <w:hideMark/>
          </w:tcPr>
          <w:p w:rsidR="00CC50EE" w:rsidRPr="009F4A52" w:rsidRDefault="00CC50EE" w:rsidP="00CC50E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9F4A52">
              <w:rPr>
                <w:rFonts w:ascii="宋体" w:hAnsi="宋体" w:hint="eastAsia"/>
                <w:b/>
              </w:rPr>
              <w:t>上传</w:t>
            </w:r>
            <w:r w:rsidRPr="009F4A52">
              <w:rPr>
                <w:rFonts w:ascii="宋体" w:hAnsi="宋体"/>
                <w:b/>
              </w:rPr>
              <w:t>参数</w:t>
            </w:r>
          </w:p>
        </w:tc>
      </w:tr>
      <w:tr w:rsidR="00025DEA" w:rsidRPr="00B90C43" w:rsidTr="00C42C88">
        <w:trPr>
          <w:trHeight w:val="585"/>
        </w:trPr>
        <w:tc>
          <w:tcPr>
            <w:tcW w:w="1560" w:type="dxa"/>
            <w:shd w:val="clear" w:color="auto" w:fill="auto"/>
            <w:vAlign w:val="center"/>
            <w:hideMark/>
          </w:tcPr>
          <w:p w:rsidR="00025DEA" w:rsidRPr="00890F03" w:rsidRDefault="00025DEA" w:rsidP="002216F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deviceid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025DEA" w:rsidRPr="00C42C88" w:rsidRDefault="00025DEA" w:rsidP="002216F8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设备编号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025DEA" w:rsidRPr="00C42C88" w:rsidRDefault="00025DEA" w:rsidP="005F685B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color w:val="000000"/>
                <w:sz w:val="21"/>
              </w:rPr>
              <w:t>VARCHAR2(</w:t>
            </w:r>
            <w:r w:rsidR="005F685B">
              <w:rPr>
                <w:rFonts w:ascii="宋体" w:hAnsi="宋体"/>
                <w:color w:val="000000"/>
                <w:sz w:val="21"/>
              </w:rPr>
              <w:t>100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25DEA" w:rsidRPr="00890F03" w:rsidRDefault="00025DEA" w:rsidP="002216F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025DEA" w:rsidRPr="00890F03" w:rsidRDefault="002871B6" w:rsidP="00143D61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143D61" w:rsidRPr="00B90C43" w:rsidTr="00C42C88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F46159" w:rsidRPr="00890F03" w:rsidRDefault="00CC50EE" w:rsidP="002216F8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  <w:color w:val="000000"/>
              </w:rPr>
              <w:t>sampleid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46159" w:rsidRPr="00C42C88" w:rsidRDefault="00CC50EE" w:rsidP="002216F8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 w:rsidRPr="00336FE2">
              <w:rPr>
                <w:rFonts w:ascii="宋体" w:hAnsi="宋体" w:hint="eastAsia"/>
                <w:sz w:val="21"/>
              </w:rPr>
              <w:t>样品编号</w:t>
            </w:r>
            <w:r>
              <w:rPr>
                <w:rFonts w:ascii="宋体" w:hAnsi="宋体" w:hint="eastAsia"/>
                <w:sz w:val="21"/>
              </w:rPr>
              <w:t>（抽样单</w:t>
            </w:r>
            <w:r>
              <w:rPr>
                <w:rFonts w:ascii="宋体" w:hAnsi="宋体"/>
                <w:sz w:val="21"/>
              </w:rPr>
              <w:t>编号）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46159" w:rsidRPr="00C42C88" w:rsidRDefault="00F46159" w:rsidP="00854002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(</w:t>
            </w:r>
            <w:r w:rsidR="00854002">
              <w:rPr>
                <w:rFonts w:ascii="宋体" w:hAnsi="宋体"/>
                <w:color w:val="000000"/>
                <w:sz w:val="21"/>
              </w:rPr>
              <w:t>30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46159" w:rsidRPr="00890F03" w:rsidRDefault="00F46159" w:rsidP="002216F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46159" w:rsidRPr="00890F03" w:rsidRDefault="00890F03" w:rsidP="00143D61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F46159" w:rsidRPr="00B90C43" w:rsidTr="00143D61">
        <w:trPr>
          <w:trHeight w:val="585"/>
        </w:trPr>
        <w:tc>
          <w:tcPr>
            <w:tcW w:w="9356" w:type="dxa"/>
            <w:gridSpan w:val="5"/>
            <w:shd w:val="clear" w:color="auto" w:fill="auto"/>
            <w:vAlign w:val="center"/>
          </w:tcPr>
          <w:p w:rsidR="00F46159" w:rsidRPr="00C861A3" w:rsidRDefault="00081A66" w:rsidP="002216F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4"/>
              </w:rPr>
            </w:pPr>
            <w:r w:rsidRPr="00C861A3">
              <w:rPr>
                <w:rFonts w:ascii="宋体" w:hAnsi="宋体" w:hint="eastAsia"/>
                <w:b/>
                <w:color w:val="000000"/>
                <w:szCs w:val="24"/>
              </w:rPr>
              <w:t>返回值</w:t>
            </w:r>
          </w:p>
        </w:tc>
      </w:tr>
      <w:tr w:rsidR="00143D61" w:rsidRPr="00B90C43" w:rsidTr="00C42C88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F46159" w:rsidRPr="00890F03" w:rsidRDefault="00081A66" w:rsidP="00081A66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Result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46159" w:rsidRPr="00336FE2" w:rsidRDefault="00081A66" w:rsidP="00081A66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结果</w:t>
            </w:r>
            <w:r w:rsidR="001765EE">
              <w:rPr>
                <w:rFonts w:ascii="宋体" w:hAnsi="宋体" w:hint="eastAsia"/>
                <w:sz w:val="21"/>
              </w:rPr>
              <w:t>标志位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46159" w:rsidRPr="00C42C88" w:rsidRDefault="00F46159" w:rsidP="002D452F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 w:rsidR="001765EE">
              <w:rPr>
                <w:rFonts w:ascii="宋体" w:hAnsi="宋体" w:hint="eastAsia"/>
                <w:color w:val="000000"/>
                <w:sz w:val="21"/>
              </w:rPr>
              <w:t>2</w:t>
            </w:r>
            <w:r w:rsidRPr="00C42C88">
              <w:rPr>
                <w:rFonts w:ascii="宋体" w:hAnsi="宋体"/>
                <w:color w:val="000000"/>
                <w:sz w:val="21"/>
              </w:rPr>
              <w:t>0)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46159" w:rsidRPr="00890F03" w:rsidRDefault="00765031" w:rsidP="00765031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</w:t>
            </w:r>
            <w:r w:rsidR="001765EE">
              <w:rPr>
                <w:rFonts w:ascii="宋体" w:hAnsi="宋体" w:hint="eastAsia"/>
                <w:color w:val="000000"/>
              </w:rPr>
              <w:t>代表</w:t>
            </w:r>
            <w:r w:rsidR="001765EE">
              <w:rPr>
                <w:rFonts w:ascii="宋体" w:hAnsi="宋体"/>
                <w:color w:val="000000"/>
              </w:rPr>
              <w:t>有数据，</w:t>
            </w:r>
            <w:r>
              <w:rPr>
                <w:rFonts w:ascii="宋体" w:hAnsi="宋体"/>
                <w:color w:val="000000"/>
              </w:rPr>
              <w:t>1</w:t>
            </w:r>
            <w:r w:rsidR="001765EE">
              <w:rPr>
                <w:rFonts w:ascii="宋体" w:hAnsi="宋体" w:hint="eastAsia"/>
                <w:color w:val="000000"/>
              </w:rPr>
              <w:t>代表无此</w:t>
            </w:r>
            <w:r w:rsidR="001765EE">
              <w:rPr>
                <w:rFonts w:ascii="宋体" w:hAnsi="宋体"/>
                <w:color w:val="000000"/>
              </w:rPr>
              <w:t>抽样单</w:t>
            </w:r>
            <w:r w:rsidR="00D96CDE">
              <w:rPr>
                <w:rFonts w:ascii="宋体" w:hAnsi="宋体" w:hint="eastAsia"/>
                <w:color w:val="000000"/>
              </w:rPr>
              <w:t>，2代表系统</w:t>
            </w:r>
            <w:r w:rsidR="00D96CDE">
              <w:rPr>
                <w:rFonts w:ascii="宋体" w:hAnsi="宋体"/>
                <w:color w:val="000000"/>
              </w:rPr>
              <w:t>中无此设备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6159" w:rsidRPr="00890F03" w:rsidRDefault="00890F03" w:rsidP="00143D61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081A66" w:rsidRPr="00B90C43" w:rsidTr="00C42C88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081A66" w:rsidRPr="00890F03" w:rsidRDefault="00081A66" w:rsidP="00081A66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  <w:color w:val="000000"/>
              </w:rPr>
              <w:t>sampleid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81A66" w:rsidRPr="00336FE2" w:rsidRDefault="00081A66" w:rsidP="00081A66">
            <w:pPr>
              <w:spacing w:line="360" w:lineRule="auto"/>
              <w:rPr>
                <w:rFonts w:ascii="宋体" w:hAnsi="宋体"/>
                <w:sz w:val="21"/>
              </w:rPr>
            </w:pPr>
            <w:r w:rsidRPr="00336FE2">
              <w:rPr>
                <w:rFonts w:ascii="宋体" w:hAnsi="宋体" w:hint="eastAsia"/>
                <w:sz w:val="21"/>
              </w:rPr>
              <w:t>样品编号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1A66" w:rsidRPr="00C42C88" w:rsidRDefault="00081A66" w:rsidP="00C46BAB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 w:rsidR="00C46BAB">
              <w:rPr>
                <w:rFonts w:ascii="宋体" w:hAnsi="宋体"/>
                <w:color w:val="000000"/>
                <w:sz w:val="21"/>
              </w:rPr>
              <w:t>30</w:t>
            </w:r>
            <w:r w:rsidRPr="00C42C88">
              <w:rPr>
                <w:rFonts w:ascii="宋体" w:hAnsi="宋体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1A66" w:rsidRPr="00890F03" w:rsidRDefault="00081A66" w:rsidP="00081A66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81A66" w:rsidRPr="00890F03" w:rsidRDefault="00081A66" w:rsidP="00081A66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143D61" w:rsidRPr="00B90C43" w:rsidTr="00C42C88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F46159" w:rsidRPr="00890F03" w:rsidRDefault="00F63F83" w:rsidP="002216F8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</w:rPr>
              <w:t>productName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46159" w:rsidRPr="00C42C88" w:rsidRDefault="006F431C" w:rsidP="002216F8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产品名称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46159" w:rsidRPr="00C42C88" w:rsidRDefault="00F46159" w:rsidP="00727915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 w:rsidR="00727915">
              <w:rPr>
                <w:rFonts w:ascii="宋体" w:hAnsi="宋体"/>
                <w:color w:val="000000"/>
                <w:sz w:val="21"/>
              </w:rPr>
              <w:t>100</w:t>
            </w:r>
            <w:r w:rsidRPr="00C42C88">
              <w:rPr>
                <w:rFonts w:ascii="宋体" w:hAnsi="宋体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46159" w:rsidRPr="00890F03" w:rsidRDefault="00F46159" w:rsidP="002216F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46159" w:rsidRPr="00890F03" w:rsidRDefault="00890F03" w:rsidP="00143D61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890F03" w:rsidRPr="00B90C43" w:rsidTr="00C42C88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890F03" w:rsidRPr="00890F03" w:rsidRDefault="000C4A0C" w:rsidP="002216F8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</w:rPr>
              <w:t>sampleDate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90F03" w:rsidRPr="00C42C88" w:rsidRDefault="0097483C" w:rsidP="002216F8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抽样日期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90F03" w:rsidRPr="00890F03" w:rsidRDefault="00EC718C" w:rsidP="002216F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20</w:t>
            </w:r>
            <w:r w:rsidRPr="00C42C88">
              <w:rPr>
                <w:rFonts w:ascii="宋体" w:hAnsi="宋体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90F03" w:rsidRPr="00890F03" w:rsidRDefault="0097483C" w:rsidP="002216F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仿宋" w:eastAsia="仿宋" w:hAnsi="仿宋" w:cs="Arial" w:hint="eastAsia"/>
                <w:color w:val="000000"/>
                <w:szCs w:val="24"/>
              </w:rPr>
              <w:t>yyyy</w:t>
            </w:r>
            <w:r w:rsidRPr="00020283">
              <w:rPr>
                <w:rFonts w:ascii="仿宋" w:eastAsia="仿宋" w:hAnsi="仿宋" w:cs="Arial"/>
                <w:color w:val="000000"/>
                <w:szCs w:val="24"/>
              </w:rPr>
              <w:t>-MM-</w:t>
            </w:r>
            <w:r>
              <w:rPr>
                <w:rFonts w:ascii="仿宋" w:eastAsia="仿宋" w:hAnsi="仿宋" w:cs="Arial" w:hint="eastAsia"/>
                <w:color w:val="000000"/>
                <w:szCs w:val="24"/>
              </w:rPr>
              <w:t>dd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0F03" w:rsidRPr="00890F03" w:rsidRDefault="00890F03" w:rsidP="00143D61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890F03" w:rsidRPr="00B90C43" w:rsidTr="00C42C88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890F03" w:rsidRPr="00890F03" w:rsidRDefault="001D6E5C" w:rsidP="002216F8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</w:rPr>
              <w:t>sampleDept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90F03" w:rsidRPr="00C42C88" w:rsidRDefault="0097483C" w:rsidP="002216F8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抽样部门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90F03" w:rsidRPr="00890F03" w:rsidRDefault="00EC718C" w:rsidP="0097483C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 w:rsidR="0097483C">
              <w:rPr>
                <w:rFonts w:ascii="宋体" w:hAnsi="宋体"/>
                <w:color w:val="000000"/>
                <w:sz w:val="21"/>
              </w:rPr>
              <w:t>50</w:t>
            </w:r>
            <w:r w:rsidRPr="00C42C88">
              <w:rPr>
                <w:rFonts w:ascii="宋体" w:hAnsi="宋体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90F03" w:rsidRPr="00890F03" w:rsidRDefault="00890F03" w:rsidP="009A7534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90F03" w:rsidRPr="00890F03" w:rsidRDefault="00890F03" w:rsidP="00143D61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</w:tbl>
    <w:p w:rsidR="009F4A52" w:rsidRDefault="009F4A52" w:rsidP="009F4A52">
      <w:pPr>
        <w:rPr>
          <w:b/>
        </w:rPr>
      </w:pPr>
    </w:p>
    <w:p w:rsidR="00C151B7" w:rsidRPr="009F4A52" w:rsidRDefault="009F4A52" w:rsidP="009F4A52">
      <w:pPr>
        <w:rPr>
          <w:b/>
        </w:rPr>
      </w:pPr>
      <w:r w:rsidRPr="009F4A52">
        <w:rPr>
          <w:rFonts w:hint="eastAsia"/>
          <w:b/>
        </w:rPr>
        <w:lastRenderedPageBreak/>
        <w:t>快检</w:t>
      </w:r>
      <w:r>
        <w:rPr>
          <w:rFonts w:hint="eastAsia"/>
          <w:b/>
        </w:rPr>
        <w:t>结果上报</w:t>
      </w:r>
      <w:r w:rsidRPr="009F4A52">
        <w:rPr>
          <w:b/>
        </w:rPr>
        <w:t>接口字段说明：</w:t>
      </w:r>
    </w:p>
    <w:tbl>
      <w:tblPr>
        <w:tblW w:w="9356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10"/>
        <w:gridCol w:w="2126"/>
        <w:gridCol w:w="2268"/>
        <w:gridCol w:w="992"/>
      </w:tblGrid>
      <w:tr w:rsidR="00C151B7" w:rsidTr="00315B13">
        <w:trPr>
          <w:trHeight w:val="585"/>
        </w:trPr>
        <w:tc>
          <w:tcPr>
            <w:tcW w:w="1560" w:type="dxa"/>
            <w:shd w:val="clear" w:color="000000" w:fill="4F81BD"/>
            <w:vAlign w:val="center"/>
            <w:hideMark/>
          </w:tcPr>
          <w:p w:rsidR="00C151B7" w:rsidRDefault="00C151B7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JSON</w:t>
            </w:r>
            <w:r>
              <w:rPr>
                <w:rFonts w:hint="eastAsia"/>
                <w:b/>
                <w:bCs/>
                <w:color w:val="FFFFFF"/>
              </w:rPr>
              <w:t>中的</w:t>
            </w:r>
            <w:r>
              <w:rPr>
                <w:rFonts w:hint="eastAsia"/>
                <w:b/>
                <w:bCs/>
                <w:color w:val="FFFFFF"/>
              </w:rPr>
              <w:t>KEY</w:t>
            </w:r>
          </w:p>
        </w:tc>
        <w:tc>
          <w:tcPr>
            <w:tcW w:w="2410" w:type="dxa"/>
            <w:shd w:val="clear" w:color="000000" w:fill="4F81BD"/>
            <w:vAlign w:val="center"/>
            <w:hideMark/>
          </w:tcPr>
          <w:p w:rsidR="00C151B7" w:rsidRDefault="00C151B7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  <w:tc>
          <w:tcPr>
            <w:tcW w:w="2126" w:type="dxa"/>
            <w:shd w:val="clear" w:color="000000" w:fill="4F81BD"/>
            <w:vAlign w:val="center"/>
            <w:hideMark/>
          </w:tcPr>
          <w:p w:rsidR="00C151B7" w:rsidRDefault="00C151B7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字段类型长度</w:t>
            </w:r>
          </w:p>
        </w:tc>
        <w:tc>
          <w:tcPr>
            <w:tcW w:w="2268" w:type="dxa"/>
            <w:shd w:val="clear" w:color="000000" w:fill="4F81BD"/>
            <w:vAlign w:val="center"/>
            <w:hideMark/>
          </w:tcPr>
          <w:p w:rsidR="00C151B7" w:rsidRDefault="00C151B7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  <w:tc>
          <w:tcPr>
            <w:tcW w:w="992" w:type="dxa"/>
            <w:shd w:val="clear" w:color="000000" w:fill="4F81BD"/>
            <w:vAlign w:val="center"/>
            <w:hideMark/>
          </w:tcPr>
          <w:p w:rsidR="00C151B7" w:rsidRDefault="00C151B7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必填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  <w:hideMark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</w:rPr>
              <w:t>username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sz w:val="21"/>
              </w:rPr>
              <w:t>登录人账号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C151B7" w:rsidRPr="00C42C88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color w:val="000000"/>
                <w:sz w:val="21"/>
              </w:rPr>
              <w:t>VARCHAR2(30)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  <w:hideMark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deviceid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设备编号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C151B7" w:rsidRPr="00C42C88" w:rsidRDefault="00C151B7" w:rsidP="002F1E6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color w:val="000000"/>
                <w:sz w:val="21"/>
              </w:rPr>
              <w:t>VARCHAR2(</w:t>
            </w:r>
            <w:r w:rsidR="002F1E63">
              <w:rPr>
                <w:rFonts w:ascii="宋体" w:hAnsi="宋体"/>
                <w:color w:val="000000"/>
                <w:sz w:val="21"/>
              </w:rPr>
              <w:t>100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</w:rPr>
              <w:t>itemid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sz w:val="21"/>
              </w:rPr>
              <w:t>检测项目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(32)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</w:rPr>
              <w:t>totalnum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sz w:val="21"/>
              </w:rPr>
              <w:t>details属性中的条数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>
              <w:rPr>
                <w:rFonts w:ascii="宋体" w:hAnsi="宋体" w:hint="eastAsia"/>
                <w:color w:val="000000"/>
                <w:sz w:val="21"/>
              </w:rPr>
              <w:t>int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</w:rPr>
            </w:pPr>
            <w:r w:rsidRPr="00B35C7E">
              <w:rPr>
                <w:rFonts w:ascii="宋体" w:hAnsi="宋体"/>
              </w:rPr>
              <w:t>Longitude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经度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Default="0004228E" w:rsidP="0004228E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(</w:t>
            </w:r>
            <w:r>
              <w:rPr>
                <w:rFonts w:ascii="宋体" w:hAnsi="宋体"/>
                <w:color w:val="000000"/>
                <w:sz w:val="21"/>
              </w:rPr>
              <w:t>100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</w:rPr>
            </w:pPr>
            <w:r w:rsidRPr="00B35C7E">
              <w:rPr>
                <w:rFonts w:ascii="宋体" w:hAnsi="宋体"/>
              </w:rPr>
              <w:t>Latitude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维度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Default="0004228E" w:rsidP="0004228E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(</w:t>
            </w:r>
            <w:r>
              <w:rPr>
                <w:rFonts w:ascii="宋体" w:hAnsi="宋体"/>
                <w:color w:val="000000"/>
                <w:sz w:val="21"/>
              </w:rPr>
              <w:t>100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9356" w:type="dxa"/>
            <w:gridSpan w:val="5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b/>
                <w:color w:val="000000"/>
                <w:sz w:val="21"/>
              </w:rPr>
              <w:t>details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  <w:color w:val="000000"/>
              </w:rPr>
              <w:t>sampleid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336FE2" w:rsidRDefault="00C151B7" w:rsidP="00315B13">
            <w:pPr>
              <w:spacing w:line="360" w:lineRule="auto"/>
              <w:rPr>
                <w:rFonts w:ascii="宋体" w:hAnsi="宋体"/>
                <w:sz w:val="21"/>
              </w:rPr>
            </w:pPr>
            <w:r w:rsidRPr="00336FE2">
              <w:rPr>
                <w:rFonts w:ascii="宋体" w:hAnsi="宋体" w:hint="eastAsia"/>
                <w:sz w:val="21"/>
              </w:rPr>
              <w:t>样品编号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>
              <w:rPr>
                <w:rFonts w:ascii="宋体" w:hAnsi="宋体" w:hint="eastAsia"/>
                <w:color w:val="000000"/>
                <w:sz w:val="21"/>
              </w:rPr>
              <w:t>3</w:t>
            </w:r>
            <w:r w:rsidRPr="00C42C88">
              <w:rPr>
                <w:rFonts w:ascii="宋体" w:hAnsi="宋体"/>
                <w:color w:val="000000"/>
                <w:sz w:val="21"/>
              </w:rPr>
              <w:t>0)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  <w:color w:val="000000"/>
              </w:rPr>
              <w:t>doublevalue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sz w:val="21"/>
              </w:rPr>
              <w:t>检测结果中的数值结果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VARCHAR2(100)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  <w:color w:val="000000"/>
              </w:rPr>
              <w:t>unit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sz w:val="21"/>
              </w:rPr>
              <w:t>检测结果中的单位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20</w:t>
            </w:r>
            <w:r w:rsidRPr="00C42C88">
              <w:rPr>
                <w:rFonts w:ascii="宋体" w:hAnsi="宋体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  <w:color w:val="000000"/>
              </w:rPr>
              <w:t>stringvalue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sz w:val="21"/>
              </w:rPr>
              <w:t>检测结果中的字符串结果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20</w:t>
            </w:r>
            <w:r w:rsidRPr="00C42C88">
              <w:rPr>
                <w:rFonts w:ascii="宋体" w:hAnsi="宋体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497B22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值为0,1,2</w:t>
            </w:r>
            <w:r w:rsidR="00C205E2">
              <w:rPr>
                <w:rFonts w:ascii="宋体" w:hAnsi="宋体" w:hint="eastAsia"/>
                <w:color w:val="000000"/>
              </w:rPr>
              <w:t>(0：合格；1：不合格；2：可疑)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C151B7" w:rsidRPr="00B90C43" w:rsidTr="00315B13">
        <w:trPr>
          <w:trHeight w:val="585"/>
        </w:trPr>
        <w:tc>
          <w:tcPr>
            <w:tcW w:w="1560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/>
                <w:color w:val="000000"/>
              </w:rPr>
              <w:t>time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151B7" w:rsidRPr="00C42C88" w:rsidRDefault="00C151B7" w:rsidP="00315B13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sz w:val="21"/>
              </w:rPr>
              <w:t>检测时间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VARCHAR2(</w:t>
            </w:r>
            <w:r>
              <w:rPr>
                <w:rFonts w:ascii="宋体" w:hAnsi="宋体" w:hint="eastAsia"/>
                <w:color w:val="000000"/>
                <w:sz w:val="21"/>
              </w:rPr>
              <w:t>19</w:t>
            </w:r>
            <w:r w:rsidRPr="00C42C88">
              <w:rPr>
                <w:rFonts w:ascii="宋体" w:hAnsi="宋体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仿宋" w:eastAsia="仿宋" w:hAnsi="仿宋" w:cs="Arial" w:hint="eastAsia"/>
                <w:color w:val="000000"/>
                <w:szCs w:val="24"/>
              </w:rPr>
              <w:t>yyyy</w:t>
            </w:r>
            <w:r w:rsidRPr="00020283">
              <w:rPr>
                <w:rFonts w:ascii="仿宋" w:eastAsia="仿宋" w:hAnsi="仿宋" w:cs="Arial"/>
                <w:color w:val="000000"/>
                <w:szCs w:val="24"/>
              </w:rPr>
              <w:t>-MM-</w:t>
            </w:r>
            <w:r>
              <w:rPr>
                <w:rFonts w:ascii="仿宋" w:eastAsia="仿宋" w:hAnsi="仿宋" w:cs="Arial" w:hint="eastAsia"/>
                <w:color w:val="000000"/>
                <w:szCs w:val="24"/>
              </w:rPr>
              <w:t>dd hh:mm:ss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51B7" w:rsidRPr="00890F03" w:rsidRDefault="00C151B7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</w:tbl>
    <w:p w:rsidR="00500C55" w:rsidRPr="00452FB1" w:rsidRDefault="0046259F" w:rsidP="00250AD1">
      <w:pPr>
        <w:spacing w:line="360" w:lineRule="auto"/>
        <w:ind w:firstLine="200"/>
        <w:rPr>
          <w:rFonts w:ascii="宋体" w:hAnsi="宋体"/>
          <w:b/>
          <w:sz w:val="28"/>
          <w:szCs w:val="28"/>
        </w:rPr>
      </w:pPr>
      <w:r w:rsidRPr="00452FB1">
        <w:rPr>
          <w:rFonts w:ascii="宋体" w:hAnsi="宋体" w:hint="eastAsia"/>
          <w:b/>
        </w:rPr>
        <w:t>快检</w:t>
      </w:r>
      <w:r w:rsidRPr="00452FB1">
        <w:rPr>
          <w:rFonts w:ascii="宋体" w:hAnsi="宋体"/>
          <w:b/>
        </w:rPr>
        <w:t>设备开</w:t>
      </w:r>
      <w:r w:rsidRPr="00452FB1">
        <w:rPr>
          <w:rFonts w:ascii="宋体" w:hAnsi="宋体" w:hint="eastAsia"/>
          <w:b/>
        </w:rPr>
        <w:t>关机</w:t>
      </w:r>
      <w:r w:rsidRPr="00452FB1">
        <w:rPr>
          <w:rFonts w:ascii="宋体" w:hAnsi="宋体"/>
          <w:b/>
        </w:rPr>
        <w:t>状态</w:t>
      </w:r>
      <w:r w:rsidRPr="00452FB1">
        <w:rPr>
          <w:rFonts w:ascii="宋体" w:hAnsi="宋体" w:hint="eastAsia"/>
          <w:b/>
        </w:rPr>
        <w:t>上报字段说明</w:t>
      </w:r>
      <w:r w:rsidR="00090120" w:rsidRPr="00452FB1">
        <w:rPr>
          <w:rFonts w:ascii="宋体" w:hAnsi="宋体" w:hint="eastAsia"/>
          <w:b/>
        </w:rPr>
        <w:t>:</w:t>
      </w:r>
    </w:p>
    <w:tbl>
      <w:tblPr>
        <w:tblW w:w="9356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27"/>
        <w:gridCol w:w="2126"/>
        <w:gridCol w:w="2268"/>
        <w:gridCol w:w="992"/>
      </w:tblGrid>
      <w:tr w:rsidR="00500C55" w:rsidTr="00500C55">
        <w:trPr>
          <w:trHeight w:val="585"/>
        </w:trPr>
        <w:tc>
          <w:tcPr>
            <w:tcW w:w="1843" w:type="dxa"/>
            <w:shd w:val="clear" w:color="000000" w:fill="4F81BD"/>
            <w:vAlign w:val="center"/>
            <w:hideMark/>
          </w:tcPr>
          <w:p w:rsidR="00500C55" w:rsidRDefault="00500C55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JSON</w:t>
            </w:r>
            <w:r>
              <w:rPr>
                <w:rFonts w:hint="eastAsia"/>
                <w:b/>
                <w:bCs/>
                <w:color w:val="FFFFFF"/>
              </w:rPr>
              <w:t>中的</w:t>
            </w:r>
            <w:r>
              <w:rPr>
                <w:rFonts w:hint="eastAsia"/>
                <w:b/>
                <w:bCs/>
                <w:color w:val="FFFFFF"/>
              </w:rPr>
              <w:t>KEY</w:t>
            </w:r>
          </w:p>
        </w:tc>
        <w:tc>
          <w:tcPr>
            <w:tcW w:w="2127" w:type="dxa"/>
            <w:shd w:val="clear" w:color="000000" w:fill="4F81BD"/>
            <w:vAlign w:val="center"/>
            <w:hideMark/>
          </w:tcPr>
          <w:p w:rsidR="00500C55" w:rsidRDefault="00500C55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  <w:tc>
          <w:tcPr>
            <w:tcW w:w="2126" w:type="dxa"/>
            <w:shd w:val="clear" w:color="000000" w:fill="4F81BD"/>
            <w:vAlign w:val="center"/>
            <w:hideMark/>
          </w:tcPr>
          <w:p w:rsidR="00500C55" w:rsidRDefault="00500C55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字段类型长度</w:t>
            </w:r>
          </w:p>
        </w:tc>
        <w:tc>
          <w:tcPr>
            <w:tcW w:w="2268" w:type="dxa"/>
            <w:shd w:val="clear" w:color="000000" w:fill="4F81BD"/>
            <w:vAlign w:val="center"/>
            <w:hideMark/>
          </w:tcPr>
          <w:p w:rsidR="00500C55" w:rsidRDefault="00500C55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  <w:tc>
          <w:tcPr>
            <w:tcW w:w="992" w:type="dxa"/>
            <w:shd w:val="clear" w:color="000000" w:fill="4F81BD"/>
            <w:vAlign w:val="center"/>
            <w:hideMark/>
          </w:tcPr>
          <w:p w:rsidR="00500C55" w:rsidRDefault="00500C55" w:rsidP="00315B13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必填</w:t>
            </w:r>
          </w:p>
        </w:tc>
      </w:tr>
      <w:tr w:rsidR="00500C55" w:rsidRPr="00B90C43" w:rsidTr="00500C55">
        <w:trPr>
          <w:trHeight w:val="585"/>
        </w:trPr>
        <w:tc>
          <w:tcPr>
            <w:tcW w:w="1843" w:type="dxa"/>
            <w:shd w:val="clear" w:color="auto" w:fill="auto"/>
            <w:vAlign w:val="center"/>
            <w:hideMark/>
          </w:tcPr>
          <w:p w:rsidR="00500C55" w:rsidRPr="00890F03" w:rsidRDefault="00500C55" w:rsidP="00315B13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</w:rPr>
              <w:t>d</w:t>
            </w:r>
            <w:r w:rsidRPr="00CE4C5E">
              <w:rPr>
                <w:rFonts w:ascii="宋体" w:hAnsi="宋体"/>
              </w:rPr>
              <w:t>evice</w:t>
            </w:r>
            <w:r>
              <w:rPr>
                <w:rFonts w:ascii="宋体" w:hAnsi="宋体"/>
              </w:rPr>
              <w:t>Status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500C55" w:rsidRPr="00C42C88" w:rsidRDefault="00500C55" w:rsidP="00315B13">
            <w:pPr>
              <w:spacing w:line="360" w:lineRule="auto"/>
              <w:rPr>
                <w:rFonts w:ascii="宋体" w:hAnsi="宋体"/>
                <w:color w:val="000000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设备状态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500C55" w:rsidRPr="00C42C88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color w:val="000000"/>
                <w:sz w:val="21"/>
              </w:rPr>
              <w:t>VARCHAR2(30)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00C55" w:rsidRPr="00890F03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代表</w:t>
            </w:r>
            <w:r>
              <w:rPr>
                <w:rFonts w:ascii="宋体" w:hAnsi="宋体"/>
              </w:rPr>
              <w:t>开机，</w:t>
            </w:r>
            <w:r>
              <w:rPr>
                <w:rFonts w:ascii="宋体" w:hAnsi="宋体" w:hint="eastAsia"/>
              </w:rPr>
              <w:t>2代表</w:t>
            </w:r>
            <w:r>
              <w:rPr>
                <w:rFonts w:ascii="宋体" w:hAnsi="宋体"/>
              </w:rPr>
              <w:t>保持</w:t>
            </w:r>
            <w:r>
              <w:rPr>
                <w:rFonts w:ascii="宋体" w:hAnsi="宋体" w:hint="eastAsia"/>
              </w:rPr>
              <w:t>运行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0代表</w:t>
            </w:r>
            <w:r>
              <w:rPr>
                <w:rFonts w:ascii="宋体" w:hAnsi="宋体"/>
              </w:rPr>
              <w:t>关机</w:t>
            </w:r>
            <w:r w:rsidRPr="00890F03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500C55" w:rsidRPr="00890F03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500C55" w:rsidRPr="00B90C43" w:rsidTr="00500C55">
        <w:trPr>
          <w:trHeight w:val="585"/>
        </w:trPr>
        <w:tc>
          <w:tcPr>
            <w:tcW w:w="1843" w:type="dxa"/>
            <w:shd w:val="clear" w:color="auto" w:fill="auto"/>
            <w:vAlign w:val="center"/>
            <w:hideMark/>
          </w:tcPr>
          <w:p w:rsidR="00500C55" w:rsidRPr="00890F03" w:rsidRDefault="00500C55" w:rsidP="00315B1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deviceid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500C55" w:rsidRPr="00C42C88" w:rsidRDefault="00500C55" w:rsidP="00315B1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设备编号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500C55" w:rsidRPr="00C42C88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 w:hint="eastAsia"/>
                <w:color w:val="000000"/>
                <w:sz w:val="21"/>
              </w:rPr>
              <w:t>VARCHAR2(</w:t>
            </w:r>
            <w:r>
              <w:rPr>
                <w:rFonts w:ascii="宋体" w:hAnsi="宋体"/>
                <w:color w:val="000000"/>
                <w:sz w:val="21"/>
              </w:rPr>
              <w:t>100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00C55" w:rsidRPr="00890F03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500C55" w:rsidRPr="00890F03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90F03"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500C55" w:rsidRPr="00B90C43" w:rsidTr="00500C55">
        <w:trPr>
          <w:trHeight w:val="585"/>
        </w:trPr>
        <w:tc>
          <w:tcPr>
            <w:tcW w:w="1843" w:type="dxa"/>
            <w:shd w:val="clear" w:color="auto" w:fill="auto"/>
            <w:vAlign w:val="center"/>
          </w:tcPr>
          <w:p w:rsidR="00500C55" w:rsidRPr="00890F03" w:rsidRDefault="00500C55" w:rsidP="00315B13">
            <w:pPr>
              <w:spacing w:line="360" w:lineRule="auto"/>
              <w:jc w:val="left"/>
              <w:rPr>
                <w:rFonts w:ascii="宋体" w:hAnsi="宋体"/>
              </w:rPr>
            </w:pPr>
            <w:r w:rsidRPr="00B35C7E">
              <w:rPr>
                <w:rFonts w:ascii="宋体" w:hAnsi="宋体"/>
              </w:rPr>
              <w:t>Longitude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00C55" w:rsidRPr="00C42C88" w:rsidRDefault="00500C55" w:rsidP="00315B1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经度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00C55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(</w:t>
            </w:r>
            <w:r>
              <w:rPr>
                <w:rFonts w:ascii="宋体" w:hAnsi="宋体"/>
                <w:color w:val="000000"/>
                <w:sz w:val="21"/>
              </w:rPr>
              <w:t>100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00C55" w:rsidRPr="00890F03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00C55" w:rsidRPr="00890F03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</w:tr>
      <w:tr w:rsidR="00500C55" w:rsidRPr="00B90C43" w:rsidTr="00500C55">
        <w:trPr>
          <w:trHeight w:val="585"/>
        </w:trPr>
        <w:tc>
          <w:tcPr>
            <w:tcW w:w="1843" w:type="dxa"/>
            <w:shd w:val="clear" w:color="auto" w:fill="auto"/>
            <w:vAlign w:val="center"/>
          </w:tcPr>
          <w:p w:rsidR="00500C55" w:rsidRPr="00890F03" w:rsidRDefault="00500C55" w:rsidP="00315B13">
            <w:pPr>
              <w:spacing w:line="360" w:lineRule="auto"/>
              <w:jc w:val="left"/>
              <w:rPr>
                <w:rFonts w:ascii="宋体" w:hAnsi="宋体"/>
              </w:rPr>
            </w:pPr>
            <w:r w:rsidRPr="00B35C7E">
              <w:rPr>
                <w:rFonts w:ascii="宋体" w:hAnsi="宋体"/>
              </w:rPr>
              <w:lastRenderedPageBreak/>
              <w:t>Latitude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00C55" w:rsidRPr="00C42C88" w:rsidRDefault="00500C55" w:rsidP="00315B1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维度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00C55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</w:rPr>
            </w:pPr>
            <w:r w:rsidRPr="00C42C88">
              <w:rPr>
                <w:rFonts w:ascii="宋体" w:hAnsi="宋体"/>
                <w:color w:val="000000"/>
                <w:sz w:val="21"/>
              </w:rPr>
              <w:t>VARCHAR2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(</w:t>
            </w:r>
            <w:r>
              <w:rPr>
                <w:rFonts w:ascii="宋体" w:hAnsi="宋体"/>
                <w:color w:val="000000"/>
                <w:sz w:val="21"/>
              </w:rPr>
              <w:t>100</w:t>
            </w:r>
            <w:r w:rsidRPr="00C42C88">
              <w:rPr>
                <w:rFonts w:ascii="宋体" w:hAnsi="宋体" w:hint="eastAsia"/>
                <w:color w:val="000000"/>
                <w:sz w:val="21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00C55" w:rsidRPr="00890F03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00C55" w:rsidRPr="00890F03" w:rsidRDefault="00500C55" w:rsidP="00315B13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</w:tr>
    </w:tbl>
    <w:p w:rsidR="0035246C" w:rsidRPr="00352988" w:rsidRDefault="0035246C" w:rsidP="006A3EF1">
      <w:pPr>
        <w:spacing w:line="360" w:lineRule="auto"/>
        <w:ind w:firstLine="200"/>
        <w:rPr>
          <w:sz w:val="28"/>
          <w:szCs w:val="28"/>
        </w:rPr>
      </w:pPr>
    </w:p>
    <w:sectPr w:rsidR="0035246C" w:rsidRPr="00352988" w:rsidSect="00C9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170" w:rsidRDefault="00C55170" w:rsidP="00A92C73">
      <w:r>
        <w:separator/>
      </w:r>
    </w:p>
  </w:endnote>
  <w:endnote w:type="continuationSeparator" w:id="0">
    <w:p w:rsidR="00C55170" w:rsidRDefault="00C55170" w:rsidP="00A9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170" w:rsidRDefault="00C55170" w:rsidP="00A92C73">
      <w:r>
        <w:separator/>
      </w:r>
    </w:p>
  </w:footnote>
  <w:footnote w:type="continuationSeparator" w:id="0">
    <w:p w:rsidR="00C55170" w:rsidRDefault="00C55170" w:rsidP="00A92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C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D55BE4"/>
    <w:multiLevelType w:val="multilevel"/>
    <w:tmpl w:val="0D4429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28E2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7D0759B"/>
    <w:multiLevelType w:val="hybridMultilevel"/>
    <w:tmpl w:val="369C52BC"/>
    <w:lvl w:ilvl="0" w:tplc="5C04A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266EC2"/>
    <w:multiLevelType w:val="multilevel"/>
    <w:tmpl w:val="B306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7114F68"/>
    <w:multiLevelType w:val="hybridMultilevel"/>
    <w:tmpl w:val="028C0544"/>
    <w:lvl w:ilvl="0" w:tplc="14544C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F48CA"/>
    <w:multiLevelType w:val="hybridMultilevel"/>
    <w:tmpl w:val="028C0544"/>
    <w:lvl w:ilvl="0" w:tplc="14544C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"/>
  </w:num>
  <w:num w:numId="13">
    <w:abstractNumId w:val="1"/>
  </w:num>
  <w:num w:numId="14">
    <w:abstractNumId w:val="1"/>
  </w:num>
  <w:num w:numId="15">
    <w:abstractNumId w:val="6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4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158"/>
    <w:rsid w:val="00025DEA"/>
    <w:rsid w:val="0004228E"/>
    <w:rsid w:val="00081A66"/>
    <w:rsid w:val="0008570D"/>
    <w:rsid w:val="00090120"/>
    <w:rsid w:val="000C4A0C"/>
    <w:rsid w:val="00102ECA"/>
    <w:rsid w:val="00111429"/>
    <w:rsid w:val="00112840"/>
    <w:rsid w:val="001415AC"/>
    <w:rsid w:val="00143D61"/>
    <w:rsid w:val="001474F2"/>
    <w:rsid w:val="001765EE"/>
    <w:rsid w:val="00182321"/>
    <w:rsid w:val="00182544"/>
    <w:rsid w:val="00191E9A"/>
    <w:rsid w:val="001D552D"/>
    <w:rsid w:val="001D5DA7"/>
    <w:rsid w:val="001D6E5C"/>
    <w:rsid w:val="00227506"/>
    <w:rsid w:val="00250AD1"/>
    <w:rsid w:val="00254188"/>
    <w:rsid w:val="00255715"/>
    <w:rsid w:val="00274ACE"/>
    <w:rsid w:val="002871B6"/>
    <w:rsid w:val="002C0FD4"/>
    <w:rsid w:val="002D04AD"/>
    <w:rsid w:val="002D452F"/>
    <w:rsid w:val="002F1E63"/>
    <w:rsid w:val="00320DBC"/>
    <w:rsid w:val="00327BD0"/>
    <w:rsid w:val="00336FE2"/>
    <w:rsid w:val="0035246C"/>
    <w:rsid w:val="00352988"/>
    <w:rsid w:val="003A1591"/>
    <w:rsid w:val="003C1904"/>
    <w:rsid w:val="0042434E"/>
    <w:rsid w:val="00426769"/>
    <w:rsid w:val="00435117"/>
    <w:rsid w:val="00440585"/>
    <w:rsid w:val="0044223E"/>
    <w:rsid w:val="00452FB1"/>
    <w:rsid w:val="0046259F"/>
    <w:rsid w:val="00497B22"/>
    <w:rsid w:val="004B64EE"/>
    <w:rsid w:val="004E7D5E"/>
    <w:rsid w:val="004F4394"/>
    <w:rsid w:val="00500C55"/>
    <w:rsid w:val="005200AB"/>
    <w:rsid w:val="005347CB"/>
    <w:rsid w:val="00546359"/>
    <w:rsid w:val="005700CC"/>
    <w:rsid w:val="005925AE"/>
    <w:rsid w:val="005B13A4"/>
    <w:rsid w:val="005D0E50"/>
    <w:rsid w:val="005F685B"/>
    <w:rsid w:val="006611D8"/>
    <w:rsid w:val="006758B5"/>
    <w:rsid w:val="006A3EF1"/>
    <w:rsid w:val="006F431C"/>
    <w:rsid w:val="006F51C1"/>
    <w:rsid w:val="00707728"/>
    <w:rsid w:val="00726F5F"/>
    <w:rsid w:val="00727915"/>
    <w:rsid w:val="0073140D"/>
    <w:rsid w:val="00765031"/>
    <w:rsid w:val="00785A19"/>
    <w:rsid w:val="00790158"/>
    <w:rsid w:val="007A1DB9"/>
    <w:rsid w:val="00854002"/>
    <w:rsid w:val="00890F03"/>
    <w:rsid w:val="00895424"/>
    <w:rsid w:val="009343C3"/>
    <w:rsid w:val="00934C7C"/>
    <w:rsid w:val="00943CBE"/>
    <w:rsid w:val="0097483C"/>
    <w:rsid w:val="009A7534"/>
    <w:rsid w:val="009C00DC"/>
    <w:rsid w:val="009C4AEB"/>
    <w:rsid w:val="009C5526"/>
    <w:rsid w:val="009D2DD9"/>
    <w:rsid w:val="009D4520"/>
    <w:rsid w:val="009E4301"/>
    <w:rsid w:val="009F4A52"/>
    <w:rsid w:val="00A20FC1"/>
    <w:rsid w:val="00A42392"/>
    <w:rsid w:val="00A5188F"/>
    <w:rsid w:val="00A71378"/>
    <w:rsid w:val="00A92C73"/>
    <w:rsid w:val="00B35C7E"/>
    <w:rsid w:val="00B930CC"/>
    <w:rsid w:val="00BE0445"/>
    <w:rsid w:val="00BE7B93"/>
    <w:rsid w:val="00C151B7"/>
    <w:rsid w:val="00C205E2"/>
    <w:rsid w:val="00C24AA8"/>
    <w:rsid w:val="00C42C88"/>
    <w:rsid w:val="00C46BAB"/>
    <w:rsid w:val="00C55170"/>
    <w:rsid w:val="00C615F2"/>
    <w:rsid w:val="00C84422"/>
    <w:rsid w:val="00C861A3"/>
    <w:rsid w:val="00C90CC1"/>
    <w:rsid w:val="00CC50EE"/>
    <w:rsid w:val="00CE4C5E"/>
    <w:rsid w:val="00D20CC4"/>
    <w:rsid w:val="00D96CDE"/>
    <w:rsid w:val="00DC3F70"/>
    <w:rsid w:val="00DC6A8F"/>
    <w:rsid w:val="00DD232B"/>
    <w:rsid w:val="00DD6E84"/>
    <w:rsid w:val="00DE71DF"/>
    <w:rsid w:val="00E15A18"/>
    <w:rsid w:val="00E21262"/>
    <w:rsid w:val="00E6438F"/>
    <w:rsid w:val="00EC718C"/>
    <w:rsid w:val="00ED46A8"/>
    <w:rsid w:val="00EF660A"/>
    <w:rsid w:val="00F015FD"/>
    <w:rsid w:val="00F17764"/>
    <w:rsid w:val="00F257BD"/>
    <w:rsid w:val="00F32D55"/>
    <w:rsid w:val="00F455D0"/>
    <w:rsid w:val="00F46159"/>
    <w:rsid w:val="00F63F83"/>
    <w:rsid w:val="00F91045"/>
    <w:rsid w:val="00FA3D59"/>
    <w:rsid w:val="00FB6FB4"/>
    <w:rsid w:val="00FC11C1"/>
    <w:rsid w:val="00FD6C78"/>
    <w:rsid w:val="00FE0663"/>
    <w:rsid w:val="00FE4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75293C-52C6-490A-940C-26A1E390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58"/>
    <w:pPr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aliases w:val="H1,Fab-1,h1,Section Head,1st level,l1,1,H11,H12,H13,H14,H15,H16,H17,Datasheet title,PIM 1,Heading 0,H18,H19,H110,H111,H112,H121,H131,H141,H151,H161,H171,H181,H191,H1101,H1111,H113,H122,H132,H142,H152,H162,H172,H182,H192,H1102,H1112,H1121,H1211,1.,章"/>
    <w:basedOn w:val="a"/>
    <w:next w:val="a"/>
    <w:link w:val="1Char"/>
    <w:uiPriority w:val="1"/>
    <w:qFormat/>
    <w:rsid w:val="00943CBE"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aliases w:val="PIM2,H2,Heading 2 Hidden,2nd level,h2,2,Header 2,l2,Titre2,Head 2,Heading 2 CCBS,heading 2,第一章 标题 2,ISO1,HD2,Titre3,H21,H22,H23,H24,H25,H26,H27,H28,H29,H210,H211,H212,H221,H231,H241,H251,H261,H271,H281,H291,H2101,H2111,H213,H222,H232,H242,H252,H262"/>
    <w:basedOn w:val="a"/>
    <w:next w:val="a"/>
    <w:link w:val="2Char"/>
    <w:uiPriority w:val="1"/>
    <w:unhideWhenUsed/>
    <w:qFormat/>
    <w:rsid w:val="00943CBE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/>
      <w:b/>
      <w:bCs/>
      <w:kern w:val="0"/>
      <w:sz w:val="30"/>
      <w:szCs w:val="32"/>
    </w:rPr>
  </w:style>
  <w:style w:type="paragraph" w:styleId="3">
    <w:name w:val="heading 3"/>
    <w:aliases w:val="Level 3 Head,H3,h3,l3,CT,Heading 3 - old,(A-3),sect1.2.3,level_3,PIM 3,3rd level,3,prop3,3heading,heading 3,Heading 31,1.1.1 Heading 3,sl3,Heading 3under,- Maj Side,Heading 3 hidden,2h,h31,h32,Section,Heading 2.3,(Alt+3),1.2.3.,alltoc,标题 4.1.1,L3,一"/>
    <w:basedOn w:val="a"/>
    <w:next w:val="a"/>
    <w:link w:val="3Char"/>
    <w:uiPriority w:val="1"/>
    <w:unhideWhenUsed/>
    <w:qFormat/>
    <w:rsid w:val="00943CB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0"/>
      <w:szCs w:val="32"/>
    </w:rPr>
  </w:style>
  <w:style w:type="paragraph" w:styleId="4">
    <w:name w:val="heading 4"/>
    <w:aliases w:val="H4,h4,PIM 4,4th level,bullet,bl,bb,高3,heading 4TOC,Ref Heading 1,rh1,Heading sql,sect 1.2.3.4,4,4heading,First Subheading,I4,l4,list 4,mh1l,Module heading 1 large (18 points),Head 4,Fab-4,T5,H41,H42,H43,H44,H45,H46,H47,H48,H49,H410,H411,H421,H431,d"/>
    <w:basedOn w:val="a"/>
    <w:next w:val="a"/>
    <w:link w:val="4Char"/>
    <w:uiPriority w:val="1"/>
    <w:unhideWhenUsed/>
    <w:qFormat/>
    <w:rsid w:val="00943CBE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Cambria" w:hAnsi="Cambria"/>
      <w:b/>
      <w:bCs/>
      <w:kern w:val="0"/>
      <w:sz w:val="30"/>
      <w:szCs w:val="28"/>
    </w:rPr>
  </w:style>
  <w:style w:type="paragraph" w:styleId="5">
    <w:name w:val="heading 5"/>
    <w:aliases w:val="标题5"/>
    <w:basedOn w:val="a"/>
    <w:next w:val="a"/>
    <w:link w:val="5Char"/>
    <w:uiPriority w:val="1"/>
    <w:unhideWhenUsed/>
    <w:qFormat/>
    <w:rsid w:val="00943CBE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30"/>
      <w:szCs w:val="28"/>
    </w:rPr>
  </w:style>
  <w:style w:type="paragraph" w:styleId="6">
    <w:name w:val="heading 6"/>
    <w:basedOn w:val="a"/>
    <w:next w:val="a"/>
    <w:link w:val="6Char"/>
    <w:uiPriority w:val="1"/>
    <w:unhideWhenUsed/>
    <w:qFormat/>
    <w:rsid w:val="00943C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主标题"/>
    <w:basedOn w:val="a"/>
    <w:uiPriority w:val="99"/>
    <w:qFormat/>
    <w:rsid w:val="00790158"/>
    <w:pPr>
      <w:jc w:val="center"/>
    </w:pPr>
    <w:rPr>
      <w:sz w:val="72"/>
    </w:rPr>
  </w:style>
  <w:style w:type="paragraph" w:customStyle="1" w:styleId="a4">
    <w:name w:val="封面副标题"/>
    <w:basedOn w:val="a3"/>
    <w:uiPriority w:val="99"/>
    <w:qFormat/>
    <w:rsid w:val="00790158"/>
    <w:rPr>
      <w:sz w:val="24"/>
    </w:rPr>
  </w:style>
  <w:style w:type="character" w:customStyle="1" w:styleId="1Char">
    <w:name w:val="标题 1 Char"/>
    <w:aliases w:val="H1 Char,Fab-1 Char,h1 Char,Section Head Char,1st level Char,l1 Char,1 Char,H11 Char,H12 Char,H13 Char,H14 Char,H15 Char,H16 Char,H17 Char,Datasheet title Char,PIM 1 Char,Heading 0 Char,H18 Char,H19 Char,H110 Char,H111 Char,H112 Char,H121 Char"/>
    <w:basedOn w:val="a0"/>
    <w:link w:val="1"/>
    <w:uiPriority w:val="1"/>
    <w:rsid w:val="00943CBE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aliases w:val="PIM2 Char,H2 Char,Heading 2 Hidden Char,2nd level Char,h2 Char,2 Char,Header 2 Char,l2 Char,Titre2 Char,Head 2 Char,Heading 2 CCBS Char,heading 2 Char,第一章 标题 2 Char,ISO1 Char,HD2 Char,Titre3 Char,H21 Char,H22 Char,H23 Char,H24 Char,H25 Char"/>
    <w:basedOn w:val="a0"/>
    <w:link w:val="2"/>
    <w:uiPriority w:val="1"/>
    <w:rsid w:val="00943CBE"/>
    <w:rPr>
      <w:rFonts w:ascii="Cambria" w:eastAsia="宋体" w:hAnsi="Cambria" w:cs="Times New Roman"/>
      <w:b/>
      <w:bCs/>
      <w:kern w:val="0"/>
      <w:sz w:val="30"/>
      <w:szCs w:val="32"/>
    </w:rPr>
  </w:style>
  <w:style w:type="character" w:customStyle="1" w:styleId="3Char">
    <w:name w:val="标题 3 Char"/>
    <w:aliases w:val="Level 3 Head Char,H3 Char,h3 Char,l3 Char,CT Char,Heading 3 - old Char,(A-3) Char,sect1.2.3 Char,level_3 Char,PIM 3 Char,3rd level Char,3 Char,prop3 Char,3heading Char,heading 3 Char,Heading 31 Char,1.1.1 Heading 3 Char,sl3 Char,2h Char,一 Char"/>
    <w:basedOn w:val="a0"/>
    <w:link w:val="3"/>
    <w:uiPriority w:val="1"/>
    <w:rsid w:val="00943CBE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Char">
    <w:name w:val="标题 4 Char"/>
    <w:aliases w:val="H4 Char,h4 Char,PIM 4 Char,4th level Char,bullet Char,bl Char,bb Char,高3 Char,heading 4TOC Char,Ref Heading 1 Char,rh1 Char,Heading sql Char,sect 1.2.3.4 Char,4 Char,4heading Char,First Subheading Char,I4 Char,l4 Char,list 4 Char,mh1l Char"/>
    <w:basedOn w:val="a0"/>
    <w:link w:val="4"/>
    <w:uiPriority w:val="1"/>
    <w:rsid w:val="00943CBE"/>
    <w:rPr>
      <w:rFonts w:ascii="Cambria" w:eastAsia="宋体" w:hAnsi="Cambria" w:cs="Times New Roman"/>
      <w:b/>
      <w:bCs/>
      <w:kern w:val="0"/>
      <w:sz w:val="30"/>
      <w:szCs w:val="28"/>
    </w:rPr>
  </w:style>
  <w:style w:type="character" w:customStyle="1" w:styleId="5Char">
    <w:name w:val="标题 5 Char"/>
    <w:aliases w:val="标题5 Char"/>
    <w:basedOn w:val="a0"/>
    <w:link w:val="5"/>
    <w:uiPriority w:val="1"/>
    <w:rsid w:val="00943CBE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6Char">
    <w:name w:val="标题 6 Char"/>
    <w:basedOn w:val="a0"/>
    <w:link w:val="6"/>
    <w:uiPriority w:val="1"/>
    <w:rsid w:val="00943CBE"/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E0663"/>
    <w:pPr>
      <w:ind w:firstLineChars="200" w:firstLine="420"/>
    </w:pPr>
  </w:style>
  <w:style w:type="character" w:styleId="a6">
    <w:name w:val="Hyperlink"/>
    <w:uiPriority w:val="99"/>
    <w:unhideWhenUsed/>
    <w:rsid w:val="00FE0663"/>
    <w:rPr>
      <w:color w:val="0000FF"/>
      <w:u w:val="single"/>
    </w:rPr>
  </w:style>
  <w:style w:type="paragraph" w:styleId="a7">
    <w:name w:val="Document Map"/>
    <w:basedOn w:val="a"/>
    <w:link w:val="Char"/>
    <w:uiPriority w:val="99"/>
    <w:semiHidden/>
    <w:unhideWhenUsed/>
    <w:rsid w:val="00A92C7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92C73"/>
    <w:rPr>
      <w:rFonts w:ascii="宋体" w:eastAsia="宋体" w:hAnsi="Times New Roman" w:cs="Times New Roman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A9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A92C7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A9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A92C73"/>
    <w:rPr>
      <w:rFonts w:ascii="Times New Roman" w:eastAsia="宋体" w:hAnsi="Times New Roman" w:cs="Times New Roman"/>
      <w:sz w:val="18"/>
      <w:szCs w:val="18"/>
    </w:rPr>
  </w:style>
  <w:style w:type="character" w:styleId="aa">
    <w:name w:val="Strong"/>
    <w:basedOn w:val="a0"/>
    <w:uiPriority w:val="22"/>
    <w:qFormat/>
    <w:rsid w:val="00B35C7E"/>
    <w:rPr>
      <w:b/>
      <w:bCs/>
    </w:rPr>
  </w:style>
  <w:style w:type="character" w:customStyle="1" w:styleId="apple-converted-space">
    <w:name w:val="apple-converted-space"/>
    <w:basedOn w:val="a0"/>
    <w:rsid w:val="00B35C7E"/>
  </w:style>
  <w:style w:type="table" w:styleId="ab">
    <w:name w:val="Table Grid"/>
    <w:basedOn w:val="a1"/>
    <w:uiPriority w:val="59"/>
    <w:rsid w:val="00352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2.13.2.155:8087/inspectinfo/jsp/inspect/quick_inspect.jsp?method=gets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2.13.2.155:8087/inspectinfo/jsp/inspect/quick_inspect.jsp?method=inspectRes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2.13.2.155:8087/inspectinfo/jsp/inspect/quick_inspect.jsp?method=deviceStat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497</Words>
  <Characters>2839</Characters>
  <Application>Microsoft Office Word</Application>
  <DocSecurity>0</DocSecurity>
  <Lines>23</Lines>
  <Paragraphs>6</Paragraphs>
  <ScaleCrop>false</ScaleCrop>
  <Company>微软中国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邹传超</cp:lastModifiedBy>
  <cp:revision>7</cp:revision>
  <dcterms:created xsi:type="dcterms:W3CDTF">2016-10-27T03:08:00Z</dcterms:created>
  <dcterms:modified xsi:type="dcterms:W3CDTF">2017-06-07T08:18:00Z</dcterms:modified>
</cp:coreProperties>
</file>