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全自动农残仪对接接口说明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接口简介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快检</w:t>
      </w:r>
      <w:r>
        <w:rPr>
          <w:rFonts w:hint="eastAsia" w:ascii="宋体" w:hAnsi="宋体" w:eastAsia="宋体" w:cs="宋体"/>
          <w:sz w:val="24"/>
          <w:lang w:eastAsia="zh-CN"/>
        </w:rPr>
        <w:t>信息</w:t>
      </w:r>
      <w:r>
        <w:rPr>
          <w:rFonts w:hint="eastAsia" w:ascii="宋体" w:hAnsi="宋体" w:eastAsia="宋体" w:cs="宋体"/>
          <w:sz w:val="24"/>
        </w:rPr>
        <w:t>平台为</w:t>
      </w:r>
      <w:r>
        <w:rPr>
          <w:rFonts w:hint="eastAsia" w:ascii="宋体" w:hAnsi="宋体" w:eastAsia="宋体" w:cs="宋体"/>
          <w:sz w:val="24"/>
          <w:lang w:eastAsia="zh-CN"/>
        </w:rPr>
        <w:t>全自动农残仪提供数据接口，实现全自动农残仪与快检信息平台</w:t>
      </w:r>
      <w:r>
        <w:rPr>
          <w:rFonts w:hint="eastAsia" w:ascii="宋体" w:hAnsi="宋体" w:eastAsia="宋体" w:cs="宋体"/>
          <w:sz w:val="24"/>
        </w:rPr>
        <w:t>互联互通，实现</w:t>
      </w:r>
      <w:r>
        <w:rPr>
          <w:rFonts w:hint="eastAsia" w:ascii="宋体" w:hAnsi="宋体" w:eastAsia="宋体" w:cs="宋体"/>
          <w:sz w:val="24"/>
          <w:lang w:eastAsia="zh-CN"/>
        </w:rPr>
        <w:t>扫描条码获取</w:t>
      </w:r>
      <w:r>
        <w:rPr>
          <w:rFonts w:hint="eastAsia" w:ascii="宋体" w:hAnsi="宋体" w:eastAsia="宋体" w:cs="宋体"/>
          <w:sz w:val="24"/>
        </w:rPr>
        <w:t>检测</w:t>
      </w:r>
      <w:r>
        <w:rPr>
          <w:rFonts w:hint="eastAsia" w:ascii="宋体" w:hAnsi="宋体" w:eastAsia="宋体" w:cs="宋体"/>
          <w:sz w:val="24"/>
          <w:lang w:eastAsia="zh-CN"/>
        </w:rPr>
        <w:t>任务，检测结果自动上传至快检信息平台，</w:t>
      </w:r>
      <w:r>
        <w:rPr>
          <w:rFonts w:hint="eastAsia" w:ascii="宋体" w:hAnsi="宋体" w:eastAsia="宋体" w:cs="宋体"/>
          <w:sz w:val="24"/>
        </w:rPr>
        <w:t>特编写接口设计文档，以便为设备接入平台提供指导。</w:t>
      </w:r>
      <w:r>
        <w:rPr>
          <w:rFonts w:hint="eastAsia" w:ascii="宋体" w:hAnsi="宋体" w:eastAsia="宋体" w:cs="宋体"/>
          <w:sz w:val="24"/>
          <w:lang w:eastAsia="zh-CN"/>
        </w:rPr>
        <w:t>接口说明</w:t>
      </w:r>
      <w:bookmarkStart w:id="2" w:name="_GoBack"/>
      <w:bookmarkEnd w:id="2"/>
      <w:r>
        <w:rPr>
          <w:rFonts w:hint="eastAsia" w:ascii="宋体" w:hAnsi="宋体" w:eastAsia="宋体" w:cs="宋体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接口地址：http://new.chinafst.cn/dykjfw/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Content-Type: application/x-www-form-urlencoded;charset=utf-8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返回数据：JSON格式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对接接口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hanging="567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Toc2364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用户登录</w:t>
      </w:r>
      <w:bookmarkEnd w:id="0"/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lang w:val="en-US"/>
        </w:rPr>
      </w:pPr>
      <w:r>
        <w:rPr>
          <w:rFonts w:hint="eastAsia" w:ascii="宋体" w:hAnsi="宋体" w:eastAsia="宋体" w:cs="宋体"/>
          <w:sz w:val="24"/>
        </w:rPr>
        <w:t>仪器</w:t>
      </w:r>
      <w:r>
        <w:rPr>
          <w:rFonts w:hint="eastAsia" w:ascii="宋体" w:hAnsi="宋体" w:eastAsia="宋体" w:cs="宋体"/>
          <w:sz w:val="24"/>
          <w:lang w:eastAsia="zh-CN"/>
        </w:rPr>
        <w:t>与快检信息平台对接需要验证合法用户，登录成功后，快检信息平台会返回用户的</w:t>
      </w:r>
      <w:r>
        <w:rPr>
          <w:rFonts w:hint="eastAsia" w:ascii="宋体" w:hAnsi="宋体" w:eastAsia="宋体" w:cs="宋体"/>
          <w:sz w:val="24"/>
        </w:rPr>
        <w:t>token。</w:t>
      </w:r>
      <w:r>
        <w:rPr>
          <w:rFonts w:hint="eastAsia" w:ascii="宋体" w:hAnsi="宋体" w:eastAsia="宋体" w:cs="宋体"/>
          <w:sz w:val="24"/>
          <w:lang w:eastAsia="zh-CN"/>
        </w:rPr>
        <w:t>在后续的接口中需要使用</w:t>
      </w:r>
      <w:r>
        <w:rPr>
          <w:rFonts w:hint="eastAsia" w:ascii="宋体" w:hAnsi="宋体" w:eastAsia="宋体" w:cs="宋体"/>
          <w:sz w:val="24"/>
        </w:rPr>
        <w:t>token。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/>
        </w:rPr>
      </w:pPr>
      <w:r>
        <w:rPr>
          <w:rFonts w:hint="eastAsia"/>
          <w:sz w:val="24"/>
        </w:rPr>
        <w:t>@server/iUserLogin/login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请求参数</w:t>
      </w:r>
    </w:p>
    <w:tbl>
      <w:tblPr>
        <w:tblStyle w:val="8"/>
        <w:tblW w:w="90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455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  <w:lang w:eastAsia="zh-CN"/>
              </w:rPr>
              <w:t>参数名称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类型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userName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password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密码（必填）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deviceCode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机器码，如：LZ-9000_201900001（选填）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place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GPS坐标，如：113.502356,23.155691（选填）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ip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string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IP地址，如：123.132.231.321（选填）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返回值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"msg": "操作成功",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"resultCode": "0X00000"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"obj": {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"token": "216245820142329363073709324822846"</w:t>
      </w:r>
      <w:r>
        <w:rPr>
          <w:rFonts w:hint="eastAsia" w:ascii="宋体" w:hAnsi="宋体" w:eastAsia="宋体" w:cs="宋体"/>
          <w:sz w:val="24"/>
          <w:lang w:val="en-US"/>
        </w:rPr>
        <w:t>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"user": {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"id": "2c922b9a6208996e0162093432720002",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"user_name": "</w:t>
      </w:r>
      <w:r>
        <w:rPr>
          <w:rFonts w:hint="eastAsia" w:ascii="宋体" w:hAnsi="宋体" w:eastAsia="宋体" w:cs="宋体"/>
          <w:sz w:val="24"/>
          <w:lang w:val="en-US" w:eastAsia="zh-CN"/>
        </w:rPr>
        <w:t>rj001</w:t>
      </w:r>
      <w:r>
        <w:rPr>
          <w:rFonts w:hint="eastAsia" w:ascii="宋体" w:hAnsi="宋体" w:eastAsia="宋体" w:cs="宋体"/>
          <w:sz w:val="24"/>
        </w:rPr>
        <w:t>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"realname": "</w:t>
      </w:r>
      <w:r>
        <w:rPr>
          <w:rFonts w:hint="eastAsia" w:ascii="宋体" w:hAnsi="宋体" w:eastAsia="宋体" w:cs="宋体"/>
          <w:sz w:val="24"/>
          <w:lang w:val="en-US" w:eastAsia="zh-CN"/>
        </w:rPr>
        <w:t>检测员</w:t>
      </w:r>
      <w:r>
        <w:rPr>
          <w:rFonts w:hint="eastAsia" w:ascii="宋体" w:hAnsi="宋体" w:eastAsia="宋体" w:cs="宋体"/>
          <w:sz w:val="24"/>
        </w:rPr>
        <w:t>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"depart_id": </w:t>
      </w:r>
      <w:r>
        <w:rPr>
          <w:rFonts w:hint="eastAsia" w:ascii="宋体" w:hAnsi="宋体" w:eastAsia="宋体" w:cs="宋体"/>
          <w:sz w:val="24"/>
          <w:lang w:val="en-US" w:eastAsia="zh-CN"/>
        </w:rPr>
        <w:t>130</w:t>
      </w:r>
      <w:r>
        <w:rPr>
          <w:rFonts w:hint="eastAsia" w:ascii="宋体" w:hAnsi="宋体" w:eastAsia="宋体" w:cs="宋体"/>
          <w:sz w:val="24"/>
        </w:rPr>
        <w:t>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"depart_name": "食安科技",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"depart_code": "01</w:t>
      </w:r>
      <w:r>
        <w:rPr>
          <w:rFonts w:hint="eastAsia" w:ascii="宋体" w:hAnsi="宋体" w:eastAsia="宋体" w:cs="宋体"/>
          <w:sz w:val="24"/>
          <w:lang w:val="en-US" w:eastAsia="zh-CN"/>
        </w:rPr>
        <w:t>01</w:t>
      </w:r>
      <w:r>
        <w:rPr>
          <w:rFonts w:hint="eastAsia" w:ascii="宋体" w:hAnsi="宋体" w:eastAsia="宋体" w:cs="宋体"/>
          <w:sz w:val="24"/>
        </w:rPr>
        <w:t>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"point_id": "</w:t>
      </w:r>
      <w:r>
        <w:rPr>
          <w:rFonts w:hint="eastAsia" w:ascii="宋体" w:hAnsi="宋体" w:eastAsia="宋体" w:cs="宋体"/>
          <w:sz w:val="24"/>
          <w:lang w:val="en-US" w:eastAsia="zh-CN"/>
        </w:rPr>
        <w:t>145</w:t>
      </w:r>
      <w:r>
        <w:rPr>
          <w:rFonts w:hint="eastAsia" w:ascii="宋体" w:hAnsi="宋体" w:eastAsia="宋体" w:cs="宋体"/>
          <w:sz w:val="24"/>
        </w:rPr>
        <w:t>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"point_name": "</w:t>
      </w:r>
      <w:r>
        <w:rPr>
          <w:rFonts w:hint="eastAsia" w:ascii="宋体" w:hAnsi="宋体" w:eastAsia="宋体" w:cs="宋体"/>
          <w:sz w:val="24"/>
          <w:lang w:eastAsia="zh-CN"/>
        </w:rPr>
        <w:t>江南检测室</w:t>
      </w:r>
      <w:r>
        <w:rPr>
          <w:rFonts w:hint="eastAsia" w:ascii="宋体" w:hAnsi="宋体" w:eastAsia="宋体" w:cs="宋体"/>
          <w:sz w:val="24"/>
        </w:rPr>
        <w:t>"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}        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}    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返回值参数说明</w:t>
      </w:r>
    </w:p>
    <w:tbl>
      <w:tblPr>
        <w:tblStyle w:val="7"/>
        <w:tblpPr w:leftFromText="180" w:rightFromText="180" w:vertAnchor="text" w:horzAnchor="page" w:tblpXSpec="center" w:tblpY="194"/>
        <w:tblOverlap w:val="never"/>
        <w:tblW w:w="900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Cs w:val="21"/>
                <w:lang w:val="en-US" w:bidi="ar"/>
              </w:rPr>
              <w:t>状态码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，见：附表-</w:t>
            </w: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color w:val="auto"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结果对象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token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用户token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Cs w:val="21"/>
                <w:lang w:bidi="ar"/>
              </w:rPr>
              <w:t>user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user_name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登录账号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realname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val="en-US" w:eastAsia="zh-CN" w:bidi="ar"/>
              </w:rPr>
              <w:t>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depart_id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组织机构ID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depart_name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depart_code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机构编码code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point_id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检测点ID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point_name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Cs w:val="21"/>
                <w:lang w:bidi="ar"/>
              </w:rPr>
              <w:t>检测点名称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hanging="567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退出登录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/>
        </w:rPr>
      </w:pPr>
      <w:r>
        <w:rPr>
          <w:rFonts w:hint="eastAsia"/>
          <w:sz w:val="24"/>
        </w:rPr>
        <w:t>@server/iUserLogin/logout</w:t>
      </w:r>
    </w:p>
    <w:p>
      <w:pPr>
        <w:spacing w:line="360" w:lineRule="auto"/>
        <w:ind w:left="420"/>
        <w:rPr>
          <w:rFonts w:hint="eastAsia" w:ascii="宋体" w:hAnsi="宋体" w:eastAsia="宋体" w:cs="宋体"/>
          <w:bCs/>
          <w:sz w:val="24"/>
          <w:lang w:val="en-US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请求参数</w:t>
      </w:r>
    </w:p>
    <w:tbl>
      <w:tblPr>
        <w:tblStyle w:val="8"/>
        <w:tblW w:w="90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455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  <w:lang w:eastAsia="zh-CN"/>
              </w:rPr>
              <w:t>参数名称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类型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userToken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用户Token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返回值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宋体" w:hAnsi="宋体" w:eastAsia="宋体" w:cs="宋体"/>
          <w:sz w:val="24"/>
          <w:lang w:val="en-US"/>
        </w:rPr>
      </w:pPr>
      <w:r>
        <w:rPr>
          <w:rFonts w:hint="eastAsia" w:ascii="宋体" w:hAnsi="宋体" w:eastAsia="宋体" w:cs="宋体"/>
          <w:sz w:val="24"/>
        </w:rPr>
        <w:t xml:space="preserve">    "resultCode": "0X00000"</w:t>
      </w:r>
      <w:r>
        <w:rPr>
          <w:rFonts w:hint="eastAsia" w:ascii="宋体" w:hAnsi="宋体" w:eastAsia="宋体" w:cs="宋体"/>
          <w:sz w:val="24"/>
          <w:lang w:val="en-US"/>
        </w:rPr>
        <w:t>,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  <w:lang w:val="en-US"/>
        </w:rPr>
      </w:pPr>
      <w:r>
        <w:rPr>
          <w:rFonts w:hint="eastAsia" w:ascii="宋体" w:hAnsi="宋体" w:eastAsia="宋体" w:cs="宋体"/>
          <w:sz w:val="24"/>
        </w:rPr>
        <w:t>"obj": ""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返回值参数说明</w:t>
      </w:r>
    </w:p>
    <w:tbl>
      <w:tblPr>
        <w:tblStyle w:val="7"/>
        <w:tblpPr w:leftFromText="180" w:rightFromText="180" w:vertAnchor="text" w:horzAnchor="page" w:tblpXSpec="center" w:tblpY="84"/>
        <w:tblOverlap w:val="never"/>
        <w:tblW w:w="900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bidi="ar"/>
              </w:rPr>
              <w:t>状态码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，见：附表-</w:t>
            </w: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结果对象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hanging="567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仪器注册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仪器</w:t>
      </w:r>
      <w:r>
        <w:rPr>
          <w:rFonts w:hint="eastAsia" w:ascii="宋体" w:hAnsi="宋体" w:eastAsia="宋体" w:cs="宋体"/>
          <w:sz w:val="24"/>
          <w:lang w:eastAsia="zh-CN"/>
        </w:rPr>
        <w:t>登录成功后，需要注册快检信息平台的合法仪器，注册成功后，快检信息平台会返回该仪器的唯一标识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hint="eastAsia" w:ascii="宋体" w:hAnsi="宋体" w:eastAsia="宋体" w:cs="宋体"/>
          <w:sz w:val="24"/>
          <w:lang w:eastAsia="zh-CN"/>
        </w:rPr>
        <w:t>在后续的接口中需要使用仪器唯一标识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val="en-US"/>
        </w:rPr>
      </w:pPr>
      <w:r>
        <w:rPr>
          <w:rFonts w:hint="eastAsia"/>
          <w:sz w:val="24"/>
        </w:rPr>
        <w:t>@server/iDevices/registerDevice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请求</w:t>
      </w:r>
      <w:r>
        <w:rPr>
          <w:rFonts w:hint="eastAsia" w:ascii="宋体" w:hAnsi="宋体" w:eastAsia="宋体" w:cs="宋体"/>
          <w:sz w:val="24"/>
          <w:lang w:val="en-US" w:eastAsia="zh-CN"/>
        </w:rPr>
        <w:t>参数</w:t>
      </w:r>
    </w:p>
    <w:tbl>
      <w:tblPr>
        <w:tblStyle w:val="8"/>
        <w:tblW w:w="90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455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  <w:lang w:eastAsia="zh-CN"/>
              </w:rPr>
              <w:t>参数名称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类型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userToken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series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仪器系列，如：LZ-9000（必填）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mac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仪器mac地址，如：A1.B2.C3.D4.E5.F6（必填）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machineCode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机身码（选填）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返回</w:t>
      </w: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"msg": "操作成功",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  <w:lang w:val="en-US"/>
        </w:rPr>
      </w:pPr>
      <w:r>
        <w:rPr>
          <w:rFonts w:hint="eastAsia" w:ascii="宋体" w:hAnsi="宋体" w:eastAsia="宋体" w:cs="宋体"/>
          <w:sz w:val="24"/>
        </w:rPr>
        <w:t>"resultCode": "0X00000"</w:t>
      </w:r>
      <w:r>
        <w:rPr>
          <w:rFonts w:hint="eastAsia" w:ascii="宋体" w:hAnsi="宋体" w:eastAsia="宋体" w:cs="宋体"/>
          <w:sz w:val="24"/>
          <w:lang w:val="en-US"/>
        </w:rPr>
        <w:t>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"obj": {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"device_name": "</w:t>
      </w:r>
      <w:r>
        <w:rPr>
          <w:rFonts w:hint="eastAsia" w:ascii="宋体" w:hAnsi="宋体" w:eastAsia="宋体" w:cs="宋体"/>
          <w:sz w:val="24"/>
          <w:lang w:eastAsia="zh-CN"/>
        </w:rPr>
        <w:t>全自动农残检测</w:t>
      </w:r>
      <w:r>
        <w:rPr>
          <w:rFonts w:hint="eastAsia" w:ascii="宋体" w:hAnsi="宋体" w:eastAsia="宋体" w:cs="宋体"/>
          <w:sz w:val="24"/>
        </w:rPr>
        <w:t>仪器</w:t>
      </w:r>
      <w:r>
        <w:rPr>
          <w:rFonts w:hint="eastAsia" w:ascii="宋体" w:hAnsi="宋体" w:eastAsia="宋体" w:cs="宋体"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</w:rPr>
        <w:t>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"serial_number": "</w:t>
      </w:r>
      <w:r>
        <w:rPr>
          <w:rFonts w:hint="eastAsia" w:ascii="宋体" w:hAnsi="宋体" w:eastAsia="宋体" w:cs="宋体"/>
          <w:sz w:val="24"/>
          <w:lang w:val="en-US" w:eastAsia="zh-CN"/>
        </w:rPr>
        <w:t>LZ</w:t>
      </w:r>
      <w:r>
        <w:rPr>
          <w:rFonts w:hint="eastAsia" w:ascii="宋体" w:hAnsi="宋体" w:eastAsia="宋体" w:cs="宋体"/>
          <w:sz w:val="24"/>
        </w:rPr>
        <w:t>-</w:t>
      </w:r>
      <w:r>
        <w:rPr>
          <w:rFonts w:hint="eastAsia" w:ascii="宋体" w:hAnsi="宋体" w:eastAsia="宋体" w:cs="宋体"/>
          <w:sz w:val="24"/>
          <w:lang w:val="en-US" w:eastAsia="zh-CN"/>
        </w:rPr>
        <w:t>90</w:t>
      </w:r>
      <w:r>
        <w:rPr>
          <w:rFonts w:hint="eastAsia" w:ascii="宋体" w:hAnsi="宋体" w:eastAsia="宋体" w:cs="宋体"/>
          <w:sz w:val="24"/>
        </w:rPr>
        <w:t>00</w:t>
      </w:r>
      <w:r>
        <w:rPr>
          <w:rFonts w:hint="eastAsia" w:ascii="宋体" w:hAnsi="宋体" w:eastAsia="宋体" w:cs="宋体"/>
          <w:sz w:val="24"/>
          <w:lang w:val="en-US" w:eastAsia="zh-CN"/>
        </w:rPr>
        <w:t>_</w:t>
      </w:r>
      <w:r>
        <w:rPr>
          <w:rFonts w:hint="eastAsia" w:ascii="宋体" w:hAnsi="宋体" w:eastAsia="宋体" w:cs="宋体"/>
          <w:sz w:val="24"/>
        </w:rPr>
        <w:t>201</w:t>
      </w:r>
      <w:r>
        <w:rPr>
          <w:rFonts w:hint="eastAsia" w:ascii="宋体" w:hAnsi="宋体" w:eastAsia="宋体" w:cs="宋体"/>
          <w:sz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</w:rPr>
        <w:t>10100"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spacing w:line="360" w:lineRule="auto"/>
        <w:rPr>
          <w:rFonts w:hint="eastAsia" w:ascii="宋体" w:hAnsi="宋体" w:eastAsia="宋体" w:cs="宋体"/>
          <w:color w:val="FF0000"/>
          <w:sz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lang w:eastAsia="zh-CN"/>
        </w:rPr>
        <w:t>注：</w:t>
      </w:r>
      <w:r>
        <w:rPr>
          <w:rFonts w:hint="eastAsia" w:ascii="宋体" w:hAnsi="宋体" w:eastAsia="宋体" w:cs="宋体"/>
          <w:color w:val="FF0000"/>
          <w:sz w:val="24"/>
        </w:rPr>
        <w:t>resultCode</w:t>
      </w:r>
      <w:r>
        <w:rPr>
          <w:rFonts w:hint="eastAsia" w:ascii="宋体" w:hAnsi="宋体" w:eastAsia="宋体" w:cs="宋体"/>
          <w:color w:val="FF0000"/>
          <w:sz w:val="24"/>
          <w:lang w:eastAsia="zh-CN"/>
        </w:rPr>
        <w:t>见附件，常见有：</w:t>
      </w:r>
    </w:p>
    <w:p>
      <w:pPr>
        <w:spacing w:line="360" w:lineRule="auto"/>
        <w:rPr>
          <w:rFonts w:hint="eastAsia" w:ascii="宋体" w:hAnsi="宋体" w:eastAsia="宋体" w:cs="宋体"/>
          <w:color w:val="FF0000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返回</w:t>
      </w:r>
      <w:r>
        <w:rPr>
          <w:rFonts w:hint="eastAsia" w:ascii="宋体" w:hAnsi="宋体" w:eastAsia="宋体" w:cs="宋体"/>
          <w:sz w:val="24"/>
        </w:rPr>
        <w:t>值参数说明</w:t>
      </w:r>
    </w:p>
    <w:tbl>
      <w:tblPr>
        <w:tblStyle w:val="7"/>
        <w:tblpPr w:leftFromText="180" w:rightFromText="180" w:vertAnchor="text" w:horzAnchor="page" w:tblpXSpec="center" w:tblpY="194"/>
        <w:tblOverlap w:val="never"/>
        <w:tblW w:w="906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9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9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状态码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，见：附表-代码定义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9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309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Cs w:val="21"/>
              </w:rPr>
              <w:t>device_name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Cs w:val="21"/>
              </w:rPr>
              <w:t>string</w:t>
            </w:r>
          </w:p>
        </w:tc>
        <w:tc>
          <w:tcPr>
            <w:tcW w:w="309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Cs w:val="21"/>
              </w:rPr>
              <w:t>仪器名称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serial_number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string</w:t>
            </w:r>
          </w:p>
        </w:tc>
        <w:tc>
          <w:tcPr>
            <w:tcW w:w="309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仪器唯一标识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hanging="567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获取检测任务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检测人员通过控制电脑，扫描样品条码获取该样品的检测任务。如果检测任务已经被接收，则，提示用户该条码已经被其他仪器获取。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lang w:val="en-US" w:eastAsia="zh-CN"/>
        </w:rPr>
        <w:t>注：控制电脑配置扫描枪，在检测页面时，扫描到样品条码就在待检测列表中加载一条检测任务，也可手工录入条码编号获取该编号的检测任务</w:t>
      </w:r>
      <w:r>
        <w:rPr>
          <w:rFonts w:hint="eastAsia" w:ascii="宋体" w:hAnsi="宋体" w:eastAsia="宋体" w:cs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@server/iTbSampling/newMode/getTaskByCode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请求</w:t>
      </w:r>
      <w:r>
        <w:rPr>
          <w:rFonts w:hint="eastAsia" w:ascii="宋体" w:hAnsi="宋体" w:eastAsia="宋体" w:cs="宋体"/>
          <w:sz w:val="24"/>
        </w:rPr>
        <w:t>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</w:rPr>
      </w:pPr>
    </w:p>
    <w:tbl>
      <w:tblPr>
        <w:tblStyle w:val="8"/>
        <w:tblW w:w="90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455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  <w:lang w:eastAsia="zh-CN"/>
              </w:rPr>
              <w:t>参数名称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类型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userToken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用户Token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ode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样品条码编号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serial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N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umber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仪器唯一标识,如：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LZ</w:t>
            </w:r>
            <w:r>
              <w:rPr>
                <w:rFonts w:hint="eastAsia" w:ascii="宋体" w:hAnsi="宋体" w:eastAsia="宋体" w:cs="宋体"/>
                <w:sz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90</w:t>
            </w:r>
            <w:r>
              <w:rPr>
                <w:rFonts w:hint="eastAsia" w:ascii="宋体" w:hAnsi="宋体" w:eastAsia="宋体" w:cs="宋体"/>
                <w:sz w:val="24"/>
              </w:rPr>
              <w:t>00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_</w:t>
            </w:r>
            <w:r>
              <w:rPr>
                <w:rFonts w:hint="eastAsia" w:ascii="宋体" w:hAnsi="宋体" w:eastAsia="宋体" w:cs="宋体"/>
                <w:sz w:val="24"/>
              </w:rPr>
              <w:t>201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</w:rPr>
              <w:t>10100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返回</w:t>
      </w: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"obj": [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"id": 497499,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"foodName": "西洋菜",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"itemName": "毒死蜱",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"bagCode": "A00000002"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},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"id": 497500,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"foodName": "西洋菜",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"itemName": "农药残留",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    "bagCode": "A00000002"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],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"resultCode": "0X00000"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spacing w:line="360" w:lineRule="auto"/>
        <w:rPr>
          <w:rFonts w:hint="eastAsia" w:ascii="宋体" w:hAnsi="宋体" w:eastAsia="宋体" w:cs="宋体"/>
          <w:color w:val="FF0000"/>
          <w:sz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lang w:eastAsia="zh-CN"/>
        </w:rPr>
        <w:t>注：</w:t>
      </w:r>
      <w:r>
        <w:rPr>
          <w:rFonts w:hint="eastAsia" w:ascii="宋体" w:hAnsi="宋体" w:eastAsia="宋体" w:cs="宋体"/>
          <w:color w:val="FF0000"/>
          <w:sz w:val="24"/>
        </w:rPr>
        <w:t>resultCode</w:t>
      </w:r>
      <w:r>
        <w:rPr>
          <w:rFonts w:hint="eastAsia" w:ascii="宋体" w:hAnsi="宋体" w:eastAsia="宋体" w:cs="宋体"/>
          <w:color w:val="FF0000"/>
          <w:sz w:val="24"/>
          <w:lang w:eastAsia="zh-CN"/>
        </w:rPr>
        <w:t>见附件，常见有：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返回值参数说明</w:t>
      </w:r>
    </w:p>
    <w:tbl>
      <w:tblPr>
        <w:tblStyle w:val="7"/>
        <w:tblpPr w:leftFromText="180" w:rightFromText="180" w:vertAnchor="text" w:horzAnchor="page" w:tblpXSpec="center" w:tblpY="84"/>
        <w:tblOverlap w:val="never"/>
        <w:tblW w:w="909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bidi="ar"/>
              </w:rPr>
              <w:t>状态码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，见：附表-</w:t>
            </w: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结果对象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eastAsia="zh-CN" w:bidi="ar"/>
              </w:rPr>
              <w:t>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样品ID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bagC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样品条码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food</w:t>
            </w:r>
            <w:r>
              <w:rPr>
                <w:rFonts w:hint="eastAsia" w:ascii="宋体" w:hAnsi="宋体" w:eastAsia="宋体" w:cs="宋体"/>
                <w:lang w:val="en-US"/>
              </w:rPr>
              <w:t>N</w:t>
            </w:r>
            <w:r>
              <w:rPr>
                <w:rFonts w:hint="eastAsia" w:ascii="宋体" w:hAnsi="宋体" w:eastAsia="宋体" w:cs="宋体"/>
              </w:rPr>
              <w:t>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样品名称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item</w:t>
            </w:r>
            <w:r>
              <w:rPr>
                <w:rFonts w:hint="eastAsia" w:ascii="宋体" w:hAnsi="宋体" w:eastAsia="宋体" w:cs="宋体"/>
                <w:lang w:val="en-US"/>
              </w:rPr>
              <w:t>N</w:t>
            </w:r>
            <w:r>
              <w:rPr>
                <w:rFonts w:hint="eastAsia" w:ascii="宋体" w:hAnsi="宋体" w:eastAsia="宋体" w:cs="宋体"/>
              </w:rPr>
              <w:t>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string</w:t>
            </w:r>
          </w:p>
        </w:tc>
        <w:tc>
          <w:tcPr>
            <w:tcW w:w="312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检测项目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hanging="567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拒收检测任务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@server/iTbSampling/newMode/rejectTask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请求</w:t>
      </w:r>
      <w:r>
        <w:rPr>
          <w:rFonts w:hint="eastAsia" w:ascii="宋体" w:hAnsi="宋体" w:eastAsia="宋体" w:cs="宋体"/>
          <w:sz w:val="24"/>
          <w:lang w:val="en-US" w:eastAsia="zh-CN"/>
        </w:rPr>
        <w:t>参数</w:t>
      </w:r>
    </w:p>
    <w:tbl>
      <w:tblPr>
        <w:tblStyle w:val="8"/>
        <w:tblW w:w="90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1455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  <w:lang w:eastAsia="zh-CN"/>
              </w:rPr>
              <w:t>参数名称</w:t>
            </w:r>
          </w:p>
        </w:tc>
        <w:tc>
          <w:tcPr>
            <w:tcW w:w="14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类型</w:t>
            </w:r>
          </w:p>
        </w:tc>
        <w:tc>
          <w:tcPr>
            <w:tcW w:w="55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userToken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用户Token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lang w:val="en-US"/>
              </w:rPr>
              <w:t>id</w:t>
            </w:r>
          </w:p>
        </w:tc>
        <w:tc>
          <w:tcPr>
            <w:tcW w:w="145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  <w:t>样品ID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8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serial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/>
              </w:rPr>
              <w:t>N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umber</w:t>
            </w:r>
          </w:p>
        </w:tc>
        <w:tc>
          <w:tcPr>
            <w:tcW w:w="1455" w:type="dxa"/>
            <w:vAlign w:val="top"/>
          </w:tcPr>
          <w:p>
            <w:pPr>
              <w:tabs>
                <w:tab w:val="left" w:pos="576"/>
              </w:tabs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string</w:t>
            </w:r>
          </w:p>
        </w:tc>
        <w:tc>
          <w:tcPr>
            <w:tcW w:w="5505" w:type="dxa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仪器唯一标识,如：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LZ</w:t>
            </w:r>
            <w:r>
              <w:rPr>
                <w:rFonts w:hint="eastAsia" w:ascii="宋体" w:hAnsi="宋体" w:eastAsia="宋体" w:cs="宋体"/>
                <w:sz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90</w:t>
            </w:r>
            <w:r>
              <w:rPr>
                <w:rFonts w:hint="eastAsia" w:ascii="宋体" w:hAnsi="宋体" w:eastAsia="宋体" w:cs="宋体"/>
                <w:sz w:val="24"/>
              </w:rPr>
              <w:t>00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_</w:t>
            </w:r>
            <w:r>
              <w:rPr>
                <w:rFonts w:hint="eastAsia" w:ascii="宋体" w:hAnsi="宋体" w:eastAsia="宋体" w:cs="宋体"/>
                <w:sz w:val="24"/>
              </w:rPr>
              <w:t>201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</w:rPr>
              <w:t>10100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返回结果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/>
        </w:rPr>
        <w:tab/>
      </w:r>
      <w:r>
        <w:rPr>
          <w:rFonts w:hint="eastAsia" w:ascii="宋体" w:hAnsi="宋体" w:eastAsia="宋体" w:cs="宋体"/>
          <w:sz w:val="24"/>
        </w:rPr>
        <w:t>"msg": "操作成功",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/>
        </w:rPr>
        <w:tab/>
      </w:r>
      <w:r>
        <w:rPr>
          <w:rFonts w:hint="eastAsia" w:ascii="宋体" w:hAnsi="宋体" w:eastAsia="宋体" w:cs="宋体"/>
          <w:sz w:val="24"/>
        </w:rPr>
        <w:t>"resultCode": "0X00000",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0000FF"/>
          <w:sz w:val="24"/>
          <w:lang w:val="en-US"/>
        </w:rPr>
      </w:pPr>
      <w:r>
        <w:rPr>
          <w:rFonts w:hint="eastAsia" w:ascii="宋体" w:hAnsi="宋体" w:eastAsia="宋体" w:cs="宋体"/>
          <w:sz w:val="24"/>
        </w:rPr>
        <w:t>"obj":</w:t>
      </w:r>
      <w:r>
        <w:rPr>
          <w:rFonts w:hint="eastAsia" w:ascii="宋体" w:hAnsi="宋体" w:eastAsia="宋体" w:cs="宋体"/>
          <w:sz w:val="24"/>
          <w:lang w:val="en-US"/>
        </w:rPr>
        <w:t xml:space="preserve"> </w:t>
      </w:r>
      <w:r>
        <w:rPr>
          <w:rFonts w:hint="eastAsia" w:ascii="宋体" w:hAnsi="宋体" w:eastAsia="宋体" w:cs="宋体"/>
          <w:sz w:val="24"/>
        </w:rPr>
        <w:t>""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返回值参数说明</w:t>
      </w:r>
    </w:p>
    <w:tbl>
      <w:tblPr>
        <w:tblStyle w:val="7"/>
        <w:tblpPr w:leftFromText="180" w:rightFromText="180" w:vertAnchor="text" w:horzAnchor="page" w:tblpXSpec="center" w:tblpY="84"/>
        <w:tblOverlap w:val="never"/>
        <w:tblW w:w="907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10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10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bidi="ar"/>
              </w:rPr>
              <w:t>状态码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，见：附表-</w:t>
            </w: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10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10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bidi="ar"/>
              </w:rPr>
              <w:t>--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7" w:leftChars="0" w:hanging="567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上传检测结果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仪器检测后上传结果到云平台，同一样品重复上传，以最后上传结果为准。</w:t>
      </w:r>
    </w:p>
    <w:p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@server/iDataChecking/newMode/uploadCheckData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请求</w:t>
      </w:r>
      <w:r>
        <w:rPr>
          <w:rFonts w:hint="eastAsia" w:ascii="宋体" w:hAnsi="宋体" w:eastAsia="宋体" w:cs="宋体"/>
          <w:sz w:val="24"/>
        </w:rPr>
        <w:t>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</w:rPr>
      </w:pPr>
    </w:p>
    <w:tbl>
      <w:tblPr>
        <w:tblStyle w:val="8"/>
        <w:tblW w:w="90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583"/>
        <w:gridCol w:w="1125"/>
        <w:gridCol w:w="4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lang w:val="en-US" w:eastAsia="zh-CN"/>
              </w:rPr>
              <w:t>父节点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lang w:eastAsia="zh-CN"/>
              </w:rPr>
              <w:t>参数名称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</w:rPr>
              <w:t>类型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--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userToken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  <w:t>用户Token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 w:eastAsia="zh-CN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--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result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s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检测结果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 w:eastAsia="zh-CN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result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s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id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  <w:t>样品ID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result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s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foodName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  <w:t>样品名称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result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s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itemName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  <w:t>检测项目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result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s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checkResult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  <w:t>检测值，如：10.5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result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s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checkUnit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b w:val="0"/>
                <w:bCs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Cs w:val="21"/>
                <w:lang w:val="en-US" w:eastAsia="zh-CN"/>
              </w:rPr>
              <w:t>检测值单位，如：%（选填）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 w:eastAsia="zh-CN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result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s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check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D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ate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  <w:t>检测时间，如：2019-01-01 00:00:00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7" w:type="dxa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result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s</w:t>
            </w:r>
          </w:p>
        </w:tc>
        <w:tc>
          <w:tcPr>
            <w:tcW w:w="1583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serial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  <w:lang w:val="en-US"/>
              </w:rPr>
              <w:t>N</w:t>
            </w: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umber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</w:pPr>
            <w:r>
              <w:rPr>
                <w:rFonts w:hint="eastAsia" w:ascii="Verdana" w:hAnsi="Verdana" w:eastAsia="Verdana"/>
                <w:color w:val="000000"/>
                <w:sz w:val="20"/>
                <w:highlight w:val="white"/>
                <w:u w:val="none"/>
              </w:rPr>
              <w:t>string</w:t>
            </w:r>
          </w:p>
        </w:tc>
        <w:tc>
          <w:tcPr>
            <w:tcW w:w="4859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仪器唯一标识,如：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LZ</w:t>
            </w:r>
            <w:r>
              <w:rPr>
                <w:rFonts w:hint="eastAsia" w:ascii="宋体" w:hAnsi="宋体" w:eastAsia="宋体" w:cs="宋体"/>
                <w:sz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90</w:t>
            </w:r>
            <w:r>
              <w:rPr>
                <w:rFonts w:hint="eastAsia" w:ascii="宋体" w:hAnsi="宋体" w:eastAsia="宋体" w:cs="宋体"/>
                <w:sz w:val="24"/>
              </w:rPr>
              <w:t>00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_</w:t>
            </w:r>
            <w:r>
              <w:rPr>
                <w:rFonts w:hint="eastAsia" w:ascii="宋体" w:hAnsi="宋体" w:eastAsia="宋体" w:cs="宋体"/>
                <w:sz w:val="24"/>
              </w:rPr>
              <w:t>201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</w:rPr>
              <w:t>10100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  <w:t>（必填）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参数</w:t>
      </w:r>
      <w:r>
        <w:rPr>
          <w:rFonts w:hint="eastAsia" w:ascii="宋体" w:hAnsi="宋体" w:eastAsia="宋体" w:cs="宋体"/>
          <w:sz w:val="24"/>
          <w:lang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hAnsi="宋体" w:eastAsia="宋体" w:cs="宋体" w:asciiTheme="majorAscii"/>
          <w:sz w:val="18"/>
          <w:szCs w:val="18"/>
          <w:lang w:val="en-US" w:eastAsia="zh-CN"/>
        </w:rPr>
      </w:pPr>
      <w:r>
        <w:rPr>
          <w:rFonts w:hint="eastAsia" w:hAnsi="宋体" w:eastAsia="宋体" w:cs="宋体" w:asciiTheme="majorAscii"/>
          <w:sz w:val="18"/>
          <w:szCs w:val="18"/>
          <w:lang w:val="en-US" w:eastAsia="zh-CN"/>
        </w:rPr>
        <w:t>userToken</w:t>
      </w:r>
      <w:r>
        <w:rPr>
          <w:rFonts w:hint="default" w:hAnsi="宋体" w:eastAsia="宋体" w:cs="宋体" w:asciiTheme="majorAscii"/>
          <w:sz w:val="18"/>
          <w:szCs w:val="18"/>
          <w:lang w:val="en-US" w:eastAsia="zh-CN"/>
        </w:rPr>
        <w:t>=</w:t>
      </w:r>
      <w:r>
        <w:rPr>
          <w:rFonts w:hint="eastAsia" w:hAnsi="宋体" w:eastAsia="宋体" w:cs="宋体" w:asciiTheme="majorAscii"/>
          <w:sz w:val="18"/>
          <w:szCs w:val="18"/>
          <w:lang w:val="en-US" w:eastAsia="zh-CN"/>
        </w:rPr>
        <w:t>497130127581511830071808842819540</w:t>
      </w:r>
      <w:r>
        <w:rPr>
          <w:rFonts w:hint="default" w:hAnsi="宋体" w:eastAsia="宋体" w:cs="宋体" w:asciiTheme="majorAscii"/>
          <w:sz w:val="18"/>
          <w:szCs w:val="18"/>
          <w:lang w:val="en-US" w:eastAsia="zh-CN"/>
        </w:rPr>
        <w:t>&amp;</w:t>
      </w:r>
      <w:r>
        <w:rPr>
          <w:rFonts w:hint="eastAsia" w:hAnsi="宋体" w:eastAsia="宋体" w:cs="宋体" w:asciiTheme="majorAscii"/>
          <w:sz w:val="18"/>
          <w:szCs w:val="18"/>
          <w:lang w:val="en-US" w:eastAsia="zh-CN"/>
        </w:rPr>
        <w:t>results</w:t>
      </w:r>
      <w:r>
        <w:rPr>
          <w:rFonts w:hint="default" w:hAnsi="宋体" w:eastAsia="宋体" w:cs="宋体" w:asciiTheme="majorAscii"/>
          <w:sz w:val="18"/>
          <w:szCs w:val="18"/>
          <w:lang w:val="en-US" w:eastAsia="zh-CN"/>
        </w:rPr>
        <w:t>=</w:t>
      </w:r>
      <w:r>
        <w:rPr>
          <w:rFonts w:hint="eastAsia" w:hAnsi="宋体" w:eastAsia="宋体" w:cs="宋体" w:asciiTheme="majorAscii"/>
          <w:sz w:val="18"/>
          <w:szCs w:val="18"/>
          <w:lang w:val="en-US" w:eastAsia="zh-CN"/>
        </w:rPr>
        <w:t>[</w:t>
      </w:r>
      <w:r>
        <w:rPr>
          <w:rFonts w:hint="default" w:hAnsi="宋体" w:eastAsia="宋体" w:cs="宋体" w:asciiTheme="majorAscii"/>
          <w:sz w:val="18"/>
          <w:szCs w:val="18"/>
          <w:lang w:val="en-US" w:eastAsia="zh-CN"/>
        </w:rPr>
        <w:t>{"id":"497499","foodName":"白菜","itemName":"农药残留","checkResult":"12","checkUnit":"%","checkDate":"2019-05-29 10:23:39","serialNumber":"DY-3000(BX1)_20190327074316"},{"id":"497500","foodName":"菜心","itemName":"农药残留","checkResult":"8","checkUnit":"%","checkDate":"2019-05-29 10:24:54","serialNumber":"DY-3000(BX1)_20190327074316"}]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返回</w:t>
      </w: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{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/>
        </w:rPr>
        <w:tab/>
      </w:r>
      <w:r>
        <w:rPr>
          <w:rFonts w:hint="eastAsia" w:ascii="宋体" w:hAnsi="宋体" w:eastAsia="宋体" w:cs="宋体"/>
          <w:sz w:val="24"/>
        </w:rPr>
        <w:t>"msg": "操作成功",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/>
        </w:rPr>
        <w:tab/>
      </w:r>
      <w:r>
        <w:rPr>
          <w:rFonts w:hint="eastAsia" w:ascii="宋体" w:hAnsi="宋体" w:eastAsia="宋体" w:cs="宋体"/>
          <w:sz w:val="24"/>
        </w:rPr>
        <w:t>"resultCode": "0X00000",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"obj": {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"successNum": "</w:t>
      </w:r>
      <w:r>
        <w:rPr>
          <w:rFonts w:hint="default" w:ascii="宋体" w:hAnsi="宋体" w:eastAsia="宋体" w:cs="宋体"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</w:rPr>
        <w:t>",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</w:t>
      </w:r>
      <w:r>
        <w:rPr>
          <w:rFonts w:hint="eastAsia" w:ascii="宋体" w:hAnsi="宋体" w:eastAsia="宋体" w:cs="宋体"/>
          <w:bCs/>
          <w:sz w:val="24"/>
        </w:rPr>
        <w:t>failNum</w:t>
      </w:r>
      <w:r>
        <w:rPr>
          <w:rFonts w:hint="eastAsia" w:ascii="宋体" w:hAnsi="宋体" w:eastAsia="宋体" w:cs="宋体"/>
          <w:sz w:val="24"/>
        </w:rPr>
        <w:t>": "</w:t>
      </w:r>
      <w:r>
        <w:rPr>
          <w:rFonts w:hint="eastAsia" w:ascii="宋体" w:hAnsi="宋体" w:eastAsia="宋体" w:cs="宋体"/>
          <w:sz w:val="24"/>
          <w:lang w:val="en-US"/>
        </w:rPr>
        <w:t>1</w:t>
      </w:r>
      <w:r>
        <w:rPr>
          <w:rFonts w:hint="eastAsia" w:ascii="宋体" w:hAnsi="宋体" w:eastAsia="宋体" w:cs="宋体"/>
          <w:sz w:val="24"/>
        </w:rPr>
        <w:t>",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</w:t>
      </w:r>
      <w:r>
        <w:rPr>
          <w:rFonts w:hint="eastAsia" w:ascii="宋体" w:hAnsi="宋体" w:eastAsia="宋体" w:cs="宋体"/>
          <w:bCs/>
          <w:sz w:val="24"/>
        </w:rPr>
        <w:t>fail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Records</w:t>
      </w:r>
      <w:r>
        <w:rPr>
          <w:rFonts w:hint="eastAsia" w:ascii="宋体" w:hAnsi="宋体" w:eastAsia="宋体" w:cs="宋体"/>
          <w:sz w:val="24"/>
        </w:rPr>
        <w:t>": [{</w:t>
      </w:r>
    </w:p>
    <w:p>
      <w:pPr>
        <w:spacing w:line="360" w:lineRule="auto"/>
        <w:ind w:left="840"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"id": "</w:t>
      </w:r>
      <w:r>
        <w:rPr>
          <w:rFonts w:hint="eastAsia" w:ascii="宋体" w:hAnsi="宋体" w:eastAsia="宋体" w:cs="宋体"/>
          <w:sz w:val="24"/>
          <w:lang w:val="en-US" w:eastAsia="zh-CN"/>
        </w:rPr>
        <w:t>201807111630166300007</w:t>
      </w:r>
      <w:r>
        <w:rPr>
          <w:rFonts w:hint="eastAsia" w:ascii="宋体" w:hAnsi="宋体" w:eastAsia="宋体" w:cs="宋体"/>
          <w:sz w:val="24"/>
        </w:rPr>
        <w:t>",</w:t>
      </w:r>
    </w:p>
    <w:p>
      <w:pPr>
        <w:spacing w:line="360" w:lineRule="auto"/>
        <w:ind w:left="840"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"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errMsg</w:t>
      </w:r>
      <w:r>
        <w:rPr>
          <w:rFonts w:hint="eastAsia" w:ascii="宋体" w:hAnsi="宋体" w:eastAsia="宋体" w:cs="宋体"/>
          <w:sz w:val="24"/>
        </w:rPr>
        <w:t>": "</w:t>
      </w:r>
      <w:r>
        <w:rPr>
          <w:rFonts w:hint="eastAsia" w:ascii="宋体" w:hAnsi="宋体" w:eastAsia="宋体" w:cs="宋体"/>
          <w:sz w:val="24"/>
          <w:lang w:val="en-US" w:eastAsia="zh-CN"/>
        </w:rPr>
        <w:t>参数**不能为空</w:t>
      </w:r>
      <w:r>
        <w:rPr>
          <w:rFonts w:hint="eastAsia" w:ascii="宋体" w:hAnsi="宋体" w:eastAsia="宋体" w:cs="宋体"/>
          <w:sz w:val="24"/>
        </w:rPr>
        <w:t>"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}]</w:t>
      </w:r>
    </w:p>
    <w:p>
      <w:pPr>
        <w:spacing w:line="360" w:lineRule="auto"/>
        <w:rPr>
          <w:rFonts w:hint="eastAsia" w:ascii="宋体" w:hAnsi="宋体" w:eastAsia="宋体" w:cs="宋体"/>
          <w:color w:val="0000FF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/>
        <w:textAlignment w:val="auto"/>
        <w:outlineLvl w:val="9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返回值参数说明</w:t>
      </w:r>
    </w:p>
    <w:tbl>
      <w:tblPr>
        <w:tblStyle w:val="7"/>
        <w:tblpPr w:leftFromText="180" w:rightFromText="180" w:vertAnchor="text" w:horzAnchor="page" w:tblpXSpec="center" w:tblpY="84"/>
        <w:tblOverlap w:val="never"/>
        <w:tblW w:w="900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bidi="ar"/>
              </w:rPr>
              <w:t>状态码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，见：附表-</w:t>
            </w: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结果对象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successNum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上传成功条数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failNum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上传失败条数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failRecords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eastAsia="zh-CN" w:bidi="ar"/>
              </w:rPr>
              <w:t>上传失败数据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failRecords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val="en-US" w:eastAsia="zh-CN" w:bidi="ar"/>
              </w:rPr>
              <w:t>上传失败样品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lang w:bidi="ar"/>
              </w:rPr>
              <w:t>failRecords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errMsg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360" w:lineRule="auto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Cs w:val="21"/>
                <w:lang w:bidi="ar"/>
              </w:rPr>
              <w:t>上传失败原因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" w:name="_Toc19169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返回</w:t>
      </w:r>
      <w:bookmarkEnd w:id="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状态码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所有的成功结果返回0X0000和相应的数据集合；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38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shd w:val="clear" w:color="auto" w:fill="C7C7C7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返回代码</w:t>
            </w:r>
          </w:p>
        </w:tc>
        <w:tc>
          <w:tcPr>
            <w:tcW w:w="3820" w:type="dxa"/>
            <w:shd w:val="clear" w:color="auto" w:fill="C7C7C7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代码描叙</w:t>
            </w:r>
          </w:p>
        </w:tc>
        <w:tc>
          <w:tcPr>
            <w:tcW w:w="2841" w:type="dxa"/>
            <w:shd w:val="clear" w:color="auto" w:fill="C7C7C7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0X00000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0001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参数XX不能为空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2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3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参数格式不正确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4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  <w:r>
              <w:rPr>
                <w:rFonts w:hint="eastAsia"/>
                <w:sz w:val="24"/>
              </w:rPr>
              <w:t>类型未定义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5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记录不存在</w:t>
            </w:r>
            <w:r>
              <w:rPr>
                <w:rFonts w:hint="eastAsia"/>
                <w:sz w:val="24"/>
                <w:lang w:val="en-US" w:eastAsia="zh-CN"/>
              </w:rPr>
              <w:t>或已删除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lang w:val="en-US"/>
              </w:rPr>
              <w:t>0X00006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记录</w:t>
            </w:r>
            <w:r>
              <w:rPr>
                <w:rFonts w:hint="eastAsia"/>
                <w:sz w:val="24"/>
                <w:lang w:val="en-US" w:eastAsia="zh-CN"/>
              </w:rPr>
              <w:t>已</w:t>
            </w:r>
            <w:r>
              <w:rPr>
                <w:rFonts w:hint="eastAsia"/>
                <w:sz w:val="24"/>
              </w:rPr>
              <w:t>存在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82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该检测点下没有此系列仪器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82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该检测点下此系列仪器均已注册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82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检测任务已接收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0X4000</w:t>
            </w:r>
            <w:r>
              <w:rPr>
                <w:sz w:val="24"/>
              </w:rPr>
              <w:t>0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TOKEN</w:t>
            </w:r>
            <w:r>
              <w:rPr>
                <w:rFonts w:hint="eastAsia"/>
                <w:sz w:val="24"/>
              </w:rPr>
              <w:t>失效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1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账户不存在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2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密码错误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3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账户被停用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0X50000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未知异常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000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382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权限不足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08766"/>
    <w:multiLevelType w:val="multilevel"/>
    <w:tmpl w:val="8B10876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A4327620"/>
    <w:multiLevelType w:val="multilevel"/>
    <w:tmpl w:val="A432762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9C15B0C"/>
    <w:multiLevelType w:val="multilevel"/>
    <w:tmpl w:val="D9C15B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E575739D"/>
    <w:multiLevelType w:val="multilevel"/>
    <w:tmpl w:val="E575739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730EF4A"/>
    <w:multiLevelType w:val="singleLevel"/>
    <w:tmpl w:val="2730EF4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90F63BD"/>
    <w:multiLevelType w:val="multilevel"/>
    <w:tmpl w:val="590F63BD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2．%3．"/>
      <w:lvlJc w:val="left"/>
      <w:pPr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6">
    <w:nsid w:val="602EC5BA"/>
    <w:multiLevelType w:val="multilevel"/>
    <w:tmpl w:val="602EC5B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6F8AD7F2"/>
    <w:multiLevelType w:val="multilevel"/>
    <w:tmpl w:val="6F8AD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76A44FD7"/>
    <w:multiLevelType w:val="multilevel"/>
    <w:tmpl w:val="76A44FD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2397C"/>
    <w:rsid w:val="00977BB0"/>
    <w:rsid w:val="03224756"/>
    <w:rsid w:val="033943C2"/>
    <w:rsid w:val="03490813"/>
    <w:rsid w:val="03784A4E"/>
    <w:rsid w:val="04A4512A"/>
    <w:rsid w:val="071E10E1"/>
    <w:rsid w:val="07290635"/>
    <w:rsid w:val="077B5E88"/>
    <w:rsid w:val="07A80956"/>
    <w:rsid w:val="089C5F2D"/>
    <w:rsid w:val="09220E0F"/>
    <w:rsid w:val="0A9A3D65"/>
    <w:rsid w:val="0AA82B18"/>
    <w:rsid w:val="0B0B6D12"/>
    <w:rsid w:val="0D994F90"/>
    <w:rsid w:val="0E01116F"/>
    <w:rsid w:val="0E7D7409"/>
    <w:rsid w:val="0F3D53F3"/>
    <w:rsid w:val="0F401370"/>
    <w:rsid w:val="10BD4C2E"/>
    <w:rsid w:val="10E13415"/>
    <w:rsid w:val="11111EEF"/>
    <w:rsid w:val="1130257E"/>
    <w:rsid w:val="14140A69"/>
    <w:rsid w:val="14FD1790"/>
    <w:rsid w:val="150E5414"/>
    <w:rsid w:val="17BC7D7E"/>
    <w:rsid w:val="19300821"/>
    <w:rsid w:val="195363A4"/>
    <w:rsid w:val="1CB057C0"/>
    <w:rsid w:val="1CED3FCB"/>
    <w:rsid w:val="1CED4E07"/>
    <w:rsid w:val="1D4210F2"/>
    <w:rsid w:val="1D743F27"/>
    <w:rsid w:val="1D8909AB"/>
    <w:rsid w:val="1F4649CA"/>
    <w:rsid w:val="210145A5"/>
    <w:rsid w:val="23444DC3"/>
    <w:rsid w:val="24B540BB"/>
    <w:rsid w:val="2500799D"/>
    <w:rsid w:val="256F7745"/>
    <w:rsid w:val="25C9117A"/>
    <w:rsid w:val="26811AC3"/>
    <w:rsid w:val="271B0877"/>
    <w:rsid w:val="27C96450"/>
    <w:rsid w:val="28C478F3"/>
    <w:rsid w:val="29417FC7"/>
    <w:rsid w:val="2A13253D"/>
    <w:rsid w:val="2A195FC2"/>
    <w:rsid w:val="2B945559"/>
    <w:rsid w:val="2C1A4A58"/>
    <w:rsid w:val="2C947AC0"/>
    <w:rsid w:val="2DA86F65"/>
    <w:rsid w:val="2DC946C4"/>
    <w:rsid w:val="2FD97DEE"/>
    <w:rsid w:val="31D454BD"/>
    <w:rsid w:val="31F60439"/>
    <w:rsid w:val="33F43CD8"/>
    <w:rsid w:val="35852786"/>
    <w:rsid w:val="36C44D0B"/>
    <w:rsid w:val="37ED6800"/>
    <w:rsid w:val="39255F4F"/>
    <w:rsid w:val="3C06452B"/>
    <w:rsid w:val="3D695D43"/>
    <w:rsid w:val="3DAE2648"/>
    <w:rsid w:val="3DDA2AA2"/>
    <w:rsid w:val="3E5314B5"/>
    <w:rsid w:val="4029720E"/>
    <w:rsid w:val="41D9058D"/>
    <w:rsid w:val="43AC7BF1"/>
    <w:rsid w:val="44405EA4"/>
    <w:rsid w:val="45CD226D"/>
    <w:rsid w:val="461D07D0"/>
    <w:rsid w:val="49B0428A"/>
    <w:rsid w:val="49D96C94"/>
    <w:rsid w:val="4C1D11F2"/>
    <w:rsid w:val="4D2626C8"/>
    <w:rsid w:val="4E386D03"/>
    <w:rsid w:val="4EDA3B4A"/>
    <w:rsid w:val="4F90324D"/>
    <w:rsid w:val="511E3D8F"/>
    <w:rsid w:val="519A4D2C"/>
    <w:rsid w:val="51D2016D"/>
    <w:rsid w:val="521748B7"/>
    <w:rsid w:val="522F76A2"/>
    <w:rsid w:val="52944049"/>
    <w:rsid w:val="52DB2AD9"/>
    <w:rsid w:val="55217444"/>
    <w:rsid w:val="5750718B"/>
    <w:rsid w:val="57D93333"/>
    <w:rsid w:val="587148B7"/>
    <w:rsid w:val="58817B1A"/>
    <w:rsid w:val="59C0618A"/>
    <w:rsid w:val="5A22331C"/>
    <w:rsid w:val="5A9641C0"/>
    <w:rsid w:val="5B84321A"/>
    <w:rsid w:val="5CCB6FA4"/>
    <w:rsid w:val="5EFB2BAE"/>
    <w:rsid w:val="5F9C0D69"/>
    <w:rsid w:val="5FF10803"/>
    <w:rsid w:val="604E5CF4"/>
    <w:rsid w:val="6151372A"/>
    <w:rsid w:val="616F12C3"/>
    <w:rsid w:val="61A815A8"/>
    <w:rsid w:val="623B2D8E"/>
    <w:rsid w:val="630B732A"/>
    <w:rsid w:val="639B6DF8"/>
    <w:rsid w:val="63B344B9"/>
    <w:rsid w:val="64362D0A"/>
    <w:rsid w:val="646866AE"/>
    <w:rsid w:val="66CD4FF5"/>
    <w:rsid w:val="67052003"/>
    <w:rsid w:val="67FE2E1E"/>
    <w:rsid w:val="68B0677C"/>
    <w:rsid w:val="6B372265"/>
    <w:rsid w:val="6C746DF2"/>
    <w:rsid w:val="6D087D8D"/>
    <w:rsid w:val="6F09448B"/>
    <w:rsid w:val="6F2433B3"/>
    <w:rsid w:val="704A2293"/>
    <w:rsid w:val="70BB23DA"/>
    <w:rsid w:val="724D4A11"/>
    <w:rsid w:val="734867BA"/>
    <w:rsid w:val="73E8683E"/>
    <w:rsid w:val="743F3A6A"/>
    <w:rsid w:val="745D7FB8"/>
    <w:rsid w:val="77914503"/>
    <w:rsid w:val="7A0A711C"/>
    <w:rsid w:val="7B470A5F"/>
    <w:rsid w:val="7C651923"/>
    <w:rsid w:val="7E626A30"/>
    <w:rsid w:val="7F80223E"/>
    <w:rsid w:val="7FA77D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font11"/>
    <w:basedOn w:val="9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1">
    <w:name w:val="font21"/>
    <w:basedOn w:val="9"/>
    <w:qFormat/>
    <w:uiPriority w:val="0"/>
    <w:rPr>
      <w:rFonts w:hint="default" w:ascii="Arial" w:hAnsi="Arial" w:cs="Arial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2019-06-21T03:58:00Z</dcterms:created>
  <dc:creator>钊</dc:creator>
  <cp:lastModifiedBy>钊</cp:lastModifiedBy>
  <dcterms:modified xsi:type="dcterms:W3CDTF">2019-07-30T03:56:46Z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