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4D" w:rsidRDefault="00941B04">
      <w:pPr>
        <w:spacing w:line="480" w:lineRule="auto"/>
        <w:rPr>
          <w:kern w:val="1"/>
        </w:rPr>
      </w:pPr>
      <w:r>
        <w:rPr>
          <w:kern w:val="1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自选图形2" o:spid="_x0000_s1026" type="#_x0000_t109" style="position:absolute;left:0;text-align:left;margin-left:2.2pt;margin-top:-1.95pt;width:345.75pt;height:32.25pt;z-index:251657216;mso-width-relative:page;mso-height-relative:page" o:allowincell="f" filled="f" stroked="f">
            <v:textbox>
              <w:txbxContent>
                <w:p w:rsidR="0032664D" w:rsidRDefault="00066F9E">
                  <w:pPr>
                    <w:jc w:val="center"/>
                  </w:pPr>
                  <w:r>
                    <w:rPr>
                      <w:rFonts w:hint="eastAsia"/>
                      <w:b/>
                      <w:kern w:val="1"/>
                      <w:sz w:val="36"/>
                      <w:szCs w:val="36"/>
                    </w:rPr>
                    <w:t>广东达元绿洲食品安全科技股份有限公司</w:t>
                  </w:r>
                </w:p>
              </w:txbxContent>
            </v:textbox>
          </v:shape>
        </w:pict>
      </w:r>
      <w:r w:rsidR="00066F9E">
        <w:rPr>
          <w:noProof/>
          <w:kern w:val="1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page">
              <wp:posOffset>714375</wp:posOffset>
            </wp:positionH>
            <wp:positionV relativeFrom="page">
              <wp:posOffset>532765</wp:posOffset>
            </wp:positionV>
            <wp:extent cx="1737995" cy="735330"/>
            <wp:effectExtent l="19050" t="0" r="0" b="0"/>
            <wp:wrapSquare wrapText="bothSides"/>
            <wp:docPr id="1" name="图片模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模式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2664D" w:rsidRDefault="00941B04">
      <w:pPr>
        <w:spacing w:line="480" w:lineRule="auto"/>
        <w:jc w:val="center"/>
        <w:rPr>
          <w:rFonts w:ascii="宋体" w:hAnsi="宋体" w:cs="宋体"/>
          <w:b/>
          <w:kern w:val="1"/>
          <w:sz w:val="36"/>
          <w:szCs w:val="36"/>
        </w:rPr>
      </w:pPr>
      <w:r>
        <w:rPr>
          <w:rFonts w:ascii="宋体" w:hAnsi="宋体" w:cs="宋体"/>
          <w:b/>
          <w:kern w:val="1"/>
          <w:sz w:val="36"/>
          <w:szCs w:val="36"/>
        </w:rPr>
        <w:pict>
          <v:shape id="自选图形1" o:spid="_x0000_s1027" type="#_x0000_t109" style="position:absolute;left:0;text-align:left;margin-left:2.2pt;margin-top:6.15pt;width:337.5pt;height:27.75pt;z-index:251658240;mso-width-relative:page;mso-height-relative:page" o:allowincell="f" filled="f" stroked="f">
            <v:textbox>
              <w:txbxContent>
                <w:p w:rsidR="0032664D" w:rsidRDefault="00066F9E">
                  <w:pPr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GuangdongDayuanOasisFoodSafetyTechnologyCo</w:t>
                  </w:r>
                  <w:proofErr w:type="spellEnd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.</w:t>
                  </w:r>
                  <w:proofErr w:type="gramStart"/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4"/>
                    </w:rPr>
                    <w:t>,Ltd</w:t>
                  </w:r>
                  <w:proofErr w:type="gramEnd"/>
                </w:p>
              </w:txbxContent>
            </v:textbox>
          </v:shape>
        </w:pict>
      </w:r>
      <w:r>
        <w:rPr>
          <w:rFonts w:ascii="宋体" w:hAnsi="宋体" w:cs="宋体"/>
          <w:b/>
          <w:kern w:val="1"/>
          <w:sz w:val="36"/>
          <w:szCs w:val="36"/>
        </w:rPr>
        <w:pict>
          <v:line id="线条1" o:spid="_x0000_s1028" style="position:absolute;left:0;text-align:left;z-index:251659264;mso-width-relative:page;mso-height-relative:page" from="-139.5pt,28.95pt" to="339.75pt,29pt" o:allowincell="f" strokeweight="1.25pt"/>
        </w:pict>
      </w:r>
    </w:p>
    <w:p w:rsidR="0032664D" w:rsidRDefault="00066F9E">
      <w:pPr>
        <w:spacing w:line="480" w:lineRule="auto"/>
        <w:jc w:val="center"/>
        <w:rPr>
          <w:rFonts w:ascii="宋体" w:hAnsi="宋体" w:cs="宋体"/>
          <w:b/>
          <w:kern w:val="1"/>
          <w:sz w:val="40"/>
          <w:szCs w:val="40"/>
        </w:rPr>
      </w:pPr>
      <w:r>
        <w:rPr>
          <w:rFonts w:ascii="宋体" w:hAnsi="宋体" w:cs="宋体" w:hint="eastAsia"/>
          <w:b/>
          <w:kern w:val="1"/>
          <w:sz w:val="36"/>
          <w:szCs w:val="36"/>
        </w:rPr>
        <w:t>软件系统定制开发核算价评估表</w:t>
      </w:r>
    </w:p>
    <w:p w:rsidR="0032664D" w:rsidRDefault="00066F9E">
      <w:pPr>
        <w:wordWrap w:val="0"/>
        <w:jc w:val="right"/>
        <w:rPr>
          <w:rFonts w:ascii="宋体" w:hAnsi="宋体" w:cs="宋体"/>
          <w:kern w:val="1"/>
          <w:sz w:val="20"/>
        </w:rPr>
      </w:pPr>
      <w:r>
        <w:rPr>
          <w:rFonts w:ascii="宋体" w:hAnsi="宋体" w:cs="宋体" w:hint="eastAsia"/>
          <w:kern w:val="1"/>
          <w:sz w:val="20"/>
        </w:rPr>
        <w:t xml:space="preserve">    </w:t>
      </w:r>
      <w:r>
        <w:rPr>
          <w:rFonts w:ascii="宋体" w:hAnsi="宋体" w:cs="宋体"/>
          <w:kern w:val="1"/>
          <w:sz w:val="20"/>
        </w:rPr>
        <w:t>编号：FST/</w:t>
      </w:r>
      <w:r>
        <w:rPr>
          <w:rFonts w:ascii="宋体" w:hAnsi="宋体" w:cs="宋体" w:hint="eastAsia"/>
          <w:kern w:val="1"/>
          <w:sz w:val="20"/>
        </w:rPr>
        <w:t>RYF-</w:t>
      </w:r>
      <w:r>
        <w:rPr>
          <w:rFonts w:ascii="宋体" w:hAnsi="宋体" w:cs="宋体"/>
          <w:kern w:val="1"/>
          <w:sz w:val="20"/>
        </w:rPr>
        <w:t>00</w:t>
      </w:r>
      <w:r>
        <w:rPr>
          <w:rFonts w:ascii="宋体" w:hAnsi="宋体" w:cs="宋体" w:hint="eastAsia"/>
          <w:kern w:val="1"/>
          <w:sz w:val="20"/>
        </w:rPr>
        <w:t>2</w:t>
      </w:r>
    </w:p>
    <w:tbl>
      <w:tblPr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1080"/>
        <w:gridCol w:w="1184"/>
        <w:gridCol w:w="2836"/>
        <w:gridCol w:w="1505"/>
        <w:gridCol w:w="1547"/>
        <w:gridCol w:w="1184"/>
      </w:tblGrid>
      <w:tr w:rsidR="0032664D" w:rsidTr="00D5798E">
        <w:trPr>
          <w:trHeight w:val="676"/>
        </w:trPr>
        <w:tc>
          <w:tcPr>
            <w:tcW w:w="871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工时</w:t>
            </w:r>
          </w:p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（人天）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单价</w:t>
            </w:r>
          </w:p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人天）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32664D" w:rsidRDefault="00066F9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费用小计（元）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设计分析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需求分析与设计</w:t>
            </w:r>
          </w:p>
        </w:tc>
        <w:tc>
          <w:tcPr>
            <w:tcW w:w="2836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  <w:b/>
              </w:rPr>
              <w:t>需求分析与设计</w:t>
            </w:r>
          </w:p>
        </w:tc>
        <w:tc>
          <w:tcPr>
            <w:tcW w:w="1505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  <w:vAlign w:val="center"/>
          </w:tcPr>
          <w:p w:rsidR="0032664D" w:rsidRDefault="00D478F5" w:rsidP="00D478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打印</w:t>
            </w:r>
            <w:r w:rsidR="002701E7">
              <w:rPr>
                <w:rFonts w:hint="eastAsia"/>
                <w:b/>
              </w:rPr>
              <w:t>票据</w:t>
            </w:r>
          </w:p>
        </w:tc>
        <w:tc>
          <w:tcPr>
            <w:tcW w:w="1184" w:type="dxa"/>
            <w:vAlign w:val="center"/>
          </w:tcPr>
          <w:p w:rsidR="0032664D" w:rsidRDefault="00D478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调整打印格式</w:t>
            </w:r>
          </w:p>
        </w:tc>
        <w:tc>
          <w:tcPr>
            <w:tcW w:w="2836" w:type="dxa"/>
            <w:vAlign w:val="center"/>
          </w:tcPr>
          <w:p w:rsidR="0032664D" w:rsidRDefault="00D478F5" w:rsidP="00D478F5">
            <w:pPr>
              <w:jc w:val="center"/>
            </w:pPr>
            <w:r>
              <w:rPr>
                <w:rFonts w:hint="eastAsia"/>
              </w:rPr>
              <w:t>在原热干胶打印机程序的基础上修改打印格式，使全省仪器打印</w:t>
            </w:r>
            <w:r w:rsidR="008A0C46">
              <w:rPr>
                <w:rFonts w:hint="eastAsia"/>
              </w:rPr>
              <w:t>票据</w:t>
            </w:r>
            <w:r>
              <w:rPr>
                <w:rFonts w:hint="eastAsia"/>
              </w:rPr>
              <w:t>格式统一</w:t>
            </w:r>
            <w:bookmarkStart w:id="0" w:name="_GoBack"/>
            <w:bookmarkEnd w:id="0"/>
          </w:p>
        </w:tc>
        <w:tc>
          <w:tcPr>
            <w:tcW w:w="1505" w:type="dxa"/>
            <w:vAlign w:val="center"/>
          </w:tcPr>
          <w:p w:rsidR="0032664D" w:rsidRDefault="00D478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  <w:vAlign w:val="center"/>
          </w:tcPr>
          <w:p w:rsidR="0032664D" w:rsidRDefault="00D478F5">
            <w:pPr>
              <w:jc w:val="center"/>
            </w:pPr>
            <w:r>
              <w:rPr>
                <w:rFonts w:hint="eastAsia"/>
              </w:rPr>
              <w:t>1</w:t>
            </w:r>
            <w:r w:rsidR="00066F9E">
              <w:rPr>
                <w:rFonts w:hint="eastAsia"/>
              </w:rPr>
              <w:t>000</w:t>
            </w:r>
          </w:p>
        </w:tc>
        <w:tc>
          <w:tcPr>
            <w:tcW w:w="1184" w:type="dxa"/>
            <w:vAlign w:val="center"/>
          </w:tcPr>
          <w:p w:rsidR="0032664D" w:rsidRDefault="00797662">
            <w:pPr>
              <w:jc w:val="center"/>
            </w:pPr>
            <w:r>
              <w:rPr>
                <w:rFonts w:hint="eastAsia"/>
              </w:rPr>
              <w:t>1</w:t>
            </w:r>
            <w:r w:rsidR="00066F9E">
              <w:rPr>
                <w:rFonts w:hint="eastAsia"/>
              </w:rPr>
              <w:t>000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测试修改</w:t>
            </w:r>
          </w:p>
        </w:tc>
        <w:tc>
          <w:tcPr>
            <w:tcW w:w="2836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测试和修改</w:t>
            </w:r>
          </w:p>
        </w:tc>
        <w:tc>
          <w:tcPr>
            <w:tcW w:w="1505" w:type="dxa"/>
            <w:vAlign w:val="center"/>
          </w:tcPr>
          <w:p w:rsidR="0032664D" w:rsidRDefault="00D478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  <w:vAlign w:val="center"/>
          </w:tcPr>
          <w:p w:rsidR="0032664D" w:rsidRDefault="00066F9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080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2836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05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47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</w:pPr>
          </w:p>
        </w:tc>
      </w:tr>
      <w:tr w:rsidR="0032664D" w:rsidTr="00D5798E">
        <w:trPr>
          <w:trHeight w:val="466"/>
        </w:trPr>
        <w:tc>
          <w:tcPr>
            <w:tcW w:w="871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080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  <w:rPr>
                <w:b/>
              </w:rPr>
            </w:pPr>
          </w:p>
        </w:tc>
        <w:tc>
          <w:tcPr>
            <w:tcW w:w="2836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05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547" w:type="dxa"/>
            <w:vAlign w:val="center"/>
          </w:tcPr>
          <w:p w:rsidR="0032664D" w:rsidRDefault="0032664D">
            <w:pPr>
              <w:jc w:val="center"/>
            </w:pPr>
          </w:p>
        </w:tc>
        <w:tc>
          <w:tcPr>
            <w:tcW w:w="1184" w:type="dxa"/>
            <w:vAlign w:val="center"/>
          </w:tcPr>
          <w:p w:rsidR="0032664D" w:rsidRDefault="0032664D">
            <w:pPr>
              <w:jc w:val="center"/>
            </w:pPr>
          </w:p>
        </w:tc>
      </w:tr>
      <w:tr w:rsidR="0032664D">
        <w:trPr>
          <w:trHeight w:val="765"/>
        </w:trPr>
        <w:tc>
          <w:tcPr>
            <w:tcW w:w="9023" w:type="dxa"/>
            <w:gridSpan w:val="6"/>
            <w:vAlign w:val="center"/>
          </w:tcPr>
          <w:p w:rsidR="0032664D" w:rsidRDefault="00066F9E">
            <w:pPr>
              <w:jc w:val="center"/>
              <w:rPr>
                <w:rFonts w:ascii="宋体" w:cs="宋体"/>
                <w:sz w:val="24"/>
              </w:rPr>
            </w:pPr>
            <w:r>
              <w:rPr>
                <w:rFonts w:hint="eastAsia"/>
              </w:rPr>
              <w:t>合计：</w:t>
            </w:r>
          </w:p>
        </w:tc>
        <w:tc>
          <w:tcPr>
            <w:tcW w:w="1184" w:type="dxa"/>
            <w:vAlign w:val="center"/>
          </w:tcPr>
          <w:p w:rsidR="0032664D" w:rsidRDefault="00D478F5">
            <w:pPr>
              <w:jc w:val="center"/>
              <w:rPr>
                <w:rFonts w:ascii="宋体" w:cs="宋体"/>
                <w:sz w:val="24"/>
              </w:rPr>
            </w:pPr>
            <w:r>
              <w:rPr>
                <w:rFonts w:ascii="宋体" w:cs="宋体" w:hint="eastAsia"/>
                <w:sz w:val="24"/>
              </w:rPr>
              <w:t>1</w:t>
            </w:r>
            <w:r w:rsidR="00066F9E">
              <w:rPr>
                <w:rFonts w:ascii="宋体" w:cs="宋体" w:hint="eastAsia"/>
                <w:sz w:val="24"/>
              </w:rPr>
              <w:t>000</w:t>
            </w:r>
          </w:p>
        </w:tc>
      </w:tr>
    </w:tbl>
    <w:p w:rsidR="0032664D" w:rsidRDefault="0032664D">
      <w:pPr>
        <w:rPr>
          <w:kern w:val="1"/>
          <w:sz w:val="24"/>
          <w:szCs w:val="24"/>
        </w:rPr>
      </w:pPr>
    </w:p>
    <w:p w:rsidR="0032664D" w:rsidRDefault="0032664D">
      <w:pPr>
        <w:rPr>
          <w:kern w:val="1"/>
          <w:sz w:val="24"/>
          <w:szCs w:val="24"/>
        </w:rPr>
      </w:pPr>
    </w:p>
    <w:sectPr w:rsidR="0032664D">
      <w:headerReference w:type="default" r:id="rId9"/>
      <w:pgSz w:w="11906" w:h="16838"/>
      <w:pgMar w:top="426" w:right="1286" w:bottom="624" w:left="1134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B04" w:rsidRDefault="00941B04">
      <w:r>
        <w:separator/>
      </w:r>
    </w:p>
  </w:endnote>
  <w:endnote w:type="continuationSeparator" w:id="0">
    <w:p w:rsidR="00941B04" w:rsidRDefault="0094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B04" w:rsidRDefault="00941B04">
      <w:r>
        <w:separator/>
      </w:r>
    </w:p>
  </w:footnote>
  <w:footnote w:type="continuationSeparator" w:id="0">
    <w:p w:rsidR="00941B04" w:rsidRDefault="00941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4D" w:rsidRDefault="0032664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gutterAtTop/>
  <w:proofState w:spelling="clean" w:grammar="clean"/>
  <w:defaultTabStop w:val="4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strokecolor="#739cc3">
      <v:fill angle="90" type="gradient"/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6C0C"/>
    <w:rsid w:val="00066F9E"/>
    <w:rsid w:val="000C0DF6"/>
    <w:rsid w:val="001110F0"/>
    <w:rsid w:val="00125504"/>
    <w:rsid w:val="001D6BC1"/>
    <w:rsid w:val="002701E7"/>
    <w:rsid w:val="003137C3"/>
    <w:rsid w:val="0032664D"/>
    <w:rsid w:val="003268B2"/>
    <w:rsid w:val="00457FF9"/>
    <w:rsid w:val="005E2D62"/>
    <w:rsid w:val="00680ECA"/>
    <w:rsid w:val="006E042A"/>
    <w:rsid w:val="00711D04"/>
    <w:rsid w:val="00797662"/>
    <w:rsid w:val="00797847"/>
    <w:rsid w:val="008A0C46"/>
    <w:rsid w:val="00941B04"/>
    <w:rsid w:val="00977416"/>
    <w:rsid w:val="00AB02A8"/>
    <w:rsid w:val="00B856B2"/>
    <w:rsid w:val="00BA5D19"/>
    <w:rsid w:val="00C54C28"/>
    <w:rsid w:val="00D031A6"/>
    <w:rsid w:val="00D478F5"/>
    <w:rsid w:val="00D5798E"/>
    <w:rsid w:val="00E67554"/>
    <w:rsid w:val="00E733D0"/>
    <w:rsid w:val="00E86C0C"/>
    <w:rsid w:val="00EB77FF"/>
    <w:rsid w:val="00F86F45"/>
    <w:rsid w:val="00FA00FD"/>
    <w:rsid w:val="00FD50B7"/>
    <w:rsid w:val="09170225"/>
    <w:rsid w:val="0F39646C"/>
    <w:rsid w:val="6DA1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/>
      <v:stroke color="#739cc3" weight="1.25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jc w:val="left"/>
    </w:pPr>
    <w:rPr>
      <w:kern w:val="1"/>
      <w:sz w:val="18"/>
      <w:szCs w:val="18"/>
    </w:rPr>
  </w:style>
  <w:style w:type="paragraph" w:styleId="a4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189</Characters>
  <Application>Microsoft Office Word</Application>
  <DocSecurity>0</DocSecurity>
  <Lines>1</Lines>
  <Paragraphs>1</Paragraphs>
  <ScaleCrop>false</ScaleCrop>
  <Company>Sky123.Org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用车申请表</dc:title>
  <dc:creator>zhangj</dc:creator>
  <cp:lastModifiedBy>win10zyb</cp:lastModifiedBy>
  <cp:revision>17</cp:revision>
  <cp:lastPrinted>2016-07-12T08:21:00Z</cp:lastPrinted>
  <dcterms:created xsi:type="dcterms:W3CDTF">2016-08-16T07:06:00Z</dcterms:created>
  <dcterms:modified xsi:type="dcterms:W3CDTF">2019-07-22T07:48:00Z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