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w:t>
      </w:r>
      <w:r>
        <w:rPr>
          <w:rFonts w:hint="eastAsia"/>
          <w:color w:val="FF0000"/>
          <w:lang w:eastAsia="zh-CN"/>
        </w:rPr>
        <w:t>引用类型</w:t>
      </w:r>
      <w:r>
        <w:rPr>
          <w:rFonts w:hint="eastAsia"/>
          <w:color w:val="FF0000"/>
        </w:rPr>
        <w:t>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w:t>
      </w:r>
      <w:r>
        <w:rPr>
          <w:rFonts w:hint="eastAsia"/>
          <w:color w:val="FF0000"/>
        </w:rPr>
        <w:t>创建一个引用的副本，指向该对象</w:t>
      </w:r>
      <w:r>
        <w:rPr>
          <w:rFonts w:hint="eastAsia"/>
        </w:rPr>
        <w:t>，然后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rPr>
          <w:rFonts w:hint="eastAsia"/>
        </w:rPr>
      </w:pPr>
      <w:r>
        <w:rPr>
          <w:rFonts w:hint="eastAsia"/>
        </w:rPr>
        <w:t>（注意：</w:t>
      </w:r>
      <w:r>
        <w:rPr>
          <w:rFonts w:hint="eastAsia"/>
          <w:color w:val="FF0000"/>
        </w:rPr>
        <w:t>start()后进入的是可运行状态，需要获取CPU时间片才进入运行状态</w:t>
      </w:r>
      <w:r>
        <w:rPr>
          <w:rFonts w:hint="eastAsia"/>
        </w:rPr>
        <w:t>）</w:t>
      </w:r>
    </w:p>
    <w:p>
      <w:pPr>
        <w:jc w:val="center"/>
        <w:rPr>
          <w:rFonts w:hint="eastAsia" w:eastAsiaTheme="minorEastAsia"/>
          <w:lang w:eastAsia="zh-CN"/>
        </w:rPr>
      </w:pPr>
      <w:r>
        <w:rPr>
          <w:rFonts w:hint="eastAsia"/>
          <w:lang w:eastAsia="zh-CN"/>
        </w:rPr>
        <w:t>（注意：</w:t>
      </w:r>
      <w:r>
        <w:rPr>
          <w:rFonts w:hint="eastAsia"/>
          <w:color w:val="FF0000"/>
          <w:lang w:eastAsia="zh-CN"/>
        </w:rPr>
        <w:t>因为</w:t>
      </w:r>
      <w:r>
        <w:rPr>
          <w:rFonts w:hint="eastAsia"/>
          <w:color w:val="FF0000"/>
          <w:lang w:val="en-US" w:eastAsia="zh-CN"/>
        </w:rPr>
        <w:t>wait会释放锁，所以被唤醒之后还需要获得锁才能进入可运行状态</w:t>
      </w:r>
      <w:r>
        <w:rPr>
          <w:rFonts w:hint="eastAsia"/>
          <w:lang w:eastAsia="zh-CN"/>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lang w:eastAsia="zh-CN"/>
        </w:rPr>
        <w:t>安全</w:t>
      </w:r>
      <w:r>
        <w:rPr>
          <w:rFonts w:hint="eastAsia"/>
        </w:rPr>
        <w:t>，</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w:t>
      </w:r>
      <w:r>
        <w:rPr>
          <w:rFonts w:hint="eastAsia"/>
          <w:lang w:eastAsia="zh-CN"/>
        </w:rPr>
        <w:t>一</w:t>
      </w:r>
      <w:r>
        <w:rPr>
          <w:rFonts w:hint="eastAsia"/>
        </w:rPr>
        <w:t>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策略模式：将算法的责任和算法的实现分离，形成抽象策略（比如：Strategy，抽象策略）和具体策略（比如：ConcreStrategyA，具体策略A）。</w:t>
      </w:r>
    </w:p>
    <w:p>
      <w:pPr>
        <w:ind w:firstLine="420"/>
      </w:pPr>
      <w:r>
        <w:rPr>
          <w:rFonts w:hint="eastAsia"/>
        </w:rPr>
        <w:t>环境（比如：Context）中保存一个抽象策略的引用（strategy），并提供一个环境的接口（contextInterface）来调用抽象策略的接口（strategyInterface）。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w:t>
      </w:r>
      <w:r>
        <w:rPr>
          <w:rFonts w:hint="eastAsia"/>
          <w:color w:val="FF0000"/>
        </w:rPr>
        <w:t>同数量级函数</w:t>
      </w:r>
      <w:r>
        <w:rPr>
          <w:rFonts w:hint="eastAsia"/>
        </w:rPr>
        <w:t>，它们的关系表示为T(n)=O(f(n))。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w:t>
      </w:r>
      <w:r>
        <w:rPr>
          <w:rFonts w:hint="eastAsia"/>
          <w:lang w:eastAsia="zh-CN"/>
        </w:rPr>
        <w:t>是</w:t>
      </w:r>
      <w:r>
        <w:rPr>
          <w:rFonts w:hint="eastAsia"/>
        </w:rPr>
        <w:t>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w:t>
      </w:r>
      <w:r>
        <w:rPr>
          <w:rFonts w:hint="eastAsia"/>
          <w:color w:val="FF0000"/>
        </w:rPr>
        <w:t>项目部署到一台服务器上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ilvl w:val="0"/>
          <w:numId w:val="0"/>
        </w:numPr>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t>图2</w:t>
      </w:r>
    </w:p>
    <w:p>
      <w:pPr>
        <w:widowControl w:val="0"/>
        <w:numPr>
          <w:ilvl w:val="0"/>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w:t>
      </w:r>
      <w:r>
        <w:rPr>
          <w:rFonts w:hint="eastAsia"/>
          <w:color w:val="FF0000"/>
          <w:lang w:val="en-US" w:eastAsia="zh-CN"/>
        </w:rPr>
        <w:t>方法区</w:t>
      </w:r>
      <w:r>
        <w:rPr>
          <w:rFonts w:hint="eastAsia"/>
          <w:lang w:val="en-US" w:eastAsia="zh-CN"/>
        </w:rPr>
        <w:t>中为类变量</w:t>
      </w:r>
      <w:r>
        <w:rPr>
          <w:rFonts w:hint="eastAsia"/>
          <w:color w:val="FF0000"/>
          <w:lang w:val="en-US" w:eastAsia="zh-CN"/>
        </w:rPr>
        <w:t>分配内存</w:t>
      </w:r>
      <w:r>
        <w:rPr>
          <w:rFonts w:hint="eastAsia"/>
          <w:lang w:val="en-US" w:eastAsia="zh-CN"/>
        </w:rPr>
        <w:t>，并设置类变量的初始值。</w:t>
      </w:r>
      <w:bookmarkStart w:id="0" w:name="_GoBack"/>
      <w:bookmarkEnd w:id="0"/>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3"/>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缺点：</w:t>
      </w:r>
    </w:p>
    <w:p>
      <w:pPr>
        <w:widowControl w:val="0"/>
        <w:numPr>
          <w:ilvl w:val="0"/>
          <w:numId w:val="21"/>
        </w:numPr>
        <w:tabs>
          <w:tab w:val="left" w:pos="312"/>
        </w:tabs>
        <w:ind w:left="312" w:leftChars="0" w:firstLine="0" w:firstLineChars="0"/>
        <w:jc w:val="both"/>
        <w:rPr>
          <w:rFonts w:hint="eastAsia"/>
          <w:lang w:val="en-US" w:eastAsia="zh-CN"/>
        </w:rPr>
      </w:pPr>
      <w:r>
        <w:rPr>
          <w:rFonts w:hint="eastAsia"/>
          <w:lang w:val="en-US" w:eastAsia="zh-CN"/>
        </w:rPr>
        <w:t>分析过程需要GC停顿（即STOP The World，停顿所有线程）。</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2"/>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2"/>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w:t>
      </w:r>
      <w:r>
        <w:rPr>
          <w:rFonts w:hint="eastAsia"/>
          <w:color w:val="FF0000"/>
          <w:lang w:val="en-US" w:eastAsia="zh-CN"/>
        </w:rPr>
        <w:t>整个内存</w:t>
      </w:r>
      <w:r>
        <w:rPr>
          <w:rFonts w:hint="eastAsia"/>
          <w:lang w:val="en-US" w:eastAsia="zh-CN"/>
        </w:rPr>
        <w:t>切一半），当这一块用完后，将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3"/>
        </w:numPr>
        <w:ind w:left="420" w:leftChars="0" w:firstLine="420" w:firstLineChars="0"/>
        <w:rPr>
          <w:rFonts w:hint="eastAsia"/>
          <w:color w:val="FF0000"/>
          <w:lang w:val="en-US" w:eastAsia="zh-CN"/>
        </w:rPr>
      </w:pPr>
      <w:r>
        <w:rPr>
          <w:rFonts w:hint="eastAsia"/>
          <w:color w:val="FF0000"/>
          <w:lang w:val="en-US" w:eastAsia="zh-CN"/>
        </w:rPr>
        <w:t>不会出现不连续的内存碎片</w:t>
      </w:r>
    </w:p>
    <w:p>
      <w:pPr>
        <w:numPr>
          <w:ilvl w:val="0"/>
          <w:numId w:val="23"/>
        </w:numPr>
        <w:ind w:left="420" w:leftChars="0" w:firstLine="420" w:firstLineChars="0"/>
        <w:rPr>
          <w:rFonts w:hint="eastAsia"/>
          <w:lang w:val="en-US" w:eastAsia="zh-CN"/>
        </w:rPr>
      </w:pPr>
      <w:r>
        <w:rPr>
          <w:rFonts w:hint="eastAsia"/>
          <w:lang w:val="en-US" w:eastAsia="zh-CN"/>
        </w:rPr>
        <w:t>运行高效</w:t>
      </w:r>
    </w:p>
    <w:p>
      <w:pPr>
        <w:numPr>
          <w:ilvl w:val="0"/>
          <w:numId w:val="23"/>
        </w:numPr>
        <w:ind w:left="420" w:leftChars="0" w:firstLine="420" w:firstLineChars="0"/>
        <w:rPr>
          <w:rFonts w:hint="eastAsia"/>
          <w:lang w:val="en-US" w:eastAsia="zh-CN"/>
        </w:rPr>
      </w:pPr>
      <w:r>
        <w:rPr>
          <w:rFonts w:hint="eastAsia"/>
          <w:color w:val="FF0000"/>
          <w:lang w:val="en-US" w:eastAsia="zh-CN"/>
        </w:rPr>
        <w:t>适合新生代，因为新生代每次回收都有大批对象死去</w:t>
      </w:r>
      <w:r>
        <w:rPr>
          <w:rFonts w:hint="eastAsia"/>
          <w:lang w:val="en-US" w:eastAsia="zh-CN"/>
        </w:rPr>
        <w:t>，</w:t>
      </w:r>
      <w:r>
        <w:rPr>
          <w:rFonts w:hint="eastAsia"/>
          <w:color w:val="FF0000"/>
          <w:lang w:val="en-US" w:eastAsia="zh-CN"/>
        </w:rPr>
        <w:t>只有少量存活</w:t>
      </w:r>
      <w:r>
        <w:rPr>
          <w:rFonts w:hint="eastAsia"/>
          <w:lang w:val="en-US" w:eastAsia="zh-CN"/>
        </w:rPr>
        <w:t>，而</w:t>
      </w:r>
      <w:r>
        <w:rPr>
          <w:rFonts w:hint="eastAsia"/>
          <w:color w:val="FF0000"/>
          <w:lang w:val="en-US" w:eastAsia="zh-CN"/>
        </w:rPr>
        <w:t>复制算法只复制存活对象</w:t>
      </w:r>
      <w:r>
        <w:rPr>
          <w:rFonts w:hint="eastAsia"/>
          <w:lang w:val="en-US" w:eastAsia="zh-CN"/>
        </w:rPr>
        <w:t>，所以此时的复制成本很低。</w:t>
      </w:r>
    </w:p>
    <w:p>
      <w:pPr>
        <w:numPr>
          <w:ilvl w:val="0"/>
          <w:numId w:val="0"/>
        </w:numPr>
        <w:ind w:left="84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缺点：</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ilvl w:val="0"/>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ilvl w:val="0"/>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w:t>
      </w:r>
      <w:r>
        <w:rPr>
          <w:rFonts w:hint="eastAsia"/>
          <w:color w:val="FF0000"/>
          <w:lang w:val="en-US" w:eastAsia="zh-CN"/>
        </w:rPr>
        <w:t>老年代，因为对象存活率高，不适合用复制算法</w:t>
      </w:r>
      <w:r>
        <w:rPr>
          <w:rFonts w:hint="eastAsia"/>
          <w:lang w:val="en-US" w:eastAsia="zh-CN"/>
        </w:rPr>
        <w:t>，所以用标记-清除或标记-整理算法。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w:t>
      </w:r>
      <w:r>
        <w:rPr>
          <w:rFonts w:hint="eastAsia"/>
          <w:color w:val="FF0000"/>
          <w:lang w:val="en-US" w:eastAsia="zh-CN"/>
        </w:rPr>
        <w:t>低优先级的Finalizer线程</w:t>
      </w:r>
      <w:r>
        <w:rPr>
          <w:rFonts w:hint="eastAsia"/>
          <w:lang w:val="en-US" w:eastAsia="zh-CN"/>
        </w:rPr>
        <w:t>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5"/>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5"/>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5"/>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ilvl w:val="0"/>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6"/>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6"/>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6"/>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ilvl w:val="0"/>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7"/>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8"/>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ilvl w:val="0"/>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将分配到的内存空间初始化为零值。</w:t>
      </w:r>
    </w:p>
    <w:p>
      <w:pPr>
        <w:numPr>
          <w:ilvl w:val="0"/>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8"/>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4"/>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7"/>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8"/>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9"/>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9"/>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9"/>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9"/>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30"/>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自定义注解</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0"/>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1"/>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2"/>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3"/>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4"/>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5"/>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6"/>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7"/>
                    <a:stretch>
                      <a:fillRect/>
                    </a:stretch>
                  </pic:blipFill>
                  <pic:spPr>
                    <a:xfrm>
                      <a:off x="0" y="0"/>
                      <a:ext cx="5269230" cy="193230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78"/>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79"/>
                    <a:stretch>
                      <a:fillRect/>
                    </a:stretch>
                  </pic:blipFill>
                  <pic:spPr>
                    <a:xfrm>
                      <a:off x="0" y="0"/>
                      <a:ext cx="3856990" cy="6667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pStyle w:val="2"/>
        <w:rPr>
          <w:rFonts w:hint="eastAsia"/>
          <w:lang w:val="en-US" w:eastAsia="zh-CN"/>
        </w:rPr>
      </w:pPr>
      <w:r>
        <w:rPr>
          <w:rFonts w:hint="eastAsia"/>
          <w:lang w:val="en-US" w:eastAsia="zh-CN"/>
        </w:rPr>
        <w:t>43 排序算法</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"https://www.cnblogs.com/10158wsj/p/6782124.html?utm_source=tuicool&amp;utm_medium=referral" </w:instrText>
      </w:r>
      <w:r>
        <w:rPr>
          <w:rFonts w:hint="eastAsia"/>
          <w:lang w:val="en-US" w:eastAsia="zh-CN"/>
        </w:rPr>
        <w:fldChar w:fldCharType="separate"/>
      </w:r>
      <w:r>
        <w:rPr>
          <w:rStyle w:val="11"/>
          <w:rFonts w:hint="eastAsia"/>
          <w:lang w:val="en-US" w:eastAsia="zh-CN"/>
        </w:rPr>
        <w:t>https://www.cnblogs.com/10158wsj/p/6782124.html?utm_source=tuicool&amp;utm_medium=referral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"https://blog.csdn.net/happy_wu/article/details/51841244" </w:instrText>
      </w:r>
      <w:r>
        <w:rPr>
          <w:rFonts w:hint="eastAsia"/>
          <w:lang w:val="en-US" w:eastAsia="zh-CN"/>
        </w:rPr>
        <w:fldChar w:fldCharType="separate"/>
      </w:r>
      <w:r>
        <w:rPr>
          <w:rStyle w:val="11"/>
          <w:rFonts w:hint="eastAsia"/>
          <w:lang w:val="en-US" w:eastAsia="zh-CN"/>
        </w:rPr>
        <w:t>https://blog.csdn.net/happy_wu/article/details/51841244</w:t>
      </w:r>
      <w:r>
        <w:rPr>
          <w:rFonts w:hint="eastAsia"/>
          <w:lang w:val="en-US" w:eastAsia="zh-CN"/>
        </w:rPr>
        <w:fldChar w:fldCharType="end"/>
      </w:r>
    </w:p>
    <w:p>
      <w:pPr>
        <w:ind w:firstLine="420" w:firstLineChars="0"/>
        <w:rPr>
          <w:rFonts w:hint="eastAsia"/>
          <w:lang w:val="en-US" w:eastAsia="zh-CN"/>
        </w:rPr>
      </w:pPr>
      <w:r>
        <w:rPr>
          <w:rFonts w:hint="eastAsia"/>
          <w:lang w:val="en-US" w:eastAsia="zh-CN"/>
        </w:rPr>
        <w:t>排序算法分为内部排序和外部排序，内部排序是数据记录在内存中进行排序</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8595" cy="2644775"/>
            <wp:effectExtent l="0" t="0" r="8255" b="3175"/>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80"/>
                    <a:stretch>
                      <a:fillRect/>
                    </a:stretch>
                  </pic:blipFill>
                  <pic:spPr>
                    <a:xfrm>
                      <a:off x="0" y="0"/>
                      <a:ext cx="5268595" cy="264477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2（时间复杂度）</w:t>
      </w:r>
    </w:p>
    <w:p>
      <w:pPr>
        <w:jc w:val="center"/>
        <w:rPr>
          <w:rFonts w:hint="eastAsia"/>
          <w:lang w:val="en-US" w:eastAsia="zh-CN"/>
        </w:rPr>
      </w:pPr>
      <w:r>
        <w:drawing>
          <wp:inline distT="0" distB="0" distL="114300" distR="114300">
            <wp:extent cx="3763645" cy="2286635"/>
            <wp:effectExtent l="0" t="0" r="8255" b="1841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81"/>
                    <a:stretch>
                      <a:fillRect/>
                    </a:stretch>
                  </pic:blipFill>
                  <pic:spPr>
                    <a:xfrm>
                      <a:off x="0" y="0"/>
                      <a:ext cx="3763645" cy="22866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43.1 直接插入排序</w:t>
      </w:r>
    </w:p>
    <w:p>
      <w:pPr>
        <w:ind w:firstLine="420" w:firstLineChars="0"/>
        <w:rPr>
          <w:rFonts w:hint="eastAsia"/>
          <w:lang w:val="en-US" w:eastAsia="zh-CN"/>
        </w:rPr>
      </w:pPr>
      <w:r>
        <w:rPr>
          <w:rFonts w:hint="eastAsia"/>
          <w:lang w:val="en-US" w:eastAsia="zh-CN"/>
        </w:rPr>
        <w:t>原理：从第二个元素开始，</w:t>
      </w:r>
      <w:r>
        <w:rPr>
          <w:rFonts w:hint="eastAsia"/>
          <w:color w:val="FF0000"/>
          <w:lang w:val="en-US" w:eastAsia="zh-CN"/>
        </w:rPr>
        <w:t>假设前面都是有序的</w:t>
      </w:r>
      <w:r>
        <w:rPr>
          <w:rFonts w:hint="eastAsia"/>
          <w:lang w:val="en-US" w:eastAsia="zh-CN"/>
        </w:rPr>
        <w:t>，遍历它前面的每一个元素，</w:t>
      </w:r>
      <w:r>
        <w:rPr>
          <w:rFonts w:hint="eastAsia"/>
          <w:color w:val="FF0000"/>
          <w:lang w:val="en-US" w:eastAsia="zh-CN"/>
        </w:rPr>
        <w:t>找到一个比它小的元素然后插在这个元素后面</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图1（原理）</w:t>
      </w:r>
    </w:p>
    <w:p>
      <w:pPr>
        <w:ind w:firstLine="420" w:firstLineChars="0"/>
        <w:jc w:val="center"/>
        <w:rPr>
          <w:rFonts w:hint="eastAsia"/>
          <w:lang w:val="en-US" w:eastAsia="zh-CN"/>
        </w:rPr>
      </w:pPr>
      <w:r>
        <w:drawing>
          <wp:inline distT="0" distB="0" distL="114300" distR="114300">
            <wp:extent cx="4699635" cy="3632200"/>
            <wp:effectExtent l="0" t="0" r="5715" b="635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2"/>
                    <a:stretch>
                      <a:fillRect/>
                    </a:stretch>
                  </pic:blipFill>
                  <pic:spPr>
                    <a:xfrm>
                      <a:off x="0" y="0"/>
                      <a:ext cx="4699635" cy="36322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1135" cy="2472690"/>
            <wp:effectExtent l="0" t="0" r="5715" b="381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3"/>
                    <a:stretch>
                      <a:fillRect/>
                    </a:stretch>
                  </pic:blipFill>
                  <pic:spPr>
                    <a:xfrm>
                      <a:off x="0" y="0"/>
                      <a:ext cx="527113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43.2 希尔排序</w:t>
      </w:r>
    </w:p>
    <w:p>
      <w:pPr>
        <w:ind w:firstLine="420" w:firstLineChars="0"/>
        <w:rPr>
          <w:rFonts w:hint="eastAsia"/>
          <w:lang w:val="en-US" w:eastAsia="zh-CN"/>
        </w:rPr>
      </w:pPr>
      <w:r>
        <w:rPr>
          <w:rFonts w:hint="eastAsia"/>
          <w:lang w:val="en-US" w:eastAsia="zh-CN"/>
        </w:rPr>
        <w:t>希尔排序是针对直接插入排序的缺点改进的：</w:t>
      </w:r>
    </w:p>
    <w:p>
      <w:pPr>
        <w:numPr>
          <w:ilvl w:val="0"/>
          <w:numId w:val="31"/>
        </w:numPr>
        <w:ind w:firstLine="420" w:firstLineChars="0"/>
        <w:rPr>
          <w:rFonts w:hint="eastAsia"/>
          <w:lang w:val="en-US" w:eastAsia="zh-CN"/>
        </w:rPr>
      </w:pPr>
      <w:r>
        <w:rPr>
          <w:rFonts w:hint="eastAsia"/>
          <w:color w:val="FF0000"/>
          <w:lang w:val="en-US" w:eastAsia="zh-CN"/>
        </w:rPr>
        <w:t>直接排序在几乎已经排好序的数据中操作时效率高</w:t>
      </w:r>
      <w:r>
        <w:rPr>
          <w:rFonts w:hint="eastAsia"/>
          <w:lang w:val="en-US" w:eastAsia="zh-CN"/>
        </w:rPr>
        <w:t>，但一般情况下是低效的。</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原理：先将整个待排序的序列分割成若干个子序列分别进行直接插入排序，待整个序列“基本有序”时，再对全体序列进行直接插入排序。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lang w:val="en-US" w:eastAsia="zh-CN"/>
        </w:rPr>
      </w:pPr>
      <w:r>
        <w:rPr>
          <w:rFonts w:hint="eastAsia"/>
          <w:lang w:val="en-US" w:eastAsia="zh-CN"/>
        </w:rPr>
        <w:t>图1（分组进行直接插入排序，当分组数为1时，即对整个序列进行直接插入排序）</w:t>
      </w:r>
    </w:p>
    <w:p>
      <w:pPr>
        <w:widowControl w:val="0"/>
        <w:numPr>
          <w:ilvl w:val="0"/>
          <w:numId w:val="0"/>
        </w:numPr>
        <w:ind w:firstLine="420" w:firstLineChars="0"/>
        <w:jc w:val="center"/>
      </w:pPr>
      <w:r>
        <w:drawing>
          <wp:inline distT="0" distB="0" distL="114300" distR="114300">
            <wp:extent cx="5273675" cy="4111625"/>
            <wp:effectExtent l="0" t="0" r="3175" b="317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4"/>
                    <a:stretch>
                      <a:fillRect/>
                    </a:stretch>
                  </pic:blipFill>
                  <pic:spPr>
                    <a:xfrm>
                      <a:off x="0" y="0"/>
                      <a:ext cx="5273675" cy="41116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43.3 简单选择排序</w:t>
      </w:r>
    </w:p>
    <w:p>
      <w:pPr>
        <w:ind w:firstLine="420" w:firstLineChars="0"/>
        <w:rPr>
          <w:rFonts w:hint="eastAsia"/>
          <w:lang w:val="en-US" w:eastAsia="zh-CN"/>
        </w:rPr>
      </w:pPr>
      <w:r>
        <w:rPr>
          <w:rFonts w:hint="eastAsia"/>
          <w:lang w:val="en-US" w:eastAsia="zh-CN"/>
        </w:rPr>
        <w:t>原理：从整个序列中选取最小（或最大）的数与第1个位置的数交换，然后在剩下的序列中选择最小（或最大）的数与第2个位置的数交换，以此类推。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323590" cy="2000250"/>
            <wp:effectExtent l="0" t="0" r="1016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85"/>
                    <a:stretch>
                      <a:fillRect/>
                    </a:stretch>
                  </pic:blipFill>
                  <pic:spPr>
                    <a:xfrm>
                      <a:off x="0" y="0"/>
                      <a:ext cx="3323590" cy="20002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73040" cy="3432175"/>
            <wp:effectExtent l="0" t="0" r="3810" b="1587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86"/>
                    <a:stretch>
                      <a:fillRect/>
                    </a:stretch>
                  </pic:blipFill>
                  <pic:spPr>
                    <a:xfrm>
                      <a:off x="0" y="0"/>
                      <a:ext cx="5273040" cy="3432175"/>
                    </a:xfrm>
                    <a:prstGeom prst="rect">
                      <a:avLst/>
                    </a:prstGeom>
                    <a:noFill/>
                    <a:ln w="9525">
                      <a:noFill/>
                    </a:ln>
                  </pic:spPr>
                </pic:pic>
              </a:graphicData>
            </a:graphic>
          </wp:inline>
        </w:drawing>
      </w:r>
    </w:p>
    <w:p>
      <w:pPr>
        <w:ind w:firstLine="420" w:firstLineChars="0"/>
        <w:jc w:val="cente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43.4 二元选择排序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二元选择排序是对简单选择排序的改进，因为简单选择排序每次只能选择一个元素改变它的位置，改进后的二元选择排序每次可以选择一个最大和一个最小的元素改变它的位置。最多只需要进行n/2趟排序。</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2405" cy="2571115"/>
            <wp:effectExtent l="0" t="0" r="4445" b="63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87"/>
                    <a:stretch>
                      <a:fillRect/>
                    </a:stretch>
                  </pic:blipFill>
                  <pic:spPr>
                    <a:xfrm>
                      <a:off x="0" y="0"/>
                      <a:ext cx="5272405" cy="25711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43.5 堆排序</w:t>
      </w:r>
    </w:p>
    <w:p>
      <w:pPr>
        <w:ind w:firstLine="420" w:firstLineChars="0"/>
        <w:rPr>
          <w:rFonts w:hint="eastAsia"/>
          <w:lang w:val="en-US" w:eastAsia="zh-CN"/>
        </w:rPr>
      </w:pPr>
      <w:r>
        <w:rPr>
          <w:rFonts w:hint="eastAsia"/>
          <w:lang w:val="en-US" w:eastAsia="zh-CN"/>
        </w:rPr>
        <w:t>堆的定义：</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304665" cy="1285875"/>
            <wp:effectExtent l="0" t="0" r="635" b="9525"/>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88"/>
                    <a:stretch>
                      <a:fillRect/>
                    </a:stretch>
                  </pic:blipFill>
                  <pic:spPr>
                    <a:xfrm>
                      <a:off x="0" y="0"/>
                      <a:ext cx="4304665" cy="1285875"/>
                    </a:xfrm>
                    <a:prstGeom prst="rect">
                      <a:avLst/>
                    </a:prstGeom>
                    <a:noFill/>
                    <a:ln w="9525">
                      <a:noFill/>
                    </a:ln>
                  </pic:spPr>
                </pic:pic>
              </a:graphicData>
            </a:graphic>
          </wp:inline>
        </w:drawing>
      </w:r>
    </w:p>
    <w:p>
      <w:pPr>
        <w:ind w:firstLine="420" w:firstLineChars="0"/>
        <w:jc w:val="both"/>
        <w:rPr>
          <w:rFonts w:hint="eastAsia"/>
          <w:lang w:eastAsia="zh-CN"/>
        </w:rPr>
      </w:pPr>
      <w:r>
        <w:rPr>
          <w:rFonts w:hint="eastAsia"/>
          <w:lang w:eastAsia="zh-CN"/>
        </w:rPr>
        <w:t>（注意：由堆的定义可知，</w:t>
      </w:r>
      <w:r>
        <w:rPr>
          <w:rFonts w:hint="eastAsia"/>
          <w:color w:val="FF0000"/>
          <w:lang w:eastAsia="zh-CN"/>
        </w:rPr>
        <w:t>堆顶元素（即序列的第一个元素）一定是最小项或者最大项</w:t>
      </w:r>
      <w:r>
        <w:rPr>
          <w:rFonts w:hint="eastAsia"/>
          <w:lang w:eastAsia="zh-CN"/>
        </w:rPr>
        <w:t>）</w:t>
      </w:r>
    </w:p>
    <w:p>
      <w:pPr>
        <w:ind w:firstLine="420" w:firstLineChars="0"/>
        <w:jc w:val="both"/>
        <w:rPr>
          <w:rFonts w:hint="eastAsia"/>
          <w:lang w:eastAsia="zh-CN"/>
        </w:rPr>
      </w:pPr>
    </w:p>
    <w:p>
      <w:pPr>
        <w:ind w:firstLine="420" w:firstLineChars="0"/>
        <w:jc w:val="center"/>
        <w:rPr>
          <w:rFonts w:hint="eastAsia"/>
          <w:lang w:val="en-US" w:eastAsia="zh-CN"/>
        </w:rPr>
      </w:pPr>
      <w:r>
        <w:rPr>
          <w:rFonts w:hint="eastAsia"/>
          <w:lang w:eastAsia="zh-CN"/>
        </w:rPr>
        <w:t>图</w:t>
      </w:r>
      <w:r>
        <w:rPr>
          <w:rFonts w:hint="eastAsia"/>
          <w:lang w:val="en-US" w:eastAsia="zh-CN"/>
        </w:rPr>
        <w:t>2（堆的</w:t>
      </w:r>
      <w:r>
        <w:rPr>
          <w:rFonts w:hint="eastAsia"/>
          <w:color w:val="FF0000"/>
          <w:lang w:val="en-US" w:eastAsia="zh-CN"/>
        </w:rPr>
        <w:t>定义图形化</w:t>
      </w:r>
      <w:r>
        <w:rPr>
          <w:rFonts w:hint="eastAsia"/>
          <w:lang w:val="en-US" w:eastAsia="zh-CN"/>
        </w:rPr>
        <w:t>）</w:t>
      </w:r>
    </w:p>
    <w:p>
      <w:pPr>
        <w:ind w:firstLine="420" w:firstLineChars="0"/>
        <w:jc w:val="center"/>
      </w:pPr>
      <w:r>
        <w:drawing>
          <wp:inline distT="0" distB="0" distL="114300" distR="114300">
            <wp:extent cx="3818890" cy="2362200"/>
            <wp:effectExtent l="0" t="0" r="1016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89"/>
                    <a:stretch>
                      <a:fillRect/>
                    </a:stretch>
                  </pic:blipFill>
                  <pic:spPr>
                    <a:xfrm>
                      <a:off x="0" y="0"/>
                      <a:ext cx="3818890" cy="2362200"/>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eastAsia="zh-CN"/>
        </w:rPr>
        <w:t>堆排序原理：将</w:t>
      </w:r>
      <w:r>
        <w:rPr>
          <w:rFonts w:hint="eastAsia"/>
          <w:lang w:val="en-US" w:eastAsia="zh-CN"/>
        </w:rPr>
        <w:t>n个数的序列调整顺序成为一个堆，然后输出堆顶元素得到最小（或最大）值；然后将剩下n-1个数的序列重新调整顺序成为一个堆，再输出堆顶元素，以此类推。</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调整最小堆的方法（如图3）：</w:t>
      </w:r>
    </w:p>
    <w:p>
      <w:pPr>
        <w:numPr>
          <w:ilvl w:val="0"/>
          <w:numId w:val="32"/>
        </w:numPr>
        <w:ind w:firstLine="420" w:firstLineChars="0"/>
        <w:jc w:val="both"/>
        <w:rPr>
          <w:rFonts w:hint="eastAsia"/>
          <w:lang w:val="en-US" w:eastAsia="zh-CN"/>
        </w:rPr>
      </w:pPr>
      <w:r>
        <w:rPr>
          <w:rFonts w:hint="eastAsia"/>
          <w:lang w:val="en-US" w:eastAsia="zh-CN"/>
        </w:rPr>
        <w:t>将堆顶元素（12）和最后一个元素（91）交换，此时堆被破坏。</w:t>
      </w:r>
    </w:p>
    <w:p>
      <w:pPr>
        <w:numPr>
          <w:ilvl w:val="0"/>
          <w:numId w:val="32"/>
        </w:numPr>
        <w:ind w:firstLine="420" w:firstLineChars="0"/>
        <w:jc w:val="both"/>
        <w:rPr>
          <w:rFonts w:hint="eastAsia"/>
          <w:lang w:val="en-US" w:eastAsia="zh-CN"/>
        </w:rPr>
      </w:pPr>
      <w:r>
        <w:rPr>
          <w:rFonts w:hint="eastAsia"/>
          <w:lang w:val="en-US" w:eastAsia="zh-CN"/>
        </w:rPr>
        <w:t>将根节点和左右子树中的较小者交换。</w:t>
      </w:r>
    </w:p>
    <w:p>
      <w:pPr>
        <w:numPr>
          <w:ilvl w:val="0"/>
          <w:numId w:val="32"/>
        </w:numPr>
        <w:ind w:firstLine="420" w:firstLineChars="0"/>
        <w:jc w:val="both"/>
        <w:rPr>
          <w:rFonts w:hint="eastAsia"/>
          <w:lang w:val="en-US" w:eastAsia="zh-CN"/>
        </w:rPr>
      </w:pPr>
      <w:r>
        <w:rPr>
          <w:rFonts w:hint="eastAsia"/>
          <w:lang w:val="en-US" w:eastAsia="zh-CN"/>
        </w:rPr>
        <w:t>如果和左子树交换后堆被破坏，则重复步骤2；如果和右子树交换后堆被破坏，则重复步骤2。</w:t>
      </w:r>
    </w:p>
    <w:p>
      <w:pPr>
        <w:jc w:val="both"/>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t>图3（调整最小堆的方法图解）</w:t>
      </w:r>
    </w:p>
    <w:p>
      <w:pPr>
        <w:jc w:val="center"/>
      </w:pPr>
      <w:r>
        <w:drawing>
          <wp:inline distT="0" distB="0" distL="114300" distR="114300">
            <wp:extent cx="5269865" cy="1379220"/>
            <wp:effectExtent l="0" t="0" r="6985" b="1143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90"/>
                    <a:stretch>
                      <a:fillRect/>
                    </a:stretch>
                  </pic:blipFill>
                  <pic:spPr>
                    <a:xfrm>
                      <a:off x="0" y="0"/>
                      <a:ext cx="5269865" cy="1379220"/>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4（代码实现）</w:t>
      </w:r>
    </w:p>
    <w:p>
      <w:pPr>
        <w:jc w:val="center"/>
      </w:pPr>
      <w:r>
        <w:drawing>
          <wp:inline distT="0" distB="0" distL="114300" distR="114300">
            <wp:extent cx="4201795" cy="8858885"/>
            <wp:effectExtent l="0" t="0" r="8255" b="18415"/>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1"/>
                    <a:stretch>
                      <a:fillRect/>
                    </a:stretch>
                  </pic:blipFill>
                  <pic:spPr>
                    <a:xfrm>
                      <a:off x="0" y="0"/>
                      <a:ext cx="4201795" cy="885888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209415" cy="1343025"/>
            <wp:effectExtent l="0" t="0" r="635" b="952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92"/>
                    <a:stretch>
                      <a:fillRect/>
                    </a:stretch>
                  </pic:blipFill>
                  <pic:spPr>
                    <a:xfrm>
                      <a:off x="0" y="0"/>
                      <a:ext cx="4209415" cy="13430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43.6 快速排序</w:t>
      </w:r>
    </w:p>
    <w:p>
      <w:pPr>
        <w:ind w:firstLine="420" w:firstLineChars="0"/>
        <w:rPr>
          <w:rFonts w:hint="eastAsia"/>
          <w:lang w:val="en-US" w:eastAsia="zh-CN"/>
        </w:rPr>
      </w:pPr>
      <w:r>
        <w:rPr>
          <w:rFonts w:hint="eastAsia"/>
          <w:lang w:val="en-US" w:eastAsia="zh-CN"/>
        </w:rPr>
        <w:t>快速排序原理：选取一个基准元素，通常选第一个元素或最后一个元素，将比基准元素小的放在基准元素左边，将比基准元素大的放在基准元素右边。递归的对基准元素的左边和右边进行这样的操作。</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4114165" cy="2609215"/>
            <wp:effectExtent l="0" t="0" r="635" b="635"/>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93"/>
                    <a:stretch>
                      <a:fillRect/>
                    </a:stretch>
                  </pic:blipFill>
                  <pic:spPr>
                    <a:xfrm>
                      <a:off x="0" y="0"/>
                      <a:ext cx="4114165" cy="260921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4310" cy="5274310"/>
            <wp:effectExtent l="0" t="0" r="2540" b="254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94"/>
                    <a:stretch>
                      <a:fillRect/>
                    </a:stretch>
                  </pic:blipFill>
                  <pic:spPr>
                    <a:xfrm>
                      <a:off x="0" y="0"/>
                      <a:ext cx="5274310" cy="52743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43.7 冒泡排序</w:t>
      </w:r>
    </w:p>
    <w:p>
      <w:pPr>
        <w:ind w:firstLine="420" w:firstLineChars="0"/>
        <w:rPr>
          <w:rFonts w:hint="eastAsia"/>
          <w:lang w:val="en-US" w:eastAsia="zh-CN"/>
        </w:rPr>
      </w:pPr>
      <w:r>
        <w:rPr>
          <w:rFonts w:hint="eastAsia"/>
          <w:lang w:val="en-US" w:eastAsia="zh-CN"/>
        </w:rPr>
        <w:t>冒泡排序原理：将序列中的元素两两比较，将最大的放在最后面；在除最后一个元素以外的剩余元素两两比较，将最大的又放到最后面，以此类推。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152140" cy="4638040"/>
            <wp:effectExtent l="0" t="0" r="10160" b="1016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95"/>
                    <a:stretch>
                      <a:fillRect/>
                    </a:stretch>
                  </pic:blipFill>
                  <pic:spPr>
                    <a:xfrm>
                      <a:off x="0" y="0"/>
                      <a:ext cx="3152140" cy="463804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eastAsia="zh-CN"/>
        </w:rPr>
        <w:t>图</w:t>
      </w:r>
      <w:r>
        <w:rPr>
          <w:rFonts w:hint="eastAsia"/>
          <w:lang w:val="en-US" w:eastAsia="zh-CN"/>
        </w:rPr>
        <w:t>2（代码实现）</w:t>
      </w:r>
    </w:p>
    <w:p>
      <w:pPr>
        <w:ind w:firstLine="420" w:firstLineChars="0"/>
        <w:jc w:val="center"/>
      </w:pPr>
      <w:r>
        <w:drawing>
          <wp:inline distT="0" distB="0" distL="114300" distR="114300">
            <wp:extent cx="5271770" cy="2501900"/>
            <wp:effectExtent l="0" t="0" r="5080" b="12700"/>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96"/>
                    <a:stretch>
                      <a:fillRect/>
                    </a:stretch>
                  </pic:blipFill>
                  <pic:spPr>
                    <a:xfrm>
                      <a:off x="0" y="0"/>
                      <a:ext cx="5271770" cy="25019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44 二叉树</w:t>
      </w:r>
    </w:p>
    <w:p>
      <w:pPr>
        <w:ind w:firstLine="420" w:firstLineChars="0"/>
        <w:rPr>
          <w:rFonts w:hint="eastAsia"/>
          <w:lang w:val="en-US" w:eastAsia="zh-CN"/>
        </w:rPr>
      </w:pPr>
      <w:r>
        <w:rPr>
          <w:rFonts w:hint="eastAsia"/>
          <w:lang w:val="en-US" w:eastAsia="zh-CN"/>
        </w:rPr>
        <w:t>二叉树：每个节点最多有2个子节点，左子节点的关键值必须小于根节点的关键值，右子节点的关键值必须大于或等于根节点的关键值。</w:t>
      </w:r>
    </w:p>
    <w:p>
      <w:pPr>
        <w:pStyle w:val="3"/>
        <w:rPr>
          <w:rFonts w:hint="eastAsia"/>
          <w:lang w:val="en-US" w:eastAsia="zh-CN"/>
        </w:rPr>
      </w:pPr>
      <w:r>
        <w:rPr>
          <w:rFonts w:hint="eastAsia"/>
          <w:lang w:val="en-US" w:eastAsia="zh-CN"/>
        </w:rPr>
        <w:t>44.1 二叉树和数组，链表的区别</w:t>
      </w:r>
    </w:p>
    <w:p>
      <w:pPr>
        <w:ind w:firstLine="420" w:firstLineChars="0"/>
        <w:rPr>
          <w:rFonts w:hint="eastAsia"/>
          <w:lang w:val="en-US" w:eastAsia="zh-CN"/>
        </w:rPr>
      </w:pPr>
      <w:r>
        <w:rPr>
          <w:rFonts w:hint="eastAsia"/>
          <w:lang w:val="en-US" w:eastAsia="zh-CN"/>
        </w:rPr>
        <w:t>1.二叉树可以像数组一样快速的查找，也可以像链表一样快速的添加</w:t>
      </w:r>
    </w:p>
    <w:p>
      <w:pPr>
        <w:ind w:firstLine="420" w:firstLineChars="0"/>
        <w:rPr>
          <w:rFonts w:hint="eastAsia"/>
          <w:lang w:val="en-US" w:eastAsia="zh-CN"/>
        </w:rPr>
      </w:pPr>
      <w:r>
        <w:rPr>
          <w:rFonts w:hint="eastAsia"/>
          <w:lang w:val="en-US" w:eastAsia="zh-CN"/>
        </w:rPr>
        <w:t>2.但二叉树的删除操作复杂</w:t>
      </w:r>
    </w:p>
    <w:p>
      <w:pPr>
        <w:pStyle w:val="3"/>
        <w:rPr>
          <w:rFonts w:hint="eastAsia"/>
          <w:lang w:val="en-US" w:eastAsia="zh-CN"/>
        </w:rPr>
      </w:pPr>
      <w:r>
        <w:rPr>
          <w:rFonts w:hint="eastAsia"/>
          <w:lang w:val="en-US" w:eastAsia="zh-CN"/>
        </w:rPr>
        <w:t>44.2 树的定义</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"https://blog.csdn.net/HaoDaWang/article/details/78065162?locationNum=2&amp;fps=1" </w:instrText>
      </w:r>
      <w:r>
        <w:rPr>
          <w:rFonts w:hint="eastAsia"/>
          <w:lang w:val="en-US" w:eastAsia="zh-CN"/>
        </w:rPr>
        <w:fldChar w:fldCharType="separate"/>
      </w:r>
      <w:r>
        <w:rPr>
          <w:rStyle w:val="11"/>
          <w:rFonts w:hint="eastAsia"/>
          <w:lang w:val="en-US" w:eastAsia="zh-CN"/>
        </w:rPr>
        <w:t>https://blog.csdn.net/HaoDaWang/article/details/78065162?locationNum=2&amp;fps=1</w:t>
      </w:r>
      <w:r>
        <w:rPr>
          <w:rFonts w:hint="eastAsia"/>
          <w:lang w:val="en-US" w:eastAsia="zh-CN"/>
        </w:rPr>
        <w:fldChar w:fldCharType="end"/>
      </w:r>
    </w:p>
    <w:p>
      <w:pPr>
        <w:ind w:firstLine="420" w:firstLineChars="0"/>
        <w:rPr>
          <w:rFonts w:hint="eastAsia"/>
          <w:lang w:val="en-US" w:eastAsia="zh-CN"/>
        </w:rPr>
      </w:pPr>
      <w:r>
        <w:rPr>
          <w:rFonts w:hint="eastAsia"/>
          <w:lang w:val="en-US" w:eastAsia="zh-CN"/>
        </w:rPr>
        <w:t>树是由结点和边组成的，且</w:t>
      </w:r>
      <w:r>
        <w:rPr>
          <w:rFonts w:hint="eastAsia"/>
          <w:color w:val="FF0000"/>
          <w:lang w:val="en-US" w:eastAsia="zh-CN"/>
        </w:rPr>
        <w:t>不存在任何环（即在图上找不到任何圈圈）</w:t>
      </w:r>
      <w:r>
        <w:rPr>
          <w:rFonts w:hint="eastAsia"/>
          <w:lang w:val="en-US" w:eastAsia="zh-CN"/>
        </w:rPr>
        <w:t>的一种数据结构。</w:t>
      </w:r>
    </w:p>
    <w:p>
      <w:pPr>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828925" cy="2444115"/>
            <wp:effectExtent l="0" t="0" r="9525" b="1333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97"/>
                    <a:stretch>
                      <a:fillRect/>
                    </a:stretch>
                  </pic:blipFill>
                  <pic:spPr>
                    <a:xfrm>
                      <a:off x="0" y="0"/>
                      <a:ext cx="2828925" cy="244411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树的术语：</w:t>
      </w:r>
    </w:p>
    <w:p>
      <w:pPr>
        <w:ind w:firstLine="420" w:firstLineChars="0"/>
        <w:jc w:val="both"/>
        <w:rPr>
          <w:rFonts w:hint="eastAsia"/>
          <w:lang w:val="en-US" w:eastAsia="zh-CN"/>
        </w:rPr>
      </w:pPr>
      <w:r>
        <w:rPr>
          <w:rFonts w:hint="eastAsia"/>
          <w:lang w:val="en-US" w:eastAsia="zh-CN"/>
        </w:rPr>
        <w:t>度：一个结点拥有的子树个数。比如：二叉树的度最大为2。</w:t>
      </w:r>
    </w:p>
    <w:p>
      <w:pPr>
        <w:ind w:firstLine="420" w:firstLineChars="0"/>
        <w:jc w:val="both"/>
        <w:rPr>
          <w:rFonts w:hint="eastAsia"/>
          <w:lang w:val="en-US" w:eastAsia="zh-CN"/>
        </w:rPr>
      </w:pPr>
      <w:r>
        <w:rPr>
          <w:rFonts w:hint="eastAsia"/>
          <w:lang w:val="en-US" w:eastAsia="zh-CN"/>
        </w:rPr>
        <w:t>结点的高度：一个结点到某个叶子结点之间的</w:t>
      </w:r>
      <w:r>
        <w:rPr>
          <w:rFonts w:hint="eastAsia"/>
          <w:color w:val="FF0000"/>
          <w:lang w:val="en-US" w:eastAsia="zh-CN"/>
        </w:rPr>
        <w:t>最长路径上的边</w:t>
      </w:r>
      <w:r>
        <w:rPr>
          <w:rFonts w:hint="eastAsia"/>
          <w:lang w:val="en-US" w:eastAsia="zh-CN"/>
        </w:rPr>
        <w:t>的个数。</w:t>
      </w:r>
      <w:r>
        <w:rPr>
          <w:rFonts w:hint="eastAsia"/>
          <w:color w:val="FF0000"/>
          <w:lang w:val="en-US" w:eastAsia="zh-CN"/>
        </w:rPr>
        <w:t>树的高度就是根结点的高度</w:t>
      </w:r>
      <w:r>
        <w:rPr>
          <w:rFonts w:hint="eastAsia"/>
          <w:lang w:val="en-US" w:eastAsia="zh-CN"/>
        </w:rPr>
        <w:t>。</w:t>
      </w:r>
    </w:p>
    <w:p>
      <w:pPr>
        <w:ind w:firstLine="420" w:firstLineChars="0"/>
        <w:jc w:val="both"/>
        <w:rPr>
          <w:rFonts w:hint="eastAsia"/>
          <w:lang w:val="en-US" w:eastAsia="zh-CN"/>
        </w:rPr>
      </w:pPr>
      <w:r>
        <w:rPr>
          <w:rFonts w:hint="eastAsia"/>
          <w:lang w:val="en-US" w:eastAsia="zh-CN"/>
        </w:rPr>
        <w:t>结点的深度：从树的</w:t>
      </w:r>
      <w:r>
        <w:rPr>
          <w:rFonts w:hint="eastAsia"/>
          <w:color w:val="FF0000"/>
          <w:lang w:val="en-US" w:eastAsia="zh-CN"/>
        </w:rPr>
        <w:t>根结点到该结点的边</w:t>
      </w:r>
      <w:r>
        <w:rPr>
          <w:rFonts w:hint="eastAsia"/>
          <w:lang w:val="en-US" w:eastAsia="zh-CN"/>
        </w:rPr>
        <w:t>的个树。</w:t>
      </w:r>
    </w:p>
    <w:p>
      <w:pPr>
        <w:ind w:firstLine="420" w:firstLineChars="0"/>
        <w:jc w:val="both"/>
        <w:rPr>
          <w:rFonts w:hint="eastAsia"/>
          <w:lang w:val="en-US" w:eastAsia="zh-CN"/>
        </w:rPr>
      </w:pPr>
      <w:r>
        <w:rPr>
          <w:rFonts w:hint="eastAsia"/>
          <w:lang w:val="en-US" w:eastAsia="zh-CN"/>
        </w:rPr>
        <w:t>边：一个结点和另一个结点之间的连接称为边。</w:t>
      </w:r>
    </w:p>
    <w:p>
      <w:pPr>
        <w:pStyle w:val="3"/>
        <w:rPr>
          <w:rFonts w:hint="eastAsia"/>
          <w:lang w:val="en-US" w:eastAsia="zh-CN"/>
        </w:rPr>
      </w:pPr>
      <w:r>
        <w:rPr>
          <w:rFonts w:hint="eastAsia"/>
          <w:lang w:val="en-US" w:eastAsia="zh-CN"/>
        </w:rPr>
        <w:t>44.3 完美二叉树</w:t>
      </w:r>
    </w:p>
    <w:p>
      <w:pPr>
        <w:ind w:firstLine="420" w:firstLineChars="0"/>
        <w:rPr>
          <w:rFonts w:hint="eastAsia"/>
          <w:lang w:val="en-US" w:eastAsia="zh-CN"/>
        </w:rPr>
      </w:pPr>
      <w:r>
        <w:rPr>
          <w:rFonts w:hint="eastAsia"/>
          <w:lang w:val="en-US" w:eastAsia="zh-CN"/>
        </w:rPr>
        <w:t>一个深度为k且有2^(k+1)-1个结点的二叉树称为完美二叉树，也叫满二叉树。</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图1（深度为3，结点数=2^4-1=15）</w:t>
      </w:r>
    </w:p>
    <w:p>
      <w:pPr>
        <w:ind w:firstLine="420" w:firstLineChars="0"/>
        <w:jc w:val="center"/>
      </w:pPr>
      <w:r>
        <w:drawing>
          <wp:inline distT="0" distB="0" distL="114300" distR="114300">
            <wp:extent cx="2574290" cy="1675765"/>
            <wp:effectExtent l="0" t="0" r="16510" b="635"/>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98"/>
                    <a:stretch>
                      <a:fillRect/>
                    </a:stretch>
                  </pic:blipFill>
                  <pic:spPr>
                    <a:xfrm>
                      <a:off x="0" y="0"/>
                      <a:ext cx="2574290" cy="16757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44.4 完全二叉树</w:t>
      </w:r>
    </w:p>
    <w:p>
      <w:pPr>
        <w:ind w:firstLine="420" w:firstLineChars="0"/>
        <w:rPr>
          <w:rFonts w:hint="eastAsia"/>
          <w:lang w:val="en-US" w:eastAsia="zh-CN"/>
        </w:rPr>
      </w:pPr>
      <w:r>
        <w:rPr>
          <w:rFonts w:hint="eastAsia"/>
          <w:lang w:val="en-US" w:eastAsia="zh-CN"/>
        </w:rPr>
        <w:t>完全二叉树的倒数第二层往上都满足完美二叉树，最后一层可以不完全填充，但叶子结点都靠左对齐。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172970" cy="1469390"/>
            <wp:effectExtent l="0" t="0" r="17780" b="1651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99"/>
                    <a:stretch>
                      <a:fillRect/>
                    </a:stretch>
                  </pic:blipFill>
                  <pic:spPr>
                    <a:xfrm>
                      <a:off x="0" y="0"/>
                      <a:ext cx="2172970" cy="146939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图2（注意这个不是完全二叉树，因为叶子结点没有靠左对齐）</w:t>
      </w:r>
    </w:p>
    <w:p>
      <w:pPr>
        <w:ind w:firstLine="420" w:firstLineChars="0"/>
        <w:jc w:val="center"/>
        <w:rPr>
          <w:rFonts w:hint="eastAsia"/>
          <w:lang w:val="en-US" w:eastAsia="zh-CN"/>
        </w:rPr>
      </w:pPr>
      <w:r>
        <w:drawing>
          <wp:inline distT="0" distB="0" distL="114300" distR="114300">
            <wp:extent cx="3695700" cy="2870200"/>
            <wp:effectExtent l="0" t="0" r="0" b="6350"/>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0"/>
                    <a:stretch>
                      <a:fillRect/>
                    </a:stretch>
                  </pic:blipFill>
                  <pic:spPr>
                    <a:xfrm>
                      <a:off x="0" y="0"/>
                      <a:ext cx="3695700" cy="28702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44.5 完满二叉树</w:t>
      </w:r>
    </w:p>
    <w:p>
      <w:pPr>
        <w:ind w:firstLine="420" w:firstLineChars="0"/>
        <w:rPr>
          <w:rFonts w:hint="eastAsia"/>
          <w:lang w:val="en-US" w:eastAsia="zh-CN"/>
        </w:rPr>
      </w:pPr>
      <w:r>
        <w:rPr>
          <w:rFonts w:hint="eastAsia"/>
          <w:lang w:val="en-US" w:eastAsia="zh-CN"/>
        </w:rPr>
        <w:t>只有有孩子，必须是2个孩子。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2016125" cy="1973580"/>
            <wp:effectExtent l="0" t="0" r="3175" b="762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1"/>
                    <a:stretch>
                      <a:fillRect/>
                    </a:stretch>
                  </pic:blipFill>
                  <pic:spPr>
                    <a:xfrm>
                      <a:off x="0" y="0"/>
                      <a:ext cx="2016125" cy="1973580"/>
                    </a:xfrm>
                    <a:prstGeom prst="rect">
                      <a:avLst/>
                    </a:prstGeom>
                    <a:noFill/>
                    <a:ln w="9525">
                      <a:noFill/>
                    </a:ln>
                  </pic:spPr>
                </pic:pic>
              </a:graphicData>
            </a:graphic>
          </wp:inline>
        </w:drawing>
      </w:r>
      <w:r>
        <w:rPr>
          <w:rFonts w:hint="eastAsia"/>
          <w:lang w:val="en-US" w:eastAsia="zh-CN"/>
        </w:rPr>
        <w:br w:type="page"/>
      </w:r>
    </w:p>
    <w:p>
      <w:pPr>
        <w:pStyle w:val="2"/>
        <w:rPr>
          <w:rFonts w:hint="eastAsia"/>
          <w:lang w:val="en-US" w:eastAsia="zh-CN"/>
        </w:rPr>
      </w:pPr>
      <w:r>
        <w:rPr>
          <w:rFonts w:hint="eastAsia"/>
          <w:lang w:val="en-US" w:eastAsia="zh-CN"/>
        </w:rPr>
        <w:t>45 反射</w:t>
      </w:r>
    </w:p>
    <w:p>
      <w:pPr>
        <w:ind w:firstLine="420" w:firstLineChars="0"/>
        <w:rPr>
          <w:rFonts w:hint="eastAsia"/>
          <w:lang w:val="en-US" w:eastAsia="zh-CN"/>
        </w:rPr>
      </w:pPr>
      <w:r>
        <w:rPr>
          <w:rFonts w:hint="eastAsia"/>
          <w:lang w:val="en-US" w:eastAsia="zh-CN"/>
        </w:rPr>
        <w:t>反射是指，在运行过程中，对于任意一个类都可以获取它的所有属性和方法；对于任意一个对象都可以调用它的任意一个方法。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33"/>
        </w:numPr>
        <w:ind w:firstLine="420" w:firstLineChars="0"/>
        <w:rPr>
          <w:rFonts w:hint="eastAsia"/>
          <w:lang w:val="en-US" w:eastAsia="zh-CN"/>
        </w:rPr>
      </w:pPr>
      <w:r>
        <w:rPr>
          <w:rFonts w:hint="eastAsia"/>
          <w:lang w:val="en-US" w:eastAsia="zh-CN"/>
        </w:rPr>
        <w:t>不需要重新编译源码，因为反射是在运行时获取的。</w:t>
      </w:r>
    </w:p>
    <w:p>
      <w:pPr>
        <w:numPr>
          <w:ilvl w:val="0"/>
          <w:numId w:val="33"/>
        </w:numPr>
        <w:ind w:firstLine="420" w:firstLineChars="0"/>
        <w:rPr>
          <w:rFonts w:hint="eastAsia"/>
          <w:lang w:val="en-US" w:eastAsia="zh-CN"/>
        </w:rPr>
      </w:pPr>
      <w:r>
        <w:rPr>
          <w:rFonts w:hint="eastAsia"/>
          <w:lang w:val="en-US" w:eastAsia="zh-CN"/>
        </w:rPr>
        <w:t>灵活，可以获取某个类的所有属性和方法进行某些操作。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34"/>
        </w:numPr>
        <w:ind w:firstLine="420" w:firstLineChars="0"/>
        <w:rPr>
          <w:rFonts w:hint="eastAsia"/>
          <w:lang w:val="en-US" w:eastAsia="zh-CN"/>
        </w:rPr>
      </w:pPr>
      <w:r>
        <w:rPr>
          <w:rFonts w:hint="eastAsia"/>
          <w:lang w:val="en-US" w:eastAsia="zh-CN"/>
        </w:rPr>
        <w:t>反射的性能低。</w:t>
      </w:r>
    </w:p>
    <w:p>
      <w:pPr>
        <w:numPr>
          <w:ilvl w:val="0"/>
          <w:numId w:val="34"/>
        </w:numPr>
        <w:ind w:firstLine="420" w:firstLineChars="0"/>
        <w:rPr>
          <w:rFonts w:hint="eastAsia"/>
          <w:lang w:val="en-US" w:eastAsia="zh-CN"/>
        </w:rPr>
      </w:pPr>
      <w:r>
        <w:rPr>
          <w:rFonts w:hint="eastAsia"/>
          <w:lang w:val="en-US" w:eastAsia="zh-CN"/>
        </w:rPr>
        <w:t>破坏了类的封装性，导致类私有的属性和方法都可以被反射获取到。</w:t>
      </w:r>
    </w:p>
    <w:p>
      <w:pPr>
        <w:ind w:firstLine="420" w:firstLineChars="0"/>
        <w:jc w:val="center"/>
        <w:rPr>
          <w:rFonts w:hint="eastAsia"/>
          <w:lang w:val="en-US" w:eastAsia="zh-CN"/>
        </w:rPr>
      </w:pPr>
    </w:p>
    <w:p>
      <w:pPr>
        <w:ind w:firstLine="420" w:firstLineChars="0"/>
        <w:jc w:val="center"/>
        <w:rPr>
          <w:rFonts w:hint="eastAsia"/>
          <w:lang w:val="en-US" w:eastAsia="zh-CN"/>
        </w:rPr>
      </w:pPr>
    </w:p>
    <w:p>
      <w:p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0C5C775"/>
    <w:multiLevelType w:val="singleLevel"/>
    <w:tmpl w:val="A0C5C775"/>
    <w:lvl w:ilvl="0" w:tentative="0">
      <w:start w:val="1"/>
      <w:numFmt w:val="decimal"/>
      <w:lvlText w:val="%1."/>
      <w:lvlJc w:val="left"/>
      <w:pPr>
        <w:tabs>
          <w:tab w:val="left" w:pos="312"/>
        </w:tabs>
      </w:pPr>
    </w:lvl>
  </w:abstractNum>
  <w:abstractNum w:abstractNumId="5">
    <w:nsid w:val="A1EDBA75"/>
    <w:multiLevelType w:val="singleLevel"/>
    <w:tmpl w:val="A1EDBA75"/>
    <w:lvl w:ilvl="0" w:tentative="0">
      <w:start w:val="1"/>
      <w:numFmt w:val="decimal"/>
      <w:lvlText w:val="%1."/>
      <w:lvlJc w:val="left"/>
      <w:pPr>
        <w:tabs>
          <w:tab w:val="left" w:pos="312"/>
        </w:tabs>
      </w:pPr>
    </w:lvl>
  </w:abstractNum>
  <w:abstractNum w:abstractNumId="6">
    <w:nsid w:val="A8F0DB7C"/>
    <w:multiLevelType w:val="singleLevel"/>
    <w:tmpl w:val="A8F0DB7C"/>
    <w:lvl w:ilvl="0" w:tentative="0">
      <w:start w:val="1"/>
      <w:numFmt w:val="decimal"/>
      <w:lvlText w:val="%1."/>
      <w:lvlJc w:val="left"/>
      <w:pPr>
        <w:tabs>
          <w:tab w:val="left" w:pos="312"/>
        </w:tabs>
      </w:pPr>
    </w:lvl>
  </w:abstractNum>
  <w:abstractNum w:abstractNumId="7">
    <w:nsid w:val="B5BF1E4F"/>
    <w:multiLevelType w:val="singleLevel"/>
    <w:tmpl w:val="B5BF1E4F"/>
    <w:lvl w:ilvl="0" w:tentative="0">
      <w:start w:val="1"/>
      <w:numFmt w:val="decimal"/>
      <w:lvlText w:val="%1."/>
      <w:lvlJc w:val="left"/>
      <w:pPr>
        <w:tabs>
          <w:tab w:val="left" w:pos="312"/>
        </w:tabs>
      </w:pPr>
    </w:lvl>
  </w:abstractNum>
  <w:abstractNum w:abstractNumId="8">
    <w:nsid w:val="BE12A845"/>
    <w:multiLevelType w:val="singleLevel"/>
    <w:tmpl w:val="BE12A845"/>
    <w:lvl w:ilvl="0" w:tentative="0">
      <w:start w:val="1"/>
      <w:numFmt w:val="decimal"/>
      <w:suff w:val="nothing"/>
      <w:lvlText w:val="（%1）"/>
      <w:lvlJc w:val="left"/>
    </w:lvl>
  </w:abstractNum>
  <w:abstractNum w:abstractNumId="9">
    <w:nsid w:val="D07EF669"/>
    <w:multiLevelType w:val="singleLevel"/>
    <w:tmpl w:val="D07EF669"/>
    <w:lvl w:ilvl="0" w:tentative="0">
      <w:start w:val="1"/>
      <w:numFmt w:val="decimal"/>
      <w:lvlText w:val="%1."/>
      <w:lvlJc w:val="left"/>
      <w:pPr>
        <w:tabs>
          <w:tab w:val="left" w:pos="312"/>
        </w:tabs>
      </w:pPr>
    </w:lvl>
  </w:abstractNum>
  <w:abstractNum w:abstractNumId="10">
    <w:nsid w:val="D94B2995"/>
    <w:multiLevelType w:val="singleLevel"/>
    <w:tmpl w:val="D94B2995"/>
    <w:lvl w:ilvl="0" w:tentative="0">
      <w:start w:val="1"/>
      <w:numFmt w:val="decimal"/>
      <w:lvlText w:val="%1."/>
      <w:lvlJc w:val="left"/>
      <w:pPr>
        <w:tabs>
          <w:tab w:val="left" w:pos="312"/>
        </w:tabs>
      </w:pPr>
    </w:lvl>
  </w:abstractNum>
  <w:abstractNum w:abstractNumId="11">
    <w:nsid w:val="E6DA03C5"/>
    <w:multiLevelType w:val="singleLevel"/>
    <w:tmpl w:val="E6DA03C5"/>
    <w:lvl w:ilvl="0" w:tentative="0">
      <w:start w:val="1"/>
      <w:numFmt w:val="decimal"/>
      <w:lvlText w:val="%1."/>
      <w:lvlJc w:val="left"/>
      <w:pPr>
        <w:tabs>
          <w:tab w:val="left" w:pos="312"/>
        </w:tabs>
      </w:pPr>
    </w:lvl>
  </w:abstractNum>
  <w:abstractNum w:abstractNumId="12">
    <w:nsid w:val="F89C9DE4"/>
    <w:multiLevelType w:val="singleLevel"/>
    <w:tmpl w:val="F89C9DE4"/>
    <w:lvl w:ilvl="0" w:tentative="0">
      <w:start w:val="1"/>
      <w:numFmt w:val="decimal"/>
      <w:lvlText w:val="%1."/>
      <w:lvlJc w:val="left"/>
      <w:pPr>
        <w:tabs>
          <w:tab w:val="left" w:pos="312"/>
        </w:tabs>
      </w:pPr>
    </w:lvl>
  </w:abstractNum>
  <w:abstractNum w:abstractNumId="13">
    <w:nsid w:val="FDD087E0"/>
    <w:multiLevelType w:val="singleLevel"/>
    <w:tmpl w:val="FDD087E0"/>
    <w:lvl w:ilvl="0" w:tentative="0">
      <w:start w:val="1"/>
      <w:numFmt w:val="decimal"/>
      <w:lvlText w:val="%1."/>
      <w:lvlJc w:val="left"/>
      <w:pPr>
        <w:tabs>
          <w:tab w:val="left" w:pos="312"/>
        </w:tabs>
      </w:pPr>
    </w:lvl>
  </w:abstractNum>
  <w:abstractNum w:abstractNumId="14">
    <w:nsid w:val="11547221"/>
    <w:multiLevelType w:val="singleLevel"/>
    <w:tmpl w:val="11547221"/>
    <w:lvl w:ilvl="0" w:tentative="0">
      <w:start w:val="1"/>
      <w:numFmt w:val="decimal"/>
      <w:lvlText w:val="%1."/>
      <w:lvlJc w:val="left"/>
      <w:pPr>
        <w:tabs>
          <w:tab w:val="left" w:pos="312"/>
        </w:tabs>
      </w:pPr>
    </w:lvl>
  </w:abstractNum>
  <w:abstractNum w:abstractNumId="15">
    <w:nsid w:val="24A5EB07"/>
    <w:multiLevelType w:val="singleLevel"/>
    <w:tmpl w:val="24A5EB07"/>
    <w:lvl w:ilvl="0" w:tentative="0">
      <w:start w:val="1"/>
      <w:numFmt w:val="decimal"/>
      <w:suff w:val="nothing"/>
      <w:lvlText w:val="（%1）"/>
      <w:lvlJc w:val="left"/>
    </w:lvl>
  </w:abstractNum>
  <w:abstractNum w:abstractNumId="16">
    <w:nsid w:val="27106980"/>
    <w:multiLevelType w:val="singleLevel"/>
    <w:tmpl w:val="27106980"/>
    <w:lvl w:ilvl="0" w:tentative="0">
      <w:start w:val="2"/>
      <w:numFmt w:val="decimal"/>
      <w:lvlText w:val="%1."/>
      <w:lvlJc w:val="left"/>
      <w:pPr>
        <w:tabs>
          <w:tab w:val="left" w:pos="312"/>
        </w:tabs>
      </w:pPr>
    </w:lvl>
  </w:abstractNum>
  <w:abstractNum w:abstractNumId="17">
    <w:nsid w:val="2A6493D7"/>
    <w:multiLevelType w:val="singleLevel"/>
    <w:tmpl w:val="2A6493D7"/>
    <w:lvl w:ilvl="0" w:tentative="0">
      <w:start w:val="1"/>
      <w:numFmt w:val="decimal"/>
      <w:lvlText w:val="%1."/>
      <w:lvlJc w:val="left"/>
      <w:pPr>
        <w:tabs>
          <w:tab w:val="left" w:pos="312"/>
        </w:tabs>
      </w:pPr>
    </w:lvl>
  </w:abstractNum>
  <w:abstractNum w:abstractNumId="18">
    <w:nsid w:val="3AE325EC"/>
    <w:multiLevelType w:val="singleLevel"/>
    <w:tmpl w:val="3AE325EC"/>
    <w:lvl w:ilvl="0" w:tentative="0">
      <w:start w:val="1"/>
      <w:numFmt w:val="decimal"/>
      <w:suff w:val="nothing"/>
      <w:lvlText w:val="（%1）"/>
      <w:lvlJc w:val="left"/>
    </w:lvl>
  </w:abstractNum>
  <w:abstractNum w:abstractNumId="19">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45047651"/>
    <w:multiLevelType w:val="singleLevel"/>
    <w:tmpl w:val="45047651"/>
    <w:lvl w:ilvl="0" w:tentative="0">
      <w:start w:val="1"/>
      <w:numFmt w:val="decimal"/>
      <w:lvlText w:val="%1."/>
      <w:lvlJc w:val="left"/>
      <w:pPr>
        <w:tabs>
          <w:tab w:val="left" w:pos="312"/>
        </w:tabs>
      </w:pPr>
    </w:lvl>
  </w:abstractNum>
  <w:abstractNum w:abstractNumId="21">
    <w:nsid w:val="4E6B9311"/>
    <w:multiLevelType w:val="singleLevel"/>
    <w:tmpl w:val="4E6B9311"/>
    <w:lvl w:ilvl="0" w:tentative="0">
      <w:start w:val="1"/>
      <w:numFmt w:val="decimal"/>
      <w:lvlText w:val="%1."/>
      <w:lvlJc w:val="left"/>
      <w:pPr>
        <w:tabs>
          <w:tab w:val="left" w:pos="312"/>
        </w:tabs>
      </w:pPr>
    </w:lvl>
  </w:abstractNum>
  <w:abstractNum w:abstractNumId="22">
    <w:nsid w:val="5A206D7C"/>
    <w:multiLevelType w:val="singleLevel"/>
    <w:tmpl w:val="5A206D7C"/>
    <w:lvl w:ilvl="0" w:tentative="0">
      <w:start w:val="1"/>
      <w:numFmt w:val="decimal"/>
      <w:lvlText w:val="%1."/>
      <w:lvlJc w:val="left"/>
      <w:pPr>
        <w:tabs>
          <w:tab w:val="left" w:pos="312"/>
        </w:tabs>
      </w:pPr>
    </w:lvl>
  </w:abstractNum>
  <w:abstractNum w:abstractNumId="23">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4">
    <w:nsid w:val="5ABCFAC2"/>
    <w:multiLevelType w:val="singleLevel"/>
    <w:tmpl w:val="5ABCFAC2"/>
    <w:lvl w:ilvl="0" w:tentative="0">
      <w:start w:val="1"/>
      <w:numFmt w:val="decimal"/>
      <w:lvlText w:val="%1."/>
      <w:lvlJc w:val="left"/>
      <w:pPr>
        <w:tabs>
          <w:tab w:val="left" w:pos="312"/>
        </w:tabs>
      </w:pPr>
    </w:lvl>
  </w:abstractNum>
  <w:abstractNum w:abstractNumId="25">
    <w:nsid w:val="5ABCFC03"/>
    <w:multiLevelType w:val="singleLevel"/>
    <w:tmpl w:val="5ABCFC03"/>
    <w:lvl w:ilvl="0" w:tentative="0">
      <w:start w:val="23"/>
      <w:numFmt w:val="decimal"/>
      <w:suff w:val="nothing"/>
      <w:lvlText w:val="%1 "/>
      <w:lvlJc w:val="left"/>
    </w:lvl>
  </w:abstractNum>
  <w:abstractNum w:abstractNumId="26">
    <w:nsid w:val="5ABCFC23"/>
    <w:multiLevelType w:val="singleLevel"/>
    <w:tmpl w:val="5ABCFC23"/>
    <w:lvl w:ilvl="0" w:tentative="0">
      <w:start w:val="1"/>
      <w:numFmt w:val="decimal"/>
      <w:lvlText w:val="%1."/>
      <w:lvlJc w:val="left"/>
      <w:pPr>
        <w:tabs>
          <w:tab w:val="left" w:pos="312"/>
        </w:tabs>
      </w:pPr>
    </w:lvl>
  </w:abstractNum>
  <w:abstractNum w:abstractNumId="27">
    <w:nsid w:val="6017139D"/>
    <w:multiLevelType w:val="singleLevel"/>
    <w:tmpl w:val="6017139D"/>
    <w:lvl w:ilvl="0" w:tentative="0">
      <w:start w:val="1"/>
      <w:numFmt w:val="decimal"/>
      <w:lvlText w:val="%1."/>
      <w:lvlJc w:val="left"/>
      <w:pPr>
        <w:tabs>
          <w:tab w:val="left" w:pos="312"/>
        </w:tabs>
      </w:pPr>
    </w:lvl>
  </w:abstractNum>
  <w:abstractNum w:abstractNumId="28">
    <w:nsid w:val="6275F463"/>
    <w:multiLevelType w:val="singleLevel"/>
    <w:tmpl w:val="6275F463"/>
    <w:lvl w:ilvl="0" w:tentative="0">
      <w:start w:val="1"/>
      <w:numFmt w:val="decimal"/>
      <w:lvlText w:val="%1."/>
      <w:lvlJc w:val="left"/>
      <w:pPr>
        <w:tabs>
          <w:tab w:val="left" w:pos="312"/>
        </w:tabs>
      </w:pPr>
    </w:lvl>
  </w:abstractNum>
  <w:abstractNum w:abstractNumId="29">
    <w:nsid w:val="75B6F848"/>
    <w:multiLevelType w:val="singleLevel"/>
    <w:tmpl w:val="75B6F848"/>
    <w:lvl w:ilvl="0" w:tentative="0">
      <w:start w:val="1"/>
      <w:numFmt w:val="decimal"/>
      <w:lvlText w:val="%1."/>
      <w:lvlJc w:val="left"/>
      <w:pPr>
        <w:tabs>
          <w:tab w:val="left" w:pos="312"/>
        </w:tabs>
      </w:pPr>
    </w:lvl>
  </w:abstractNum>
  <w:abstractNum w:abstractNumId="30">
    <w:nsid w:val="78F2F47D"/>
    <w:multiLevelType w:val="singleLevel"/>
    <w:tmpl w:val="78F2F47D"/>
    <w:lvl w:ilvl="0" w:tentative="0">
      <w:start w:val="1"/>
      <w:numFmt w:val="decimal"/>
      <w:lvlText w:val="%1."/>
      <w:lvlJc w:val="left"/>
      <w:pPr>
        <w:tabs>
          <w:tab w:val="left" w:pos="312"/>
        </w:tabs>
      </w:pPr>
    </w:lvl>
  </w:abstractNum>
  <w:abstractNum w:abstractNumId="31">
    <w:nsid w:val="7942BF33"/>
    <w:multiLevelType w:val="singleLevel"/>
    <w:tmpl w:val="7942BF33"/>
    <w:lvl w:ilvl="0" w:tentative="0">
      <w:start w:val="1"/>
      <w:numFmt w:val="decimal"/>
      <w:lvlText w:val="%1."/>
      <w:lvlJc w:val="left"/>
      <w:pPr>
        <w:ind w:left="312" w:leftChars="0" w:firstLine="0" w:firstLineChars="0"/>
      </w:pPr>
    </w:lvl>
  </w:abstractNum>
  <w:abstractNum w:abstractNumId="32">
    <w:nsid w:val="7DE878BE"/>
    <w:multiLevelType w:val="singleLevel"/>
    <w:tmpl w:val="7DE878BE"/>
    <w:lvl w:ilvl="0" w:tentative="0">
      <w:start w:val="1"/>
      <w:numFmt w:val="decimal"/>
      <w:lvlText w:val="%1."/>
      <w:lvlJc w:val="left"/>
      <w:pPr>
        <w:tabs>
          <w:tab w:val="left" w:pos="312"/>
        </w:tabs>
      </w:pPr>
    </w:lvl>
  </w:abstractNum>
  <w:abstractNum w:abstractNumId="33">
    <w:nsid w:val="7DED7D41"/>
    <w:multiLevelType w:val="singleLevel"/>
    <w:tmpl w:val="7DED7D41"/>
    <w:lvl w:ilvl="0" w:tentative="0">
      <w:start w:val="1"/>
      <w:numFmt w:val="decimal"/>
      <w:lvlText w:val="%1."/>
      <w:lvlJc w:val="left"/>
      <w:pPr>
        <w:tabs>
          <w:tab w:val="left" w:pos="312"/>
        </w:tabs>
      </w:pPr>
    </w:lvl>
  </w:abstractNum>
  <w:num w:numId="1">
    <w:abstractNumId w:val="16"/>
  </w:num>
  <w:num w:numId="2">
    <w:abstractNumId w:val="19"/>
  </w:num>
  <w:num w:numId="3">
    <w:abstractNumId w:val="1"/>
  </w:num>
  <w:num w:numId="4">
    <w:abstractNumId w:val="3"/>
  </w:num>
  <w:num w:numId="5">
    <w:abstractNumId w:val="30"/>
  </w:num>
  <w:num w:numId="6">
    <w:abstractNumId w:val="10"/>
  </w:num>
  <w:num w:numId="7">
    <w:abstractNumId w:val="20"/>
  </w:num>
  <w:num w:numId="8">
    <w:abstractNumId w:val="0"/>
  </w:num>
  <w:num w:numId="9">
    <w:abstractNumId w:val="32"/>
  </w:num>
  <w:num w:numId="10">
    <w:abstractNumId w:val="21"/>
  </w:num>
  <w:num w:numId="11">
    <w:abstractNumId w:val="22"/>
  </w:num>
  <w:num w:numId="12">
    <w:abstractNumId w:val="7"/>
  </w:num>
  <w:num w:numId="13">
    <w:abstractNumId w:val="33"/>
  </w:num>
  <w:num w:numId="14">
    <w:abstractNumId w:val="28"/>
  </w:num>
  <w:num w:numId="15">
    <w:abstractNumId w:val="23"/>
  </w:num>
  <w:num w:numId="16">
    <w:abstractNumId w:val="24"/>
  </w:num>
  <w:num w:numId="17">
    <w:abstractNumId w:val="25"/>
  </w:num>
  <w:num w:numId="18">
    <w:abstractNumId w:val="26"/>
  </w:num>
  <w:num w:numId="19">
    <w:abstractNumId w:val="17"/>
  </w:num>
  <w:num w:numId="20">
    <w:abstractNumId w:val="29"/>
  </w:num>
  <w:num w:numId="21">
    <w:abstractNumId w:val="31"/>
  </w:num>
  <w:num w:numId="22">
    <w:abstractNumId w:val="13"/>
  </w:num>
  <w:num w:numId="23">
    <w:abstractNumId w:val="6"/>
  </w:num>
  <w:num w:numId="24">
    <w:abstractNumId w:val="12"/>
  </w:num>
  <w:num w:numId="25">
    <w:abstractNumId w:val="18"/>
  </w:num>
  <w:num w:numId="26">
    <w:abstractNumId w:val="14"/>
  </w:num>
  <w:num w:numId="27">
    <w:abstractNumId w:val="5"/>
  </w:num>
  <w:num w:numId="28">
    <w:abstractNumId w:val="2"/>
  </w:num>
  <w:num w:numId="29">
    <w:abstractNumId w:val="8"/>
  </w:num>
  <w:num w:numId="30">
    <w:abstractNumId w:val="15"/>
  </w:num>
  <w:num w:numId="31">
    <w:abstractNumId w:val="4"/>
  </w:num>
  <w:num w:numId="32">
    <w:abstractNumId w:val="11"/>
  </w:num>
  <w:num w:numId="33">
    <w:abstractNumId w:val="2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660D8"/>
    <w:rsid w:val="006E051A"/>
    <w:rsid w:val="006F31FE"/>
    <w:rsid w:val="007906E5"/>
    <w:rsid w:val="007F643F"/>
    <w:rsid w:val="00800889"/>
    <w:rsid w:val="008166D3"/>
    <w:rsid w:val="00860D3D"/>
    <w:rsid w:val="00862287"/>
    <w:rsid w:val="008E316F"/>
    <w:rsid w:val="00904C54"/>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A0DCF"/>
    <w:rsid w:val="01B619EE"/>
    <w:rsid w:val="01BA1B43"/>
    <w:rsid w:val="01BA4E1C"/>
    <w:rsid w:val="01BF244B"/>
    <w:rsid w:val="01C00358"/>
    <w:rsid w:val="01CB51C0"/>
    <w:rsid w:val="01CD7DD5"/>
    <w:rsid w:val="01D44B0E"/>
    <w:rsid w:val="01DC19E1"/>
    <w:rsid w:val="01E2470F"/>
    <w:rsid w:val="01FA6AB1"/>
    <w:rsid w:val="02034D96"/>
    <w:rsid w:val="020543D7"/>
    <w:rsid w:val="020C5099"/>
    <w:rsid w:val="02156A3F"/>
    <w:rsid w:val="0223462A"/>
    <w:rsid w:val="0242066A"/>
    <w:rsid w:val="026716AF"/>
    <w:rsid w:val="027567A6"/>
    <w:rsid w:val="02882D31"/>
    <w:rsid w:val="0291006A"/>
    <w:rsid w:val="02A656FB"/>
    <w:rsid w:val="02AA678E"/>
    <w:rsid w:val="02B32E29"/>
    <w:rsid w:val="02B673EC"/>
    <w:rsid w:val="02C27D19"/>
    <w:rsid w:val="02C90CCC"/>
    <w:rsid w:val="02DA2316"/>
    <w:rsid w:val="02DB3851"/>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CD49C3"/>
    <w:rsid w:val="03D75A94"/>
    <w:rsid w:val="03DA12B5"/>
    <w:rsid w:val="03E34A4F"/>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946ABC"/>
    <w:rsid w:val="04A14990"/>
    <w:rsid w:val="04B811B3"/>
    <w:rsid w:val="04B90972"/>
    <w:rsid w:val="04BA7E64"/>
    <w:rsid w:val="04BF3D02"/>
    <w:rsid w:val="04CD735F"/>
    <w:rsid w:val="04D677D7"/>
    <w:rsid w:val="04DD67A4"/>
    <w:rsid w:val="04E67113"/>
    <w:rsid w:val="04FF47B9"/>
    <w:rsid w:val="050E1FE1"/>
    <w:rsid w:val="051C41F6"/>
    <w:rsid w:val="052D5319"/>
    <w:rsid w:val="053C7E17"/>
    <w:rsid w:val="05432AA7"/>
    <w:rsid w:val="05593F44"/>
    <w:rsid w:val="055B0D74"/>
    <w:rsid w:val="055D03DB"/>
    <w:rsid w:val="05674EDA"/>
    <w:rsid w:val="05685F64"/>
    <w:rsid w:val="057E214F"/>
    <w:rsid w:val="0580166A"/>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EE229B"/>
    <w:rsid w:val="07F07FDA"/>
    <w:rsid w:val="07F600EF"/>
    <w:rsid w:val="07F852A5"/>
    <w:rsid w:val="07F95BD3"/>
    <w:rsid w:val="08015A67"/>
    <w:rsid w:val="08093E79"/>
    <w:rsid w:val="080A0E96"/>
    <w:rsid w:val="080C0204"/>
    <w:rsid w:val="08146B24"/>
    <w:rsid w:val="08250042"/>
    <w:rsid w:val="08287DA5"/>
    <w:rsid w:val="0838378E"/>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8F94CD0"/>
    <w:rsid w:val="09134922"/>
    <w:rsid w:val="091C09F9"/>
    <w:rsid w:val="092D67F0"/>
    <w:rsid w:val="0939230B"/>
    <w:rsid w:val="095618CE"/>
    <w:rsid w:val="096A3BDA"/>
    <w:rsid w:val="0994357C"/>
    <w:rsid w:val="09BA3626"/>
    <w:rsid w:val="09CA1E10"/>
    <w:rsid w:val="09DD38F0"/>
    <w:rsid w:val="09E47949"/>
    <w:rsid w:val="09F74A30"/>
    <w:rsid w:val="0A1B2DE1"/>
    <w:rsid w:val="0A1F464F"/>
    <w:rsid w:val="0A234A6C"/>
    <w:rsid w:val="0A2723B7"/>
    <w:rsid w:val="0A3C37C4"/>
    <w:rsid w:val="0A526FE7"/>
    <w:rsid w:val="0A5A4717"/>
    <w:rsid w:val="0A615B26"/>
    <w:rsid w:val="0A651E93"/>
    <w:rsid w:val="0A7218E3"/>
    <w:rsid w:val="0A7B730E"/>
    <w:rsid w:val="0A8D18E8"/>
    <w:rsid w:val="0A8D5CB7"/>
    <w:rsid w:val="0A920289"/>
    <w:rsid w:val="0A9E08F4"/>
    <w:rsid w:val="0AA020D9"/>
    <w:rsid w:val="0AAB3345"/>
    <w:rsid w:val="0AAF5853"/>
    <w:rsid w:val="0AB36EB9"/>
    <w:rsid w:val="0AB50804"/>
    <w:rsid w:val="0ABB0682"/>
    <w:rsid w:val="0AC1426C"/>
    <w:rsid w:val="0AC17B56"/>
    <w:rsid w:val="0AC6639E"/>
    <w:rsid w:val="0AD63124"/>
    <w:rsid w:val="0AF96689"/>
    <w:rsid w:val="0AFA582B"/>
    <w:rsid w:val="0AFE29D6"/>
    <w:rsid w:val="0B075523"/>
    <w:rsid w:val="0B09329A"/>
    <w:rsid w:val="0B0D0DCF"/>
    <w:rsid w:val="0B142E7F"/>
    <w:rsid w:val="0B2A6A80"/>
    <w:rsid w:val="0B353BA5"/>
    <w:rsid w:val="0B36705A"/>
    <w:rsid w:val="0B3F63CA"/>
    <w:rsid w:val="0B4A374F"/>
    <w:rsid w:val="0B4C1BA8"/>
    <w:rsid w:val="0B4F0EBC"/>
    <w:rsid w:val="0B59434F"/>
    <w:rsid w:val="0B6A51A0"/>
    <w:rsid w:val="0B7B670C"/>
    <w:rsid w:val="0B8B5A80"/>
    <w:rsid w:val="0BB209DE"/>
    <w:rsid w:val="0BE005F7"/>
    <w:rsid w:val="0BE56328"/>
    <w:rsid w:val="0BF256D4"/>
    <w:rsid w:val="0BFD7A45"/>
    <w:rsid w:val="0C01064E"/>
    <w:rsid w:val="0C022A9E"/>
    <w:rsid w:val="0C0335D3"/>
    <w:rsid w:val="0C036988"/>
    <w:rsid w:val="0C1C1ADC"/>
    <w:rsid w:val="0C1E2C41"/>
    <w:rsid w:val="0C2417D5"/>
    <w:rsid w:val="0C344860"/>
    <w:rsid w:val="0C393A3A"/>
    <w:rsid w:val="0C452DFC"/>
    <w:rsid w:val="0C4E0236"/>
    <w:rsid w:val="0C51533B"/>
    <w:rsid w:val="0C51571C"/>
    <w:rsid w:val="0C5741F5"/>
    <w:rsid w:val="0C5B0B15"/>
    <w:rsid w:val="0C6213C6"/>
    <w:rsid w:val="0C684AFA"/>
    <w:rsid w:val="0CCA54DA"/>
    <w:rsid w:val="0CD17668"/>
    <w:rsid w:val="0CDD5E4A"/>
    <w:rsid w:val="0CF40A5A"/>
    <w:rsid w:val="0D192786"/>
    <w:rsid w:val="0D244F53"/>
    <w:rsid w:val="0D3A276B"/>
    <w:rsid w:val="0D595024"/>
    <w:rsid w:val="0D713A5B"/>
    <w:rsid w:val="0D761E42"/>
    <w:rsid w:val="0D8E7A62"/>
    <w:rsid w:val="0DA74181"/>
    <w:rsid w:val="0DC8358D"/>
    <w:rsid w:val="0DF10066"/>
    <w:rsid w:val="0DF45972"/>
    <w:rsid w:val="0DFA0137"/>
    <w:rsid w:val="0DFC2FC0"/>
    <w:rsid w:val="0E056068"/>
    <w:rsid w:val="0E0814A6"/>
    <w:rsid w:val="0E0D41A8"/>
    <w:rsid w:val="0E1E3ED8"/>
    <w:rsid w:val="0E322C95"/>
    <w:rsid w:val="0E334757"/>
    <w:rsid w:val="0E387463"/>
    <w:rsid w:val="0E453513"/>
    <w:rsid w:val="0E482B10"/>
    <w:rsid w:val="0E4F6459"/>
    <w:rsid w:val="0E5D3E34"/>
    <w:rsid w:val="0E6667FF"/>
    <w:rsid w:val="0E7A6F2A"/>
    <w:rsid w:val="0E8177CC"/>
    <w:rsid w:val="0E8B18F6"/>
    <w:rsid w:val="0EBD2ECD"/>
    <w:rsid w:val="0EDF09D3"/>
    <w:rsid w:val="0EE35F83"/>
    <w:rsid w:val="0EE540B6"/>
    <w:rsid w:val="0EFA097A"/>
    <w:rsid w:val="0F0575E1"/>
    <w:rsid w:val="0F1717DB"/>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0371"/>
    <w:rsid w:val="103A113F"/>
    <w:rsid w:val="103C55C3"/>
    <w:rsid w:val="10745753"/>
    <w:rsid w:val="107A4152"/>
    <w:rsid w:val="107C35AB"/>
    <w:rsid w:val="109C221D"/>
    <w:rsid w:val="109F2034"/>
    <w:rsid w:val="10B701E0"/>
    <w:rsid w:val="10C90362"/>
    <w:rsid w:val="11192002"/>
    <w:rsid w:val="111A4A93"/>
    <w:rsid w:val="111B78DF"/>
    <w:rsid w:val="113737A7"/>
    <w:rsid w:val="11420B76"/>
    <w:rsid w:val="114E45C8"/>
    <w:rsid w:val="116A1DBE"/>
    <w:rsid w:val="1178348B"/>
    <w:rsid w:val="118F58FD"/>
    <w:rsid w:val="11983DA7"/>
    <w:rsid w:val="11987F39"/>
    <w:rsid w:val="11A17305"/>
    <w:rsid w:val="11B52952"/>
    <w:rsid w:val="11BB3597"/>
    <w:rsid w:val="11C845A1"/>
    <w:rsid w:val="11D233E9"/>
    <w:rsid w:val="11E06D33"/>
    <w:rsid w:val="11E3313E"/>
    <w:rsid w:val="11EA6B57"/>
    <w:rsid w:val="11FC5118"/>
    <w:rsid w:val="11FF244B"/>
    <w:rsid w:val="12234482"/>
    <w:rsid w:val="12407D62"/>
    <w:rsid w:val="124D3E77"/>
    <w:rsid w:val="124E72F2"/>
    <w:rsid w:val="124F7674"/>
    <w:rsid w:val="12677455"/>
    <w:rsid w:val="12771874"/>
    <w:rsid w:val="127D0F08"/>
    <w:rsid w:val="12A40537"/>
    <w:rsid w:val="12AD1171"/>
    <w:rsid w:val="12EE4C17"/>
    <w:rsid w:val="12FB7E35"/>
    <w:rsid w:val="130C49BE"/>
    <w:rsid w:val="1319319E"/>
    <w:rsid w:val="13304C2E"/>
    <w:rsid w:val="133D1429"/>
    <w:rsid w:val="133E4484"/>
    <w:rsid w:val="135322E3"/>
    <w:rsid w:val="135351E0"/>
    <w:rsid w:val="13615E98"/>
    <w:rsid w:val="137040F5"/>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6D7DEC"/>
    <w:rsid w:val="147E2BF3"/>
    <w:rsid w:val="14894BA5"/>
    <w:rsid w:val="148C6A46"/>
    <w:rsid w:val="14901030"/>
    <w:rsid w:val="1490460C"/>
    <w:rsid w:val="149E5AF3"/>
    <w:rsid w:val="14A65E99"/>
    <w:rsid w:val="14BD1609"/>
    <w:rsid w:val="14D67823"/>
    <w:rsid w:val="14DD1942"/>
    <w:rsid w:val="14EE4F3A"/>
    <w:rsid w:val="14FD122F"/>
    <w:rsid w:val="15007561"/>
    <w:rsid w:val="15030ACC"/>
    <w:rsid w:val="15091C38"/>
    <w:rsid w:val="151624EA"/>
    <w:rsid w:val="15263B4A"/>
    <w:rsid w:val="152D3B03"/>
    <w:rsid w:val="152F180E"/>
    <w:rsid w:val="15430BD1"/>
    <w:rsid w:val="156153F8"/>
    <w:rsid w:val="156C427B"/>
    <w:rsid w:val="158940DA"/>
    <w:rsid w:val="1597443C"/>
    <w:rsid w:val="15AF0221"/>
    <w:rsid w:val="15AF583C"/>
    <w:rsid w:val="15BB4911"/>
    <w:rsid w:val="15C130CB"/>
    <w:rsid w:val="15D35C54"/>
    <w:rsid w:val="15FA4DC3"/>
    <w:rsid w:val="162A33A1"/>
    <w:rsid w:val="163338D4"/>
    <w:rsid w:val="16336B04"/>
    <w:rsid w:val="163B3B7A"/>
    <w:rsid w:val="163F76E6"/>
    <w:rsid w:val="1651317D"/>
    <w:rsid w:val="166F0F08"/>
    <w:rsid w:val="16724604"/>
    <w:rsid w:val="168A0FFD"/>
    <w:rsid w:val="169467EC"/>
    <w:rsid w:val="16A2719F"/>
    <w:rsid w:val="16B72E2C"/>
    <w:rsid w:val="16C871E5"/>
    <w:rsid w:val="16DB1E7A"/>
    <w:rsid w:val="16E4629E"/>
    <w:rsid w:val="16FC52C1"/>
    <w:rsid w:val="1703524B"/>
    <w:rsid w:val="171302DF"/>
    <w:rsid w:val="17163F27"/>
    <w:rsid w:val="17222869"/>
    <w:rsid w:val="1725430E"/>
    <w:rsid w:val="172A357C"/>
    <w:rsid w:val="173F3F23"/>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40CCF"/>
    <w:rsid w:val="187516AA"/>
    <w:rsid w:val="18770946"/>
    <w:rsid w:val="18862ED3"/>
    <w:rsid w:val="188F7BF7"/>
    <w:rsid w:val="18936BFD"/>
    <w:rsid w:val="18A02D53"/>
    <w:rsid w:val="18A13E96"/>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97C"/>
    <w:rsid w:val="19DC6C2C"/>
    <w:rsid w:val="19E13A02"/>
    <w:rsid w:val="19E42A04"/>
    <w:rsid w:val="19E74C61"/>
    <w:rsid w:val="19F93FC9"/>
    <w:rsid w:val="1A110321"/>
    <w:rsid w:val="1A18414C"/>
    <w:rsid w:val="1A234BF7"/>
    <w:rsid w:val="1A2873EB"/>
    <w:rsid w:val="1A4426A2"/>
    <w:rsid w:val="1A5552D8"/>
    <w:rsid w:val="1A586DA0"/>
    <w:rsid w:val="1A6061F9"/>
    <w:rsid w:val="1A65244E"/>
    <w:rsid w:val="1A941A53"/>
    <w:rsid w:val="1A9E300A"/>
    <w:rsid w:val="1AAA6D62"/>
    <w:rsid w:val="1AAC3BD9"/>
    <w:rsid w:val="1AB17A05"/>
    <w:rsid w:val="1AB565CE"/>
    <w:rsid w:val="1ABD02D1"/>
    <w:rsid w:val="1AC32FA5"/>
    <w:rsid w:val="1AE37F8D"/>
    <w:rsid w:val="1B0542B0"/>
    <w:rsid w:val="1B0A67DB"/>
    <w:rsid w:val="1B0F132E"/>
    <w:rsid w:val="1B2D0A77"/>
    <w:rsid w:val="1B344AD6"/>
    <w:rsid w:val="1B5976C1"/>
    <w:rsid w:val="1B740F48"/>
    <w:rsid w:val="1B742309"/>
    <w:rsid w:val="1B8C1BD6"/>
    <w:rsid w:val="1B911F03"/>
    <w:rsid w:val="1B996C68"/>
    <w:rsid w:val="1BA365A5"/>
    <w:rsid w:val="1BA76AC6"/>
    <w:rsid w:val="1BAD40B0"/>
    <w:rsid w:val="1BAD4F2B"/>
    <w:rsid w:val="1BE3666F"/>
    <w:rsid w:val="1BED242E"/>
    <w:rsid w:val="1BEF61E9"/>
    <w:rsid w:val="1C0F2067"/>
    <w:rsid w:val="1C123E1D"/>
    <w:rsid w:val="1C176169"/>
    <w:rsid w:val="1C1B0580"/>
    <w:rsid w:val="1C1D4D3E"/>
    <w:rsid w:val="1C240208"/>
    <w:rsid w:val="1C320799"/>
    <w:rsid w:val="1C3640CE"/>
    <w:rsid w:val="1C373CFD"/>
    <w:rsid w:val="1C3F7CB6"/>
    <w:rsid w:val="1C4313DD"/>
    <w:rsid w:val="1C4332BA"/>
    <w:rsid w:val="1C4C5FBA"/>
    <w:rsid w:val="1C4C6367"/>
    <w:rsid w:val="1C523F54"/>
    <w:rsid w:val="1C560BD6"/>
    <w:rsid w:val="1C5663E8"/>
    <w:rsid w:val="1C584101"/>
    <w:rsid w:val="1C5868F1"/>
    <w:rsid w:val="1C5C7102"/>
    <w:rsid w:val="1C6F6C7B"/>
    <w:rsid w:val="1C701D52"/>
    <w:rsid w:val="1C714180"/>
    <w:rsid w:val="1C7527AD"/>
    <w:rsid w:val="1C86207C"/>
    <w:rsid w:val="1C890561"/>
    <w:rsid w:val="1C8A099A"/>
    <w:rsid w:val="1C8C33A7"/>
    <w:rsid w:val="1C937EEA"/>
    <w:rsid w:val="1C95482F"/>
    <w:rsid w:val="1C9B723D"/>
    <w:rsid w:val="1C9E4058"/>
    <w:rsid w:val="1CCF670F"/>
    <w:rsid w:val="1CDD6F28"/>
    <w:rsid w:val="1CF02AB5"/>
    <w:rsid w:val="1CF802BA"/>
    <w:rsid w:val="1CF92F1E"/>
    <w:rsid w:val="1CFA70F1"/>
    <w:rsid w:val="1D074610"/>
    <w:rsid w:val="1D217C14"/>
    <w:rsid w:val="1D3731C9"/>
    <w:rsid w:val="1D457427"/>
    <w:rsid w:val="1D4E451D"/>
    <w:rsid w:val="1D5E0470"/>
    <w:rsid w:val="1D6218C5"/>
    <w:rsid w:val="1D6C7A8B"/>
    <w:rsid w:val="1D6F613C"/>
    <w:rsid w:val="1D7D5639"/>
    <w:rsid w:val="1D8769A8"/>
    <w:rsid w:val="1D9A27F9"/>
    <w:rsid w:val="1DA3622C"/>
    <w:rsid w:val="1DAA20D2"/>
    <w:rsid w:val="1DB5364A"/>
    <w:rsid w:val="1DC555AC"/>
    <w:rsid w:val="1DC871A1"/>
    <w:rsid w:val="1E084C6F"/>
    <w:rsid w:val="1E0D67CF"/>
    <w:rsid w:val="1E265BC4"/>
    <w:rsid w:val="1E3602F3"/>
    <w:rsid w:val="1E4235EB"/>
    <w:rsid w:val="1E68216B"/>
    <w:rsid w:val="1E71726B"/>
    <w:rsid w:val="1E7F743B"/>
    <w:rsid w:val="1E810B8D"/>
    <w:rsid w:val="1E874411"/>
    <w:rsid w:val="1E8F579A"/>
    <w:rsid w:val="1E9029C8"/>
    <w:rsid w:val="1E9954F5"/>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7B641A"/>
    <w:rsid w:val="1F8F079B"/>
    <w:rsid w:val="1F924E7B"/>
    <w:rsid w:val="1FAE419A"/>
    <w:rsid w:val="1FB85860"/>
    <w:rsid w:val="1FBD00CC"/>
    <w:rsid w:val="1FC17B1F"/>
    <w:rsid w:val="1FDD52C4"/>
    <w:rsid w:val="1FEB5196"/>
    <w:rsid w:val="20010229"/>
    <w:rsid w:val="200F0722"/>
    <w:rsid w:val="20125FBC"/>
    <w:rsid w:val="20284CBF"/>
    <w:rsid w:val="202F47F7"/>
    <w:rsid w:val="203C3489"/>
    <w:rsid w:val="20455037"/>
    <w:rsid w:val="20462383"/>
    <w:rsid w:val="20486FA6"/>
    <w:rsid w:val="20543D9D"/>
    <w:rsid w:val="205528BB"/>
    <w:rsid w:val="20590A6B"/>
    <w:rsid w:val="20701B9D"/>
    <w:rsid w:val="2070401B"/>
    <w:rsid w:val="209C029D"/>
    <w:rsid w:val="20A529AB"/>
    <w:rsid w:val="20AA697B"/>
    <w:rsid w:val="20BF42FD"/>
    <w:rsid w:val="20C63A07"/>
    <w:rsid w:val="20C7415C"/>
    <w:rsid w:val="20CB60B1"/>
    <w:rsid w:val="20CD0061"/>
    <w:rsid w:val="20D06113"/>
    <w:rsid w:val="20D93079"/>
    <w:rsid w:val="20E34660"/>
    <w:rsid w:val="20E95588"/>
    <w:rsid w:val="20EB7A40"/>
    <w:rsid w:val="21225F7D"/>
    <w:rsid w:val="212A18B2"/>
    <w:rsid w:val="212C689B"/>
    <w:rsid w:val="212F7A09"/>
    <w:rsid w:val="21326AD4"/>
    <w:rsid w:val="213662D3"/>
    <w:rsid w:val="213C08DC"/>
    <w:rsid w:val="21443B70"/>
    <w:rsid w:val="21480F26"/>
    <w:rsid w:val="215009F0"/>
    <w:rsid w:val="215770C4"/>
    <w:rsid w:val="215902BF"/>
    <w:rsid w:val="215A0122"/>
    <w:rsid w:val="215C6278"/>
    <w:rsid w:val="21665AB5"/>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E7382"/>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1373B4"/>
    <w:rsid w:val="252266A1"/>
    <w:rsid w:val="252810BD"/>
    <w:rsid w:val="252936DA"/>
    <w:rsid w:val="25323190"/>
    <w:rsid w:val="254E21AE"/>
    <w:rsid w:val="25514D31"/>
    <w:rsid w:val="25563241"/>
    <w:rsid w:val="25590733"/>
    <w:rsid w:val="25701DDE"/>
    <w:rsid w:val="25784C2D"/>
    <w:rsid w:val="25937A7B"/>
    <w:rsid w:val="2596625C"/>
    <w:rsid w:val="25A12063"/>
    <w:rsid w:val="25A3666C"/>
    <w:rsid w:val="25A5513A"/>
    <w:rsid w:val="25AF0119"/>
    <w:rsid w:val="25B07135"/>
    <w:rsid w:val="25C93BD1"/>
    <w:rsid w:val="25DA4C49"/>
    <w:rsid w:val="25DA5DE6"/>
    <w:rsid w:val="25E6527B"/>
    <w:rsid w:val="25F84350"/>
    <w:rsid w:val="26051252"/>
    <w:rsid w:val="260A3734"/>
    <w:rsid w:val="260B1E73"/>
    <w:rsid w:val="262B45EF"/>
    <w:rsid w:val="264951E2"/>
    <w:rsid w:val="26592E45"/>
    <w:rsid w:val="266B04F8"/>
    <w:rsid w:val="26A55C0E"/>
    <w:rsid w:val="26A709D8"/>
    <w:rsid w:val="26AA5467"/>
    <w:rsid w:val="26AF7ECC"/>
    <w:rsid w:val="26B25604"/>
    <w:rsid w:val="26B65022"/>
    <w:rsid w:val="26B8662C"/>
    <w:rsid w:val="26D67066"/>
    <w:rsid w:val="26D7434B"/>
    <w:rsid w:val="26E26326"/>
    <w:rsid w:val="26E859E4"/>
    <w:rsid w:val="26E86894"/>
    <w:rsid w:val="26F550EC"/>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3068B"/>
    <w:rsid w:val="28186730"/>
    <w:rsid w:val="282F5D0D"/>
    <w:rsid w:val="28421EC3"/>
    <w:rsid w:val="284A6BE7"/>
    <w:rsid w:val="28566347"/>
    <w:rsid w:val="285708A9"/>
    <w:rsid w:val="28624EFC"/>
    <w:rsid w:val="286A5DD3"/>
    <w:rsid w:val="286F4509"/>
    <w:rsid w:val="28740790"/>
    <w:rsid w:val="28AD4898"/>
    <w:rsid w:val="28B62BC6"/>
    <w:rsid w:val="28BD0ABD"/>
    <w:rsid w:val="28C455FF"/>
    <w:rsid w:val="28C97034"/>
    <w:rsid w:val="28F878FF"/>
    <w:rsid w:val="28FE3C26"/>
    <w:rsid w:val="29090837"/>
    <w:rsid w:val="291D200B"/>
    <w:rsid w:val="2931641A"/>
    <w:rsid w:val="293164DF"/>
    <w:rsid w:val="29423ACA"/>
    <w:rsid w:val="294C1823"/>
    <w:rsid w:val="29586F96"/>
    <w:rsid w:val="29630945"/>
    <w:rsid w:val="2972561C"/>
    <w:rsid w:val="29763E70"/>
    <w:rsid w:val="29765D79"/>
    <w:rsid w:val="29766AE5"/>
    <w:rsid w:val="297E4CB6"/>
    <w:rsid w:val="29826E36"/>
    <w:rsid w:val="29976DAA"/>
    <w:rsid w:val="29A325B1"/>
    <w:rsid w:val="29AE3030"/>
    <w:rsid w:val="29AE4198"/>
    <w:rsid w:val="29BE6EC9"/>
    <w:rsid w:val="29D43D32"/>
    <w:rsid w:val="29E363ED"/>
    <w:rsid w:val="29E53EA5"/>
    <w:rsid w:val="29EA1060"/>
    <w:rsid w:val="29F874E5"/>
    <w:rsid w:val="29FA0ADB"/>
    <w:rsid w:val="2A1969A5"/>
    <w:rsid w:val="2A250E4F"/>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ED3551"/>
    <w:rsid w:val="2AF060B1"/>
    <w:rsid w:val="2AF56F5A"/>
    <w:rsid w:val="2AFF3464"/>
    <w:rsid w:val="2B09401E"/>
    <w:rsid w:val="2B1B5E9C"/>
    <w:rsid w:val="2B337059"/>
    <w:rsid w:val="2B3A7508"/>
    <w:rsid w:val="2B3B5967"/>
    <w:rsid w:val="2B5C2D08"/>
    <w:rsid w:val="2B6B34A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216CE"/>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C0E54"/>
    <w:rsid w:val="2D1F5F06"/>
    <w:rsid w:val="2D3F62E0"/>
    <w:rsid w:val="2D4528C4"/>
    <w:rsid w:val="2D6529BD"/>
    <w:rsid w:val="2D80156E"/>
    <w:rsid w:val="2DA330A5"/>
    <w:rsid w:val="2DAA63F1"/>
    <w:rsid w:val="2DC04B2D"/>
    <w:rsid w:val="2DC260BF"/>
    <w:rsid w:val="2DC727BD"/>
    <w:rsid w:val="2DD4213B"/>
    <w:rsid w:val="2DD57272"/>
    <w:rsid w:val="2DD96E44"/>
    <w:rsid w:val="2DEA6E33"/>
    <w:rsid w:val="2DF66546"/>
    <w:rsid w:val="2E065F7C"/>
    <w:rsid w:val="2E131947"/>
    <w:rsid w:val="2E330BC9"/>
    <w:rsid w:val="2E4418C3"/>
    <w:rsid w:val="2E5A49C5"/>
    <w:rsid w:val="2E5E4483"/>
    <w:rsid w:val="2E854C9F"/>
    <w:rsid w:val="2E8A514C"/>
    <w:rsid w:val="2E9805FE"/>
    <w:rsid w:val="2E98072D"/>
    <w:rsid w:val="2E984AB8"/>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17515"/>
    <w:rsid w:val="2F390484"/>
    <w:rsid w:val="2F4A28D2"/>
    <w:rsid w:val="2F6B697E"/>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1613C4"/>
    <w:rsid w:val="302C42B6"/>
    <w:rsid w:val="30373948"/>
    <w:rsid w:val="305C2156"/>
    <w:rsid w:val="306D43C8"/>
    <w:rsid w:val="307974BF"/>
    <w:rsid w:val="307E06AF"/>
    <w:rsid w:val="30822228"/>
    <w:rsid w:val="308A0F84"/>
    <w:rsid w:val="30A96B67"/>
    <w:rsid w:val="30AB292A"/>
    <w:rsid w:val="30AE3BD0"/>
    <w:rsid w:val="30B05CDB"/>
    <w:rsid w:val="30B428FE"/>
    <w:rsid w:val="30B53797"/>
    <w:rsid w:val="30B55F5E"/>
    <w:rsid w:val="30BE5CE4"/>
    <w:rsid w:val="30CD464D"/>
    <w:rsid w:val="30EB7F7A"/>
    <w:rsid w:val="30FE2AF0"/>
    <w:rsid w:val="31003A69"/>
    <w:rsid w:val="31105DAD"/>
    <w:rsid w:val="3112646A"/>
    <w:rsid w:val="3113426A"/>
    <w:rsid w:val="311456D8"/>
    <w:rsid w:val="311D07D4"/>
    <w:rsid w:val="31253ED7"/>
    <w:rsid w:val="312E6896"/>
    <w:rsid w:val="315E3A82"/>
    <w:rsid w:val="316C3372"/>
    <w:rsid w:val="317947F8"/>
    <w:rsid w:val="317C7FBD"/>
    <w:rsid w:val="31905EE0"/>
    <w:rsid w:val="3196783B"/>
    <w:rsid w:val="319E05AA"/>
    <w:rsid w:val="31A73CFA"/>
    <w:rsid w:val="31B965F9"/>
    <w:rsid w:val="31BA293D"/>
    <w:rsid w:val="31BE6511"/>
    <w:rsid w:val="31C11CAF"/>
    <w:rsid w:val="31C86C99"/>
    <w:rsid w:val="31D05E5C"/>
    <w:rsid w:val="31D722D2"/>
    <w:rsid w:val="31F6537A"/>
    <w:rsid w:val="31FF3A6C"/>
    <w:rsid w:val="32151BB2"/>
    <w:rsid w:val="32173D75"/>
    <w:rsid w:val="321F3D79"/>
    <w:rsid w:val="322F40A6"/>
    <w:rsid w:val="3259188A"/>
    <w:rsid w:val="327A2344"/>
    <w:rsid w:val="327E5741"/>
    <w:rsid w:val="327F5874"/>
    <w:rsid w:val="32881372"/>
    <w:rsid w:val="328B2794"/>
    <w:rsid w:val="3295269F"/>
    <w:rsid w:val="329614CE"/>
    <w:rsid w:val="32A8582E"/>
    <w:rsid w:val="32BC391E"/>
    <w:rsid w:val="32BC7F3E"/>
    <w:rsid w:val="32C4474A"/>
    <w:rsid w:val="32CF6379"/>
    <w:rsid w:val="32D067A7"/>
    <w:rsid w:val="32D30636"/>
    <w:rsid w:val="32D32D07"/>
    <w:rsid w:val="32DE4CE2"/>
    <w:rsid w:val="32F36684"/>
    <w:rsid w:val="331209AB"/>
    <w:rsid w:val="33181EE7"/>
    <w:rsid w:val="3318795E"/>
    <w:rsid w:val="333E7EC8"/>
    <w:rsid w:val="33461F98"/>
    <w:rsid w:val="33521E4D"/>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0418D"/>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336839"/>
    <w:rsid w:val="35422212"/>
    <w:rsid w:val="35466F87"/>
    <w:rsid w:val="35492A0C"/>
    <w:rsid w:val="35496305"/>
    <w:rsid w:val="354E2598"/>
    <w:rsid w:val="355A734D"/>
    <w:rsid w:val="355C1B5D"/>
    <w:rsid w:val="35716A42"/>
    <w:rsid w:val="35762616"/>
    <w:rsid w:val="358119A4"/>
    <w:rsid w:val="358C373F"/>
    <w:rsid w:val="35963EFA"/>
    <w:rsid w:val="359A6D9E"/>
    <w:rsid w:val="359F21BB"/>
    <w:rsid w:val="35BB5C04"/>
    <w:rsid w:val="35C17C92"/>
    <w:rsid w:val="35CE720F"/>
    <w:rsid w:val="35F36CB4"/>
    <w:rsid w:val="35FE7416"/>
    <w:rsid w:val="360F4672"/>
    <w:rsid w:val="361715A3"/>
    <w:rsid w:val="362D7EC3"/>
    <w:rsid w:val="36331192"/>
    <w:rsid w:val="363D5601"/>
    <w:rsid w:val="36447992"/>
    <w:rsid w:val="364A037B"/>
    <w:rsid w:val="364A4156"/>
    <w:rsid w:val="36532529"/>
    <w:rsid w:val="366603B3"/>
    <w:rsid w:val="3666485C"/>
    <w:rsid w:val="36704B94"/>
    <w:rsid w:val="36715B7F"/>
    <w:rsid w:val="3674641C"/>
    <w:rsid w:val="36787E09"/>
    <w:rsid w:val="367D46E7"/>
    <w:rsid w:val="368574E9"/>
    <w:rsid w:val="369B254B"/>
    <w:rsid w:val="36A40FA5"/>
    <w:rsid w:val="36AA5677"/>
    <w:rsid w:val="36B044AA"/>
    <w:rsid w:val="36C009EE"/>
    <w:rsid w:val="36C515AD"/>
    <w:rsid w:val="36CC10B5"/>
    <w:rsid w:val="36D15132"/>
    <w:rsid w:val="36DB77B4"/>
    <w:rsid w:val="372A4CAA"/>
    <w:rsid w:val="37352557"/>
    <w:rsid w:val="37372084"/>
    <w:rsid w:val="373D006C"/>
    <w:rsid w:val="373D24E4"/>
    <w:rsid w:val="3751472E"/>
    <w:rsid w:val="376B1F52"/>
    <w:rsid w:val="379563B5"/>
    <w:rsid w:val="379E52CD"/>
    <w:rsid w:val="37AC2D1D"/>
    <w:rsid w:val="37BE4B6A"/>
    <w:rsid w:val="37BF0067"/>
    <w:rsid w:val="37BF4258"/>
    <w:rsid w:val="37C46591"/>
    <w:rsid w:val="37C94AC4"/>
    <w:rsid w:val="37DE07E6"/>
    <w:rsid w:val="37E13592"/>
    <w:rsid w:val="37E202DC"/>
    <w:rsid w:val="37F31FD1"/>
    <w:rsid w:val="37F7773A"/>
    <w:rsid w:val="38096458"/>
    <w:rsid w:val="38113D56"/>
    <w:rsid w:val="38132629"/>
    <w:rsid w:val="38181244"/>
    <w:rsid w:val="382C7530"/>
    <w:rsid w:val="383578D2"/>
    <w:rsid w:val="383664D2"/>
    <w:rsid w:val="383F3162"/>
    <w:rsid w:val="38465F2F"/>
    <w:rsid w:val="385F72F8"/>
    <w:rsid w:val="386F3417"/>
    <w:rsid w:val="387010DD"/>
    <w:rsid w:val="388655AC"/>
    <w:rsid w:val="389F634A"/>
    <w:rsid w:val="38A9003D"/>
    <w:rsid w:val="38AB0BE3"/>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CA6AF4"/>
    <w:rsid w:val="39D75D77"/>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9B169B"/>
    <w:rsid w:val="3AAC4394"/>
    <w:rsid w:val="3AC640E3"/>
    <w:rsid w:val="3AD84C7D"/>
    <w:rsid w:val="3AD940C5"/>
    <w:rsid w:val="3AE336F6"/>
    <w:rsid w:val="3AE935FB"/>
    <w:rsid w:val="3B446205"/>
    <w:rsid w:val="3B486BFC"/>
    <w:rsid w:val="3B5E55C0"/>
    <w:rsid w:val="3B666709"/>
    <w:rsid w:val="3B671B88"/>
    <w:rsid w:val="3B7306DD"/>
    <w:rsid w:val="3B8912F1"/>
    <w:rsid w:val="3B986D9B"/>
    <w:rsid w:val="3BA4100F"/>
    <w:rsid w:val="3BB17F26"/>
    <w:rsid w:val="3BB65B7F"/>
    <w:rsid w:val="3BC346A6"/>
    <w:rsid w:val="3BC71AAC"/>
    <w:rsid w:val="3BC7304A"/>
    <w:rsid w:val="3BCF51C4"/>
    <w:rsid w:val="3BDC765F"/>
    <w:rsid w:val="3BE2290C"/>
    <w:rsid w:val="3BE80B82"/>
    <w:rsid w:val="3BE9399F"/>
    <w:rsid w:val="3BF15D53"/>
    <w:rsid w:val="3BF5437E"/>
    <w:rsid w:val="3C060FDA"/>
    <w:rsid w:val="3C2E0A41"/>
    <w:rsid w:val="3C312E97"/>
    <w:rsid w:val="3C326208"/>
    <w:rsid w:val="3C34268E"/>
    <w:rsid w:val="3C4F5762"/>
    <w:rsid w:val="3C6B35D2"/>
    <w:rsid w:val="3C6B4C6E"/>
    <w:rsid w:val="3C953A26"/>
    <w:rsid w:val="3C967759"/>
    <w:rsid w:val="3CA30722"/>
    <w:rsid w:val="3CB47D98"/>
    <w:rsid w:val="3CB65267"/>
    <w:rsid w:val="3CB90153"/>
    <w:rsid w:val="3CC17046"/>
    <w:rsid w:val="3CD80CE3"/>
    <w:rsid w:val="3CDC786D"/>
    <w:rsid w:val="3CDE2BF8"/>
    <w:rsid w:val="3CE55293"/>
    <w:rsid w:val="3CF91A6B"/>
    <w:rsid w:val="3CFB47F7"/>
    <w:rsid w:val="3D015AF3"/>
    <w:rsid w:val="3D1220A9"/>
    <w:rsid w:val="3D270931"/>
    <w:rsid w:val="3D367D5A"/>
    <w:rsid w:val="3D370F73"/>
    <w:rsid w:val="3D430095"/>
    <w:rsid w:val="3D4F314A"/>
    <w:rsid w:val="3D596669"/>
    <w:rsid w:val="3D5D0578"/>
    <w:rsid w:val="3D646B5E"/>
    <w:rsid w:val="3D756E1A"/>
    <w:rsid w:val="3D7A6BB4"/>
    <w:rsid w:val="3D8D206C"/>
    <w:rsid w:val="3D9550C2"/>
    <w:rsid w:val="3D987611"/>
    <w:rsid w:val="3D9A4970"/>
    <w:rsid w:val="3D9D4DA7"/>
    <w:rsid w:val="3DBA3B50"/>
    <w:rsid w:val="3DCD4C32"/>
    <w:rsid w:val="3DD10BA0"/>
    <w:rsid w:val="3DDD359D"/>
    <w:rsid w:val="3DED6168"/>
    <w:rsid w:val="3DF01B88"/>
    <w:rsid w:val="3E122270"/>
    <w:rsid w:val="3E1B1A2E"/>
    <w:rsid w:val="3E273920"/>
    <w:rsid w:val="3E2C321A"/>
    <w:rsid w:val="3E381B77"/>
    <w:rsid w:val="3E484031"/>
    <w:rsid w:val="3E553DF0"/>
    <w:rsid w:val="3E554243"/>
    <w:rsid w:val="3E6A12D1"/>
    <w:rsid w:val="3E71140C"/>
    <w:rsid w:val="3E8C25F3"/>
    <w:rsid w:val="3E9E4AFD"/>
    <w:rsid w:val="3EAD0CF4"/>
    <w:rsid w:val="3EB807EA"/>
    <w:rsid w:val="3ED13B96"/>
    <w:rsid w:val="3ED81199"/>
    <w:rsid w:val="3EDA3DDE"/>
    <w:rsid w:val="3EDC3DD0"/>
    <w:rsid w:val="3EE95D9D"/>
    <w:rsid w:val="3EEA4B49"/>
    <w:rsid w:val="3EED7B42"/>
    <w:rsid w:val="3F004FDC"/>
    <w:rsid w:val="3F071675"/>
    <w:rsid w:val="3F0B752D"/>
    <w:rsid w:val="3F127F90"/>
    <w:rsid w:val="3F1B2C8A"/>
    <w:rsid w:val="3F2A0314"/>
    <w:rsid w:val="3F4F0FF2"/>
    <w:rsid w:val="3F576B93"/>
    <w:rsid w:val="3F641618"/>
    <w:rsid w:val="3F6A416D"/>
    <w:rsid w:val="3F72630E"/>
    <w:rsid w:val="3F755820"/>
    <w:rsid w:val="3F8058B0"/>
    <w:rsid w:val="3F835C57"/>
    <w:rsid w:val="3FA34E84"/>
    <w:rsid w:val="3FCC2191"/>
    <w:rsid w:val="3FE64466"/>
    <w:rsid w:val="3FF27E1E"/>
    <w:rsid w:val="3FFC7B03"/>
    <w:rsid w:val="40127C99"/>
    <w:rsid w:val="40221113"/>
    <w:rsid w:val="40293B72"/>
    <w:rsid w:val="403453A3"/>
    <w:rsid w:val="40366E9E"/>
    <w:rsid w:val="404A531B"/>
    <w:rsid w:val="404E3E55"/>
    <w:rsid w:val="405326CA"/>
    <w:rsid w:val="40612BD6"/>
    <w:rsid w:val="407B4589"/>
    <w:rsid w:val="40A26C5C"/>
    <w:rsid w:val="40B04F22"/>
    <w:rsid w:val="40B50545"/>
    <w:rsid w:val="40BA676A"/>
    <w:rsid w:val="40CA41B2"/>
    <w:rsid w:val="40CC43BF"/>
    <w:rsid w:val="40CE5C86"/>
    <w:rsid w:val="40DB78DE"/>
    <w:rsid w:val="40F65C72"/>
    <w:rsid w:val="410F516F"/>
    <w:rsid w:val="4114042E"/>
    <w:rsid w:val="41303684"/>
    <w:rsid w:val="413748F3"/>
    <w:rsid w:val="41411569"/>
    <w:rsid w:val="414819A7"/>
    <w:rsid w:val="414F5D79"/>
    <w:rsid w:val="415B4958"/>
    <w:rsid w:val="415E4EEF"/>
    <w:rsid w:val="415F6D23"/>
    <w:rsid w:val="417A7EA5"/>
    <w:rsid w:val="417D7FB3"/>
    <w:rsid w:val="41A85A0F"/>
    <w:rsid w:val="41B44D3D"/>
    <w:rsid w:val="41B94913"/>
    <w:rsid w:val="41BA20EF"/>
    <w:rsid w:val="41C56BF8"/>
    <w:rsid w:val="41CA28ED"/>
    <w:rsid w:val="41DC442F"/>
    <w:rsid w:val="41F80738"/>
    <w:rsid w:val="42055F8D"/>
    <w:rsid w:val="421107CC"/>
    <w:rsid w:val="42112EAA"/>
    <w:rsid w:val="421B53E1"/>
    <w:rsid w:val="421B6149"/>
    <w:rsid w:val="42281584"/>
    <w:rsid w:val="42360E9E"/>
    <w:rsid w:val="42376B18"/>
    <w:rsid w:val="424744A9"/>
    <w:rsid w:val="42541E61"/>
    <w:rsid w:val="426C5E76"/>
    <w:rsid w:val="426D456A"/>
    <w:rsid w:val="426F481F"/>
    <w:rsid w:val="427B2068"/>
    <w:rsid w:val="42953162"/>
    <w:rsid w:val="429E72D5"/>
    <w:rsid w:val="42AD5A41"/>
    <w:rsid w:val="42B35ED2"/>
    <w:rsid w:val="42BD19C9"/>
    <w:rsid w:val="42BD7975"/>
    <w:rsid w:val="42D81CEE"/>
    <w:rsid w:val="42DC0D1F"/>
    <w:rsid w:val="42E62BA7"/>
    <w:rsid w:val="42E720BF"/>
    <w:rsid w:val="42EA20D7"/>
    <w:rsid w:val="42FF64DF"/>
    <w:rsid w:val="43154C05"/>
    <w:rsid w:val="4324311C"/>
    <w:rsid w:val="43301AB2"/>
    <w:rsid w:val="433265CE"/>
    <w:rsid w:val="43485DC7"/>
    <w:rsid w:val="435374BB"/>
    <w:rsid w:val="4362253B"/>
    <w:rsid w:val="43634EF7"/>
    <w:rsid w:val="436466FA"/>
    <w:rsid w:val="43682869"/>
    <w:rsid w:val="4382607F"/>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4EF779D"/>
    <w:rsid w:val="45047C25"/>
    <w:rsid w:val="45096C53"/>
    <w:rsid w:val="450A30EA"/>
    <w:rsid w:val="452732DD"/>
    <w:rsid w:val="452E2F7F"/>
    <w:rsid w:val="453A6210"/>
    <w:rsid w:val="45445EB5"/>
    <w:rsid w:val="45473907"/>
    <w:rsid w:val="454A1365"/>
    <w:rsid w:val="45521412"/>
    <w:rsid w:val="456E7032"/>
    <w:rsid w:val="45720941"/>
    <w:rsid w:val="45775E92"/>
    <w:rsid w:val="457B009E"/>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33E47"/>
    <w:rsid w:val="46B431D7"/>
    <w:rsid w:val="46BD4082"/>
    <w:rsid w:val="46C611F4"/>
    <w:rsid w:val="46D6193E"/>
    <w:rsid w:val="46D74508"/>
    <w:rsid w:val="46E1161F"/>
    <w:rsid w:val="46F40E80"/>
    <w:rsid w:val="46FD46C4"/>
    <w:rsid w:val="470777A0"/>
    <w:rsid w:val="471C5255"/>
    <w:rsid w:val="471E2436"/>
    <w:rsid w:val="472A2A7D"/>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E442E4"/>
    <w:rsid w:val="47F43784"/>
    <w:rsid w:val="47F90AE0"/>
    <w:rsid w:val="480806E4"/>
    <w:rsid w:val="480C1B82"/>
    <w:rsid w:val="481105B2"/>
    <w:rsid w:val="481257F4"/>
    <w:rsid w:val="48333A16"/>
    <w:rsid w:val="48356DBA"/>
    <w:rsid w:val="4846437F"/>
    <w:rsid w:val="48464864"/>
    <w:rsid w:val="484A32F4"/>
    <w:rsid w:val="485C39DC"/>
    <w:rsid w:val="48671CCA"/>
    <w:rsid w:val="486E3620"/>
    <w:rsid w:val="48783968"/>
    <w:rsid w:val="487B7BDA"/>
    <w:rsid w:val="48832733"/>
    <w:rsid w:val="488E21FD"/>
    <w:rsid w:val="48987401"/>
    <w:rsid w:val="48F0548B"/>
    <w:rsid w:val="49005B03"/>
    <w:rsid w:val="4902782C"/>
    <w:rsid w:val="49100C57"/>
    <w:rsid w:val="491231E0"/>
    <w:rsid w:val="49144FFE"/>
    <w:rsid w:val="49157885"/>
    <w:rsid w:val="492D77E0"/>
    <w:rsid w:val="49512149"/>
    <w:rsid w:val="49541FEF"/>
    <w:rsid w:val="496A3D33"/>
    <w:rsid w:val="497012BE"/>
    <w:rsid w:val="498246F3"/>
    <w:rsid w:val="49862EC8"/>
    <w:rsid w:val="49890A81"/>
    <w:rsid w:val="498A6849"/>
    <w:rsid w:val="498C075E"/>
    <w:rsid w:val="49953F63"/>
    <w:rsid w:val="49A46F5E"/>
    <w:rsid w:val="49BE34A9"/>
    <w:rsid w:val="49C40F09"/>
    <w:rsid w:val="49CD4E24"/>
    <w:rsid w:val="49CD5223"/>
    <w:rsid w:val="49CF2BCB"/>
    <w:rsid w:val="49CF7ABA"/>
    <w:rsid w:val="49DB4F84"/>
    <w:rsid w:val="49EA323F"/>
    <w:rsid w:val="49F36C04"/>
    <w:rsid w:val="49F95FD8"/>
    <w:rsid w:val="49FB5A75"/>
    <w:rsid w:val="49FD729F"/>
    <w:rsid w:val="4A030B7E"/>
    <w:rsid w:val="4A0B1ABB"/>
    <w:rsid w:val="4A0B231E"/>
    <w:rsid w:val="4A17662B"/>
    <w:rsid w:val="4A1E70EF"/>
    <w:rsid w:val="4A352AB5"/>
    <w:rsid w:val="4A610994"/>
    <w:rsid w:val="4A667926"/>
    <w:rsid w:val="4A70729F"/>
    <w:rsid w:val="4A941D9E"/>
    <w:rsid w:val="4AB06153"/>
    <w:rsid w:val="4AB40F98"/>
    <w:rsid w:val="4AC365E7"/>
    <w:rsid w:val="4AC578F6"/>
    <w:rsid w:val="4AC65158"/>
    <w:rsid w:val="4AC90C8C"/>
    <w:rsid w:val="4ACE7FEF"/>
    <w:rsid w:val="4AE97F21"/>
    <w:rsid w:val="4AEF3EF3"/>
    <w:rsid w:val="4AF649FF"/>
    <w:rsid w:val="4B0E7280"/>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9E6E92"/>
    <w:rsid w:val="4CAB3001"/>
    <w:rsid w:val="4CAC79C6"/>
    <w:rsid w:val="4CB44FEB"/>
    <w:rsid w:val="4CC27C61"/>
    <w:rsid w:val="4CC81237"/>
    <w:rsid w:val="4CCC1665"/>
    <w:rsid w:val="4CD10FCB"/>
    <w:rsid w:val="4CE74151"/>
    <w:rsid w:val="4CEC14DB"/>
    <w:rsid w:val="4CEC223D"/>
    <w:rsid w:val="4CF34D4F"/>
    <w:rsid w:val="4CFB4BE0"/>
    <w:rsid w:val="4CFC3F5D"/>
    <w:rsid w:val="4D0C6707"/>
    <w:rsid w:val="4D197335"/>
    <w:rsid w:val="4D1F1742"/>
    <w:rsid w:val="4D4366B3"/>
    <w:rsid w:val="4D4708C6"/>
    <w:rsid w:val="4D491262"/>
    <w:rsid w:val="4D4A170A"/>
    <w:rsid w:val="4D5A5676"/>
    <w:rsid w:val="4D6D764C"/>
    <w:rsid w:val="4D7C11B1"/>
    <w:rsid w:val="4D967094"/>
    <w:rsid w:val="4DAD06E9"/>
    <w:rsid w:val="4DC32212"/>
    <w:rsid w:val="4DC87CAB"/>
    <w:rsid w:val="4DE31140"/>
    <w:rsid w:val="4DEE4EF7"/>
    <w:rsid w:val="4DF02048"/>
    <w:rsid w:val="4DF34CDD"/>
    <w:rsid w:val="4E0C2757"/>
    <w:rsid w:val="4E274239"/>
    <w:rsid w:val="4E2A1FDB"/>
    <w:rsid w:val="4E345CDB"/>
    <w:rsid w:val="4E3D70C9"/>
    <w:rsid w:val="4E3E7E7C"/>
    <w:rsid w:val="4E440BFC"/>
    <w:rsid w:val="4E49684E"/>
    <w:rsid w:val="4E4B58AB"/>
    <w:rsid w:val="4E5F322F"/>
    <w:rsid w:val="4E7711EC"/>
    <w:rsid w:val="4E7846EE"/>
    <w:rsid w:val="4E8F3E69"/>
    <w:rsid w:val="4EA22096"/>
    <w:rsid w:val="4EAD0883"/>
    <w:rsid w:val="4EAF7A3B"/>
    <w:rsid w:val="4ECF0A16"/>
    <w:rsid w:val="4EDF5B4A"/>
    <w:rsid w:val="4EE03BFD"/>
    <w:rsid w:val="4EE7192A"/>
    <w:rsid w:val="4EF75DCE"/>
    <w:rsid w:val="4F0207D2"/>
    <w:rsid w:val="4F163869"/>
    <w:rsid w:val="4F242775"/>
    <w:rsid w:val="4F246030"/>
    <w:rsid w:val="4F28487D"/>
    <w:rsid w:val="4F305170"/>
    <w:rsid w:val="4F39375C"/>
    <w:rsid w:val="4F475E61"/>
    <w:rsid w:val="4F516ADA"/>
    <w:rsid w:val="4F6D467F"/>
    <w:rsid w:val="4F6E507E"/>
    <w:rsid w:val="4F7633AA"/>
    <w:rsid w:val="4F775DBD"/>
    <w:rsid w:val="4F7F734D"/>
    <w:rsid w:val="4FAC44C8"/>
    <w:rsid w:val="4FAC6366"/>
    <w:rsid w:val="4FAD4C1E"/>
    <w:rsid w:val="4FB606EB"/>
    <w:rsid w:val="4FBD76EE"/>
    <w:rsid w:val="4FC7565B"/>
    <w:rsid w:val="4FDB26A2"/>
    <w:rsid w:val="4FF72E6E"/>
    <w:rsid w:val="501452C1"/>
    <w:rsid w:val="50196EA1"/>
    <w:rsid w:val="5035728A"/>
    <w:rsid w:val="5051683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10930B5"/>
    <w:rsid w:val="510D787E"/>
    <w:rsid w:val="51114A54"/>
    <w:rsid w:val="51142D31"/>
    <w:rsid w:val="51241079"/>
    <w:rsid w:val="512656E4"/>
    <w:rsid w:val="512D07B1"/>
    <w:rsid w:val="513C397F"/>
    <w:rsid w:val="51420B6E"/>
    <w:rsid w:val="514D11FE"/>
    <w:rsid w:val="51526E09"/>
    <w:rsid w:val="515C499F"/>
    <w:rsid w:val="51631F93"/>
    <w:rsid w:val="517446ED"/>
    <w:rsid w:val="51824387"/>
    <w:rsid w:val="5187259B"/>
    <w:rsid w:val="518B58DA"/>
    <w:rsid w:val="519D1C97"/>
    <w:rsid w:val="51A03403"/>
    <w:rsid w:val="51A72162"/>
    <w:rsid w:val="51C547DF"/>
    <w:rsid w:val="51C577EA"/>
    <w:rsid w:val="51E62C75"/>
    <w:rsid w:val="520E3217"/>
    <w:rsid w:val="52100556"/>
    <w:rsid w:val="523512BF"/>
    <w:rsid w:val="52460B30"/>
    <w:rsid w:val="524D1A83"/>
    <w:rsid w:val="525F04F6"/>
    <w:rsid w:val="525F5BC2"/>
    <w:rsid w:val="527046D1"/>
    <w:rsid w:val="527162E7"/>
    <w:rsid w:val="527E3A8C"/>
    <w:rsid w:val="52897B01"/>
    <w:rsid w:val="528B2368"/>
    <w:rsid w:val="52AA1F33"/>
    <w:rsid w:val="52AF2DB8"/>
    <w:rsid w:val="52B95C7B"/>
    <w:rsid w:val="52C22247"/>
    <w:rsid w:val="52EE2E94"/>
    <w:rsid w:val="52F25D1F"/>
    <w:rsid w:val="52F57D26"/>
    <w:rsid w:val="52F617CA"/>
    <w:rsid w:val="532E6CB1"/>
    <w:rsid w:val="533817E0"/>
    <w:rsid w:val="533E6B99"/>
    <w:rsid w:val="53461081"/>
    <w:rsid w:val="534F5420"/>
    <w:rsid w:val="53570DEF"/>
    <w:rsid w:val="535E62A3"/>
    <w:rsid w:val="53822D54"/>
    <w:rsid w:val="538400AE"/>
    <w:rsid w:val="539F7883"/>
    <w:rsid w:val="53A91274"/>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A135E"/>
    <w:rsid w:val="544B5B1B"/>
    <w:rsid w:val="54627113"/>
    <w:rsid w:val="5466657B"/>
    <w:rsid w:val="54760A0F"/>
    <w:rsid w:val="547C0023"/>
    <w:rsid w:val="54811AA2"/>
    <w:rsid w:val="54890381"/>
    <w:rsid w:val="549B4AD0"/>
    <w:rsid w:val="54A55C67"/>
    <w:rsid w:val="54B03CE8"/>
    <w:rsid w:val="54B1448C"/>
    <w:rsid w:val="54BB3E38"/>
    <w:rsid w:val="54BC5D87"/>
    <w:rsid w:val="54C67384"/>
    <w:rsid w:val="54E96279"/>
    <w:rsid w:val="54EC2A8A"/>
    <w:rsid w:val="55034272"/>
    <w:rsid w:val="55053622"/>
    <w:rsid w:val="553B3B45"/>
    <w:rsid w:val="55417097"/>
    <w:rsid w:val="554459A1"/>
    <w:rsid w:val="55495D5A"/>
    <w:rsid w:val="555039BE"/>
    <w:rsid w:val="5558235C"/>
    <w:rsid w:val="55582639"/>
    <w:rsid w:val="5558383A"/>
    <w:rsid w:val="556B2E77"/>
    <w:rsid w:val="55771F45"/>
    <w:rsid w:val="55795168"/>
    <w:rsid w:val="557F64F2"/>
    <w:rsid w:val="55801B0E"/>
    <w:rsid w:val="55807559"/>
    <w:rsid w:val="55A120BB"/>
    <w:rsid w:val="55A42F47"/>
    <w:rsid w:val="55B91CB9"/>
    <w:rsid w:val="55C150DF"/>
    <w:rsid w:val="55C47291"/>
    <w:rsid w:val="55CE180C"/>
    <w:rsid w:val="55D1665F"/>
    <w:rsid w:val="55D17029"/>
    <w:rsid w:val="55DF6C4D"/>
    <w:rsid w:val="56011280"/>
    <w:rsid w:val="561533DF"/>
    <w:rsid w:val="561E3EFC"/>
    <w:rsid w:val="567228E7"/>
    <w:rsid w:val="5675675A"/>
    <w:rsid w:val="56816562"/>
    <w:rsid w:val="56833FC3"/>
    <w:rsid w:val="56864462"/>
    <w:rsid w:val="56895D28"/>
    <w:rsid w:val="568C1902"/>
    <w:rsid w:val="56A70AA2"/>
    <w:rsid w:val="56AE742D"/>
    <w:rsid w:val="56BC6D57"/>
    <w:rsid w:val="56BE7757"/>
    <w:rsid w:val="56DC2A9C"/>
    <w:rsid w:val="56EB2592"/>
    <w:rsid w:val="56F03ACB"/>
    <w:rsid w:val="56FA2A03"/>
    <w:rsid w:val="57097521"/>
    <w:rsid w:val="57204E53"/>
    <w:rsid w:val="572C18AB"/>
    <w:rsid w:val="5740431B"/>
    <w:rsid w:val="574F1E26"/>
    <w:rsid w:val="5770443C"/>
    <w:rsid w:val="578A6864"/>
    <w:rsid w:val="578A6D4A"/>
    <w:rsid w:val="57900DC3"/>
    <w:rsid w:val="57920B05"/>
    <w:rsid w:val="579B0579"/>
    <w:rsid w:val="579D4534"/>
    <w:rsid w:val="57BC42DB"/>
    <w:rsid w:val="57CC3005"/>
    <w:rsid w:val="57E118F5"/>
    <w:rsid w:val="57FE4226"/>
    <w:rsid w:val="580E5EE0"/>
    <w:rsid w:val="581501F6"/>
    <w:rsid w:val="58153215"/>
    <w:rsid w:val="58175C45"/>
    <w:rsid w:val="58360EDA"/>
    <w:rsid w:val="5845489E"/>
    <w:rsid w:val="585C6DCE"/>
    <w:rsid w:val="586B57D0"/>
    <w:rsid w:val="588A3D14"/>
    <w:rsid w:val="589371DB"/>
    <w:rsid w:val="58970E68"/>
    <w:rsid w:val="589A1C40"/>
    <w:rsid w:val="58AA0157"/>
    <w:rsid w:val="58B74587"/>
    <w:rsid w:val="58C13DDB"/>
    <w:rsid w:val="58D8200C"/>
    <w:rsid w:val="58F239A8"/>
    <w:rsid w:val="58F43ED3"/>
    <w:rsid w:val="58F72A47"/>
    <w:rsid w:val="58FB2033"/>
    <w:rsid w:val="59090057"/>
    <w:rsid w:val="59220064"/>
    <w:rsid w:val="592A5E91"/>
    <w:rsid w:val="594B2452"/>
    <w:rsid w:val="594F30CC"/>
    <w:rsid w:val="595357D2"/>
    <w:rsid w:val="59536A35"/>
    <w:rsid w:val="59637A23"/>
    <w:rsid w:val="596B5BE5"/>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31608D"/>
    <w:rsid w:val="5A417732"/>
    <w:rsid w:val="5A4578A0"/>
    <w:rsid w:val="5A501DBF"/>
    <w:rsid w:val="5A707435"/>
    <w:rsid w:val="5A782132"/>
    <w:rsid w:val="5A9405A6"/>
    <w:rsid w:val="5AA66084"/>
    <w:rsid w:val="5AB57D6F"/>
    <w:rsid w:val="5ADB5A6D"/>
    <w:rsid w:val="5AE06029"/>
    <w:rsid w:val="5AE77ACE"/>
    <w:rsid w:val="5AF016BC"/>
    <w:rsid w:val="5AFA48B6"/>
    <w:rsid w:val="5B1232AC"/>
    <w:rsid w:val="5B126A8C"/>
    <w:rsid w:val="5B32004D"/>
    <w:rsid w:val="5B3C4346"/>
    <w:rsid w:val="5B3E39AC"/>
    <w:rsid w:val="5B4478FE"/>
    <w:rsid w:val="5B555B8F"/>
    <w:rsid w:val="5B5F7060"/>
    <w:rsid w:val="5B6318EA"/>
    <w:rsid w:val="5B651D30"/>
    <w:rsid w:val="5B6D005C"/>
    <w:rsid w:val="5B6D44DE"/>
    <w:rsid w:val="5B7371E1"/>
    <w:rsid w:val="5B7F0379"/>
    <w:rsid w:val="5B813CDA"/>
    <w:rsid w:val="5BA8119D"/>
    <w:rsid w:val="5BA92CD9"/>
    <w:rsid w:val="5BC3111C"/>
    <w:rsid w:val="5BC664C7"/>
    <w:rsid w:val="5BC92594"/>
    <w:rsid w:val="5BD32399"/>
    <w:rsid w:val="5BD5185E"/>
    <w:rsid w:val="5BD7041B"/>
    <w:rsid w:val="5BED7071"/>
    <w:rsid w:val="5BF7171F"/>
    <w:rsid w:val="5BFE6C6D"/>
    <w:rsid w:val="5C052F16"/>
    <w:rsid w:val="5C0C0D41"/>
    <w:rsid w:val="5C0E4119"/>
    <w:rsid w:val="5C1C18A4"/>
    <w:rsid w:val="5C203616"/>
    <w:rsid w:val="5C265ADE"/>
    <w:rsid w:val="5C397033"/>
    <w:rsid w:val="5C4C6F7E"/>
    <w:rsid w:val="5C5243C8"/>
    <w:rsid w:val="5C5B181F"/>
    <w:rsid w:val="5C624A47"/>
    <w:rsid w:val="5C7A3925"/>
    <w:rsid w:val="5C7B1509"/>
    <w:rsid w:val="5C8228D7"/>
    <w:rsid w:val="5C825A2D"/>
    <w:rsid w:val="5C9F3B7B"/>
    <w:rsid w:val="5CC51F0E"/>
    <w:rsid w:val="5CDD47E1"/>
    <w:rsid w:val="5D2E0BEB"/>
    <w:rsid w:val="5D2F7BA8"/>
    <w:rsid w:val="5D3243BD"/>
    <w:rsid w:val="5D333ADD"/>
    <w:rsid w:val="5D3B6BA7"/>
    <w:rsid w:val="5D5A52B9"/>
    <w:rsid w:val="5D5F4BCE"/>
    <w:rsid w:val="5D640FCB"/>
    <w:rsid w:val="5D6B20A0"/>
    <w:rsid w:val="5D7574B7"/>
    <w:rsid w:val="5DA668F0"/>
    <w:rsid w:val="5DBB7415"/>
    <w:rsid w:val="5DBE5A75"/>
    <w:rsid w:val="5DD22E2F"/>
    <w:rsid w:val="5DE64A31"/>
    <w:rsid w:val="5DE949A8"/>
    <w:rsid w:val="5DF626A8"/>
    <w:rsid w:val="5DF81E88"/>
    <w:rsid w:val="5E026F77"/>
    <w:rsid w:val="5E08288C"/>
    <w:rsid w:val="5E26375F"/>
    <w:rsid w:val="5E324F78"/>
    <w:rsid w:val="5E3C023A"/>
    <w:rsid w:val="5E4852B8"/>
    <w:rsid w:val="5E571AC8"/>
    <w:rsid w:val="5E586161"/>
    <w:rsid w:val="5E5868EC"/>
    <w:rsid w:val="5E5F236F"/>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4255C1"/>
    <w:rsid w:val="5F516265"/>
    <w:rsid w:val="5F5B35A2"/>
    <w:rsid w:val="5F722E32"/>
    <w:rsid w:val="5F876207"/>
    <w:rsid w:val="5F89072A"/>
    <w:rsid w:val="5F8C7882"/>
    <w:rsid w:val="5F981C2A"/>
    <w:rsid w:val="5F9A11E9"/>
    <w:rsid w:val="5FAC3186"/>
    <w:rsid w:val="5FBF01DD"/>
    <w:rsid w:val="5FCC4ED0"/>
    <w:rsid w:val="5FCF7390"/>
    <w:rsid w:val="5FE80464"/>
    <w:rsid w:val="5FE95ACB"/>
    <w:rsid w:val="5FEC5CD6"/>
    <w:rsid w:val="5FF25C09"/>
    <w:rsid w:val="5FF75198"/>
    <w:rsid w:val="5FF85C20"/>
    <w:rsid w:val="600403FE"/>
    <w:rsid w:val="600775CC"/>
    <w:rsid w:val="603A7062"/>
    <w:rsid w:val="603D6D64"/>
    <w:rsid w:val="603F1807"/>
    <w:rsid w:val="604D11C3"/>
    <w:rsid w:val="604F3D59"/>
    <w:rsid w:val="605962B6"/>
    <w:rsid w:val="605D4B90"/>
    <w:rsid w:val="60665D2E"/>
    <w:rsid w:val="609A7C81"/>
    <w:rsid w:val="609B5592"/>
    <w:rsid w:val="60A62D15"/>
    <w:rsid w:val="60B963D6"/>
    <w:rsid w:val="60C13591"/>
    <w:rsid w:val="60C3768A"/>
    <w:rsid w:val="60D61218"/>
    <w:rsid w:val="60E47E7F"/>
    <w:rsid w:val="611E49E3"/>
    <w:rsid w:val="612E0921"/>
    <w:rsid w:val="61355CC5"/>
    <w:rsid w:val="61433072"/>
    <w:rsid w:val="6143759F"/>
    <w:rsid w:val="615402A2"/>
    <w:rsid w:val="61573974"/>
    <w:rsid w:val="61601136"/>
    <w:rsid w:val="61820185"/>
    <w:rsid w:val="6190340D"/>
    <w:rsid w:val="61A9115F"/>
    <w:rsid w:val="61C2250E"/>
    <w:rsid w:val="61C71ED9"/>
    <w:rsid w:val="61CD788C"/>
    <w:rsid w:val="61D24CA3"/>
    <w:rsid w:val="61EC6BC6"/>
    <w:rsid w:val="61F424B3"/>
    <w:rsid w:val="620C4B1D"/>
    <w:rsid w:val="624159E0"/>
    <w:rsid w:val="625E10E5"/>
    <w:rsid w:val="62730476"/>
    <w:rsid w:val="62815207"/>
    <w:rsid w:val="628644D5"/>
    <w:rsid w:val="62896FCB"/>
    <w:rsid w:val="628C0B8B"/>
    <w:rsid w:val="62934D27"/>
    <w:rsid w:val="62972711"/>
    <w:rsid w:val="629A3D31"/>
    <w:rsid w:val="62BD09F0"/>
    <w:rsid w:val="62BE6E22"/>
    <w:rsid w:val="62E213FD"/>
    <w:rsid w:val="62E44475"/>
    <w:rsid w:val="62EE46B0"/>
    <w:rsid w:val="62F07F5D"/>
    <w:rsid w:val="62F53A6D"/>
    <w:rsid w:val="630468C6"/>
    <w:rsid w:val="631C4E26"/>
    <w:rsid w:val="633659DC"/>
    <w:rsid w:val="63492821"/>
    <w:rsid w:val="63595B73"/>
    <w:rsid w:val="636E1996"/>
    <w:rsid w:val="63700F0B"/>
    <w:rsid w:val="6375448A"/>
    <w:rsid w:val="637B043C"/>
    <w:rsid w:val="63846E50"/>
    <w:rsid w:val="63853928"/>
    <w:rsid w:val="63855D00"/>
    <w:rsid w:val="6385673B"/>
    <w:rsid w:val="638906B6"/>
    <w:rsid w:val="638C640D"/>
    <w:rsid w:val="638D5387"/>
    <w:rsid w:val="639A1F08"/>
    <w:rsid w:val="63A6342B"/>
    <w:rsid w:val="63C42E9A"/>
    <w:rsid w:val="63EE501D"/>
    <w:rsid w:val="63FF7491"/>
    <w:rsid w:val="64081AD8"/>
    <w:rsid w:val="640A6407"/>
    <w:rsid w:val="640E49A4"/>
    <w:rsid w:val="64514890"/>
    <w:rsid w:val="64577811"/>
    <w:rsid w:val="645C6E04"/>
    <w:rsid w:val="645E577F"/>
    <w:rsid w:val="64605911"/>
    <w:rsid w:val="6476304F"/>
    <w:rsid w:val="647C53DF"/>
    <w:rsid w:val="648764C8"/>
    <w:rsid w:val="64904739"/>
    <w:rsid w:val="64BB2982"/>
    <w:rsid w:val="64BD298E"/>
    <w:rsid w:val="64C42EF7"/>
    <w:rsid w:val="64D44ED0"/>
    <w:rsid w:val="64E97E75"/>
    <w:rsid w:val="64F61FDB"/>
    <w:rsid w:val="65107C19"/>
    <w:rsid w:val="653E65BA"/>
    <w:rsid w:val="65430991"/>
    <w:rsid w:val="6554254A"/>
    <w:rsid w:val="655E7075"/>
    <w:rsid w:val="656318D6"/>
    <w:rsid w:val="656D51F7"/>
    <w:rsid w:val="656F1344"/>
    <w:rsid w:val="657A2D77"/>
    <w:rsid w:val="65A27549"/>
    <w:rsid w:val="65B64D11"/>
    <w:rsid w:val="65BD5F7B"/>
    <w:rsid w:val="65C653DA"/>
    <w:rsid w:val="65CD218E"/>
    <w:rsid w:val="65D26251"/>
    <w:rsid w:val="65E766EE"/>
    <w:rsid w:val="65EE302F"/>
    <w:rsid w:val="65F26E5B"/>
    <w:rsid w:val="65FC2FEF"/>
    <w:rsid w:val="66050115"/>
    <w:rsid w:val="661664BB"/>
    <w:rsid w:val="662777D6"/>
    <w:rsid w:val="662A12E1"/>
    <w:rsid w:val="6634769A"/>
    <w:rsid w:val="6638767E"/>
    <w:rsid w:val="66592772"/>
    <w:rsid w:val="66675E8E"/>
    <w:rsid w:val="66740765"/>
    <w:rsid w:val="667625DE"/>
    <w:rsid w:val="66804026"/>
    <w:rsid w:val="668A766D"/>
    <w:rsid w:val="668C52C3"/>
    <w:rsid w:val="66A15623"/>
    <w:rsid w:val="66AA556E"/>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385249"/>
    <w:rsid w:val="67606054"/>
    <w:rsid w:val="676252BD"/>
    <w:rsid w:val="676600BF"/>
    <w:rsid w:val="678110DB"/>
    <w:rsid w:val="67830CA7"/>
    <w:rsid w:val="67835AC2"/>
    <w:rsid w:val="67870A57"/>
    <w:rsid w:val="67A557FC"/>
    <w:rsid w:val="67B0022D"/>
    <w:rsid w:val="67C44A91"/>
    <w:rsid w:val="67C85D38"/>
    <w:rsid w:val="67C9451B"/>
    <w:rsid w:val="67DA0EF7"/>
    <w:rsid w:val="67E718E8"/>
    <w:rsid w:val="67F43442"/>
    <w:rsid w:val="68020808"/>
    <w:rsid w:val="68134A14"/>
    <w:rsid w:val="68220D24"/>
    <w:rsid w:val="68246099"/>
    <w:rsid w:val="682A5812"/>
    <w:rsid w:val="6871597E"/>
    <w:rsid w:val="68963239"/>
    <w:rsid w:val="689B5D29"/>
    <w:rsid w:val="68A717F1"/>
    <w:rsid w:val="68B6016D"/>
    <w:rsid w:val="68CE3034"/>
    <w:rsid w:val="68DA704F"/>
    <w:rsid w:val="68F076F5"/>
    <w:rsid w:val="690C0210"/>
    <w:rsid w:val="691244C0"/>
    <w:rsid w:val="693D11F6"/>
    <w:rsid w:val="69592D85"/>
    <w:rsid w:val="695F6B5A"/>
    <w:rsid w:val="69675618"/>
    <w:rsid w:val="696B0DEE"/>
    <w:rsid w:val="696D0C96"/>
    <w:rsid w:val="69726AC6"/>
    <w:rsid w:val="697E706D"/>
    <w:rsid w:val="697F7514"/>
    <w:rsid w:val="6985040C"/>
    <w:rsid w:val="698B5749"/>
    <w:rsid w:val="699562B1"/>
    <w:rsid w:val="699F09F9"/>
    <w:rsid w:val="69A32224"/>
    <w:rsid w:val="69BF43C9"/>
    <w:rsid w:val="69C73383"/>
    <w:rsid w:val="69E43A2C"/>
    <w:rsid w:val="69F15C2B"/>
    <w:rsid w:val="6A190B55"/>
    <w:rsid w:val="6A574AC2"/>
    <w:rsid w:val="6A5D1A17"/>
    <w:rsid w:val="6A681529"/>
    <w:rsid w:val="6A6F7A6F"/>
    <w:rsid w:val="6A7A247D"/>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E60C8"/>
    <w:rsid w:val="6B484043"/>
    <w:rsid w:val="6B581235"/>
    <w:rsid w:val="6B715543"/>
    <w:rsid w:val="6B733807"/>
    <w:rsid w:val="6B8E0664"/>
    <w:rsid w:val="6B91410F"/>
    <w:rsid w:val="6B9A32AE"/>
    <w:rsid w:val="6BA77CC8"/>
    <w:rsid w:val="6BD34F4D"/>
    <w:rsid w:val="6BFD751C"/>
    <w:rsid w:val="6BFF5365"/>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07F9E"/>
    <w:rsid w:val="6CE62475"/>
    <w:rsid w:val="6CE744F4"/>
    <w:rsid w:val="6CFA2FE8"/>
    <w:rsid w:val="6CFE50A3"/>
    <w:rsid w:val="6D0F6E85"/>
    <w:rsid w:val="6D163FDA"/>
    <w:rsid w:val="6D2339CE"/>
    <w:rsid w:val="6D2B6014"/>
    <w:rsid w:val="6D353AB7"/>
    <w:rsid w:val="6D3C774F"/>
    <w:rsid w:val="6D3D4CAA"/>
    <w:rsid w:val="6D490AE7"/>
    <w:rsid w:val="6D49587C"/>
    <w:rsid w:val="6D5A69B0"/>
    <w:rsid w:val="6D6248B1"/>
    <w:rsid w:val="6D8912D3"/>
    <w:rsid w:val="6D920275"/>
    <w:rsid w:val="6D97186F"/>
    <w:rsid w:val="6DA5225D"/>
    <w:rsid w:val="6DB824F2"/>
    <w:rsid w:val="6DBE42E2"/>
    <w:rsid w:val="6DCE79E9"/>
    <w:rsid w:val="6DEC2AB2"/>
    <w:rsid w:val="6E002472"/>
    <w:rsid w:val="6E12156B"/>
    <w:rsid w:val="6E183645"/>
    <w:rsid w:val="6E185B20"/>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35C53"/>
    <w:rsid w:val="6F6A3E99"/>
    <w:rsid w:val="6F7C3E7A"/>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7710BA"/>
    <w:rsid w:val="7087212E"/>
    <w:rsid w:val="70CE10E9"/>
    <w:rsid w:val="70D5458B"/>
    <w:rsid w:val="70DB44B9"/>
    <w:rsid w:val="70E0590D"/>
    <w:rsid w:val="70E3166C"/>
    <w:rsid w:val="70FB477A"/>
    <w:rsid w:val="7118067C"/>
    <w:rsid w:val="711A27FB"/>
    <w:rsid w:val="711B1D68"/>
    <w:rsid w:val="71317132"/>
    <w:rsid w:val="71317790"/>
    <w:rsid w:val="71393358"/>
    <w:rsid w:val="713E2E96"/>
    <w:rsid w:val="715179ED"/>
    <w:rsid w:val="7153147A"/>
    <w:rsid w:val="715A7250"/>
    <w:rsid w:val="716C2E83"/>
    <w:rsid w:val="71774F82"/>
    <w:rsid w:val="71950E8A"/>
    <w:rsid w:val="71975C59"/>
    <w:rsid w:val="719937EF"/>
    <w:rsid w:val="71B25289"/>
    <w:rsid w:val="71B87B43"/>
    <w:rsid w:val="71BB2875"/>
    <w:rsid w:val="71C35E41"/>
    <w:rsid w:val="71C55162"/>
    <w:rsid w:val="71E026C6"/>
    <w:rsid w:val="71E3553B"/>
    <w:rsid w:val="71F4195A"/>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77353"/>
    <w:rsid w:val="72CD458C"/>
    <w:rsid w:val="72D32ED2"/>
    <w:rsid w:val="72D76F1E"/>
    <w:rsid w:val="72E624FE"/>
    <w:rsid w:val="72F761E9"/>
    <w:rsid w:val="73062B0F"/>
    <w:rsid w:val="730D6EBE"/>
    <w:rsid w:val="73231ADF"/>
    <w:rsid w:val="732D3A58"/>
    <w:rsid w:val="735B697C"/>
    <w:rsid w:val="73642443"/>
    <w:rsid w:val="73643009"/>
    <w:rsid w:val="73687D96"/>
    <w:rsid w:val="736D134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A32D68"/>
    <w:rsid w:val="74D744DA"/>
    <w:rsid w:val="74FA1AB5"/>
    <w:rsid w:val="75024A64"/>
    <w:rsid w:val="75064575"/>
    <w:rsid w:val="750A6267"/>
    <w:rsid w:val="752A20B7"/>
    <w:rsid w:val="752B51C6"/>
    <w:rsid w:val="752B5D6A"/>
    <w:rsid w:val="752C130D"/>
    <w:rsid w:val="752E53A1"/>
    <w:rsid w:val="753F6666"/>
    <w:rsid w:val="7542150A"/>
    <w:rsid w:val="75434BA0"/>
    <w:rsid w:val="754516F4"/>
    <w:rsid w:val="754C3CDB"/>
    <w:rsid w:val="754F52F9"/>
    <w:rsid w:val="7558631D"/>
    <w:rsid w:val="755A5BB4"/>
    <w:rsid w:val="75605FEB"/>
    <w:rsid w:val="757705EA"/>
    <w:rsid w:val="758746F4"/>
    <w:rsid w:val="758C6F7E"/>
    <w:rsid w:val="758E4295"/>
    <w:rsid w:val="75913864"/>
    <w:rsid w:val="75C92436"/>
    <w:rsid w:val="75D63046"/>
    <w:rsid w:val="75E049D2"/>
    <w:rsid w:val="75ED2A54"/>
    <w:rsid w:val="760235BF"/>
    <w:rsid w:val="760B7997"/>
    <w:rsid w:val="762B75E6"/>
    <w:rsid w:val="76454EAA"/>
    <w:rsid w:val="7647278F"/>
    <w:rsid w:val="76483566"/>
    <w:rsid w:val="76593B0F"/>
    <w:rsid w:val="765B2560"/>
    <w:rsid w:val="765C1E7A"/>
    <w:rsid w:val="76625EB3"/>
    <w:rsid w:val="76757A3F"/>
    <w:rsid w:val="76925B96"/>
    <w:rsid w:val="76AD630E"/>
    <w:rsid w:val="76B30A13"/>
    <w:rsid w:val="76B76EBE"/>
    <w:rsid w:val="76D100F5"/>
    <w:rsid w:val="77004460"/>
    <w:rsid w:val="770055F9"/>
    <w:rsid w:val="770141EC"/>
    <w:rsid w:val="77176881"/>
    <w:rsid w:val="772C0466"/>
    <w:rsid w:val="77484DF5"/>
    <w:rsid w:val="776234A9"/>
    <w:rsid w:val="77660E7A"/>
    <w:rsid w:val="7767349E"/>
    <w:rsid w:val="77690CBA"/>
    <w:rsid w:val="777661BF"/>
    <w:rsid w:val="777A239F"/>
    <w:rsid w:val="778A1034"/>
    <w:rsid w:val="779A4F55"/>
    <w:rsid w:val="77A525D0"/>
    <w:rsid w:val="77C11497"/>
    <w:rsid w:val="77E10B80"/>
    <w:rsid w:val="77E96F8D"/>
    <w:rsid w:val="77F828AA"/>
    <w:rsid w:val="77FD2105"/>
    <w:rsid w:val="78152164"/>
    <w:rsid w:val="78461820"/>
    <w:rsid w:val="78581DB1"/>
    <w:rsid w:val="78631554"/>
    <w:rsid w:val="78687539"/>
    <w:rsid w:val="786D77BE"/>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0676B"/>
    <w:rsid w:val="797B3735"/>
    <w:rsid w:val="79830028"/>
    <w:rsid w:val="799A69D1"/>
    <w:rsid w:val="799A71BD"/>
    <w:rsid w:val="799D4BE5"/>
    <w:rsid w:val="799F6B68"/>
    <w:rsid w:val="79AA63DC"/>
    <w:rsid w:val="79AD4660"/>
    <w:rsid w:val="79B25E79"/>
    <w:rsid w:val="79B316B5"/>
    <w:rsid w:val="79B91E28"/>
    <w:rsid w:val="79BC3FD4"/>
    <w:rsid w:val="79D04381"/>
    <w:rsid w:val="79E6226A"/>
    <w:rsid w:val="79F34BB4"/>
    <w:rsid w:val="79F75A7E"/>
    <w:rsid w:val="79F95468"/>
    <w:rsid w:val="7A2D2DD9"/>
    <w:rsid w:val="7A2F6E73"/>
    <w:rsid w:val="7A3401C3"/>
    <w:rsid w:val="7A3B558E"/>
    <w:rsid w:val="7A533E5E"/>
    <w:rsid w:val="7A535560"/>
    <w:rsid w:val="7A582571"/>
    <w:rsid w:val="7A673F24"/>
    <w:rsid w:val="7A714979"/>
    <w:rsid w:val="7A8118E9"/>
    <w:rsid w:val="7A857B25"/>
    <w:rsid w:val="7A963E67"/>
    <w:rsid w:val="7A9D343E"/>
    <w:rsid w:val="7ADF6B53"/>
    <w:rsid w:val="7AE1638C"/>
    <w:rsid w:val="7AF470BE"/>
    <w:rsid w:val="7B0F6698"/>
    <w:rsid w:val="7B164224"/>
    <w:rsid w:val="7B193317"/>
    <w:rsid w:val="7B541158"/>
    <w:rsid w:val="7B627BD3"/>
    <w:rsid w:val="7B7548D4"/>
    <w:rsid w:val="7B9921C3"/>
    <w:rsid w:val="7BA074C3"/>
    <w:rsid w:val="7BA91746"/>
    <w:rsid w:val="7BA96DED"/>
    <w:rsid w:val="7BC02F8D"/>
    <w:rsid w:val="7BC207A2"/>
    <w:rsid w:val="7BCB4BE7"/>
    <w:rsid w:val="7BCB6F13"/>
    <w:rsid w:val="7BD663C6"/>
    <w:rsid w:val="7BE834FB"/>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255BD"/>
    <w:rsid w:val="7D866892"/>
    <w:rsid w:val="7D905419"/>
    <w:rsid w:val="7D9240F7"/>
    <w:rsid w:val="7DA33B76"/>
    <w:rsid w:val="7DA41C21"/>
    <w:rsid w:val="7DAF4556"/>
    <w:rsid w:val="7DB0032F"/>
    <w:rsid w:val="7DB00358"/>
    <w:rsid w:val="7DC33CF7"/>
    <w:rsid w:val="7DC45290"/>
    <w:rsid w:val="7DCD4628"/>
    <w:rsid w:val="7DD91827"/>
    <w:rsid w:val="7DDE07EC"/>
    <w:rsid w:val="7DFF1FA6"/>
    <w:rsid w:val="7E0B0CFC"/>
    <w:rsid w:val="7E10190D"/>
    <w:rsid w:val="7E522896"/>
    <w:rsid w:val="7E634C00"/>
    <w:rsid w:val="7E742032"/>
    <w:rsid w:val="7E753A29"/>
    <w:rsid w:val="7E7E5863"/>
    <w:rsid w:val="7E7E7041"/>
    <w:rsid w:val="7E7E704D"/>
    <w:rsid w:val="7E802411"/>
    <w:rsid w:val="7EB417D1"/>
    <w:rsid w:val="7EB826AF"/>
    <w:rsid w:val="7EC551E8"/>
    <w:rsid w:val="7ECD5EE3"/>
    <w:rsid w:val="7EDB0DC4"/>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4" Type="http://schemas.openxmlformats.org/officeDocument/2006/relationships/fontTable" Target="fontTable.xml"/><Relationship Id="rId103" Type="http://schemas.openxmlformats.org/officeDocument/2006/relationships/numbering" Target="numbering.xml"/><Relationship Id="rId102" Type="http://schemas.openxmlformats.org/officeDocument/2006/relationships/customXml" Target="../customXml/item1.xml"/><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40</TotalTime>
  <ScaleCrop>false</ScaleCrop>
  <LinksUpToDate>false</LinksUpToDate>
  <CharactersWithSpaces>13073</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猪猪Jedda</cp:lastModifiedBy>
  <dcterms:modified xsi:type="dcterms:W3CDTF">2018-05-10T00:53:00Z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