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Python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标准数据类型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114550" cy="1847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注意：在list，tuple，dict，set中只有tuple是可hash()的，即</w:t>
      </w:r>
      <w:r>
        <w:rPr>
          <w:rFonts w:hint="eastAsia"/>
          <w:color w:val="FF0000"/>
          <w:lang w:val="en-US" w:eastAsia="zh-CN"/>
        </w:rPr>
        <w:t>只有tuple是不可变的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637915" cy="2875915"/>
            <wp:effectExtent l="0" t="0" r="635" b="635"/>
            <wp:docPr id="11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Numbers和String都是可hash的，即</w:t>
      </w:r>
      <w:r>
        <w:rPr>
          <w:rFonts w:hint="eastAsia"/>
          <w:color w:val="FF0000"/>
          <w:lang w:val="en-US" w:eastAsia="zh-CN"/>
        </w:rPr>
        <w:t>Numbers和String也是不可变的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1847850" cy="1076325"/>
            <wp:effectExtent l="0" t="0" r="0" b="9525"/>
            <wp:docPr id="1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list 列表（序列）</w:t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列表：列表是</w:t>
      </w:r>
      <w:r>
        <w:rPr>
          <w:rFonts w:hint="eastAsia"/>
          <w:color w:val="FF0000"/>
          <w:lang w:val="en-US" w:eastAsia="zh-CN"/>
        </w:rPr>
        <w:t>有序</w:t>
      </w:r>
      <w:r>
        <w:rPr>
          <w:rFonts w:hint="eastAsia"/>
          <w:lang w:val="en-US" w:eastAsia="zh-CN"/>
        </w:rPr>
        <w:t>的元素的集合。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用a[0]的格式来访问列表中的元素，索引从0开始。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（用[1,2,3]的格式创建一个list）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533525" cy="514350"/>
            <wp:effectExtent l="0" t="0" r="9525" b="0"/>
            <wp:docPr id="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list中可以包含类型不同的元素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990725" cy="714375"/>
            <wp:effectExtent l="0" t="0" r="9525" b="9525"/>
            <wp:docPr id="9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用a[0]的格式来访问列表中的元素，索引从0开始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447800" cy="962025"/>
            <wp:effectExtent l="0" t="0" r="0" b="9525"/>
            <wp:docPr id="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list的元素是可以被修改的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09775" cy="1543050"/>
            <wp:effectExtent l="0" t="0" r="9525" b="0"/>
            <wp:docPr id="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:进行切片，切片的结果包含切片的第一个元素，</w:t>
      </w:r>
      <w:r>
        <w:rPr>
          <w:rFonts w:hint="eastAsia"/>
          <w:color w:val="FF0000"/>
          <w:lang w:val="en-US" w:eastAsia="zh-CN"/>
        </w:rPr>
        <w:t>不包含第二个元素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（str[start:end]进行切片，截取子串，要头不要尾）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152650" cy="695325"/>
            <wp:effectExtent l="0" t="0" r="0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None表示什么都没有。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1770" cy="687070"/>
            <wp:effectExtent l="0" t="0" r="5080" b="1778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in（成员资格）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in判断一个元素是否在列表中。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（in判断一个元素是否在列表）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19325" cy="1257300"/>
            <wp:effectExtent l="0" t="0" r="9525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1.1.2 tuple元组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列表是可以修改的，元组是不能修改的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用(1,2,3)是创建tuple，用[1,2,3]是创建list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（用(1,2,3)的格式创建一个元组）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2019300" cy="10287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用a[0]的格式访问元组的元素，索引最小值是0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1819275" cy="171450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（tuple的元素是不能修改的）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4542790" cy="2286000"/>
            <wp:effectExtent l="0" t="0" r="10160" b="0"/>
            <wp:docPr id="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tuple是可hash()的，所以tuple是不可变的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2085975" cy="495300"/>
            <wp:effectExtent l="0" t="0" r="9525" b="0"/>
            <wp:docPr id="11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 dict字典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字典：字段类似于Java的Map，是key/value的结构。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（用{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key1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:value1,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key2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:value2}的格式创建dict）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561715" cy="971550"/>
            <wp:effectExtent l="0" t="0" r="635" b="0"/>
            <wp:docPr id="1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用c[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key1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]的格式访问dict的元素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209290" cy="1562100"/>
            <wp:effectExtent l="0" t="0" r="10160" b="0"/>
            <wp:docPr id="1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dict是不可hash()的，所以</w:t>
      </w:r>
      <w:r>
        <w:rPr>
          <w:rFonts w:hint="eastAsia"/>
          <w:color w:val="FF0000"/>
          <w:lang w:val="en-US" w:eastAsia="zh-CN"/>
        </w:rPr>
        <w:t>dict是可变的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209290" cy="771525"/>
            <wp:effectExtent l="0" t="0" r="10160" b="9525"/>
            <wp:docPr id="11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事实证明dict的确是可变的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371215" cy="1543050"/>
            <wp:effectExtent l="0" t="0" r="635" b="0"/>
            <wp:docPr id="1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1.1.4 set集合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集合中不包含重复的元素。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（注意：set是不重复的）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（注意：set是无序的，所以不能用索引访问）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（用{1,2,3,4,4}的格式创建一个set，set是不重复的）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52065" cy="952500"/>
            <wp:effectExtent l="0" t="0" r="635" b="0"/>
            <wp:docPr id="1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set是无序的，所以不能用索引访问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95165" cy="1476375"/>
            <wp:effectExtent l="0" t="0" r="635" b="9525"/>
            <wp:docPr id="1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set是不可hash()的，所以set是可变的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66415" cy="781050"/>
            <wp:effectExtent l="0" t="0" r="635" b="0"/>
            <wp:docPr id="11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1.1.5 str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（注意：在python中，</w:t>
      </w:r>
      <w:r>
        <w:rPr>
          <w:rFonts w:hint="default"/>
          <w:color w:val="FF0000"/>
          <w:lang w:val="en-US" w:eastAsia="zh-CN"/>
        </w:rPr>
        <w:t>’</w:t>
      </w:r>
      <w:r>
        <w:rPr>
          <w:rFonts w:hint="eastAsia"/>
          <w:color w:val="FF0000"/>
          <w:lang w:val="en-US" w:eastAsia="zh-CN"/>
        </w:rPr>
        <w:t>hello</w:t>
      </w:r>
      <w:r>
        <w:rPr>
          <w:rFonts w:hint="default"/>
          <w:color w:val="FF0000"/>
          <w:lang w:val="en-US" w:eastAsia="zh-CN"/>
        </w:rPr>
        <w:t>’</w:t>
      </w:r>
      <w:r>
        <w:rPr>
          <w:rFonts w:hint="eastAsia"/>
          <w:color w:val="FF0000"/>
          <w:lang w:val="en-US" w:eastAsia="zh-CN"/>
        </w:rPr>
        <w:t>和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hello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是没有区别的</w:t>
      </w:r>
      <w:r>
        <w:rPr>
          <w:rFonts w:hint="eastAsia"/>
          <w:lang w:val="en-US" w:eastAsia="zh-CN"/>
        </w:rPr>
        <w:t>，但是有些情况需要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组合使用。</w:t>
      </w:r>
      <w:r>
        <w:rPr>
          <w:rFonts w:hint="eastAsia"/>
          <w:color w:val="FF0000"/>
          <w:lang w:val="en-US" w:eastAsia="zh-CN"/>
        </w:rPr>
        <w:t>当需要编写多行的字符串时，使用三对单引号或三对双引号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三对单引号或三对双引号即可以表示多行字符串，也可以表示多行注释</w:t>
      </w:r>
      <w:r>
        <w:rPr>
          <w:rFonts w:hint="eastAsia"/>
          <w:lang w:val="en-US" w:eastAsia="zh-CN"/>
        </w:rPr>
        <w:t>；</w:t>
      </w:r>
      <w:r>
        <w:rPr>
          <w:rFonts w:hint="eastAsia"/>
          <w:color w:val="FF0000"/>
          <w:lang w:val="en-US" w:eastAsia="zh-CN"/>
        </w:rPr>
        <w:t>如果三对单引号或三对双引号的内容被使用到了，那它就是字符串</w:t>
      </w:r>
      <w:r>
        <w:rPr>
          <w:rFonts w:hint="eastAsia"/>
          <w:lang w:val="en-US" w:eastAsia="zh-CN"/>
        </w:rPr>
        <w:t>；如果这个内容独立在一个地方，没有被使用到，那它就是注释）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需要组合使用的情况）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37760" cy="410845"/>
            <wp:effectExtent l="0" t="0" r="15240" b="8255"/>
            <wp:docPr id="13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1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三对单引号或三对双引号即可以表示多行字符串，也可以表示多行注释</w:t>
      </w:r>
      <w:r>
        <w:rPr>
          <w:rFonts w:hint="eastAsia"/>
          <w:lang w:val="en-US" w:eastAsia="zh-CN"/>
        </w:rPr>
        <w:t>；</w:t>
      </w:r>
      <w:r>
        <w:rPr>
          <w:rFonts w:hint="eastAsia"/>
          <w:color w:val="FF0000"/>
          <w:lang w:val="en-US" w:eastAsia="zh-CN"/>
        </w:rPr>
        <w:t>如果三对单引号或三对双引号的内容被使用到了，那它就是字符串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266950" cy="2114550"/>
            <wp:effectExtent l="0" t="0" r="0" b="0"/>
            <wp:docPr id="13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924050" cy="819150"/>
            <wp:effectExtent l="0" t="0" r="0" b="0"/>
            <wp:docPr id="13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（def创建函数的格式）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09800" cy="771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def创建一个函数，return一个值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71290" cy="1085850"/>
            <wp:effectExtent l="0" t="0" r="10160" b="0"/>
            <wp:docPr id="1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python中的匿名函数用lambda来创建。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（lambda创建匿名函数的格式）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799715" cy="14859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（用lambda arg1,arg2:{arg1+agr2}的格式创建匿名函数）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匿名函数会自动return最后一句语句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57425" cy="609600"/>
            <wp:effectExtent l="0" t="0" r="9525" b="0"/>
            <wp:docPr id="10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无返回值的函数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函数如果无返回值，则返回值是None。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print打印函数的返回值，如果该函数无返回值，则打印出None，说明无返回值的函数的返回值是None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447415" cy="1390650"/>
            <wp:effectExtent l="0" t="0" r="635" b="0"/>
            <wp:docPr id="10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返回值是一个函数名的函数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当一个函数的返回值是一个函数名时，可以用一个变量接收函数名，然后用()调用。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552065" cy="2295525"/>
            <wp:effectExtent l="0" t="0" r="635" b="952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9230" cy="660400"/>
            <wp:effectExtent l="0" t="0" r="7620" b="635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使用lambda 形参:函数体 的格式来定义匿名函数，匿名函数没有函数名。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（注意：lambda函数的函数体自动return）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图1（注意：a是变量，不是函数名）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1819275" cy="571500"/>
            <wp:effectExtent l="0" t="0" r="952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610870"/>
            <wp:effectExtent l="0" t="0" r="5080" b="1778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map内置函数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map，对列表中的每一个元素，经过func计算后，计算出对应的另一个元素。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（注意：一对一）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（注意：map的结果是一个迭代器，</w:t>
      </w:r>
      <w:r>
        <w:rPr>
          <w:rFonts w:hint="eastAsia"/>
          <w:color w:val="FF0000"/>
          <w:lang w:val="en-US" w:eastAsia="zh-CN"/>
        </w:rPr>
        <w:t>该迭代器只能迭代一次，第二次迭代时迭代器会清空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199765" cy="733425"/>
            <wp:effectExtent l="0" t="0" r="635" b="9525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040" cy="1223645"/>
            <wp:effectExtent l="0" t="0" r="3810" b="1460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和map类似，对列表中的每一个元素，经过func过滤后（只要那些func返回true的元素），保留剩余的元素。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（注意：filter的结果也是一个迭代器）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99890" cy="828675"/>
            <wp:effectExtent l="0" t="0" r="10160" b="952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696595"/>
            <wp:effectExtent l="0" t="0" r="3175" b="8255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reduce，对列表中的两两元素执行func计算，</w:t>
      </w:r>
      <w:r>
        <w:rPr>
          <w:rFonts w:hint="eastAsia"/>
          <w:color w:val="FF0000"/>
          <w:lang w:val="en-US" w:eastAsia="zh-CN"/>
        </w:rPr>
        <w:t>两两的结果再和下一个组成两两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其实就是合并过程</w:t>
      </w:r>
      <w:r>
        <w:rPr>
          <w:rFonts w:hint="eastAsia"/>
          <w:lang w:val="en-US" w:eastAsia="zh-CN"/>
        </w:rPr>
        <w:t>），最终得出一个值。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reduce的结果是一个值，不是一个迭代器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523615" cy="666750"/>
            <wp:effectExtent l="0" t="0" r="635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9865" cy="673735"/>
            <wp:effectExtent l="0" t="0" r="6985" b="1206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eval内置函数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eval将字符串解析出来。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（eval(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[1,2,3,4]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)将字符串解析成list）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333625" cy="1038225"/>
            <wp:effectExtent l="0" t="0" r="9525" b="9525"/>
            <wp:docPr id="10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eval(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1*2+3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)计算字符串表达式的值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1571625" cy="571500"/>
            <wp:effectExtent l="0" t="0" r="9525" b="0"/>
            <wp:docPr id="10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可hash的则是不可变数据类型，不可hash的则是可变数据类型。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只要变量的值不变，hash值就不变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（可hash的则是不可变数据类型，不可hash的则是可变数据类型，验证知道list是可变的，所以不可hash()；tuple是不可变的，所以可以hash()）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856865" cy="1381125"/>
            <wp:effectExtent l="0" t="0" r="635" b="9525"/>
            <wp:docPr id="1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zip内置函数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zip是压缩/拉链，</w:t>
      </w:r>
      <w:r>
        <w:rPr>
          <w:rFonts w:hint="eastAsia"/>
          <w:color w:val="FF0000"/>
          <w:lang w:val="en-US" w:eastAsia="zh-CN"/>
        </w:rPr>
        <w:t>参数是多个可迭代对象</w:t>
      </w:r>
      <w:r>
        <w:rPr>
          <w:rFonts w:hint="eastAsia"/>
          <w:lang w:val="en-US" w:eastAsia="zh-CN"/>
        </w:rPr>
        <w:t>，将多个可迭代对象中</w:t>
      </w:r>
      <w:r>
        <w:rPr>
          <w:rFonts w:hint="eastAsia"/>
          <w:color w:val="FF0000"/>
          <w:lang w:val="en-US" w:eastAsia="zh-CN"/>
        </w:rPr>
        <w:t>对应位置的元素组成元组</w:t>
      </w:r>
      <w:r>
        <w:rPr>
          <w:rFonts w:hint="eastAsia"/>
          <w:lang w:val="en-US" w:eastAsia="zh-CN"/>
        </w:rPr>
        <w:t>，最后返回</w:t>
      </w:r>
      <w:r>
        <w:rPr>
          <w:rFonts w:hint="eastAsia"/>
          <w:color w:val="FF0000"/>
          <w:lang w:val="en-US" w:eastAsia="zh-CN"/>
        </w:rPr>
        <w:t>元组组成的zip对象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可以用list将zip对象转换成列表。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914015" cy="723900"/>
            <wp:effectExtent l="0" t="0" r="635" b="0"/>
            <wp:docPr id="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1135" cy="590550"/>
            <wp:effectExtent l="0" t="0" r="5715" b="0"/>
            <wp:docPr id="5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高阶函数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只要满足以下其中一个条件就是高阶函数：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函数的参数是一个函数名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函数的返回值是一个函数名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（函数的参数是一个函数名）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（注意：打印func</w:t>
      </w:r>
      <w:r>
        <w:rPr>
          <w:rFonts w:hint="eastAsia"/>
          <w:color w:val="FF0000"/>
          <w:lang w:val="en-US" w:eastAsia="zh-CN"/>
        </w:rPr>
        <w:t>打印出来的是func这个函数的内存地址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60600" cy="2003425"/>
            <wp:effectExtent l="0" t="0" r="6350" b="1587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675" cy="873125"/>
            <wp:effectExtent l="0" t="0" r="3175" b="317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7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函数的返回值是一个函数名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072640" cy="2193925"/>
            <wp:effectExtent l="0" t="0" r="3810" b="1587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219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613410"/>
            <wp:effectExtent l="0" t="0" r="7620" b="1524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3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函数嵌套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函数嵌套就是在函数内部</w:t>
      </w:r>
      <w:r>
        <w:rPr>
          <w:rFonts w:hint="eastAsia"/>
          <w:color w:val="FF0000"/>
          <w:lang w:val="en-US" w:eastAsia="zh-CN"/>
        </w:rPr>
        <w:t>定义</w:t>
      </w:r>
      <w:r>
        <w:rPr>
          <w:rFonts w:hint="eastAsia"/>
          <w:lang w:val="en-US" w:eastAsia="zh-CN"/>
        </w:rPr>
        <w:t>另一个函数。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（注意：是定义，不是调用）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（注意：如果函数A内部定义了函数B，则B只能在A内部被调用，而不能在A外部被调用，因为B其实就是A的一个局部变量）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（函数嵌套就是在函数内部</w:t>
      </w:r>
      <w:r>
        <w:rPr>
          <w:rFonts w:hint="eastAsia"/>
          <w:color w:val="FF0000"/>
          <w:lang w:val="en-US" w:eastAsia="zh-CN"/>
        </w:rPr>
        <w:t>定义</w:t>
      </w:r>
      <w:r>
        <w:rPr>
          <w:rFonts w:hint="eastAsia"/>
          <w:lang w:val="en-US" w:eastAsia="zh-CN"/>
        </w:rPr>
        <w:t>另一个函数）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349500" cy="1792605"/>
            <wp:effectExtent l="0" t="0" r="12700" b="17145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675" cy="863600"/>
            <wp:effectExtent l="0" t="0" r="3175" b="12700"/>
            <wp:docPr id="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当函数father内部定义了函数son，且返回值是内部函数son的名称时</w:t>
      </w:r>
      <w:r>
        <w:rPr>
          <w:rFonts w:hint="eastAsia"/>
          <w:lang w:val="en-US" w:eastAsia="zh-CN"/>
        </w:rPr>
        <w:t>，内部函数son本身（def son()），及其能使用的局部变量（father_name,son_name）组成的包，称为闭包。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4952365" cy="3333115"/>
            <wp:effectExtent l="0" t="0" r="635" b="635"/>
            <wp:docPr id="7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1372235"/>
            <wp:effectExtent l="0" t="0" r="6985" b="18415"/>
            <wp:docPr id="10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函数参数是*args，**kwargs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*args将函数</w:t>
      </w:r>
      <w:r>
        <w:rPr>
          <w:rFonts w:hint="eastAsia"/>
          <w:color w:val="FF0000"/>
          <w:lang w:val="en-US" w:eastAsia="zh-CN"/>
        </w:rPr>
        <w:t>该参数位置的所有参数</w:t>
      </w:r>
      <w:r>
        <w:rPr>
          <w:rFonts w:hint="eastAsia"/>
          <w:lang w:val="en-US" w:eastAsia="zh-CN"/>
        </w:rPr>
        <w:t>封装到</w:t>
      </w:r>
      <w:r>
        <w:rPr>
          <w:rFonts w:hint="eastAsia"/>
          <w:color w:val="FF0000"/>
          <w:lang w:val="en-US" w:eastAsia="zh-CN"/>
        </w:rPr>
        <w:t>args这个tuple</w:t>
      </w:r>
      <w:r>
        <w:rPr>
          <w:rFonts w:hint="eastAsia"/>
          <w:lang w:val="en-US" w:eastAsia="zh-CN"/>
        </w:rPr>
        <w:t>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（将第二个位置的参数：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jedda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panghu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都封装到args这个tuple中）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23640" cy="904875"/>
            <wp:effectExtent l="0" t="0" r="10160" b="9525"/>
            <wp:docPr id="1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**kwargs将函数</w:t>
      </w:r>
      <w:r>
        <w:rPr>
          <w:rFonts w:hint="eastAsia"/>
          <w:color w:val="FF0000"/>
          <w:lang w:val="en-US" w:eastAsia="zh-CN"/>
        </w:rPr>
        <w:t>该参数位置的带参数名关键字的所有参数</w:t>
      </w:r>
      <w:r>
        <w:rPr>
          <w:rFonts w:hint="eastAsia"/>
          <w:lang w:val="en-US" w:eastAsia="zh-CN"/>
        </w:rPr>
        <w:t>封装到</w:t>
      </w:r>
      <w:r>
        <w:rPr>
          <w:rFonts w:hint="eastAsia"/>
          <w:color w:val="FF0000"/>
          <w:lang w:val="en-US" w:eastAsia="zh-CN"/>
        </w:rPr>
        <w:t>kwargs这个dict</w:t>
      </w:r>
      <w:r>
        <w:rPr>
          <w:rFonts w:hint="eastAsia"/>
          <w:lang w:val="en-US" w:eastAsia="zh-CN"/>
        </w:rPr>
        <w:t>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（将第二个位置所有带参数名的参数，都封装到kwargs这个dict中）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23615" cy="933450"/>
            <wp:effectExtent l="0" t="0" r="635" b="0"/>
            <wp:docPr id="1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注意：当arg，*args，**kwargs组合使用时，必须按照arg，*args，**kwargs顺序定义函数，否则会报错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66465" cy="923925"/>
            <wp:effectExtent l="0" t="0" r="635" b="9525"/>
            <wp:docPr id="1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371215" cy="742950"/>
            <wp:effectExtent l="0" t="0" r="635" b="0"/>
            <wp:docPr id="1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可变和不可变对象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在python中，strings，tuples和numbers是不可变的对象，list和dict是可变的对象。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57400" cy="15144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可变对象和不可变对象的参数传递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不管是可变对象和不可变对象，传递的都是对象的地址。但</w:t>
      </w:r>
      <w:r>
        <w:rPr>
          <w:rFonts w:hint="eastAsia"/>
          <w:color w:val="FF0000"/>
          <w:lang w:val="en-US" w:eastAsia="zh-CN"/>
        </w:rPr>
        <w:t>当尝试去修改一个不可变的对象时</w:t>
      </w:r>
      <w:r>
        <w:rPr>
          <w:rFonts w:hint="eastAsia"/>
          <w:lang w:val="en-US" w:eastAsia="zh-CN"/>
        </w:rPr>
        <w:t>，因为该对象不可变，所以</w:t>
      </w:r>
      <w:r>
        <w:rPr>
          <w:rFonts w:hint="eastAsia"/>
          <w:color w:val="FF0000"/>
          <w:lang w:val="en-US" w:eastAsia="zh-CN"/>
        </w:rPr>
        <w:t>只能创建一个新的对象，然后让引用指向这个新对象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如果该对象可变，则引入传入的参数是对象的地址，所以直接可以对该对象本身进行修改，且修改成功。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（如果该对象（String）不可变，所以</w:t>
      </w:r>
      <w:r>
        <w:rPr>
          <w:rFonts w:hint="eastAsia"/>
          <w:color w:val="FF0000"/>
          <w:lang w:val="en-US" w:eastAsia="zh-CN"/>
        </w:rPr>
        <w:t>只能创建一个新的对象，然后让引用指向这个新对象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95090" cy="1390650"/>
            <wp:effectExtent l="0" t="0" r="1016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（如果该对象（list）可变，则引入传入的参数是对象的地址，所以直接可以对该对象本身进行修改，且修改成功）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61665" cy="2066925"/>
            <wp:effectExtent l="0" t="0" r="635" b="952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全局变量和局部变量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函数内是局部变量，函数外是全局变量。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（注意：全局变量是没有任何缩进的，局部变量是有缩进的）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466465" cy="3495040"/>
            <wp:effectExtent l="0" t="0" r="63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349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模块（Module）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</w:t>
      </w:r>
      <w:r>
        <w:rPr>
          <w:rFonts w:hint="eastAsia"/>
          <w:color w:val="FF0000"/>
          <w:lang w:val="en-US" w:eastAsia="zh-CN"/>
        </w:rPr>
        <w:t>一个模块就是一个Python文件</w:t>
      </w:r>
      <w:r>
        <w:rPr>
          <w:rFonts w:hint="eastAsia"/>
          <w:lang w:val="en-US" w:eastAsia="zh-CN"/>
        </w:rPr>
        <w:t>（*.py文件）。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986915" cy="1480185"/>
            <wp:effectExtent l="0" t="0" r="13335" b="5715"/>
            <wp:docPr id="16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148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引入模块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模块定义好后，可以用import引入模块。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import的执行过程是：</w:t>
      </w:r>
    </w:p>
    <w:p>
      <w:pPr>
        <w:numPr>
          <w:ilvl w:val="0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如果import cal，</w:t>
      </w:r>
      <w:r>
        <w:rPr>
          <w:rFonts w:hint="eastAsia"/>
          <w:color w:val="FF0000"/>
          <w:lang w:val="en-US" w:eastAsia="zh-CN"/>
        </w:rPr>
        <w:t>会把cal.py这个*.py文件先执行一遍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然后引入</w:t>
      </w:r>
      <w:r>
        <w:rPr>
          <w:rFonts w:hint="eastAsia"/>
          <w:lang w:val="en-US" w:eastAsia="zh-CN"/>
        </w:rPr>
        <w:t>对应的变量或函数。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（import引入多个模块）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866390" cy="419100"/>
            <wp:effectExtent l="0" t="0" r="1016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（import引入模块后，可以使用该模块中定义的函数）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685415" cy="1228725"/>
            <wp:effectExtent l="0" t="0" r="635" b="9525"/>
            <wp:docPr id="16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2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如果import cal，会把cal.py这个*.py文件先执行一遍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110105" cy="1675765"/>
            <wp:effectExtent l="0" t="0" r="4445" b="635"/>
            <wp:docPr id="16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2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167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89810" cy="842645"/>
            <wp:effectExtent l="0" t="0" r="15240" b="14605"/>
            <wp:docPr id="16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2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84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816350" cy="1111885"/>
            <wp:effectExtent l="0" t="0" r="12700" b="12065"/>
            <wp:docPr id="1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1111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引入模块的一部分函数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模块定义好后，可以用from...import...</w:t>
      </w:r>
      <w:r>
        <w:rPr>
          <w:rFonts w:hint="eastAsia"/>
          <w:color w:val="FF0000"/>
          <w:lang w:val="en-US" w:eastAsia="zh-CN"/>
        </w:rPr>
        <w:t>引入</w:t>
      </w:r>
      <w:r>
        <w:rPr>
          <w:rFonts w:hint="eastAsia"/>
          <w:lang w:val="en-US" w:eastAsia="zh-CN"/>
        </w:rPr>
        <w:t>模块的</w:t>
      </w:r>
      <w:r>
        <w:rPr>
          <w:rFonts w:hint="eastAsia"/>
          <w:color w:val="FF0000"/>
          <w:lang w:val="en-US" w:eastAsia="zh-CN"/>
        </w:rPr>
        <w:t>一部分</w:t>
      </w:r>
      <w:r>
        <w:rPr>
          <w:rFonts w:hint="eastAsia"/>
          <w:lang w:val="en-US" w:eastAsia="zh-CN"/>
        </w:rPr>
        <w:t>函数。通过from...import...引入函数后，就可以</w:t>
      </w:r>
      <w:r>
        <w:rPr>
          <w:rFonts w:hint="eastAsia"/>
          <w:color w:val="FF0000"/>
          <w:lang w:val="en-US" w:eastAsia="zh-CN"/>
        </w:rPr>
        <w:t>不必使用模块名.函数名</w:t>
      </w:r>
      <w:r>
        <w:rPr>
          <w:rFonts w:hint="eastAsia"/>
          <w:lang w:val="en-US" w:eastAsia="zh-CN"/>
        </w:rPr>
        <w:t>方式来调用函数，而是可以</w:t>
      </w:r>
      <w:r>
        <w:rPr>
          <w:rFonts w:hint="eastAsia"/>
          <w:color w:val="FF0000"/>
          <w:lang w:val="en-US" w:eastAsia="zh-CN"/>
        </w:rPr>
        <w:t>直接使用函数名</w:t>
      </w:r>
      <w:r>
        <w:rPr>
          <w:rFonts w:hint="eastAsia"/>
          <w:lang w:val="en-US" w:eastAsia="zh-CN"/>
        </w:rPr>
        <w:t>方式来调用函数。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（注意：用from...import...的方式，</w:t>
      </w:r>
      <w:r>
        <w:rPr>
          <w:rFonts w:hint="eastAsia"/>
          <w:color w:val="FF0000"/>
          <w:lang w:val="en-US" w:eastAsia="zh-CN"/>
        </w:rPr>
        <w:t>就算只import该模块的一部分函数，也会执行整个from指定的*.py文件的全部代码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（从模块math中导入sqrt函数）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668270" cy="713105"/>
            <wp:effectExtent l="0" t="0" r="17780" b="1079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71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从cal模块中导入add函数，直接使用函数名方式来调用函数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365375" cy="1306830"/>
            <wp:effectExtent l="0" t="0" r="15875" b="7620"/>
            <wp:docPr id="16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2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130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907790" cy="848995"/>
            <wp:effectExtent l="0" t="0" r="16510" b="8255"/>
            <wp:docPr id="16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2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84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使用from ... import * 可以导入该模块的所有函数，且函数可以直接使用函数名方式来调用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这种方式不推荐，因为多个模块可能有多个重名函数；而且很容易导致自己定义的函数和导入的*的某个函数重名了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2694940" cy="1571625"/>
            <wp:effectExtent l="0" t="0" r="10160" b="9525"/>
            <wp:docPr id="16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2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使用模块中的函数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使用import导入模块后，使用module.function的方式调用模块的函数。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（使用import导入模块后，使用module.function的方式调用模块的函数）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590165" cy="885825"/>
            <wp:effectExtent l="0" t="0" r="635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内置模块和第三方模块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内置模块是Python自带的，直接可以import；第三方模块是需要pip install后，安装到Python目录，然后才可以import。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（内置模块是Python自带的，直接可以import；第三方模块是需要pip install后，安装到Python目录，然后才可以import）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142105" cy="1139825"/>
            <wp:effectExtent l="0" t="0" r="10795" b="3175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113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import的模块查找顺序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会先从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执行的</w:t>
      </w:r>
      <w:r>
        <w:rPr>
          <w:rFonts w:hint="eastAsia"/>
          <w:color w:val="FF0000"/>
          <w:lang w:val="en-US" w:eastAsia="zh-CN"/>
        </w:rPr>
        <w:t>*.py文件所在目录（同级目录的会找）</w:t>
      </w:r>
      <w:r>
        <w:rPr>
          <w:rFonts w:hint="eastAsia"/>
          <w:lang w:val="en-US" w:eastAsia="zh-CN"/>
        </w:rPr>
        <w:t>找，然后再往上</w:t>
      </w:r>
      <w:r>
        <w:rPr>
          <w:rFonts w:hint="eastAsia"/>
          <w:color w:val="FF0000"/>
          <w:lang w:val="en-US" w:eastAsia="zh-CN"/>
        </w:rPr>
        <w:t>一级一级找到工程目录</w:t>
      </w:r>
      <w:r>
        <w:rPr>
          <w:rFonts w:hint="eastAsia"/>
          <w:lang w:val="en-US" w:eastAsia="zh-CN"/>
        </w:rPr>
        <w:t>，再找Python的一些环境变量的目录。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可以用sys.path查看，sys.path的结果的第0个元素优先级最高。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不会从当前*.py文件所在目录的子目录去找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（注意：不管有多少个*.py文件，这些*.py文件中有多少个import，但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只有1个执行文件，那么import都会从该执行的*.py文件所在目录开始找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1628775" cy="857250"/>
            <wp:effectExtent l="0" t="0" r="9525" b="0"/>
            <wp:docPr id="16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2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9025255" cy="355600"/>
            <wp:effectExtent l="0" t="0" r="4445" b="6350"/>
            <wp:docPr id="17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3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025255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196590" cy="1473835"/>
            <wp:effectExtent l="0" t="0" r="3810" b="12065"/>
            <wp:docPr id="17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3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147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Python的内置模块</w:t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time模块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 /usr/bin/env python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如果不加#! /usr/bin/env python，则必须指定python解释器来执行*.py脚本，比如c:\python hello.py。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但UNIX支持在py脚本的第一行用#! /usr/bin/env python指定python的绝对路径后，</w:t>
      </w:r>
      <w:r>
        <w:rPr>
          <w:rFonts w:hint="eastAsia"/>
          <w:color w:val="FF0000"/>
          <w:lang w:val="en-US" w:eastAsia="zh-CN"/>
        </w:rPr>
        <w:t>不管python库在什么地方</w:t>
      </w:r>
      <w:r>
        <w:rPr>
          <w:rFonts w:hint="eastAsia"/>
          <w:lang w:val="en-US" w:eastAsia="zh-CN"/>
        </w:rPr>
        <w:t>，都不需要再指定python解释器，直接hello.py运行py脚本。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当同一台就机器安装了多个python版本时，使用python3/python2代替python。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1.7多态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python中的</w:t>
      </w:r>
      <w:r>
        <w:rPr>
          <w:rFonts w:hint="eastAsia"/>
          <w:color w:val="FF0000"/>
          <w:lang w:val="en-US" w:eastAsia="zh-CN"/>
        </w:rPr>
        <w:t>多态，让我们不需要知道对象所属什么类</w:t>
      </w:r>
      <w:r>
        <w:rPr>
          <w:rFonts w:hint="eastAsia"/>
          <w:lang w:val="en-US" w:eastAsia="zh-CN"/>
        </w:rPr>
        <w:t>，因为不管对象是什么类的实例，它</w:t>
      </w:r>
      <w:r>
        <w:rPr>
          <w:rFonts w:hint="eastAsia"/>
          <w:color w:val="FF0000"/>
          <w:lang w:val="en-US" w:eastAsia="zh-CN"/>
        </w:rPr>
        <w:t>只要该类覆盖了该函数，就可以利用多态来调用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（不需要x到底是字符串还是列表，</w:t>
      </w:r>
      <w:r>
        <w:rPr>
          <w:rFonts w:hint="eastAsia"/>
          <w:color w:val="FF0000"/>
          <w:lang w:val="en-US" w:eastAsia="zh-CN"/>
        </w:rPr>
        <w:t>因为多态的存在，只要字符串和列表都覆盖了count函数即可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361815" cy="438150"/>
            <wp:effectExtent l="0" t="0" r="63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1905000" cy="485775"/>
            <wp:effectExtent l="0" t="0" r="0" b="952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因为多态的关系，所以 + 既可以用于整数，也可以用于字符串</w:t>
      </w:r>
      <w:r>
        <w:rPr>
          <w:rFonts w:hint="eastAsia"/>
          <w:lang w:val="en-US" w:eastAsia="zh-CN"/>
        </w:rPr>
        <w:t>，因为整数和字符串类型都支持加法）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057400" cy="857250"/>
            <wp:effectExtent l="0" t="0" r="0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1.8类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 自定义类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self类似于Java的this，表示对象实例本身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（注意：class中的方法的第一个参数默认是self）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（创建自定义的class）</w:t>
      </w:r>
    </w:p>
    <w:p>
      <w:pPr>
        <w:jc w:val="center"/>
      </w:pPr>
      <w:r>
        <w:drawing>
          <wp:inline distT="0" distB="0" distL="114300" distR="114300">
            <wp:extent cx="3142615" cy="6104890"/>
            <wp:effectExtent l="0" t="0" r="635" b="10160"/>
            <wp:docPr id="11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610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1.8.2 私有属性和私有方法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使用2个下划线</w:t>
      </w:r>
      <w:r>
        <w:rPr>
          <w:rFonts w:hint="eastAsia"/>
          <w:color w:val="FF0000"/>
          <w:lang w:val="en-US" w:eastAsia="zh-CN"/>
        </w:rPr>
        <w:t>__加在属性/方法前面，表示这个属性/方法是私有</w:t>
      </w:r>
      <w:r>
        <w:rPr>
          <w:rFonts w:hint="eastAsia"/>
          <w:lang w:val="en-US" w:eastAsia="zh-CN"/>
        </w:rPr>
        <w:t>的。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（__将属性/方法变成私有，</w:t>
      </w:r>
      <w:r>
        <w:rPr>
          <w:rFonts w:hint="eastAsia"/>
          <w:color w:val="FF0000"/>
          <w:lang w:val="en-US" w:eastAsia="zh-CN"/>
        </w:rPr>
        <w:t>class以外的代码无法</w:t>
      </w:r>
      <w:r>
        <w:rPr>
          <w:rFonts w:hint="eastAsia"/>
          <w:lang w:val="en-US" w:eastAsia="zh-CN"/>
        </w:rPr>
        <w:t>访问该属性/方法）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66515" cy="6247765"/>
            <wp:effectExtent l="0" t="0" r="635" b="635"/>
            <wp:docPr id="1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624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485900"/>
            <wp:effectExtent l="0" t="0" r="5080" b="0"/>
            <wp:docPr id="12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1.8.3 指定超类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在类名后面用()指定超类。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（在类名后面用()指定超类）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04515" cy="2495550"/>
            <wp:effectExtent l="0" t="0" r="635" b="0"/>
            <wp:docPr id="12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1.8.4 抽象基类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</w:t>
      </w:r>
      <w:r>
        <w:rPr>
          <w:rFonts w:hint="eastAsia"/>
          <w:color w:val="FF0000"/>
          <w:lang w:val="en-US" w:eastAsia="zh-CN"/>
        </w:rPr>
        <w:t>abc模块来创建抽象类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（注意：抽象类不能被实例化。）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（注意：如果一个类继承了抽象类，就必须实现所有抽象方法，否则该类也是抽象类）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（使用abc模块来创建一个抽象类）</w:t>
      </w:r>
    </w:p>
    <w:p>
      <w:pPr>
        <w:jc w:val="center"/>
      </w:pPr>
      <w:r>
        <w:drawing>
          <wp:inline distT="0" distB="0" distL="114300" distR="114300">
            <wp:extent cx="2870200" cy="3170555"/>
            <wp:effectExtent l="0" t="0" r="6350" b="10795"/>
            <wp:docPr id="12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3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Student继承了抽象类Person，重写了task()方法</w:t>
      </w:r>
      <w:r>
        <w:rPr>
          <w:rFonts w:hint="eastAsia"/>
          <w:lang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4497070" cy="5599430"/>
            <wp:effectExtent l="0" t="0" r="17780" b="1270"/>
            <wp:docPr id="12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3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559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3675" cy="1330325"/>
            <wp:effectExtent l="0" t="0" r="3175" b="3175"/>
            <wp:docPr id="12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3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 构造函数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构造函数命名为__int__，构造函数不同于普通函数在于：</w:t>
      </w:r>
      <w:r>
        <w:rPr>
          <w:rFonts w:hint="eastAsia"/>
          <w:color w:val="FF0000"/>
          <w:lang w:val="en-US" w:eastAsia="zh-CN"/>
        </w:rPr>
        <w:t>对象创建后会自动调用构造函数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（__init__创建构造函数，以及重载构造函数）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14090" cy="6114415"/>
            <wp:effectExtent l="0" t="0" r="10160" b="635"/>
            <wp:docPr id="11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2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611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重写构造函数时，如果</w:t>
      </w:r>
      <w:r>
        <w:rPr>
          <w:rFonts w:hint="eastAsia"/>
          <w:color w:val="FF0000"/>
          <w:lang w:val="en-US" w:eastAsia="zh-CN"/>
        </w:rPr>
        <w:t>要继承超类的属性和方法</w:t>
      </w:r>
      <w:r>
        <w:rPr>
          <w:rFonts w:hint="eastAsia"/>
          <w:lang w:val="en-US" w:eastAsia="zh-CN"/>
        </w:rPr>
        <w:t>，必须在构造函数中调用超类的构造函数。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</w:t>
      </w:r>
      <w:r>
        <w:rPr>
          <w:rFonts w:hint="eastAsia"/>
          <w:color w:val="FF0000"/>
          <w:lang w:val="en-US" w:eastAsia="zh-CN"/>
        </w:rPr>
        <w:t>要继承超类的属性和方法</w:t>
      </w:r>
      <w:r>
        <w:rPr>
          <w:rFonts w:hint="eastAsia"/>
          <w:lang w:val="en-US" w:eastAsia="zh-CN"/>
        </w:rPr>
        <w:t>，必须在构造函数中调用超类的构造函数）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（注意：如果在构造函数中不调用超类的构造函数，尝试去调用超类的属性和方法时，会报错）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74490" cy="4848225"/>
            <wp:effectExtent l="0" t="0" r="16510" b="9525"/>
            <wp:docPr id="1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85565" cy="1047750"/>
            <wp:effectExtent l="0" t="0" r="635" b="0"/>
            <wp:docPr id="12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29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37100" cy="927100"/>
            <wp:effectExtent l="0" t="0" r="6350" b="6350"/>
            <wp:docPr id="12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3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1.8.6 self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self类似于Java的this，表示对象实例本身。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在调用对象的方法时，</w:t>
      </w:r>
      <w:r>
        <w:rPr>
          <w:rFonts w:hint="eastAsia"/>
          <w:color w:val="FF0000"/>
          <w:lang w:val="en-US" w:eastAsia="zh-CN"/>
        </w:rPr>
        <w:t>python解释器会自动将对象实例作为方法的第一个参数传入</w:t>
      </w:r>
      <w:r>
        <w:rPr>
          <w:rFonts w:hint="eastAsia"/>
          <w:lang w:val="en-US" w:eastAsia="zh-CN"/>
        </w:rPr>
        <w:t>，所以调用者只需要传入其他参数即可。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5970905"/>
            <wp:effectExtent l="0" t="0" r="7620" b="10795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7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1.8.7 property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用property函数创建了一个特性，然后将名称size关联到这个特性上，这个名称size使用时就像该类的属性一样，但size的计算依赖于property函数中的get和set方法。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52240" cy="1847850"/>
            <wp:effectExtent l="0" t="0" r="10160" b="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19300" cy="1532255"/>
            <wp:effectExtent l="0" t="0" r="0" b="1079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53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1.8.8 静态方法和类方法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静态方法不需要self作为参数（加上self为参数也不会报错），一般放入和实例无关的逻辑。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类方法的第一个参数必须是self。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静态方法和类方法都可以通过</w:t>
      </w:r>
      <w:r>
        <w:rPr>
          <w:rFonts w:hint="eastAsia"/>
          <w:color w:val="FF0000"/>
          <w:lang w:val="en-US" w:eastAsia="zh-CN"/>
        </w:rPr>
        <w:t>类和实例直接调用</w:t>
      </w:r>
      <w:r>
        <w:rPr>
          <w:rFonts w:hint="eastAsia"/>
          <w:lang w:val="en-US" w:eastAsia="zh-CN"/>
        </w:rPr>
        <w:t>，但类方法有参数cls表示该类（注意：cls表示的是该类，而不是该类的实例）。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（创建静态方法和类方法）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52165" cy="4933315"/>
            <wp:effectExtent l="0" t="0" r="635" b="635"/>
            <wp:docPr id="12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3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493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47465" cy="1885950"/>
            <wp:effectExtent l="0" t="0" r="635" b="0"/>
            <wp:docPr id="13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3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23815" cy="1857375"/>
            <wp:effectExtent l="0" t="0" r="635" b="9525"/>
            <wp:docPr id="13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3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1.8.9__getsttr__和__setattr__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__getsttr__和__setattr__用于属性被访问或者赋值时被调用。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877570"/>
            <wp:effectExtent l="0" t="0" r="6350" b="17780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14140" cy="2856865"/>
            <wp:effectExtent l="0" t="0" r="10160" b="635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当用.获取某属性的值，且在</w:t>
      </w:r>
      <w:r>
        <w:rPr>
          <w:rFonts w:hint="eastAsia"/>
          <w:color w:val="FF0000"/>
          <w:lang w:val="en-US" w:eastAsia="zh-CN"/>
        </w:rPr>
        <w:t>类的继承树上没有找到该属性</w:t>
      </w:r>
      <w:r>
        <w:rPr>
          <w:rFonts w:hint="eastAsia"/>
          <w:lang w:val="en-US" w:eastAsia="zh-CN"/>
        </w:rPr>
        <w:t>，__getattr__()会被调用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52115" cy="1514475"/>
            <wp:effectExtent l="0" t="0" r="635" b="9525"/>
            <wp:docPr id="13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3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37965" cy="1295400"/>
            <wp:effectExtent l="0" t="0" r="635" b="0"/>
            <wp:docPr id="13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38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1355090"/>
            <wp:effectExtent l="0" t="0" r="3810" b="16510"/>
            <wp:docPr id="13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39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1.8.10 __iter__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__iter__魔法方法返回一个迭代器，__next__获取迭代器中的下一个元素。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61815" cy="1866900"/>
            <wp:effectExtent l="0" t="0" r="635" b="0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1.8.10 cls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cls表示本类的类名。cls(xxx)其实就是调用构造函数。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（cls表示本类的类名。cls(xxx)其实就是调用构造函数）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775710"/>
            <wp:effectExtent l="0" t="0" r="4445" b="15240"/>
            <wp:docPr id="1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 异常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在python中，几乎所有的异常都是Exception类的之类。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1.9.1 自定义异常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自定义异常时，只需要指定超类是Exception类。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6015" cy="219075"/>
            <wp:effectExtent l="0" t="0" r="635" b="952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1.9.2 捕捉异常进行处理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使用try/except捕捉异常。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90340" cy="1266825"/>
            <wp:effectExtent l="0" t="0" r="10160" b="952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 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 open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open函数是io模块的函数，而io模块是自动导入的。open函数返回一个</w:t>
      </w:r>
      <w:r>
        <w:rPr>
          <w:rFonts w:hint="eastAsia"/>
          <w:color w:val="FF0000"/>
          <w:lang w:val="en-US" w:eastAsia="zh-CN"/>
        </w:rPr>
        <w:t>类似于文件的对象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52190" cy="1143000"/>
            <wp:effectExtent l="0" t="0" r="10160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1362710"/>
            <wp:effectExtent l="0" t="0" r="3810" b="8890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1.10.2 read()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read()一次读取全部，执行完后光标会到达文件的末端，再用readline()会读不出数据。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（注意：read()返回的是文件中所有的字符串。）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（注意：read(3)在t模式下读的是3个字符，不是3个字节）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80765" cy="1333500"/>
            <wp:effectExtent l="0" t="0" r="635" b="0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971550"/>
            <wp:effectExtent l="0" t="0" r="10160" b="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1.10.3 文件模式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r：读模式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w：写模式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（注意：w模式当文件不存在时会创建文件）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（注意：w模式会清空文件中已有的数据，然后再写入）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a：附加模式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（注意：a模式就是</w:t>
      </w:r>
      <w:r>
        <w:rPr>
          <w:rFonts w:hint="eastAsia"/>
          <w:color w:val="FF0000"/>
          <w:lang w:val="en-US" w:eastAsia="zh-CN"/>
        </w:rPr>
        <w:t>追加的w</w:t>
      </w:r>
      <w:r>
        <w:rPr>
          <w:rFonts w:hint="eastAsia"/>
          <w:lang w:val="en-US" w:eastAsia="zh-CN"/>
        </w:rPr>
        <w:t>，a模式不会清空文件中已有的数据，而是追加在文件的末尾）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r+：可读可写模式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r+默认的光标位置是文件的开头</w:t>
      </w:r>
      <w:r>
        <w:rPr>
          <w:rFonts w:hint="eastAsia"/>
          <w:lang w:val="en-US" w:eastAsia="zh-CN"/>
        </w:rPr>
        <w:t>，所以r+模式下会从光标位置写入）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b：以字节模式读/写。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（注意：不能指定编码，因为每一种编码都是以N数量的字节来读取。）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t：以文本模式读/写。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（注意：如果什么模式都不指定，默认是rt，以文本模式读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1.10.4 with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with可以同时打开多个文件。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71265" cy="419100"/>
            <wp:effectExtent l="0" t="0" r="635" b="0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1.10.5 编码和解码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编码：字符串-&gt;二进制字节码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解码：二进制字节码-&gt;字符串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码是二进制码。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1.10.6 打开文件的编码和文件的实际编码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注意：打开文件按的编码和文件的实际编码是两回事，encoding函数返回的是文件打开的编码。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图1（文件打开编码是gbk）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80790" cy="1323975"/>
            <wp:effectExtent l="0" t="0" r="10160" b="9525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704850"/>
            <wp:effectExtent l="0" t="0" r="7620" b="0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图3（文件实际编码是utf-8）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619760"/>
            <wp:effectExtent l="0" t="0" r="10160" b="8890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1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38350" cy="352425"/>
            <wp:effectExtent l="0" t="0" r="0" b="9525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1.10.7 flush()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文件open打开后数据会加载到内存，之后读/写都在内存中，flush是强制将内存中的数据写入到磁盘中。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1.10.8 tell()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返回光标的位置，以字节为单位。</w:t>
      </w:r>
      <w:r>
        <w:rPr>
          <w:rFonts w:hint="eastAsia"/>
          <w:color w:val="FF0000"/>
          <w:lang w:val="en-US" w:eastAsia="zh-CN"/>
        </w:rPr>
        <w:t>tell()返回的是当前光标前面的字节数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（注意：utf-8编码一个中文3个字节，windows中换行是\r\n，共2字节）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28465" cy="1447800"/>
            <wp:effectExtent l="0" t="0" r="635" b="0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493395"/>
            <wp:effectExtent l="0" t="0" r="3810" b="1905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429895"/>
            <wp:effectExtent l="0" t="0" r="8890" b="8255"/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注意：seek有3种默认，0（默认）：以文件开头（光标0）为相对位置移动；1：以当前位置位置为相对位置移动；2：以文件末尾为位置移动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37815" cy="1752600"/>
            <wp:effectExtent l="0" t="0" r="635" b="0"/>
            <wp:docPr id="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4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865" cy="824865"/>
            <wp:effectExtent l="0" t="0" r="6985" b="13335"/>
            <wp:docPr id="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5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1.10.9 seek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seek将光标移动到指定字节的位置。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（注意：只要不是read(3)方法，其余方法在处理光标的时候，都是以字节为单位）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18915" cy="1838325"/>
            <wp:effectExtent l="0" t="0" r="635" b="9525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779780"/>
            <wp:effectExtent l="0" t="0" r="3175" b="1270"/>
            <wp:docPr id="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0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7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1.10.10 truncate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truncate是截取，truncate(10)只保留0~10字节的数据。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691515"/>
            <wp:effectExtent l="0" t="0" r="5715" b="13335"/>
            <wp:docPr id="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1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33215" cy="1143000"/>
            <wp:effectExtent l="0" t="0" r="635" b="0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617220"/>
            <wp:effectExtent l="0" t="0" r="3175" b="1143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3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 迭代器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1.11.1 迭代器协议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迭代器协议：对象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必须提供一个__next()__方法</w:t>
      </w:r>
      <w:r>
        <w:rPr>
          <w:rFonts w:hint="eastAsia"/>
          <w:lang w:val="en-US" w:eastAsia="zh-CN"/>
        </w:rPr>
        <w:t>，这个</w:t>
      </w:r>
      <w:r>
        <w:rPr>
          <w:rFonts w:hint="eastAsia"/>
          <w:color w:val="FF0000"/>
          <w:lang w:val="en-US" w:eastAsia="zh-CN"/>
        </w:rPr>
        <w:t>next方法要么返回迭代器中的下一个元素</w:t>
      </w:r>
      <w:r>
        <w:rPr>
          <w:rFonts w:hint="eastAsia"/>
          <w:lang w:val="en-US" w:eastAsia="zh-CN"/>
        </w:rPr>
        <w:t>（爸爸生儿子），</w:t>
      </w:r>
      <w:r>
        <w:rPr>
          <w:rFonts w:hint="eastAsia"/>
          <w:color w:val="FF0000"/>
          <w:lang w:val="en-US" w:eastAsia="zh-CN"/>
        </w:rPr>
        <w:t>要么引起一个StopIteration异常来终止迭代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（注意：迭代器只能往下走，不能玩前退，因为爸爸能生儿子，儿子不能生爸爸）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1.11.2 可迭代对象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可迭代对象就是遵循了迭代器协议的对象。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（注意：字符串，列表，元组，集合，文件对象因为都没有__next__()方法，所以实际上都不是可迭代对象，只不过因为for循环调用了它们内部的__iter__()魔法方法，返回了一个可迭代对象）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（list内部的__iter__()魔法方法返回了一个可迭代对象）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85565" cy="1257300"/>
            <wp:effectExtent l="0" t="0" r="635" b="0"/>
            <wp:docPr id="13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43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tuple内部的__iter__()魔法方法返回了一个可迭代对象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85540" cy="1057275"/>
            <wp:effectExtent l="0" t="0" r="10160" b="9525"/>
            <wp:docPr id="13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44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 生成器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生成器可以理解成是一种数据类型，但它实现了迭代器协议，所以</w:t>
      </w:r>
      <w:r>
        <w:rPr>
          <w:rFonts w:hint="eastAsia"/>
          <w:color w:val="FF0000"/>
          <w:lang w:val="en-US" w:eastAsia="zh-CN"/>
        </w:rPr>
        <w:t>同时也是可迭代对象</w:t>
      </w:r>
      <w:r>
        <w:rPr>
          <w:rFonts w:hint="eastAsia"/>
          <w:lang w:val="en-US" w:eastAsia="zh-CN"/>
        </w:rPr>
        <w:t>。因为</w:t>
      </w:r>
      <w:r>
        <w:rPr>
          <w:rFonts w:hint="eastAsia"/>
          <w:color w:val="FF0000"/>
          <w:lang w:val="en-US" w:eastAsia="zh-CN"/>
        </w:rPr>
        <w:t>它实现了可迭代协议，所以可以直接调用___next__()方法</w:t>
      </w:r>
      <w:r>
        <w:rPr>
          <w:rFonts w:hint="eastAsia"/>
          <w:lang w:val="en-US" w:eastAsia="zh-CN"/>
        </w:rPr>
        <w:t>，不需要调用__iter__方法来获取可迭代对象。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1.12.1 生成器的创建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FF0000"/>
          <w:lang w:val="en-US" w:eastAsia="zh-CN"/>
        </w:rPr>
        <w:t>由函数通过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yield替换return</w:t>
      </w:r>
      <w:r>
        <w:rPr>
          <w:rFonts w:hint="eastAsia"/>
          <w:lang w:val="en-US" w:eastAsia="zh-CN"/>
        </w:rPr>
        <w:t>来返回一个生成器。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yield可以yield多次，每次调用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生成器的__next()__函数</w:t>
      </w:r>
      <w:r>
        <w:rPr>
          <w:rFonts w:hint="eastAsia"/>
          <w:color w:val="FF0000"/>
          <w:lang w:val="en-US" w:eastAsia="zh-CN"/>
        </w:rPr>
        <w:t>取下一个yield的值，每次__next()__执行上一次yield到下一次yield之间的代码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（注意：可以使用next(生成器)来代替生成器.__next__()，也可以用生成器.send()代替生成器.__next__()）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647825" cy="1085850"/>
            <wp:effectExtent l="0" t="0" r="9525" b="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661035"/>
            <wp:effectExtent l="0" t="0" r="6985" b="5715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图3（yield return多次）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352675" cy="1924050"/>
            <wp:effectExtent l="0" t="0" r="9525" b="0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</w:t>
      </w:r>
      <w:r>
        <w:rPr>
          <w:rFonts w:hint="eastAsia"/>
          <w:color w:val="FF0000"/>
          <w:lang w:val="en-US" w:eastAsia="zh-CN"/>
        </w:rPr>
        <w:t>每次__next()__取下一个return的值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1010920"/>
            <wp:effectExtent l="0" t="0" r="4445" b="17780"/>
            <wp:docPr id="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numPr>
          <w:ilvl w:val="0"/>
          <w:numId w:val="4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使用表达式返回一个生成器：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（注意：用</w:t>
      </w:r>
      <w:r>
        <w:rPr>
          <w:rFonts w:hint="eastAsia"/>
          <w:color w:val="FF0000"/>
          <w:lang w:val="en-US" w:eastAsia="zh-CN"/>
        </w:rPr>
        <w:t>表达式创建生成器</w:t>
      </w:r>
      <w:r>
        <w:rPr>
          <w:rFonts w:hint="eastAsia"/>
          <w:lang w:val="en-US" w:eastAsia="zh-CN"/>
        </w:rPr>
        <w:t>，要用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()包含表达式的内容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142740" cy="666750"/>
            <wp:effectExtent l="0" t="0" r="10160" b="0"/>
            <wp:docPr id="8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0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352290" cy="457200"/>
            <wp:effectExtent l="0" t="0" r="10160" b="0"/>
            <wp:docPr id="8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1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用表达式创建生成器，要用()包含表达式的内容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380865" cy="1838325"/>
            <wp:effectExtent l="0" t="0" r="63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4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调用集合的__iter__()方法，或者iter(集合)获得该集合的生成器。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（调用集合的__iter__()方法，或者iter(集合)获得该集合的生成器）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47515" cy="1104900"/>
            <wp:effectExtent l="0" t="0" r="635" b="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1.12.2 生成器的优点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1.生成器不会一次把这个可迭代对象的所有元素都加载在内存中，只会在每次获取下个元素时把该元素载入内存，所以</w:t>
      </w:r>
      <w:r>
        <w:rPr>
          <w:rFonts w:hint="eastAsia"/>
          <w:color w:val="FF0000"/>
          <w:lang w:val="en-US" w:eastAsia="zh-CN"/>
        </w:rPr>
        <w:t>生成器更节省内存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（注意：调用list.__iter()__获取可迭代对象这个工程不消耗内存，但list定义时list=[1,2,3,4...1000000]时确实占用比较大的内存）</w:t>
      </w:r>
    </w:p>
    <w:p>
      <w:pPr>
        <w:numPr>
          <w:ilvl w:val="0"/>
          <w:numId w:val="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生成器函数可以</w:t>
      </w:r>
      <w:r>
        <w:rPr>
          <w:rFonts w:hint="eastAsia"/>
          <w:color w:val="FF0000"/>
          <w:lang w:val="en-US" w:eastAsia="zh-CN"/>
        </w:rPr>
        <w:t>保留函数的上一次状态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1.12.3 send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send(x)</w:t>
      </w:r>
      <w:r>
        <w:rPr>
          <w:rFonts w:hint="eastAsia"/>
          <w:color w:val="FF0000"/>
          <w:lang w:val="en-US" w:eastAsia="zh-CN"/>
        </w:rPr>
        <w:t>使生成器继续执行</w:t>
      </w:r>
      <w:r>
        <w:rPr>
          <w:rFonts w:hint="eastAsia"/>
          <w:lang w:val="en-US" w:eastAsia="zh-CN"/>
        </w:rPr>
        <w:t>，获取下一个元素，相当于调用__next()_，</w:t>
      </w:r>
      <w:r>
        <w:rPr>
          <w:rFonts w:hint="eastAsia"/>
          <w:color w:val="FF0000"/>
          <w:lang w:val="en-US" w:eastAsia="zh-CN"/>
        </w:rPr>
        <w:t>同时将x赋值给上一个yield的返回值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（注意：第一次运行生成器获取第一个元素时，只能用__next()__或send(None)）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190750" cy="2336165"/>
            <wp:effectExtent l="0" t="0" r="0" b="6985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831850"/>
            <wp:effectExtent l="0" t="0" r="7620" b="6350"/>
            <wp:docPr id="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图3（将3赋给上一个yield的返回值first）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14015" cy="2524125"/>
            <wp:effectExtent l="0" t="0" r="635" b="9525"/>
            <wp:docPr id="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008380"/>
            <wp:effectExtent l="0" t="0" r="5715" b="127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1.12.3 生成器只能迭代一次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因为生成器实现了迭代器协议，所以生成器的</w:t>
      </w:r>
      <w:r>
        <w:rPr>
          <w:rFonts w:hint="eastAsia"/>
          <w:color w:val="FF0000"/>
          <w:lang w:val="en-US" w:eastAsia="zh-CN"/>
        </w:rPr>
        <w:t>每个值只能被迭代一次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（注意：生成器如果分开了2次去迭代，第一次未迭代的值，在第二次还能被迭代）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因为生成器实现了迭代器协议，所以生成器只能被迭代一次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71315" cy="2105025"/>
            <wp:effectExtent l="0" t="0" r="635" b="952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生成器如果分开了2次去迭代，第一次未迭代的值，在第二次还能被迭代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04740" cy="1885950"/>
            <wp:effectExtent l="0" t="0" r="1016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lang w:val="en-US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 三元表达式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三元表达式是：用空格分开后，有3部分的表达式。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1.13.1 三元表达式实现if语句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如果if返回true，返回if前面的值；如果返回false，返回else后面的值.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856990" cy="800100"/>
            <wp:effectExtent l="0" t="0" r="10160" b="0"/>
            <wp:docPr id="8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9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135" cy="600075"/>
            <wp:effectExtent l="0" t="0" r="5715" b="9525"/>
            <wp:docPr id="8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1.13.1 使用三元表达式构造列表list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04640" cy="742950"/>
            <wp:effectExtent l="0" t="0" r="10160" b="0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556260"/>
            <wp:effectExtent l="0" t="0" r="6350" b="15240"/>
            <wp:docPr id="8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 装饰器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装饰器本质就是一个附加函数，为其他函数添加附加的功能。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装饰器的2个原则：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不修改被修饰函数的代码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不修改被修饰函数的被调用方式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优点：可以在不修改被修饰函数的代码的情况下，为该函数附加功能。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装饰器=高阶函数+嵌套函数+闭包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装饰器的最终结果就是：执行hello()，实际上是执行了wrapper()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（装饰器=高阶函数+嵌套函数+闭包）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288665" cy="2832735"/>
            <wp:effectExtent l="0" t="0" r="6985" b="5715"/>
            <wp:docPr id="11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8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283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509135" cy="1200785"/>
            <wp:effectExtent l="0" t="0" r="5715" b="18415"/>
            <wp:docPr id="1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9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上面的写法还要手动为待修饰方法执行hello=logger(hello)，可以使用Python的语法糖@logger来代替hello=logger(hello)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583940" cy="3427730"/>
            <wp:effectExtent l="0" t="0" r="16510" b="1270"/>
            <wp:docPr id="1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20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342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06645" cy="1236980"/>
            <wp:effectExtent l="0" t="0" r="8255" b="1270"/>
            <wp:docPr id="1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21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123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1.14.1 高阶函数实现装饰器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仅仅</w:t>
      </w:r>
      <w:r>
        <w:rPr>
          <w:rFonts w:hint="eastAsia"/>
          <w:lang w:val="en-US" w:eastAsia="zh-CN"/>
        </w:rPr>
        <w:t>依靠高阶函数，</w:t>
      </w:r>
      <w:r>
        <w:rPr>
          <w:rFonts w:hint="eastAsia"/>
          <w:color w:val="FF0000"/>
          <w:lang w:val="en-US" w:eastAsia="zh-CN"/>
        </w:rPr>
        <w:t>无法满足</w:t>
      </w:r>
      <w:r>
        <w:rPr>
          <w:rFonts w:hint="eastAsia"/>
          <w:lang w:val="en-US" w:eastAsia="zh-CN"/>
        </w:rPr>
        <w:t>装饰器的功能，因为实际上logger(hello)执行了一次hello()，然后返回了hello的地址，再执行了hello()，</w:t>
      </w:r>
      <w:r>
        <w:rPr>
          <w:rFonts w:hint="eastAsia"/>
          <w:color w:val="FF0000"/>
          <w:lang w:val="en-US" w:eastAsia="zh-CN"/>
        </w:rPr>
        <w:t>实际上执行了2次hello()，并在第一个hello()中加入了logger的逻辑</w:t>
      </w:r>
      <w:r>
        <w:rPr>
          <w:rFonts w:hint="eastAsia"/>
          <w:lang w:val="en-US" w:eastAsia="zh-CN"/>
        </w:rPr>
        <w:t>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实际上执行了2次hello()，并在第一个hello()中加入了logger的逻辑</w:t>
      </w:r>
      <w:r>
        <w:rPr>
          <w:rFonts w:hint="eastAsia"/>
          <w:lang w:val="en-US"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3475990" cy="3371215"/>
            <wp:effectExtent l="0" t="0" r="10160" b="635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9865" cy="1176655"/>
            <wp:effectExtent l="0" t="0" r="6985" b="4445"/>
            <wp:docPr id="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1.14.2 带返回值的装饰器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装饰器的最终结果就是：执行hello()，实际上是执行了wrapper()，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因为logger(func)执行的过程中只是定义（def）了一个wrapper函数，然后返回了，所以logger(func)的执行后返回值是wrapper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（带返回值的装饰器）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76220" cy="2964815"/>
            <wp:effectExtent l="0" t="0" r="5080" b="698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640205"/>
            <wp:effectExtent l="0" t="0" r="5715" b="17145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1.14.3 装饰器修饰带参数的函数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因为装饰器的最终结果就是</w:t>
      </w:r>
      <w:r>
        <w:rPr>
          <w:rFonts w:hint="eastAsia"/>
          <w:color w:val="FF0000"/>
          <w:lang w:val="en-US" w:eastAsia="zh-CN"/>
        </w:rPr>
        <w:t>执行hello()，实际上是执行了wrapper()，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因为logger(func)执行的过程中只是定义（def）了一个wrapper函数，然后返回了，所以logger(func)的执行后返回值是wrapper</w:t>
      </w:r>
      <w:r>
        <w:rPr>
          <w:rFonts w:hint="eastAsia"/>
          <w:color w:val="auto"/>
          <w:lang w:val="en-US" w:eastAsia="zh-CN"/>
        </w:rPr>
        <w:t>。所以，如果要修饰带参数的函数，只要在wrapper()中加上参数即可。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auto"/>
          <w:lang w:val="en-US" w:eastAsia="zh-CN"/>
        </w:rPr>
        <w:t>在wrapper()中加上参数，修饰带参数的函数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88055" cy="3247390"/>
            <wp:effectExtent l="0" t="0" r="17145" b="10160"/>
            <wp:docPr id="7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324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72405" cy="1125855"/>
            <wp:effectExtent l="0" t="0" r="4445" b="17145"/>
            <wp:docPr id="1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4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使用*args以及**kwargs可以</w:t>
      </w:r>
      <w:r>
        <w:rPr>
          <w:rFonts w:hint="eastAsia"/>
          <w:color w:val="FF0000"/>
          <w:lang w:val="en-US" w:eastAsia="zh-CN"/>
        </w:rPr>
        <w:t>适配</w:t>
      </w:r>
      <w:r>
        <w:rPr>
          <w:rFonts w:hint="eastAsia"/>
          <w:lang w:val="en-US" w:eastAsia="zh-CN"/>
        </w:rPr>
        <w:t>待修饰函数的</w:t>
      </w:r>
      <w:r>
        <w:rPr>
          <w:rFonts w:hint="eastAsia"/>
          <w:color w:val="FF0000"/>
          <w:lang w:val="en-US" w:eastAsia="zh-CN"/>
        </w:rPr>
        <w:t>任意个参数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注意：这里在wrapper内部的func传入的参数是*args,**kwargs，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而不能是args,kwargs</w:t>
      </w:r>
      <w:r>
        <w:rPr>
          <w:rFonts w:hint="eastAsia"/>
          <w:lang w:val="en-US" w:eastAsia="zh-CN"/>
        </w:rPr>
        <w:t>，因为args是一个tuple，kwargs是一个dict；而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*args就是将tuple还原成多个参数，**kwargs是将dict还原成多个参数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08350" cy="3301365"/>
            <wp:effectExtent l="0" t="0" r="6350" b="13335"/>
            <wp:docPr id="1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9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330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80940" cy="1266825"/>
            <wp:effectExtent l="0" t="0" r="10160" b="9525"/>
            <wp:docPr id="1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0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1.14.3 装饰器本身加上参数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（原装饰器，@logger没有参数）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80970" cy="2635250"/>
            <wp:effectExtent l="0" t="0" r="5080" b="12700"/>
            <wp:docPr id="15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4070350" cy="1082040"/>
            <wp:effectExtent l="0" t="0" r="6350" b="3810"/>
            <wp:docPr id="1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6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在外面再套一层，</w:t>
      </w:r>
      <w:r>
        <w:rPr>
          <w:rFonts w:hint="eastAsia"/>
          <w:color w:val="FF0000"/>
          <w:lang w:val="en-US" w:eastAsia="zh-CN"/>
        </w:rPr>
        <w:t>因为logger(logger_type=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debug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)的执行结果就是logger_inter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68470" cy="3087370"/>
            <wp:effectExtent l="0" t="0" r="17780" b="17780"/>
            <wp:docPr id="15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7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49370" cy="956945"/>
            <wp:effectExtent l="0" t="0" r="17780" b="14605"/>
            <wp:docPr id="15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8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1.15 解压序列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解压序列就是</w:t>
      </w:r>
      <w:r>
        <w:rPr>
          <w:rFonts w:hint="eastAsia"/>
          <w:color w:val="FF0000"/>
          <w:lang w:val="en-US" w:eastAsia="zh-CN"/>
        </w:rPr>
        <w:t>将某个序列解压成多个值</w:t>
      </w:r>
      <w:r>
        <w:rPr>
          <w:rFonts w:hint="eastAsia"/>
          <w:lang w:val="en-US" w:eastAsia="zh-CN"/>
        </w:rPr>
        <w:t>，然后一一给左边的变量赋值。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解压序列可以</w:t>
      </w:r>
      <w:r>
        <w:rPr>
          <w:rFonts w:hint="eastAsia"/>
          <w:color w:val="FF0000"/>
          <w:lang w:val="en-US" w:eastAsia="zh-CN"/>
        </w:rPr>
        <w:t>给多个变量同时赋值</w:t>
      </w:r>
      <w:r>
        <w:rPr>
          <w:rFonts w:hint="eastAsia"/>
          <w:lang w:val="en-US" w:eastAsia="zh-CN"/>
        </w:rPr>
        <w:t>，但必须要求</w:t>
      </w:r>
      <w:r>
        <w:rPr>
          <w:rFonts w:hint="eastAsia"/>
          <w:color w:val="FF0000"/>
          <w:lang w:val="en-US" w:eastAsia="zh-CN"/>
        </w:rPr>
        <w:t>左边变量的个数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FF0000"/>
          <w:lang w:val="en-US" w:eastAsia="zh-CN"/>
        </w:rPr>
        <w:t>右边值的个数</w:t>
      </w:r>
      <w:r>
        <w:rPr>
          <w:rFonts w:hint="eastAsia"/>
          <w:lang w:val="en-US" w:eastAsia="zh-CN"/>
        </w:rPr>
        <w:t>一一对应。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（加压序列可以给多个变量同时赋值）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343150" cy="1228725"/>
            <wp:effectExtent l="0" t="0" r="0" b="9525"/>
            <wp:docPr id="1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1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可以用*_来代替任意个数的变量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219325" cy="609600"/>
            <wp:effectExtent l="0" t="0" r="9525" b="0"/>
            <wp:docPr id="15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2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解压序列交换2个变量的值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76425" cy="1219200"/>
            <wp:effectExtent l="0" t="0" r="9525" b="0"/>
            <wp:docPr id="1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3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1.16 Python内置变量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1.16.1 __name__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每个.py文件都有一个__name__内置属性，当一个x.py的文件被</w:t>
      </w:r>
      <w:r>
        <w:rPr>
          <w:rFonts w:hint="eastAsia"/>
          <w:color w:val="FF0000"/>
          <w:lang w:val="en-US" w:eastAsia="zh-CN"/>
        </w:rPr>
        <w:t>直接运行</w:t>
      </w:r>
      <w:r>
        <w:rPr>
          <w:rFonts w:hint="eastAsia"/>
          <w:lang w:val="en-US" w:eastAsia="zh-CN"/>
        </w:rPr>
        <w:t>时，</w:t>
      </w:r>
      <w:r>
        <w:rPr>
          <w:rFonts w:hint="eastAsia"/>
          <w:color w:val="FF0000"/>
          <w:lang w:val="en-US" w:eastAsia="zh-CN"/>
        </w:rPr>
        <w:t>__name__的值就等于__main__</w:t>
      </w:r>
      <w:r>
        <w:rPr>
          <w:rFonts w:hint="eastAsia"/>
          <w:lang w:val="en-US" w:eastAsia="zh-CN"/>
        </w:rPr>
        <w:t>；但如果是被其他.py文件import进来，那么</w:t>
      </w:r>
      <w:r>
        <w:rPr>
          <w:rFonts w:hint="eastAsia"/>
          <w:color w:val="FF0000"/>
          <w:lang w:val="en-US" w:eastAsia="zh-CN"/>
        </w:rPr>
        <w:t>被import的.py文件的__name__就等于该py文件的路径：package.module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（注意：这种规范是因为你编写的.py文件不仅仅是你自己运行，还可能被别人import进来运行，但有些代码是你希望你自己直接运行才会去执行的，所以使用__name__ == __mian__来达到这种限制效果）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被import的.py文件的__name__就等于该py文件的路径：package.module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48885" cy="741045"/>
            <wp:effectExtent l="0" t="0" r="18415" b="1905"/>
            <wp:docPr id="1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5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74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5525" cy="857250"/>
            <wp:effectExtent l="0" t="0" r="9525" b="0"/>
            <wp:docPr id="17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6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875030"/>
            <wp:effectExtent l="0" t="0" r="4445" b="1270"/>
            <wp:docPr id="1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7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1.17 Python Package（包）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包是为了</w:t>
      </w:r>
      <w:r>
        <w:rPr>
          <w:rFonts w:hint="eastAsia"/>
          <w:color w:val="FF0000"/>
          <w:lang w:val="en-US" w:eastAsia="zh-CN"/>
        </w:rPr>
        <w:t>防止模块名重名</w:t>
      </w:r>
      <w:r>
        <w:rPr>
          <w:rFonts w:hint="eastAsia"/>
          <w:lang w:val="en-US" w:eastAsia="zh-CN"/>
        </w:rPr>
        <w:t>；而模块是为了分工，方便功能的维护。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包也是一个文件夹，</w:t>
      </w:r>
      <w:r>
        <w:rPr>
          <w:rFonts w:hint="eastAsia"/>
          <w:color w:val="FF0000"/>
          <w:lang w:val="en-US" w:eastAsia="zh-CN"/>
        </w:rPr>
        <w:t>但包和其他文件夹的区别是：包的目录下会多一个__init__.py文件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（注意：__init__.py文件一开始内容是空的）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2790190"/>
            <wp:effectExtent l="0" t="0" r="10160" b="10160"/>
            <wp:docPr id="16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20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1.17.1 from package import module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从某个包引入该模块。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通过from package import module后，必须通过module.function来调用函数</w:t>
      </w:r>
      <w:r>
        <w:rPr>
          <w:rFonts w:hint="eastAsia"/>
          <w:lang w:val="en-US" w:eastAsia="zh-CN"/>
        </w:rPr>
        <w:t>，不能直接用函数名的方式调用函数，因为import后面跟的是模块名）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2637155" cy="1116330"/>
            <wp:effectExtent l="0" t="0" r="10795" b="7620"/>
            <wp:docPr id="17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2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61715" cy="1856740"/>
            <wp:effectExtent l="0" t="0" r="635" b="10160"/>
            <wp:docPr id="17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33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185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1.17.2 import package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package实际上相当于执行该package里面的__init__.py文件。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（import package实际上相当于执行该package里面的__init__.py文件）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428750" cy="428625"/>
            <wp:effectExtent l="0" t="0" r="0" b="952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57375" cy="409575"/>
            <wp:effectExtent l="0" t="0" r="9525" b="952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66925" cy="809625"/>
            <wp:effectExtent l="0" t="0" r="9525" b="9525"/>
            <wp:docPr id="1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3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906780"/>
            <wp:effectExtent l="0" t="0" r="4445" b="7620"/>
            <wp:docPr id="1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4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1.17.3 package的通常的命名规范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package通常使用的命名规范是：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import后面是</w:t>
      </w:r>
      <w:r>
        <w:rPr>
          <w:rFonts w:hint="eastAsia"/>
          <w:color w:val="FF0000"/>
          <w:lang w:val="en-US" w:eastAsia="zh-CN"/>
        </w:rPr>
        <w:t>函数名或类名</w:t>
      </w:r>
      <w:r>
        <w:rPr>
          <w:rFonts w:hint="eastAsia"/>
          <w:lang w:val="en-US" w:eastAsia="zh-CN"/>
        </w:rPr>
        <w:t>，指明引入的函数，从而不引入某module的所有函数，防止重名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from的最后一个.后面的是module，module前面都是package。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84015" cy="723900"/>
            <wp:effectExtent l="0" t="0" r="6985" b="0"/>
            <wp:docPr id="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1.18 线程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1.18.1 协程（微线程）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一个函数在执行到一半可以去执行另一个函数，而另一个函数执行到一半也可以执行别的函数。这种函数</w:t>
      </w:r>
      <w:r>
        <w:rPr>
          <w:rFonts w:hint="eastAsia"/>
          <w:color w:val="FF0000"/>
          <w:lang w:val="en-US" w:eastAsia="zh-CN"/>
        </w:rPr>
        <w:t>执行到一半，中断，然后去执行另一个函数</w:t>
      </w:r>
      <w:r>
        <w:rPr>
          <w:rFonts w:hint="eastAsia"/>
          <w:lang w:val="en-US" w:eastAsia="zh-CN"/>
        </w:rPr>
        <w:t>，就是协程。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（注意：协程都是</w:t>
      </w:r>
      <w:r>
        <w:rPr>
          <w:rFonts w:hint="eastAsia"/>
          <w:color w:val="FF0000"/>
          <w:lang w:val="en-US" w:eastAsia="zh-CN"/>
        </w:rPr>
        <w:t>同一个线程</w:t>
      </w:r>
      <w:r>
        <w:rPr>
          <w:rFonts w:hint="eastAsia"/>
          <w:lang w:val="en-US" w:eastAsia="zh-CN"/>
        </w:rPr>
        <w:t>在来回执行不同的函数）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Python 爬虫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"https://www.cnblogs.com/sss4/p/7809821.html"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https://www.cnblogs.com/sss4/p/7809821.html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如果把互联网比喻成一张蜘蛛网，爬虫就是一只小蜘蛛。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爬虫就是通过程序来模拟浏览器，去请求站点，将站点返回的</w:t>
      </w:r>
      <w:r>
        <w:rPr>
          <w:rFonts w:hint="eastAsia"/>
          <w:color w:val="FF0000"/>
          <w:lang w:val="en-US" w:eastAsia="zh-CN"/>
        </w:rPr>
        <w:t>HTML代码/JSON数据/二进制数据</w:t>
      </w:r>
      <w:r>
        <w:rPr>
          <w:rFonts w:hint="eastAsia"/>
          <w:lang w:val="en-US" w:eastAsia="zh-CN"/>
        </w:rPr>
        <w:t>（图片、视频）爬到本地，然后提取自己需要的数据来供自己使用。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16175" cy="2265680"/>
            <wp:effectExtent l="0" t="0" r="3175" b="127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requests模块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response.text和response.content区别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response.text是文本，response.content是二进制字节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（注意：当接收的是图片或视频时，则使用response.content；当接收的是文本时，可以用response.text，</w:t>
      </w:r>
      <w:r>
        <w:rPr>
          <w:rFonts w:hint="eastAsia"/>
          <w:color w:val="FF0000"/>
          <w:lang w:val="en-US" w:eastAsia="zh-CN"/>
        </w:rPr>
        <w:t>也可以将response.content解码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response.text是文本，response.content是二进制字节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85465" cy="933450"/>
            <wp:effectExtent l="0" t="0" r="635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response.text是文本，response.content是二进制字节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826770"/>
            <wp:effectExtent l="0" t="0" r="3810" b="11430"/>
            <wp:docPr id="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BeautifulSoup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Tag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Scrapy框架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2.3.1 Scrapy使用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1.生成Spider，并指定该Spider的初始URL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（创建Spider（蜘蛛），并指定该蜘蛛的初始URL）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02155"/>
            <wp:effectExtent l="0" t="0" r="5080" b="171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2.解析响应结果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（在parse函数中解析响应结果）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887595" cy="3295650"/>
            <wp:effectExtent l="0" t="0" r="8255" b="0"/>
            <wp:docPr id="18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6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3.将响应结果给item做格式化，pipeline做持久化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4.运行Spider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使用scrapy的crawl命令运行Spider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5269865" cy="2132330"/>
            <wp:effectExtent l="0" t="0" r="6985" b="1270"/>
            <wp:docPr id="18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5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3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 xpath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//表示从整个文档找子孙。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（//表示从整个文档找子孙）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26060"/>
            <wp:effectExtent l="0" t="0" r="4445" b="2540"/>
            <wp:docPr id="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/表示从整个文档找儿子。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.//或xxx//表示从当前标签找子孙。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（.//表示从当前标签找子孙）</w:t>
      </w:r>
    </w:p>
    <w:p>
      <w:pPr>
        <w:ind w:firstLine="420" w:firstLineChars="0"/>
      </w:pPr>
      <w:r>
        <w:drawing>
          <wp:inline distT="0" distB="0" distL="114300" distR="114300">
            <wp:extent cx="5271770" cy="220345"/>
            <wp:effectExtent l="0" t="0" r="5080" b="8255"/>
            <wp:docPr id="1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2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xxx//表示从当前标签找子孙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9234805" cy="271145"/>
            <wp:effectExtent l="0" t="0" r="4445" b="14605"/>
            <wp:docPr id="18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3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9234805" cy="27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./或xxx/表示从当前标签找儿子。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div[@attr=value]过滤标签，表示只寻找</w:t>
      </w:r>
      <w:r>
        <w:rPr>
          <w:rFonts w:hint="eastAsia"/>
          <w:color w:val="FF0000"/>
          <w:lang w:val="en-US" w:eastAsia="zh-CN"/>
        </w:rPr>
        <w:t>div标签中attr属性=value</w:t>
      </w:r>
      <w:r>
        <w:rPr>
          <w:rFonts w:hint="eastAsia"/>
          <w:lang w:val="en-US" w:eastAsia="zh-CN"/>
        </w:rPr>
        <w:t>的标签。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（div[@attr=value]过滤标签，表示只寻找</w:t>
      </w:r>
      <w:r>
        <w:rPr>
          <w:rFonts w:hint="eastAsia"/>
          <w:color w:val="FF0000"/>
          <w:lang w:val="en-US" w:eastAsia="zh-CN"/>
        </w:rPr>
        <w:t>div标签中attr属性=value</w:t>
      </w:r>
      <w:r>
        <w:rPr>
          <w:rFonts w:hint="eastAsia"/>
          <w:lang w:val="en-US" w:eastAsia="zh-CN"/>
        </w:rPr>
        <w:t>的标签）</w:t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9865" cy="221615"/>
            <wp:effectExtent l="0" t="0" r="6985" b="6985"/>
            <wp:docPr id="1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4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/text()表示提取原来的带标签的Selector的文本，并形成一个新的不带标签的Selector。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（/text()表示提取原来的带标签的Selector的文本，并形成一个新的不带标签的Selector）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05740"/>
            <wp:effectExtent l="0" t="0" r="5715" b="3810"/>
            <wp:docPr id="18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5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a/@attr获取a标签的属性attr的值。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（注意：a/@attr和a[@attr]是不一样的，a/@attr表示获取a标签的</w:t>
      </w:r>
      <w:r>
        <w:rPr>
          <w:rFonts w:hint="eastAsia"/>
          <w:color w:val="FF0000"/>
          <w:lang w:val="en-US" w:eastAsia="zh-CN"/>
        </w:rPr>
        <w:t>属性attr的值</w:t>
      </w:r>
      <w:r>
        <w:rPr>
          <w:rFonts w:hint="eastAsia"/>
          <w:lang w:val="en-US" w:eastAsia="zh-CN"/>
        </w:rPr>
        <w:t>；a[@attr]表示获取</w:t>
      </w:r>
      <w:r>
        <w:rPr>
          <w:rFonts w:hint="eastAsia"/>
          <w:color w:val="FF0000"/>
          <w:lang w:val="en-US" w:eastAsia="zh-CN"/>
        </w:rPr>
        <w:t>带有attr属性的a标签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extract()：遍历SelectorList，将每一个Selector对象转换成标签字符串，返回一个array。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（extract_first()遍历SelectorList，取第一个Selector对象，并转换测标签字符串，返回一个string）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22250"/>
            <wp:effectExtent l="0" t="0" r="5715" b="6350"/>
            <wp:docPr id="18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6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2.3.3 递归获取所有页码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为要访问的url创建一个Request对象，并为该Request对象指定回调函数。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Scrapy的scheduler会自动调度该Request对象中的url，然后通过downloader去下载url，然后调用回调函数。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（注意：创建的Request对象必须用yield返回，yield返回的Request对象会自动发送给scheduler）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（注意：可以通过DEPTH_LIMIT限制深度，表示在当前基础上再深入访问多少层）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（注意：如果传给Request对象的回调函数不是self.parse，是一个普通的不递归的函数，则不会递归无限执行）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2.3.4 Pipeline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2.3.4.1 Pipeline实现持久化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为每一条记录创建一个Item对象，然后通过yeild将该Item对象传递给Pipeline，由Pipeline将收到的Item对象持久化。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（注意：Pipeline使用前需要配置ITEM_PIPELINES来注册）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（注意：如果注册了多个Pipeline，则多个Pipeline都会执行，执行的先后顺序由ITEM_PIPELINES中配置的权重决定，</w:t>
      </w:r>
      <w:r>
        <w:rPr>
          <w:rFonts w:hint="eastAsia"/>
          <w:color w:val="FF0000"/>
          <w:lang w:val="en-US" w:eastAsia="zh-CN"/>
        </w:rPr>
        <w:t>值越小，权重越高，越先执行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（注意：如果注册了多个Pipeline，则process_item()函数</w:t>
      </w:r>
      <w:r>
        <w:rPr>
          <w:rFonts w:hint="eastAsia"/>
          <w:color w:val="FF0000"/>
          <w:lang w:val="en-US" w:eastAsia="zh-CN"/>
        </w:rPr>
        <w:t>必须return item才会交给下一个Pipeline类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在items.py中定义Item类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在pipelines.py中定义Pipeline类，并在settings.py中并注册Pipeline类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spider类中创建一个Item类，并通过yield返回该Item类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（在items.py中定义Item类）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22855" cy="1112520"/>
            <wp:effectExtent l="0" t="0" r="10795" b="11430"/>
            <wp:docPr id="19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8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在pipelines.py中定义Pipeline类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1154430"/>
            <wp:effectExtent l="0" t="0" r="6985" b="7620"/>
            <wp:docPr id="19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9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5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在settings.py中注册该Pipeline类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16300" cy="720725"/>
            <wp:effectExtent l="0" t="0" r="12700" b="3175"/>
            <wp:docPr id="19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0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72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spider类中创建一个Item类，并通过yield返回该Item类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351780" cy="1856105"/>
            <wp:effectExtent l="0" t="0" r="1270" b="10795"/>
            <wp:docPr id="19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1"/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185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2.3.4.2 Pipeline.open_spider()和close_spider()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Pipeline类除了process_item()函数来处理item，还有2个方法open_spider()和close_spider()方法，当spider启动和关闭时分别调用。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（注意：像文件打开和文件关闭就可以分别写在open_spider()和close_spider()方法中，</w:t>
      </w:r>
      <w:r>
        <w:rPr>
          <w:rFonts w:hint="eastAsia"/>
          <w:color w:val="FF0000"/>
          <w:lang w:val="en-US" w:eastAsia="zh-CN"/>
        </w:rPr>
        <w:t>以免每次process_item()处理一个item都打开和关闭文件一次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（Pipeline类还有open_spider()和close_spider()方法，当spider启动和关闭时分别调用）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759450" cy="2326640"/>
            <wp:effectExtent l="0" t="0" r="12700" b="16510"/>
            <wp:docPr id="1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3"/>
                    <pic:cNvPicPr>
                      <a:picLocks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2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09515" cy="1447800"/>
            <wp:effectExtent l="0" t="0" r="635" b="0"/>
            <wp:docPr id="1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4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28365" cy="2324100"/>
            <wp:effectExtent l="0" t="0" r="635" b="0"/>
            <wp:docPr id="19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6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2.3.4.2 Pipeline.from_crawler()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Pipeline类有一个from_crawler()函数，from_crawler()函数中有一个crawler参数，crawler.settings可以拿到settings.py中的配置内容。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（注意：settings.py的key必须大写，才能通过crawler.settings读取到）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（Pipeline类的from_crawler()函数中有一个crawler参数，crawler.settings可以拿到settings.py中的配置内容）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99965" cy="2555240"/>
            <wp:effectExtent l="0" t="0" r="635" b="16510"/>
            <wp:docPr id="20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7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55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80890" cy="952500"/>
            <wp:effectExtent l="0" t="0" r="10160" b="0"/>
            <wp:docPr id="20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8"/>
                    <pic:cNvPicPr>
                      <a:picLocks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2.3.4.3 raise DropItem()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当本Pipeline的process_item()函数处理完Item后，不想将该Item交给下一个Pipeline类，可以不return item，或者raise DropItem()。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（不return item，或者raise DropItem()，从而不将该Item交给下一个Pipeline类）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099050" cy="1080770"/>
            <wp:effectExtent l="0" t="0" r="6350" b="5080"/>
            <wp:docPr id="20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9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108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2.3.5 allowed_domains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第一次访问url，和后续递归访问url</w:t>
      </w:r>
      <w:r>
        <w:rPr>
          <w:rFonts w:hint="eastAsia"/>
          <w:lang w:val="en-US" w:eastAsia="zh-CN"/>
        </w:rPr>
        <w:t>时，都会先去allowed_domains中检测本url是否在allowed_domains所允许的域名内，如果不匹配，则不会访问。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（第一次访问url，和后续递归访问url时，都会先去allowed_domains中检测本url是否在allowed_domains所允许的域名内，如果不匹配，则不会访问）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03295" cy="1250315"/>
            <wp:effectExtent l="0" t="0" r="1905" b="6985"/>
            <wp:docPr id="18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7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125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2.3.6 url去重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如果要使用Scrapy自带的url去重，默认情况下，会调用scrapy.dupefilters的request_seen函数来去重。可以自定义一个filter类，重写request_seen函数来代替。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（注意：使用自定义filter类前，需要在settings.py中通过DUPEFITER_CLASS配置该类）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（注意：当访问量很大时，这个记录重复url的集合如果放内存会导致OOM，可以通过这个自定义filter类将集合保存在Redis中）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2.3.7 Cookie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2.3.7.1 获取响应的Cookie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创建一个CookieJar类，然后调用CookieJar的extract_cookies(response, request)函数将response和该response的request的提取到cookie_jar对象中。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然后通过cookie_jar对象的_cookies获取这个对象中的cookies。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（调用CookieJar的extract_cookies(response, request)函数将response和该response的request的提取到cookie_jar对象）</w:t>
      </w:r>
    </w:p>
    <w:p>
      <w:pPr>
        <w:ind w:firstLine="420" w:firstLineChars="0"/>
      </w:pPr>
      <w:r>
        <w:drawing>
          <wp:inline distT="0" distB="0" distL="114300" distR="114300">
            <wp:extent cx="5270500" cy="1202690"/>
            <wp:effectExtent l="0" t="0" r="6350" b="16510"/>
            <wp:docPr id="20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10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2.3.7.2 请求中加入Cookie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在Request对象创建时指定cookies属性。</w:t>
      </w:r>
    </w:p>
    <w:p>
      <w:pPr>
        <w:pStyle w:val="4"/>
        <w:rPr>
          <w:rFonts w:hint="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2.3.7 Scrapy框架拓展（在钩子位置添加自定义函数）</w:t>
      </w:r>
    </w:p>
    <w:bookmarkEnd w:id="0"/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可以参考settings.py中的EXTENSIONS的TelnetConsole类，from_crawler()函数会被执行，然后通过crawler.signals.connect()函数在钩子位置添加自定义函数。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（from_crawler()函数会被执行，然后通过crawler.signals.connect()函数在钩子位置添加自定义函数）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588510" cy="1212850"/>
            <wp:effectExtent l="0" t="0" r="2540" b="6350"/>
            <wp:docPr id="20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11"/>
                    <pic:cNvPicPr>
                      <a:picLocks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121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152775"/>
            <wp:effectExtent l="0" t="0" r="5715" b="9525"/>
            <wp:docPr id="20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12"/>
                    <pic:cNvPicPr>
                      <a:picLocks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2.3.8 配置文件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2.3.8.1 USER_AGENT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USER_AGENT是spider发送请求时会带上的User-Agent，可以在这里指定。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62040" cy="483870"/>
            <wp:effectExtent l="0" t="0" r="10160" b="11430"/>
            <wp:docPr id="20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16"/>
                    <pic:cNvPicPr>
                      <a:picLocks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48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1" w:name="OLE_LINK2"/>
      <w:r>
        <w:rPr>
          <w:rFonts w:hint="eastAsia"/>
          <w:lang w:val="en-US" w:eastAsia="zh-CN"/>
        </w:rPr>
        <w:t>2.3.8.2 ROBOTSTXT_OBEY</w:t>
      </w:r>
    </w:p>
    <w:bookmarkEnd w:id="1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ROBOTSTXT_OBEY表示本爬虫程序是否循环别人服务器上的爬虫规则。如果为False，就算别人的规则禁止我们爬虫，我们也忽略它的规则，直接爬取。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2231390" cy="546735"/>
            <wp:effectExtent l="0" t="0" r="16510" b="5715"/>
            <wp:docPr id="20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15"/>
                    <pic:cNvPicPr>
                      <a:picLocks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54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2" w:name="OLE_LINK3"/>
      <w:r>
        <w:rPr>
          <w:rFonts w:hint="eastAsia"/>
          <w:lang w:val="en-US" w:eastAsia="zh-CN"/>
        </w:rPr>
        <w:t>2.3.8.3 CONCURRENT_REQUESTS</w:t>
      </w:r>
    </w:p>
    <w:bookmarkEnd w:id="2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CONCURRENT_REQUESTS：表示针对所有请求，最大的并发请求数，默认是16。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9230" cy="508000"/>
            <wp:effectExtent l="0" t="0" r="7620" b="6350"/>
            <wp:docPr id="21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17"/>
                    <pic:cNvPicPr>
                      <a:picLocks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CONCURRENT_REQUESTS_PRE_DOMAIN：表示针对每个域名，最大的并发请求数。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CONCURRENT_REQUESTS_PRE_IP：表示针对每个IP，最大的并发请求数。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（注意：一个域名可能有多个IP，因为一般像www.baidu.com，访问量太大，会有很多台服务器去接收连接）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90390" cy="847725"/>
            <wp:effectExtent l="0" t="0" r="10160" b="9525"/>
            <wp:docPr id="2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19"/>
                    <pic:cNvPicPr>
                      <a:picLocks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2.3.8.4 DOWNLOAD_DELAY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DOWNLOAD_DELAY表示访问相同url时，2个请求之前的延迟。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72405" cy="819150"/>
            <wp:effectExtent l="0" t="0" r="4445" b="0"/>
            <wp:docPr id="21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18"/>
                    <pic:cNvPicPr>
                      <a:picLocks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2.3.8.5 COOKIES_ENABLE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COOKIES_ENABLE表示response时，是否拿取Cookies，默认是True。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COOKIES_DEBUG表示DEBUG模式（不加--nolog时就是DEBUG模式）时是否打印Cookies。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80715" cy="666750"/>
            <wp:effectExtent l="0" t="0" r="635" b="0"/>
            <wp:docPr id="21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20"/>
                    <pic:cNvPicPr>
                      <a:picLocks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2.3.8.6 TELNETCONSOLE_ENABLE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TELNETCONSOLE_ENABLE表示是否可以在爬虫中途，通过telnet（默认是spider运行机器的6023端口）去查看爬虫状态。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3818890" cy="561975"/>
            <wp:effectExtent l="0" t="0" r="10160" b="9525"/>
            <wp:docPr id="21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21"/>
                    <pic:cNvPicPr>
                      <a:picLocks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2.3.8.7 DEFAULT_REQUEST_HEADERS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DEFAULT_REQUEST_HEADERS表示请求时默认会带上的请求头。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（注意：如果想自定义请求头，可以在Request对象中指定）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1104265"/>
            <wp:effectExtent l="0" t="0" r="2540" b="635"/>
            <wp:docPr id="2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22"/>
                    <pic:cNvPicPr>
                      <a:picLocks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2.3.8.8 AUTOTHROTTLE_XXX（自动限速）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因为DOWNLOAD_DELAY是稳定的延迟几秒，实际上用户操作不可能这么产生这么稳定的请求间隔，从而有可能会被服务器识别为爬虫。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而AUTOTHROTTLE_XXX（自动限速）系列的参数就是智能地调节这个时间。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DOWNLOAD_DELAY：会被认为是最小延迟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AUTOTHROTTLE_MAX_DELAY：最大延迟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AUTOTHROTTLE_START_DELAY：初始延迟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2533015"/>
            <wp:effectExtent l="0" t="0" r="6350" b="635"/>
            <wp:docPr id="21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23"/>
                    <pic:cNvPicPr>
                      <a:picLocks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3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2.3.8.9 DEPTH_LIMIT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DEPTH_LIMIT限制深度，表示在当前基础上再深入访问多少层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2.3.8.10 DEPTH_PRIORITY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DEPTH_LIMIT：0表示深度优先，1表示广度优先，默认是0。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2.3.8.11 HTTPCACHE_XXX（HTTP缓存）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HTTPCACHE_ENABLED：表示是否开启HTTP缓存。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HTTPCACHE_POLICY：表示缓存策略，默认是scrapy.extensions.httpcache.DummyPolicy，所有请求都缓存。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HTTPCACHE_DIR：缓存的数据的保存目录。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HTTPCACHE_IGNORE_HTTP_CORES：表示哪些状态码进行忽略，不缓存。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HTTPCACHE_STORAGE：缓存插件，该插件和具体缓存的介质有关，默认是缓存在文件系统中。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487670" cy="1269365"/>
            <wp:effectExtent l="0" t="0" r="17780" b="6985"/>
            <wp:docPr id="21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24"/>
                    <pic:cNvPicPr>
                      <a:picLocks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26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2.3.8 代理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自动登录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 自动登录微信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（微信登录流程）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061075" cy="2886075"/>
            <wp:effectExtent l="0" t="0" r="1587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60610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2.4.1.1 轮询，长轮询，websocket的区别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假设A和B互相发送消息。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轮询：A</w:t>
      </w:r>
      <w:r>
        <w:rPr>
          <w:rFonts w:hint="eastAsia"/>
          <w:color w:val="FF0000"/>
          <w:lang w:val="en-US" w:eastAsia="zh-CN"/>
        </w:rPr>
        <w:t>每隔1秒（可设置）</w:t>
      </w:r>
      <w:r>
        <w:rPr>
          <w:rFonts w:hint="eastAsia"/>
          <w:lang w:val="en-US" w:eastAsia="zh-CN"/>
        </w:rPr>
        <w:t>去服务器</w:t>
      </w:r>
      <w:r>
        <w:rPr>
          <w:rFonts w:hint="eastAsia"/>
          <w:color w:val="FF0000"/>
          <w:lang w:val="en-US" w:eastAsia="zh-CN"/>
        </w:rPr>
        <w:t>查询</w:t>
      </w:r>
      <w:r>
        <w:rPr>
          <w:rFonts w:hint="eastAsia"/>
          <w:lang w:val="en-US" w:eastAsia="zh-CN"/>
        </w:rPr>
        <w:t>消息，查询消息后，无论有没有，都断开A和服务器的连接（A</w:t>
      </w:r>
      <w:r>
        <w:rPr>
          <w:rFonts w:hint="eastAsia"/>
          <w:color w:val="FF0000"/>
          <w:lang w:val="en-US" w:eastAsia="zh-CN"/>
        </w:rPr>
        <w:t>最多1秒的延迟能收到B发送的消息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长轮序：A去服务器查询消息，</w:t>
      </w:r>
      <w:r>
        <w:rPr>
          <w:rFonts w:hint="eastAsia"/>
          <w:color w:val="FF0000"/>
          <w:lang w:val="en-US" w:eastAsia="zh-CN"/>
        </w:rPr>
        <w:t>服务器不返回，最多持有连接60秒（可设置）后返回</w:t>
      </w:r>
      <w:r>
        <w:rPr>
          <w:rFonts w:hint="eastAsia"/>
          <w:lang w:val="en-US" w:eastAsia="zh-CN"/>
        </w:rPr>
        <w:t>，然后断开A和服务器的连接，</w:t>
      </w:r>
      <w:r>
        <w:rPr>
          <w:rFonts w:hint="eastAsia"/>
          <w:color w:val="FF0000"/>
          <w:lang w:val="en-US" w:eastAsia="zh-CN"/>
        </w:rPr>
        <w:t>断开后A马上又建立与服务器的连接</w:t>
      </w:r>
      <w:r>
        <w:rPr>
          <w:rFonts w:hint="eastAsia"/>
          <w:lang w:val="en-US" w:eastAsia="zh-CN"/>
        </w:rPr>
        <w:t>。（A在</w:t>
      </w:r>
      <w:r>
        <w:rPr>
          <w:rFonts w:hint="eastAsia"/>
          <w:color w:val="FF0000"/>
          <w:lang w:val="en-US" w:eastAsia="zh-CN"/>
        </w:rPr>
        <w:t>60秒内能马上收到B发送的消息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websocket：</w:t>
      </w:r>
      <w:r>
        <w:rPr>
          <w:rFonts w:hint="eastAsia"/>
          <w:color w:val="FF0000"/>
          <w:lang w:val="en-US" w:eastAsia="zh-CN"/>
        </w:rPr>
        <w:t>服务器端主动</w:t>
      </w:r>
      <w:r>
        <w:rPr>
          <w:rFonts w:hint="eastAsia"/>
          <w:lang w:val="en-US" w:eastAsia="zh-CN"/>
        </w:rPr>
        <w:t>给A发消息，不需要A每次主动创建HTTP连接，节省了HTTP连接。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多线程实现并发请求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 多线程并发同步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并发是指多个线程</w:t>
      </w:r>
      <w:r>
        <w:rPr>
          <w:rFonts w:hint="eastAsia"/>
          <w:color w:val="FF0000"/>
          <w:lang w:val="en-US" w:eastAsia="zh-CN"/>
        </w:rPr>
        <w:t>同时发送请求</w:t>
      </w:r>
      <w:r>
        <w:rPr>
          <w:rFonts w:hint="eastAsia"/>
          <w:lang w:val="en-US" w:eastAsia="zh-CN"/>
        </w:rPr>
        <w:t>；同步是指每一个请求都是同步的，线程必须</w:t>
      </w:r>
      <w:r>
        <w:rPr>
          <w:rFonts w:hint="eastAsia"/>
          <w:color w:val="FF0000"/>
          <w:lang w:val="en-US" w:eastAsia="zh-CN"/>
        </w:rPr>
        <w:t>等待</w:t>
      </w:r>
      <w:r>
        <w:rPr>
          <w:rFonts w:hint="eastAsia"/>
          <w:lang w:val="en-US" w:eastAsia="zh-CN"/>
        </w:rPr>
        <w:t>服务器的</w:t>
      </w:r>
      <w:r>
        <w:rPr>
          <w:rFonts w:hint="eastAsia"/>
          <w:color w:val="FF0000"/>
          <w:lang w:val="en-US" w:eastAsia="zh-CN"/>
        </w:rPr>
        <w:t>返回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（多线程并发同步，可以看到响应结果和url列表顺序不一致，因为是同时发送的请求，但谁先返回就谁先打印结果）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94025" cy="4189730"/>
            <wp:effectExtent l="0" t="0" r="15875" b="1270"/>
            <wp:docPr id="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"/>
                    <pic:cNvPicPr>
                      <a:picLocks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418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33240" cy="1444625"/>
            <wp:effectExtent l="0" t="0" r="10160" b="3175"/>
            <wp:docPr id="1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2"/>
                    <pic:cNvPicPr>
                      <a:picLocks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 多线程并发异步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并发是指多个线程</w:t>
      </w:r>
      <w:r>
        <w:rPr>
          <w:rFonts w:hint="eastAsia"/>
          <w:color w:val="FF0000"/>
          <w:lang w:val="en-US" w:eastAsia="zh-CN"/>
        </w:rPr>
        <w:t>同时发送请求</w:t>
      </w:r>
      <w:r>
        <w:rPr>
          <w:rFonts w:hint="eastAsia"/>
          <w:lang w:val="en-US" w:eastAsia="zh-CN"/>
        </w:rPr>
        <w:t>；异步是指每一个请求都是异步的，线程不需要</w:t>
      </w:r>
      <w:r>
        <w:rPr>
          <w:rFonts w:hint="eastAsia"/>
          <w:color w:val="FF0000"/>
          <w:lang w:val="en-US" w:eastAsia="zh-CN"/>
        </w:rPr>
        <w:t>等待</w:t>
      </w:r>
      <w:r>
        <w:rPr>
          <w:rFonts w:hint="eastAsia"/>
          <w:lang w:val="en-US" w:eastAsia="zh-CN"/>
        </w:rPr>
        <w:t>服务器的</w:t>
      </w:r>
      <w:r>
        <w:rPr>
          <w:rFonts w:hint="eastAsia"/>
          <w:color w:val="FF0000"/>
          <w:lang w:val="en-US" w:eastAsia="zh-CN"/>
        </w:rPr>
        <w:t>返回</w:t>
      </w:r>
      <w:r>
        <w:rPr>
          <w:rFonts w:hint="eastAsia"/>
          <w:lang w:val="en-US" w:eastAsia="zh-CN"/>
        </w:rPr>
        <w:t>，而是服务器</w:t>
      </w:r>
      <w:r>
        <w:rPr>
          <w:rFonts w:hint="eastAsia"/>
          <w:color w:val="FF0000"/>
          <w:lang w:val="en-US" w:eastAsia="zh-CN"/>
        </w:rPr>
        <w:t>响应成功后，调用回调函数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（注意：回调函数可以指定多个）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（多线程并发异步，服务器响应成功后，调用回调函数done，done的第一个参数是一个Future对象，通过Future.result()可以拿到Response对象）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18915" cy="5584190"/>
            <wp:effectExtent l="0" t="0" r="635" b="16510"/>
            <wp:docPr id="17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3"/>
                    <pic:cNvPicPr>
                      <a:picLocks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558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17645" cy="1341755"/>
            <wp:effectExtent l="0" t="0" r="1905" b="10795"/>
            <wp:docPr id="1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4"/>
                    <pic:cNvPicPr>
                      <a:picLocks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 协程 + 异步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机器学习（machine learning）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机器学习就是</w:t>
      </w:r>
      <w:r>
        <w:rPr>
          <w:rFonts w:hint="eastAsia"/>
          <w:color w:val="FF0000"/>
          <w:lang w:val="en-US" w:eastAsia="zh-CN"/>
        </w:rPr>
        <w:t>开发一系列的算法</w:t>
      </w:r>
      <w:r>
        <w:rPr>
          <w:rFonts w:hint="eastAsia"/>
          <w:lang w:val="en-US" w:eastAsia="zh-CN"/>
        </w:rPr>
        <w:t>，从而让机器自己通过</w:t>
      </w:r>
      <w:r>
        <w:rPr>
          <w:rFonts w:hint="eastAsia"/>
          <w:color w:val="FF0000"/>
          <w:lang w:val="en-US" w:eastAsia="zh-CN"/>
        </w:rPr>
        <w:t>大量历史数据去学习</w:t>
      </w:r>
      <w:r>
        <w:rPr>
          <w:rFonts w:hint="eastAsia"/>
          <w:lang w:val="en-US" w:eastAsia="zh-CN"/>
        </w:rPr>
        <w:t>，然后</w:t>
      </w:r>
      <w:r>
        <w:rPr>
          <w:rFonts w:hint="eastAsia"/>
          <w:color w:val="FF0000"/>
          <w:lang w:val="en-US" w:eastAsia="zh-CN"/>
        </w:rPr>
        <w:t>建模</w:t>
      </w:r>
      <w:r>
        <w:rPr>
          <w:rFonts w:hint="eastAsia"/>
          <w:lang w:val="en-US" w:eastAsia="zh-CN"/>
        </w:rPr>
        <w:t>。最后利用</w:t>
      </w:r>
      <w:r>
        <w:rPr>
          <w:rFonts w:hint="eastAsia"/>
          <w:color w:val="FF0000"/>
          <w:lang w:val="en-US" w:eastAsia="zh-CN"/>
        </w:rPr>
        <w:t>建立好的模型和新的输入来进行预测</w:t>
      </w:r>
      <w:r>
        <w:rPr>
          <w:rFonts w:hint="eastAsia"/>
          <w:lang w:val="en-US" w:eastAsia="zh-CN"/>
        </w:rPr>
        <w:t>的学科。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机器学习的应用有：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机器人下棋，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语音识别，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自动驾驶汽车，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语言翻译（比如：即时的英文-&gt;中文翻译），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计算机视觉（比如：人脸识别），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推荐系统（比如：抖音的爱好推荐，淘宝的猜你喜欢商品），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无人机（比如：美团的无人送外卖，无一机拯救人类），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识别垃圾邮件等。</w:t>
      </w:r>
    </w:p>
    <w:p>
      <w:pPr>
        <w:pStyle w:val="3"/>
        <w:numPr>
          <w:ilvl w:val="1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概念学习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概念学习就是：机器去</w:t>
      </w:r>
      <w:r>
        <w:rPr>
          <w:rFonts w:hint="eastAsia"/>
          <w:color w:val="FF0000"/>
          <w:lang w:val="en-US" w:eastAsia="zh-CN"/>
        </w:rPr>
        <w:t>学习</w:t>
      </w:r>
      <w:r>
        <w:rPr>
          <w:rFonts w:hint="eastAsia"/>
          <w:lang w:val="en-US" w:eastAsia="zh-CN"/>
        </w:rPr>
        <w:t>某个</w:t>
      </w:r>
      <w:r>
        <w:rPr>
          <w:rFonts w:hint="eastAsia"/>
          <w:color w:val="FF0000"/>
          <w:lang w:val="en-US" w:eastAsia="zh-CN"/>
        </w:rPr>
        <w:t>概念</w:t>
      </w:r>
      <w:r>
        <w:rPr>
          <w:rFonts w:hint="eastAsia"/>
          <w:lang w:val="en-US" w:eastAsia="zh-CN"/>
        </w:rPr>
        <w:t>（概念是：</w:t>
      </w:r>
      <w:r>
        <w:rPr>
          <w:rFonts w:hint="eastAsia"/>
          <w:color w:val="FF0000"/>
          <w:lang w:val="en-US" w:eastAsia="zh-CN"/>
        </w:rPr>
        <w:t>什么是鸟，什么是车，什么是享受运动</w:t>
      </w:r>
      <w:r>
        <w:rPr>
          <w:rFonts w:hint="eastAsia"/>
          <w:lang w:val="en-US" w:eastAsia="zh-CN"/>
        </w:rPr>
        <w:t>），学习这个概念的方法是：</w:t>
      </w:r>
      <w:r>
        <w:rPr>
          <w:rFonts w:hint="eastAsia"/>
          <w:color w:val="FF0000"/>
          <w:lang w:val="en-US" w:eastAsia="zh-CN"/>
        </w:rPr>
        <w:t>从输入输出训练样例集中，推断出该布尔函数（c）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（“享受运动”这个概念的输入输出训练样例）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1770" cy="969010"/>
            <wp:effectExtent l="0" t="0" r="5080" b="2540"/>
            <wp:docPr id="2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5"/>
                    <pic:cNvPicPr>
                      <a:picLocks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69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实例（x）就是输入输出训练</w:t>
      </w:r>
      <w:r>
        <w:rPr>
          <w:rFonts w:hint="eastAsia"/>
          <w:color w:val="FF0000"/>
          <w:lang w:val="en-US" w:eastAsia="zh-CN"/>
        </w:rPr>
        <w:t>样例集（X）中</w:t>
      </w:r>
      <w:r>
        <w:rPr>
          <w:rFonts w:hint="eastAsia"/>
          <w:lang w:val="en-US" w:eastAsia="zh-CN"/>
        </w:rPr>
        <w:t>的</w:t>
      </w:r>
      <w:r>
        <w:rPr>
          <w:rFonts w:hint="eastAsia"/>
          <w:color w:val="FF0000"/>
          <w:lang w:val="en-US" w:eastAsia="zh-CN"/>
        </w:rPr>
        <w:t>一个样例（x）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y=c（x），c就是待学习的概念或函数；x是一个样例，X是所有样例；y是函数的值，Y是所有函数的值。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（实例就是训练样例集中的一个样例）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3040" cy="981075"/>
            <wp:effectExtent l="0" t="0" r="3810" b="9525"/>
            <wp:docPr id="21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6"/>
                    <pic:cNvPicPr>
                      <a:picLocks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训练集（traning set）和测试集（testing set）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训练集（traning set）就是用来产生函数的样例集。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测试集（testing set）就是用来测试（已经产生的函数）的样例集。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（注意：训练集和测试集是不重复的，因为用产生函数的样例去测试该函数毫无意义）</w:t>
      </w:r>
    </w:p>
    <w:p>
      <w:pPr>
        <w:pStyle w:val="4"/>
        <w:numPr>
          <w:ilvl w:val="2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特征向量（freatures/freature vectors）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</w:t>
      </w:r>
      <w:r>
        <w:rPr>
          <w:rFonts w:hint="eastAsia"/>
          <w:color w:val="FF0000"/>
          <w:lang w:val="en-US" w:eastAsia="zh-CN"/>
        </w:rPr>
        <w:t>每一个</w:t>
      </w:r>
      <w:r>
        <w:rPr>
          <w:rFonts w:hint="eastAsia"/>
          <w:lang w:val="en-US" w:eastAsia="zh-CN"/>
        </w:rPr>
        <w:t>实例（样例），都用</w:t>
      </w:r>
      <w:r>
        <w:rPr>
          <w:rFonts w:hint="eastAsia"/>
          <w:color w:val="FF0000"/>
          <w:lang w:val="en-US" w:eastAsia="zh-CN"/>
        </w:rPr>
        <w:t>一个向量</w:t>
      </w:r>
      <w:r>
        <w:rPr>
          <w:rFonts w:hint="eastAsia"/>
          <w:lang w:val="en-US" w:eastAsia="zh-CN"/>
        </w:rPr>
        <w:t>来表示</w:t>
      </w:r>
      <w:r>
        <w:rPr>
          <w:rFonts w:hint="eastAsia"/>
          <w:color w:val="FF0000"/>
          <w:lang w:val="en-US" w:eastAsia="zh-CN"/>
        </w:rPr>
        <w:t>所有的属性的集合</w:t>
      </w:r>
      <w:r>
        <w:rPr>
          <w:rFonts w:hint="eastAsia"/>
          <w:lang w:val="en-US" w:eastAsia="zh-CN"/>
        </w:rPr>
        <w:t>，这个向量就是特征向量。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3675" cy="967105"/>
            <wp:effectExtent l="0" t="0" r="3175" b="4445"/>
            <wp:docPr id="22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7"/>
                    <pic:cNvPicPr>
                      <a:picLocks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7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标记（label）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</w:t>
      </w:r>
      <w:r>
        <w:rPr>
          <w:rFonts w:hint="eastAsia"/>
          <w:color w:val="FF0000"/>
          <w:lang w:val="en-US" w:eastAsia="zh-CN"/>
        </w:rPr>
        <w:t>每一个</w:t>
      </w:r>
      <w:r>
        <w:rPr>
          <w:rFonts w:hint="eastAsia"/>
          <w:lang w:val="en-US" w:eastAsia="zh-CN"/>
        </w:rPr>
        <w:t>实例（样例），它的</w:t>
      </w:r>
      <w:r>
        <w:rPr>
          <w:rFonts w:hint="eastAsia"/>
          <w:color w:val="FF0000"/>
          <w:lang w:val="en-US" w:eastAsia="zh-CN"/>
        </w:rPr>
        <w:t>函数的值</w:t>
      </w:r>
      <w:r>
        <w:rPr>
          <w:rFonts w:hint="eastAsia"/>
          <w:lang w:val="en-US" w:eastAsia="zh-CN"/>
        </w:rPr>
        <w:t>就是标记（label）。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9865" cy="915035"/>
            <wp:effectExtent l="0" t="0" r="6985" b="18415"/>
            <wp:docPr id="22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28"/>
                    <pic:cNvPicPr>
                      <a:picLocks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1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正例（positive example）和反例（negative example）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正例就是c(x)==y的样例。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（正例）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932180"/>
            <wp:effectExtent l="0" t="0" r="6350" b="1270"/>
            <wp:docPr id="22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29"/>
                    <pic:cNvPicPr>
                      <a:picLocks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反例就是c(x)!=y的样例。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（反例）</w:t>
      </w:r>
    </w:p>
    <w:p>
      <w:pPr>
        <w:ind w:firstLine="420" w:firstLineChars="0"/>
      </w:pPr>
      <w:r>
        <w:drawing>
          <wp:inline distT="0" distB="0" distL="114300" distR="114300">
            <wp:extent cx="5269865" cy="944880"/>
            <wp:effectExtent l="0" t="0" r="6985" b="7620"/>
            <wp:docPr id="22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30"/>
                    <pic:cNvPicPr>
                      <a:picLocks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分类（classification）和回归（regression）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分类（classification）：标记为类别型数据（category）。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回归（regression）：标记为连续型数值（continuous numeric value）。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（分类（classification）：标记为类别型数据（category））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962025"/>
            <wp:effectExtent l="0" t="0" r="5080" b="9525"/>
            <wp:docPr id="22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32"/>
                    <pic:cNvPicPr>
                      <a:picLocks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（回归（regression）：标记为连续型数值（continuous numeric value））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0500" cy="1047750"/>
            <wp:effectExtent l="0" t="0" r="6350" b="0"/>
            <wp:docPr id="22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31"/>
                    <pic:cNvPicPr>
                      <a:picLocks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有监督学习，无监督学习，半监督学习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有监督学习（supervised learning）：训练集中的样例全都有类别标记（class label）。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无监督学习（unsupervised learning）：训练集中的样例全都无类别标记（class label）。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半监督学习（semi-supervised learning）：训练集中的样例部分有类别标记（class label），部分无类别标记。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特征值：肿瘤尺寸，颜色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标记：良性/恶性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有监督学习：训练集中的样例的标记都是良性或恶性。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无监督学习：训练集中的样例的标记都不知道，但是训练集是存在的。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半监督学习：训练集中的样例的标记一部分是良性或恶心，一部分标记不知道。</w:t>
      </w:r>
    </w:p>
    <w:p>
      <w:pPr>
        <w:pStyle w:val="3"/>
        <w:numPr>
          <w:ilvl w:val="1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机器学习算法</w:t>
      </w:r>
    </w:p>
    <w:p>
      <w:pPr>
        <w:pStyle w:val="4"/>
        <w:numPr>
          <w:ilvl w:val="2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从哪些角度评估算法好坏</w:t>
      </w:r>
    </w:p>
    <w:p>
      <w:pPr>
        <w:numPr>
          <w:ilvl w:val="0"/>
          <w:numId w:val="8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准确率：表示预测结果的正确率</w:t>
      </w:r>
    </w:p>
    <w:p>
      <w:pPr>
        <w:numPr>
          <w:ilvl w:val="0"/>
          <w:numId w:val="8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速度：算法的复杂度，决定算法的运行速度</w:t>
      </w:r>
    </w:p>
    <w:p>
      <w:pPr>
        <w:numPr>
          <w:ilvl w:val="0"/>
          <w:numId w:val="8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强壮性：当训练集中有些特别偏离正常值的数据时，算法的预测结果是否还能表现良好</w:t>
      </w:r>
    </w:p>
    <w:p>
      <w:pPr>
        <w:numPr>
          <w:ilvl w:val="0"/>
          <w:numId w:val="8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可规模性：小数据量正常时，当数据量指数型增长时，算法是否还能表现hian正常</w:t>
      </w:r>
    </w:p>
    <w:p>
      <w:pPr>
        <w:numPr>
          <w:ilvl w:val="0"/>
          <w:numId w:val="8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可解释性：算法是否能结果具体业务场景进行解释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 决策树（Decision Tree）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决策树是一个类似于流程图的树结构。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每个非树叶节点表示一个属性上的测试（比如：OUTLOOK属性是多少？，HUMIDITY&gt;=70?）；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每个分支表示一个属性的值的输出（比如：OUTLOOK=sunny或overcast或rain）；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每个树叶节点表示满足以上所有属性测试的样例集，这个样例集中的样例的</w:t>
      </w:r>
      <w:r>
        <w:rPr>
          <w:rFonts w:hint="eastAsia"/>
          <w:color w:val="FF0000"/>
          <w:lang w:val="en-US" w:eastAsia="zh-CN"/>
        </w:rPr>
        <w:t>标记值都是相同或满足以上相同属性条件</w:t>
      </w:r>
      <w:r>
        <w:rPr>
          <w:rFonts w:hint="eastAsia"/>
          <w:lang w:val="en-US" w:eastAsia="zh-CN"/>
        </w:rPr>
        <w:t>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auto"/>
          <w:lang w:val="en-US" w:eastAsia="zh-CN"/>
        </w:rPr>
        <w:t>决策树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就像是嵌套多层的if else对样例集进行归类</w:t>
      </w:r>
      <w:r>
        <w:rPr>
          <w:rFonts w:hint="eastAsia"/>
          <w:color w:val="auto"/>
          <w:lang w:val="en-US" w:eastAsia="zh-CN"/>
        </w:rPr>
        <w:t>，将原始数据集划分成多个数据子集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4469765" cy="2781300"/>
            <wp:effectExtent l="0" t="0" r="6985" b="0"/>
            <wp:docPr id="22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33"/>
                    <pic:cNvPicPr>
                      <a:picLocks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446976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3.2.2.1 熵（entropy）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信息熵表示信息内容的不确定性，</w:t>
      </w:r>
      <w:r>
        <w:rPr>
          <w:rFonts w:hint="eastAsia"/>
          <w:color w:val="FF0000"/>
          <w:lang w:val="en-US" w:eastAsia="zh-CN"/>
        </w:rPr>
        <w:t>内容（样例）不确定性越多，信息熵越高</w:t>
      </w:r>
      <w:r>
        <w:rPr>
          <w:rFonts w:hint="eastAsia"/>
          <w:lang w:val="en-US" w:eastAsia="zh-CN"/>
        </w:rPr>
        <w:t>。熵的单位是比特（bit）。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（注意：信息熵与内容的数据量大小无关）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（注意：n表示分类的数目，xi表示某一个分类，</w:t>
      </w:r>
      <w:r>
        <w:rPr>
          <w:rFonts w:hint="eastAsia"/>
          <w:color w:val="FF0000"/>
          <w:lang w:val="en-US" w:eastAsia="zh-CN"/>
        </w:rPr>
        <w:t>p(xi)表示某一个分类出现的概率=该分类的样例数÷样例总数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xi表示一个分类，而不是一个样例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信息熵的计算公式：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495550" cy="504825"/>
            <wp:effectExtent l="0" t="0" r="0" b="9525"/>
            <wp:docPr id="2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4"/>
                    <pic:cNvPicPr>
                      <a:picLocks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371215" cy="466725"/>
            <wp:effectExtent l="0" t="0" r="635" b="9525"/>
            <wp:docPr id="20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"/>
                    <pic:cNvPicPr>
                      <a:picLocks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在世界杯比赛中，如果有32支球队，假设每只球队的夺冠几率都相同，则H(X)=5(bit)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（在世界杯比赛中，如果有32支球队，假设每只球队的夺冠几率都相同，则H(X)=5(bit)）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6104890" cy="381000"/>
            <wp:effectExtent l="0" t="0" r="10160" b="0"/>
            <wp:docPr id="2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3"/>
                    <pic:cNvPicPr>
                      <a:picLocks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3.2.2.2 决策树归纳算法（ID3算法）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信息获取量（信息增益）的算法：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3673475" cy="436880"/>
            <wp:effectExtent l="0" t="0" r="3175" b="1270"/>
            <wp:docPr id="2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5"/>
                    <pic:cNvPicPr>
                      <a:picLocks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Info(D)：表示没有属性A进行分类时（即按当前的标记进行分类）的熵。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InfoA(D)：表示有属性A进行分类时的（各个分支熵*分支出现的概率）的和。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Gain(A)：表示属性A的信息增益。Gain(A) = Info(D) - InfoA(D)。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ID3算法思想：属性A的信息增益越大，该属性区分样本的能力越强，越具有代表性，应该优先选择信息增益最大的属性来划分。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（注意：D表示当前样例集）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</w:pPr>
      <w:r>
        <w:drawing>
          <wp:inline distT="0" distB="0" distL="114300" distR="114300">
            <wp:extent cx="5272405" cy="5338445"/>
            <wp:effectExtent l="0" t="0" r="4445" b="14605"/>
            <wp:docPr id="2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6"/>
                    <pic:cNvPicPr>
                      <a:picLocks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38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Info(D)：表示没有属性A进行分类时（即按当前的标记进行分类）的熵。就等于：</w:t>
      </w:r>
    </w:p>
    <w:p>
      <w:pPr>
        <w:ind w:firstLine="420" w:firstLineChars="0"/>
      </w:pPr>
      <w:r>
        <w:drawing>
          <wp:inline distT="0" distB="0" distL="114300" distR="114300">
            <wp:extent cx="5272405" cy="699135"/>
            <wp:effectExtent l="0" t="0" r="4445" b="5715"/>
            <wp:docPr id="2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7"/>
                    <pic:cNvPicPr>
                      <a:picLocks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InfoA（D）：表示有属性A进行分类时的（各个分支熵*分支出现的概率）的和，就等于：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3919220" cy="2666365"/>
            <wp:effectExtent l="0" t="0" r="5080" b="635"/>
            <wp:docPr id="2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8"/>
                    <pic:cNvPicPr>
                      <a:picLocks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3919220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59680" cy="3254375"/>
            <wp:effectExtent l="0" t="0" r="7620" b="3175"/>
            <wp:docPr id="2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10"/>
                    <pic:cNvPicPr>
                      <a:picLocks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25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Gain(A)：表示属性A的信息增益。Gain(A) = Info(D) - InfoA(D)，就等于：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</w:pPr>
      <w:r>
        <w:drawing>
          <wp:inline distT="0" distB="0" distL="114300" distR="114300">
            <wp:extent cx="5271770" cy="596900"/>
            <wp:effectExtent l="0" t="0" r="5080" b="12700"/>
            <wp:docPr id="2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11"/>
                    <pic:cNvPicPr>
                      <a:picLocks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3.2.2.2.1 ID3算法的Python应用</w:t>
      </w:r>
    </w:p>
    <w:p>
      <w:pPr>
        <w:ind w:firstLine="420" w:firstLineChars="0"/>
        <w:rPr>
          <w:rFonts w:hint="eastAsia"/>
          <w:lang w:val="en-US" w:eastAsia="zh-CN"/>
        </w:rPr>
      </w:pPr>
      <w:bookmarkStart w:id="3" w:name="_GoBack"/>
      <w:bookmarkEnd w:id="3"/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3.2.2.3 连续值必须离散化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对于标记的值是连续的，比如：年龄，不能1,2,3,4....100每一个数字为1个分支，这样分支就无穷无尽了。必须对连续的标记值进行离散化（分类化），最后的分支是：&lt;18,18~30,30~100。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3.2.2.4 已分类过的属性不再考虑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如果某个属性已经进行分类过，则后续的分类不能再考虑该属性。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3.2.2.5 决策树何时停止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1.当某个分支的结果的标记都是同类或同值时，不需要再继续分。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（比如：某个分支的结果的标记都是yes）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61765" cy="1295400"/>
            <wp:effectExtent l="0" t="0" r="635" b="0"/>
            <wp:docPr id="2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12"/>
                    <pic:cNvPicPr>
                      <a:picLocks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2.当前样例集合已经找不到新的属性进行分类（即所有属性已经用完）。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3.所有样例集合都已经被处理完，没有任何未被处理的样例集合时停止。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3.2.2.6 决策树的优点和缺点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直观，便于理解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对于小规模数据有效，因为小规模数据的分支少，从而最终出来的决策树不深，却很有效。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widowControl w:val="0"/>
        <w:numPr>
          <w:ilvl w:val="0"/>
          <w:numId w:val="1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处理连续变量不好，因为离散化的范围对结果影响很大</w:t>
      </w:r>
    </w:p>
    <w:p>
      <w:pPr>
        <w:widowControl w:val="0"/>
        <w:numPr>
          <w:ilvl w:val="0"/>
          <w:numId w:val="1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可规模性一般，因为小规模数据出来的决策树不一定适用于大规模的数据。</w:t>
      </w:r>
    </w:p>
    <w:p>
      <w:pPr>
        <w:widowControl w:val="0"/>
        <w:numPr>
          <w:ilvl w:val="0"/>
          <w:numId w:val="1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当类别越多时，出错越快。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深度学习（deep learning）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77C60B"/>
    <w:multiLevelType w:val="singleLevel"/>
    <w:tmpl w:val="1577C60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73B504F"/>
    <w:multiLevelType w:val="singleLevel"/>
    <w:tmpl w:val="173B504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6B52D82"/>
    <w:multiLevelType w:val="singleLevel"/>
    <w:tmpl w:val="26B52D8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36DF5EE7"/>
    <w:multiLevelType w:val="singleLevel"/>
    <w:tmpl w:val="36DF5EE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390BA9B1"/>
    <w:multiLevelType w:val="multilevel"/>
    <w:tmpl w:val="390BA9B1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5">
    <w:nsid w:val="41DCEF74"/>
    <w:multiLevelType w:val="singleLevel"/>
    <w:tmpl w:val="41DCEF7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3BFEA1F"/>
    <w:multiLevelType w:val="singleLevel"/>
    <w:tmpl w:val="43BFEA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9C34779"/>
    <w:multiLevelType w:val="multilevel"/>
    <w:tmpl w:val="49C347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8">
    <w:nsid w:val="4F665319"/>
    <w:multiLevelType w:val="singleLevel"/>
    <w:tmpl w:val="4F66531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62CEBBDA"/>
    <w:multiLevelType w:val="singleLevel"/>
    <w:tmpl w:val="62CEBBD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8"/>
  </w:num>
  <w:num w:numId="5">
    <w:abstractNumId w:val="5"/>
  </w:num>
  <w:num w:numId="6">
    <w:abstractNumId w:val="0"/>
  </w:num>
  <w:num w:numId="7">
    <w:abstractNumId w:val="7"/>
  </w:num>
  <w:num w:numId="8">
    <w:abstractNumId w:val="9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B208C"/>
    <w:rsid w:val="000D1749"/>
    <w:rsid w:val="001201E3"/>
    <w:rsid w:val="0049466B"/>
    <w:rsid w:val="005A1642"/>
    <w:rsid w:val="00796E13"/>
    <w:rsid w:val="007C5B03"/>
    <w:rsid w:val="00824D20"/>
    <w:rsid w:val="009B11CA"/>
    <w:rsid w:val="00A115CE"/>
    <w:rsid w:val="00B71D07"/>
    <w:rsid w:val="00B84AB5"/>
    <w:rsid w:val="00C65F7F"/>
    <w:rsid w:val="00D32D6A"/>
    <w:rsid w:val="00E57B05"/>
    <w:rsid w:val="00E6704C"/>
    <w:rsid w:val="00ED140F"/>
    <w:rsid w:val="00F718C9"/>
    <w:rsid w:val="00FD688A"/>
    <w:rsid w:val="010D12FF"/>
    <w:rsid w:val="011A4BE0"/>
    <w:rsid w:val="011E33DD"/>
    <w:rsid w:val="01623592"/>
    <w:rsid w:val="01787CFC"/>
    <w:rsid w:val="019A131E"/>
    <w:rsid w:val="01A84CDB"/>
    <w:rsid w:val="01CF5B10"/>
    <w:rsid w:val="01D411D5"/>
    <w:rsid w:val="01D81F1E"/>
    <w:rsid w:val="01F8436B"/>
    <w:rsid w:val="020A7F48"/>
    <w:rsid w:val="0226350B"/>
    <w:rsid w:val="023E179B"/>
    <w:rsid w:val="024E6215"/>
    <w:rsid w:val="025349A4"/>
    <w:rsid w:val="027E0EF4"/>
    <w:rsid w:val="02917395"/>
    <w:rsid w:val="029E0392"/>
    <w:rsid w:val="02B67265"/>
    <w:rsid w:val="02BC4868"/>
    <w:rsid w:val="02F042EE"/>
    <w:rsid w:val="02FA3B76"/>
    <w:rsid w:val="03024940"/>
    <w:rsid w:val="030C15CA"/>
    <w:rsid w:val="03127302"/>
    <w:rsid w:val="0325766D"/>
    <w:rsid w:val="03264A5A"/>
    <w:rsid w:val="03320A5A"/>
    <w:rsid w:val="033326C5"/>
    <w:rsid w:val="03367200"/>
    <w:rsid w:val="03A04260"/>
    <w:rsid w:val="03A86BA1"/>
    <w:rsid w:val="03AA3636"/>
    <w:rsid w:val="03CF7202"/>
    <w:rsid w:val="03E60BCF"/>
    <w:rsid w:val="03EE75B2"/>
    <w:rsid w:val="04037610"/>
    <w:rsid w:val="040A2DC5"/>
    <w:rsid w:val="040D7C73"/>
    <w:rsid w:val="04272C5C"/>
    <w:rsid w:val="04296AD2"/>
    <w:rsid w:val="046C335C"/>
    <w:rsid w:val="046E2709"/>
    <w:rsid w:val="04A42758"/>
    <w:rsid w:val="04AC1442"/>
    <w:rsid w:val="04C423AD"/>
    <w:rsid w:val="04E203D1"/>
    <w:rsid w:val="04E6666D"/>
    <w:rsid w:val="04FE69C4"/>
    <w:rsid w:val="04FF2318"/>
    <w:rsid w:val="052C224C"/>
    <w:rsid w:val="05400FB2"/>
    <w:rsid w:val="05544074"/>
    <w:rsid w:val="05625042"/>
    <w:rsid w:val="056C1850"/>
    <w:rsid w:val="057F7D7A"/>
    <w:rsid w:val="05976C91"/>
    <w:rsid w:val="05A723AC"/>
    <w:rsid w:val="05B13481"/>
    <w:rsid w:val="05D33C0B"/>
    <w:rsid w:val="05F225B5"/>
    <w:rsid w:val="060B28CB"/>
    <w:rsid w:val="063444BD"/>
    <w:rsid w:val="065A0FEC"/>
    <w:rsid w:val="065D3E1A"/>
    <w:rsid w:val="06817651"/>
    <w:rsid w:val="069740DC"/>
    <w:rsid w:val="06E0514B"/>
    <w:rsid w:val="06EA30EC"/>
    <w:rsid w:val="06F86039"/>
    <w:rsid w:val="07026DEA"/>
    <w:rsid w:val="071C4093"/>
    <w:rsid w:val="072147E7"/>
    <w:rsid w:val="072705E6"/>
    <w:rsid w:val="0727324B"/>
    <w:rsid w:val="07380781"/>
    <w:rsid w:val="073A63FB"/>
    <w:rsid w:val="074C0B3E"/>
    <w:rsid w:val="0751325B"/>
    <w:rsid w:val="07563C29"/>
    <w:rsid w:val="07634E63"/>
    <w:rsid w:val="0771728E"/>
    <w:rsid w:val="07757CDC"/>
    <w:rsid w:val="078309C8"/>
    <w:rsid w:val="078C3D85"/>
    <w:rsid w:val="07A25B0A"/>
    <w:rsid w:val="07AF60E0"/>
    <w:rsid w:val="07D56B5C"/>
    <w:rsid w:val="07E66707"/>
    <w:rsid w:val="07EC658C"/>
    <w:rsid w:val="07F50772"/>
    <w:rsid w:val="07FD3A0F"/>
    <w:rsid w:val="081F2C4F"/>
    <w:rsid w:val="08474768"/>
    <w:rsid w:val="08511BDF"/>
    <w:rsid w:val="08536572"/>
    <w:rsid w:val="086A1E3B"/>
    <w:rsid w:val="08730A79"/>
    <w:rsid w:val="089D152F"/>
    <w:rsid w:val="08A26453"/>
    <w:rsid w:val="08A27F00"/>
    <w:rsid w:val="08BB7B64"/>
    <w:rsid w:val="08C45D68"/>
    <w:rsid w:val="08CC0B11"/>
    <w:rsid w:val="08CE45AA"/>
    <w:rsid w:val="08D805AF"/>
    <w:rsid w:val="08D93C2E"/>
    <w:rsid w:val="09062892"/>
    <w:rsid w:val="090C70F7"/>
    <w:rsid w:val="091479BF"/>
    <w:rsid w:val="091B5212"/>
    <w:rsid w:val="092B0A6D"/>
    <w:rsid w:val="093104EC"/>
    <w:rsid w:val="09462F87"/>
    <w:rsid w:val="09476703"/>
    <w:rsid w:val="094822C5"/>
    <w:rsid w:val="0956272C"/>
    <w:rsid w:val="09617DEF"/>
    <w:rsid w:val="0968152B"/>
    <w:rsid w:val="097A74D7"/>
    <w:rsid w:val="098813B9"/>
    <w:rsid w:val="098F31C5"/>
    <w:rsid w:val="099010AE"/>
    <w:rsid w:val="09C338B8"/>
    <w:rsid w:val="0A2368C0"/>
    <w:rsid w:val="0A244FAE"/>
    <w:rsid w:val="0A35012A"/>
    <w:rsid w:val="0A3A73F4"/>
    <w:rsid w:val="0A4C3AC0"/>
    <w:rsid w:val="0A50386A"/>
    <w:rsid w:val="0A6E5937"/>
    <w:rsid w:val="0A8B5972"/>
    <w:rsid w:val="0A991541"/>
    <w:rsid w:val="0A9A7ECD"/>
    <w:rsid w:val="0AC92755"/>
    <w:rsid w:val="0AD742D5"/>
    <w:rsid w:val="0AD843F6"/>
    <w:rsid w:val="0AF74C95"/>
    <w:rsid w:val="0B1539D5"/>
    <w:rsid w:val="0B1C309C"/>
    <w:rsid w:val="0B2F01D8"/>
    <w:rsid w:val="0B6C7F11"/>
    <w:rsid w:val="0B7B150E"/>
    <w:rsid w:val="0B863864"/>
    <w:rsid w:val="0BE607B0"/>
    <w:rsid w:val="0BE71DDF"/>
    <w:rsid w:val="0C11009F"/>
    <w:rsid w:val="0C120391"/>
    <w:rsid w:val="0C191BD4"/>
    <w:rsid w:val="0C2347F5"/>
    <w:rsid w:val="0C467CB3"/>
    <w:rsid w:val="0C4B03E7"/>
    <w:rsid w:val="0C7A5362"/>
    <w:rsid w:val="0C8963DD"/>
    <w:rsid w:val="0CAD6D8C"/>
    <w:rsid w:val="0CC2454A"/>
    <w:rsid w:val="0CCE5581"/>
    <w:rsid w:val="0CD81628"/>
    <w:rsid w:val="0CE242BF"/>
    <w:rsid w:val="0CEF0456"/>
    <w:rsid w:val="0D41456C"/>
    <w:rsid w:val="0D421D78"/>
    <w:rsid w:val="0D754161"/>
    <w:rsid w:val="0D7C78FD"/>
    <w:rsid w:val="0D8F06F1"/>
    <w:rsid w:val="0DAD4204"/>
    <w:rsid w:val="0DCC0AF8"/>
    <w:rsid w:val="0DD163BB"/>
    <w:rsid w:val="0DDF4C5F"/>
    <w:rsid w:val="0DE95FF9"/>
    <w:rsid w:val="0DFB6644"/>
    <w:rsid w:val="0E0D6BC4"/>
    <w:rsid w:val="0E111B87"/>
    <w:rsid w:val="0E3F0A42"/>
    <w:rsid w:val="0E4E7486"/>
    <w:rsid w:val="0E5905C7"/>
    <w:rsid w:val="0E5B52B3"/>
    <w:rsid w:val="0E7B4308"/>
    <w:rsid w:val="0EB164FC"/>
    <w:rsid w:val="0EBC18A2"/>
    <w:rsid w:val="0ED01920"/>
    <w:rsid w:val="0EE0109B"/>
    <w:rsid w:val="0EF23111"/>
    <w:rsid w:val="0EF9172D"/>
    <w:rsid w:val="0F27510F"/>
    <w:rsid w:val="0F2808C4"/>
    <w:rsid w:val="0F41122F"/>
    <w:rsid w:val="0F71785A"/>
    <w:rsid w:val="0F7852FB"/>
    <w:rsid w:val="0F7C16A4"/>
    <w:rsid w:val="0F945EF1"/>
    <w:rsid w:val="0FA02C1F"/>
    <w:rsid w:val="0FBA0632"/>
    <w:rsid w:val="0FC2711F"/>
    <w:rsid w:val="0FCB5FA0"/>
    <w:rsid w:val="0FDF0E81"/>
    <w:rsid w:val="0FEA662E"/>
    <w:rsid w:val="103001C5"/>
    <w:rsid w:val="10333D97"/>
    <w:rsid w:val="1039303A"/>
    <w:rsid w:val="103E52A9"/>
    <w:rsid w:val="107D7BC3"/>
    <w:rsid w:val="10A609C7"/>
    <w:rsid w:val="10AB13F3"/>
    <w:rsid w:val="10AE3024"/>
    <w:rsid w:val="10B7471F"/>
    <w:rsid w:val="10C33DC4"/>
    <w:rsid w:val="10E10339"/>
    <w:rsid w:val="10ED1172"/>
    <w:rsid w:val="10FC6215"/>
    <w:rsid w:val="1104429D"/>
    <w:rsid w:val="11136C07"/>
    <w:rsid w:val="11247D8C"/>
    <w:rsid w:val="112A3027"/>
    <w:rsid w:val="11393FC0"/>
    <w:rsid w:val="113B63DA"/>
    <w:rsid w:val="113C3853"/>
    <w:rsid w:val="114F7795"/>
    <w:rsid w:val="11646069"/>
    <w:rsid w:val="11924E81"/>
    <w:rsid w:val="119B2639"/>
    <w:rsid w:val="11A12E8A"/>
    <w:rsid w:val="11A47A38"/>
    <w:rsid w:val="11B26F2F"/>
    <w:rsid w:val="11BA6D32"/>
    <w:rsid w:val="11C52058"/>
    <w:rsid w:val="11CC2FB3"/>
    <w:rsid w:val="11EB27B7"/>
    <w:rsid w:val="120F528F"/>
    <w:rsid w:val="12186BAD"/>
    <w:rsid w:val="123A146A"/>
    <w:rsid w:val="12416368"/>
    <w:rsid w:val="124433FC"/>
    <w:rsid w:val="126426C6"/>
    <w:rsid w:val="126C58A5"/>
    <w:rsid w:val="127169EA"/>
    <w:rsid w:val="12CA6A17"/>
    <w:rsid w:val="12CD295F"/>
    <w:rsid w:val="12CF0329"/>
    <w:rsid w:val="12E36A19"/>
    <w:rsid w:val="12ED33B7"/>
    <w:rsid w:val="12EE73AC"/>
    <w:rsid w:val="12F12D00"/>
    <w:rsid w:val="13203FCE"/>
    <w:rsid w:val="13460E03"/>
    <w:rsid w:val="13730B49"/>
    <w:rsid w:val="137949D2"/>
    <w:rsid w:val="138A04BD"/>
    <w:rsid w:val="13A210FB"/>
    <w:rsid w:val="13B17296"/>
    <w:rsid w:val="13B51E97"/>
    <w:rsid w:val="13EC7CAD"/>
    <w:rsid w:val="13F5016E"/>
    <w:rsid w:val="13FC35AC"/>
    <w:rsid w:val="14027E06"/>
    <w:rsid w:val="140921B5"/>
    <w:rsid w:val="142A1FF8"/>
    <w:rsid w:val="142D2708"/>
    <w:rsid w:val="143414C8"/>
    <w:rsid w:val="145F6ACF"/>
    <w:rsid w:val="14735EBA"/>
    <w:rsid w:val="14743E8F"/>
    <w:rsid w:val="14783257"/>
    <w:rsid w:val="14951CB1"/>
    <w:rsid w:val="14A06C4A"/>
    <w:rsid w:val="14A95FB2"/>
    <w:rsid w:val="14B36065"/>
    <w:rsid w:val="14C020B5"/>
    <w:rsid w:val="14CD69CF"/>
    <w:rsid w:val="14F9054B"/>
    <w:rsid w:val="15100F5E"/>
    <w:rsid w:val="15204A72"/>
    <w:rsid w:val="152E755B"/>
    <w:rsid w:val="15362689"/>
    <w:rsid w:val="153C25C3"/>
    <w:rsid w:val="154E1137"/>
    <w:rsid w:val="15502B58"/>
    <w:rsid w:val="15510005"/>
    <w:rsid w:val="155C6C43"/>
    <w:rsid w:val="15615651"/>
    <w:rsid w:val="157179D4"/>
    <w:rsid w:val="1581703A"/>
    <w:rsid w:val="158F3271"/>
    <w:rsid w:val="15913BB3"/>
    <w:rsid w:val="15970CE3"/>
    <w:rsid w:val="15A343D2"/>
    <w:rsid w:val="15B109A0"/>
    <w:rsid w:val="15C837B7"/>
    <w:rsid w:val="15DF033F"/>
    <w:rsid w:val="15F0199C"/>
    <w:rsid w:val="16117CC9"/>
    <w:rsid w:val="16215B8C"/>
    <w:rsid w:val="163B580C"/>
    <w:rsid w:val="16465B1D"/>
    <w:rsid w:val="165F1AFA"/>
    <w:rsid w:val="1661008F"/>
    <w:rsid w:val="168407E5"/>
    <w:rsid w:val="16C3709F"/>
    <w:rsid w:val="16D42268"/>
    <w:rsid w:val="16DC00E5"/>
    <w:rsid w:val="16E112AE"/>
    <w:rsid w:val="16E90D17"/>
    <w:rsid w:val="16EB78BA"/>
    <w:rsid w:val="170D10CC"/>
    <w:rsid w:val="17114122"/>
    <w:rsid w:val="171C0394"/>
    <w:rsid w:val="173D1B87"/>
    <w:rsid w:val="17487B47"/>
    <w:rsid w:val="17686896"/>
    <w:rsid w:val="176870E2"/>
    <w:rsid w:val="176E154F"/>
    <w:rsid w:val="1781750E"/>
    <w:rsid w:val="179F18C3"/>
    <w:rsid w:val="17A16632"/>
    <w:rsid w:val="17A42713"/>
    <w:rsid w:val="17B264CE"/>
    <w:rsid w:val="17BC77DC"/>
    <w:rsid w:val="17BD2BD1"/>
    <w:rsid w:val="17D86C43"/>
    <w:rsid w:val="17DB0666"/>
    <w:rsid w:val="17F100A9"/>
    <w:rsid w:val="17F629AA"/>
    <w:rsid w:val="183476B4"/>
    <w:rsid w:val="183B35DF"/>
    <w:rsid w:val="1842282E"/>
    <w:rsid w:val="18823A13"/>
    <w:rsid w:val="1882500E"/>
    <w:rsid w:val="188832EA"/>
    <w:rsid w:val="189272C3"/>
    <w:rsid w:val="18934CEA"/>
    <w:rsid w:val="18984015"/>
    <w:rsid w:val="18DA3148"/>
    <w:rsid w:val="18E7624A"/>
    <w:rsid w:val="18F058FE"/>
    <w:rsid w:val="18F1555D"/>
    <w:rsid w:val="18F26957"/>
    <w:rsid w:val="18FD4752"/>
    <w:rsid w:val="190F456D"/>
    <w:rsid w:val="193D5E57"/>
    <w:rsid w:val="194A39DF"/>
    <w:rsid w:val="194E691F"/>
    <w:rsid w:val="196F7E45"/>
    <w:rsid w:val="19806973"/>
    <w:rsid w:val="199A634B"/>
    <w:rsid w:val="19A27E62"/>
    <w:rsid w:val="19B37C53"/>
    <w:rsid w:val="19C718CE"/>
    <w:rsid w:val="19E16A1E"/>
    <w:rsid w:val="19E20DCC"/>
    <w:rsid w:val="19FB4D70"/>
    <w:rsid w:val="1A005070"/>
    <w:rsid w:val="1A01524F"/>
    <w:rsid w:val="1A220A5F"/>
    <w:rsid w:val="1A4D4825"/>
    <w:rsid w:val="1A504225"/>
    <w:rsid w:val="1A516BBE"/>
    <w:rsid w:val="1A5D253F"/>
    <w:rsid w:val="1A681FF4"/>
    <w:rsid w:val="1A6A25ED"/>
    <w:rsid w:val="1A7807F7"/>
    <w:rsid w:val="1AD427D4"/>
    <w:rsid w:val="1AD6181B"/>
    <w:rsid w:val="1AD71035"/>
    <w:rsid w:val="1AF4332F"/>
    <w:rsid w:val="1AF441A2"/>
    <w:rsid w:val="1AF911C6"/>
    <w:rsid w:val="1AFE3CBA"/>
    <w:rsid w:val="1B030323"/>
    <w:rsid w:val="1B074EED"/>
    <w:rsid w:val="1B09689B"/>
    <w:rsid w:val="1B162560"/>
    <w:rsid w:val="1B2D5BEB"/>
    <w:rsid w:val="1B3A2A19"/>
    <w:rsid w:val="1B4418A3"/>
    <w:rsid w:val="1B504878"/>
    <w:rsid w:val="1B552840"/>
    <w:rsid w:val="1B745CA7"/>
    <w:rsid w:val="1B8742DF"/>
    <w:rsid w:val="1B911301"/>
    <w:rsid w:val="1BBA1246"/>
    <w:rsid w:val="1BC01B9B"/>
    <w:rsid w:val="1BE54175"/>
    <w:rsid w:val="1C0466E0"/>
    <w:rsid w:val="1C067B71"/>
    <w:rsid w:val="1C4B31F1"/>
    <w:rsid w:val="1C4C7DFE"/>
    <w:rsid w:val="1C732341"/>
    <w:rsid w:val="1C8C4035"/>
    <w:rsid w:val="1C9308C3"/>
    <w:rsid w:val="1C95531C"/>
    <w:rsid w:val="1C956B27"/>
    <w:rsid w:val="1C956F62"/>
    <w:rsid w:val="1CAC79B3"/>
    <w:rsid w:val="1CBA509D"/>
    <w:rsid w:val="1CCA60A9"/>
    <w:rsid w:val="1CF13529"/>
    <w:rsid w:val="1D100482"/>
    <w:rsid w:val="1D2A4A73"/>
    <w:rsid w:val="1D4253F8"/>
    <w:rsid w:val="1D49683D"/>
    <w:rsid w:val="1D677A80"/>
    <w:rsid w:val="1D691714"/>
    <w:rsid w:val="1D7068B9"/>
    <w:rsid w:val="1D852D58"/>
    <w:rsid w:val="1DAC17B0"/>
    <w:rsid w:val="1DB209E6"/>
    <w:rsid w:val="1DE01968"/>
    <w:rsid w:val="1DE1583D"/>
    <w:rsid w:val="1E34294B"/>
    <w:rsid w:val="1E567DCE"/>
    <w:rsid w:val="1E713974"/>
    <w:rsid w:val="1E722B77"/>
    <w:rsid w:val="1E866744"/>
    <w:rsid w:val="1E90699D"/>
    <w:rsid w:val="1EA178D0"/>
    <w:rsid w:val="1EA82117"/>
    <w:rsid w:val="1EA96DB0"/>
    <w:rsid w:val="1EC406EE"/>
    <w:rsid w:val="1ECE0232"/>
    <w:rsid w:val="1EDD09EF"/>
    <w:rsid w:val="1EF614AC"/>
    <w:rsid w:val="1F28339F"/>
    <w:rsid w:val="1F3046F2"/>
    <w:rsid w:val="1F803721"/>
    <w:rsid w:val="1F972B62"/>
    <w:rsid w:val="1FAB08DB"/>
    <w:rsid w:val="1FC93A04"/>
    <w:rsid w:val="1FEF0B98"/>
    <w:rsid w:val="1FEF1CDA"/>
    <w:rsid w:val="1FF33575"/>
    <w:rsid w:val="1FFF350F"/>
    <w:rsid w:val="20090B0A"/>
    <w:rsid w:val="20147285"/>
    <w:rsid w:val="20391DF1"/>
    <w:rsid w:val="203D32A8"/>
    <w:rsid w:val="204B7826"/>
    <w:rsid w:val="206371BE"/>
    <w:rsid w:val="20791E1E"/>
    <w:rsid w:val="208F1CDE"/>
    <w:rsid w:val="209068E0"/>
    <w:rsid w:val="209650C7"/>
    <w:rsid w:val="20994F5A"/>
    <w:rsid w:val="20AB2FAA"/>
    <w:rsid w:val="20AF02E5"/>
    <w:rsid w:val="20B34F10"/>
    <w:rsid w:val="20D450FF"/>
    <w:rsid w:val="20F6232F"/>
    <w:rsid w:val="210324AF"/>
    <w:rsid w:val="21055D23"/>
    <w:rsid w:val="21156ED9"/>
    <w:rsid w:val="211D4303"/>
    <w:rsid w:val="214E24E7"/>
    <w:rsid w:val="21655335"/>
    <w:rsid w:val="21695CF7"/>
    <w:rsid w:val="21A060F9"/>
    <w:rsid w:val="21EA6B88"/>
    <w:rsid w:val="220F4899"/>
    <w:rsid w:val="221344AF"/>
    <w:rsid w:val="221F3C4D"/>
    <w:rsid w:val="22400D9A"/>
    <w:rsid w:val="226346A3"/>
    <w:rsid w:val="22746B21"/>
    <w:rsid w:val="22904276"/>
    <w:rsid w:val="22B0780E"/>
    <w:rsid w:val="22C55B2E"/>
    <w:rsid w:val="22D7759D"/>
    <w:rsid w:val="22DB5251"/>
    <w:rsid w:val="23104D26"/>
    <w:rsid w:val="233039B7"/>
    <w:rsid w:val="233944F2"/>
    <w:rsid w:val="2340229B"/>
    <w:rsid w:val="23452D02"/>
    <w:rsid w:val="234C5236"/>
    <w:rsid w:val="235859E1"/>
    <w:rsid w:val="2365525A"/>
    <w:rsid w:val="238403A2"/>
    <w:rsid w:val="239F3B8C"/>
    <w:rsid w:val="23B141F1"/>
    <w:rsid w:val="23BA1E03"/>
    <w:rsid w:val="23C02D32"/>
    <w:rsid w:val="23CF1CDF"/>
    <w:rsid w:val="23F049F0"/>
    <w:rsid w:val="240444C1"/>
    <w:rsid w:val="240506F5"/>
    <w:rsid w:val="240836B6"/>
    <w:rsid w:val="24093346"/>
    <w:rsid w:val="241B2CC5"/>
    <w:rsid w:val="24263AE5"/>
    <w:rsid w:val="2445408C"/>
    <w:rsid w:val="24646288"/>
    <w:rsid w:val="24776509"/>
    <w:rsid w:val="247E58BF"/>
    <w:rsid w:val="24AB3453"/>
    <w:rsid w:val="24CF05E3"/>
    <w:rsid w:val="24EB2CCA"/>
    <w:rsid w:val="25110C24"/>
    <w:rsid w:val="253C38F7"/>
    <w:rsid w:val="254760CB"/>
    <w:rsid w:val="2553349A"/>
    <w:rsid w:val="256C30CC"/>
    <w:rsid w:val="256F5C35"/>
    <w:rsid w:val="25765E42"/>
    <w:rsid w:val="258C4AEC"/>
    <w:rsid w:val="25904519"/>
    <w:rsid w:val="25A12821"/>
    <w:rsid w:val="25A664DF"/>
    <w:rsid w:val="25CA077D"/>
    <w:rsid w:val="25CC59C8"/>
    <w:rsid w:val="25DF4CBA"/>
    <w:rsid w:val="25E370FF"/>
    <w:rsid w:val="25E6316A"/>
    <w:rsid w:val="260B18C8"/>
    <w:rsid w:val="26335865"/>
    <w:rsid w:val="264078E7"/>
    <w:rsid w:val="265443DC"/>
    <w:rsid w:val="2690316D"/>
    <w:rsid w:val="26AC5187"/>
    <w:rsid w:val="26B865FE"/>
    <w:rsid w:val="26C76041"/>
    <w:rsid w:val="26CF2888"/>
    <w:rsid w:val="26DD5563"/>
    <w:rsid w:val="26F50BA8"/>
    <w:rsid w:val="270202E0"/>
    <w:rsid w:val="270C23F0"/>
    <w:rsid w:val="27153DAA"/>
    <w:rsid w:val="271D5A4B"/>
    <w:rsid w:val="272D7B9E"/>
    <w:rsid w:val="27376CB0"/>
    <w:rsid w:val="275D0DA2"/>
    <w:rsid w:val="27722115"/>
    <w:rsid w:val="27A95FB1"/>
    <w:rsid w:val="27AF7F2A"/>
    <w:rsid w:val="27DA7F15"/>
    <w:rsid w:val="27E02B2B"/>
    <w:rsid w:val="27F718CC"/>
    <w:rsid w:val="280A2E61"/>
    <w:rsid w:val="2813090F"/>
    <w:rsid w:val="282F3C4A"/>
    <w:rsid w:val="283341D9"/>
    <w:rsid w:val="285078C3"/>
    <w:rsid w:val="2855263E"/>
    <w:rsid w:val="28A56170"/>
    <w:rsid w:val="28BF65FE"/>
    <w:rsid w:val="28DF4F2C"/>
    <w:rsid w:val="28F33B49"/>
    <w:rsid w:val="292A0866"/>
    <w:rsid w:val="297909DB"/>
    <w:rsid w:val="298549C2"/>
    <w:rsid w:val="29B9694E"/>
    <w:rsid w:val="29CD04D9"/>
    <w:rsid w:val="29D64175"/>
    <w:rsid w:val="29F9771F"/>
    <w:rsid w:val="29FB56DB"/>
    <w:rsid w:val="2A093129"/>
    <w:rsid w:val="2A0F440D"/>
    <w:rsid w:val="2A1C3F28"/>
    <w:rsid w:val="2A21292F"/>
    <w:rsid w:val="2A2B44AE"/>
    <w:rsid w:val="2A377DB8"/>
    <w:rsid w:val="2A560436"/>
    <w:rsid w:val="2A620E05"/>
    <w:rsid w:val="2A6D0BA5"/>
    <w:rsid w:val="2A87102C"/>
    <w:rsid w:val="2A9E0AFE"/>
    <w:rsid w:val="2ABE4B9B"/>
    <w:rsid w:val="2AE633C5"/>
    <w:rsid w:val="2B430634"/>
    <w:rsid w:val="2B561A2B"/>
    <w:rsid w:val="2B624402"/>
    <w:rsid w:val="2B625200"/>
    <w:rsid w:val="2B763C46"/>
    <w:rsid w:val="2B7E502B"/>
    <w:rsid w:val="2B9369B7"/>
    <w:rsid w:val="2B9E5878"/>
    <w:rsid w:val="2B9F77D0"/>
    <w:rsid w:val="2BAB32E2"/>
    <w:rsid w:val="2BBF4A53"/>
    <w:rsid w:val="2BFA50DD"/>
    <w:rsid w:val="2C013F2C"/>
    <w:rsid w:val="2C624DEA"/>
    <w:rsid w:val="2C687A39"/>
    <w:rsid w:val="2C7D3A5A"/>
    <w:rsid w:val="2C9B2CFB"/>
    <w:rsid w:val="2CA35732"/>
    <w:rsid w:val="2CC33F23"/>
    <w:rsid w:val="2CD374B3"/>
    <w:rsid w:val="2CDF6594"/>
    <w:rsid w:val="2CE444D4"/>
    <w:rsid w:val="2CE45F99"/>
    <w:rsid w:val="2D087DC7"/>
    <w:rsid w:val="2D0A397B"/>
    <w:rsid w:val="2D303829"/>
    <w:rsid w:val="2D3252FF"/>
    <w:rsid w:val="2D41230C"/>
    <w:rsid w:val="2D487088"/>
    <w:rsid w:val="2D496941"/>
    <w:rsid w:val="2D4D6F8B"/>
    <w:rsid w:val="2D504174"/>
    <w:rsid w:val="2D544670"/>
    <w:rsid w:val="2D667A64"/>
    <w:rsid w:val="2DB51107"/>
    <w:rsid w:val="2E041DB1"/>
    <w:rsid w:val="2E082B17"/>
    <w:rsid w:val="2E092CDE"/>
    <w:rsid w:val="2E224173"/>
    <w:rsid w:val="2E2543B6"/>
    <w:rsid w:val="2E330EF9"/>
    <w:rsid w:val="2E4763B3"/>
    <w:rsid w:val="2E6370AB"/>
    <w:rsid w:val="2E6D51FD"/>
    <w:rsid w:val="2EB35E18"/>
    <w:rsid w:val="2EBB07C9"/>
    <w:rsid w:val="2ECF2C48"/>
    <w:rsid w:val="2EDE132B"/>
    <w:rsid w:val="2EF01C22"/>
    <w:rsid w:val="2EFB3117"/>
    <w:rsid w:val="2F1A7190"/>
    <w:rsid w:val="2F1F4495"/>
    <w:rsid w:val="2F220B57"/>
    <w:rsid w:val="2F3051A4"/>
    <w:rsid w:val="2F4856BB"/>
    <w:rsid w:val="2F547CE9"/>
    <w:rsid w:val="2F6C7122"/>
    <w:rsid w:val="2F75560F"/>
    <w:rsid w:val="2F835CAB"/>
    <w:rsid w:val="2F901D33"/>
    <w:rsid w:val="2FDD2ED1"/>
    <w:rsid w:val="2FF04CD5"/>
    <w:rsid w:val="2FFA5058"/>
    <w:rsid w:val="300F03C4"/>
    <w:rsid w:val="300F636E"/>
    <w:rsid w:val="301E58BF"/>
    <w:rsid w:val="3029075D"/>
    <w:rsid w:val="30304E14"/>
    <w:rsid w:val="303E1560"/>
    <w:rsid w:val="303F0B21"/>
    <w:rsid w:val="305D62ED"/>
    <w:rsid w:val="307879F0"/>
    <w:rsid w:val="30981C4E"/>
    <w:rsid w:val="30CD02B4"/>
    <w:rsid w:val="30D120D0"/>
    <w:rsid w:val="30D2354D"/>
    <w:rsid w:val="30DA5C36"/>
    <w:rsid w:val="30EB243A"/>
    <w:rsid w:val="30EC1913"/>
    <w:rsid w:val="30FA3FD6"/>
    <w:rsid w:val="30FD4978"/>
    <w:rsid w:val="30FD6E90"/>
    <w:rsid w:val="31054738"/>
    <w:rsid w:val="3124267D"/>
    <w:rsid w:val="313B620E"/>
    <w:rsid w:val="316856EC"/>
    <w:rsid w:val="317B30CB"/>
    <w:rsid w:val="31924EF5"/>
    <w:rsid w:val="31927957"/>
    <w:rsid w:val="319C7726"/>
    <w:rsid w:val="31B65C34"/>
    <w:rsid w:val="31BC2845"/>
    <w:rsid w:val="31BE7FED"/>
    <w:rsid w:val="31BF4400"/>
    <w:rsid w:val="31C57930"/>
    <w:rsid w:val="31D017FF"/>
    <w:rsid w:val="31EC21E0"/>
    <w:rsid w:val="31F62979"/>
    <w:rsid w:val="31FF65D6"/>
    <w:rsid w:val="320079D1"/>
    <w:rsid w:val="32131D52"/>
    <w:rsid w:val="32253001"/>
    <w:rsid w:val="32256FB8"/>
    <w:rsid w:val="32277EC0"/>
    <w:rsid w:val="322B2B1F"/>
    <w:rsid w:val="324656B2"/>
    <w:rsid w:val="324B2CBD"/>
    <w:rsid w:val="32502676"/>
    <w:rsid w:val="326F065D"/>
    <w:rsid w:val="32802FE1"/>
    <w:rsid w:val="32813FB4"/>
    <w:rsid w:val="32814843"/>
    <w:rsid w:val="329C0C59"/>
    <w:rsid w:val="32AC6477"/>
    <w:rsid w:val="32C23253"/>
    <w:rsid w:val="32C60440"/>
    <w:rsid w:val="32C800E0"/>
    <w:rsid w:val="32C8709A"/>
    <w:rsid w:val="32CE0826"/>
    <w:rsid w:val="32E0513C"/>
    <w:rsid w:val="32E7508E"/>
    <w:rsid w:val="331F15F5"/>
    <w:rsid w:val="3328498D"/>
    <w:rsid w:val="33311C55"/>
    <w:rsid w:val="333C1661"/>
    <w:rsid w:val="33874DFC"/>
    <w:rsid w:val="3388531F"/>
    <w:rsid w:val="33AA631E"/>
    <w:rsid w:val="33D34D8A"/>
    <w:rsid w:val="34087280"/>
    <w:rsid w:val="3434086E"/>
    <w:rsid w:val="343E266D"/>
    <w:rsid w:val="343F6223"/>
    <w:rsid w:val="34526E23"/>
    <w:rsid w:val="345A41E2"/>
    <w:rsid w:val="34630EF5"/>
    <w:rsid w:val="347037A2"/>
    <w:rsid w:val="34760932"/>
    <w:rsid w:val="34976BA5"/>
    <w:rsid w:val="349D2C0D"/>
    <w:rsid w:val="34C23AD7"/>
    <w:rsid w:val="34C83FE0"/>
    <w:rsid w:val="34D54A7C"/>
    <w:rsid w:val="34F525CE"/>
    <w:rsid w:val="350B681B"/>
    <w:rsid w:val="351373FA"/>
    <w:rsid w:val="352B275C"/>
    <w:rsid w:val="356B5440"/>
    <w:rsid w:val="35B91691"/>
    <w:rsid w:val="35C7500D"/>
    <w:rsid w:val="35DB204B"/>
    <w:rsid w:val="3610260E"/>
    <w:rsid w:val="362D664C"/>
    <w:rsid w:val="36377531"/>
    <w:rsid w:val="364A6061"/>
    <w:rsid w:val="36681983"/>
    <w:rsid w:val="36701453"/>
    <w:rsid w:val="368F37C5"/>
    <w:rsid w:val="36B76EF5"/>
    <w:rsid w:val="36BC7212"/>
    <w:rsid w:val="36CC109B"/>
    <w:rsid w:val="36CF66DD"/>
    <w:rsid w:val="36E4101F"/>
    <w:rsid w:val="36EA0784"/>
    <w:rsid w:val="37023126"/>
    <w:rsid w:val="37101459"/>
    <w:rsid w:val="371C3216"/>
    <w:rsid w:val="372704E3"/>
    <w:rsid w:val="3730677D"/>
    <w:rsid w:val="37320A61"/>
    <w:rsid w:val="37733346"/>
    <w:rsid w:val="37791B53"/>
    <w:rsid w:val="377E3B2B"/>
    <w:rsid w:val="37C203D1"/>
    <w:rsid w:val="37C83C6F"/>
    <w:rsid w:val="37DF53BE"/>
    <w:rsid w:val="37EA0919"/>
    <w:rsid w:val="37EE3777"/>
    <w:rsid w:val="37F059BF"/>
    <w:rsid w:val="37F95178"/>
    <w:rsid w:val="37FB5ACF"/>
    <w:rsid w:val="37FD6265"/>
    <w:rsid w:val="38054A31"/>
    <w:rsid w:val="38302A3D"/>
    <w:rsid w:val="3844104A"/>
    <w:rsid w:val="385806AD"/>
    <w:rsid w:val="3859732A"/>
    <w:rsid w:val="3872734C"/>
    <w:rsid w:val="38844C37"/>
    <w:rsid w:val="38BC529A"/>
    <w:rsid w:val="38C80ABC"/>
    <w:rsid w:val="38C84705"/>
    <w:rsid w:val="38C87644"/>
    <w:rsid w:val="38C91E8C"/>
    <w:rsid w:val="38D370B1"/>
    <w:rsid w:val="38E5067C"/>
    <w:rsid w:val="38FD06A3"/>
    <w:rsid w:val="392258EA"/>
    <w:rsid w:val="394A3430"/>
    <w:rsid w:val="39585B83"/>
    <w:rsid w:val="399A0C19"/>
    <w:rsid w:val="39A51823"/>
    <w:rsid w:val="39A906C2"/>
    <w:rsid w:val="39D753F6"/>
    <w:rsid w:val="39F525C3"/>
    <w:rsid w:val="39FE3340"/>
    <w:rsid w:val="3A234157"/>
    <w:rsid w:val="3A3B3287"/>
    <w:rsid w:val="3A3E6594"/>
    <w:rsid w:val="3A4B296F"/>
    <w:rsid w:val="3AAE2E20"/>
    <w:rsid w:val="3AED7393"/>
    <w:rsid w:val="3AF930AA"/>
    <w:rsid w:val="3AFD5E5A"/>
    <w:rsid w:val="3B003170"/>
    <w:rsid w:val="3B423C84"/>
    <w:rsid w:val="3B646AAA"/>
    <w:rsid w:val="3B6D2D9F"/>
    <w:rsid w:val="3B754703"/>
    <w:rsid w:val="3B7B13DD"/>
    <w:rsid w:val="3BBD71AF"/>
    <w:rsid w:val="3BBE0FC8"/>
    <w:rsid w:val="3C103115"/>
    <w:rsid w:val="3C12498D"/>
    <w:rsid w:val="3C236C5E"/>
    <w:rsid w:val="3C2B5F27"/>
    <w:rsid w:val="3C333EDA"/>
    <w:rsid w:val="3C584E5E"/>
    <w:rsid w:val="3C5E55C3"/>
    <w:rsid w:val="3C6E34C8"/>
    <w:rsid w:val="3C8E4223"/>
    <w:rsid w:val="3C9D375E"/>
    <w:rsid w:val="3C9D4AEA"/>
    <w:rsid w:val="3CA31125"/>
    <w:rsid w:val="3CB42BAA"/>
    <w:rsid w:val="3CBC350C"/>
    <w:rsid w:val="3CBD7126"/>
    <w:rsid w:val="3CC50AB9"/>
    <w:rsid w:val="3CC67CE2"/>
    <w:rsid w:val="3CE74522"/>
    <w:rsid w:val="3CED3BCA"/>
    <w:rsid w:val="3CF14CFD"/>
    <w:rsid w:val="3CFB2DD7"/>
    <w:rsid w:val="3D06000C"/>
    <w:rsid w:val="3D211F2D"/>
    <w:rsid w:val="3D3927EF"/>
    <w:rsid w:val="3D4B108F"/>
    <w:rsid w:val="3D9614A3"/>
    <w:rsid w:val="3DA471D0"/>
    <w:rsid w:val="3DA94B3F"/>
    <w:rsid w:val="3DB067D2"/>
    <w:rsid w:val="3DB75F05"/>
    <w:rsid w:val="3DB76298"/>
    <w:rsid w:val="3DBD7F9E"/>
    <w:rsid w:val="3DE9719A"/>
    <w:rsid w:val="3DF96B93"/>
    <w:rsid w:val="3E0673CA"/>
    <w:rsid w:val="3E0A6333"/>
    <w:rsid w:val="3E1C6011"/>
    <w:rsid w:val="3E1E67B8"/>
    <w:rsid w:val="3E1F39A4"/>
    <w:rsid w:val="3E2340E8"/>
    <w:rsid w:val="3E291603"/>
    <w:rsid w:val="3E4A44C2"/>
    <w:rsid w:val="3E5A0851"/>
    <w:rsid w:val="3E642CBA"/>
    <w:rsid w:val="3E6C5B16"/>
    <w:rsid w:val="3E815893"/>
    <w:rsid w:val="3E8A39CB"/>
    <w:rsid w:val="3E906110"/>
    <w:rsid w:val="3E962762"/>
    <w:rsid w:val="3EC01755"/>
    <w:rsid w:val="3EC06E34"/>
    <w:rsid w:val="3EC754BD"/>
    <w:rsid w:val="3ECD1297"/>
    <w:rsid w:val="3EE40B69"/>
    <w:rsid w:val="3EF4756A"/>
    <w:rsid w:val="3F10113C"/>
    <w:rsid w:val="3F150E76"/>
    <w:rsid w:val="3F1D1490"/>
    <w:rsid w:val="3F20762D"/>
    <w:rsid w:val="3F3A3059"/>
    <w:rsid w:val="3F3F4001"/>
    <w:rsid w:val="3F5D6BA0"/>
    <w:rsid w:val="3F731996"/>
    <w:rsid w:val="3F776E4A"/>
    <w:rsid w:val="3F7C531A"/>
    <w:rsid w:val="3F7D600B"/>
    <w:rsid w:val="3F8757DD"/>
    <w:rsid w:val="3F886CB1"/>
    <w:rsid w:val="3FBA5420"/>
    <w:rsid w:val="3FBC2A5F"/>
    <w:rsid w:val="3FBF63D9"/>
    <w:rsid w:val="3FD91CB3"/>
    <w:rsid w:val="3FDF6236"/>
    <w:rsid w:val="3FF6693A"/>
    <w:rsid w:val="40014B7E"/>
    <w:rsid w:val="4015145A"/>
    <w:rsid w:val="401F4540"/>
    <w:rsid w:val="404B7BCF"/>
    <w:rsid w:val="40702FF7"/>
    <w:rsid w:val="40707082"/>
    <w:rsid w:val="407235B2"/>
    <w:rsid w:val="40A31620"/>
    <w:rsid w:val="40B82328"/>
    <w:rsid w:val="40E456A6"/>
    <w:rsid w:val="40FC5AE8"/>
    <w:rsid w:val="413F71F5"/>
    <w:rsid w:val="4146034B"/>
    <w:rsid w:val="414A4CD5"/>
    <w:rsid w:val="416C7BDA"/>
    <w:rsid w:val="41813412"/>
    <w:rsid w:val="41961F8F"/>
    <w:rsid w:val="41A07313"/>
    <w:rsid w:val="41A527DE"/>
    <w:rsid w:val="41AA40C2"/>
    <w:rsid w:val="41B611B2"/>
    <w:rsid w:val="41C709C2"/>
    <w:rsid w:val="41DA4AB4"/>
    <w:rsid w:val="41DB275E"/>
    <w:rsid w:val="41DE01BB"/>
    <w:rsid w:val="41E01943"/>
    <w:rsid w:val="41E90169"/>
    <w:rsid w:val="41EF4CEE"/>
    <w:rsid w:val="421A3372"/>
    <w:rsid w:val="4232118F"/>
    <w:rsid w:val="425106E6"/>
    <w:rsid w:val="425D7093"/>
    <w:rsid w:val="42613520"/>
    <w:rsid w:val="42B428B0"/>
    <w:rsid w:val="42DA1B5E"/>
    <w:rsid w:val="42DA4E13"/>
    <w:rsid w:val="42DE614E"/>
    <w:rsid w:val="42E818FF"/>
    <w:rsid w:val="42EF46FD"/>
    <w:rsid w:val="430855B7"/>
    <w:rsid w:val="43191891"/>
    <w:rsid w:val="431C4DE9"/>
    <w:rsid w:val="432A755A"/>
    <w:rsid w:val="435B180B"/>
    <w:rsid w:val="43843B10"/>
    <w:rsid w:val="438A2B21"/>
    <w:rsid w:val="438C2B1D"/>
    <w:rsid w:val="439920ED"/>
    <w:rsid w:val="43AA223C"/>
    <w:rsid w:val="43AC1C87"/>
    <w:rsid w:val="43D61780"/>
    <w:rsid w:val="43E624DB"/>
    <w:rsid w:val="43E85002"/>
    <w:rsid w:val="43F15720"/>
    <w:rsid w:val="440D2408"/>
    <w:rsid w:val="440D2E38"/>
    <w:rsid w:val="44517E6F"/>
    <w:rsid w:val="446A67FB"/>
    <w:rsid w:val="44770106"/>
    <w:rsid w:val="447A7F18"/>
    <w:rsid w:val="44A70E93"/>
    <w:rsid w:val="44A74E15"/>
    <w:rsid w:val="44EB55BB"/>
    <w:rsid w:val="44F15D7C"/>
    <w:rsid w:val="450235CE"/>
    <w:rsid w:val="450A39FF"/>
    <w:rsid w:val="450A4D9B"/>
    <w:rsid w:val="45111A80"/>
    <w:rsid w:val="451B5D03"/>
    <w:rsid w:val="45223E07"/>
    <w:rsid w:val="45296C61"/>
    <w:rsid w:val="452F4043"/>
    <w:rsid w:val="45345A3D"/>
    <w:rsid w:val="454C1B3D"/>
    <w:rsid w:val="455D2F91"/>
    <w:rsid w:val="45722211"/>
    <w:rsid w:val="45754049"/>
    <w:rsid w:val="457C1A48"/>
    <w:rsid w:val="457E41C0"/>
    <w:rsid w:val="45812D98"/>
    <w:rsid w:val="45A961BA"/>
    <w:rsid w:val="45BC0090"/>
    <w:rsid w:val="45DB3D4A"/>
    <w:rsid w:val="45FD1A5B"/>
    <w:rsid w:val="460A2C42"/>
    <w:rsid w:val="46202012"/>
    <w:rsid w:val="4647763B"/>
    <w:rsid w:val="465969EF"/>
    <w:rsid w:val="46651A64"/>
    <w:rsid w:val="466741C8"/>
    <w:rsid w:val="466869D1"/>
    <w:rsid w:val="46710A0F"/>
    <w:rsid w:val="46980643"/>
    <w:rsid w:val="46983849"/>
    <w:rsid w:val="46A9608E"/>
    <w:rsid w:val="46AC1C82"/>
    <w:rsid w:val="46C758F6"/>
    <w:rsid w:val="46FE117B"/>
    <w:rsid w:val="470112FB"/>
    <w:rsid w:val="470E6F09"/>
    <w:rsid w:val="473346DA"/>
    <w:rsid w:val="475A7D3C"/>
    <w:rsid w:val="47902A8B"/>
    <w:rsid w:val="47B74226"/>
    <w:rsid w:val="47BA096C"/>
    <w:rsid w:val="47BB1151"/>
    <w:rsid w:val="47BC411D"/>
    <w:rsid w:val="47FD11FD"/>
    <w:rsid w:val="485C38C8"/>
    <w:rsid w:val="486E7A37"/>
    <w:rsid w:val="48720FA6"/>
    <w:rsid w:val="487B2470"/>
    <w:rsid w:val="488728AE"/>
    <w:rsid w:val="48AD7EF9"/>
    <w:rsid w:val="48C03096"/>
    <w:rsid w:val="48C16FBF"/>
    <w:rsid w:val="48D70F24"/>
    <w:rsid w:val="48DE6E32"/>
    <w:rsid w:val="49156EAD"/>
    <w:rsid w:val="491713E2"/>
    <w:rsid w:val="49190C54"/>
    <w:rsid w:val="49580CAC"/>
    <w:rsid w:val="496214F8"/>
    <w:rsid w:val="49630D10"/>
    <w:rsid w:val="496A0608"/>
    <w:rsid w:val="497C3754"/>
    <w:rsid w:val="497D3840"/>
    <w:rsid w:val="49904312"/>
    <w:rsid w:val="49BA463B"/>
    <w:rsid w:val="49E339A9"/>
    <w:rsid w:val="4A0D1D11"/>
    <w:rsid w:val="4A2C6E36"/>
    <w:rsid w:val="4A2E52EF"/>
    <w:rsid w:val="4A3F3AA6"/>
    <w:rsid w:val="4A436957"/>
    <w:rsid w:val="4A4A784D"/>
    <w:rsid w:val="4A4D7CB0"/>
    <w:rsid w:val="4A614BF1"/>
    <w:rsid w:val="4A806D97"/>
    <w:rsid w:val="4A813C29"/>
    <w:rsid w:val="4ACD7A21"/>
    <w:rsid w:val="4AE85FCB"/>
    <w:rsid w:val="4AF30135"/>
    <w:rsid w:val="4AF37F50"/>
    <w:rsid w:val="4B111DA6"/>
    <w:rsid w:val="4B2E32F9"/>
    <w:rsid w:val="4B311DDD"/>
    <w:rsid w:val="4B3D43E6"/>
    <w:rsid w:val="4B694D45"/>
    <w:rsid w:val="4B6B1707"/>
    <w:rsid w:val="4B71077D"/>
    <w:rsid w:val="4B727076"/>
    <w:rsid w:val="4B7E711A"/>
    <w:rsid w:val="4B8329AD"/>
    <w:rsid w:val="4B9526FD"/>
    <w:rsid w:val="4BA17F97"/>
    <w:rsid w:val="4BA62E9F"/>
    <w:rsid w:val="4BB811FB"/>
    <w:rsid w:val="4BBC262F"/>
    <w:rsid w:val="4BC61D4A"/>
    <w:rsid w:val="4BC76CBD"/>
    <w:rsid w:val="4BDD65F0"/>
    <w:rsid w:val="4BE522BD"/>
    <w:rsid w:val="4BED0D5E"/>
    <w:rsid w:val="4C273436"/>
    <w:rsid w:val="4C2B1ECC"/>
    <w:rsid w:val="4C4C2439"/>
    <w:rsid w:val="4C586E9D"/>
    <w:rsid w:val="4C832599"/>
    <w:rsid w:val="4C852047"/>
    <w:rsid w:val="4C9F6827"/>
    <w:rsid w:val="4C9F6C77"/>
    <w:rsid w:val="4D0174C0"/>
    <w:rsid w:val="4D0B3CD3"/>
    <w:rsid w:val="4D0E6672"/>
    <w:rsid w:val="4D2B430D"/>
    <w:rsid w:val="4D432B34"/>
    <w:rsid w:val="4D6B2624"/>
    <w:rsid w:val="4D7675B9"/>
    <w:rsid w:val="4D882C73"/>
    <w:rsid w:val="4D9207D9"/>
    <w:rsid w:val="4D9D570B"/>
    <w:rsid w:val="4DA140D5"/>
    <w:rsid w:val="4DBB50C0"/>
    <w:rsid w:val="4DC97688"/>
    <w:rsid w:val="4DCB683E"/>
    <w:rsid w:val="4DD329ED"/>
    <w:rsid w:val="4DD8482B"/>
    <w:rsid w:val="4DED5828"/>
    <w:rsid w:val="4E044B8B"/>
    <w:rsid w:val="4E074236"/>
    <w:rsid w:val="4E2439A5"/>
    <w:rsid w:val="4E3015D5"/>
    <w:rsid w:val="4E331EBC"/>
    <w:rsid w:val="4E3374AF"/>
    <w:rsid w:val="4E3B2272"/>
    <w:rsid w:val="4E557BFD"/>
    <w:rsid w:val="4E702872"/>
    <w:rsid w:val="4E7627E4"/>
    <w:rsid w:val="4E8F4CA4"/>
    <w:rsid w:val="4E9271A2"/>
    <w:rsid w:val="4EAA27C6"/>
    <w:rsid w:val="4EB02EEB"/>
    <w:rsid w:val="4EB04C15"/>
    <w:rsid w:val="4EC70311"/>
    <w:rsid w:val="4EE35735"/>
    <w:rsid w:val="4EF0568C"/>
    <w:rsid w:val="4EF61F74"/>
    <w:rsid w:val="4F131ED2"/>
    <w:rsid w:val="4F4A3F03"/>
    <w:rsid w:val="4F5511C9"/>
    <w:rsid w:val="4F580714"/>
    <w:rsid w:val="4F96780E"/>
    <w:rsid w:val="4FAA0278"/>
    <w:rsid w:val="4FCA3B51"/>
    <w:rsid w:val="4FDA70D8"/>
    <w:rsid w:val="4FE34FF8"/>
    <w:rsid w:val="50022BD9"/>
    <w:rsid w:val="50040F0D"/>
    <w:rsid w:val="501404A7"/>
    <w:rsid w:val="50475D8F"/>
    <w:rsid w:val="504D2C5A"/>
    <w:rsid w:val="50500955"/>
    <w:rsid w:val="506E06CE"/>
    <w:rsid w:val="50734F2E"/>
    <w:rsid w:val="508D09F9"/>
    <w:rsid w:val="509234C0"/>
    <w:rsid w:val="509B73A3"/>
    <w:rsid w:val="509C6E00"/>
    <w:rsid w:val="50A405BC"/>
    <w:rsid w:val="50A43EF1"/>
    <w:rsid w:val="50C3414C"/>
    <w:rsid w:val="50C36CEA"/>
    <w:rsid w:val="50C52CFD"/>
    <w:rsid w:val="50CD21CA"/>
    <w:rsid w:val="50D4537B"/>
    <w:rsid w:val="50FC2F5F"/>
    <w:rsid w:val="51374162"/>
    <w:rsid w:val="51457B52"/>
    <w:rsid w:val="515C4A89"/>
    <w:rsid w:val="515D37F6"/>
    <w:rsid w:val="516424F1"/>
    <w:rsid w:val="51712EFB"/>
    <w:rsid w:val="51A85A69"/>
    <w:rsid w:val="51AC11E9"/>
    <w:rsid w:val="51EE7398"/>
    <w:rsid w:val="51EF5E88"/>
    <w:rsid w:val="51F4135D"/>
    <w:rsid w:val="51FD45AE"/>
    <w:rsid w:val="52147824"/>
    <w:rsid w:val="523B7895"/>
    <w:rsid w:val="52521872"/>
    <w:rsid w:val="525D19F5"/>
    <w:rsid w:val="525E1E6A"/>
    <w:rsid w:val="525E49EB"/>
    <w:rsid w:val="526F749E"/>
    <w:rsid w:val="528166DC"/>
    <w:rsid w:val="52845FD7"/>
    <w:rsid w:val="52D55306"/>
    <w:rsid w:val="52E71D72"/>
    <w:rsid w:val="52EB5F94"/>
    <w:rsid w:val="535843EC"/>
    <w:rsid w:val="535A129A"/>
    <w:rsid w:val="538F65BF"/>
    <w:rsid w:val="53A82976"/>
    <w:rsid w:val="53BD75E0"/>
    <w:rsid w:val="53BD77AA"/>
    <w:rsid w:val="53D0667F"/>
    <w:rsid w:val="53D764A6"/>
    <w:rsid w:val="53DA0E9C"/>
    <w:rsid w:val="54232693"/>
    <w:rsid w:val="54331CC6"/>
    <w:rsid w:val="54357E3B"/>
    <w:rsid w:val="54587A3C"/>
    <w:rsid w:val="54677939"/>
    <w:rsid w:val="5473766E"/>
    <w:rsid w:val="54886009"/>
    <w:rsid w:val="549D4981"/>
    <w:rsid w:val="54BE75DE"/>
    <w:rsid w:val="54D35BD7"/>
    <w:rsid w:val="54DA6EBF"/>
    <w:rsid w:val="550B2315"/>
    <w:rsid w:val="550F435E"/>
    <w:rsid w:val="5538357E"/>
    <w:rsid w:val="5550151C"/>
    <w:rsid w:val="556809BC"/>
    <w:rsid w:val="55723A7F"/>
    <w:rsid w:val="557C14BF"/>
    <w:rsid w:val="558A63E1"/>
    <w:rsid w:val="558E3854"/>
    <w:rsid w:val="55923546"/>
    <w:rsid w:val="55C13EDD"/>
    <w:rsid w:val="55E03DE6"/>
    <w:rsid w:val="55EA2476"/>
    <w:rsid w:val="56284D33"/>
    <w:rsid w:val="56357D2E"/>
    <w:rsid w:val="563A1651"/>
    <w:rsid w:val="56446B16"/>
    <w:rsid w:val="566204A6"/>
    <w:rsid w:val="566426DC"/>
    <w:rsid w:val="56685257"/>
    <w:rsid w:val="566B1917"/>
    <w:rsid w:val="566F7BDB"/>
    <w:rsid w:val="568057AE"/>
    <w:rsid w:val="56A01C69"/>
    <w:rsid w:val="56A67DC3"/>
    <w:rsid w:val="56B9517C"/>
    <w:rsid w:val="56BB1C4C"/>
    <w:rsid w:val="56C25DAC"/>
    <w:rsid w:val="56CE1B76"/>
    <w:rsid w:val="56E72447"/>
    <w:rsid w:val="56E91A46"/>
    <w:rsid w:val="57116705"/>
    <w:rsid w:val="572048A2"/>
    <w:rsid w:val="57325F0A"/>
    <w:rsid w:val="573873EB"/>
    <w:rsid w:val="57397086"/>
    <w:rsid w:val="573E7BC3"/>
    <w:rsid w:val="57423378"/>
    <w:rsid w:val="574975C0"/>
    <w:rsid w:val="57540002"/>
    <w:rsid w:val="57657083"/>
    <w:rsid w:val="57777DA7"/>
    <w:rsid w:val="578970E7"/>
    <w:rsid w:val="57AE363A"/>
    <w:rsid w:val="57B50A5D"/>
    <w:rsid w:val="57CA0FF6"/>
    <w:rsid w:val="57EB4836"/>
    <w:rsid w:val="57F75FF7"/>
    <w:rsid w:val="58243DBA"/>
    <w:rsid w:val="58462ED8"/>
    <w:rsid w:val="584F7BC2"/>
    <w:rsid w:val="58560EE6"/>
    <w:rsid w:val="586C6396"/>
    <w:rsid w:val="587609AF"/>
    <w:rsid w:val="58770631"/>
    <w:rsid w:val="587F0A7D"/>
    <w:rsid w:val="58AC1327"/>
    <w:rsid w:val="58B84032"/>
    <w:rsid w:val="58CA7B65"/>
    <w:rsid w:val="58CB263A"/>
    <w:rsid w:val="58D03996"/>
    <w:rsid w:val="58E14F9F"/>
    <w:rsid w:val="58ED76AB"/>
    <w:rsid w:val="590043CE"/>
    <w:rsid w:val="59035B7D"/>
    <w:rsid w:val="590E6B17"/>
    <w:rsid w:val="591470AF"/>
    <w:rsid w:val="59377387"/>
    <w:rsid w:val="59450078"/>
    <w:rsid w:val="59487D28"/>
    <w:rsid w:val="59700BE6"/>
    <w:rsid w:val="59722D66"/>
    <w:rsid w:val="59724728"/>
    <w:rsid w:val="59754BAD"/>
    <w:rsid w:val="598C452B"/>
    <w:rsid w:val="5993420B"/>
    <w:rsid w:val="599A25B9"/>
    <w:rsid w:val="599B73CA"/>
    <w:rsid w:val="59A91EA1"/>
    <w:rsid w:val="59AA77DA"/>
    <w:rsid w:val="59E53EAE"/>
    <w:rsid w:val="59F06302"/>
    <w:rsid w:val="59F56034"/>
    <w:rsid w:val="5A0A6F62"/>
    <w:rsid w:val="5A0E2D0C"/>
    <w:rsid w:val="5A2D296E"/>
    <w:rsid w:val="5A3D2D9C"/>
    <w:rsid w:val="5A5A6418"/>
    <w:rsid w:val="5A74340E"/>
    <w:rsid w:val="5A796B2D"/>
    <w:rsid w:val="5A81196D"/>
    <w:rsid w:val="5A84080E"/>
    <w:rsid w:val="5A86200E"/>
    <w:rsid w:val="5AA62352"/>
    <w:rsid w:val="5ABD51B7"/>
    <w:rsid w:val="5AD40E6B"/>
    <w:rsid w:val="5AFC5290"/>
    <w:rsid w:val="5B0336A5"/>
    <w:rsid w:val="5B10498C"/>
    <w:rsid w:val="5B21559F"/>
    <w:rsid w:val="5B2323FF"/>
    <w:rsid w:val="5B315F43"/>
    <w:rsid w:val="5B453FD2"/>
    <w:rsid w:val="5B527319"/>
    <w:rsid w:val="5B527C17"/>
    <w:rsid w:val="5B564C8D"/>
    <w:rsid w:val="5B60623F"/>
    <w:rsid w:val="5B657A3E"/>
    <w:rsid w:val="5B8A408E"/>
    <w:rsid w:val="5B921257"/>
    <w:rsid w:val="5BA13131"/>
    <w:rsid w:val="5BAA3DC3"/>
    <w:rsid w:val="5BAE3BC0"/>
    <w:rsid w:val="5BB16147"/>
    <w:rsid w:val="5BC10704"/>
    <w:rsid w:val="5BC4362B"/>
    <w:rsid w:val="5BD570A4"/>
    <w:rsid w:val="5BE70290"/>
    <w:rsid w:val="5BFF7628"/>
    <w:rsid w:val="5C205F23"/>
    <w:rsid w:val="5C2C33A1"/>
    <w:rsid w:val="5C391E92"/>
    <w:rsid w:val="5C66037C"/>
    <w:rsid w:val="5C8A2392"/>
    <w:rsid w:val="5C954823"/>
    <w:rsid w:val="5CB05AAB"/>
    <w:rsid w:val="5CC00DCE"/>
    <w:rsid w:val="5CEF6FFD"/>
    <w:rsid w:val="5CFB7C31"/>
    <w:rsid w:val="5CFE13BB"/>
    <w:rsid w:val="5D257C66"/>
    <w:rsid w:val="5D287C17"/>
    <w:rsid w:val="5D46061E"/>
    <w:rsid w:val="5D661A0C"/>
    <w:rsid w:val="5D667658"/>
    <w:rsid w:val="5D6B1E89"/>
    <w:rsid w:val="5D712AAB"/>
    <w:rsid w:val="5D7E66CD"/>
    <w:rsid w:val="5D87282E"/>
    <w:rsid w:val="5D9E41A8"/>
    <w:rsid w:val="5DB25866"/>
    <w:rsid w:val="5DB371A7"/>
    <w:rsid w:val="5DBA6B12"/>
    <w:rsid w:val="5DCE1D42"/>
    <w:rsid w:val="5DE26631"/>
    <w:rsid w:val="5DF60BFC"/>
    <w:rsid w:val="5DF9678B"/>
    <w:rsid w:val="5E122D0F"/>
    <w:rsid w:val="5E1513B0"/>
    <w:rsid w:val="5E1A0350"/>
    <w:rsid w:val="5E3977FE"/>
    <w:rsid w:val="5E464282"/>
    <w:rsid w:val="5E4C2A0B"/>
    <w:rsid w:val="5E5910AF"/>
    <w:rsid w:val="5E5F24B0"/>
    <w:rsid w:val="5E8950C0"/>
    <w:rsid w:val="5EA64DFE"/>
    <w:rsid w:val="5EA83098"/>
    <w:rsid w:val="5EB4569C"/>
    <w:rsid w:val="5EF90FF7"/>
    <w:rsid w:val="5EFD5C38"/>
    <w:rsid w:val="5F080B2B"/>
    <w:rsid w:val="5F0D4116"/>
    <w:rsid w:val="5F1938DC"/>
    <w:rsid w:val="5F2124A8"/>
    <w:rsid w:val="5F23366D"/>
    <w:rsid w:val="5F4F4F07"/>
    <w:rsid w:val="5F546641"/>
    <w:rsid w:val="5F570AFD"/>
    <w:rsid w:val="5F582673"/>
    <w:rsid w:val="5F6157CC"/>
    <w:rsid w:val="5F61663D"/>
    <w:rsid w:val="5F642EEC"/>
    <w:rsid w:val="5F672093"/>
    <w:rsid w:val="5F975B0A"/>
    <w:rsid w:val="5F9C5C4A"/>
    <w:rsid w:val="5FC11069"/>
    <w:rsid w:val="600D50D3"/>
    <w:rsid w:val="60100A4A"/>
    <w:rsid w:val="60317A93"/>
    <w:rsid w:val="603A1057"/>
    <w:rsid w:val="60441CA7"/>
    <w:rsid w:val="607721D9"/>
    <w:rsid w:val="607846AF"/>
    <w:rsid w:val="607E0483"/>
    <w:rsid w:val="607F67C5"/>
    <w:rsid w:val="60895C17"/>
    <w:rsid w:val="609553E4"/>
    <w:rsid w:val="60AD528E"/>
    <w:rsid w:val="60B236AD"/>
    <w:rsid w:val="60B54E2D"/>
    <w:rsid w:val="60E2794F"/>
    <w:rsid w:val="60F22335"/>
    <w:rsid w:val="60F3475D"/>
    <w:rsid w:val="60FD7F9F"/>
    <w:rsid w:val="611D1F0F"/>
    <w:rsid w:val="61224953"/>
    <w:rsid w:val="61444ECE"/>
    <w:rsid w:val="615436E8"/>
    <w:rsid w:val="61632677"/>
    <w:rsid w:val="61693B84"/>
    <w:rsid w:val="616A0AA8"/>
    <w:rsid w:val="61846789"/>
    <w:rsid w:val="61882B88"/>
    <w:rsid w:val="6194561C"/>
    <w:rsid w:val="61AB680C"/>
    <w:rsid w:val="61B23D40"/>
    <w:rsid w:val="61C26390"/>
    <w:rsid w:val="61CD530A"/>
    <w:rsid w:val="61FD57DD"/>
    <w:rsid w:val="620D0058"/>
    <w:rsid w:val="620D247D"/>
    <w:rsid w:val="62434BBD"/>
    <w:rsid w:val="624D76CB"/>
    <w:rsid w:val="625062F2"/>
    <w:rsid w:val="62533582"/>
    <w:rsid w:val="625C0607"/>
    <w:rsid w:val="626C57F8"/>
    <w:rsid w:val="627056D9"/>
    <w:rsid w:val="627A53EE"/>
    <w:rsid w:val="627D6535"/>
    <w:rsid w:val="62902EEA"/>
    <w:rsid w:val="629D7CA2"/>
    <w:rsid w:val="62C065CF"/>
    <w:rsid w:val="62C44CA5"/>
    <w:rsid w:val="62FA42F8"/>
    <w:rsid w:val="631D490F"/>
    <w:rsid w:val="632F7A4D"/>
    <w:rsid w:val="636E354F"/>
    <w:rsid w:val="6383448F"/>
    <w:rsid w:val="63865793"/>
    <w:rsid w:val="638E6B00"/>
    <w:rsid w:val="639269A6"/>
    <w:rsid w:val="639D34DC"/>
    <w:rsid w:val="63C700E6"/>
    <w:rsid w:val="63CA07C3"/>
    <w:rsid w:val="63D514FA"/>
    <w:rsid w:val="63EC68B1"/>
    <w:rsid w:val="63F00FFF"/>
    <w:rsid w:val="641C2957"/>
    <w:rsid w:val="642F5E69"/>
    <w:rsid w:val="6442748A"/>
    <w:rsid w:val="644D10E6"/>
    <w:rsid w:val="64565067"/>
    <w:rsid w:val="647767F3"/>
    <w:rsid w:val="647C4A0E"/>
    <w:rsid w:val="64881EEF"/>
    <w:rsid w:val="648C4F12"/>
    <w:rsid w:val="64B56E39"/>
    <w:rsid w:val="64B7138E"/>
    <w:rsid w:val="64C82633"/>
    <w:rsid w:val="64D55730"/>
    <w:rsid w:val="64E024C8"/>
    <w:rsid w:val="64E0474F"/>
    <w:rsid w:val="64FD2C64"/>
    <w:rsid w:val="650E0112"/>
    <w:rsid w:val="653321C3"/>
    <w:rsid w:val="65387E67"/>
    <w:rsid w:val="654E35F4"/>
    <w:rsid w:val="6555295B"/>
    <w:rsid w:val="6575720A"/>
    <w:rsid w:val="658515B1"/>
    <w:rsid w:val="65990F4D"/>
    <w:rsid w:val="659B3E4B"/>
    <w:rsid w:val="659E26D6"/>
    <w:rsid w:val="65C017E8"/>
    <w:rsid w:val="65D96D62"/>
    <w:rsid w:val="65E60E41"/>
    <w:rsid w:val="660C4F16"/>
    <w:rsid w:val="661B5961"/>
    <w:rsid w:val="661F6E20"/>
    <w:rsid w:val="66254C8F"/>
    <w:rsid w:val="66264360"/>
    <w:rsid w:val="662A2D30"/>
    <w:rsid w:val="665D7339"/>
    <w:rsid w:val="666D1551"/>
    <w:rsid w:val="667277DA"/>
    <w:rsid w:val="6683725C"/>
    <w:rsid w:val="669F29C7"/>
    <w:rsid w:val="66AB3363"/>
    <w:rsid w:val="66AD11A3"/>
    <w:rsid w:val="66B42060"/>
    <w:rsid w:val="66DD5638"/>
    <w:rsid w:val="66DE7DC4"/>
    <w:rsid w:val="66F32193"/>
    <w:rsid w:val="67121AF1"/>
    <w:rsid w:val="672E19A4"/>
    <w:rsid w:val="672F7032"/>
    <w:rsid w:val="675D2106"/>
    <w:rsid w:val="676E70BB"/>
    <w:rsid w:val="67983977"/>
    <w:rsid w:val="679B20CE"/>
    <w:rsid w:val="67AF21BD"/>
    <w:rsid w:val="67CB17C3"/>
    <w:rsid w:val="67CE3BC7"/>
    <w:rsid w:val="67E226B3"/>
    <w:rsid w:val="6820172F"/>
    <w:rsid w:val="6827502E"/>
    <w:rsid w:val="68392525"/>
    <w:rsid w:val="6841162F"/>
    <w:rsid w:val="684204A1"/>
    <w:rsid w:val="685257DD"/>
    <w:rsid w:val="685B3AC5"/>
    <w:rsid w:val="686C1875"/>
    <w:rsid w:val="68794008"/>
    <w:rsid w:val="68865103"/>
    <w:rsid w:val="688A60CF"/>
    <w:rsid w:val="688E06BF"/>
    <w:rsid w:val="68965B09"/>
    <w:rsid w:val="68AF2A51"/>
    <w:rsid w:val="68B74DB6"/>
    <w:rsid w:val="68B91A26"/>
    <w:rsid w:val="68EF54F6"/>
    <w:rsid w:val="68F95E0E"/>
    <w:rsid w:val="69111348"/>
    <w:rsid w:val="691624DF"/>
    <w:rsid w:val="69172C7B"/>
    <w:rsid w:val="691C1E83"/>
    <w:rsid w:val="693A61C1"/>
    <w:rsid w:val="6984029B"/>
    <w:rsid w:val="69A27C9B"/>
    <w:rsid w:val="69A946F2"/>
    <w:rsid w:val="69C14E01"/>
    <w:rsid w:val="69C943C4"/>
    <w:rsid w:val="69CA00E9"/>
    <w:rsid w:val="69F737F0"/>
    <w:rsid w:val="6A004F6F"/>
    <w:rsid w:val="6A1A3E78"/>
    <w:rsid w:val="6A284D08"/>
    <w:rsid w:val="6A713309"/>
    <w:rsid w:val="6A9E1006"/>
    <w:rsid w:val="6AA7695E"/>
    <w:rsid w:val="6AB95E58"/>
    <w:rsid w:val="6ADB19C8"/>
    <w:rsid w:val="6ADB53D8"/>
    <w:rsid w:val="6AF52949"/>
    <w:rsid w:val="6B003B8C"/>
    <w:rsid w:val="6B087DE9"/>
    <w:rsid w:val="6B2A3E37"/>
    <w:rsid w:val="6B4509A0"/>
    <w:rsid w:val="6B647639"/>
    <w:rsid w:val="6B716B84"/>
    <w:rsid w:val="6B735CD0"/>
    <w:rsid w:val="6B7C45CC"/>
    <w:rsid w:val="6B857965"/>
    <w:rsid w:val="6B942C75"/>
    <w:rsid w:val="6B9D4B7B"/>
    <w:rsid w:val="6BB60522"/>
    <w:rsid w:val="6BD23C98"/>
    <w:rsid w:val="6BDA306D"/>
    <w:rsid w:val="6BDE0E4E"/>
    <w:rsid w:val="6BF132DC"/>
    <w:rsid w:val="6C142248"/>
    <w:rsid w:val="6C3301A0"/>
    <w:rsid w:val="6C370956"/>
    <w:rsid w:val="6C4403A3"/>
    <w:rsid w:val="6C493C29"/>
    <w:rsid w:val="6C4C065D"/>
    <w:rsid w:val="6C6379C5"/>
    <w:rsid w:val="6C721B50"/>
    <w:rsid w:val="6C837A34"/>
    <w:rsid w:val="6C861D9E"/>
    <w:rsid w:val="6C8A1145"/>
    <w:rsid w:val="6C8B756C"/>
    <w:rsid w:val="6C9F7070"/>
    <w:rsid w:val="6CA8704F"/>
    <w:rsid w:val="6CB2074C"/>
    <w:rsid w:val="6CBD72D9"/>
    <w:rsid w:val="6CD2771E"/>
    <w:rsid w:val="6CE02EE5"/>
    <w:rsid w:val="6CE05396"/>
    <w:rsid w:val="6D12447A"/>
    <w:rsid w:val="6D4C4BD1"/>
    <w:rsid w:val="6D514342"/>
    <w:rsid w:val="6D5921C7"/>
    <w:rsid w:val="6D6374CF"/>
    <w:rsid w:val="6D933EAC"/>
    <w:rsid w:val="6DA62EDA"/>
    <w:rsid w:val="6DAC4493"/>
    <w:rsid w:val="6DC054C3"/>
    <w:rsid w:val="6DDF52A1"/>
    <w:rsid w:val="6E263632"/>
    <w:rsid w:val="6E2B1C88"/>
    <w:rsid w:val="6E397C21"/>
    <w:rsid w:val="6E48585F"/>
    <w:rsid w:val="6E4F49BF"/>
    <w:rsid w:val="6E65582D"/>
    <w:rsid w:val="6E7747EC"/>
    <w:rsid w:val="6E8D3353"/>
    <w:rsid w:val="6E9C0BC4"/>
    <w:rsid w:val="6EA557BF"/>
    <w:rsid w:val="6EC05366"/>
    <w:rsid w:val="6EC45D7B"/>
    <w:rsid w:val="6ECA7471"/>
    <w:rsid w:val="6ECD7F9F"/>
    <w:rsid w:val="6EE16B85"/>
    <w:rsid w:val="6EF263F8"/>
    <w:rsid w:val="6EF770C6"/>
    <w:rsid w:val="6F2D4983"/>
    <w:rsid w:val="6F431EF6"/>
    <w:rsid w:val="6F4677DD"/>
    <w:rsid w:val="6F4B3B14"/>
    <w:rsid w:val="6F681F36"/>
    <w:rsid w:val="6F6939B2"/>
    <w:rsid w:val="6F6A0177"/>
    <w:rsid w:val="6F762C70"/>
    <w:rsid w:val="6F8008A4"/>
    <w:rsid w:val="6F8E5402"/>
    <w:rsid w:val="6F9C4628"/>
    <w:rsid w:val="6FA13D9E"/>
    <w:rsid w:val="70087E7F"/>
    <w:rsid w:val="7009692C"/>
    <w:rsid w:val="701F12A7"/>
    <w:rsid w:val="70281D13"/>
    <w:rsid w:val="702E23FB"/>
    <w:rsid w:val="703C2F31"/>
    <w:rsid w:val="704A132F"/>
    <w:rsid w:val="704A339B"/>
    <w:rsid w:val="7056255F"/>
    <w:rsid w:val="7060463C"/>
    <w:rsid w:val="70695724"/>
    <w:rsid w:val="706B7346"/>
    <w:rsid w:val="70733063"/>
    <w:rsid w:val="70AE0D25"/>
    <w:rsid w:val="70B36766"/>
    <w:rsid w:val="70C52D75"/>
    <w:rsid w:val="70DB5370"/>
    <w:rsid w:val="70DD41A3"/>
    <w:rsid w:val="71020915"/>
    <w:rsid w:val="710E5F32"/>
    <w:rsid w:val="711258C9"/>
    <w:rsid w:val="712375AD"/>
    <w:rsid w:val="712A5697"/>
    <w:rsid w:val="715A4136"/>
    <w:rsid w:val="715D39CB"/>
    <w:rsid w:val="71676E43"/>
    <w:rsid w:val="717277D3"/>
    <w:rsid w:val="71826F4B"/>
    <w:rsid w:val="71B8418E"/>
    <w:rsid w:val="71C43B76"/>
    <w:rsid w:val="71EE1805"/>
    <w:rsid w:val="723C75F2"/>
    <w:rsid w:val="724F59D4"/>
    <w:rsid w:val="725944E8"/>
    <w:rsid w:val="7275149D"/>
    <w:rsid w:val="727E7A39"/>
    <w:rsid w:val="72A76CD6"/>
    <w:rsid w:val="72D2178C"/>
    <w:rsid w:val="72DD49A7"/>
    <w:rsid w:val="72E14B90"/>
    <w:rsid w:val="72EF7AE8"/>
    <w:rsid w:val="72FE2638"/>
    <w:rsid w:val="73233186"/>
    <w:rsid w:val="73440BB7"/>
    <w:rsid w:val="73616FAC"/>
    <w:rsid w:val="73654380"/>
    <w:rsid w:val="736F010D"/>
    <w:rsid w:val="73731371"/>
    <w:rsid w:val="73935D89"/>
    <w:rsid w:val="73B0378D"/>
    <w:rsid w:val="73B53CCF"/>
    <w:rsid w:val="73C4024D"/>
    <w:rsid w:val="73CD1159"/>
    <w:rsid w:val="73FF00B0"/>
    <w:rsid w:val="74045A5E"/>
    <w:rsid w:val="74251544"/>
    <w:rsid w:val="74271A9F"/>
    <w:rsid w:val="742E3535"/>
    <w:rsid w:val="74373521"/>
    <w:rsid w:val="743B44DA"/>
    <w:rsid w:val="744D5843"/>
    <w:rsid w:val="74831B66"/>
    <w:rsid w:val="74A97CFA"/>
    <w:rsid w:val="74B44DF3"/>
    <w:rsid w:val="74C339E9"/>
    <w:rsid w:val="74CE47E1"/>
    <w:rsid w:val="74E168A1"/>
    <w:rsid w:val="74EF7CDB"/>
    <w:rsid w:val="751753A7"/>
    <w:rsid w:val="754115DE"/>
    <w:rsid w:val="754264A6"/>
    <w:rsid w:val="75653757"/>
    <w:rsid w:val="756644C2"/>
    <w:rsid w:val="75995687"/>
    <w:rsid w:val="75A51432"/>
    <w:rsid w:val="75D226D9"/>
    <w:rsid w:val="75E57440"/>
    <w:rsid w:val="760C1F15"/>
    <w:rsid w:val="76184AA0"/>
    <w:rsid w:val="761F43EA"/>
    <w:rsid w:val="76520533"/>
    <w:rsid w:val="768F670B"/>
    <w:rsid w:val="768F7F5B"/>
    <w:rsid w:val="76974388"/>
    <w:rsid w:val="769C2A8B"/>
    <w:rsid w:val="76A04DEA"/>
    <w:rsid w:val="76D728B9"/>
    <w:rsid w:val="76EF3353"/>
    <w:rsid w:val="771A2A84"/>
    <w:rsid w:val="772C2628"/>
    <w:rsid w:val="773A3FD8"/>
    <w:rsid w:val="774E37FD"/>
    <w:rsid w:val="775D076B"/>
    <w:rsid w:val="77635FF7"/>
    <w:rsid w:val="777F3626"/>
    <w:rsid w:val="778226B0"/>
    <w:rsid w:val="778C73F7"/>
    <w:rsid w:val="77A40908"/>
    <w:rsid w:val="77AC43C3"/>
    <w:rsid w:val="77B40944"/>
    <w:rsid w:val="77E351A7"/>
    <w:rsid w:val="77F405D6"/>
    <w:rsid w:val="7829276D"/>
    <w:rsid w:val="783F46AE"/>
    <w:rsid w:val="788C3F35"/>
    <w:rsid w:val="78950371"/>
    <w:rsid w:val="78C520A9"/>
    <w:rsid w:val="78CF3F16"/>
    <w:rsid w:val="78E0729B"/>
    <w:rsid w:val="78F116D7"/>
    <w:rsid w:val="78F24F3B"/>
    <w:rsid w:val="7920667C"/>
    <w:rsid w:val="792608BC"/>
    <w:rsid w:val="792E07AD"/>
    <w:rsid w:val="79342936"/>
    <w:rsid w:val="795F3E6A"/>
    <w:rsid w:val="79734D25"/>
    <w:rsid w:val="797F46F9"/>
    <w:rsid w:val="798A1090"/>
    <w:rsid w:val="798A2143"/>
    <w:rsid w:val="79E12FDA"/>
    <w:rsid w:val="79E567E2"/>
    <w:rsid w:val="7A0310E6"/>
    <w:rsid w:val="7A376136"/>
    <w:rsid w:val="7A4779DA"/>
    <w:rsid w:val="7A651806"/>
    <w:rsid w:val="7A683699"/>
    <w:rsid w:val="7A7838CB"/>
    <w:rsid w:val="7ABA24A5"/>
    <w:rsid w:val="7ABD0B25"/>
    <w:rsid w:val="7AEB58A9"/>
    <w:rsid w:val="7AFC0F73"/>
    <w:rsid w:val="7B1915A7"/>
    <w:rsid w:val="7B23361D"/>
    <w:rsid w:val="7B310604"/>
    <w:rsid w:val="7B375590"/>
    <w:rsid w:val="7B3931CF"/>
    <w:rsid w:val="7B3B0BB3"/>
    <w:rsid w:val="7B4C58C5"/>
    <w:rsid w:val="7B4D5ED3"/>
    <w:rsid w:val="7B561B64"/>
    <w:rsid w:val="7B571DF3"/>
    <w:rsid w:val="7B767888"/>
    <w:rsid w:val="7B7D6091"/>
    <w:rsid w:val="7B942FD6"/>
    <w:rsid w:val="7B964DE4"/>
    <w:rsid w:val="7B9E2AC0"/>
    <w:rsid w:val="7BB56B96"/>
    <w:rsid w:val="7BCF52EF"/>
    <w:rsid w:val="7BCF53AC"/>
    <w:rsid w:val="7BDE6E4A"/>
    <w:rsid w:val="7BEA1652"/>
    <w:rsid w:val="7BF27810"/>
    <w:rsid w:val="7BF95829"/>
    <w:rsid w:val="7BFC0B91"/>
    <w:rsid w:val="7C0112F4"/>
    <w:rsid w:val="7C022CFC"/>
    <w:rsid w:val="7C0537FE"/>
    <w:rsid w:val="7C0A6D57"/>
    <w:rsid w:val="7C1F335C"/>
    <w:rsid w:val="7C1F574B"/>
    <w:rsid w:val="7C38271C"/>
    <w:rsid w:val="7C9774B0"/>
    <w:rsid w:val="7CBF129E"/>
    <w:rsid w:val="7CC2162F"/>
    <w:rsid w:val="7CCD4ABA"/>
    <w:rsid w:val="7CD12016"/>
    <w:rsid w:val="7CD36415"/>
    <w:rsid w:val="7CE613DE"/>
    <w:rsid w:val="7CE724B4"/>
    <w:rsid w:val="7D0477B1"/>
    <w:rsid w:val="7D1D2268"/>
    <w:rsid w:val="7D214B51"/>
    <w:rsid w:val="7D2F4645"/>
    <w:rsid w:val="7D30055C"/>
    <w:rsid w:val="7D562FF1"/>
    <w:rsid w:val="7D5A649A"/>
    <w:rsid w:val="7D635F15"/>
    <w:rsid w:val="7D6D0333"/>
    <w:rsid w:val="7D7165E2"/>
    <w:rsid w:val="7D7F6A9F"/>
    <w:rsid w:val="7D840BC3"/>
    <w:rsid w:val="7D9B57BA"/>
    <w:rsid w:val="7DA64A04"/>
    <w:rsid w:val="7DAA24E7"/>
    <w:rsid w:val="7DAE23D7"/>
    <w:rsid w:val="7DAF4BD9"/>
    <w:rsid w:val="7DD66152"/>
    <w:rsid w:val="7DE52312"/>
    <w:rsid w:val="7DED7681"/>
    <w:rsid w:val="7E186138"/>
    <w:rsid w:val="7E2A7A50"/>
    <w:rsid w:val="7E5B04FF"/>
    <w:rsid w:val="7E5F04C2"/>
    <w:rsid w:val="7E8F0528"/>
    <w:rsid w:val="7EB0646F"/>
    <w:rsid w:val="7EB814C9"/>
    <w:rsid w:val="7EBA14CE"/>
    <w:rsid w:val="7EBC4285"/>
    <w:rsid w:val="7EBE6E7F"/>
    <w:rsid w:val="7EC1762D"/>
    <w:rsid w:val="7ECF41EC"/>
    <w:rsid w:val="7EFF6EFD"/>
    <w:rsid w:val="7F14687B"/>
    <w:rsid w:val="7F17798E"/>
    <w:rsid w:val="7F22247A"/>
    <w:rsid w:val="7F236A41"/>
    <w:rsid w:val="7F3A13CF"/>
    <w:rsid w:val="7F482D46"/>
    <w:rsid w:val="7F517C99"/>
    <w:rsid w:val="7FAC6034"/>
    <w:rsid w:val="7FBB2D08"/>
    <w:rsid w:val="7FC37182"/>
    <w:rsid w:val="7FC9637E"/>
    <w:rsid w:val="7FD549C2"/>
    <w:rsid w:val="7FF10A7A"/>
    <w:rsid w:val="7FF64F46"/>
    <w:rsid w:val="7FF65412"/>
    <w:rsid w:val="7FFC23F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9" Type="http://schemas.openxmlformats.org/officeDocument/2006/relationships/fontTable" Target="fontTable.xml"/><Relationship Id="rId238" Type="http://schemas.openxmlformats.org/officeDocument/2006/relationships/numbering" Target="numbering.xml"/><Relationship Id="rId237" Type="http://schemas.openxmlformats.org/officeDocument/2006/relationships/customXml" Target="../customXml/item1.xml"/><Relationship Id="rId236" Type="http://schemas.openxmlformats.org/officeDocument/2006/relationships/image" Target="media/image233.png"/><Relationship Id="rId235" Type="http://schemas.openxmlformats.org/officeDocument/2006/relationships/image" Target="media/image232.png"/><Relationship Id="rId234" Type="http://schemas.openxmlformats.org/officeDocument/2006/relationships/image" Target="media/image231.png"/><Relationship Id="rId233" Type="http://schemas.openxmlformats.org/officeDocument/2006/relationships/image" Target="media/image230.png"/><Relationship Id="rId232" Type="http://schemas.openxmlformats.org/officeDocument/2006/relationships/image" Target="media/image229.png"/><Relationship Id="rId231" Type="http://schemas.openxmlformats.org/officeDocument/2006/relationships/image" Target="media/image228.png"/><Relationship Id="rId230" Type="http://schemas.openxmlformats.org/officeDocument/2006/relationships/image" Target="media/image227.png"/><Relationship Id="rId23" Type="http://schemas.openxmlformats.org/officeDocument/2006/relationships/image" Target="media/image20.png"/><Relationship Id="rId229" Type="http://schemas.openxmlformats.org/officeDocument/2006/relationships/image" Target="media/image226.png"/><Relationship Id="rId228" Type="http://schemas.openxmlformats.org/officeDocument/2006/relationships/image" Target="media/image225.png"/><Relationship Id="rId227" Type="http://schemas.openxmlformats.org/officeDocument/2006/relationships/image" Target="media/image224.png"/><Relationship Id="rId226" Type="http://schemas.openxmlformats.org/officeDocument/2006/relationships/image" Target="media/image223.png"/><Relationship Id="rId225" Type="http://schemas.openxmlformats.org/officeDocument/2006/relationships/image" Target="media/image222.png"/><Relationship Id="rId224" Type="http://schemas.openxmlformats.org/officeDocument/2006/relationships/image" Target="media/image221.png"/><Relationship Id="rId223" Type="http://schemas.openxmlformats.org/officeDocument/2006/relationships/image" Target="media/image220.png"/><Relationship Id="rId222" Type="http://schemas.openxmlformats.org/officeDocument/2006/relationships/image" Target="media/image219.png"/><Relationship Id="rId221" Type="http://schemas.openxmlformats.org/officeDocument/2006/relationships/image" Target="media/image218.png"/><Relationship Id="rId220" Type="http://schemas.openxmlformats.org/officeDocument/2006/relationships/image" Target="media/image217.png"/><Relationship Id="rId22" Type="http://schemas.openxmlformats.org/officeDocument/2006/relationships/image" Target="media/image19.png"/><Relationship Id="rId219" Type="http://schemas.openxmlformats.org/officeDocument/2006/relationships/image" Target="media/image216.png"/><Relationship Id="rId218" Type="http://schemas.openxmlformats.org/officeDocument/2006/relationships/image" Target="media/image215.png"/><Relationship Id="rId217" Type="http://schemas.openxmlformats.org/officeDocument/2006/relationships/image" Target="media/image214.png"/><Relationship Id="rId216" Type="http://schemas.openxmlformats.org/officeDocument/2006/relationships/image" Target="media/image213.png"/><Relationship Id="rId215" Type="http://schemas.openxmlformats.org/officeDocument/2006/relationships/image" Target="media/image212.png"/><Relationship Id="rId214" Type="http://schemas.openxmlformats.org/officeDocument/2006/relationships/image" Target="media/image211.png"/><Relationship Id="rId213" Type="http://schemas.openxmlformats.org/officeDocument/2006/relationships/image" Target="media/image210.png"/><Relationship Id="rId212" Type="http://schemas.openxmlformats.org/officeDocument/2006/relationships/image" Target="media/image209.png"/><Relationship Id="rId211" Type="http://schemas.openxmlformats.org/officeDocument/2006/relationships/image" Target="media/image208.png"/><Relationship Id="rId210" Type="http://schemas.openxmlformats.org/officeDocument/2006/relationships/image" Target="media/image207.png"/><Relationship Id="rId21" Type="http://schemas.openxmlformats.org/officeDocument/2006/relationships/image" Target="media/image18.png"/><Relationship Id="rId209" Type="http://schemas.openxmlformats.org/officeDocument/2006/relationships/image" Target="media/image206.png"/><Relationship Id="rId208" Type="http://schemas.openxmlformats.org/officeDocument/2006/relationships/image" Target="media/image205.png"/><Relationship Id="rId207" Type="http://schemas.openxmlformats.org/officeDocument/2006/relationships/image" Target="media/image204.png"/><Relationship Id="rId206" Type="http://schemas.openxmlformats.org/officeDocument/2006/relationships/image" Target="media/image203.png"/><Relationship Id="rId205" Type="http://schemas.openxmlformats.org/officeDocument/2006/relationships/image" Target="media/image202.png"/><Relationship Id="rId204" Type="http://schemas.openxmlformats.org/officeDocument/2006/relationships/image" Target="media/image201.png"/><Relationship Id="rId203" Type="http://schemas.openxmlformats.org/officeDocument/2006/relationships/image" Target="media/image200.png"/><Relationship Id="rId202" Type="http://schemas.openxmlformats.org/officeDocument/2006/relationships/image" Target="media/image199.png"/><Relationship Id="rId201" Type="http://schemas.openxmlformats.org/officeDocument/2006/relationships/image" Target="media/image198.png"/><Relationship Id="rId200" Type="http://schemas.openxmlformats.org/officeDocument/2006/relationships/image" Target="media/image197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9" Type="http://schemas.openxmlformats.org/officeDocument/2006/relationships/image" Target="media/image196.png"/><Relationship Id="rId198" Type="http://schemas.openxmlformats.org/officeDocument/2006/relationships/image" Target="media/image195.png"/><Relationship Id="rId197" Type="http://schemas.openxmlformats.org/officeDocument/2006/relationships/image" Target="media/image194.png"/><Relationship Id="rId196" Type="http://schemas.openxmlformats.org/officeDocument/2006/relationships/image" Target="media/image193.png"/><Relationship Id="rId195" Type="http://schemas.openxmlformats.org/officeDocument/2006/relationships/image" Target="media/image192.png"/><Relationship Id="rId194" Type="http://schemas.openxmlformats.org/officeDocument/2006/relationships/image" Target="media/image191.png"/><Relationship Id="rId193" Type="http://schemas.openxmlformats.org/officeDocument/2006/relationships/image" Target="media/image190.png"/><Relationship Id="rId192" Type="http://schemas.openxmlformats.org/officeDocument/2006/relationships/image" Target="media/image189.png"/><Relationship Id="rId191" Type="http://schemas.openxmlformats.org/officeDocument/2006/relationships/image" Target="media/image188.png"/><Relationship Id="rId190" Type="http://schemas.openxmlformats.org/officeDocument/2006/relationships/image" Target="media/image187.png"/><Relationship Id="rId19" Type="http://schemas.openxmlformats.org/officeDocument/2006/relationships/image" Target="media/image16.png"/><Relationship Id="rId189" Type="http://schemas.openxmlformats.org/officeDocument/2006/relationships/image" Target="media/image186.png"/><Relationship Id="rId188" Type="http://schemas.openxmlformats.org/officeDocument/2006/relationships/image" Target="media/image185.png"/><Relationship Id="rId187" Type="http://schemas.openxmlformats.org/officeDocument/2006/relationships/image" Target="media/image184.png"/><Relationship Id="rId186" Type="http://schemas.openxmlformats.org/officeDocument/2006/relationships/image" Target="media/image183.png"/><Relationship Id="rId185" Type="http://schemas.openxmlformats.org/officeDocument/2006/relationships/image" Target="media/image182.png"/><Relationship Id="rId184" Type="http://schemas.openxmlformats.org/officeDocument/2006/relationships/image" Target="media/image181.png"/><Relationship Id="rId183" Type="http://schemas.openxmlformats.org/officeDocument/2006/relationships/image" Target="media/image180.png"/><Relationship Id="rId182" Type="http://schemas.openxmlformats.org/officeDocument/2006/relationships/image" Target="media/image179.png"/><Relationship Id="rId181" Type="http://schemas.openxmlformats.org/officeDocument/2006/relationships/image" Target="media/image178.png"/><Relationship Id="rId180" Type="http://schemas.openxmlformats.org/officeDocument/2006/relationships/image" Target="media/image177.png"/><Relationship Id="rId18" Type="http://schemas.openxmlformats.org/officeDocument/2006/relationships/image" Target="media/image15.png"/><Relationship Id="rId179" Type="http://schemas.openxmlformats.org/officeDocument/2006/relationships/image" Target="media/image176.png"/><Relationship Id="rId178" Type="http://schemas.openxmlformats.org/officeDocument/2006/relationships/image" Target="media/image175.png"/><Relationship Id="rId177" Type="http://schemas.openxmlformats.org/officeDocument/2006/relationships/image" Target="media/image174.png"/><Relationship Id="rId176" Type="http://schemas.openxmlformats.org/officeDocument/2006/relationships/image" Target="media/image173.png"/><Relationship Id="rId175" Type="http://schemas.openxmlformats.org/officeDocument/2006/relationships/image" Target="media/image172.png"/><Relationship Id="rId174" Type="http://schemas.openxmlformats.org/officeDocument/2006/relationships/image" Target="media/image171.png"/><Relationship Id="rId173" Type="http://schemas.openxmlformats.org/officeDocument/2006/relationships/image" Target="media/image170.png"/><Relationship Id="rId172" Type="http://schemas.openxmlformats.org/officeDocument/2006/relationships/image" Target="media/image169.png"/><Relationship Id="rId171" Type="http://schemas.openxmlformats.org/officeDocument/2006/relationships/image" Target="media/image168.png"/><Relationship Id="rId170" Type="http://schemas.openxmlformats.org/officeDocument/2006/relationships/image" Target="media/image167.png"/><Relationship Id="rId17" Type="http://schemas.openxmlformats.org/officeDocument/2006/relationships/image" Target="media/image14.png"/><Relationship Id="rId169" Type="http://schemas.openxmlformats.org/officeDocument/2006/relationships/image" Target="media/image166.png"/><Relationship Id="rId168" Type="http://schemas.openxmlformats.org/officeDocument/2006/relationships/image" Target="media/image165.png"/><Relationship Id="rId167" Type="http://schemas.openxmlformats.org/officeDocument/2006/relationships/image" Target="media/image164.png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jedda</cp:lastModifiedBy>
  <dcterms:modified xsi:type="dcterms:W3CDTF">2018-11-09T13:25:20Z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