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String：字符串类型。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（注意：在Scala中的String类型其实是java.lang.String，Scala本身没有String类型）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Seq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Scala的Seq是一个trait，类似于Java的List；Scala的List类似于Java的LinkedList。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Seq默认的实现类是List（scala.collection.immutable.List</w:t>
      </w:r>
      <w:bookmarkStart w:id="0" w:name="_GoBack"/>
      <w:bookmarkEnd w:id="0"/>
      <w:r>
        <w:rPr>
          <w:rFonts w:hint="eastAsia"/>
          <w:lang w:val="en-US" w:eastAsia="zh-CN"/>
        </w:rPr>
        <w:t>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（Seq默认的实现类是List）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42565" cy="457200"/>
            <wp:effectExtent l="0" t="0" r="635" b="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主构造函数的方法体，即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class中除了def定义的方法以外的代码，都会被执行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（注意：隐式转换函数放在哪个类中并不重要，只要从3个地方能找到就好，重要的是：</w:t>
      </w:r>
      <w:r>
        <w:rPr>
          <w:rFonts w:hint="eastAsia"/>
          <w:color w:val="FF0000"/>
          <w:lang w:val="en-US" w:eastAsia="zh-CN"/>
        </w:rPr>
        <w:t>隐式转换函数的参数类型是待转换类型，隐式转换函数的返回值类型是转换后的类型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Spark的RDD隐式转换成PairRDDFunctions的例子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18820"/>
            <wp:effectExtent l="0" t="0" r="3175" b="508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31193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063A3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57B5C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503F1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5F20B9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4A6766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24F1C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0563B1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27763E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D0094B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6A49C7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7F533F9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9F37255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BF0270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5461F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0150E4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557F4C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740D68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9A3FE0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A05AD"/>
    <w:rsid w:val="66FB50A3"/>
    <w:rsid w:val="67220FC1"/>
    <w:rsid w:val="67225235"/>
    <w:rsid w:val="6747581D"/>
    <w:rsid w:val="67481081"/>
    <w:rsid w:val="675359D0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1B1C9F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82AF1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5B0FAA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1A684F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8E46222"/>
    <w:rsid w:val="79391364"/>
    <w:rsid w:val="79401D46"/>
    <w:rsid w:val="79471111"/>
    <w:rsid w:val="799235B1"/>
    <w:rsid w:val="79D277C8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DE31979"/>
    <w:rsid w:val="7E1356C1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8" Type="http://schemas.openxmlformats.org/officeDocument/2006/relationships/fontTable" Target="fontTable.xml"/><Relationship Id="rId127" Type="http://schemas.openxmlformats.org/officeDocument/2006/relationships/numbering" Target="numbering.xml"/><Relationship Id="rId126" Type="http://schemas.openxmlformats.org/officeDocument/2006/relationships/customXml" Target="../customXml/item1.xml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2018-10-29T09:06:44Z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