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Spark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SQLContext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 SparkContext，SQLContext，SparkSession的区别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SparkContext是Spark 1.*中的Spark SQL的入口，必须先创建SparkContext。再用SparkContext创建SQLContext。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图1（先创建SparkContext，再用SparkContext创建SQLContext）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33115" cy="1209675"/>
            <wp:effectExtent l="0" t="0" r="63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SparkSession是Spark2.*中的入口。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999990" cy="1514475"/>
            <wp:effectExtent l="0" t="0" r="1016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 SQLContext读取JSON文件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038090" cy="86677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服务器上运行Spark SQL的jar包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049020"/>
            <wp:effectExtent l="0" t="0" r="762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4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HiveContext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SparkContext是Spark 1.*中的Spark SQL的入口，必须先创建SparkContext。再用SparkContext创建HiveContext。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770" cy="1341755"/>
            <wp:effectExtent l="0" t="0" r="508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4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 HiveContext显示table的数据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647315" cy="59055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</w:pPr>
      <w:r>
        <w:rPr>
          <w:rFonts w:hint="eastAsia"/>
          <w:lang w:val="en-US" w:eastAsia="zh-CN"/>
        </w:rPr>
        <w:t>1.4 SparkSession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SparkSession是Spark2.*中的入口。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999990" cy="1514475"/>
            <wp:effectExtent l="0" t="0" r="1016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 SparkSession读取JSON文件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865" cy="1438910"/>
            <wp:effectExtent l="0" t="0" r="6985" b="889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 Spark SQL相比Hive的速度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SQL比Hive SQL的执行速度快很多。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2362835"/>
            <wp:effectExtent l="0" t="0" r="5715" b="1841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 Spark thriftserver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启动thriftserver，然后通过客户端（beeline/code）去连接该thriftserver。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04765" cy="1066800"/>
            <wp:effectExtent l="0" t="0" r="635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61815" cy="390525"/>
            <wp:effectExtent l="0" t="0" r="635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1.6.1 thriftserver和spark-shell/spark-sql的区别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1.每一次启动spark-shell或spark-sql都会启动一个Spark Application。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2.启动thriftserver时会启动一个Spark Application，但后面无论多少个客户端连接，永远都是一个Spark Application。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1.6.2 JDBC访问thriftserver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770" cy="2372995"/>
            <wp:effectExtent l="0" t="0" r="5080" b="825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2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 DataFrame和DataSet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DataSet是一个分布式数据集，DataFrame是一个以列（列名，列类型，列值）的形式构成的分布式数据集。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1490980"/>
            <wp:effectExtent l="0" t="0" r="4445" b="1397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图2（DataFrame的基本API）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4310" cy="1176020"/>
            <wp:effectExtent l="0" t="0" r="2540" b="50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1.7.1 反射的方式根据RDD获取DataFrame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这种方式必须预先知道schema。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975360"/>
            <wp:effectExtent l="0" t="0" r="5715" b="1524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1.7.2 structType的方式根据RDD获取DataFrame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这种方式不需要预先知道schema。</w:t>
      </w:r>
    </w:p>
    <w:p>
      <w:pPr>
        <w:ind w:firstLine="420" w:firstLineChars="0"/>
        <w:rPr>
          <w:rFonts w:hint="eastAsia"/>
          <w:lang w:val="en-US" w:eastAsia="zh-CN"/>
        </w:rPr>
      </w:pPr>
      <w:bookmarkStart w:id="0" w:name="_GoBack"/>
      <w:bookmarkEnd w:id="0"/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044065"/>
            <wp:effectExtent l="0" t="0" r="5715" b="1333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4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25103F"/>
    <w:rsid w:val="06621140"/>
    <w:rsid w:val="07614E1D"/>
    <w:rsid w:val="08B96BA5"/>
    <w:rsid w:val="08FE2B57"/>
    <w:rsid w:val="0BD36950"/>
    <w:rsid w:val="0E17673C"/>
    <w:rsid w:val="102A645C"/>
    <w:rsid w:val="106B52FE"/>
    <w:rsid w:val="13250A5D"/>
    <w:rsid w:val="178E3F0C"/>
    <w:rsid w:val="189D1103"/>
    <w:rsid w:val="19E63A10"/>
    <w:rsid w:val="1B8C57A7"/>
    <w:rsid w:val="1C277BB9"/>
    <w:rsid w:val="1E8F070D"/>
    <w:rsid w:val="24D45418"/>
    <w:rsid w:val="265922F1"/>
    <w:rsid w:val="26DC4B94"/>
    <w:rsid w:val="29DB21E3"/>
    <w:rsid w:val="2A2711E7"/>
    <w:rsid w:val="2B1D04FA"/>
    <w:rsid w:val="2F205350"/>
    <w:rsid w:val="340D6495"/>
    <w:rsid w:val="34342F83"/>
    <w:rsid w:val="347F7D1C"/>
    <w:rsid w:val="37F55429"/>
    <w:rsid w:val="398E5018"/>
    <w:rsid w:val="39906875"/>
    <w:rsid w:val="3A075E21"/>
    <w:rsid w:val="3B8266A9"/>
    <w:rsid w:val="4183064F"/>
    <w:rsid w:val="41D71CD4"/>
    <w:rsid w:val="44F67088"/>
    <w:rsid w:val="451C4F1C"/>
    <w:rsid w:val="45D37EF7"/>
    <w:rsid w:val="48C22324"/>
    <w:rsid w:val="48F64488"/>
    <w:rsid w:val="4AE7396F"/>
    <w:rsid w:val="4B75028F"/>
    <w:rsid w:val="4D5151B1"/>
    <w:rsid w:val="4DEE2C11"/>
    <w:rsid w:val="4EE11A37"/>
    <w:rsid w:val="556B075E"/>
    <w:rsid w:val="55B75734"/>
    <w:rsid w:val="56FC19C6"/>
    <w:rsid w:val="58E23ED1"/>
    <w:rsid w:val="59B11DDA"/>
    <w:rsid w:val="5A327F7C"/>
    <w:rsid w:val="5B425C64"/>
    <w:rsid w:val="5B4C0A9D"/>
    <w:rsid w:val="5BC677A4"/>
    <w:rsid w:val="5E81422F"/>
    <w:rsid w:val="605763B2"/>
    <w:rsid w:val="63D63224"/>
    <w:rsid w:val="66EF1B0D"/>
    <w:rsid w:val="67213C4D"/>
    <w:rsid w:val="68252E6F"/>
    <w:rsid w:val="6A871FD8"/>
    <w:rsid w:val="6B2300F5"/>
    <w:rsid w:val="6D9445EB"/>
    <w:rsid w:val="6E4603DD"/>
    <w:rsid w:val="6EDB7703"/>
    <w:rsid w:val="6F3C3DDE"/>
    <w:rsid w:val="713307FF"/>
    <w:rsid w:val="7157704B"/>
    <w:rsid w:val="72087F7E"/>
    <w:rsid w:val="76595FE9"/>
    <w:rsid w:val="766664E2"/>
    <w:rsid w:val="78132673"/>
    <w:rsid w:val="79DE1703"/>
    <w:rsid w:val="7B880F67"/>
    <w:rsid w:val="7B9E618D"/>
    <w:rsid w:val="7CB042A6"/>
    <w:rsid w:val="7CDF23E1"/>
    <w:rsid w:val="7E61200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1418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VULCAN</dc:creator>
  <cp:lastModifiedBy>猪猪Jedda</cp:lastModifiedBy>
  <dcterms:modified xsi:type="dcterms:W3CDTF">2018-06-15T14:08:30Z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