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FFD53" w14:textId="642EF71F" w:rsidR="00D724D6" w:rsidRDefault="003661FD" w:rsidP="003661FD">
      <w:pPr>
        <w:jc w:val="center"/>
        <w:rPr>
          <w:b/>
          <w:sz w:val="36"/>
          <w:szCs w:val="36"/>
        </w:rPr>
      </w:pPr>
      <w:r w:rsidRPr="003661FD">
        <w:rPr>
          <w:rFonts w:hint="eastAsia"/>
          <w:b/>
          <w:sz w:val="36"/>
          <w:szCs w:val="36"/>
        </w:rPr>
        <w:t>关于用户权限的处理</w:t>
      </w:r>
    </w:p>
    <w:p w14:paraId="78CB3F58" w14:textId="660566D6" w:rsidR="003661FD" w:rsidRPr="005F5828" w:rsidRDefault="003661FD" w:rsidP="003661FD">
      <w:pPr>
        <w:pStyle w:val="ListParagraph"/>
        <w:numPr>
          <w:ilvl w:val="0"/>
          <w:numId w:val="1"/>
        </w:numPr>
        <w:ind w:firstLineChars="0"/>
        <w:rPr>
          <w:sz w:val="30"/>
          <w:szCs w:val="30"/>
        </w:rPr>
      </w:pPr>
      <w:r w:rsidRPr="005F5828">
        <w:rPr>
          <w:rFonts w:hint="eastAsia"/>
          <w:sz w:val="30"/>
          <w:szCs w:val="30"/>
        </w:rPr>
        <w:t>权限的概念</w:t>
      </w:r>
    </w:p>
    <w:p w14:paraId="0531E406" w14:textId="5C9B5D2E" w:rsidR="003661FD" w:rsidRPr="005F5828" w:rsidRDefault="003661FD" w:rsidP="003661FD">
      <w:pPr>
        <w:pStyle w:val="ListParagraph"/>
        <w:numPr>
          <w:ilvl w:val="1"/>
          <w:numId w:val="1"/>
        </w:numPr>
        <w:ind w:firstLineChars="0"/>
        <w:rPr>
          <w:sz w:val="30"/>
          <w:szCs w:val="30"/>
        </w:rPr>
      </w:pPr>
      <w:r w:rsidRPr="005F5828">
        <w:rPr>
          <w:rFonts w:hint="eastAsia"/>
          <w:sz w:val="30"/>
          <w:szCs w:val="30"/>
        </w:rPr>
        <w:t>判断用户是否有操作某个模块的权利，如果没有就限制用户使用该模块</w:t>
      </w:r>
    </w:p>
    <w:p w14:paraId="33A9C3D0" w14:textId="76EE58B2" w:rsidR="003661FD" w:rsidRPr="005F5828" w:rsidRDefault="003661FD" w:rsidP="003661FD">
      <w:pPr>
        <w:pStyle w:val="ListParagraph"/>
        <w:numPr>
          <w:ilvl w:val="1"/>
          <w:numId w:val="1"/>
        </w:numPr>
        <w:ind w:firstLineChars="0"/>
        <w:rPr>
          <w:sz w:val="30"/>
          <w:szCs w:val="30"/>
        </w:rPr>
      </w:pPr>
      <w:r w:rsidRPr="005F5828">
        <w:rPr>
          <w:rFonts w:hint="eastAsia"/>
          <w:sz w:val="30"/>
          <w:szCs w:val="30"/>
        </w:rPr>
        <w:t>针对不同的用户，我们可以细分不同的用户组，即一个用户组对应一个权限组，限制某一类用户使用某个模块/多个模块，或者只对某一类用户开放某个模块/多个模块。</w:t>
      </w:r>
    </w:p>
    <w:p w14:paraId="433383F7" w14:textId="77777777" w:rsidR="003661FD" w:rsidRPr="005F5828" w:rsidRDefault="003661FD" w:rsidP="003661FD">
      <w:pPr>
        <w:rPr>
          <w:sz w:val="30"/>
          <w:szCs w:val="30"/>
        </w:rPr>
      </w:pPr>
    </w:p>
    <w:p w14:paraId="30CDA52B" w14:textId="6DB4042B" w:rsidR="003661FD" w:rsidRPr="005F5828" w:rsidRDefault="003661FD" w:rsidP="003661FD">
      <w:pPr>
        <w:pStyle w:val="ListParagraph"/>
        <w:numPr>
          <w:ilvl w:val="0"/>
          <w:numId w:val="1"/>
        </w:numPr>
        <w:ind w:firstLineChars="0"/>
        <w:rPr>
          <w:sz w:val="30"/>
          <w:szCs w:val="30"/>
        </w:rPr>
      </w:pPr>
      <w:r w:rsidRPr="005F5828">
        <w:rPr>
          <w:rFonts w:hint="eastAsia"/>
          <w:sz w:val="30"/>
          <w:szCs w:val="30"/>
        </w:rPr>
        <w:t>权限的处理</w:t>
      </w:r>
    </w:p>
    <w:p w14:paraId="24EB3098" w14:textId="4E88D1DA" w:rsidR="003661FD" w:rsidRPr="005F5828" w:rsidRDefault="003661FD" w:rsidP="003661FD">
      <w:pPr>
        <w:pStyle w:val="ListParagraph"/>
        <w:ind w:left="720" w:firstLineChars="0" w:firstLine="0"/>
        <w:rPr>
          <w:sz w:val="30"/>
          <w:szCs w:val="30"/>
        </w:rPr>
      </w:pPr>
      <w:r w:rsidRPr="005F5828">
        <w:rPr>
          <w:rFonts w:hint="eastAsia"/>
          <w:sz w:val="30"/>
          <w:szCs w:val="30"/>
        </w:rPr>
        <w:t>有两种处理方式，用户能够看到所有模块，但是在</w:t>
      </w:r>
      <w:proofErr w:type="gramStart"/>
      <w:r w:rsidRPr="005F5828">
        <w:rPr>
          <w:rFonts w:hint="eastAsia"/>
          <w:sz w:val="30"/>
          <w:szCs w:val="30"/>
        </w:rPr>
        <w:t>点击某</w:t>
      </w:r>
      <w:proofErr w:type="gramEnd"/>
      <w:r w:rsidRPr="005F5828">
        <w:rPr>
          <w:rFonts w:hint="eastAsia"/>
          <w:sz w:val="30"/>
          <w:szCs w:val="30"/>
        </w:rPr>
        <w:t>一项功能的时候会友好提示用户“您没有该操作权限”。这种处理方式，其实对用户来说并没有特别友好</w:t>
      </w:r>
      <w:r w:rsidR="00F91A94" w:rsidRPr="005F5828">
        <w:rPr>
          <w:rFonts w:hint="eastAsia"/>
          <w:sz w:val="30"/>
          <w:szCs w:val="30"/>
        </w:rPr>
        <w:t>。另一种方式就是直接屏蔽不对用户开放的模块，我们现在App做的处理就是该种方式。</w:t>
      </w:r>
    </w:p>
    <w:p w14:paraId="04BCC7CA" w14:textId="5949462E" w:rsidR="00F91A94" w:rsidRPr="005F5828" w:rsidRDefault="00F91A94" w:rsidP="003661FD">
      <w:pPr>
        <w:pStyle w:val="ListParagraph"/>
        <w:ind w:left="720" w:firstLineChars="0" w:firstLine="0"/>
        <w:rPr>
          <w:sz w:val="30"/>
          <w:szCs w:val="30"/>
        </w:rPr>
      </w:pPr>
    </w:p>
    <w:p w14:paraId="6B163C95" w14:textId="25D2A3BA" w:rsidR="00F91A94" w:rsidRPr="005F5828" w:rsidRDefault="00F91A94" w:rsidP="00F91A94">
      <w:pPr>
        <w:pStyle w:val="ListParagraph"/>
        <w:numPr>
          <w:ilvl w:val="0"/>
          <w:numId w:val="1"/>
        </w:numPr>
        <w:ind w:firstLineChars="0"/>
        <w:rPr>
          <w:sz w:val="30"/>
          <w:szCs w:val="30"/>
        </w:rPr>
      </w:pPr>
      <w:r w:rsidRPr="005F5828">
        <w:rPr>
          <w:rFonts w:hint="eastAsia"/>
          <w:sz w:val="30"/>
          <w:szCs w:val="30"/>
        </w:rPr>
        <w:t>具体权限处理</w:t>
      </w:r>
    </w:p>
    <w:p w14:paraId="27A2A64D" w14:textId="41F313D7" w:rsidR="00F91A94" w:rsidRPr="005F5828" w:rsidRDefault="00F91A94" w:rsidP="00F91A94">
      <w:pPr>
        <w:pStyle w:val="ListParagraph"/>
        <w:ind w:left="720" w:firstLineChars="0" w:firstLine="0"/>
        <w:rPr>
          <w:sz w:val="30"/>
          <w:szCs w:val="30"/>
        </w:rPr>
      </w:pPr>
      <w:r w:rsidRPr="005F5828">
        <w:rPr>
          <w:rFonts w:hint="eastAsia"/>
          <w:sz w:val="30"/>
          <w:szCs w:val="30"/>
        </w:rPr>
        <w:t>首先在数据库的</w:t>
      </w:r>
      <w:proofErr w:type="spellStart"/>
      <w:r w:rsidRPr="005F5828">
        <w:rPr>
          <w:rFonts w:hint="eastAsia"/>
          <w:sz w:val="30"/>
          <w:szCs w:val="30"/>
        </w:rPr>
        <w:t>user</w:t>
      </w:r>
      <w:r w:rsidRPr="005F5828">
        <w:rPr>
          <w:sz w:val="30"/>
          <w:szCs w:val="30"/>
        </w:rPr>
        <w:t>_group</w:t>
      </w:r>
      <w:proofErr w:type="spellEnd"/>
      <w:r w:rsidRPr="005F5828">
        <w:rPr>
          <w:rFonts w:hint="eastAsia"/>
          <w:sz w:val="30"/>
          <w:szCs w:val="30"/>
        </w:rPr>
        <w:t>表中，表里的内容就是相应的权限组</w:t>
      </w:r>
    </w:p>
    <w:p w14:paraId="254CFB3B" w14:textId="3EC0098E" w:rsidR="00F91A94" w:rsidRDefault="00F91A94" w:rsidP="00F91A94">
      <w:pPr>
        <w:pStyle w:val="ListParagraph"/>
        <w:ind w:left="720" w:firstLineChars="0" w:firstLine="0"/>
        <w:rPr>
          <w:b/>
          <w:sz w:val="36"/>
          <w:szCs w:val="36"/>
        </w:rPr>
      </w:pPr>
      <w:r>
        <w:rPr>
          <w:noProof/>
        </w:rPr>
        <w:lastRenderedPageBreak/>
        <w:drawing>
          <wp:inline distT="0" distB="0" distL="0" distR="0" wp14:anchorId="0B95C801" wp14:editId="31F5D383">
            <wp:extent cx="5274310" cy="32893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289300"/>
                    </a:xfrm>
                    <a:prstGeom prst="rect">
                      <a:avLst/>
                    </a:prstGeom>
                  </pic:spPr>
                </pic:pic>
              </a:graphicData>
            </a:graphic>
          </wp:inline>
        </w:drawing>
      </w:r>
    </w:p>
    <w:p w14:paraId="683B5291" w14:textId="1C5E76FF" w:rsidR="00F91A94" w:rsidRPr="005F5828" w:rsidRDefault="00F91A94" w:rsidP="00F91A94">
      <w:pPr>
        <w:pStyle w:val="ListParagraph"/>
        <w:ind w:left="720" w:firstLineChars="0" w:firstLine="0"/>
        <w:rPr>
          <w:sz w:val="30"/>
          <w:szCs w:val="30"/>
        </w:rPr>
      </w:pPr>
      <w:r w:rsidRPr="005F5828">
        <w:rPr>
          <w:rFonts w:hint="eastAsia"/>
          <w:sz w:val="30"/>
          <w:szCs w:val="30"/>
        </w:rPr>
        <w:t>目前总共分了1</w:t>
      </w:r>
      <w:r w:rsidRPr="005F5828">
        <w:rPr>
          <w:sz w:val="30"/>
          <w:szCs w:val="30"/>
        </w:rPr>
        <w:t>2</w:t>
      </w:r>
      <w:r w:rsidRPr="005F5828">
        <w:rPr>
          <w:rFonts w:hint="eastAsia"/>
          <w:sz w:val="30"/>
          <w:szCs w:val="30"/>
        </w:rPr>
        <w:t>组。在第三列，</w:t>
      </w:r>
      <w:proofErr w:type="spellStart"/>
      <w:r w:rsidRPr="005F5828">
        <w:rPr>
          <w:rFonts w:hint="eastAsia"/>
          <w:sz w:val="30"/>
          <w:szCs w:val="30"/>
        </w:rPr>
        <w:t>allow</w:t>
      </w:r>
      <w:r w:rsidRPr="005F5828">
        <w:rPr>
          <w:sz w:val="30"/>
          <w:szCs w:val="30"/>
        </w:rPr>
        <w:t>_func</w:t>
      </w:r>
      <w:proofErr w:type="spellEnd"/>
      <w:r w:rsidRPr="005F5828">
        <w:rPr>
          <w:rFonts w:hint="eastAsia"/>
          <w:sz w:val="30"/>
          <w:szCs w:val="30"/>
        </w:rPr>
        <w:t>中以逗号分隔的数字是在另一张表</w:t>
      </w:r>
      <w:proofErr w:type="spellStart"/>
      <w:r w:rsidRPr="005F5828">
        <w:rPr>
          <w:rFonts w:hint="eastAsia"/>
          <w:sz w:val="30"/>
          <w:szCs w:val="30"/>
        </w:rPr>
        <w:t>sys</w:t>
      </w:r>
      <w:r w:rsidRPr="005F5828">
        <w:rPr>
          <w:sz w:val="30"/>
          <w:szCs w:val="30"/>
        </w:rPr>
        <w:t>_function</w:t>
      </w:r>
      <w:proofErr w:type="spellEnd"/>
      <w:r w:rsidRPr="005F5828">
        <w:rPr>
          <w:rFonts w:hint="eastAsia"/>
          <w:sz w:val="30"/>
          <w:szCs w:val="30"/>
        </w:rPr>
        <w:t>里对应具体的模块名字</w:t>
      </w:r>
    </w:p>
    <w:p w14:paraId="6F07E448" w14:textId="68AEEF6F" w:rsidR="00F91A94" w:rsidRDefault="00F91A94" w:rsidP="00F91A94">
      <w:pPr>
        <w:pStyle w:val="ListParagraph"/>
        <w:ind w:left="720" w:firstLineChars="0" w:firstLine="0"/>
        <w:rPr>
          <w:rFonts w:hint="eastAsia"/>
          <w:b/>
          <w:sz w:val="36"/>
          <w:szCs w:val="36"/>
        </w:rPr>
      </w:pPr>
      <w:r>
        <w:rPr>
          <w:noProof/>
        </w:rPr>
        <w:drawing>
          <wp:inline distT="0" distB="0" distL="0" distR="0" wp14:anchorId="1A246BA3" wp14:editId="54D29D35">
            <wp:extent cx="5274310" cy="32893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289300"/>
                    </a:xfrm>
                    <a:prstGeom prst="rect">
                      <a:avLst/>
                    </a:prstGeom>
                  </pic:spPr>
                </pic:pic>
              </a:graphicData>
            </a:graphic>
          </wp:inline>
        </w:drawing>
      </w:r>
    </w:p>
    <w:p w14:paraId="24CFEE97" w14:textId="5471C67D" w:rsidR="00F91A94" w:rsidRPr="005F5828" w:rsidRDefault="00F91A94" w:rsidP="00F91A94">
      <w:pPr>
        <w:pStyle w:val="ListParagraph"/>
        <w:ind w:left="720" w:firstLineChars="0" w:firstLine="0"/>
        <w:rPr>
          <w:sz w:val="30"/>
          <w:szCs w:val="30"/>
        </w:rPr>
      </w:pPr>
      <w:r w:rsidRPr="005F5828">
        <w:rPr>
          <w:rFonts w:hint="eastAsia"/>
          <w:sz w:val="30"/>
          <w:szCs w:val="30"/>
        </w:rPr>
        <w:t>第一列的</w:t>
      </w:r>
      <w:proofErr w:type="spellStart"/>
      <w:r w:rsidRPr="005F5828">
        <w:rPr>
          <w:rFonts w:hint="eastAsia"/>
          <w:sz w:val="30"/>
          <w:szCs w:val="30"/>
        </w:rPr>
        <w:t>func</w:t>
      </w:r>
      <w:r w:rsidRPr="005F5828">
        <w:rPr>
          <w:sz w:val="30"/>
          <w:szCs w:val="30"/>
        </w:rPr>
        <w:t>_id</w:t>
      </w:r>
      <w:proofErr w:type="spellEnd"/>
      <w:r w:rsidRPr="005F5828">
        <w:rPr>
          <w:rFonts w:hint="eastAsia"/>
          <w:sz w:val="30"/>
          <w:szCs w:val="30"/>
        </w:rPr>
        <w:t>跟前一张表里逗号分隔的数字是对应的，第三列的</w:t>
      </w:r>
      <w:proofErr w:type="spellStart"/>
      <w:r w:rsidRPr="005F5828">
        <w:rPr>
          <w:rFonts w:hint="eastAsia"/>
          <w:sz w:val="30"/>
          <w:szCs w:val="30"/>
        </w:rPr>
        <w:t>func</w:t>
      </w:r>
      <w:r w:rsidRPr="005F5828">
        <w:rPr>
          <w:sz w:val="30"/>
          <w:szCs w:val="30"/>
        </w:rPr>
        <w:t>_value</w:t>
      </w:r>
      <w:proofErr w:type="spellEnd"/>
      <w:r w:rsidRPr="005F5828">
        <w:rPr>
          <w:rFonts w:hint="eastAsia"/>
          <w:sz w:val="30"/>
          <w:szCs w:val="30"/>
        </w:rPr>
        <w:t>就是我们自定义的内容，供App调用。按照正常情况，我们应该将手头上的模块一一细分对应到</w:t>
      </w:r>
      <w:r w:rsidRPr="005F5828">
        <w:rPr>
          <w:rFonts w:hint="eastAsia"/>
          <w:sz w:val="30"/>
          <w:szCs w:val="30"/>
        </w:rPr>
        <w:lastRenderedPageBreak/>
        <w:t>这张表里，但是目前没有一个具体的罗列，所以现在都是需要建立一个特定的权限组就直接分配一个权限功能值。</w:t>
      </w:r>
    </w:p>
    <w:p w14:paraId="2BD89B01" w14:textId="67768CC7" w:rsidR="00F91A94" w:rsidRPr="005F5828" w:rsidRDefault="00F91A94" w:rsidP="00F91A94">
      <w:pPr>
        <w:pStyle w:val="ListParagraph"/>
        <w:ind w:left="720" w:firstLineChars="0" w:firstLine="0"/>
        <w:rPr>
          <w:sz w:val="30"/>
          <w:szCs w:val="30"/>
        </w:rPr>
      </w:pPr>
      <w:r w:rsidRPr="005F5828">
        <w:rPr>
          <w:rFonts w:hint="eastAsia"/>
          <w:sz w:val="30"/>
          <w:szCs w:val="30"/>
        </w:rPr>
        <w:t>如果没有新建权限组别，那就不用改后台，即现在我们的</w:t>
      </w:r>
      <w:r w:rsidR="00676795" w:rsidRPr="005F5828">
        <w:rPr>
          <w:rFonts w:hint="eastAsia"/>
          <w:sz w:val="30"/>
          <w:szCs w:val="30"/>
        </w:rPr>
        <w:t>权限组别1</w:t>
      </w:r>
      <w:r w:rsidR="00676795" w:rsidRPr="005F5828">
        <w:rPr>
          <w:sz w:val="30"/>
          <w:szCs w:val="30"/>
        </w:rPr>
        <w:t>2</w:t>
      </w:r>
      <w:r w:rsidR="00676795" w:rsidRPr="005F5828">
        <w:rPr>
          <w:rFonts w:hint="eastAsia"/>
          <w:sz w:val="30"/>
          <w:szCs w:val="30"/>
        </w:rPr>
        <w:t>组，后期如果还要加权限组就还要找到java后台的SysEnum</w:t>
      </w:r>
      <w:r w:rsidR="00676795" w:rsidRPr="005F5828">
        <w:rPr>
          <w:sz w:val="30"/>
          <w:szCs w:val="30"/>
        </w:rPr>
        <w:t>.java</w:t>
      </w:r>
      <w:r w:rsidR="00676795" w:rsidRPr="005F5828">
        <w:rPr>
          <w:rFonts w:hint="eastAsia"/>
          <w:sz w:val="30"/>
          <w:szCs w:val="30"/>
        </w:rPr>
        <w:t>文件加上对应新建的权限组类别才能正常使用。</w:t>
      </w:r>
    </w:p>
    <w:p w14:paraId="01FBDF4A" w14:textId="5184F9CC" w:rsidR="00676795" w:rsidRDefault="00676795" w:rsidP="00F91A94">
      <w:pPr>
        <w:pStyle w:val="ListParagraph"/>
        <w:ind w:left="720" w:firstLineChars="0" w:firstLine="0"/>
        <w:rPr>
          <w:b/>
          <w:sz w:val="36"/>
          <w:szCs w:val="36"/>
        </w:rPr>
      </w:pPr>
      <w:r>
        <w:rPr>
          <w:noProof/>
        </w:rPr>
        <w:drawing>
          <wp:inline distT="0" distB="0" distL="0" distR="0" wp14:anchorId="54B5F80C" wp14:editId="3DF06497">
            <wp:extent cx="5274310" cy="29667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66720"/>
                    </a:xfrm>
                    <a:prstGeom prst="rect">
                      <a:avLst/>
                    </a:prstGeom>
                  </pic:spPr>
                </pic:pic>
              </a:graphicData>
            </a:graphic>
          </wp:inline>
        </w:drawing>
      </w:r>
    </w:p>
    <w:p w14:paraId="756FF03B" w14:textId="376A82DB" w:rsidR="005F5828" w:rsidRPr="005F5828" w:rsidRDefault="005F5828" w:rsidP="00F91A94">
      <w:pPr>
        <w:pStyle w:val="ListParagraph"/>
        <w:ind w:left="720" w:firstLineChars="0" w:firstLine="0"/>
        <w:rPr>
          <w:sz w:val="30"/>
          <w:szCs w:val="30"/>
        </w:rPr>
      </w:pPr>
      <w:r w:rsidRPr="005F5828">
        <w:rPr>
          <w:rFonts w:hint="eastAsia"/>
          <w:sz w:val="30"/>
          <w:szCs w:val="30"/>
        </w:rPr>
        <w:t>现在打开App开始具体的权限分配。首先打开main.</w:t>
      </w:r>
      <w:r w:rsidRPr="005F5828">
        <w:rPr>
          <w:sz w:val="30"/>
          <w:szCs w:val="30"/>
        </w:rPr>
        <w:t>html,</w:t>
      </w:r>
      <w:r w:rsidRPr="005F5828">
        <w:rPr>
          <w:rFonts w:hint="eastAsia"/>
          <w:sz w:val="30"/>
          <w:szCs w:val="30"/>
        </w:rPr>
        <w:t>我们其实已经可以发现页面上所有的模块入口都是display为none，即默认都是隐藏不显示的。当用户登录成功跳转到main.</w:t>
      </w:r>
      <w:r w:rsidRPr="005F5828">
        <w:rPr>
          <w:sz w:val="30"/>
          <w:szCs w:val="30"/>
        </w:rPr>
        <w:t>html</w:t>
      </w:r>
      <w:r w:rsidRPr="005F5828">
        <w:rPr>
          <w:rFonts w:hint="eastAsia"/>
          <w:sz w:val="30"/>
          <w:szCs w:val="30"/>
        </w:rPr>
        <w:t>文件的时候，首先就会执行下面的语句</w:t>
      </w:r>
    </w:p>
    <w:p w14:paraId="0C2ACE9F" w14:textId="4A1581F5" w:rsidR="005F5828" w:rsidRDefault="005F5828" w:rsidP="00F91A94">
      <w:pPr>
        <w:pStyle w:val="ListParagraph"/>
        <w:ind w:left="720" w:firstLineChars="0" w:firstLine="0"/>
        <w:rPr>
          <w:b/>
          <w:sz w:val="36"/>
          <w:szCs w:val="36"/>
        </w:rPr>
      </w:pPr>
      <w:r>
        <w:rPr>
          <w:noProof/>
        </w:rPr>
        <w:lastRenderedPageBreak/>
        <w:drawing>
          <wp:inline distT="0" distB="0" distL="0" distR="0" wp14:anchorId="26DDD216" wp14:editId="1200F722">
            <wp:extent cx="5274310" cy="27393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39390"/>
                    </a:xfrm>
                    <a:prstGeom prst="rect">
                      <a:avLst/>
                    </a:prstGeom>
                  </pic:spPr>
                </pic:pic>
              </a:graphicData>
            </a:graphic>
          </wp:inline>
        </w:drawing>
      </w:r>
    </w:p>
    <w:p w14:paraId="36276D18" w14:textId="70DAA0E3" w:rsidR="005F5828" w:rsidRPr="00D97380" w:rsidRDefault="005F5828" w:rsidP="00F91A94">
      <w:pPr>
        <w:pStyle w:val="ListParagraph"/>
        <w:ind w:left="720" w:firstLineChars="0" w:firstLine="0"/>
        <w:rPr>
          <w:sz w:val="30"/>
          <w:szCs w:val="30"/>
        </w:rPr>
      </w:pPr>
      <w:r w:rsidRPr="00D97380">
        <w:rPr>
          <w:rFonts w:hint="eastAsia"/>
          <w:sz w:val="30"/>
          <w:szCs w:val="30"/>
        </w:rPr>
        <w:t>这就是具体获取权限的方法，格式大概就是</w:t>
      </w:r>
    </w:p>
    <w:p w14:paraId="0E5B0799" w14:textId="24B06739" w:rsidR="005F5828" w:rsidRDefault="005F5828" w:rsidP="00F91A94">
      <w:pPr>
        <w:pStyle w:val="ListParagraph"/>
        <w:ind w:left="720" w:firstLineChars="0" w:firstLine="0"/>
        <w:rPr>
          <w:b/>
          <w:sz w:val="18"/>
          <w:szCs w:val="18"/>
        </w:rPr>
      </w:pPr>
      <w:proofErr w:type="spellStart"/>
      <w:r w:rsidRPr="005F5828">
        <w:rPr>
          <w:b/>
          <w:sz w:val="18"/>
          <w:szCs w:val="18"/>
        </w:rPr>
        <w:t>APP_UTILS.isDefined</w:t>
      </w:r>
      <w:proofErr w:type="spellEnd"/>
      <w:r w:rsidRPr="005F5828">
        <w:rPr>
          <w:b/>
          <w:sz w:val="18"/>
          <w:szCs w:val="18"/>
        </w:rPr>
        <w:t>(funs['</w:t>
      </w:r>
      <w:proofErr w:type="spellStart"/>
      <w:r w:rsidRPr="005F5828">
        <w:rPr>
          <w:b/>
          <w:sz w:val="18"/>
          <w:szCs w:val="18"/>
        </w:rPr>
        <w:t>partyTheme</w:t>
      </w:r>
      <w:proofErr w:type="spellEnd"/>
      <w:r w:rsidRPr="005F5828">
        <w:rPr>
          <w:b/>
          <w:sz w:val="18"/>
          <w:szCs w:val="18"/>
        </w:rPr>
        <w:t>']) &amp;&amp; $("[id='</w:t>
      </w:r>
      <w:proofErr w:type="spellStart"/>
      <w:r w:rsidRPr="005F5828">
        <w:rPr>
          <w:b/>
          <w:sz w:val="18"/>
          <w:szCs w:val="18"/>
        </w:rPr>
        <w:t>partyTheme</w:t>
      </w:r>
      <w:proofErr w:type="spellEnd"/>
      <w:r w:rsidRPr="005F5828">
        <w:rPr>
          <w:b/>
          <w:sz w:val="18"/>
          <w:szCs w:val="18"/>
        </w:rPr>
        <w:t>']"</w:t>
      </w:r>
      <w:proofErr w:type="gramStart"/>
      <w:r w:rsidRPr="005F5828">
        <w:rPr>
          <w:b/>
          <w:sz w:val="18"/>
          <w:szCs w:val="18"/>
        </w:rPr>
        <w:t>).closest</w:t>
      </w:r>
      <w:proofErr w:type="gramEnd"/>
      <w:r w:rsidRPr="005F5828">
        <w:rPr>
          <w:b/>
          <w:sz w:val="18"/>
          <w:szCs w:val="18"/>
        </w:rPr>
        <w:t>("div").show();</w:t>
      </w:r>
    </w:p>
    <w:p w14:paraId="1E74C595" w14:textId="59A9F345" w:rsidR="005F5828" w:rsidRDefault="005F5828" w:rsidP="00F91A94">
      <w:pPr>
        <w:pStyle w:val="ListParagraph"/>
        <w:ind w:left="720" w:firstLineChars="0" w:firstLine="0"/>
        <w:rPr>
          <w:b/>
          <w:sz w:val="18"/>
          <w:szCs w:val="18"/>
        </w:rPr>
      </w:pPr>
    </w:p>
    <w:p w14:paraId="67E681A5" w14:textId="0CA8E49C" w:rsidR="005F5828" w:rsidRPr="00D97380" w:rsidRDefault="005F5828" w:rsidP="00F91A94">
      <w:pPr>
        <w:pStyle w:val="ListParagraph"/>
        <w:ind w:left="720" w:firstLineChars="0" w:firstLine="0"/>
        <w:rPr>
          <w:sz w:val="30"/>
          <w:szCs w:val="30"/>
        </w:rPr>
      </w:pPr>
      <w:proofErr w:type="spellStart"/>
      <w:r w:rsidRPr="00D97380">
        <w:rPr>
          <w:rFonts w:hint="eastAsia"/>
          <w:sz w:val="30"/>
          <w:szCs w:val="30"/>
        </w:rPr>
        <w:t>p</w:t>
      </w:r>
      <w:r w:rsidRPr="00D97380">
        <w:rPr>
          <w:sz w:val="30"/>
          <w:szCs w:val="30"/>
        </w:rPr>
        <w:t>artyTheme</w:t>
      </w:r>
      <w:proofErr w:type="spellEnd"/>
      <w:r w:rsidRPr="00D97380">
        <w:rPr>
          <w:rFonts w:hint="eastAsia"/>
          <w:sz w:val="30"/>
          <w:szCs w:val="30"/>
        </w:rPr>
        <w:t>这个值就是对应</w:t>
      </w:r>
      <w:proofErr w:type="spellStart"/>
      <w:r w:rsidRPr="00D97380">
        <w:rPr>
          <w:rFonts w:hint="eastAsia"/>
          <w:sz w:val="30"/>
          <w:szCs w:val="30"/>
        </w:rPr>
        <w:t>sys</w:t>
      </w:r>
      <w:r w:rsidRPr="00D97380">
        <w:rPr>
          <w:sz w:val="30"/>
          <w:szCs w:val="30"/>
        </w:rPr>
        <w:t>_function</w:t>
      </w:r>
      <w:proofErr w:type="spellEnd"/>
      <w:r w:rsidRPr="00D97380">
        <w:rPr>
          <w:rFonts w:hint="eastAsia"/>
          <w:sz w:val="30"/>
          <w:szCs w:val="30"/>
        </w:rPr>
        <w:t>表中的</w:t>
      </w:r>
      <w:proofErr w:type="spellStart"/>
      <w:r w:rsidRPr="00D97380">
        <w:rPr>
          <w:rFonts w:hint="eastAsia"/>
          <w:sz w:val="30"/>
          <w:szCs w:val="30"/>
        </w:rPr>
        <w:t>func</w:t>
      </w:r>
      <w:r w:rsidRPr="00D97380">
        <w:rPr>
          <w:sz w:val="30"/>
          <w:szCs w:val="30"/>
        </w:rPr>
        <w:t>_</w:t>
      </w:r>
      <w:r w:rsidRPr="00D97380">
        <w:rPr>
          <w:rFonts w:hint="eastAsia"/>
          <w:sz w:val="30"/>
          <w:szCs w:val="30"/>
        </w:rPr>
        <w:t>value</w:t>
      </w:r>
      <w:proofErr w:type="spellEnd"/>
      <w:r w:rsidRPr="00D97380">
        <w:rPr>
          <w:rFonts w:hint="eastAsia"/>
          <w:sz w:val="30"/>
          <w:szCs w:val="30"/>
        </w:rPr>
        <w:t>功能值字段，比如</w:t>
      </w:r>
      <w:proofErr w:type="spellStart"/>
      <w:r w:rsidRPr="00D97380">
        <w:rPr>
          <w:rFonts w:hint="eastAsia"/>
          <w:sz w:val="30"/>
          <w:szCs w:val="30"/>
        </w:rPr>
        <w:t>partyTheme</w:t>
      </w:r>
      <w:proofErr w:type="spellEnd"/>
      <w:r w:rsidRPr="00D97380">
        <w:rPr>
          <w:rFonts w:hint="eastAsia"/>
          <w:sz w:val="30"/>
          <w:szCs w:val="30"/>
        </w:rPr>
        <w:t>这个功能值字段对应的</w:t>
      </w:r>
      <w:proofErr w:type="spellStart"/>
      <w:r w:rsidRPr="00D97380">
        <w:rPr>
          <w:rFonts w:hint="eastAsia"/>
          <w:sz w:val="30"/>
          <w:szCs w:val="30"/>
        </w:rPr>
        <w:t>func</w:t>
      </w:r>
      <w:r w:rsidRPr="00D97380">
        <w:rPr>
          <w:sz w:val="30"/>
          <w:szCs w:val="30"/>
        </w:rPr>
        <w:t>_id</w:t>
      </w:r>
      <w:proofErr w:type="spellEnd"/>
      <w:r w:rsidRPr="00D97380">
        <w:rPr>
          <w:rFonts w:hint="eastAsia"/>
          <w:sz w:val="30"/>
          <w:szCs w:val="30"/>
        </w:rPr>
        <w:t>功能id是6。而在</w:t>
      </w:r>
      <w:proofErr w:type="spellStart"/>
      <w:r w:rsidRPr="00D97380">
        <w:rPr>
          <w:rFonts w:hint="eastAsia"/>
          <w:sz w:val="30"/>
          <w:szCs w:val="30"/>
        </w:rPr>
        <w:t>user</w:t>
      </w:r>
      <w:r w:rsidRPr="00D97380">
        <w:rPr>
          <w:sz w:val="30"/>
          <w:szCs w:val="30"/>
        </w:rPr>
        <w:t>_group</w:t>
      </w:r>
      <w:proofErr w:type="spellEnd"/>
      <w:r w:rsidRPr="00D97380">
        <w:rPr>
          <w:rFonts w:hint="eastAsia"/>
          <w:sz w:val="30"/>
          <w:szCs w:val="30"/>
        </w:rPr>
        <w:t>的用户组中，0、</w:t>
      </w:r>
      <w:r w:rsidRPr="00D97380">
        <w:rPr>
          <w:sz w:val="30"/>
          <w:szCs w:val="30"/>
        </w:rPr>
        <w:t>1</w:t>
      </w:r>
      <w:r w:rsidRPr="00D97380">
        <w:rPr>
          <w:rFonts w:hint="eastAsia"/>
          <w:sz w:val="30"/>
          <w:szCs w:val="30"/>
        </w:rPr>
        <w:t>、1</w:t>
      </w:r>
      <w:r w:rsidRPr="00D97380">
        <w:rPr>
          <w:sz w:val="30"/>
          <w:szCs w:val="30"/>
        </w:rPr>
        <w:t>0</w:t>
      </w:r>
      <w:r w:rsidRPr="00D97380">
        <w:rPr>
          <w:rFonts w:hint="eastAsia"/>
          <w:sz w:val="30"/>
          <w:szCs w:val="30"/>
        </w:rPr>
        <w:t>这三个权限</w:t>
      </w:r>
      <w:proofErr w:type="gramStart"/>
      <w:r w:rsidRPr="00D97380">
        <w:rPr>
          <w:rFonts w:hint="eastAsia"/>
          <w:sz w:val="30"/>
          <w:szCs w:val="30"/>
        </w:rPr>
        <w:t>组拥有</w:t>
      </w:r>
      <w:proofErr w:type="gramEnd"/>
      <w:r w:rsidRPr="00D97380">
        <w:rPr>
          <w:rFonts w:hint="eastAsia"/>
          <w:sz w:val="30"/>
          <w:szCs w:val="30"/>
        </w:rPr>
        <w:t>该权限。</w:t>
      </w:r>
    </w:p>
    <w:p w14:paraId="4656DCD5" w14:textId="2F65F5A1" w:rsidR="005F5828" w:rsidRDefault="005F5828" w:rsidP="00F91A94">
      <w:pPr>
        <w:pStyle w:val="ListParagraph"/>
        <w:ind w:left="720" w:firstLineChars="0" w:firstLine="0"/>
        <w:rPr>
          <w:sz w:val="30"/>
          <w:szCs w:val="30"/>
        </w:rPr>
      </w:pPr>
      <w:r w:rsidRPr="00D97380">
        <w:rPr>
          <w:sz w:val="30"/>
          <w:szCs w:val="30"/>
        </w:rPr>
        <w:t>$("[id='</w:t>
      </w:r>
      <w:proofErr w:type="spellStart"/>
      <w:r w:rsidRPr="00D97380">
        <w:rPr>
          <w:sz w:val="30"/>
          <w:szCs w:val="30"/>
        </w:rPr>
        <w:t>partyTheme</w:t>
      </w:r>
      <w:proofErr w:type="spellEnd"/>
      <w:r w:rsidRPr="00D97380">
        <w:rPr>
          <w:sz w:val="30"/>
          <w:szCs w:val="30"/>
        </w:rPr>
        <w:t>']").closest("div").show();</w:t>
      </w:r>
      <w:r w:rsidRPr="00D97380">
        <w:rPr>
          <w:rFonts w:hint="eastAsia"/>
          <w:sz w:val="30"/>
          <w:szCs w:val="30"/>
        </w:rPr>
        <w:t>这句话意思就是在main</w:t>
      </w:r>
      <w:r w:rsidRPr="00D97380">
        <w:rPr>
          <w:sz w:val="30"/>
          <w:szCs w:val="30"/>
        </w:rPr>
        <w:t>.html</w:t>
      </w:r>
      <w:r w:rsidRPr="00D97380">
        <w:rPr>
          <w:rFonts w:hint="eastAsia"/>
          <w:sz w:val="30"/>
          <w:szCs w:val="30"/>
        </w:rPr>
        <w:t>中的</w:t>
      </w:r>
      <w:r w:rsidRPr="00D97380">
        <w:rPr>
          <w:sz w:val="30"/>
          <w:szCs w:val="30"/>
        </w:rPr>
        <w:t>div</w:t>
      </w:r>
      <w:r w:rsidRPr="00D97380">
        <w:rPr>
          <w:rFonts w:hint="eastAsia"/>
          <w:sz w:val="30"/>
          <w:szCs w:val="30"/>
        </w:rPr>
        <w:t>元素值中的id属性为</w:t>
      </w:r>
      <w:proofErr w:type="spellStart"/>
      <w:r w:rsidRPr="00D97380">
        <w:rPr>
          <w:rFonts w:hint="eastAsia"/>
          <w:sz w:val="30"/>
          <w:szCs w:val="30"/>
        </w:rPr>
        <w:t>party</w:t>
      </w:r>
      <w:r w:rsidRPr="00D97380">
        <w:rPr>
          <w:sz w:val="30"/>
          <w:szCs w:val="30"/>
        </w:rPr>
        <w:t>Theme</w:t>
      </w:r>
      <w:proofErr w:type="spellEnd"/>
      <w:r w:rsidRPr="00D97380">
        <w:rPr>
          <w:rFonts w:hint="eastAsia"/>
          <w:sz w:val="30"/>
          <w:szCs w:val="30"/>
        </w:rPr>
        <w:t>可以显示。</w:t>
      </w:r>
      <w:r w:rsidR="00D97380">
        <w:rPr>
          <w:rFonts w:hint="eastAsia"/>
          <w:sz w:val="30"/>
          <w:szCs w:val="30"/>
        </w:rPr>
        <w:t>依次类推，开放给特定用户能够看到的模块内容。</w:t>
      </w:r>
      <w:bookmarkStart w:id="0" w:name="_GoBack"/>
      <w:bookmarkEnd w:id="0"/>
    </w:p>
    <w:p w14:paraId="690A42CC" w14:textId="18671D30" w:rsidR="00D97380" w:rsidRPr="00D97380" w:rsidRDefault="00D97380" w:rsidP="00F91A94">
      <w:pPr>
        <w:pStyle w:val="ListParagraph"/>
        <w:ind w:left="720" w:firstLineChars="0" w:firstLine="0"/>
        <w:rPr>
          <w:rFonts w:hint="eastAsia"/>
          <w:sz w:val="30"/>
          <w:szCs w:val="30"/>
        </w:rPr>
      </w:pPr>
    </w:p>
    <w:sectPr w:rsidR="00D97380" w:rsidRPr="00D973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A07BA"/>
    <w:multiLevelType w:val="hybridMultilevel"/>
    <w:tmpl w:val="963E6D2E"/>
    <w:lvl w:ilvl="0" w:tplc="FFCE1652">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B3E"/>
    <w:rsid w:val="003661FD"/>
    <w:rsid w:val="005F5828"/>
    <w:rsid w:val="00676795"/>
    <w:rsid w:val="00B65B3E"/>
    <w:rsid w:val="00D724D6"/>
    <w:rsid w:val="00D97380"/>
    <w:rsid w:val="00F91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DE55A"/>
  <w15:chartTrackingRefBased/>
  <w15:docId w15:val="{D3B73848-2844-4773-B657-45EB60D36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1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一明 张</dc:creator>
  <cp:keywords/>
  <dc:description/>
  <cp:lastModifiedBy>一明 张</cp:lastModifiedBy>
  <cp:revision>10</cp:revision>
  <dcterms:created xsi:type="dcterms:W3CDTF">2018-08-29T01:24:00Z</dcterms:created>
  <dcterms:modified xsi:type="dcterms:W3CDTF">2018-08-29T02:13:00Z</dcterms:modified>
</cp:coreProperties>
</file>