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3AE" w:rsidRDefault="005E63AE" w:rsidP="005E63AE">
      <w:pPr>
        <w:pStyle w:val="1"/>
        <w:numPr>
          <w:ilvl w:val="0"/>
          <w:numId w:val="2"/>
        </w:numPr>
      </w:pPr>
      <w:r>
        <w:rPr>
          <w:rFonts w:hint="eastAsia"/>
        </w:rPr>
        <w:t>正确回执</w:t>
      </w:r>
    </w:p>
    <w:p w:rsidR="008E6B66" w:rsidRDefault="008E6B66" w:rsidP="008E6B66">
      <w:pPr>
        <w:pStyle w:val="2"/>
        <w:numPr>
          <w:ilvl w:val="0"/>
          <w:numId w:val="1"/>
        </w:numPr>
      </w:pPr>
      <w:r>
        <w:rPr>
          <w:rFonts w:hint="eastAsia"/>
        </w:rPr>
        <w:t>大额正确回执</w:t>
      </w:r>
    </w:p>
    <w:p w:rsidR="00092432" w:rsidRDefault="002318A6">
      <w:r>
        <w:rPr>
          <w:noProof/>
        </w:rPr>
        <w:drawing>
          <wp:inline distT="0" distB="0" distL="0" distR="0">
            <wp:extent cx="5274310" cy="2965733"/>
            <wp:effectExtent l="0" t="0" r="2540" b="6350"/>
            <wp:docPr id="1" name="图片 1" descr="C:\Users\haizh\AppData\Local\Microsoft\Windows\INetCache\Content.Word\正确回执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izh\AppData\Local\Microsoft\Windows\INetCache\Content.Word\正确回执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8A6" w:rsidRDefault="002318A6">
      <w:r>
        <w:rPr>
          <w:rFonts w:hint="eastAsia"/>
        </w:rPr>
        <w:t>原正确回执中无内容，只有一个</w:t>
      </w:r>
      <w:r w:rsidR="00913F5C">
        <w:rPr>
          <w:rFonts w:hint="eastAsia"/>
        </w:rPr>
        <w:t>“SUCC”的标志，而新的回执中含有内容，因此需要进行解析xml文件：</w:t>
      </w:r>
    </w:p>
    <w:p w:rsidR="00913F5C" w:rsidRDefault="00913F5C">
      <w:r>
        <w:tab/>
      </w:r>
      <w:r>
        <w:rPr>
          <w:rFonts w:hint="eastAsia"/>
        </w:rPr>
        <w:t>String</w:t>
      </w:r>
      <w:r>
        <w:t xml:space="preserve"> exprRPID = “</w:t>
      </w:r>
      <w:r w:rsidR="002F521F">
        <w:t>/FDBK/RPID</w:t>
      </w:r>
      <w:r>
        <w:t>”</w:t>
      </w:r>
      <w:r w:rsidR="002F521F">
        <w:t>;</w:t>
      </w:r>
    </w:p>
    <w:p w:rsidR="002318A6" w:rsidRDefault="002F521F">
      <w:r>
        <w:tab/>
      </w:r>
      <w:r>
        <w:rPr>
          <w:rFonts w:hint="eastAsia"/>
        </w:rPr>
        <w:t>String</w:t>
      </w:r>
      <w:r>
        <w:t xml:space="preserve"> </w:t>
      </w:r>
      <w:r w:rsidRPr="002F521F">
        <w:t>s</w:t>
      </w:r>
      <w:r>
        <w:t>RPID</w:t>
      </w:r>
      <w:r w:rsidRPr="002F521F">
        <w:t xml:space="preserve"> = xmlOp.getNodeValue(</w:t>
      </w:r>
      <w:r>
        <w:t>exprRPID</w:t>
      </w:r>
      <w:r w:rsidRPr="002F521F">
        <w:t>);</w:t>
      </w:r>
      <w:r>
        <w:t>//</w:t>
      </w:r>
      <w:r>
        <w:rPr>
          <w:rFonts w:hint="eastAsia"/>
        </w:rPr>
        <w:t>解析出报文名称</w:t>
      </w:r>
    </w:p>
    <w:p w:rsidR="002318A6" w:rsidRDefault="00F83361">
      <w:r>
        <w:tab/>
        <w:t>String exprCTTN = “/FDBK/FDSI/CTTN”;</w:t>
      </w:r>
    </w:p>
    <w:p w:rsidR="00F83361" w:rsidRDefault="00F83361">
      <w:r>
        <w:tab/>
        <w:t>int sCTTN = Integer.valueOf(xmlOp.getNodeValue(exprCTTN));//</w:t>
      </w:r>
      <w:r>
        <w:rPr>
          <w:rFonts w:hint="eastAsia"/>
        </w:rPr>
        <w:t>解析出大额交易客户总数</w:t>
      </w:r>
    </w:p>
    <w:p w:rsidR="00F83361" w:rsidRDefault="00F83361">
      <w:r>
        <w:tab/>
        <w:t>String exprHTNM = “/FDBK</w:t>
      </w:r>
      <w:r w:rsidR="009E01EE">
        <w:t>/FDSI/HTNM”;</w:t>
      </w:r>
    </w:p>
    <w:p w:rsidR="009E01EE" w:rsidRDefault="009E01EE">
      <w:r>
        <w:tab/>
        <w:t>Int sHTNM = Integer.valueOf(xmlOp.getNodeValue(exprHTNM));//</w:t>
      </w:r>
      <w:r>
        <w:rPr>
          <w:rFonts w:hint="eastAsia"/>
        </w:rPr>
        <w:t>解析出报告涉及大额交易总数</w:t>
      </w:r>
    </w:p>
    <w:p w:rsidR="009E01EE" w:rsidRPr="002F521F" w:rsidRDefault="008E6B66">
      <w:r w:rsidRPr="008E6B66">
        <w:rPr>
          <w:rFonts w:hint="eastAsia"/>
          <w:color w:val="FF0000"/>
        </w:rPr>
        <w:t>解析出xml文件中的内容后，是否存入数据库？还是？</w:t>
      </w:r>
    </w:p>
    <w:p w:rsidR="002318A6" w:rsidRDefault="002318A6"/>
    <w:p w:rsidR="002318A6" w:rsidRDefault="00965B1F" w:rsidP="009977CA">
      <w:pPr>
        <w:pStyle w:val="2"/>
        <w:numPr>
          <w:ilvl w:val="0"/>
          <w:numId w:val="1"/>
        </w:numPr>
      </w:pPr>
      <w:r>
        <w:rPr>
          <w:rFonts w:hint="eastAsia"/>
        </w:rPr>
        <w:t>可疑正确回执</w:t>
      </w:r>
    </w:p>
    <w:p w:rsidR="002318A6" w:rsidRDefault="009977CA">
      <w:r>
        <w:rPr>
          <w:rFonts w:hint="eastAsia"/>
        </w:rPr>
        <w:t>可疑的正确回执跟大额的类似，原正确回执只有一个“SUCC”的标志，而新的回执中含有内容，因此需要进行解析xml文件：</w:t>
      </w:r>
    </w:p>
    <w:p w:rsidR="009977CA" w:rsidRDefault="009977CA" w:rsidP="009977CA">
      <w:r>
        <w:tab/>
      </w:r>
      <w:r>
        <w:rPr>
          <w:rFonts w:hint="eastAsia"/>
        </w:rPr>
        <w:t>String</w:t>
      </w:r>
      <w:r>
        <w:t xml:space="preserve"> exprRPID = “/FDBK/RPID”;</w:t>
      </w:r>
    </w:p>
    <w:p w:rsidR="009977CA" w:rsidRDefault="009977CA" w:rsidP="009977CA">
      <w:r>
        <w:tab/>
      </w:r>
      <w:r>
        <w:rPr>
          <w:rFonts w:hint="eastAsia"/>
        </w:rPr>
        <w:t>String</w:t>
      </w:r>
      <w:r>
        <w:t xml:space="preserve"> </w:t>
      </w:r>
      <w:r w:rsidRPr="002F521F">
        <w:t>s</w:t>
      </w:r>
      <w:r>
        <w:t>RPID</w:t>
      </w:r>
      <w:r w:rsidRPr="002F521F">
        <w:t xml:space="preserve"> = xmlOp.getNodeValue(</w:t>
      </w:r>
      <w:r>
        <w:t>exprRPID</w:t>
      </w:r>
      <w:r w:rsidRPr="002F521F">
        <w:t>);</w:t>
      </w:r>
      <w:r>
        <w:t>//</w:t>
      </w:r>
      <w:r>
        <w:rPr>
          <w:rFonts w:hint="eastAsia"/>
        </w:rPr>
        <w:t>解析出报文名称</w:t>
      </w:r>
    </w:p>
    <w:p w:rsidR="009977CA" w:rsidRDefault="009977CA" w:rsidP="009977CA">
      <w:r>
        <w:tab/>
        <w:t>String exprSETN = “/FDBK/FDSI/SETN”;</w:t>
      </w:r>
    </w:p>
    <w:p w:rsidR="009977CA" w:rsidRDefault="009977CA" w:rsidP="009977CA">
      <w:r>
        <w:lastRenderedPageBreak/>
        <w:tab/>
        <w:t xml:space="preserve">Int sSETN = </w:t>
      </w:r>
      <w:r>
        <w:t>Integer.v</w:t>
      </w:r>
      <w:r>
        <w:t>alueOf(xmlOp.getNodeValue(exprSE</w:t>
      </w:r>
      <w:r>
        <w:t>TN));</w:t>
      </w:r>
      <w:r>
        <w:t>//</w:t>
      </w:r>
      <w:r>
        <w:rPr>
          <w:rFonts w:hint="eastAsia"/>
        </w:rPr>
        <w:t>解析出可疑主体总数</w:t>
      </w:r>
    </w:p>
    <w:p w:rsidR="009977CA" w:rsidRDefault="009977CA" w:rsidP="009977CA">
      <w:r>
        <w:tab/>
      </w:r>
      <w:r>
        <w:rPr>
          <w:rFonts w:hint="eastAsia"/>
        </w:rPr>
        <w:t>String</w:t>
      </w:r>
      <w:r>
        <w:t xml:space="preserve"> exprSTNM = “/FDBK/FDSI/STNM”;</w:t>
      </w:r>
    </w:p>
    <w:p w:rsidR="009977CA" w:rsidRDefault="009977CA" w:rsidP="009977CA">
      <w:r>
        <w:tab/>
      </w:r>
      <w:r w:rsidR="007F42CE">
        <w:t xml:space="preserve">Int sSTNM = </w:t>
      </w:r>
      <w:r w:rsidR="007F42CE">
        <w:t>Integer.valueOf(xmlOp.getNodeValue(exprSTNM));//</w:t>
      </w:r>
      <w:r w:rsidR="007F42CE">
        <w:rPr>
          <w:rFonts w:hint="eastAsia"/>
        </w:rPr>
        <w:t>解析出可疑交易总数</w:t>
      </w:r>
    </w:p>
    <w:p w:rsidR="007F42CE" w:rsidRDefault="007F42CE" w:rsidP="009977CA">
      <w:pPr>
        <w:rPr>
          <w:rFonts w:hint="eastAsia"/>
        </w:rPr>
      </w:pPr>
      <w:r>
        <w:tab/>
        <w:t>//TOSCs</w:t>
      </w:r>
      <w:r>
        <w:rPr>
          <w:rFonts w:hint="eastAsia"/>
        </w:rPr>
        <w:t>和</w:t>
      </w:r>
      <w:r>
        <w:t>STCRs</w:t>
      </w:r>
      <w:r>
        <w:rPr>
          <w:rFonts w:hint="eastAsia"/>
        </w:rPr>
        <w:t>的解析暂时还没有方案</w:t>
      </w:r>
    </w:p>
    <w:p w:rsidR="009977CA" w:rsidRDefault="009977CA"/>
    <w:p w:rsidR="005E63AE" w:rsidRDefault="005E63AE" w:rsidP="005E63AE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补正回执</w:t>
      </w:r>
    </w:p>
    <w:p w:rsidR="009977CA" w:rsidRDefault="004455BF" w:rsidP="005E63AE">
      <w:pPr>
        <w:pStyle w:val="2"/>
        <w:numPr>
          <w:ilvl w:val="0"/>
          <w:numId w:val="3"/>
        </w:numPr>
      </w:pPr>
      <w:r>
        <w:rPr>
          <w:rFonts w:hint="eastAsia"/>
        </w:rPr>
        <w:t>大额补正回执</w:t>
      </w:r>
    </w:p>
    <w:p w:rsidR="009977CA" w:rsidRDefault="00FB71D0">
      <w:r>
        <w:rPr>
          <w:noProof/>
        </w:rPr>
        <w:drawing>
          <wp:inline distT="0" distB="0" distL="0" distR="0">
            <wp:extent cx="5274310" cy="4750439"/>
            <wp:effectExtent l="0" t="0" r="2540" b="0"/>
            <wp:docPr id="2" name="图片 2" descr="C:\Users\haizh\AppData\Local\Microsoft\Windows\INetCache\Content.Word\解析补正回执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izh\AppData\Local\Microsoft\Windows\INetCache\Content.Word\解析补正回执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7CA" w:rsidRDefault="009977CA">
      <w:bookmarkStart w:id="0" w:name="_GoBack"/>
      <w:bookmarkEnd w:id="0"/>
    </w:p>
    <w:p w:rsidR="009977CA" w:rsidRDefault="009977CA"/>
    <w:p w:rsidR="009977CA" w:rsidRDefault="009977CA"/>
    <w:p w:rsidR="009977CA" w:rsidRDefault="009977CA"/>
    <w:p w:rsidR="009977CA" w:rsidRDefault="009977CA"/>
    <w:p w:rsidR="009977CA" w:rsidRDefault="009977CA"/>
    <w:p w:rsidR="009977CA" w:rsidRDefault="009977CA"/>
    <w:p w:rsidR="009977CA" w:rsidRDefault="009977CA"/>
    <w:p w:rsidR="009977CA" w:rsidRDefault="009977CA"/>
    <w:p w:rsidR="009977CA" w:rsidRDefault="009977CA"/>
    <w:p w:rsidR="009977CA" w:rsidRDefault="009977CA"/>
    <w:p w:rsidR="009977CA" w:rsidRDefault="009977CA"/>
    <w:p w:rsidR="009977CA" w:rsidRDefault="009977CA">
      <w:pPr>
        <w:rPr>
          <w:rFonts w:hint="eastAsia"/>
        </w:rPr>
      </w:pPr>
    </w:p>
    <w:p w:rsidR="002318A6" w:rsidRDefault="002318A6"/>
    <w:p w:rsidR="002318A6" w:rsidRDefault="002318A6"/>
    <w:sectPr w:rsidR="00231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E1F" w:rsidRDefault="007A7E1F" w:rsidP="002318A6">
      <w:r>
        <w:separator/>
      </w:r>
    </w:p>
  </w:endnote>
  <w:endnote w:type="continuationSeparator" w:id="0">
    <w:p w:rsidR="007A7E1F" w:rsidRDefault="007A7E1F" w:rsidP="00231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E1F" w:rsidRDefault="007A7E1F" w:rsidP="002318A6">
      <w:r>
        <w:separator/>
      </w:r>
    </w:p>
  </w:footnote>
  <w:footnote w:type="continuationSeparator" w:id="0">
    <w:p w:rsidR="007A7E1F" w:rsidRDefault="007A7E1F" w:rsidP="00231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A61BB"/>
    <w:multiLevelType w:val="hybridMultilevel"/>
    <w:tmpl w:val="8C9CCF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D056B5"/>
    <w:multiLevelType w:val="hybridMultilevel"/>
    <w:tmpl w:val="8C9CCF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BA5215"/>
    <w:multiLevelType w:val="hybridMultilevel"/>
    <w:tmpl w:val="7DA49D7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4EA"/>
    <w:rsid w:val="00095841"/>
    <w:rsid w:val="002318A6"/>
    <w:rsid w:val="002F521F"/>
    <w:rsid w:val="00410B76"/>
    <w:rsid w:val="004455BF"/>
    <w:rsid w:val="004C3398"/>
    <w:rsid w:val="005E63AE"/>
    <w:rsid w:val="007A7E1F"/>
    <w:rsid w:val="007F42CE"/>
    <w:rsid w:val="008E6B66"/>
    <w:rsid w:val="00913F5C"/>
    <w:rsid w:val="00965B1F"/>
    <w:rsid w:val="009977CA"/>
    <w:rsid w:val="009E01EE"/>
    <w:rsid w:val="00BA74EA"/>
    <w:rsid w:val="00BD6C39"/>
    <w:rsid w:val="00BF773E"/>
    <w:rsid w:val="00F07BAE"/>
    <w:rsid w:val="00F83361"/>
    <w:rsid w:val="00FB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E95F9"/>
  <w15:chartTrackingRefBased/>
  <w15:docId w15:val="{7DE4EE82-2F91-427A-B31F-FACCE09C0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63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6B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18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1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18A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E6B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E63A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黎海波</dc:creator>
  <cp:keywords/>
  <dc:description/>
  <cp:lastModifiedBy>黎海波</cp:lastModifiedBy>
  <cp:revision>4</cp:revision>
  <dcterms:created xsi:type="dcterms:W3CDTF">2017-08-23T06:41:00Z</dcterms:created>
  <dcterms:modified xsi:type="dcterms:W3CDTF">2017-08-25T04:20:00Z</dcterms:modified>
</cp:coreProperties>
</file>