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45" w:rsidRDefault="00382C45"/>
    <w:p w:rsidR="00382C45" w:rsidRDefault="00382C45">
      <w:r>
        <w:rPr>
          <w:rFonts w:hint="eastAsia"/>
        </w:rPr>
        <w:t>潽金</w:t>
      </w:r>
      <w:r>
        <w:t>库存</w:t>
      </w:r>
    </w:p>
    <w:p w:rsidR="00382C45" w:rsidRDefault="00382C45">
      <w:r>
        <w:rPr>
          <w:rFonts w:hint="eastAsia"/>
        </w:rPr>
        <w:t>经销商</w:t>
      </w:r>
      <w:r>
        <w:t>库存</w:t>
      </w:r>
    </w:p>
    <w:p w:rsidR="00382C45" w:rsidRDefault="00382C45"/>
    <w:p w:rsidR="00382C45" w:rsidRDefault="00382C45">
      <w:r>
        <w:rPr>
          <w:rFonts w:hint="eastAsia"/>
        </w:rPr>
        <w:t>创建</w:t>
      </w:r>
      <w:r>
        <w:t>申请单时，标明是否是：工行银租</w:t>
      </w:r>
      <w:r>
        <w:rPr>
          <w:rFonts w:hint="eastAsia"/>
        </w:rPr>
        <w:t>申请</w:t>
      </w:r>
    </w:p>
    <w:p w:rsidR="00382C45" w:rsidRPr="00382C45" w:rsidRDefault="00382C45">
      <w:pPr>
        <w:rPr>
          <w:rFonts w:hint="eastAsia"/>
        </w:rPr>
      </w:pPr>
      <w:r>
        <w:rPr>
          <w:rFonts w:hint="eastAsia"/>
        </w:rPr>
        <w:t>工行</w:t>
      </w:r>
      <w:r>
        <w:t>银租申请不参与盘点。</w:t>
      </w:r>
      <w:bookmarkStart w:id="0" w:name="_GoBack"/>
      <w:bookmarkEnd w:id="0"/>
    </w:p>
    <w:sectPr w:rsidR="00382C45" w:rsidRPr="00382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9F"/>
    <w:rsid w:val="00364B34"/>
    <w:rsid w:val="00382C45"/>
    <w:rsid w:val="00A8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A8254-402C-46EB-832E-FE37CCAE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bright</dc:creator>
  <cp:keywords/>
  <dc:description/>
  <cp:lastModifiedBy>tang bright</cp:lastModifiedBy>
  <cp:revision>2</cp:revision>
  <dcterms:created xsi:type="dcterms:W3CDTF">2017-11-06T02:19:00Z</dcterms:created>
  <dcterms:modified xsi:type="dcterms:W3CDTF">2017-11-06T02:21:00Z</dcterms:modified>
</cp:coreProperties>
</file>