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E7BF8" w14:textId="398DDFF0" w:rsidR="00801CD9" w:rsidRPr="00220EC0" w:rsidRDefault="00220EC0" w:rsidP="00220EC0">
      <w:pPr>
        <w:rPr>
          <w:sz w:val="56"/>
          <w:szCs w:val="56"/>
        </w:rPr>
      </w:pPr>
      <w:r w:rsidRPr="00220EC0">
        <w:rPr>
          <w:sz w:val="56"/>
          <w:szCs w:val="56"/>
        </w:rPr>
        <w:t>BI Bericht</w:t>
      </w:r>
    </w:p>
    <w:p w14:paraId="12D4BD8D" w14:textId="754E26A7" w:rsidR="00220EC0" w:rsidRDefault="00220EC0" w:rsidP="00220EC0">
      <w:pPr>
        <w:pStyle w:val="berschrift1"/>
      </w:pPr>
      <w:r>
        <w:t xml:space="preserve">Data Clean </w:t>
      </w:r>
      <w:proofErr w:type="spellStart"/>
      <w:r>
        <w:t>up</w:t>
      </w:r>
      <w:proofErr w:type="spellEnd"/>
    </w:p>
    <w:p w14:paraId="522DD2D9" w14:textId="39349021" w:rsidR="00220EC0" w:rsidRDefault="00220EC0" w:rsidP="00220EC0">
      <w:pPr>
        <w:pStyle w:val="berschrift2"/>
      </w:pPr>
      <w:proofErr w:type="spellStart"/>
      <w:r>
        <w:t>Types</w:t>
      </w:r>
      <w:proofErr w:type="spellEnd"/>
    </w:p>
    <w:p w14:paraId="308A1CBA" w14:textId="0C1BCE40" w:rsidR="00220EC0" w:rsidRDefault="00220EC0" w:rsidP="00220EC0">
      <w:proofErr w:type="spellStart"/>
      <w:r>
        <w:t>To</w:t>
      </w:r>
      <w:proofErr w:type="spellEnd"/>
      <w:r>
        <w:t xml:space="preserve"> </w:t>
      </w:r>
      <w:proofErr w:type="spellStart"/>
      <w:r>
        <w:t>factor</w:t>
      </w:r>
      <w:proofErr w:type="spellEnd"/>
    </w:p>
    <w:p w14:paraId="21C42C44" w14:textId="1BAAD869" w:rsidR="00220EC0" w:rsidRDefault="00220EC0" w:rsidP="00220EC0">
      <w:pPr>
        <w:pStyle w:val="Listenabsatz"/>
        <w:numPr>
          <w:ilvl w:val="0"/>
          <w:numId w:val="38"/>
        </w:numPr>
      </w:pPr>
      <w:proofErr w:type="spellStart"/>
      <w:r>
        <w:t>Scholarship</w:t>
      </w:r>
      <w:proofErr w:type="spellEnd"/>
    </w:p>
    <w:p w14:paraId="043CF32A" w14:textId="7ECBA699" w:rsidR="00220EC0" w:rsidRDefault="00220EC0" w:rsidP="00220EC0">
      <w:pPr>
        <w:pStyle w:val="Listenabsatz"/>
        <w:numPr>
          <w:ilvl w:val="0"/>
          <w:numId w:val="38"/>
        </w:numPr>
      </w:pPr>
      <w:proofErr w:type="spellStart"/>
      <w:r>
        <w:t>Hipertension</w:t>
      </w:r>
      <w:proofErr w:type="spellEnd"/>
    </w:p>
    <w:p w14:paraId="65C32741" w14:textId="5E5F22C9" w:rsidR="00220EC0" w:rsidRDefault="00220EC0" w:rsidP="00220EC0">
      <w:pPr>
        <w:pStyle w:val="Listenabsatz"/>
        <w:numPr>
          <w:ilvl w:val="0"/>
          <w:numId w:val="38"/>
        </w:numPr>
      </w:pPr>
      <w:r>
        <w:t>Diabetes</w:t>
      </w:r>
    </w:p>
    <w:p w14:paraId="02C65124" w14:textId="373BAB5C" w:rsidR="00220EC0" w:rsidRDefault="00220EC0" w:rsidP="00220EC0">
      <w:pPr>
        <w:pStyle w:val="Listenabsatz"/>
        <w:numPr>
          <w:ilvl w:val="0"/>
          <w:numId w:val="38"/>
        </w:numPr>
      </w:pPr>
      <w:proofErr w:type="spellStart"/>
      <w:r>
        <w:t>Alcoholism</w:t>
      </w:r>
      <w:proofErr w:type="spellEnd"/>
    </w:p>
    <w:p w14:paraId="0729BDFE" w14:textId="47FFF93C" w:rsidR="00220EC0" w:rsidRDefault="00220EC0" w:rsidP="00220EC0">
      <w:pPr>
        <w:pStyle w:val="Listenabsatz"/>
        <w:numPr>
          <w:ilvl w:val="0"/>
          <w:numId w:val="38"/>
        </w:numPr>
      </w:pPr>
      <w:proofErr w:type="spellStart"/>
      <w:r>
        <w:t>Handcap</w:t>
      </w:r>
      <w:proofErr w:type="spellEnd"/>
    </w:p>
    <w:p w14:paraId="420953AE" w14:textId="0908DB1E" w:rsidR="00220EC0" w:rsidRDefault="00220EC0" w:rsidP="00220EC0">
      <w:pPr>
        <w:pStyle w:val="Listenabsatz"/>
        <w:numPr>
          <w:ilvl w:val="0"/>
          <w:numId w:val="38"/>
        </w:numPr>
      </w:pPr>
      <w:proofErr w:type="spellStart"/>
      <w:r>
        <w:t>SMS_reveived</w:t>
      </w:r>
      <w:proofErr w:type="spellEnd"/>
    </w:p>
    <w:p w14:paraId="33CABB88" w14:textId="34ED4390" w:rsidR="00854820" w:rsidRDefault="00854820" w:rsidP="00854820">
      <w:pPr>
        <w:pStyle w:val="Listenabsatz"/>
        <w:numPr>
          <w:ilvl w:val="1"/>
          <w:numId w:val="38"/>
        </w:numPr>
      </w:pPr>
      <w:r>
        <w:t xml:space="preserve">Laut </w:t>
      </w:r>
      <w:proofErr w:type="spellStart"/>
      <w:r>
        <w:t>Kaggel</w:t>
      </w:r>
      <w:proofErr w:type="spellEnd"/>
      <w:r>
        <w:t xml:space="preserve"> ist es die Anzahl an empfangen SMS. Doch Datensatz beinhaltet nur 0 oder 1. Max Anzahl der empfangen SMS ist also 1. Deshalb sehen wir diese Variabel als </w:t>
      </w:r>
      <w:proofErr w:type="spellStart"/>
      <w:r>
        <w:t>Factor</w:t>
      </w:r>
      <w:proofErr w:type="spellEnd"/>
      <w:r>
        <w:t xml:space="preserve"> an</w:t>
      </w:r>
    </w:p>
    <w:p w14:paraId="2EE11483" w14:textId="0C04AE75" w:rsidR="00220EC0" w:rsidRPr="00220EC0" w:rsidRDefault="00220EC0" w:rsidP="00220EC0">
      <w:pPr>
        <w:rPr>
          <w:lang w:val="en-US"/>
        </w:rPr>
      </w:pPr>
      <w:r w:rsidRPr="00220EC0">
        <w:rPr>
          <w:lang w:val="en-US"/>
        </w:rPr>
        <w:t xml:space="preserve">To Date </w:t>
      </w:r>
      <w:r>
        <w:sym w:font="Wingdings" w:char="F0E0"/>
      </w:r>
      <w:r w:rsidRPr="00220EC0">
        <w:rPr>
          <w:lang w:val="en-US"/>
        </w:rPr>
        <w:t xml:space="preserve"> YYYY-MM-D</w:t>
      </w:r>
      <w:r>
        <w:rPr>
          <w:lang w:val="en-US"/>
        </w:rPr>
        <w:t>D</w:t>
      </w:r>
    </w:p>
    <w:p w14:paraId="0293CF50" w14:textId="6ECBBE0D" w:rsidR="00220EC0" w:rsidRDefault="00220EC0" w:rsidP="00220EC0">
      <w:pPr>
        <w:pStyle w:val="Listenabsatz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ScheduleDay</w:t>
      </w:r>
      <w:proofErr w:type="spellEnd"/>
    </w:p>
    <w:p w14:paraId="1946F2A2" w14:textId="7A3EDA8C" w:rsidR="00220EC0" w:rsidRDefault="00220EC0" w:rsidP="00220EC0">
      <w:pPr>
        <w:pStyle w:val="Listenabsatz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AppointmentDay</w:t>
      </w:r>
      <w:proofErr w:type="spellEnd"/>
    </w:p>
    <w:p w14:paraId="58532172" w14:textId="0B401ED7" w:rsidR="00220EC0" w:rsidRDefault="00220EC0" w:rsidP="00220EC0">
      <w:pPr>
        <w:pStyle w:val="berschrift2"/>
        <w:rPr>
          <w:lang w:val="en-US"/>
        </w:rPr>
      </w:pPr>
      <w:r>
        <w:rPr>
          <w:lang w:val="en-US"/>
        </w:rPr>
        <w:t>Checks</w:t>
      </w:r>
    </w:p>
    <w:p w14:paraId="35EBDD32" w14:textId="4DC421F4" w:rsidR="00220EC0" w:rsidRPr="00220EC0" w:rsidRDefault="00220EC0" w:rsidP="00220EC0">
      <w:r w:rsidRPr="00220EC0">
        <w:t>Der Datensatz beinhaltet weder N</w:t>
      </w:r>
      <w:r>
        <w:t>A noch NULL</w:t>
      </w:r>
    </w:p>
    <w:p w14:paraId="1B314E60" w14:textId="12B75FCF" w:rsidR="00220EC0" w:rsidRDefault="00220EC0" w:rsidP="00220EC0">
      <w:pPr>
        <w:pStyle w:val="berschrift2"/>
        <w:rPr>
          <w:lang w:val="en-US"/>
        </w:rPr>
      </w:pPr>
      <w:r>
        <w:rPr>
          <w:lang w:val="en-US"/>
        </w:rPr>
        <w:t>Clean up</w:t>
      </w:r>
    </w:p>
    <w:p w14:paraId="1FE35694" w14:textId="6588A767" w:rsidR="00220EC0" w:rsidRDefault="00220EC0" w:rsidP="00220EC0">
      <w:pPr>
        <w:pStyle w:val="berschrift3"/>
        <w:rPr>
          <w:lang w:val="en-US"/>
        </w:rPr>
      </w:pPr>
      <w:r>
        <w:rPr>
          <w:lang w:val="en-US"/>
        </w:rPr>
        <w:t>Age</w:t>
      </w:r>
    </w:p>
    <w:p w14:paraId="468B1394" w14:textId="146C32C6" w:rsidR="00220EC0" w:rsidRDefault="00220EC0" w:rsidP="00220EC0">
      <w:r>
        <w:t>Es gibt einen Patienten mit einer negativen (-1) alters Angabe. Dieser Patient wurde gelöscht</w:t>
      </w:r>
    </w:p>
    <w:p w14:paraId="15E4813E" w14:textId="7E5028EA" w:rsidR="00220EC0" w:rsidRDefault="00220EC0" w:rsidP="00220EC0">
      <w:pPr>
        <w:pStyle w:val="berschrift3"/>
      </w:pPr>
      <w:proofErr w:type="spellStart"/>
      <w:r>
        <w:t>Scholarship</w:t>
      </w:r>
      <w:proofErr w:type="spellEnd"/>
    </w:p>
    <w:p w14:paraId="17E05EA9" w14:textId="61249737" w:rsidR="00220EC0" w:rsidRDefault="00220EC0" w:rsidP="00220EC0">
      <w:pPr>
        <w:pStyle w:val="berschrift3"/>
      </w:pPr>
      <w:proofErr w:type="spellStart"/>
      <w:r>
        <w:t>Handcap</w:t>
      </w:r>
      <w:proofErr w:type="spellEnd"/>
    </w:p>
    <w:p w14:paraId="14802E2C" w14:textId="44E3664B" w:rsidR="00854820" w:rsidRDefault="00220EC0" w:rsidP="00854820">
      <w:pPr>
        <w:rPr>
          <w:rFonts w:cs="Arial"/>
          <w:b/>
          <w:bCs/>
          <w:szCs w:val="26"/>
        </w:rPr>
      </w:pPr>
      <w:r>
        <w:t xml:space="preserve">Die Variabel </w:t>
      </w:r>
      <w:proofErr w:type="spellStart"/>
      <w:r>
        <w:t>Handcap</w:t>
      </w:r>
      <w:proofErr w:type="spellEnd"/>
      <w:r>
        <w:t xml:space="preserve"> beinhaltet die Werte 0, 1, 2, 3 und 4. Es sollte eigentlich ein </w:t>
      </w:r>
      <w:proofErr w:type="spellStart"/>
      <w:r>
        <w:t>boolean</w:t>
      </w:r>
      <w:proofErr w:type="spellEnd"/>
      <w:r>
        <w:t xml:space="preserve"> sein. Doch laut Kommentar bedeutet 1</w:t>
      </w:r>
      <w:r w:rsidR="00854820">
        <w:t xml:space="preserve"> - 4</w:t>
      </w:r>
      <w:r>
        <w:t xml:space="preserve">verschiedene Arten von </w:t>
      </w:r>
      <w:proofErr w:type="spellStart"/>
      <w:r>
        <w:t>Handycap</w:t>
      </w:r>
      <w:proofErr w:type="spellEnd"/>
      <w:r>
        <w:t xml:space="preserve">. </w:t>
      </w:r>
      <w:r w:rsidR="00854820">
        <w:t xml:space="preserve">Diese werden summiert und als 1 angeschaut. </w:t>
      </w:r>
    </w:p>
    <w:p w14:paraId="62D8283B" w14:textId="77777777" w:rsidR="00854820" w:rsidRDefault="00854820" w:rsidP="00854820">
      <w:bookmarkStart w:id="0" w:name="_GoBack"/>
      <w:bookmarkEnd w:id="0"/>
    </w:p>
    <w:sectPr w:rsidR="00854820" w:rsidSect="00A54C2F">
      <w:headerReference w:type="default" r:id="rId8"/>
      <w:footerReference w:type="default" r:id="rId9"/>
      <w:headerReference w:type="first" r:id="rId10"/>
      <w:footerReference w:type="first" r:id="rId11"/>
      <w:endnotePr>
        <w:numFmt w:val="decimal"/>
      </w:endnotePr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5E957" w14:textId="77777777" w:rsidR="006C6EE5" w:rsidRDefault="006C6EE5" w:rsidP="006312E0">
      <w:pPr>
        <w:spacing w:line="240" w:lineRule="auto"/>
      </w:pPr>
      <w:r>
        <w:separator/>
      </w:r>
    </w:p>
  </w:endnote>
  <w:endnote w:type="continuationSeparator" w:id="0">
    <w:p w14:paraId="12BCEE97" w14:textId="77777777" w:rsidR="006C6EE5" w:rsidRDefault="006C6EE5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77E25" w14:textId="77777777" w:rsidR="006C716A" w:rsidRPr="00801CD9" w:rsidRDefault="006C716A" w:rsidP="00CA541A">
    <w:pPr>
      <w:pStyle w:val="Fuzeile"/>
      <w:spacing w:before="300"/>
      <w:rPr>
        <w:color w:val="697D91"/>
      </w:rPr>
    </w:pPr>
    <w:r>
      <w:rPr>
        <w:noProof/>
        <w:color w:val="697D91"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36495B93" wp14:editId="374AF33D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0" t="1270" r="635" b="127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1C6FC" w14:textId="77777777" w:rsidR="006C716A" w:rsidRPr="003B1648" w:rsidRDefault="006C716A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F134C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495B9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" o:allowoverlap="f" stroked="f">
              <v:textbox inset="0,0,0,0">
                <w:txbxContent>
                  <w:p w14:paraId="2181C6FC" w14:textId="77777777" w:rsidR="006C716A" w:rsidRPr="003B1648" w:rsidRDefault="006C716A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9F134C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801CD9">
      <w:rPr>
        <w:color w:val="697D91"/>
      </w:rPr>
      <w:t>[Titel der Arbeit</w:t>
    </w:r>
    <w:r>
      <w:rPr>
        <w:color w:val="697D91"/>
      </w:rPr>
      <w:t>, Version, Datum</w:t>
    </w:r>
    <w:r w:rsidRPr="00801CD9">
      <w:rPr>
        <w:color w:val="697D91"/>
      </w:rPr>
      <w:t xml:space="preserve"> (max. 1 Zeile)]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132BC" w14:textId="77777777" w:rsidR="006C716A" w:rsidRPr="00220EC0" w:rsidRDefault="006C716A" w:rsidP="00801CD9">
    <w:pPr>
      <w:pStyle w:val="Fuzeile"/>
      <w:spacing w:before="300"/>
      <w:rPr>
        <w:color w:val="697D91"/>
        <w:lang w:val="fr-CH"/>
      </w:rPr>
    </w:pPr>
    <w:r w:rsidRPr="00220EC0">
      <w:rPr>
        <w:color w:val="697D91"/>
        <w:lang w:val="fr-CH"/>
      </w:rPr>
      <w:t>Berner Fachhochschule | Haute école spécialisée bernoise | Bern University of Applied Sciences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F60FC" w14:textId="77777777" w:rsidR="006C6EE5" w:rsidRDefault="006C6EE5" w:rsidP="006312E0">
      <w:pPr>
        <w:spacing w:line="240" w:lineRule="auto"/>
      </w:pPr>
    </w:p>
  </w:footnote>
  <w:footnote w:type="continuationSeparator" w:id="0">
    <w:p w14:paraId="7834CC20" w14:textId="77777777" w:rsidR="006C6EE5" w:rsidRDefault="006C6EE5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904F9" w14:textId="77777777" w:rsidR="006C716A" w:rsidRPr="001F1B9C" w:rsidRDefault="006C716A" w:rsidP="001F1B9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216" behindDoc="0" locked="1" layoutInCell="1" allowOverlap="1" wp14:anchorId="4BFE5CBE" wp14:editId="7838CE25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1BA42" w14:textId="77777777" w:rsidR="006C716A" w:rsidRDefault="006C716A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59264" behindDoc="0" locked="0" layoutInCell="1" allowOverlap="1" wp14:anchorId="51624706" wp14:editId="424B7F2E">
          <wp:simplePos x="0" y="0"/>
          <wp:positionH relativeFrom="column">
            <wp:posOffset>635</wp:posOffset>
          </wp:positionH>
          <wp:positionV relativeFrom="paragraph">
            <wp:posOffset>-4445</wp:posOffset>
          </wp:positionV>
          <wp:extent cx="437515" cy="684530"/>
          <wp:effectExtent l="0" t="0" r="0" b="1270"/>
          <wp:wrapNone/>
          <wp:docPr id="13" name="Bild 13" descr="BFH_Logo_100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FH_Logo_100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515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 wp14:anchorId="655AE4EB" wp14:editId="6B0D0A1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A256F14"/>
    <w:multiLevelType w:val="multilevel"/>
    <w:tmpl w:val="AD1CB8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1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16BD0032"/>
    <w:multiLevelType w:val="multilevel"/>
    <w:tmpl w:val="462EE3DA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5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7A80646"/>
    <w:multiLevelType w:val="multilevel"/>
    <w:tmpl w:val="7B20FC22"/>
    <w:lvl w:ilvl="0">
      <w:start w:val="1"/>
      <w:numFmt w:val="decimal"/>
      <w:pStyle w:val="berschrift1"/>
      <w:lvlText w:val="%1"/>
      <w:lvlJc w:val="left"/>
      <w:pPr>
        <w:ind w:left="454" w:hanging="454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1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2" w15:restartNumberingAfterBreak="0">
    <w:nsid w:val="2F7F557B"/>
    <w:multiLevelType w:val="multilevel"/>
    <w:tmpl w:val="211A457C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0E0D7E"/>
    <w:multiLevelType w:val="multilevel"/>
    <w:tmpl w:val="81DC54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6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7" w15:restartNumberingAfterBreak="0">
    <w:nsid w:val="3FED1DC8"/>
    <w:multiLevelType w:val="hybridMultilevel"/>
    <w:tmpl w:val="52EA5230"/>
    <w:lvl w:ilvl="0" w:tplc="72FA84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9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2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E08759E"/>
    <w:multiLevelType w:val="hybridMultilevel"/>
    <w:tmpl w:val="BCC43D98"/>
    <w:lvl w:ilvl="0" w:tplc="4E7C5CBA">
      <w:start w:val="1"/>
      <w:numFmt w:val="decimal"/>
      <w:pStyle w:val="Verzeichnis9"/>
      <w:lvlText w:val="(%1)"/>
      <w:lvlJc w:val="left"/>
      <w:pPr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A11C2D"/>
    <w:multiLevelType w:val="hybridMultilevel"/>
    <w:tmpl w:val="58566DBE"/>
    <w:lvl w:ilvl="0" w:tplc="D67018D0">
      <w:numFmt w:val="bullet"/>
      <w:lvlText w:val="-"/>
      <w:lvlJc w:val="left"/>
      <w:pPr>
        <w:ind w:left="720" w:hanging="360"/>
      </w:pPr>
      <w:rPr>
        <w:rFonts w:ascii="Lucida Sans" w:eastAsia="Lucida Sans" w:hAnsi="Lucida Sans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9"/>
  </w:num>
  <w:num w:numId="13">
    <w:abstractNumId w:val="12"/>
  </w:num>
  <w:num w:numId="14">
    <w:abstractNumId w:val="20"/>
  </w:num>
  <w:num w:numId="15">
    <w:abstractNumId w:val="19"/>
  </w:num>
  <w:num w:numId="16">
    <w:abstractNumId w:val="16"/>
  </w:num>
  <w:num w:numId="17">
    <w:abstractNumId w:val="11"/>
  </w:num>
  <w:num w:numId="18">
    <w:abstractNumId w:val="32"/>
  </w:num>
  <w:num w:numId="19">
    <w:abstractNumId w:val="24"/>
  </w:num>
  <w:num w:numId="20">
    <w:abstractNumId w:val="33"/>
  </w:num>
  <w:num w:numId="21">
    <w:abstractNumId w:val="37"/>
  </w:num>
  <w:num w:numId="22">
    <w:abstractNumId w:val="17"/>
  </w:num>
  <w:num w:numId="23">
    <w:abstractNumId w:val="30"/>
  </w:num>
  <w:num w:numId="24">
    <w:abstractNumId w:val="28"/>
  </w:num>
  <w:num w:numId="25">
    <w:abstractNumId w:val="18"/>
  </w:num>
  <w:num w:numId="26">
    <w:abstractNumId w:val="25"/>
  </w:num>
  <w:num w:numId="27">
    <w:abstractNumId w:val="21"/>
  </w:num>
  <w:num w:numId="28">
    <w:abstractNumId w:val="31"/>
  </w:num>
  <w:num w:numId="29">
    <w:abstractNumId w:val="26"/>
  </w:num>
  <w:num w:numId="30">
    <w:abstractNumId w:val="13"/>
  </w:num>
  <w:num w:numId="31">
    <w:abstractNumId w:val="36"/>
  </w:num>
  <w:num w:numId="32">
    <w:abstractNumId w:val="27"/>
  </w:num>
  <w:num w:numId="33">
    <w:abstractNumId w:val="34"/>
  </w:num>
  <w:num w:numId="34">
    <w:abstractNumId w:val="22"/>
  </w:num>
  <w:num w:numId="35">
    <w:abstractNumId w:val="23"/>
  </w:num>
  <w:num w:numId="36">
    <w:abstractNumId w:val="10"/>
  </w:num>
  <w:num w:numId="37">
    <w:abstractNumId w:val="14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79C"/>
    <w:rsid w:val="00003CF0"/>
    <w:rsid w:val="00022CF3"/>
    <w:rsid w:val="00023A75"/>
    <w:rsid w:val="00035727"/>
    <w:rsid w:val="00035756"/>
    <w:rsid w:val="00056446"/>
    <w:rsid w:val="00067301"/>
    <w:rsid w:val="00072395"/>
    <w:rsid w:val="00087C85"/>
    <w:rsid w:val="00095C44"/>
    <w:rsid w:val="000B3769"/>
    <w:rsid w:val="000C2FC0"/>
    <w:rsid w:val="000C468E"/>
    <w:rsid w:val="000E19A3"/>
    <w:rsid w:val="000E29F5"/>
    <w:rsid w:val="000F013A"/>
    <w:rsid w:val="000F03A6"/>
    <w:rsid w:val="000F3789"/>
    <w:rsid w:val="00112357"/>
    <w:rsid w:val="001215C7"/>
    <w:rsid w:val="0013507D"/>
    <w:rsid w:val="00144D4F"/>
    <w:rsid w:val="001456B5"/>
    <w:rsid w:val="0015023D"/>
    <w:rsid w:val="00154478"/>
    <w:rsid w:val="00170D9E"/>
    <w:rsid w:val="00176DF1"/>
    <w:rsid w:val="001B0F1A"/>
    <w:rsid w:val="001C4B4E"/>
    <w:rsid w:val="001E0286"/>
    <w:rsid w:val="001E079C"/>
    <w:rsid w:val="001E6E95"/>
    <w:rsid w:val="001F0F2A"/>
    <w:rsid w:val="001F1B9C"/>
    <w:rsid w:val="002059A0"/>
    <w:rsid w:val="0021211B"/>
    <w:rsid w:val="00220EC0"/>
    <w:rsid w:val="00220F0E"/>
    <w:rsid w:val="00245D4D"/>
    <w:rsid w:val="002502B0"/>
    <w:rsid w:val="00254CCA"/>
    <w:rsid w:val="002679BE"/>
    <w:rsid w:val="00272FC3"/>
    <w:rsid w:val="00286827"/>
    <w:rsid w:val="00296E81"/>
    <w:rsid w:val="002A0932"/>
    <w:rsid w:val="002B0461"/>
    <w:rsid w:val="002D7A09"/>
    <w:rsid w:val="002E4F2E"/>
    <w:rsid w:val="002E6C41"/>
    <w:rsid w:val="003010C0"/>
    <w:rsid w:val="00314D27"/>
    <w:rsid w:val="003212FA"/>
    <w:rsid w:val="0033009B"/>
    <w:rsid w:val="00340F1E"/>
    <w:rsid w:val="003653F6"/>
    <w:rsid w:val="003779D0"/>
    <w:rsid w:val="003838FC"/>
    <w:rsid w:val="003908E0"/>
    <w:rsid w:val="003A3B2B"/>
    <w:rsid w:val="003B1648"/>
    <w:rsid w:val="003B66F4"/>
    <w:rsid w:val="003C5C1C"/>
    <w:rsid w:val="003C7BD0"/>
    <w:rsid w:val="003D4775"/>
    <w:rsid w:val="003D7B55"/>
    <w:rsid w:val="003E0DD7"/>
    <w:rsid w:val="003E14BF"/>
    <w:rsid w:val="00413C3B"/>
    <w:rsid w:val="004144A2"/>
    <w:rsid w:val="00416BEE"/>
    <w:rsid w:val="00416C9D"/>
    <w:rsid w:val="004202F9"/>
    <w:rsid w:val="0042274F"/>
    <w:rsid w:val="00436B4C"/>
    <w:rsid w:val="00462CB2"/>
    <w:rsid w:val="00480B69"/>
    <w:rsid w:val="00487466"/>
    <w:rsid w:val="004A28AA"/>
    <w:rsid w:val="004B5CEC"/>
    <w:rsid w:val="004B609F"/>
    <w:rsid w:val="004D7D20"/>
    <w:rsid w:val="004F7B96"/>
    <w:rsid w:val="0050507C"/>
    <w:rsid w:val="00511D21"/>
    <w:rsid w:val="00530949"/>
    <w:rsid w:val="0053118D"/>
    <w:rsid w:val="005479A4"/>
    <w:rsid w:val="00552732"/>
    <w:rsid w:val="00556E27"/>
    <w:rsid w:val="005958FC"/>
    <w:rsid w:val="005B2286"/>
    <w:rsid w:val="005B5FF7"/>
    <w:rsid w:val="005F7206"/>
    <w:rsid w:val="00605848"/>
    <w:rsid w:val="006254BF"/>
    <w:rsid w:val="00630349"/>
    <w:rsid w:val="006312CC"/>
    <w:rsid w:val="006312E0"/>
    <w:rsid w:val="0065257C"/>
    <w:rsid w:val="006542BD"/>
    <w:rsid w:val="00672687"/>
    <w:rsid w:val="00683799"/>
    <w:rsid w:val="0069632F"/>
    <w:rsid w:val="006A29EF"/>
    <w:rsid w:val="006A739F"/>
    <w:rsid w:val="006B0C5B"/>
    <w:rsid w:val="006C3298"/>
    <w:rsid w:val="006C6EE5"/>
    <w:rsid w:val="006C716A"/>
    <w:rsid w:val="006C7CA8"/>
    <w:rsid w:val="006D6738"/>
    <w:rsid w:val="006E46AC"/>
    <w:rsid w:val="006F548B"/>
    <w:rsid w:val="006F7567"/>
    <w:rsid w:val="007116DC"/>
    <w:rsid w:val="00720853"/>
    <w:rsid w:val="00730698"/>
    <w:rsid w:val="007407D3"/>
    <w:rsid w:val="00761683"/>
    <w:rsid w:val="00762262"/>
    <w:rsid w:val="00794020"/>
    <w:rsid w:val="00796682"/>
    <w:rsid w:val="007A3F60"/>
    <w:rsid w:val="007A5AF3"/>
    <w:rsid w:val="007B17C8"/>
    <w:rsid w:val="007B4AC6"/>
    <w:rsid w:val="007C3A5F"/>
    <w:rsid w:val="007D6F67"/>
    <w:rsid w:val="007E0476"/>
    <w:rsid w:val="007E6849"/>
    <w:rsid w:val="00800BF2"/>
    <w:rsid w:val="00801CD9"/>
    <w:rsid w:val="0082554E"/>
    <w:rsid w:val="008505E6"/>
    <w:rsid w:val="00854820"/>
    <w:rsid w:val="00871EEF"/>
    <w:rsid w:val="008A1B90"/>
    <w:rsid w:val="008B6910"/>
    <w:rsid w:val="008D3A9F"/>
    <w:rsid w:val="008D61F6"/>
    <w:rsid w:val="00912362"/>
    <w:rsid w:val="00915811"/>
    <w:rsid w:val="009161C4"/>
    <w:rsid w:val="00922E4E"/>
    <w:rsid w:val="0092604B"/>
    <w:rsid w:val="00932C5C"/>
    <w:rsid w:val="009331AC"/>
    <w:rsid w:val="00936E2E"/>
    <w:rsid w:val="00944421"/>
    <w:rsid w:val="009546FD"/>
    <w:rsid w:val="009577BF"/>
    <w:rsid w:val="00973981"/>
    <w:rsid w:val="00982A79"/>
    <w:rsid w:val="009849E7"/>
    <w:rsid w:val="009A592F"/>
    <w:rsid w:val="009B0030"/>
    <w:rsid w:val="009B18B4"/>
    <w:rsid w:val="009C5D48"/>
    <w:rsid w:val="009D5780"/>
    <w:rsid w:val="009D79DF"/>
    <w:rsid w:val="009E06EE"/>
    <w:rsid w:val="009F134C"/>
    <w:rsid w:val="009F2467"/>
    <w:rsid w:val="009F5BCC"/>
    <w:rsid w:val="009F73C8"/>
    <w:rsid w:val="00A02C21"/>
    <w:rsid w:val="00A02D37"/>
    <w:rsid w:val="00A368BB"/>
    <w:rsid w:val="00A36E16"/>
    <w:rsid w:val="00A373F2"/>
    <w:rsid w:val="00A54C2F"/>
    <w:rsid w:val="00A65413"/>
    <w:rsid w:val="00A70A44"/>
    <w:rsid w:val="00A82729"/>
    <w:rsid w:val="00AA10D7"/>
    <w:rsid w:val="00AD1A2F"/>
    <w:rsid w:val="00AD3C46"/>
    <w:rsid w:val="00AE11BA"/>
    <w:rsid w:val="00AE1C6E"/>
    <w:rsid w:val="00AF3AAB"/>
    <w:rsid w:val="00AF78B9"/>
    <w:rsid w:val="00B001E3"/>
    <w:rsid w:val="00B25861"/>
    <w:rsid w:val="00B25A50"/>
    <w:rsid w:val="00B25DB1"/>
    <w:rsid w:val="00B314E1"/>
    <w:rsid w:val="00B370AE"/>
    <w:rsid w:val="00B4294F"/>
    <w:rsid w:val="00B664C3"/>
    <w:rsid w:val="00B807BC"/>
    <w:rsid w:val="00B81287"/>
    <w:rsid w:val="00B92F01"/>
    <w:rsid w:val="00B97C3D"/>
    <w:rsid w:val="00BC3DC5"/>
    <w:rsid w:val="00BF2D5F"/>
    <w:rsid w:val="00C07643"/>
    <w:rsid w:val="00C30550"/>
    <w:rsid w:val="00C37BAD"/>
    <w:rsid w:val="00C41B29"/>
    <w:rsid w:val="00C426EC"/>
    <w:rsid w:val="00C44CFD"/>
    <w:rsid w:val="00C6727C"/>
    <w:rsid w:val="00C73669"/>
    <w:rsid w:val="00C824E0"/>
    <w:rsid w:val="00C87226"/>
    <w:rsid w:val="00C9176D"/>
    <w:rsid w:val="00CA2EA8"/>
    <w:rsid w:val="00CA39A7"/>
    <w:rsid w:val="00CA541A"/>
    <w:rsid w:val="00CA778F"/>
    <w:rsid w:val="00CA7D54"/>
    <w:rsid w:val="00CA7E54"/>
    <w:rsid w:val="00CB493D"/>
    <w:rsid w:val="00CC2B73"/>
    <w:rsid w:val="00CC2C97"/>
    <w:rsid w:val="00CC7BBA"/>
    <w:rsid w:val="00CD36AE"/>
    <w:rsid w:val="00CD3C7E"/>
    <w:rsid w:val="00CD58A6"/>
    <w:rsid w:val="00CE0BF6"/>
    <w:rsid w:val="00D04041"/>
    <w:rsid w:val="00D13744"/>
    <w:rsid w:val="00D22D1B"/>
    <w:rsid w:val="00D27E8E"/>
    <w:rsid w:val="00D312E3"/>
    <w:rsid w:val="00D37E22"/>
    <w:rsid w:val="00D458B5"/>
    <w:rsid w:val="00D77EF2"/>
    <w:rsid w:val="00D85BFD"/>
    <w:rsid w:val="00DA4F15"/>
    <w:rsid w:val="00DA68B5"/>
    <w:rsid w:val="00DC6AC6"/>
    <w:rsid w:val="00DE242C"/>
    <w:rsid w:val="00DF6961"/>
    <w:rsid w:val="00E01461"/>
    <w:rsid w:val="00E01A64"/>
    <w:rsid w:val="00E07490"/>
    <w:rsid w:val="00E102E9"/>
    <w:rsid w:val="00E43329"/>
    <w:rsid w:val="00E4718F"/>
    <w:rsid w:val="00E47FC4"/>
    <w:rsid w:val="00E60458"/>
    <w:rsid w:val="00E85A91"/>
    <w:rsid w:val="00E91B34"/>
    <w:rsid w:val="00E92FC0"/>
    <w:rsid w:val="00E9787C"/>
    <w:rsid w:val="00EA1105"/>
    <w:rsid w:val="00EC0B22"/>
    <w:rsid w:val="00EC268E"/>
    <w:rsid w:val="00ED6401"/>
    <w:rsid w:val="00EF4B39"/>
    <w:rsid w:val="00F12DBE"/>
    <w:rsid w:val="00F17C88"/>
    <w:rsid w:val="00F36316"/>
    <w:rsid w:val="00F54ADF"/>
    <w:rsid w:val="00F634D8"/>
    <w:rsid w:val="00F65446"/>
    <w:rsid w:val="00F825B4"/>
    <w:rsid w:val="00F97575"/>
    <w:rsid w:val="00FD554A"/>
    <w:rsid w:val="00FD58FA"/>
    <w:rsid w:val="00FD6E08"/>
    <w:rsid w:val="00FF15F1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D6BE321"/>
  <w15:docId w15:val="{84E675F4-D4A6-403C-84A0-6E1447C5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" w:eastAsia="Lucida Sans" w:hAnsi="Lucida Sans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86827"/>
    <w:pPr>
      <w:spacing w:after="120" w:line="244" w:lineRule="atLeast"/>
    </w:pPr>
    <w:rPr>
      <w:sz w:val="19"/>
      <w:lang w:val="de-CH" w:eastAsia="en-US"/>
    </w:rPr>
  </w:style>
  <w:style w:type="paragraph" w:styleId="berschrift1">
    <w:name w:val="heading 1"/>
    <w:basedOn w:val="Standard"/>
    <w:next w:val="Standard"/>
    <w:link w:val="berschrift1Zchn"/>
    <w:qFormat/>
    <w:rsid w:val="00E60458"/>
    <w:pPr>
      <w:keepNext/>
      <w:keepLines/>
      <w:numPr>
        <w:numId w:val="14"/>
      </w:numPr>
      <w:tabs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E60458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E60458"/>
    <w:pPr>
      <w:keepNext/>
      <w:numPr>
        <w:ilvl w:val="2"/>
        <w:numId w:val="14"/>
      </w:numPr>
      <w:spacing w:before="3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E60458"/>
    <w:pPr>
      <w:keepNext/>
      <w:numPr>
        <w:ilvl w:val="3"/>
        <w:numId w:val="14"/>
      </w:numPr>
      <w:spacing w:before="3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E60458"/>
    <w:pPr>
      <w:numPr>
        <w:ilvl w:val="4"/>
        <w:numId w:val="14"/>
      </w:numPr>
      <w:spacing w:before="3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EC0B22"/>
    <w:pPr>
      <w:spacing w:before="360"/>
      <w:outlineLvl w:val="5"/>
    </w:pPr>
    <w:rPr>
      <w:rFonts w:cs="Lucida Sans"/>
      <w:b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E91B34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E60458"/>
    <w:rPr>
      <w:rFonts w:eastAsia="Times New Roman"/>
      <w:bCs/>
      <w:sz w:val="28"/>
      <w:szCs w:val="28"/>
      <w:lang w:val="de-CH" w:eastAsia="en-US"/>
    </w:rPr>
  </w:style>
  <w:style w:type="character" w:customStyle="1" w:styleId="berschrift2Zchn">
    <w:name w:val="Überschrift 2 Zchn"/>
    <w:link w:val="berschrift2"/>
    <w:rsid w:val="00E60458"/>
    <w:rPr>
      <w:rFonts w:eastAsia="Times New Roman"/>
      <w:b/>
      <w:bCs/>
      <w:sz w:val="19"/>
      <w:szCs w:val="26"/>
      <w:lang w:val="de-CH"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3779D0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82554E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801CD9"/>
    <w:pPr>
      <w:tabs>
        <w:tab w:val="left" w:pos="227"/>
      </w:tabs>
      <w:spacing w:line="240" w:lineRule="auto"/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qFormat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1E6E95"/>
    <w:pPr>
      <w:spacing w:before="120" w:after="240"/>
    </w:pPr>
    <w:rPr>
      <w:bCs/>
      <w:sz w:val="16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EC0B22"/>
    <w:rPr>
      <w:color w:val="0000FF"/>
      <w:u w:val="single"/>
    </w:rPr>
  </w:style>
  <w:style w:type="paragraph" w:styleId="Verzeichnis6">
    <w:name w:val="toc 6"/>
    <w:basedOn w:val="Standard"/>
    <w:next w:val="Standard"/>
    <w:autoRedefine/>
    <w:uiPriority w:val="39"/>
    <w:unhideWhenUsed/>
    <w:rsid w:val="0013507D"/>
    <w:pPr>
      <w:ind w:left="950"/>
    </w:pPr>
  </w:style>
  <w:style w:type="paragraph" w:styleId="Verzeichnis7">
    <w:name w:val="toc 7"/>
    <w:basedOn w:val="Standard"/>
    <w:next w:val="Standard"/>
    <w:autoRedefine/>
    <w:uiPriority w:val="39"/>
    <w:unhideWhenUsed/>
    <w:rsid w:val="0013507D"/>
    <w:pPr>
      <w:ind w:left="1140"/>
    </w:pPr>
  </w:style>
  <w:style w:type="paragraph" w:styleId="Verzeichnis8">
    <w:name w:val="toc 8"/>
    <w:basedOn w:val="Standard"/>
    <w:next w:val="Standard"/>
    <w:autoRedefine/>
    <w:uiPriority w:val="39"/>
    <w:unhideWhenUsed/>
    <w:rsid w:val="0013507D"/>
    <w:pPr>
      <w:ind w:left="1330"/>
    </w:pPr>
  </w:style>
  <w:style w:type="paragraph" w:styleId="Verzeichnis9">
    <w:name w:val="toc 9"/>
    <w:basedOn w:val="Standard"/>
    <w:autoRedefine/>
    <w:uiPriority w:val="39"/>
    <w:unhideWhenUsed/>
    <w:qFormat/>
    <w:rsid w:val="009F73C8"/>
    <w:pPr>
      <w:numPr>
        <w:numId w:val="33"/>
      </w:numPr>
    </w:pPr>
    <w:rPr>
      <w:i/>
    </w:rPr>
  </w:style>
  <w:style w:type="paragraph" w:styleId="Endnotentext">
    <w:name w:val="endnote text"/>
    <w:basedOn w:val="Standard"/>
    <w:link w:val="EndnotentextZchn"/>
    <w:uiPriority w:val="99"/>
    <w:unhideWhenUsed/>
    <w:rsid w:val="00FD58FA"/>
    <w:pPr>
      <w:spacing w:after="0" w:line="240" w:lineRule="auto"/>
    </w:pPr>
    <w:rPr>
      <w:sz w:val="24"/>
      <w:szCs w:val="24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FD58FA"/>
    <w:rPr>
      <w:sz w:val="24"/>
      <w:szCs w:val="24"/>
      <w:lang w:val="de-CH" w:eastAsia="en-US"/>
    </w:rPr>
  </w:style>
  <w:style w:type="character" w:styleId="Endnotenzeichen">
    <w:name w:val="endnote reference"/>
    <w:basedOn w:val="Absatz-Standardschriftart"/>
    <w:uiPriority w:val="99"/>
    <w:unhideWhenUsed/>
    <w:rsid w:val="00FD58FA"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sid w:val="00944421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72"/>
    <w:rsid w:val="002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D504C-BB6B-4A1C-A4C4-DFDB84A6A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Bericht Living Case I+II</vt:lpstr>
    </vt:vector>
  </TitlesOfParts>
  <Manager/>
  <Company>Berner Fachhochschule, Medizininformatik</Company>
  <LinksUpToDate>false</LinksUpToDate>
  <CharactersWithSpaces>720</CharactersWithSpaces>
  <SharedDoc>false</SharedDoc>
  <HyperlinkBase/>
  <HLinks>
    <vt:vector size="114" baseType="variant">
      <vt:variant>
        <vt:i4>1179696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_Toc371572556</vt:lpwstr>
      </vt:variant>
      <vt:variant>
        <vt:i4>1114160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_Toc371572566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_Toc371572120</vt:lpwstr>
      </vt:variant>
      <vt:variant>
        <vt:i4>1441844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_Toc371572119</vt:lpwstr>
      </vt:variant>
      <vt:variant>
        <vt:i4>1441844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_Toc371572118</vt:lpwstr>
      </vt:variant>
      <vt:variant>
        <vt:i4>1441844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_Toc371572117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_Toc371572116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_Toc371572115</vt:lpwstr>
      </vt:variant>
      <vt:variant>
        <vt:i4>1441844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_Toc371572114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_Toc371572113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_Toc371572112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_Toc371572111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_Toc371572110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_Toc371572109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_Toc371572108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_Toc371572107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_Toc371572106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_Toc371572105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_Toc371572104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Bericht Living Case I+II</dc:title>
  <dc:subject/>
  <dc:creator>Michael Lehmann</dc:creator>
  <cp:keywords/>
  <dc:description/>
  <cp:lastModifiedBy>Thierry Pablo Schmidt</cp:lastModifiedBy>
  <cp:revision>26</cp:revision>
  <cp:lastPrinted>2014-02-18T22:22:00Z</cp:lastPrinted>
  <dcterms:created xsi:type="dcterms:W3CDTF">2016-09-15T14:03:00Z</dcterms:created>
  <dcterms:modified xsi:type="dcterms:W3CDTF">2019-05-03T12:36:00Z</dcterms:modified>
  <cp:category/>
</cp:coreProperties>
</file>