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476C3" w14:textId="4E689709" w:rsidR="00DE0538" w:rsidRDefault="00DE0538">
      <w:r>
        <w:t>Gibt es eine Grösse von Tagesdifferenz, bei der, der Termin signifikant mehr verpasst wird?</w:t>
      </w:r>
    </w:p>
    <w:p w14:paraId="18C72F25" w14:textId="4D2D296B" w:rsidR="00DE0538" w:rsidRDefault="00DE0538" w:rsidP="00DE0538">
      <w:r>
        <w:t>Gibt es eine Nachbarschaft, bei welcher, der Termin signifikant mehr verpasst wird?</w:t>
      </w:r>
    </w:p>
    <w:p w14:paraId="5FE94850" w14:textId="4FDFE0C6" w:rsidR="00DE0538" w:rsidRDefault="00DE0538"/>
    <w:p w14:paraId="5ABEF953" w14:textId="6B6FC67B" w:rsidR="00D4229E" w:rsidRDefault="00D4229E"/>
    <w:p w14:paraId="3A1E5B03" w14:textId="669FC7A4" w:rsidR="00D4229E" w:rsidRDefault="00D4229E">
      <w:r>
        <w:t xml:space="preserve">Achtung: </w:t>
      </w:r>
      <w:proofErr w:type="spellStart"/>
      <w:r>
        <w:t>daydiffernces</w:t>
      </w:r>
      <w:proofErr w:type="spellEnd"/>
      <w:r>
        <w:t xml:space="preserve"> -&gt; -6</w:t>
      </w:r>
      <w:bookmarkStart w:id="0" w:name="_GoBack"/>
      <w:bookmarkEnd w:id="0"/>
    </w:p>
    <w:sectPr w:rsidR="00D422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4E"/>
    <w:rsid w:val="0003009B"/>
    <w:rsid w:val="006E2B73"/>
    <w:rsid w:val="006F6367"/>
    <w:rsid w:val="00744AD2"/>
    <w:rsid w:val="00AA10B5"/>
    <w:rsid w:val="00D4229E"/>
    <w:rsid w:val="00D55BAA"/>
    <w:rsid w:val="00DE0538"/>
    <w:rsid w:val="00DE30BC"/>
    <w:rsid w:val="00E57197"/>
    <w:rsid w:val="00F5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731AA"/>
  <w15:chartTrackingRefBased/>
  <w15:docId w15:val="{0D2170F5-33EA-4081-B3B0-D8A9DCFF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Uhr Vinzenz Nathan</dc:creator>
  <cp:keywords/>
  <dc:description/>
  <cp:lastModifiedBy>Uhr Vinzenz Nathan</cp:lastModifiedBy>
  <cp:revision>6</cp:revision>
  <dcterms:created xsi:type="dcterms:W3CDTF">2019-05-09T13:03:00Z</dcterms:created>
  <dcterms:modified xsi:type="dcterms:W3CDTF">2019-05-21T19:27:00Z</dcterms:modified>
</cp:coreProperties>
</file>