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B5AC6" w14:textId="29167DCA" w:rsidR="00744AD2" w:rsidRDefault="00DE0538">
      <w:r>
        <w:t xml:space="preserve">Ist SMS </w:t>
      </w:r>
      <w:proofErr w:type="spellStart"/>
      <w:r>
        <w:t>received</w:t>
      </w:r>
      <w:proofErr w:type="spellEnd"/>
      <w:r>
        <w:t xml:space="preserve"> kontraproduktiv und führt dazu, dass mehr verpasst wird?</w:t>
      </w:r>
    </w:p>
    <w:p w14:paraId="5EE476C3" w14:textId="4E689709" w:rsidR="00DE0538" w:rsidRDefault="00DE0538">
      <w:r>
        <w:t>Gibt es eine Grösse von Tagesdifferenz, bei der, der Termin signifikant mehr verpasst wird?</w:t>
      </w:r>
    </w:p>
    <w:p w14:paraId="18C72F25" w14:textId="77777777" w:rsidR="00DE0538" w:rsidRDefault="00DE0538" w:rsidP="00DE0538">
      <w:r>
        <w:t xml:space="preserve">Gibt es eine Nachbarschaft, bei welcher, </w:t>
      </w:r>
      <w:r>
        <w:t>der Termin signifikant mehr verpasst wird?</w:t>
      </w:r>
    </w:p>
    <w:p w14:paraId="5FE94850" w14:textId="5709EC47" w:rsidR="00DE0538" w:rsidRDefault="00DE0538">
      <w:bookmarkStart w:id="0" w:name="_GoBack"/>
      <w:bookmarkEnd w:id="0"/>
    </w:p>
    <w:sectPr w:rsidR="00DE05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4E"/>
    <w:rsid w:val="00744AD2"/>
    <w:rsid w:val="00D55BAA"/>
    <w:rsid w:val="00DE0538"/>
    <w:rsid w:val="00F5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731AA"/>
  <w15:chartTrackingRefBased/>
  <w15:docId w15:val="{0D2170F5-33EA-4081-B3B0-D8A9DCFF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 Vinzenz Nathan</dc:creator>
  <cp:keywords/>
  <dc:description/>
  <cp:lastModifiedBy>Uhr Vinzenz Nathan</cp:lastModifiedBy>
  <cp:revision>2</cp:revision>
  <dcterms:created xsi:type="dcterms:W3CDTF">2019-05-09T13:03:00Z</dcterms:created>
  <dcterms:modified xsi:type="dcterms:W3CDTF">2019-05-09T13:59:00Z</dcterms:modified>
</cp:coreProperties>
</file>