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07 项目会议纪要 - 第3次</w:t>
      </w:r>
    </w:p>
    <w:p>
      <w:pPr>
        <w:pStyle w:val="Heading2"/>
      </w:pPr>
      <w:r>
        <w:t xml:space="preserve"> （政务数字门户平台 POC 项目）会议纪要（2026-06-21）</w:t>
      </w:r>
    </w:p>
    <w:p>
      <w:pPr>
        <w:pStyle w:val="Heading3"/>
      </w:pPr>
      <w:r>
        <w:t># 一、基本信息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会议名称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第2周周会——应用部署完成 &amp; 运维体系启动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召集人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王振光（项目经理）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会议日期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2026-06-21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开始时间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14:00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会议地点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实训实验室 F4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持续时间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 小时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记录人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王振光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审核人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企业导师</w:t>
            </w:r>
          </w:p>
        </w:tc>
      </w:tr>
    </w:tbl>
    <w:p/>
    <w:p>
      <w:pPr>
        <w:pStyle w:val="Heading3"/>
      </w:pPr>
      <w:r>
        <w:t># 二、会议目标</w:t>
      </w:r>
    </w:p>
    <w:p>
      <w:r>
        <w:t>1. 演示应用部署成果（博客系统线上可访问）</w:t>
      </w:r>
    </w:p>
    <w:p>
      <w:r>
        <w:t>2. 启动运维体系建设（监控、备份、一键部署）</w:t>
      </w:r>
    </w:p>
    <w:p>
      <w:r>
        <w:t>3. 准备中期汇报内容</w:t>
      </w:r>
    </w:p>
    <w:p>
      <w:r>
        <w:t>4. 识别遗留问题和风险</w:t>
      </w:r>
    </w:p>
    <w:p>
      <w:pPr>
        <w:pStyle w:val="Heading3"/>
      </w:pPr>
      <w:r>
        <w:t># 三、参加人员</w:t>
      </w:r>
    </w:p>
    <w:p>
      <w:r>
        <w:t>- 企业导师：技术总监</w:t>
      </w:r>
    </w:p>
    <w:p>
      <w:r>
        <w:t>- 王振光：项目经理+架构设计</w:t>
      </w:r>
    </w:p>
    <w:p>
      <w:r>
        <w:t>- 胡翰斌：基础设施工程师</w:t>
      </w:r>
    </w:p>
    <w:p>
      <w:r>
        <w:t>- 刘永涛：应用开发工程师</w:t>
      </w:r>
    </w:p>
    <w:p>
      <w:r>
        <w:t>- 王浩乐：运维工程师</w:t>
      </w:r>
    </w:p>
    <w:p>
      <w:pPr>
        <w:pStyle w:val="Heading3"/>
      </w:pPr>
      <w:r>
        <w:t># 四、发放材料</w:t>
      </w:r>
    </w:p>
    <w:p>
      <w:r>
        <w:t>1. 应用部署完成截图（Halo 首页 + 后台 + Docker ps）</w:t>
      </w:r>
    </w:p>
    <w:p>
      <w:r>
        <w:t>2. Docker Compose 编排文件</w:t>
      </w:r>
    </w:p>
    <w:p>
      <w:r>
        <w:t>3. Nginx 配置（含 SSL 跳转）</w:t>
      </w:r>
    </w:p>
    <w:p>
      <w:r>
        <w:t>4. 中期汇报PPT初稿</w:t>
      </w:r>
    </w:p>
    <w:p>
      <w:pPr>
        <w:pStyle w:val="Heading3"/>
      </w:pPr>
      <w:r>
        <w:t># 五、发言记录</w:t>
      </w:r>
    </w:p>
    <w:p>
      <w:r>
        <w:rPr>
          <w:b/>
        </w:rPr>
        <w:t>1. 刘永涛（应用开发工程师）</w:t>
      </w:r>
      <w:r>
        <w:t>：</w:t>
      </w:r>
    </w:p>
    <w:p>
      <w:r>
        <w:t>汇报第2周完成情况：</w:t>
      </w:r>
    </w:p>
    <w:p>
      <w:r>
        <w:t>- ✅ docker-compose.yml 编排完成，包含 halo、mysql、nginx 三个服务</w:t>
      </w:r>
    </w:p>
    <w:p>
      <w:r>
        <w:t>- ✅ Halo v2.x 博客成功部署，浏览器访问 http://192.168.20.x 正常显示首页</w:t>
      </w:r>
    </w:p>
    <w:p>
      <w:r>
        <w:t>- ✅ MySQL 8.0 数据持久化至宿主机 /data/mysql，验证过 docker rm -f mysql 后数据不丢失</w:t>
      </w:r>
    </w:p>
    <w:p>
      <w:r>
        <w:t>- ✅ Nginx 反向代理配置完成，80→443 强制跳转</w:t>
      </w:r>
    </w:p>
    <w:p>
      <w:r>
        <w:t>- ✅ 博客功能验证：Markdown发布、代码高亮、分类标签、全文搜索、评论均正常</w:t>
      </w:r>
    </w:p>
    <w:p>
      <w:r>
        <w:t>- ✅ 审核工作流配置完成：默认草稿→审核员可执行通过/驳回→通过后前台可见</w:t>
      </w:r>
    </w:p>
    <w:p>
      <w:r>
        <w:t>- ⚠️ 当前使用自签名证书，浏览器显示"不安全"警告（POC 阶段可接受）</w:t>
      </w:r>
    </w:p>
    <w:p>
      <w:r>
        <w:t>- 📋 协助王浩乐完成运维配置</w:t>
      </w:r>
    </w:p>
    <w:p>
      <w:r>
        <w:rPr>
          <w:b/>
        </w:rPr>
        <w:t>2. 王浩乐（运维工程师）</w:t>
      </w:r>
      <w:r>
        <w:t>：</w:t>
      </w:r>
    </w:p>
    <w:p>
      <w:r>
        <w:t>- ✅ Prometheus + node_exporter + cAdvisor 部署完成，Targets 全部 UP</w:t>
      </w:r>
    </w:p>
    <w:p>
      <w:r>
        <w:t>- ✅ Grafana 容器监控大盘导入，展示 CPU/内存/磁盘/网络/容器状态</w:t>
      </w:r>
    </w:p>
    <w:p>
      <w:r>
        <w:t>- ✅ backup.sh 编写完毕：mysqldump 每日 02:00 执行，保留 7 天，存储至 /data/backup/</w:t>
      </w:r>
    </w:p>
    <w:p>
      <w:r>
        <w:t>- 🔄 deploy.sh 一键部署脚本开发中——已完成框架，正在测试全流程耗时</w:t>
      </w:r>
    </w:p>
    <w:p>
      <w:r>
        <w:t>- ⚠️ 当前一键部署耗时约 35 分钟，需优化镜像拉取环节（目标 ≤30 分钟）</w:t>
      </w:r>
    </w:p>
    <w:p>
      <w:r>
        <w:t>- 📋 下周计划：优化 deploy.sh 效率、完成性能压测</w:t>
      </w:r>
    </w:p>
    <w:p>
      <w:r>
        <w:rPr>
          <w:b/>
        </w:rPr>
        <w:t>3. 胡翰斌（基础设施工程师）</w:t>
      </w:r>
      <w:r>
        <w:t>：</w:t>
      </w:r>
    </w:p>
    <w:p>
      <w:r>
        <w:t>- ✅ 协助解决 Docker Hub 慢的问题：配置阿里云镜像加速器，镜像拉取速度从 30 分钟降至 5 分钟</w:t>
      </w:r>
    </w:p>
    <w:p>
      <w:r>
        <w:t>- ✅ 私有镜像仓库（Registry）搭好备用</w:t>
      </w:r>
    </w:p>
    <w:p>
      <w:r>
        <w:t>- 🔄 在协助王浩乐优化 deploy.sh，考虑预置镜像减少拉取时间</w:t>
      </w:r>
    </w:p>
    <w:p>
      <w:r>
        <w:t>- 📋 下周计划：虚拟机快照、协助压测</w:t>
      </w:r>
    </w:p>
    <w:p>
      <w:r>
        <w:rPr>
          <w:b/>
        </w:rPr>
        <w:t>4. 王振光（项目经理）</w:t>
      </w:r>
      <w:r>
        <w:t>：</w:t>
      </w:r>
    </w:p>
    <w:p>
      <w:r>
        <w:t>- 整体进度略微超前，应用上线比计划提前了几天</w:t>
      </w:r>
    </w:p>
    <w:p>
      <w:r>
        <w:t>- 中期汇报内容框架已拟定：项目概述→架构展示→Live Demo→当前进展→下一步计划</w:t>
      </w:r>
    </w:p>
    <w:p>
      <w:r>
        <w:t>- 提醒：第4周需要留足文档和答辩准备时间</w:t>
      </w:r>
    </w:p>
    <w:p>
      <w:r>
        <w:t>- 本周五（6/26）进行中期汇报演练</w:t>
      </w:r>
    </w:p>
    <w:p>
      <w:r>
        <w:rPr>
          <w:b/>
        </w:rPr>
        <w:t>5. 企业导师</w:t>
      </w:r>
      <w:r>
        <w:t>：</w:t>
      </w:r>
    </w:p>
    <w:p>
      <w:r>
        <w:t>- 应用部署效果不错，博客功能完整</w:t>
      </w:r>
    </w:p>
    <w:p>
      <w:r>
        <w:t>- 建议中期汇报时重点展示：①容器化部署的灵活性（docker compose up -d 一键启动）；②数据持久化验证（删容器不丢数据）；③监控大盘</w:t>
      </w:r>
    </w:p>
    <w:p>
      <w:r>
        <w:t>- 提醒：文档格式要符合模板要求，截图要清晰</w:t>
      </w:r>
    </w:p>
    <w:p>
      <w:pPr>
        <w:pStyle w:val="Heading3"/>
      </w:pPr>
      <w:r>
        <w:t># 六、会议决议</w:t>
      </w:r>
    </w:p>
    <w:p>
      <w:r>
        <w:t xml:space="preserve">1. </w:t>
      </w:r>
      <w:r>
        <w:rPr>
          <w:b/>
        </w:rPr>
        <w:t>deploy.sh 优化目标</w:t>
      </w:r>
      <w:r>
        <w:t>：将一键部署耗时压缩至 30 分钟内（通过预拉取镜像或使用本地仓库）</w:t>
      </w:r>
    </w:p>
    <w:p>
      <w:r>
        <w:t xml:space="preserve">2. </w:t>
      </w:r>
      <w:r>
        <w:rPr>
          <w:b/>
        </w:rPr>
        <w:t>VM 快照</w:t>
      </w:r>
      <w:r>
        <w:t xml:space="preserve">：会后立即做 </w:t>
      </w:r>
      <w:r>
        <w:rPr>
          <w:rFonts w:ascii="Consolas" w:hAnsi="Consolas"/>
          <w:color w:val="B43C00"/>
          <w:sz w:val="18"/>
        </w:rPr>
        <w:t>Week2-App-Live</w:t>
      </w:r>
      <w:r>
        <w:t xml:space="preserve"> 快照</w:t>
      </w:r>
    </w:p>
    <w:p>
      <w:r>
        <w:t xml:space="preserve">3. </w:t>
      </w:r>
      <w:r>
        <w:rPr>
          <w:b/>
        </w:rPr>
        <w:t>中期汇报排练</w:t>
      </w:r>
      <w:r>
        <w:t>：6月26日（周五）上午进行完整演练</w:t>
      </w:r>
    </w:p>
    <w:p>
      <w:r>
        <w:t xml:space="preserve">4. </w:t>
      </w:r>
      <w:r>
        <w:rPr>
          <w:b/>
        </w:rPr>
        <w:t>下周重点</w:t>
      </w:r>
      <w:r>
        <w:t>：运维体系完善 + 性能压测 + 文档撰写</w:t>
      </w:r>
    </w:p>
    <w:p>
      <w:r>
        <w:t xml:space="preserve">5. </w:t>
      </w:r>
      <w:r>
        <w:rPr>
          <w:b/>
        </w:rPr>
        <w:t>下次会议</w:t>
      </w:r>
      <w:r>
        <w:t>：2026年6月28日（周日）——中期汇报总结 &amp; 文档交付准备</w:t>
      </w:r>
    </w:p>
    <w:p>
      <w:pPr>
        <w:pStyle w:val="Heading3"/>
      </w:pPr>
      <w:r>
        <w:t># 七、会议纪要发放范围</w:t>
      </w:r>
    </w:p>
    <w:p>
      <w:r>
        <w:t>- 报送：企业导师</w:t>
      </w:r>
    </w:p>
    <w:p>
      <w:r>
        <w:t>- 主送：项目组全体成员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 xml:space="preserve">第 </w:t>
    </w:r>
    <w:r>
      <w:rPr>
        <w:sz w:val="16"/>
      </w:rPr>
      <w:fldChar w:fldCharType="begin"/>
      <w:instrText> PAGE </w:instrText>
      <w:fldChar w:fldCharType="end"/>
    </w:r>
    <w:r>
      <w:rPr>
        <w:color w:val="80808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政务数字门户平台 POC —— 会议纪要03-应用上线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