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B331" w14:textId="77777777" w:rsidR="00877CEC" w:rsidRPr="00877CEC" w:rsidRDefault="00877CEC" w:rsidP="00877CEC">
      <w:pPr>
        <w:rPr>
          <w:lang w:val="en-US"/>
        </w:rPr>
      </w:pPr>
      <w:r w:rsidRPr="00877CEC">
        <w:rPr>
          <w:lang w:val="en-US"/>
        </w:rPr>
        <w:t>Navigator Level 1 Support Troubleshooting Notes  </w:t>
      </w:r>
    </w:p>
    <w:p w14:paraId="7BEC3F4E" w14:textId="77777777" w:rsidR="00877CEC" w:rsidRPr="00877CEC" w:rsidRDefault="00877CEC" w:rsidP="00877CEC">
      <w:pPr>
        <w:rPr>
          <w:lang w:val="en-US"/>
        </w:rPr>
      </w:pPr>
      <w:r w:rsidRPr="00877CEC">
        <w:rPr>
          <w:lang w:val="en-US"/>
        </w:rPr>
        <w:t>  </w:t>
      </w:r>
    </w:p>
    <w:p w14:paraId="314591BE" w14:textId="77777777" w:rsidR="00877CEC" w:rsidRPr="00877CEC" w:rsidRDefault="00877CEC" w:rsidP="00877CEC">
      <w:pPr>
        <w:rPr>
          <w:lang w:val="en-US"/>
        </w:rPr>
      </w:pPr>
      <w:r w:rsidRPr="00877CEC">
        <w:rPr>
          <w:lang w:val="en-US"/>
        </w:rPr>
        <w:t>Clarifying questions for Navigator chats before creating a ticket- If agent is asking about an application:  </w:t>
      </w:r>
    </w:p>
    <w:p w14:paraId="54F4E9FC" w14:textId="77777777" w:rsidR="00877CEC" w:rsidRPr="00877CEC" w:rsidRDefault="00877CEC" w:rsidP="00877CEC">
      <w:pPr>
        <w:rPr>
          <w:lang w:val="en-US"/>
        </w:rPr>
      </w:pPr>
      <w:r w:rsidRPr="00877CEC">
        <w:rPr>
          <w:lang w:val="en-US"/>
        </w:rPr>
        <w:t>Request the Client’s Name  </w:t>
      </w:r>
      <w:r w:rsidRPr="00877CEC">
        <w:rPr>
          <w:lang w:val="en-US"/>
        </w:rPr>
        <w:br/>
        <w:t>Politely ask for their full name to verify the account.  </w:t>
      </w:r>
    </w:p>
    <w:p w14:paraId="52C138B8" w14:textId="77777777" w:rsidR="00877CEC" w:rsidRPr="00877CEC" w:rsidRDefault="00877CEC" w:rsidP="00877CEC">
      <w:pPr>
        <w:rPr>
          <w:lang w:val="en-US"/>
        </w:rPr>
      </w:pPr>
      <w:r w:rsidRPr="00877CEC">
        <w:rPr>
          <w:lang w:val="en-US"/>
        </w:rPr>
        <w:t>Confirm the Carrier  </w:t>
      </w:r>
      <w:r w:rsidRPr="00877CEC">
        <w:rPr>
          <w:lang w:val="en-US"/>
        </w:rPr>
        <w:br/>
        <w:t>Ask which carrier the application is associated with.  </w:t>
      </w:r>
    </w:p>
    <w:p w14:paraId="59A9D252" w14:textId="77777777" w:rsidR="00877CEC" w:rsidRPr="00877CEC" w:rsidRDefault="00877CEC" w:rsidP="00877CEC">
      <w:pPr>
        <w:rPr>
          <w:lang w:val="en-US"/>
        </w:rPr>
      </w:pPr>
      <w:r w:rsidRPr="00877CEC">
        <w:rPr>
          <w:lang w:val="en-US"/>
        </w:rPr>
        <w:t>Obtain a Screenshot  </w:t>
      </w:r>
      <w:r w:rsidRPr="00877CEC">
        <w:rPr>
          <w:lang w:val="en-US"/>
        </w:rPr>
        <w:br/>
        <w:t>Request a screenshot of the page where they are experiencing the issue.  </w:t>
      </w:r>
      <w:r w:rsidRPr="00877CEC">
        <w:rPr>
          <w:lang w:val="en-US"/>
        </w:rPr>
        <w:br/>
        <w:t>Tip: If they mention an error message, ask them to include that in the screenshot.  </w:t>
      </w:r>
    </w:p>
    <w:p w14:paraId="62F667B5" w14:textId="77777777" w:rsidR="00877CEC" w:rsidRPr="00877CEC" w:rsidRDefault="00877CEC" w:rsidP="00877CEC">
      <w:pPr>
        <w:rPr>
          <w:lang w:val="en-US"/>
        </w:rPr>
      </w:pPr>
      <w:r w:rsidRPr="00877CEC">
        <w:rPr>
          <w:lang w:val="en-US"/>
        </w:rPr>
        <w:t>  </w:t>
      </w:r>
    </w:p>
    <w:p w14:paraId="21F57561" w14:textId="77777777" w:rsidR="00877CEC" w:rsidRPr="00877CEC" w:rsidRDefault="00877CEC" w:rsidP="00877CEC">
      <w:pPr>
        <w:rPr>
          <w:lang w:val="en-US"/>
        </w:rPr>
      </w:pPr>
      <w:r w:rsidRPr="00877CEC">
        <w:rPr>
          <w:lang w:val="en-US"/>
        </w:rPr>
        <w:t>Examples of Level 1 support Questions  </w:t>
      </w:r>
    </w:p>
    <w:p w14:paraId="60A4CFEC" w14:textId="77777777" w:rsidR="00877CEC" w:rsidRPr="00877CEC" w:rsidRDefault="00877CEC" w:rsidP="00877CEC">
      <w:pPr>
        <w:rPr>
          <w:lang w:val="en-US"/>
        </w:rPr>
      </w:pPr>
      <w:r w:rsidRPr="00877CEC">
        <w:rPr>
          <w:lang w:val="en-US"/>
        </w:rPr>
        <w:t>  </w:t>
      </w:r>
    </w:p>
    <w:p w14:paraId="2DC967BA" w14:textId="77777777" w:rsidR="00877CEC" w:rsidRPr="00877CEC" w:rsidRDefault="00877CEC" w:rsidP="00877CEC">
      <w:pPr>
        <w:rPr>
          <w:lang w:val="en-US"/>
        </w:rPr>
      </w:pPr>
      <w:r w:rsidRPr="00877CEC">
        <w:rPr>
          <w:lang w:val="en-US"/>
        </w:rPr>
        <w:t xml:space="preserve">For </w:t>
      </w:r>
      <w:proofErr w:type="gramStart"/>
      <w:r w:rsidRPr="00877CEC">
        <w:rPr>
          <w:lang w:val="en-US"/>
        </w:rPr>
        <w:t>agent's</w:t>
      </w:r>
      <w:proofErr w:type="gramEnd"/>
      <w:r w:rsidRPr="00877CEC">
        <w:rPr>
          <w:lang w:val="en-US"/>
        </w:rPr>
        <w:t xml:space="preserve"> that are asking for Navigator access or how to do a quote or apply:  </w:t>
      </w:r>
    </w:p>
    <w:p w14:paraId="229D1FFE" w14:textId="77777777" w:rsidR="00877CEC" w:rsidRPr="00877CEC" w:rsidRDefault="00877CEC" w:rsidP="00877CEC">
      <w:pPr>
        <w:rPr>
          <w:lang w:val="en-US"/>
        </w:rPr>
      </w:pPr>
      <w:r w:rsidRPr="00877CEC">
        <w:rPr>
          <w:lang w:val="en-US"/>
        </w:rPr>
        <w:t>Macro in Zendesk titled "Navigator training"  </w:t>
      </w:r>
    </w:p>
    <w:p w14:paraId="00E10973" w14:textId="77777777" w:rsidR="00877CEC" w:rsidRPr="00877CEC" w:rsidRDefault="00877CEC" w:rsidP="00877CEC">
      <w:pPr>
        <w:rPr>
          <w:lang w:val="en-US"/>
        </w:rPr>
      </w:pPr>
      <w:r w:rsidRPr="00877CEC">
        <w:rPr>
          <w:lang w:val="en-US"/>
        </w:rPr>
        <w:t xml:space="preserve">The Navigator Training course </w:t>
      </w:r>
      <w:proofErr w:type="gramStart"/>
      <w:r w:rsidRPr="00877CEC">
        <w:rPr>
          <w:lang w:val="en-US"/>
        </w:rPr>
        <w:t>is located in</w:t>
      </w:r>
      <w:proofErr w:type="gramEnd"/>
      <w:r w:rsidRPr="00877CEC">
        <w:rPr>
          <w:lang w:val="en-US"/>
        </w:rPr>
        <w:t xml:space="preserve"> the LMS, formally known as </w:t>
      </w:r>
      <w:proofErr w:type="spellStart"/>
      <w:r w:rsidRPr="00877CEC">
        <w:rPr>
          <w:lang w:val="en-US"/>
        </w:rPr>
        <w:t>Quility</w:t>
      </w:r>
      <w:proofErr w:type="spellEnd"/>
      <w:r w:rsidRPr="00877CEC">
        <w:rPr>
          <w:lang w:val="en-US"/>
        </w:rPr>
        <w:t xml:space="preserve"> U. You will see the LMS Icon in the grid menu on the top left of HQ. You may also find it in the Sales Tools&gt;Sales Training on the side bar in HQ. Once you complete the Navigator training, you will have access to the platform in your HQ menu.  </w:t>
      </w:r>
    </w:p>
    <w:p w14:paraId="543440C4" w14:textId="77777777" w:rsidR="00877CEC" w:rsidRPr="00877CEC" w:rsidRDefault="00877CEC" w:rsidP="00877CEC">
      <w:pPr>
        <w:rPr>
          <w:lang w:val="en-US"/>
        </w:rPr>
      </w:pPr>
      <w:r w:rsidRPr="00877CEC">
        <w:rPr>
          <w:rFonts w:ascii="Arial" w:hAnsi="Arial" w:cs="Arial"/>
          <w:lang w:val="en-US"/>
        </w:rPr>
        <w:t> </w:t>
      </w:r>
      <w:r w:rsidRPr="00877CEC">
        <w:rPr>
          <w:lang w:val="en-US"/>
        </w:rPr>
        <w:t>  </w:t>
      </w:r>
    </w:p>
    <w:p w14:paraId="73A57DB0" w14:textId="77777777" w:rsidR="00877CEC" w:rsidRPr="00877CEC" w:rsidRDefault="00877CEC" w:rsidP="00877CEC">
      <w:pPr>
        <w:rPr>
          <w:lang w:val="en-US"/>
        </w:rPr>
      </w:pPr>
      <w:r w:rsidRPr="00877CEC">
        <w:rPr>
          <w:lang w:val="en-US"/>
        </w:rPr>
        <w:t>  </w:t>
      </w:r>
    </w:p>
    <w:p w14:paraId="2ED3B01D" w14:textId="77777777" w:rsidR="00877CEC" w:rsidRPr="00877CEC" w:rsidRDefault="00877CEC" w:rsidP="00877CEC">
      <w:pPr>
        <w:rPr>
          <w:lang w:val="en-US"/>
        </w:rPr>
      </w:pPr>
      <w:r w:rsidRPr="00877CEC">
        <w:rPr>
          <w:rFonts w:ascii="Arial" w:hAnsi="Arial" w:cs="Arial"/>
          <w:lang w:val="en-US"/>
        </w:rPr>
        <w:t> </w:t>
      </w:r>
      <w:r w:rsidRPr="00877CEC">
        <w:rPr>
          <w:lang w:val="en-US"/>
        </w:rPr>
        <w:t xml:space="preserve">For questions on which </w:t>
      </w:r>
      <w:proofErr w:type="gramStart"/>
      <w:r w:rsidRPr="00877CEC">
        <w:rPr>
          <w:lang w:val="en-US"/>
        </w:rPr>
        <w:t>carriers</w:t>
      </w:r>
      <w:proofErr w:type="gramEnd"/>
      <w:r w:rsidRPr="00877CEC">
        <w:rPr>
          <w:lang w:val="en-US"/>
        </w:rPr>
        <w:t xml:space="preserve"> they can apply with in Navigator:  </w:t>
      </w:r>
    </w:p>
    <w:p w14:paraId="0A182706" w14:textId="77777777" w:rsidR="00877CEC" w:rsidRPr="00877CEC" w:rsidRDefault="00877CEC" w:rsidP="00877CEC">
      <w:pPr>
        <w:rPr>
          <w:lang w:val="en-US"/>
        </w:rPr>
      </w:pPr>
      <w:r w:rsidRPr="00877CEC">
        <w:rPr>
          <w:lang w:val="en-US"/>
        </w:rPr>
        <w:t>Macro in Zendesk titled "4 carriers you can apply with directly in Navigator"  </w:t>
      </w:r>
    </w:p>
    <w:p w14:paraId="5B9DC687" w14:textId="77777777" w:rsidR="00877CEC" w:rsidRPr="00877CEC" w:rsidRDefault="00877CEC" w:rsidP="00877CEC">
      <w:pPr>
        <w:rPr>
          <w:lang w:val="en-US"/>
        </w:rPr>
      </w:pPr>
      <w:r w:rsidRPr="00877CEC">
        <w:rPr>
          <w:lang w:val="en-US"/>
        </w:rPr>
        <w:t>Navigator will quote with many different carriers and with four you can apply directly in the app. These four are American Amicable, Legal and General, SBLI, and United Home/United Life. With the other carriers you will apply on the carrier website.  </w:t>
      </w:r>
    </w:p>
    <w:p w14:paraId="4ED60F78" w14:textId="77777777" w:rsidR="00877CEC" w:rsidRPr="00877CEC" w:rsidRDefault="00877CEC" w:rsidP="00877CEC">
      <w:pPr>
        <w:rPr>
          <w:lang w:val="en-US"/>
        </w:rPr>
      </w:pPr>
      <w:r w:rsidRPr="00877CEC">
        <w:rPr>
          <w:rFonts w:ascii="Arial" w:hAnsi="Arial" w:cs="Arial"/>
          <w:lang w:val="en-US"/>
        </w:rPr>
        <w:t> </w:t>
      </w:r>
      <w:r w:rsidRPr="00877CEC">
        <w:rPr>
          <w:lang w:val="en-US"/>
        </w:rPr>
        <w:t>  </w:t>
      </w:r>
    </w:p>
    <w:p w14:paraId="051C540D" w14:textId="77777777" w:rsidR="00877CEC" w:rsidRPr="00877CEC" w:rsidRDefault="00877CEC" w:rsidP="00877CEC">
      <w:pPr>
        <w:rPr>
          <w:lang w:val="en-US"/>
        </w:rPr>
      </w:pPr>
      <w:r w:rsidRPr="00877CEC">
        <w:rPr>
          <w:lang w:val="en-US"/>
        </w:rPr>
        <w:t>Questions on specific plans/carriers:  </w:t>
      </w:r>
    </w:p>
    <w:p w14:paraId="2AD127F4" w14:textId="77777777" w:rsidR="00877CEC" w:rsidRPr="00877CEC" w:rsidRDefault="00877CEC" w:rsidP="00877CEC">
      <w:pPr>
        <w:rPr>
          <w:lang w:val="en-US"/>
        </w:rPr>
      </w:pPr>
      <w:r w:rsidRPr="00877CEC">
        <w:rPr>
          <w:lang w:val="en-US"/>
        </w:rPr>
        <w:lastRenderedPageBreak/>
        <w:t>Carrier resource pages in HQ: https://hq.quility.com/page/available-carriers  </w:t>
      </w:r>
    </w:p>
    <w:p w14:paraId="34F67C14" w14:textId="77777777" w:rsidR="00877CEC" w:rsidRPr="00877CEC" w:rsidRDefault="00877CEC" w:rsidP="00877CEC">
      <w:pPr>
        <w:rPr>
          <w:lang w:val="en-US"/>
        </w:rPr>
      </w:pPr>
      <w:r w:rsidRPr="00877CEC">
        <w:rPr>
          <w:lang w:val="en-US"/>
        </w:rPr>
        <w:t xml:space="preserve">Product info to </w:t>
      </w:r>
      <w:proofErr w:type="gramStart"/>
      <w:r w:rsidRPr="00877CEC">
        <w:rPr>
          <w:lang w:val="en-US"/>
        </w:rPr>
        <w:t>look into</w:t>
      </w:r>
      <w:proofErr w:type="gramEnd"/>
      <w:r w:rsidRPr="00877CEC">
        <w:rPr>
          <w:lang w:val="en-US"/>
        </w:rPr>
        <w:t xml:space="preserve"> on each of these four carriers in HQ (each product available to apply with directly in Navigator listed below).  </w:t>
      </w:r>
    </w:p>
    <w:p w14:paraId="6F02ED32" w14:textId="77777777" w:rsidR="00877CEC" w:rsidRPr="00877CEC" w:rsidRDefault="00877CEC" w:rsidP="00877CEC">
      <w:pPr>
        <w:numPr>
          <w:ilvl w:val="0"/>
          <w:numId w:val="1"/>
        </w:numPr>
        <w:rPr>
          <w:lang w:val="en-US"/>
        </w:rPr>
      </w:pPr>
      <w:r w:rsidRPr="00877CEC">
        <w:rPr>
          <w:lang w:val="en-US"/>
        </w:rPr>
        <w:t>AmAm-</w:t>
      </w:r>
      <w:r w:rsidRPr="00877CEC">
        <w:rPr>
          <w:rFonts w:ascii="Arial" w:hAnsi="Arial" w:cs="Arial"/>
          <w:lang w:val="en-US"/>
        </w:rPr>
        <w:t> </w:t>
      </w:r>
      <w:proofErr w:type="spellStart"/>
      <w:r w:rsidRPr="00877CEC">
        <w:rPr>
          <w:lang w:val="en-US"/>
        </w:rPr>
        <w:t>Quility</w:t>
      </w:r>
      <w:proofErr w:type="spellEnd"/>
      <w:r w:rsidRPr="00877CEC">
        <w:rPr>
          <w:rFonts w:ascii="Aptos" w:hAnsi="Aptos" w:cs="Aptos"/>
          <w:lang w:val="en-US"/>
        </w:rPr>
        <w:t> </w:t>
      </w:r>
      <w:r w:rsidRPr="00877CEC">
        <w:rPr>
          <w:lang w:val="en-US"/>
        </w:rPr>
        <w:t>Secure Future Preferred (QSFP)</w:t>
      </w:r>
      <w:r w:rsidRPr="00877CEC">
        <w:rPr>
          <w:rFonts w:ascii="Aptos" w:hAnsi="Aptos" w:cs="Aptos"/>
          <w:lang w:val="en-US"/>
        </w:rPr>
        <w:t> </w:t>
      </w:r>
      <w:r w:rsidRPr="00877CEC">
        <w:rPr>
          <w:lang w:val="en-US"/>
        </w:rPr>
        <w:t> </w:t>
      </w:r>
    </w:p>
    <w:p w14:paraId="5E528083" w14:textId="77777777" w:rsidR="00877CEC" w:rsidRPr="00877CEC" w:rsidRDefault="00877CEC" w:rsidP="00877CEC">
      <w:pPr>
        <w:numPr>
          <w:ilvl w:val="0"/>
          <w:numId w:val="2"/>
        </w:numPr>
        <w:rPr>
          <w:lang w:val="en-US"/>
        </w:rPr>
      </w:pPr>
      <w:r w:rsidRPr="00877CEC">
        <w:rPr>
          <w:lang w:val="en-US"/>
        </w:rPr>
        <w:t>UHL- </w:t>
      </w:r>
      <w:proofErr w:type="spellStart"/>
      <w:r w:rsidRPr="00877CEC">
        <w:rPr>
          <w:lang w:val="en-US"/>
        </w:rPr>
        <w:t>Quility</w:t>
      </w:r>
      <w:proofErr w:type="spellEnd"/>
      <w:r w:rsidRPr="00877CEC">
        <w:rPr>
          <w:lang w:val="en-US"/>
        </w:rPr>
        <w:t> Secure Future Complete (QSFC) </w:t>
      </w:r>
    </w:p>
    <w:p w14:paraId="1E190A6B" w14:textId="77777777" w:rsidR="00877CEC" w:rsidRPr="00877CEC" w:rsidRDefault="00877CEC" w:rsidP="00877CEC">
      <w:pPr>
        <w:numPr>
          <w:ilvl w:val="0"/>
          <w:numId w:val="3"/>
        </w:numPr>
        <w:rPr>
          <w:lang w:val="en-US"/>
        </w:rPr>
      </w:pPr>
      <w:r w:rsidRPr="00877CEC">
        <w:rPr>
          <w:lang w:val="en-US"/>
        </w:rPr>
        <w:t>SBLI- </w:t>
      </w:r>
      <w:proofErr w:type="spellStart"/>
      <w:r w:rsidRPr="00877CEC">
        <w:rPr>
          <w:lang w:val="en-US"/>
        </w:rPr>
        <w:t>Quility</w:t>
      </w:r>
      <w:proofErr w:type="spellEnd"/>
      <w:r w:rsidRPr="00877CEC">
        <w:rPr>
          <w:lang w:val="en-US"/>
        </w:rPr>
        <w:t> Level Term (QLT)  </w:t>
      </w:r>
    </w:p>
    <w:p w14:paraId="41B162C5" w14:textId="77777777" w:rsidR="00877CEC" w:rsidRPr="00877CEC" w:rsidRDefault="00877CEC" w:rsidP="00877CEC">
      <w:pPr>
        <w:numPr>
          <w:ilvl w:val="0"/>
          <w:numId w:val="4"/>
        </w:numPr>
        <w:rPr>
          <w:lang w:val="en-US"/>
        </w:rPr>
      </w:pPr>
      <w:r w:rsidRPr="00877CEC">
        <w:rPr>
          <w:lang w:val="en-US"/>
        </w:rPr>
        <w:t>LGA- </w:t>
      </w:r>
      <w:proofErr w:type="spellStart"/>
      <w:r w:rsidRPr="00877CEC">
        <w:rPr>
          <w:lang w:val="en-US"/>
        </w:rPr>
        <w:t>Quility</w:t>
      </w:r>
      <w:proofErr w:type="spellEnd"/>
      <w:r w:rsidRPr="00877CEC">
        <w:rPr>
          <w:lang w:val="en-US"/>
        </w:rPr>
        <w:t> Term Plus (QTP) </w:t>
      </w:r>
    </w:p>
    <w:p w14:paraId="4D26E660" w14:textId="77777777" w:rsidR="00877CEC" w:rsidRPr="00877CEC" w:rsidRDefault="00877CEC" w:rsidP="00877CEC">
      <w:pPr>
        <w:rPr>
          <w:lang w:val="en-US"/>
        </w:rPr>
      </w:pPr>
      <w:r w:rsidRPr="00877CEC">
        <w:rPr>
          <w:lang w:val="en-US"/>
        </w:rPr>
        <w:t> </w:t>
      </w:r>
    </w:p>
    <w:p w14:paraId="6860BD4D" w14:textId="77777777" w:rsidR="00877CEC" w:rsidRPr="00877CEC" w:rsidRDefault="00877CEC" w:rsidP="00877CEC">
      <w:pPr>
        <w:rPr>
          <w:lang w:val="en-US"/>
        </w:rPr>
      </w:pPr>
      <w:r w:rsidRPr="00877CEC">
        <w:rPr>
          <w:lang w:val="en-US"/>
        </w:rPr>
        <w:t>Navigator Licensing Level 1 Support  </w:t>
      </w:r>
    </w:p>
    <w:p w14:paraId="624B174D" w14:textId="77777777" w:rsidR="00877CEC" w:rsidRPr="00877CEC" w:rsidRDefault="00877CEC" w:rsidP="00877CEC">
      <w:pPr>
        <w:rPr>
          <w:lang w:val="en-US"/>
        </w:rPr>
      </w:pPr>
      <w:r w:rsidRPr="00877CEC">
        <w:rPr>
          <w:lang w:val="en-US"/>
        </w:rPr>
        <w:t>  </w:t>
      </w:r>
    </w:p>
    <w:p w14:paraId="75C9C720" w14:textId="77777777" w:rsidR="00877CEC" w:rsidRPr="00877CEC" w:rsidRDefault="00877CEC" w:rsidP="00877CEC">
      <w:pPr>
        <w:rPr>
          <w:lang w:val="en-US"/>
        </w:rPr>
      </w:pPr>
      <w:r w:rsidRPr="00877CEC">
        <w:rPr>
          <w:lang w:val="en-US"/>
        </w:rPr>
        <w:t xml:space="preserve">After completing the quote in Navigator an agent may choose to start an application with one of the four carriers’ available (AmAm, UHL, SBLI, LGA). The agent must be licensed with the carrier, and have a state license in the state the client is applying </w:t>
      </w:r>
      <w:proofErr w:type="gramStart"/>
      <w:r w:rsidRPr="00877CEC">
        <w:rPr>
          <w:lang w:val="en-US"/>
        </w:rPr>
        <w:t>in</w:t>
      </w:r>
      <w:proofErr w:type="gramEnd"/>
      <w:r w:rsidRPr="00877CEC">
        <w:rPr>
          <w:lang w:val="en-US"/>
        </w:rPr>
        <w:t>.  </w:t>
      </w:r>
    </w:p>
    <w:p w14:paraId="58E914E1" w14:textId="77777777" w:rsidR="00877CEC" w:rsidRPr="00877CEC" w:rsidRDefault="00877CEC" w:rsidP="00877CEC">
      <w:pPr>
        <w:rPr>
          <w:lang w:val="en-US"/>
        </w:rPr>
      </w:pPr>
      <w:r w:rsidRPr="00877CEC">
        <w:rPr>
          <w:lang w:val="en-US"/>
        </w:rPr>
        <w:t>  </w:t>
      </w:r>
    </w:p>
    <w:p w14:paraId="00D2D821" w14:textId="77777777" w:rsidR="00877CEC" w:rsidRPr="00877CEC" w:rsidRDefault="00877CEC" w:rsidP="00877CEC">
      <w:pPr>
        <w:rPr>
          <w:lang w:val="en-US"/>
        </w:rPr>
      </w:pPr>
      <w:r w:rsidRPr="00877CEC">
        <w:rPr>
          <w:lang w:val="en-US"/>
        </w:rPr>
        <w:t xml:space="preserve">If there is an issue, when the agent goes to apply, an error will pop up </w:t>
      </w:r>
      <w:proofErr w:type="gramStart"/>
      <w:r w:rsidRPr="00877CEC">
        <w:rPr>
          <w:lang w:val="en-US"/>
        </w:rPr>
        <w:t>similar to</w:t>
      </w:r>
      <w:proofErr w:type="gramEnd"/>
      <w:r w:rsidRPr="00877CEC">
        <w:rPr>
          <w:lang w:val="en-US"/>
        </w:rPr>
        <w:t xml:space="preserve"> this:   </w:t>
      </w:r>
    </w:p>
    <w:p w14:paraId="33BA1C0B" w14:textId="77777777" w:rsidR="00877CEC" w:rsidRPr="00877CEC" w:rsidRDefault="00877CEC" w:rsidP="00877CEC">
      <w:pPr>
        <w:rPr>
          <w:lang w:val="en-US"/>
        </w:rPr>
      </w:pPr>
      <w:r w:rsidRPr="00877CEC">
        <w:rPr>
          <w:lang w:val="en-US"/>
        </w:rPr>
        <w:t>  </w:t>
      </w:r>
    </w:p>
    <w:p w14:paraId="05D2925D" w14:textId="77777777" w:rsidR="00877CEC" w:rsidRPr="00877CEC" w:rsidRDefault="00877CEC" w:rsidP="00877CEC">
      <w:pPr>
        <w:rPr>
          <w:lang w:val="en-US"/>
        </w:rPr>
      </w:pPr>
      <w:r w:rsidRPr="00877CEC">
        <w:rPr>
          <w:lang w:val="en-US"/>
        </w:rPr>
        <w:t>  </w:t>
      </w:r>
    </w:p>
    <w:p w14:paraId="7A45B9E2" w14:textId="77777777" w:rsidR="00877CEC" w:rsidRPr="00877CEC" w:rsidRDefault="00877CEC" w:rsidP="00877CEC">
      <w:pPr>
        <w:rPr>
          <w:lang w:val="en-US"/>
        </w:rPr>
      </w:pPr>
      <w:r w:rsidRPr="00877CEC">
        <w:rPr>
          <w:lang w:val="en-US"/>
        </w:rPr>
        <w:t>Level 1 support for this issue:  </w:t>
      </w:r>
    </w:p>
    <w:p w14:paraId="5FF90F38" w14:textId="77777777" w:rsidR="00877CEC" w:rsidRPr="00877CEC" w:rsidRDefault="00877CEC" w:rsidP="00877CEC">
      <w:pPr>
        <w:rPr>
          <w:lang w:val="en-US"/>
        </w:rPr>
      </w:pPr>
      <w:r w:rsidRPr="00877CEC">
        <w:rPr>
          <w:lang w:val="en-US"/>
        </w:rPr>
        <w:t>Check In HQ that the Agent’s status is Active.  </w:t>
      </w:r>
    </w:p>
    <w:p w14:paraId="70C9C02A" w14:textId="77777777" w:rsidR="00877CEC" w:rsidRPr="00877CEC" w:rsidRDefault="00877CEC" w:rsidP="00877CEC">
      <w:pPr>
        <w:rPr>
          <w:lang w:val="en-US"/>
        </w:rPr>
      </w:pPr>
      <w:r w:rsidRPr="00877CEC">
        <w:rPr>
          <w:lang w:val="en-US"/>
        </w:rPr>
        <w:t>Check in HQ under the license tab that the carrier’s writing number is showing and under “Active”.  </w:t>
      </w:r>
    </w:p>
    <w:p w14:paraId="06DE0FE2" w14:textId="77777777" w:rsidR="00877CEC" w:rsidRPr="00877CEC" w:rsidRDefault="00877CEC" w:rsidP="00877CEC">
      <w:pPr>
        <w:rPr>
          <w:lang w:val="en-US"/>
        </w:rPr>
      </w:pPr>
      <w:r w:rsidRPr="00877CEC">
        <w:rPr>
          <w:lang w:val="en-US"/>
        </w:rPr>
        <w:t>Check in HQ that the state license is showing for the state their client is in.  </w:t>
      </w:r>
    </w:p>
    <w:p w14:paraId="10141810" w14:textId="77777777" w:rsidR="00877CEC" w:rsidRPr="00877CEC" w:rsidRDefault="00877CEC" w:rsidP="00877CEC">
      <w:pPr>
        <w:rPr>
          <w:lang w:val="en-US"/>
        </w:rPr>
      </w:pPr>
      <w:r w:rsidRPr="00877CEC">
        <w:rPr>
          <w:lang w:val="en-US"/>
        </w:rPr>
        <w:t>  </w:t>
      </w:r>
    </w:p>
    <w:p w14:paraId="6DEBD1CF" w14:textId="77777777" w:rsidR="00877CEC" w:rsidRPr="00877CEC" w:rsidRDefault="00877CEC" w:rsidP="00877CEC">
      <w:pPr>
        <w:rPr>
          <w:lang w:val="en-US"/>
        </w:rPr>
      </w:pPr>
      <w:r w:rsidRPr="00877CEC">
        <w:rPr>
          <w:lang w:val="en-US"/>
        </w:rPr>
        <w:t xml:space="preserve">*If all are </w:t>
      </w:r>
      <w:proofErr w:type="gramStart"/>
      <w:r w:rsidRPr="00877CEC">
        <w:rPr>
          <w:lang w:val="en-US"/>
        </w:rPr>
        <w:t>showing</w:t>
      </w:r>
      <w:proofErr w:type="gramEnd"/>
      <w:r w:rsidRPr="00877CEC">
        <w:rPr>
          <w:lang w:val="en-US"/>
        </w:rPr>
        <w:t xml:space="preserve"> in HQ and correct there must be a further issue </w:t>
      </w:r>
      <w:proofErr w:type="gramStart"/>
      <w:r w:rsidRPr="00877CEC">
        <w:rPr>
          <w:lang w:val="en-US"/>
        </w:rPr>
        <w:t>so</w:t>
      </w:r>
      <w:proofErr w:type="gramEnd"/>
      <w:r w:rsidRPr="00877CEC">
        <w:rPr>
          <w:lang w:val="en-US"/>
        </w:rPr>
        <w:t xml:space="preserve"> please escalate to a ticket for Navigator Level 2.  </w:t>
      </w:r>
    </w:p>
    <w:p w14:paraId="0ADCF4A7" w14:textId="77777777" w:rsidR="00877CEC" w:rsidRPr="00877CEC" w:rsidRDefault="00877CEC" w:rsidP="00877CEC">
      <w:pPr>
        <w:rPr>
          <w:lang w:val="en-US"/>
        </w:rPr>
      </w:pPr>
      <w:r w:rsidRPr="00877CEC">
        <w:rPr>
          <w:lang w:val="en-US"/>
        </w:rPr>
        <w:t xml:space="preserve">Specific steps for the above categories </w:t>
      </w:r>
      <w:proofErr w:type="gramStart"/>
      <w:r w:rsidRPr="00877CEC">
        <w:rPr>
          <w:lang w:val="en-US"/>
        </w:rPr>
        <w:t>in  HQ</w:t>
      </w:r>
      <w:proofErr w:type="gramEnd"/>
      <w:r w:rsidRPr="00877CEC">
        <w:rPr>
          <w:lang w:val="en-US"/>
        </w:rPr>
        <w:t>:  </w:t>
      </w:r>
    </w:p>
    <w:p w14:paraId="59A26749" w14:textId="77777777" w:rsidR="00877CEC" w:rsidRPr="00877CEC" w:rsidRDefault="00877CEC" w:rsidP="00877CEC">
      <w:pPr>
        <w:rPr>
          <w:lang w:val="en-US"/>
        </w:rPr>
      </w:pPr>
      <w:r w:rsidRPr="00877CEC">
        <w:rPr>
          <w:lang w:val="en-US"/>
        </w:rPr>
        <w:t>If the agent is Not showing an Active status (Lapsed or Stalled) in HQ, please escalate to a support ticket. The HQ support team will then escalate to the correct team.  </w:t>
      </w:r>
    </w:p>
    <w:p w14:paraId="46613356" w14:textId="77777777" w:rsidR="00877CEC" w:rsidRPr="00877CEC" w:rsidRDefault="00877CEC" w:rsidP="00877CEC">
      <w:pPr>
        <w:rPr>
          <w:lang w:val="en-US"/>
        </w:rPr>
      </w:pPr>
      <w:r w:rsidRPr="00877CEC">
        <w:rPr>
          <w:lang w:val="en-US"/>
        </w:rPr>
        <w:lastRenderedPageBreak/>
        <w:t>  </w:t>
      </w:r>
    </w:p>
    <w:p w14:paraId="19FB3F97" w14:textId="77777777" w:rsidR="00877CEC" w:rsidRPr="00877CEC" w:rsidRDefault="00877CEC" w:rsidP="00877CEC">
      <w:pPr>
        <w:rPr>
          <w:lang w:val="en-US"/>
        </w:rPr>
      </w:pPr>
      <w:r w:rsidRPr="00877CEC">
        <w:rPr>
          <w:lang w:val="en-US"/>
        </w:rPr>
        <w:t>-Lapsed or Stalled status- create support ticket and the support team will escalate to Contracting (Agent Onboarding)  </w:t>
      </w:r>
    </w:p>
    <w:p w14:paraId="56C3330F" w14:textId="77777777" w:rsidR="00877CEC" w:rsidRPr="00877CEC" w:rsidRDefault="00877CEC" w:rsidP="00877CEC">
      <w:pPr>
        <w:rPr>
          <w:lang w:val="en-US"/>
        </w:rPr>
      </w:pPr>
      <w:r w:rsidRPr="00877CEC">
        <w:rPr>
          <w:lang w:val="en-US"/>
        </w:rPr>
        <w:t>-Available status- follow the HQ support instructions to reactivate the agent.  </w:t>
      </w:r>
    </w:p>
    <w:p w14:paraId="198AB0ED" w14:textId="77777777" w:rsidR="00877CEC" w:rsidRPr="00877CEC" w:rsidRDefault="00877CEC" w:rsidP="00877CEC">
      <w:pPr>
        <w:rPr>
          <w:lang w:val="en-US"/>
        </w:rPr>
      </w:pPr>
      <w:r w:rsidRPr="00877CEC">
        <w:rPr>
          <w:lang w:val="en-US"/>
        </w:rPr>
        <w:t>Set Agent from Available to Active (Be sure to scroll down and click save after you choose active):  </w:t>
      </w:r>
    </w:p>
    <w:p w14:paraId="78B22BD7" w14:textId="77777777" w:rsidR="00877CEC" w:rsidRPr="00877CEC" w:rsidRDefault="00877CEC" w:rsidP="00877CEC">
      <w:pPr>
        <w:rPr>
          <w:lang w:val="en-US"/>
        </w:rPr>
      </w:pPr>
      <w:r w:rsidRPr="00877CEC">
        <w:rPr>
          <w:lang w:val="en-US"/>
        </w:rPr>
        <w:t>  </w:t>
      </w:r>
    </w:p>
    <w:p w14:paraId="6648DCB3" w14:textId="77777777" w:rsidR="00877CEC" w:rsidRPr="00877CEC" w:rsidRDefault="00877CEC" w:rsidP="00877CEC">
      <w:pPr>
        <w:rPr>
          <w:lang w:val="en-US"/>
        </w:rPr>
      </w:pPr>
      <w:r w:rsidRPr="00877CEC">
        <w:rPr>
          <w:lang w:val="en-US"/>
        </w:rPr>
        <w:t>    </w:t>
      </w:r>
    </w:p>
    <w:p w14:paraId="1447BA23" w14:textId="77777777" w:rsidR="00877CEC" w:rsidRPr="00877CEC" w:rsidRDefault="00877CEC" w:rsidP="00877CEC">
      <w:pPr>
        <w:rPr>
          <w:lang w:val="en-US"/>
        </w:rPr>
      </w:pPr>
      <w:r w:rsidRPr="00877CEC">
        <w:rPr>
          <w:lang w:val="en-US"/>
        </w:rPr>
        <w:t>If you don’t see the Writing number listed in HQ for the carrier the agent is looking to apply with, follow the below steps:  </w:t>
      </w:r>
    </w:p>
    <w:p w14:paraId="1EBC94E7" w14:textId="77777777" w:rsidR="00877CEC" w:rsidRPr="00877CEC" w:rsidRDefault="00877CEC" w:rsidP="00877CEC">
      <w:pPr>
        <w:rPr>
          <w:lang w:val="en-US"/>
        </w:rPr>
      </w:pPr>
      <w:r w:rsidRPr="00877CEC">
        <w:rPr>
          <w:lang w:val="en-US"/>
        </w:rPr>
        <w:t>  </w:t>
      </w:r>
    </w:p>
    <w:p w14:paraId="43A920A2" w14:textId="77777777" w:rsidR="00877CEC" w:rsidRPr="00877CEC" w:rsidRDefault="00877CEC" w:rsidP="00877CEC">
      <w:pPr>
        <w:rPr>
          <w:lang w:val="en-US"/>
        </w:rPr>
      </w:pPr>
      <w:r w:rsidRPr="00877CEC">
        <w:rPr>
          <w:lang w:val="en-US"/>
        </w:rPr>
        <w:t>-Ask if the agent has received an email with their writing number, and if so, you can send the macro “Adding writing number in HQ”.  </w:t>
      </w:r>
    </w:p>
    <w:p w14:paraId="4A55C1F7" w14:textId="77777777" w:rsidR="00877CEC" w:rsidRPr="00877CEC" w:rsidRDefault="00877CEC" w:rsidP="00877CEC">
      <w:pPr>
        <w:rPr>
          <w:lang w:val="en-US"/>
        </w:rPr>
      </w:pPr>
      <w:r w:rsidRPr="00877CEC">
        <w:rPr>
          <w:lang w:val="en-US"/>
        </w:rPr>
        <w:t>  </w:t>
      </w:r>
    </w:p>
    <w:p w14:paraId="56FEF5C6" w14:textId="77777777" w:rsidR="00877CEC" w:rsidRPr="00877CEC" w:rsidRDefault="00877CEC" w:rsidP="00877CEC">
      <w:pPr>
        <w:rPr>
          <w:lang w:val="en-US"/>
        </w:rPr>
      </w:pPr>
      <w:r w:rsidRPr="00877CEC">
        <w:rPr>
          <w:lang w:val="en-US"/>
        </w:rPr>
        <w:t>-If the agent is having trouble entering the number and asks for assistance, please have them send a screenshot of the email that contains the writing number. We must see that the writing number is correct before adding to HQ for them. This is because it is linking the carrier to their HQ and business. For legal purposes we must see that it is the correct number.  </w:t>
      </w:r>
    </w:p>
    <w:p w14:paraId="0E278CFE" w14:textId="77777777" w:rsidR="00877CEC" w:rsidRPr="00877CEC" w:rsidRDefault="00877CEC" w:rsidP="00877CEC">
      <w:pPr>
        <w:rPr>
          <w:lang w:val="en-US"/>
        </w:rPr>
      </w:pPr>
      <w:r w:rsidRPr="00877CEC">
        <w:rPr>
          <w:lang w:val="en-US"/>
        </w:rPr>
        <w:t>(In this case reach out to Kait, Brandon, Erin, or another team member to take a second look until you have seen these enough times to be certain!)  </w:t>
      </w:r>
    </w:p>
    <w:p w14:paraId="1E589A82" w14:textId="77777777" w:rsidR="00877CEC" w:rsidRPr="00877CEC" w:rsidRDefault="00877CEC" w:rsidP="00877CEC">
      <w:pPr>
        <w:rPr>
          <w:lang w:val="en-US"/>
        </w:rPr>
      </w:pPr>
      <w:r w:rsidRPr="00877CEC">
        <w:rPr>
          <w:lang w:val="en-US"/>
        </w:rPr>
        <w:t>  </w:t>
      </w:r>
    </w:p>
    <w:p w14:paraId="482C2379" w14:textId="77777777" w:rsidR="00877CEC" w:rsidRPr="00877CEC" w:rsidRDefault="00877CEC" w:rsidP="00877CEC">
      <w:pPr>
        <w:rPr>
          <w:lang w:val="en-US"/>
        </w:rPr>
      </w:pPr>
      <w:r w:rsidRPr="00877CEC">
        <w:rPr>
          <w:lang w:val="en-US"/>
        </w:rPr>
        <w:t xml:space="preserve">*Note: Legal and General (LGA) </w:t>
      </w:r>
      <w:proofErr w:type="gramStart"/>
      <w:r w:rsidRPr="00877CEC">
        <w:rPr>
          <w:lang w:val="en-US"/>
        </w:rPr>
        <w:t>is</w:t>
      </w:r>
      <w:proofErr w:type="gramEnd"/>
      <w:r w:rsidRPr="00877CEC">
        <w:rPr>
          <w:lang w:val="en-US"/>
        </w:rPr>
        <w:t xml:space="preserve"> often mistakenly entered as Banner Life. Banner Life and Legal and General are two different names for the same company. If that is the case, copy and paste the writing number to a new entry under Legal and General and delete the Banner life entry. Navigator will not read the writing number if it is under Banner life, which causes the agent to get an error when they try to apply.  </w:t>
      </w:r>
    </w:p>
    <w:p w14:paraId="6059C647" w14:textId="77777777" w:rsidR="00877CEC" w:rsidRPr="00877CEC" w:rsidRDefault="00877CEC" w:rsidP="00877CEC">
      <w:pPr>
        <w:rPr>
          <w:lang w:val="en-US"/>
        </w:rPr>
      </w:pPr>
      <w:r w:rsidRPr="00877CEC">
        <w:rPr>
          <w:lang w:val="en-US"/>
        </w:rPr>
        <w:t xml:space="preserve">- If the writing number is under the “Inactive” section, reach out to let the agent know. If they say it should be active you can copy and paste the writing number into a new entry and it will become active again, then delete the “Inactive” one. If the number is </w:t>
      </w:r>
      <w:r w:rsidRPr="00877CEC">
        <w:rPr>
          <w:lang w:val="en-US"/>
        </w:rPr>
        <w:lastRenderedPageBreak/>
        <w:t>indeed inactive, let the agent know they will need to reach out to the carrier to reinstate the license.   </w:t>
      </w:r>
    </w:p>
    <w:p w14:paraId="6F186C27" w14:textId="77777777" w:rsidR="00877CEC" w:rsidRPr="00877CEC" w:rsidRDefault="00877CEC" w:rsidP="00877CEC">
      <w:pPr>
        <w:rPr>
          <w:lang w:val="en-US"/>
        </w:rPr>
      </w:pPr>
      <w:r w:rsidRPr="00877CEC">
        <w:rPr>
          <w:lang w:val="en-US"/>
        </w:rPr>
        <w:t>  </w:t>
      </w:r>
    </w:p>
    <w:p w14:paraId="16FA169F" w14:textId="77777777" w:rsidR="00877CEC" w:rsidRPr="00877CEC" w:rsidRDefault="00877CEC" w:rsidP="00877CEC">
      <w:pPr>
        <w:rPr>
          <w:lang w:val="en-US"/>
        </w:rPr>
      </w:pPr>
      <w:r w:rsidRPr="00877CEC">
        <w:rPr>
          <w:lang w:val="en-US"/>
        </w:rPr>
        <w:t xml:space="preserve">-If the state license is not </w:t>
      </w:r>
      <w:proofErr w:type="gramStart"/>
      <w:r w:rsidRPr="00877CEC">
        <w:rPr>
          <w:lang w:val="en-US"/>
        </w:rPr>
        <w:t>showing</w:t>
      </w:r>
      <w:proofErr w:type="gramEnd"/>
      <w:r w:rsidRPr="00877CEC">
        <w:rPr>
          <w:lang w:val="en-US"/>
        </w:rPr>
        <w:t xml:space="preserve"> in HQ- Ask if they have already reached out to NIPR to become licensed with the state. If yes, try to “Import state license” on the licensing page in HQ. Once you do so, refresh the page to see if it syncs. This works sometimes because the NIPR syncs overnight, so manually pushing it through can expedite it.   </w:t>
      </w:r>
    </w:p>
    <w:p w14:paraId="13428E62" w14:textId="77777777" w:rsidR="00877CEC" w:rsidRPr="00877CEC" w:rsidRDefault="00877CEC" w:rsidP="00877CEC">
      <w:pPr>
        <w:rPr>
          <w:lang w:val="en-US"/>
        </w:rPr>
      </w:pPr>
      <w:r w:rsidRPr="00877CEC">
        <w:rPr>
          <w:lang w:val="en-US"/>
        </w:rPr>
        <w:t>*Note: This does not always work, and if not, just let them know it is syncing in the system and will show within a couple of days.   </w:t>
      </w:r>
    </w:p>
    <w:p w14:paraId="7B5CF70D" w14:textId="77777777" w:rsidR="00877CEC" w:rsidRPr="00877CEC" w:rsidRDefault="00877CEC" w:rsidP="00877CEC">
      <w:pPr>
        <w:rPr>
          <w:lang w:val="en-US"/>
        </w:rPr>
      </w:pPr>
      <w:r w:rsidRPr="00877CEC">
        <w:rPr>
          <w:lang w:val="en-US"/>
        </w:rPr>
        <w:t xml:space="preserve">-If they have not yet been licensed with that </w:t>
      </w:r>
      <w:proofErr w:type="gramStart"/>
      <w:r w:rsidRPr="00877CEC">
        <w:rPr>
          <w:lang w:val="en-US"/>
        </w:rPr>
        <w:t>state</w:t>
      </w:r>
      <w:proofErr w:type="gramEnd"/>
      <w:r w:rsidRPr="00877CEC">
        <w:rPr>
          <w:lang w:val="en-US"/>
        </w:rPr>
        <w:t xml:space="preserve"> please let them know that contracting will be able to help with that and create a ticket. (you can </w:t>
      </w:r>
      <w:proofErr w:type="gramStart"/>
      <w:r w:rsidRPr="00877CEC">
        <w:rPr>
          <w:lang w:val="en-US"/>
        </w:rPr>
        <w:t>send</w:t>
      </w:r>
      <w:proofErr w:type="gramEnd"/>
      <w:r w:rsidRPr="00877CEC">
        <w:rPr>
          <w:lang w:val="en-US"/>
        </w:rPr>
        <w:t xml:space="preserve"> to Navigator level 2, and we will send on over to contracting)   </w:t>
      </w:r>
    </w:p>
    <w:p w14:paraId="387EA96E" w14:textId="77777777" w:rsidR="00877CEC" w:rsidRPr="00877CEC" w:rsidRDefault="00877CEC" w:rsidP="00877CEC">
      <w:pPr>
        <w:rPr>
          <w:lang w:val="en-US"/>
        </w:rPr>
      </w:pPr>
      <w:r w:rsidRPr="00877CEC">
        <w:rPr>
          <w:lang w:val="en-US"/>
        </w:rPr>
        <w:t>  </w:t>
      </w:r>
    </w:p>
    <w:p w14:paraId="6E36B69A" w14:textId="77777777" w:rsidR="00877CEC" w:rsidRPr="00877CEC" w:rsidRDefault="00877CEC" w:rsidP="00877CEC">
      <w:pPr>
        <w:rPr>
          <w:lang w:val="en-US"/>
        </w:rPr>
      </w:pPr>
      <w:r w:rsidRPr="00877CEC">
        <w:rPr>
          <w:lang w:val="en-US"/>
        </w:rPr>
        <w:t xml:space="preserve">*Note: specific </w:t>
      </w:r>
      <w:proofErr w:type="gramStart"/>
      <w:r w:rsidRPr="00877CEC">
        <w:rPr>
          <w:lang w:val="en-US"/>
        </w:rPr>
        <w:t>carrier</w:t>
      </w:r>
      <w:proofErr w:type="gramEnd"/>
      <w:r w:rsidRPr="00877CEC">
        <w:rPr>
          <w:lang w:val="en-US"/>
        </w:rPr>
        <w:t xml:space="preserve"> non-resident license situations:  </w:t>
      </w:r>
    </w:p>
    <w:p w14:paraId="44082363" w14:textId="77777777" w:rsidR="00877CEC" w:rsidRPr="00877CEC" w:rsidRDefault="00877CEC" w:rsidP="00877CEC">
      <w:pPr>
        <w:rPr>
          <w:lang w:val="en-US"/>
        </w:rPr>
      </w:pPr>
      <w:r w:rsidRPr="00877CEC">
        <w:rPr>
          <w:lang w:val="en-US"/>
        </w:rPr>
        <w:t>SBLI- JIT contracting for all non-resident states except in PA, OR, UT, IN  </w:t>
      </w:r>
    </w:p>
    <w:p w14:paraId="0742671B" w14:textId="77777777" w:rsidR="00877CEC" w:rsidRPr="00877CEC" w:rsidRDefault="00877CEC" w:rsidP="00877CEC">
      <w:pPr>
        <w:rPr>
          <w:lang w:val="en-US"/>
        </w:rPr>
      </w:pPr>
      <w:r w:rsidRPr="00877CEC">
        <w:rPr>
          <w:lang w:val="en-US"/>
        </w:rPr>
        <w:t>If it is one of these states, send this macro: “Non-resident state licenses SBLI”  </w:t>
      </w:r>
    </w:p>
    <w:p w14:paraId="197A3DFE" w14:textId="77777777" w:rsidR="00877CEC" w:rsidRPr="00877CEC" w:rsidRDefault="00877CEC" w:rsidP="00877CEC">
      <w:pPr>
        <w:rPr>
          <w:lang w:val="en-US"/>
        </w:rPr>
      </w:pPr>
      <w:r w:rsidRPr="00877CEC">
        <w:rPr>
          <w:lang w:val="en-US"/>
        </w:rPr>
        <w:t>To request additional state appointments, agent should contact SBLI licensing directly VIA EMAIL as follows:  </w:t>
      </w:r>
    </w:p>
    <w:p w14:paraId="01A9022F" w14:textId="77777777" w:rsidR="00877CEC" w:rsidRPr="00877CEC" w:rsidRDefault="00877CEC" w:rsidP="00877CEC">
      <w:pPr>
        <w:rPr>
          <w:lang w:val="en-US"/>
        </w:rPr>
      </w:pPr>
      <w:r w:rsidRPr="00877CEC">
        <w:rPr>
          <w:lang w:val="en-US"/>
        </w:rPr>
        <w:t>Email to: quilityagentservices@sbli.com  </w:t>
      </w:r>
    </w:p>
    <w:p w14:paraId="4BC56E6F" w14:textId="77777777" w:rsidR="00877CEC" w:rsidRPr="00877CEC" w:rsidRDefault="00877CEC" w:rsidP="00877CEC">
      <w:pPr>
        <w:rPr>
          <w:lang w:val="en-US"/>
        </w:rPr>
      </w:pPr>
      <w:r w:rsidRPr="00877CEC">
        <w:rPr>
          <w:lang w:val="en-US"/>
        </w:rPr>
        <w:t>Subject: ‘</w:t>
      </w:r>
      <w:proofErr w:type="spellStart"/>
      <w:r w:rsidRPr="00877CEC">
        <w:rPr>
          <w:lang w:val="en-US"/>
        </w:rPr>
        <w:t>Quility</w:t>
      </w:r>
      <w:proofErr w:type="spellEnd"/>
      <w:r w:rsidRPr="00877CEC">
        <w:rPr>
          <w:lang w:val="en-US"/>
        </w:rPr>
        <w:t xml:space="preserve"> – Agent Contract Code – Agent name – Request Type’   </w:t>
      </w:r>
    </w:p>
    <w:p w14:paraId="702A7C5A" w14:textId="77777777" w:rsidR="00877CEC" w:rsidRPr="00877CEC" w:rsidRDefault="00877CEC" w:rsidP="00877CEC">
      <w:pPr>
        <w:rPr>
          <w:lang w:val="en-US"/>
        </w:rPr>
      </w:pPr>
      <w:r w:rsidRPr="00877CEC">
        <w:rPr>
          <w:lang w:val="en-US"/>
        </w:rPr>
        <w:t xml:space="preserve">(e.g. </w:t>
      </w:r>
      <w:proofErr w:type="spellStart"/>
      <w:r w:rsidRPr="00877CEC">
        <w:rPr>
          <w:lang w:val="en-US"/>
        </w:rPr>
        <w:t>Quility</w:t>
      </w:r>
      <w:proofErr w:type="spellEnd"/>
      <w:r w:rsidRPr="00877CEC">
        <w:rPr>
          <w:lang w:val="en-US"/>
        </w:rPr>
        <w:t xml:space="preserve"> – 12345 – Michael Smith – New Appointment)   </w:t>
      </w:r>
    </w:p>
    <w:p w14:paraId="28F180CF" w14:textId="77777777" w:rsidR="00877CEC" w:rsidRPr="00877CEC" w:rsidRDefault="00877CEC" w:rsidP="00877CEC">
      <w:pPr>
        <w:rPr>
          <w:lang w:val="en-US"/>
        </w:rPr>
      </w:pPr>
      <w:r w:rsidRPr="00877CEC">
        <w:rPr>
          <w:lang w:val="en-US"/>
        </w:rPr>
        <w:t>Body</w:t>
      </w:r>
      <w:proofErr w:type="gramStart"/>
      <w:r w:rsidRPr="00877CEC">
        <w:rPr>
          <w:lang w:val="en-US"/>
        </w:rPr>
        <w:t>: </w:t>
      </w:r>
      <w:r w:rsidRPr="00877CEC">
        <w:rPr>
          <w:lang w:val="en-US"/>
        </w:rPr>
        <w:tab/>
        <w:t>details</w:t>
      </w:r>
      <w:proofErr w:type="gramEnd"/>
      <w:r w:rsidRPr="00877CEC">
        <w:rPr>
          <w:lang w:val="en-US"/>
        </w:rPr>
        <w:t xml:space="preserve"> of the request in the body of the email and attach any documents (if applicable).  </w:t>
      </w:r>
    </w:p>
    <w:p w14:paraId="53E73F45" w14:textId="77777777" w:rsidR="00877CEC" w:rsidRPr="00877CEC" w:rsidRDefault="00877CEC" w:rsidP="00877CEC">
      <w:pPr>
        <w:rPr>
          <w:lang w:val="en-US"/>
        </w:rPr>
      </w:pPr>
      <w:r w:rsidRPr="00877CEC">
        <w:rPr>
          <w:lang w:val="en-US"/>
        </w:rPr>
        <w:t>  </w:t>
      </w:r>
    </w:p>
    <w:p w14:paraId="69730B23" w14:textId="77777777" w:rsidR="00877CEC" w:rsidRPr="00877CEC" w:rsidRDefault="00877CEC" w:rsidP="00877CEC">
      <w:pPr>
        <w:rPr>
          <w:lang w:val="en-US"/>
        </w:rPr>
      </w:pPr>
      <w:r w:rsidRPr="00877CEC">
        <w:rPr>
          <w:lang w:val="en-US"/>
        </w:rPr>
        <w:t>AmAm, LGA, UHL are all JIT contracting   </w:t>
      </w:r>
    </w:p>
    <w:p w14:paraId="7D7F2C15" w14:textId="77777777" w:rsidR="00877CEC" w:rsidRPr="00877CEC" w:rsidRDefault="00877CEC" w:rsidP="00877CEC">
      <w:pPr>
        <w:rPr>
          <w:lang w:val="en-US"/>
        </w:rPr>
      </w:pPr>
      <w:r w:rsidRPr="00877CEC">
        <w:rPr>
          <w:lang w:val="en-US"/>
        </w:rPr>
        <w:t>SBLI is JIT contracting except in PA, OR, UT, IN  </w:t>
      </w:r>
    </w:p>
    <w:p w14:paraId="12CB10D3" w14:textId="77777777" w:rsidR="00877CEC" w:rsidRPr="00877CEC" w:rsidRDefault="00877CEC" w:rsidP="00877CEC">
      <w:pPr>
        <w:rPr>
          <w:lang w:val="en-US"/>
        </w:rPr>
      </w:pPr>
      <w:r w:rsidRPr="00877CEC">
        <w:rPr>
          <w:lang w:val="en-US"/>
        </w:rPr>
        <w:t>JIT (Just in time) contracting: Just-In-Time (JIT) Contracting allows agents to get contracted with a carrier upon submission of their first application, rather than being pre-appointed. This process streamlines the contracting experience, enabling agents to start working with carriers more quickly and efficiently.  </w:t>
      </w:r>
    </w:p>
    <w:p w14:paraId="13513769" w14:textId="77777777" w:rsidR="00877CEC" w:rsidRPr="00877CEC" w:rsidRDefault="00877CEC" w:rsidP="00877CEC">
      <w:pPr>
        <w:rPr>
          <w:lang w:val="en-US"/>
        </w:rPr>
      </w:pPr>
      <w:r w:rsidRPr="00877CEC">
        <w:rPr>
          <w:lang w:val="en-US"/>
        </w:rPr>
        <w:lastRenderedPageBreak/>
        <w:t>  </w:t>
      </w:r>
    </w:p>
    <w:p w14:paraId="2DC778EF" w14:textId="77777777" w:rsidR="00877CEC" w:rsidRPr="00877CEC" w:rsidRDefault="00877CEC" w:rsidP="00877CEC">
      <w:pPr>
        <w:rPr>
          <w:lang w:val="en-US"/>
        </w:rPr>
      </w:pPr>
      <w:r w:rsidRPr="00877CEC">
        <w:rPr>
          <w:lang w:val="en-US"/>
        </w:rPr>
        <w:t>LGA JIT:   </w:t>
      </w:r>
    </w:p>
    <w:p w14:paraId="58772EBB" w14:textId="77777777" w:rsidR="00877CEC" w:rsidRPr="00877CEC" w:rsidRDefault="00877CEC" w:rsidP="00877CEC">
      <w:pPr>
        <w:rPr>
          <w:lang w:val="en-US"/>
        </w:rPr>
      </w:pPr>
      <w:r w:rsidRPr="00877CEC">
        <w:rPr>
          <w:lang w:val="en-US"/>
        </w:rPr>
        <w:t>Example of email sent from banner (LGA) for JIT process:  </w:t>
      </w:r>
    </w:p>
    <w:p w14:paraId="6F48A7D4" w14:textId="77777777" w:rsidR="00877CEC" w:rsidRPr="00877CEC" w:rsidRDefault="00877CEC" w:rsidP="00877CEC">
      <w:pPr>
        <w:rPr>
          <w:lang w:val="en-US"/>
        </w:rPr>
      </w:pPr>
      <w:r w:rsidRPr="00877CEC">
        <w:rPr>
          <w:lang w:val="en-US"/>
        </w:rPr>
        <w:t>  </w:t>
      </w:r>
    </w:p>
    <w:p w14:paraId="515B5F6F" w14:textId="77777777" w:rsidR="00877CEC" w:rsidRPr="00877CEC" w:rsidRDefault="00877CEC" w:rsidP="00877CEC">
      <w:pPr>
        <w:rPr>
          <w:lang w:val="en-US"/>
        </w:rPr>
      </w:pPr>
      <w:r w:rsidRPr="00877CEC">
        <w:rPr>
          <w:lang w:val="en-US"/>
        </w:rPr>
        <w:t>Macro for answer: (LGA JIT)  </w:t>
      </w:r>
    </w:p>
    <w:p w14:paraId="3969030F" w14:textId="77777777" w:rsidR="00877CEC" w:rsidRPr="00877CEC" w:rsidRDefault="00877CEC" w:rsidP="00877CEC">
      <w:pPr>
        <w:rPr>
          <w:lang w:val="en-US"/>
        </w:rPr>
      </w:pPr>
      <w:r w:rsidRPr="00877CEC">
        <w:rPr>
          <w:lang w:val="en-US"/>
        </w:rPr>
        <w:t xml:space="preserve">LGA uses a Just-in-time contracting process, meaning that when you </w:t>
      </w:r>
      <w:proofErr w:type="gramStart"/>
      <w:r w:rsidRPr="00877CEC">
        <w:rPr>
          <w:lang w:val="en-US"/>
        </w:rPr>
        <w:t>submit an application</w:t>
      </w:r>
      <w:proofErr w:type="gramEnd"/>
      <w:r w:rsidRPr="00877CEC">
        <w:rPr>
          <w:lang w:val="en-US"/>
        </w:rPr>
        <w:t xml:space="preserve"> they appoint you with that state. This message you received is to notify you that LGA is in the process of appointing you for that specific state. It usually does not take more than a couple of days and once that goes through you and your client will receive the offer to review and accept! </w:t>
      </w:r>
      <w:r w:rsidRPr="00877CEC">
        <w:rPr>
          <w:lang w:val="en-US"/>
        </w:rPr>
        <w:br/>
        <w:t> </w:t>
      </w:r>
      <w:r w:rsidRPr="00877CEC">
        <w:rPr>
          <w:lang w:val="en-US"/>
        </w:rPr>
        <w:br/>
        <w:t> </w:t>
      </w:r>
      <w:r w:rsidRPr="00877CEC">
        <w:rPr>
          <w:lang w:val="en-US"/>
        </w:rPr>
        <w:br/>
        <w:t>Declined Application Status  </w:t>
      </w:r>
    </w:p>
    <w:p w14:paraId="0CA73935" w14:textId="77777777" w:rsidR="00877CEC" w:rsidRPr="00877CEC" w:rsidRDefault="00877CEC" w:rsidP="00877CEC">
      <w:pPr>
        <w:rPr>
          <w:lang w:val="en-US"/>
        </w:rPr>
      </w:pPr>
      <w:r w:rsidRPr="00877CEC">
        <w:rPr>
          <w:lang w:val="en-US"/>
        </w:rPr>
        <w:t xml:space="preserve">We </w:t>
      </w:r>
      <w:proofErr w:type="spellStart"/>
      <w:proofErr w:type="gramStart"/>
      <w:r w:rsidRPr="00877CEC">
        <w:rPr>
          <w:lang w:val="en-US"/>
        </w:rPr>
        <w:t>can not</w:t>
      </w:r>
      <w:proofErr w:type="spellEnd"/>
      <w:proofErr w:type="gramEnd"/>
      <w:r w:rsidRPr="00877CEC">
        <w:rPr>
          <w:lang w:val="en-US"/>
        </w:rPr>
        <w:t xml:space="preserve"> see the reason for decline on our side, and finding this information varies for each carrier. Each of these contacts or resources can be found in the Navigator </w:t>
      </w:r>
      <w:proofErr w:type="spellStart"/>
      <w:r w:rsidRPr="00877CEC">
        <w:rPr>
          <w:lang w:val="en-US"/>
        </w:rPr>
        <w:t>sharepoint</w:t>
      </w:r>
      <w:proofErr w:type="spellEnd"/>
      <w:r w:rsidRPr="00877CEC">
        <w:rPr>
          <w:lang w:val="en-US"/>
        </w:rPr>
        <w:t xml:space="preserve"> folder for each carrier. To simplify, here is a breakdown and Macro in </w:t>
      </w:r>
      <w:proofErr w:type="spellStart"/>
      <w:r w:rsidRPr="00877CEC">
        <w:rPr>
          <w:lang w:val="en-US"/>
        </w:rPr>
        <w:t>zendesk</w:t>
      </w:r>
      <w:proofErr w:type="spellEnd"/>
      <w:r w:rsidRPr="00877CEC">
        <w:rPr>
          <w:lang w:val="en-US"/>
        </w:rPr>
        <w:t xml:space="preserve"> for each!  </w:t>
      </w:r>
    </w:p>
    <w:p w14:paraId="064A692B" w14:textId="77777777" w:rsidR="00877CEC" w:rsidRPr="00877CEC" w:rsidRDefault="00877CEC" w:rsidP="00877CEC">
      <w:pPr>
        <w:rPr>
          <w:lang w:val="en-US"/>
        </w:rPr>
      </w:pPr>
      <w:r w:rsidRPr="00877CEC">
        <w:rPr>
          <w:lang w:val="en-US"/>
        </w:rPr>
        <w:t>  </w:t>
      </w:r>
    </w:p>
    <w:p w14:paraId="6FB151F6" w14:textId="77777777" w:rsidR="00877CEC" w:rsidRPr="00877CEC" w:rsidRDefault="00877CEC" w:rsidP="00877CEC">
      <w:pPr>
        <w:rPr>
          <w:lang w:val="en-US"/>
        </w:rPr>
      </w:pPr>
      <w:r w:rsidRPr="00877CEC">
        <w:rPr>
          <w:lang w:val="en-US"/>
        </w:rPr>
        <w:t>AmAm:  </w:t>
      </w:r>
    </w:p>
    <w:p w14:paraId="00A2452E" w14:textId="77777777" w:rsidR="00877CEC" w:rsidRPr="00877CEC" w:rsidRDefault="00877CEC" w:rsidP="00877CEC">
      <w:pPr>
        <w:rPr>
          <w:lang w:val="en-US"/>
        </w:rPr>
      </w:pPr>
      <w:r w:rsidRPr="00877CEC">
        <w:rPr>
          <w:lang w:val="en-US"/>
        </w:rPr>
        <w:t>The agent will need to reach out and obtain a Milliman report.   </w:t>
      </w:r>
    </w:p>
    <w:p w14:paraId="6C449E18" w14:textId="77777777" w:rsidR="00877CEC" w:rsidRPr="00877CEC" w:rsidRDefault="00877CEC" w:rsidP="00877CEC">
      <w:pPr>
        <w:rPr>
          <w:lang w:val="en-US"/>
        </w:rPr>
      </w:pPr>
      <w:r w:rsidRPr="00877CEC">
        <w:rPr>
          <w:lang w:val="en-US"/>
        </w:rPr>
        <w:t>Macro: AmAm Decline-Milliman  </w:t>
      </w:r>
    </w:p>
    <w:p w14:paraId="1F71FB41" w14:textId="77777777" w:rsidR="00877CEC" w:rsidRPr="00877CEC" w:rsidRDefault="00877CEC" w:rsidP="00877CEC">
      <w:pPr>
        <w:rPr>
          <w:lang w:val="en-US"/>
        </w:rPr>
      </w:pPr>
      <w:r w:rsidRPr="00877CEC">
        <w:rPr>
          <w:lang w:val="en-US"/>
        </w:rPr>
        <w:t xml:space="preserve">For underwriting support related to our </w:t>
      </w:r>
      <w:proofErr w:type="spellStart"/>
      <w:r w:rsidRPr="00877CEC">
        <w:rPr>
          <w:lang w:val="en-US"/>
        </w:rPr>
        <w:t>Quility</w:t>
      </w:r>
      <w:proofErr w:type="spellEnd"/>
      <w:r w:rsidRPr="00877CEC">
        <w:rPr>
          <w:lang w:val="en-US"/>
        </w:rPr>
        <w:t xml:space="preserve"> Secure Future Preferred, we encourage you to access the resources available on our AMAM Carrier page. Please find detailed information about the </w:t>
      </w:r>
      <w:proofErr w:type="spellStart"/>
      <w:r w:rsidRPr="00877CEC">
        <w:rPr>
          <w:lang w:val="en-US"/>
        </w:rPr>
        <w:t>Quility</w:t>
      </w:r>
      <w:proofErr w:type="spellEnd"/>
      <w:r w:rsidRPr="00877CEC">
        <w:rPr>
          <w:lang w:val="en-US"/>
        </w:rPr>
        <w:t xml:space="preserve"> Secure Future Preferred by visiting </w:t>
      </w:r>
      <w:proofErr w:type="spellStart"/>
      <w:r w:rsidRPr="00877CEC">
        <w:rPr>
          <w:lang w:val="en-US"/>
        </w:rPr>
        <w:t>Quility</w:t>
      </w:r>
      <w:proofErr w:type="spellEnd"/>
      <w:r w:rsidRPr="00877CEC">
        <w:rPr>
          <w:lang w:val="en-US"/>
        </w:rPr>
        <w:t xml:space="preserve"> Secure Future Preferred page.  </w:t>
      </w:r>
    </w:p>
    <w:p w14:paraId="72C0A748" w14:textId="77777777" w:rsidR="00877CEC" w:rsidRPr="00877CEC" w:rsidRDefault="00877CEC" w:rsidP="00877CEC">
      <w:pPr>
        <w:rPr>
          <w:lang w:val="en-US"/>
        </w:rPr>
      </w:pPr>
      <w:r w:rsidRPr="00877CEC">
        <w:rPr>
          <w:lang w:val="en-US"/>
        </w:rPr>
        <w:t xml:space="preserve">To further assist in the underwriting process, we recommend obtaining the Milliman report or reaching out to them directly via phone or email. A comprehensive report of the applicant’s information can be acquired at no cost if contacted within 60 days </w:t>
      </w:r>
      <w:proofErr w:type="gramStart"/>
      <w:r w:rsidRPr="00877CEC">
        <w:rPr>
          <w:lang w:val="en-US"/>
        </w:rPr>
        <w:t>from</w:t>
      </w:r>
      <w:proofErr w:type="gramEnd"/>
      <w:r w:rsidRPr="00877CEC">
        <w:rPr>
          <w:lang w:val="en-US"/>
        </w:rPr>
        <w:t xml:space="preserve"> the date of this decision. Furthermore, applicants maintain the right to dispute any information contained in the report directly with Milliman.  </w:t>
      </w:r>
    </w:p>
    <w:p w14:paraId="63DE579C" w14:textId="77777777" w:rsidR="00877CEC" w:rsidRPr="00877CEC" w:rsidRDefault="00877CEC" w:rsidP="00877CEC">
      <w:pPr>
        <w:rPr>
          <w:lang w:val="en-US"/>
        </w:rPr>
      </w:pPr>
      <w:r w:rsidRPr="00877CEC">
        <w:rPr>
          <w:lang w:val="en-US"/>
        </w:rPr>
        <w:t>To access the applicant’s report or for inquiries, please follow the steps below:  </w:t>
      </w:r>
    </w:p>
    <w:p w14:paraId="63D3EF96" w14:textId="77777777" w:rsidR="00877CEC" w:rsidRPr="00877CEC" w:rsidRDefault="00877CEC" w:rsidP="00877CEC">
      <w:pPr>
        <w:rPr>
          <w:lang w:val="en-US"/>
        </w:rPr>
      </w:pPr>
      <w:r w:rsidRPr="00877CEC">
        <w:rPr>
          <w:lang w:val="en-US"/>
        </w:rPr>
        <w:lastRenderedPageBreak/>
        <w:t xml:space="preserve">Visit </w:t>
      </w:r>
      <w:proofErr w:type="spellStart"/>
      <w:r w:rsidRPr="00877CEC">
        <w:rPr>
          <w:lang w:val="en-US"/>
        </w:rPr>
        <w:t>RxHistories</w:t>
      </w:r>
      <w:proofErr w:type="spellEnd"/>
      <w:r w:rsidRPr="00877CEC">
        <w:rPr>
          <w:lang w:val="en-US"/>
        </w:rPr>
        <w:t xml:space="preserve"> for Consumers and click on “Request a Report.” The average turnaround time for this service is 24 hours.  </w:t>
      </w:r>
    </w:p>
    <w:p w14:paraId="549B2741" w14:textId="77777777" w:rsidR="00877CEC" w:rsidRPr="00877CEC" w:rsidRDefault="00877CEC" w:rsidP="00877CEC">
      <w:pPr>
        <w:rPr>
          <w:lang w:val="en-US"/>
        </w:rPr>
      </w:pPr>
      <w:r w:rsidRPr="00877CEC">
        <w:rPr>
          <w:lang w:val="en-US"/>
        </w:rPr>
        <w:t>Email: FCRAreport@milliman.com  </w:t>
      </w:r>
    </w:p>
    <w:p w14:paraId="5F3DD9AE" w14:textId="77777777" w:rsidR="00877CEC" w:rsidRPr="00877CEC" w:rsidRDefault="00877CEC" w:rsidP="00877CEC">
      <w:pPr>
        <w:rPr>
          <w:lang w:val="en-US"/>
        </w:rPr>
      </w:pPr>
      <w:r w:rsidRPr="00877CEC">
        <w:rPr>
          <w:lang w:val="en-US"/>
        </w:rPr>
        <w:t>Call: (877) 211-4816  </w:t>
      </w:r>
    </w:p>
    <w:p w14:paraId="62D4C5B8" w14:textId="77777777" w:rsidR="00877CEC" w:rsidRPr="00877CEC" w:rsidRDefault="00877CEC" w:rsidP="00877CEC">
      <w:pPr>
        <w:rPr>
          <w:lang w:val="en-US"/>
        </w:rPr>
      </w:pPr>
      <w:r w:rsidRPr="00877CEC">
        <w:rPr>
          <w:lang w:val="en-US"/>
        </w:rPr>
        <w:t>  </w:t>
      </w:r>
    </w:p>
    <w:p w14:paraId="17B2180F" w14:textId="77777777" w:rsidR="00877CEC" w:rsidRPr="00877CEC" w:rsidRDefault="00877CEC" w:rsidP="00877CEC">
      <w:pPr>
        <w:rPr>
          <w:lang w:val="en-US"/>
        </w:rPr>
      </w:pPr>
      <w:r w:rsidRPr="00877CEC">
        <w:rPr>
          <w:lang w:val="en-US"/>
        </w:rPr>
        <w:t>LGA  </w:t>
      </w:r>
    </w:p>
    <w:p w14:paraId="2651C6BA" w14:textId="77777777" w:rsidR="00877CEC" w:rsidRPr="00877CEC" w:rsidRDefault="00877CEC" w:rsidP="00877CEC">
      <w:pPr>
        <w:rPr>
          <w:lang w:val="en-US"/>
        </w:rPr>
      </w:pPr>
      <w:r w:rsidRPr="00877CEC">
        <w:rPr>
          <w:lang w:val="en-US"/>
        </w:rPr>
        <w:t>The agent will need to reach out to the carrier’s underwriting contact to inquire about decision rationale.   </w:t>
      </w:r>
    </w:p>
    <w:p w14:paraId="2A4187CB" w14:textId="77777777" w:rsidR="00877CEC" w:rsidRPr="00877CEC" w:rsidRDefault="00877CEC" w:rsidP="00877CEC">
      <w:pPr>
        <w:rPr>
          <w:lang w:val="en-US"/>
        </w:rPr>
      </w:pPr>
      <w:r w:rsidRPr="00877CEC">
        <w:rPr>
          <w:lang w:val="en-US"/>
        </w:rPr>
        <w:t xml:space="preserve">Macro: </w:t>
      </w:r>
      <w:proofErr w:type="gramStart"/>
      <w:r w:rsidRPr="00877CEC">
        <w:rPr>
          <w:lang w:val="en-US"/>
        </w:rPr>
        <w:t>LGA-Decline</w:t>
      </w:r>
      <w:proofErr w:type="gramEnd"/>
      <w:r w:rsidRPr="00877CEC">
        <w:rPr>
          <w:lang w:val="en-US"/>
        </w:rPr>
        <w:t>  </w:t>
      </w:r>
    </w:p>
    <w:p w14:paraId="2F032F65" w14:textId="77777777" w:rsidR="00877CEC" w:rsidRPr="00877CEC" w:rsidRDefault="00877CEC" w:rsidP="00877CEC">
      <w:pPr>
        <w:rPr>
          <w:lang w:val="en-US"/>
        </w:rPr>
      </w:pPr>
      <w:r w:rsidRPr="00877CEC">
        <w:rPr>
          <w:lang w:val="en-US"/>
        </w:rPr>
        <w:t>Please reach out to onlineapp@lgamerica.com for questions on decision rationale. They will be able to help you by providing information on the declined application.  </w:t>
      </w:r>
    </w:p>
    <w:p w14:paraId="283DF575" w14:textId="77777777" w:rsidR="00877CEC" w:rsidRPr="00877CEC" w:rsidRDefault="00877CEC" w:rsidP="00877CEC">
      <w:pPr>
        <w:rPr>
          <w:lang w:val="en-US"/>
        </w:rPr>
      </w:pPr>
      <w:r w:rsidRPr="00877CEC">
        <w:rPr>
          <w:lang w:val="en-US"/>
        </w:rPr>
        <w:t>  </w:t>
      </w:r>
    </w:p>
    <w:p w14:paraId="6BFE5315" w14:textId="77777777" w:rsidR="00877CEC" w:rsidRPr="00877CEC" w:rsidRDefault="00877CEC" w:rsidP="00877CEC">
      <w:pPr>
        <w:rPr>
          <w:lang w:val="en-US"/>
        </w:rPr>
      </w:pPr>
      <w:r w:rsidRPr="00877CEC">
        <w:rPr>
          <w:lang w:val="en-US"/>
        </w:rPr>
        <w:t>SBLI  </w:t>
      </w:r>
    </w:p>
    <w:p w14:paraId="16C634B5" w14:textId="77777777" w:rsidR="00877CEC" w:rsidRPr="00877CEC" w:rsidRDefault="00877CEC" w:rsidP="00877CEC">
      <w:pPr>
        <w:rPr>
          <w:lang w:val="en-US"/>
        </w:rPr>
      </w:pPr>
      <w:r w:rsidRPr="00877CEC">
        <w:rPr>
          <w:lang w:val="en-US"/>
        </w:rPr>
        <w:t>The agent can view the reason for decline in Navigator on the cases page.  </w:t>
      </w:r>
    </w:p>
    <w:p w14:paraId="4CE0C2C5" w14:textId="77777777" w:rsidR="00877CEC" w:rsidRPr="00877CEC" w:rsidRDefault="00877CEC" w:rsidP="00877CEC">
      <w:pPr>
        <w:rPr>
          <w:lang w:val="en-US"/>
        </w:rPr>
      </w:pPr>
      <w:r w:rsidRPr="00877CEC">
        <w:rPr>
          <w:lang w:val="en-US"/>
        </w:rPr>
        <w:t>Macro: SBLI-Decline  </w:t>
      </w:r>
    </w:p>
    <w:p w14:paraId="659CD030" w14:textId="77777777" w:rsidR="00877CEC" w:rsidRPr="00877CEC" w:rsidRDefault="00877CEC" w:rsidP="00877CEC">
      <w:pPr>
        <w:rPr>
          <w:lang w:val="en-US"/>
        </w:rPr>
      </w:pPr>
      <w:r w:rsidRPr="00877CEC">
        <w:rPr>
          <w:lang w:val="en-US"/>
        </w:rPr>
        <w:t>You can view the Decline reason in Navigator on the cases page. Here are instructions on where to find this:  </w:t>
      </w:r>
    </w:p>
    <w:p w14:paraId="4BEBAC5C" w14:textId="77777777" w:rsidR="00877CEC" w:rsidRPr="00877CEC" w:rsidRDefault="00877CEC" w:rsidP="00877CEC">
      <w:pPr>
        <w:rPr>
          <w:lang w:val="en-US"/>
        </w:rPr>
      </w:pPr>
      <w:r w:rsidRPr="00877CEC">
        <w:rPr>
          <w:rFonts w:ascii="Arial" w:hAnsi="Arial" w:cs="Arial"/>
          <w:lang w:val="en-US"/>
        </w:rPr>
        <w:t> </w:t>
      </w:r>
      <w:r w:rsidRPr="00877CEC">
        <w:rPr>
          <w:lang w:val="en-US"/>
        </w:rPr>
        <w:t>  </w:t>
      </w:r>
    </w:p>
    <w:p w14:paraId="2B4026FB" w14:textId="77777777" w:rsidR="00877CEC" w:rsidRPr="00877CEC" w:rsidRDefault="00877CEC" w:rsidP="00877CEC">
      <w:pPr>
        <w:rPr>
          <w:lang w:val="en-US"/>
        </w:rPr>
      </w:pPr>
      <w:r w:rsidRPr="00877CEC">
        <w:rPr>
          <w:lang w:val="en-US"/>
        </w:rPr>
        <w:t>1. Go to “Cases”.  </w:t>
      </w:r>
      <w:r w:rsidRPr="00877CEC">
        <w:rPr>
          <w:lang w:val="en-US"/>
        </w:rPr>
        <w:br/>
        <w:t>2. Click on the client.  </w:t>
      </w:r>
      <w:r w:rsidRPr="00877CEC">
        <w:rPr>
          <w:lang w:val="en-US"/>
        </w:rPr>
        <w:br/>
        <w:t xml:space="preserve">3. Click on the “Open </w:t>
      </w:r>
      <w:proofErr w:type="spellStart"/>
      <w:r w:rsidRPr="00877CEC">
        <w:rPr>
          <w:lang w:val="en-US"/>
        </w:rPr>
        <w:t>eApp</w:t>
      </w:r>
      <w:proofErr w:type="spellEnd"/>
      <w:r w:rsidRPr="00877CEC">
        <w:rPr>
          <w:lang w:val="en-US"/>
        </w:rPr>
        <w:t>” button in the upper righthand corner of the screen.  </w:t>
      </w:r>
      <w:r w:rsidRPr="00877CEC">
        <w:rPr>
          <w:lang w:val="en-US"/>
        </w:rPr>
        <w:br/>
        <w:t>This will open the 2nd Screen.  </w:t>
      </w:r>
      <w:r w:rsidRPr="00877CEC">
        <w:rPr>
          <w:lang w:val="en-US"/>
        </w:rPr>
        <w:br/>
        <w:t>On Screen 2 you will see “Case Details” and below that will be the reason for the Decline.  </w:t>
      </w:r>
      <w:r w:rsidRPr="00877CEC">
        <w:rPr>
          <w:lang w:val="en-US"/>
        </w:rPr>
        <w:br/>
        <w:t>- In addition to this, the agent/client should receive an email with the AUD details that contain the  </w:t>
      </w:r>
      <w:r w:rsidRPr="00877CEC">
        <w:rPr>
          <w:lang w:val="en-US"/>
        </w:rPr>
        <w:br/>
        <w:t>contact information on which vendor(s) declined.  </w:t>
      </w:r>
    </w:p>
    <w:p w14:paraId="572431B1" w14:textId="77777777" w:rsidR="00877CEC" w:rsidRPr="00877CEC" w:rsidRDefault="00877CEC" w:rsidP="00877CEC">
      <w:pPr>
        <w:rPr>
          <w:lang w:val="en-US"/>
        </w:rPr>
      </w:pPr>
      <w:r w:rsidRPr="00877CEC">
        <w:rPr>
          <w:rFonts w:ascii="Arial" w:hAnsi="Arial" w:cs="Arial"/>
          <w:lang w:val="en-US"/>
        </w:rPr>
        <w:t> </w:t>
      </w:r>
      <w:r w:rsidRPr="00877CEC">
        <w:rPr>
          <w:lang w:val="en-US"/>
        </w:rPr>
        <w:t>  </w:t>
      </w:r>
    </w:p>
    <w:p w14:paraId="22932A38" w14:textId="77777777" w:rsidR="00877CEC" w:rsidRPr="00877CEC" w:rsidRDefault="00877CEC" w:rsidP="00877CEC">
      <w:pPr>
        <w:rPr>
          <w:lang w:val="en-US"/>
        </w:rPr>
      </w:pPr>
      <w:r w:rsidRPr="00877CEC">
        <w:rPr>
          <w:lang w:val="en-US"/>
        </w:rPr>
        <w:t>  </w:t>
      </w:r>
    </w:p>
    <w:p w14:paraId="02C774CC" w14:textId="77777777" w:rsidR="00877CEC" w:rsidRPr="00877CEC" w:rsidRDefault="00877CEC" w:rsidP="00877CEC">
      <w:pPr>
        <w:rPr>
          <w:lang w:val="en-US"/>
        </w:rPr>
      </w:pPr>
      <w:r w:rsidRPr="00877CEC">
        <w:rPr>
          <w:lang w:val="en-US"/>
        </w:rPr>
        <w:t>UHL  </w:t>
      </w:r>
    </w:p>
    <w:p w14:paraId="38D87068" w14:textId="77777777" w:rsidR="00877CEC" w:rsidRPr="00877CEC" w:rsidRDefault="00877CEC" w:rsidP="00877CEC">
      <w:pPr>
        <w:rPr>
          <w:lang w:val="en-US"/>
        </w:rPr>
      </w:pPr>
      <w:r w:rsidRPr="00877CEC">
        <w:rPr>
          <w:lang w:val="en-US"/>
        </w:rPr>
        <w:lastRenderedPageBreak/>
        <w:t>The agent will need to reach out to the carrier to inquire why the application was declined.  </w:t>
      </w:r>
    </w:p>
    <w:p w14:paraId="625D0565" w14:textId="77777777" w:rsidR="00877CEC" w:rsidRPr="00877CEC" w:rsidRDefault="00877CEC" w:rsidP="00877CEC">
      <w:pPr>
        <w:rPr>
          <w:lang w:val="en-US"/>
        </w:rPr>
      </w:pPr>
      <w:r w:rsidRPr="00877CEC">
        <w:rPr>
          <w:lang w:val="en-US"/>
        </w:rPr>
        <w:t>Macro: UHL-Decline  </w:t>
      </w:r>
    </w:p>
    <w:p w14:paraId="25A4ECB4" w14:textId="77777777" w:rsidR="00877CEC" w:rsidRPr="00877CEC" w:rsidRDefault="00877CEC" w:rsidP="00877CEC">
      <w:pPr>
        <w:rPr>
          <w:lang w:val="en-US"/>
        </w:rPr>
      </w:pPr>
      <w:r w:rsidRPr="00877CEC">
        <w:rPr>
          <w:lang w:val="en-US"/>
        </w:rPr>
        <w:t>Please reach out to UHL’s Life contact center for questions on decision rationale. They will be able to help you by providing information on the declined application.  </w:t>
      </w:r>
    </w:p>
    <w:p w14:paraId="43197647" w14:textId="77777777" w:rsidR="00877CEC" w:rsidRPr="00877CEC" w:rsidRDefault="00877CEC" w:rsidP="00877CEC">
      <w:pPr>
        <w:rPr>
          <w:lang w:val="en-US"/>
        </w:rPr>
      </w:pPr>
      <w:r w:rsidRPr="00877CEC">
        <w:rPr>
          <w:lang w:val="en-US"/>
        </w:rPr>
        <w:t>UHL- Life Contact Center  </w:t>
      </w:r>
    </w:p>
    <w:p w14:paraId="42DB672C" w14:textId="77777777" w:rsidR="00877CEC" w:rsidRPr="00877CEC" w:rsidRDefault="00877CEC" w:rsidP="00877CEC">
      <w:pPr>
        <w:rPr>
          <w:lang w:val="en-US"/>
        </w:rPr>
      </w:pPr>
      <w:r w:rsidRPr="00877CEC">
        <w:rPr>
          <w:lang w:val="en-US"/>
        </w:rPr>
        <w:t>Support Hours Monday through Friday 8am-6:30pm EST  </w:t>
      </w:r>
    </w:p>
    <w:p w14:paraId="7611D39B" w14:textId="77777777" w:rsidR="00877CEC" w:rsidRPr="00877CEC" w:rsidRDefault="00877CEC" w:rsidP="00877CEC">
      <w:r w:rsidRPr="00877CEC">
        <w:rPr>
          <w:lang w:val="en-US"/>
        </w:rPr>
        <w:t>Phone: 1-800-428-3001 </w:t>
      </w:r>
      <w:r w:rsidRPr="00877CEC">
        <w:t> </w:t>
      </w:r>
    </w:p>
    <w:p w14:paraId="24EFCC3C" w14:textId="77777777" w:rsidR="00877CEC" w:rsidRPr="00877CEC" w:rsidRDefault="00877CEC" w:rsidP="00877CEC">
      <w:hyperlink r:id="rId5" w:tgtFrame="_blank" w:history="1">
        <w:r w:rsidRPr="00877CEC">
          <w:rPr>
            <w:rStyle w:val="Hyperlink"/>
            <w:lang w:val="en-US"/>
          </w:rPr>
          <w:t>Life.Contactcenter@unitedhomelife.com</w:t>
        </w:r>
      </w:hyperlink>
      <w:r w:rsidRPr="00877CEC">
        <w:t> </w:t>
      </w:r>
    </w:p>
    <w:p w14:paraId="1E7AD511" w14:textId="77777777" w:rsidR="00877CEC" w:rsidRPr="00877CEC" w:rsidRDefault="00877CEC" w:rsidP="00877CEC">
      <w:r w:rsidRPr="00877CEC">
        <w:t> </w:t>
      </w:r>
    </w:p>
    <w:p w14:paraId="694CBAA6" w14:textId="77777777" w:rsidR="00877CEC" w:rsidRPr="00877CEC" w:rsidRDefault="00877CEC" w:rsidP="00877CEC">
      <w:r w:rsidRPr="00877CEC">
        <w:t> </w:t>
      </w:r>
    </w:p>
    <w:p w14:paraId="3FA16B77" w14:textId="77777777" w:rsidR="00877CEC" w:rsidRPr="00877CEC" w:rsidRDefault="00877CEC" w:rsidP="00877CEC">
      <w:r w:rsidRPr="00877CE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4"/>
        <w:gridCol w:w="1462"/>
        <w:gridCol w:w="1235"/>
        <w:gridCol w:w="1305"/>
        <w:gridCol w:w="1349"/>
        <w:gridCol w:w="1559"/>
        <w:gridCol w:w="1258"/>
      </w:tblGrid>
      <w:tr w:rsidR="00877CEC" w:rsidRPr="00877CEC" w14:paraId="56D51620" w14:textId="77777777">
        <w:trPr>
          <w:trHeight w:val="705"/>
        </w:trPr>
        <w:tc>
          <w:tcPr>
            <w:tcW w:w="1245" w:type="dxa"/>
            <w:tcBorders>
              <w:top w:val="single" w:sz="6" w:space="0" w:color="auto"/>
              <w:left w:val="single" w:sz="6" w:space="0" w:color="auto"/>
              <w:bottom w:val="single" w:sz="6" w:space="0" w:color="auto"/>
              <w:right w:val="single" w:sz="6" w:space="0" w:color="auto"/>
            </w:tcBorders>
            <w:vAlign w:val="center"/>
            <w:hideMark/>
          </w:tcPr>
          <w:p w14:paraId="2EA4830E" w14:textId="77777777" w:rsidR="00877CEC" w:rsidRPr="00877CEC" w:rsidRDefault="00877CEC" w:rsidP="00877CEC">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8448D38" w14:textId="77777777" w:rsidR="00877CEC" w:rsidRPr="00877CEC" w:rsidRDefault="00877CEC" w:rsidP="00877CEC">
            <w:r w:rsidRPr="00877CEC">
              <w:rPr>
                <w:b/>
                <w:bCs/>
                <w:lang w:val="en-US"/>
              </w:rPr>
              <w:t>Notes</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78EA9513" w14:textId="77777777" w:rsidR="00877CEC" w:rsidRPr="00877CEC" w:rsidRDefault="00877CEC" w:rsidP="00877CEC">
            <w:r w:rsidRPr="00877CEC">
              <w:rPr>
                <w:b/>
                <w:bCs/>
                <w:lang w:val="en-US"/>
              </w:rPr>
              <w:t>AmAm</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A66044B" w14:textId="77777777" w:rsidR="00877CEC" w:rsidRPr="00877CEC" w:rsidRDefault="00877CEC" w:rsidP="00877CEC">
            <w:r w:rsidRPr="00877CEC">
              <w:rPr>
                <w:b/>
                <w:bCs/>
                <w:lang w:val="en-US"/>
              </w:rPr>
              <w:t>Banner Life</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6BF9DF8" w14:textId="77777777" w:rsidR="00877CEC" w:rsidRPr="00877CEC" w:rsidRDefault="00877CEC" w:rsidP="00877CEC">
            <w:r w:rsidRPr="00877CEC">
              <w:rPr>
                <w:b/>
                <w:bCs/>
                <w:lang w:val="en-US"/>
              </w:rPr>
              <w:t>SBLI</w:t>
            </w:r>
            <w:r w:rsidRPr="00877CEC">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01BFC13" w14:textId="77777777" w:rsidR="00877CEC" w:rsidRPr="00877CEC" w:rsidRDefault="00877CEC" w:rsidP="00877CEC">
            <w:r w:rsidRPr="00877CEC">
              <w:rPr>
                <w:b/>
                <w:bCs/>
                <w:lang w:val="en-US"/>
              </w:rPr>
              <w:t>UHL</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CA23B98" w14:textId="77777777" w:rsidR="00877CEC" w:rsidRPr="00877CEC" w:rsidRDefault="00877CEC" w:rsidP="00877CEC">
            <w:r w:rsidRPr="00877CEC">
              <w:rPr>
                <w:b/>
                <w:bCs/>
                <w:lang w:val="en-US"/>
              </w:rPr>
              <w:t>F&amp;G</w:t>
            </w:r>
            <w:r w:rsidRPr="00877CEC">
              <w:t> </w:t>
            </w:r>
          </w:p>
        </w:tc>
      </w:tr>
      <w:tr w:rsidR="00877CEC" w:rsidRPr="00877CEC" w14:paraId="751F6320" w14:textId="77777777">
        <w:trPr>
          <w:trHeight w:val="1440"/>
        </w:trPr>
        <w:tc>
          <w:tcPr>
            <w:tcW w:w="1245" w:type="dxa"/>
            <w:tcBorders>
              <w:top w:val="single" w:sz="6" w:space="0" w:color="auto"/>
              <w:left w:val="single" w:sz="6" w:space="0" w:color="auto"/>
              <w:bottom w:val="single" w:sz="6" w:space="0" w:color="auto"/>
              <w:right w:val="single" w:sz="6" w:space="0" w:color="auto"/>
            </w:tcBorders>
            <w:vAlign w:val="center"/>
            <w:hideMark/>
          </w:tcPr>
          <w:p w14:paraId="47BEB6A5" w14:textId="77777777" w:rsidR="00877CEC" w:rsidRPr="00877CEC" w:rsidRDefault="00877CEC" w:rsidP="00877CEC">
            <w:r w:rsidRPr="00877CEC">
              <w:rPr>
                <w:b/>
                <w:bCs/>
                <w:lang w:val="en-US"/>
              </w:rPr>
              <w:t>Navigator Access Issues</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A71BCCB" w14:textId="77777777" w:rsidR="00877CEC" w:rsidRPr="00877CEC" w:rsidRDefault="00877CEC" w:rsidP="00877CEC">
            <w:pPr>
              <w:rPr>
                <w:lang w:val="en-US"/>
              </w:rPr>
            </w:pPr>
            <w:r w:rsidRPr="00877CEC">
              <w:rPr>
                <w:lang w:val="en-US"/>
              </w:rPr>
              <w:t>o</w:t>
            </w:r>
            <w:r w:rsidRPr="00877CEC">
              <w:rPr>
                <w:lang w:val="en-US"/>
              </w:rPr>
              <w:tab/>
              <w:t>“When can I write business?”, “What’s my agent number?” </w:t>
            </w:r>
            <w:r w:rsidRPr="00877CEC">
              <w:rPr>
                <w:lang w:val="en-US"/>
              </w:rPr>
              <w:br/>
              <w:t>o</w:t>
            </w:r>
            <w:r w:rsidRPr="00877CEC">
              <w:rPr>
                <w:lang w:val="en-US"/>
              </w:rPr>
              <w:tab/>
              <w:t>Issues accessing quoting portal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7864A450" w14:textId="77777777" w:rsidR="00877CEC" w:rsidRPr="00877CEC" w:rsidRDefault="00877CEC" w:rsidP="00877CEC">
            <w:pPr>
              <w:rPr>
                <w:lang w:val="en-US"/>
              </w:rPr>
            </w:pPr>
            <w:r w:rsidRPr="00877CEC">
              <w:rPr>
                <w:lang w:val="en-US"/>
              </w:rPr>
              <w:t xml:space="preserve">Starts with </w:t>
            </w:r>
            <w:proofErr w:type="spellStart"/>
            <w:r w:rsidRPr="00877CEC">
              <w:rPr>
                <w:lang w:val="en-US"/>
              </w:rPr>
              <w:t>Quility</w:t>
            </w:r>
            <w:proofErr w:type="spellEnd"/>
            <w:r w:rsidRPr="00877CEC">
              <w:rPr>
                <w:lang w:val="en-US"/>
              </w:rPr>
              <w:t xml:space="preserve"> Support team then escalates to </w:t>
            </w:r>
            <w:proofErr w:type="spellStart"/>
            <w:r w:rsidRPr="00877CEC">
              <w:rPr>
                <w:lang w:val="en-US"/>
              </w:rPr>
              <w:t>TechFicient</w:t>
            </w:r>
            <w:proofErr w:type="spellEnd"/>
            <w:r w:rsidRPr="00877CEC">
              <w:rPr>
                <w:lang w:val="en-US"/>
              </w:rPr>
              <w:t>: </w:t>
            </w:r>
            <w:hyperlink r:id="rId6" w:tgtFrame="_blank" w:history="1">
              <w:r w:rsidRPr="00877CEC">
                <w:rPr>
                  <w:rStyle w:val="Hyperlink"/>
                  <w:lang w:val="en-US"/>
                </w:rPr>
                <w:t>support@techf.com</w:t>
              </w:r>
            </w:hyperlink>
            <w:r w:rsidRPr="00877CEC">
              <w:rPr>
                <w:lang w:val="en-US"/>
              </w:rPr>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480098E8" w14:textId="77777777" w:rsidR="00877CEC" w:rsidRPr="00877CEC" w:rsidRDefault="00877CEC" w:rsidP="00877CEC">
            <w:pPr>
              <w:rPr>
                <w:lang w:val="en-US"/>
              </w:rPr>
            </w:pPr>
            <w:r w:rsidRPr="00877CEC">
              <w:rPr>
                <w:lang w:val="en-US"/>
              </w:rPr>
              <w:t xml:space="preserve">Starts with </w:t>
            </w:r>
            <w:proofErr w:type="spellStart"/>
            <w:r w:rsidRPr="00877CEC">
              <w:rPr>
                <w:lang w:val="en-US"/>
              </w:rPr>
              <w:t>Quility</w:t>
            </w:r>
            <w:proofErr w:type="spellEnd"/>
            <w:r w:rsidRPr="00877CEC">
              <w:rPr>
                <w:lang w:val="en-US"/>
              </w:rPr>
              <w:t xml:space="preserve"> Support team then escalates to </w:t>
            </w:r>
            <w:proofErr w:type="spellStart"/>
            <w:r w:rsidRPr="00877CEC">
              <w:rPr>
                <w:lang w:val="en-US"/>
              </w:rPr>
              <w:t>TechFicient</w:t>
            </w:r>
            <w:proofErr w:type="spellEnd"/>
            <w:r w:rsidRPr="00877CEC">
              <w:rPr>
                <w:lang w:val="en-US"/>
              </w:rPr>
              <w:t>: </w:t>
            </w:r>
            <w:hyperlink r:id="rId7" w:tgtFrame="_blank" w:history="1">
              <w:r w:rsidRPr="00877CEC">
                <w:rPr>
                  <w:rStyle w:val="Hyperlink"/>
                  <w:lang w:val="en-US"/>
                </w:rPr>
                <w:t>support@techf.com</w:t>
              </w:r>
            </w:hyperlink>
            <w:r w:rsidRPr="00877CEC">
              <w:rPr>
                <w:lang w:val="en-US"/>
              </w:rPr>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9F6E242" w14:textId="77777777" w:rsidR="00877CEC" w:rsidRPr="00877CEC" w:rsidRDefault="00877CEC" w:rsidP="00877CEC">
            <w:pPr>
              <w:rPr>
                <w:lang w:val="en-US"/>
              </w:rPr>
            </w:pPr>
            <w:r w:rsidRPr="00877CEC">
              <w:rPr>
                <w:lang w:val="en-US"/>
              </w:rPr>
              <w:t xml:space="preserve">Starts with </w:t>
            </w:r>
            <w:proofErr w:type="spellStart"/>
            <w:r w:rsidRPr="00877CEC">
              <w:rPr>
                <w:lang w:val="en-US"/>
              </w:rPr>
              <w:t>Quility</w:t>
            </w:r>
            <w:proofErr w:type="spellEnd"/>
            <w:r w:rsidRPr="00877CEC">
              <w:rPr>
                <w:lang w:val="en-US"/>
              </w:rPr>
              <w:t xml:space="preserve"> Support team then escalates to </w:t>
            </w:r>
            <w:proofErr w:type="spellStart"/>
            <w:r w:rsidRPr="00877CEC">
              <w:rPr>
                <w:lang w:val="en-US"/>
              </w:rPr>
              <w:t>TechFicient</w:t>
            </w:r>
            <w:proofErr w:type="spellEnd"/>
            <w:r w:rsidRPr="00877CEC">
              <w:rPr>
                <w:lang w:val="en-US"/>
              </w:rPr>
              <w:t>: </w:t>
            </w:r>
            <w:hyperlink r:id="rId8" w:tgtFrame="_blank" w:history="1">
              <w:r w:rsidRPr="00877CEC">
                <w:rPr>
                  <w:rStyle w:val="Hyperlink"/>
                  <w:lang w:val="en-US"/>
                </w:rPr>
                <w:t>support@techf.com</w:t>
              </w:r>
            </w:hyperlink>
            <w:r w:rsidRPr="00877CEC">
              <w:rPr>
                <w:lang w:val="en-US"/>
              </w:rPr>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F52DFFB" w14:textId="77777777" w:rsidR="00877CEC" w:rsidRPr="00877CEC" w:rsidRDefault="00877CEC" w:rsidP="00877CEC">
            <w:pPr>
              <w:rPr>
                <w:lang w:val="en-US"/>
              </w:rPr>
            </w:pPr>
            <w:r w:rsidRPr="00877CEC">
              <w:rPr>
                <w:lang w:val="en-US"/>
              </w:rPr>
              <w:t xml:space="preserve">Starts with </w:t>
            </w:r>
            <w:proofErr w:type="spellStart"/>
            <w:r w:rsidRPr="00877CEC">
              <w:rPr>
                <w:lang w:val="en-US"/>
              </w:rPr>
              <w:t>Quility</w:t>
            </w:r>
            <w:proofErr w:type="spellEnd"/>
            <w:r w:rsidRPr="00877CEC">
              <w:rPr>
                <w:lang w:val="en-US"/>
              </w:rPr>
              <w:t xml:space="preserve"> Support team then escalates to </w:t>
            </w:r>
            <w:proofErr w:type="spellStart"/>
            <w:r w:rsidRPr="00877CEC">
              <w:rPr>
                <w:lang w:val="en-US"/>
              </w:rPr>
              <w:t>TechFicient</w:t>
            </w:r>
            <w:proofErr w:type="spellEnd"/>
            <w:r w:rsidRPr="00877CEC">
              <w:rPr>
                <w:lang w:val="en-US"/>
              </w:rPr>
              <w:t>: </w:t>
            </w:r>
            <w:hyperlink r:id="rId9" w:tgtFrame="_blank" w:history="1">
              <w:r w:rsidRPr="00877CEC">
                <w:rPr>
                  <w:rStyle w:val="Hyperlink"/>
                  <w:lang w:val="en-US"/>
                </w:rPr>
                <w:t>support@techf.com</w:t>
              </w:r>
            </w:hyperlink>
            <w:r w:rsidRPr="00877CEC">
              <w:rPr>
                <w:lang w:val="en-US"/>
              </w:rPr>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9679080" w14:textId="77777777" w:rsidR="00877CEC" w:rsidRPr="00877CEC" w:rsidRDefault="00877CEC" w:rsidP="00877CEC">
            <w:pPr>
              <w:rPr>
                <w:lang w:val="en-US"/>
              </w:rPr>
            </w:pPr>
            <w:r w:rsidRPr="00877CEC">
              <w:rPr>
                <w:lang w:val="en-US"/>
              </w:rPr>
              <w:t xml:space="preserve">Starts with </w:t>
            </w:r>
            <w:proofErr w:type="spellStart"/>
            <w:r w:rsidRPr="00877CEC">
              <w:rPr>
                <w:lang w:val="en-US"/>
              </w:rPr>
              <w:t>Quility</w:t>
            </w:r>
            <w:proofErr w:type="spellEnd"/>
            <w:r w:rsidRPr="00877CEC">
              <w:rPr>
                <w:lang w:val="en-US"/>
              </w:rPr>
              <w:t xml:space="preserve"> Support team then escalates to </w:t>
            </w:r>
            <w:proofErr w:type="spellStart"/>
            <w:r w:rsidRPr="00877CEC">
              <w:rPr>
                <w:lang w:val="en-US"/>
              </w:rPr>
              <w:t>TechFicient</w:t>
            </w:r>
            <w:proofErr w:type="spellEnd"/>
            <w:r w:rsidRPr="00877CEC">
              <w:rPr>
                <w:lang w:val="en-US"/>
              </w:rPr>
              <w:t>: </w:t>
            </w:r>
            <w:hyperlink r:id="rId10" w:tgtFrame="_blank" w:history="1">
              <w:r w:rsidRPr="00877CEC">
                <w:rPr>
                  <w:rStyle w:val="Hyperlink"/>
                  <w:lang w:val="en-US"/>
                </w:rPr>
                <w:t>support@techf.com</w:t>
              </w:r>
            </w:hyperlink>
            <w:r w:rsidRPr="00877CEC">
              <w:rPr>
                <w:lang w:val="en-US"/>
              </w:rPr>
              <w:t> </w:t>
            </w:r>
          </w:p>
        </w:tc>
      </w:tr>
      <w:tr w:rsidR="00877CEC" w:rsidRPr="00877CEC" w14:paraId="72F47E55" w14:textId="77777777">
        <w:trPr>
          <w:trHeight w:val="1800"/>
        </w:trPr>
        <w:tc>
          <w:tcPr>
            <w:tcW w:w="1245" w:type="dxa"/>
            <w:tcBorders>
              <w:top w:val="single" w:sz="6" w:space="0" w:color="auto"/>
              <w:left w:val="single" w:sz="6" w:space="0" w:color="auto"/>
              <w:bottom w:val="single" w:sz="6" w:space="0" w:color="auto"/>
              <w:right w:val="single" w:sz="6" w:space="0" w:color="auto"/>
            </w:tcBorders>
            <w:vAlign w:val="center"/>
            <w:hideMark/>
          </w:tcPr>
          <w:p w14:paraId="502AC0A7" w14:textId="77777777" w:rsidR="00877CEC" w:rsidRPr="00877CEC" w:rsidRDefault="00877CEC" w:rsidP="00877CEC">
            <w:r w:rsidRPr="00877CEC">
              <w:rPr>
                <w:b/>
                <w:bCs/>
                <w:lang w:val="en-US"/>
              </w:rPr>
              <w:t>Application Issue</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132DB497" w14:textId="77777777" w:rsidR="00877CEC" w:rsidRPr="00877CEC" w:rsidRDefault="00877CEC" w:rsidP="00877CEC">
            <w:pPr>
              <w:rPr>
                <w:lang w:val="en-US"/>
              </w:rPr>
            </w:pPr>
            <w:r w:rsidRPr="00877CEC">
              <w:rPr>
                <w:lang w:val="en-US"/>
              </w:rPr>
              <w:t>During the application the agent or client is having an issue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B75CA3D" w14:textId="77777777" w:rsidR="00877CEC" w:rsidRPr="00877CEC" w:rsidRDefault="00877CEC" w:rsidP="00877CEC">
            <w:pPr>
              <w:rPr>
                <w:lang w:val="en-US"/>
              </w:rPr>
            </w:pPr>
            <w:r w:rsidRPr="00877CEC">
              <w:rPr>
                <w:lang w:val="en-US"/>
              </w:rPr>
              <w:t xml:space="preserve">Support starts with </w:t>
            </w:r>
            <w:proofErr w:type="spellStart"/>
            <w:r w:rsidRPr="00877CEC">
              <w:rPr>
                <w:lang w:val="en-US"/>
              </w:rPr>
              <w:t>Quility</w:t>
            </w:r>
            <w:proofErr w:type="spellEnd"/>
            <w:r w:rsidRPr="00877CEC">
              <w:rPr>
                <w:lang w:val="en-US"/>
              </w:rPr>
              <w:t xml:space="preserve"> (Navigator level 2)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0DC67A4" w14:textId="77777777" w:rsidR="00877CEC" w:rsidRPr="00877CEC" w:rsidRDefault="00877CEC" w:rsidP="00877CEC">
            <w:pPr>
              <w:rPr>
                <w:lang w:val="en-US"/>
              </w:rPr>
            </w:pPr>
            <w:r w:rsidRPr="00877CEC">
              <w:rPr>
                <w:lang w:val="en-US"/>
              </w:rPr>
              <w:t>o </w:t>
            </w:r>
            <w:hyperlink r:id="rId11" w:tgtFrame="_blank" w:history="1">
              <w:r w:rsidRPr="00877CEC">
                <w:rPr>
                  <w:rStyle w:val="Hyperlink"/>
                  <w:lang w:val="en-US"/>
                </w:rPr>
                <w:t>BannerBeyond@bannerlife.com</w:t>
              </w:r>
            </w:hyperlink>
            <w:r w:rsidRPr="00877CEC">
              <w:rPr>
                <w:lang w:val="en-US"/>
              </w:rPr>
              <w:t>  </w:t>
            </w:r>
            <w:r w:rsidRPr="00877CEC">
              <w:rPr>
                <w:lang w:val="en-US"/>
              </w:rPr>
              <w:br/>
            </w:r>
            <w:proofErr w:type="spellStart"/>
            <w:r w:rsidRPr="00877CEC">
              <w:rPr>
                <w:lang w:val="en-US"/>
              </w:rPr>
              <w:t>oSelf</w:t>
            </w:r>
            <w:proofErr w:type="spellEnd"/>
            <w:r w:rsidRPr="00877CEC">
              <w:rPr>
                <w:lang w:val="en-US"/>
              </w:rPr>
              <w:t xml:space="preserve">-Service Note: Basic case status details can </w:t>
            </w:r>
            <w:r w:rsidRPr="00877CEC">
              <w:rPr>
                <w:lang w:val="en-US"/>
              </w:rPr>
              <w:lastRenderedPageBreak/>
              <w:t>be found on Partner Dashboard and full details found by clicking on the case and entering into Application Manager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3280E47B" w14:textId="77777777" w:rsidR="00877CEC" w:rsidRPr="00877CEC" w:rsidRDefault="00877CEC" w:rsidP="00877CEC">
            <w:r w:rsidRPr="00877CEC">
              <w:rPr>
                <w:lang w:val="en-US"/>
              </w:rPr>
              <w:lastRenderedPageBreak/>
              <w:t xml:space="preserve">Navigator level 2/ </w:t>
            </w:r>
            <w:proofErr w:type="spellStart"/>
            <w:r w:rsidRPr="00877CEC">
              <w:rPr>
                <w:lang w:val="en-US"/>
              </w:rPr>
              <w:t>Techficient</w:t>
            </w:r>
            <w:proofErr w:type="spellEnd"/>
            <w:r w:rsidRPr="00877CEC">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5CA1DB9" w14:textId="77777777" w:rsidR="00877CEC" w:rsidRPr="00877CEC" w:rsidRDefault="00877CEC" w:rsidP="00877CEC">
            <w:r w:rsidRPr="00877CEC">
              <w:rPr>
                <w:lang w:val="en-US"/>
              </w:rPr>
              <w:t xml:space="preserve">Navigator level 2/ </w:t>
            </w:r>
            <w:proofErr w:type="spellStart"/>
            <w:r w:rsidRPr="00877CEC">
              <w:rPr>
                <w:lang w:val="en-US"/>
              </w:rPr>
              <w:t>Techficient</w:t>
            </w:r>
            <w:proofErr w:type="spellEnd"/>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5E31049" w14:textId="77777777" w:rsidR="00877CEC" w:rsidRPr="00877CEC" w:rsidRDefault="00877CEC" w:rsidP="00877CEC">
            <w:r w:rsidRPr="00877CEC">
              <w:rPr>
                <w:lang w:val="en-US"/>
              </w:rPr>
              <w:t>Navigator level 2</w:t>
            </w:r>
            <w:r w:rsidRPr="00877CEC">
              <w:t> </w:t>
            </w:r>
          </w:p>
        </w:tc>
      </w:tr>
      <w:tr w:rsidR="00877CEC" w:rsidRPr="00877CEC" w14:paraId="52649FC4" w14:textId="77777777">
        <w:trPr>
          <w:trHeight w:val="1740"/>
        </w:trPr>
        <w:tc>
          <w:tcPr>
            <w:tcW w:w="1245" w:type="dxa"/>
            <w:tcBorders>
              <w:top w:val="single" w:sz="6" w:space="0" w:color="auto"/>
              <w:left w:val="single" w:sz="6" w:space="0" w:color="auto"/>
              <w:bottom w:val="single" w:sz="6" w:space="0" w:color="auto"/>
              <w:right w:val="single" w:sz="6" w:space="0" w:color="auto"/>
            </w:tcBorders>
            <w:vAlign w:val="center"/>
            <w:hideMark/>
          </w:tcPr>
          <w:p w14:paraId="289F7D77" w14:textId="77777777" w:rsidR="00877CEC" w:rsidRPr="00877CEC" w:rsidRDefault="00877CEC" w:rsidP="00877CEC">
            <w:r w:rsidRPr="00877CEC">
              <w:rPr>
                <w:b/>
                <w:bCs/>
                <w:lang w:val="en-US"/>
              </w:rPr>
              <w:t>Navigator platform Question</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099CF801" w14:textId="77777777" w:rsidR="00877CEC" w:rsidRPr="00877CEC" w:rsidRDefault="00877CEC" w:rsidP="00877CEC">
            <w:r w:rsidRPr="00877CEC">
              <w:rPr>
                <w:lang w:val="en-US"/>
              </w:rPr>
              <w:t>o</w:t>
            </w:r>
            <w:r w:rsidRPr="00877CEC">
              <w:rPr>
                <w:lang w:val="en-US"/>
              </w:rPr>
              <w:tab/>
              <w:t>How do I quote/ why is a carrier not showing on the quote page? </w:t>
            </w:r>
            <w:r w:rsidRPr="00877CEC">
              <w:rPr>
                <w:lang w:val="en-US"/>
              </w:rPr>
              <w:br/>
            </w:r>
            <w:proofErr w:type="spellStart"/>
            <w:r w:rsidRPr="00877CEC">
              <w:rPr>
                <w:lang w:val="en-US"/>
              </w:rPr>
              <w:t>oWhere</w:t>
            </w:r>
            <w:proofErr w:type="spellEnd"/>
            <w:r w:rsidRPr="00877CEC">
              <w:rPr>
                <w:lang w:val="en-US"/>
              </w:rPr>
              <w:t xml:space="preserve"> do I find my client's application status?</w:t>
            </w:r>
            <w:r w:rsidRPr="00877CEC">
              <w:tab/>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5E2F38F"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If you </w:t>
            </w:r>
            <w:proofErr w:type="spellStart"/>
            <w:r w:rsidRPr="00877CEC">
              <w:rPr>
                <w:lang w:val="en-US"/>
              </w:rPr>
              <w:t>can not</w:t>
            </w:r>
            <w:proofErr w:type="spellEnd"/>
            <w:r w:rsidRPr="00877CEC">
              <w:rPr>
                <w:lang w:val="en-US"/>
              </w:rPr>
              <w:t xml:space="preserve"> answer escalate to Navigator level 2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4EA6B3CD"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If you </w:t>
            </w:r>
            <w:proofErr w:type="spellStart"/>
            <w:r w:rsidRPr="00877CEC">
              <w:rPr>
                <w:lang w:val="en-US"/>
              </w:rPr>
              <w:t>can not</w:t>
            </w:r>
            <w:proofErr w:type="spellEnd"/>
            <w:r w:rsidRPr="00877CEC">
              <w:rPr>
                <w:lang w:val="en-US"/>
              </w:rPr>
              <w:t xml:space="preserve"> answer escalate to Navigator level 2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C4CAD2A"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If you </w:t>
            </w:r>
            <w:proofErr w:type="spellStart"/>
            <w:r w:rsidRPr="00877CEC">
              <w:rPr>
                <w:lang w:val="en-US"/>
              </w:rPr>
              <w:t>can not</w:t>
            </w:r>
            <w:proofErr w:type="spellEnd"/>
            <w:r w:rsidRPr="00877CEC">
              <w:rPr>
                <w:lang w:val="en-US"/>
              </w:rPr>
              <w:t xml:space="preserve"> answer escalate to Navigator level 2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49C2176"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If you </w:t>
            </w:r>
            <w:proofErr w:type="spellStart"/>
            <w:r w:rsidRPr="00877CEC">
              <w:rPr>
                <w:lang w:val="en-US"/>
              </w:rPr>
              <w:t>can not</w:t>
            </w:r>
            <w:proofErr w:type="spellEnd"/>
            <w:r w:rsidRPr="00877CEC">
              <w:rPr>
                <w:lang w:val="en-US"/>
              </w:rPr>
              <w:t xml:space="preserve"> answer escalate to Navigator level 2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4BC99CA"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If you </w:t>
            </w:r>
            <w:proofErr w:type="spellStart"/>
            <w:r w:rsidRPr="00877CEC">
              <w:rPr>
                <w:lang w:val="en-US"/>
              </w:rPr>
              <w:t>can not</w:t>
            </w:r>
            <w:proofErr w:type="spellEnd"/>
            <w:r w:rsidRPr="00877CEC">
              <w:rPr>
                <w:lang w:val="en-US"/>
              </w:rPr>
              <w:t xml:space="preserve"> answer escalate to Navigator level 2 </w:t>
            </w:r>
          </w:p>
        </w:tc>
      </w:tr>
      <w:tr w:rsidR="00877CEC" w:rsidRPr="00877CEC" w14:paraId="4B302577" w14:textId="77777777">
        <w:trPr>
          <w:trHeight w:val="2385"/>
        </w:trPr>
        <w:tc>
          <w:tcPr>
            <w:tcW w:w="1245" w:type="dxa"/>
            <w:tcBorders>
              <w:top w:val="single" w:sz="6" w:space="0" w:color="auto"/>
              <w:left w:val="single" w:sz="6" w:space="0" w:color="auto"/>
              <w:bottom w:val="single" w:sz="6" w:space="0" w:color="auto"/>
              <w:right w:val="single" w:sz="6" w:space="0" w:color="auto"/>
            </w:tcBorders>
            <w:vAlign w:val="center"/>
            <w:hideMark/>
          </w:tcPr>
          <w:p w14:paraId="795203AF" w14:textId="77777777" w:rsidR="00877CEC" w:rsidRPr="00877CEC" w:rsidRDefault="00877CEC" w:rsidP="00877CEC">
            <w:pPr>
              <w:rPr>
                <w:lang w:val="en-US"/>
              </w:rPr>
            </w:pPr>
            <w:r w:rsidRPr="00877CEC">
              <w:rPr>
                <w:b/>
                <w:bCs/>
                <w:lang w:val="en-US"/>
              </w:rPr>
              <w:t xml:space="preserve">Specific apps – UNDERWRITING / APP </w:t>
            </w:r>
            <w:r w:rsidRPr="00877CEC">
              <w:rPr>
                <w:b/>
                <w:bCs/>
                <w:lang w:val="en-US"/>
              </w:rPr>
              <w:lastRenderedPageBreak/>
              <w:t>RESETS</w:t>
            </w:r>
            <w:r w:rsidRPr="00877CEC">
              <w:rPr>
                <w:lang w:val="en-US"/>
              </w:rPr>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5A64367A" w14:textId="77777777" w:rsidR="00877CEC" w:rsidRPr="00877CEC" w:rsidRDefault="00877CEC" w:rsidP="00877CEC">
            <w:pPr>
              <w:rPr>
                <w:lang w:val="en-US"/>
              </w:rPr>
            </w:pPr>
            <w:proofErr w:type="spellStart"/>
            <w:r w:rsidRPr="00877CEC">
              <w:rPr>
                <w:lang w:val="en-US"/>
              </w:rPr>
              <w:lastRenderedPageBreak/>
              <w:t>oWhen</w:t>
            </w:r>
            <w:proofErr w:type="spellEnd"/>
            <w:r w:rsidRPr="00877CEC">
              <w:rPr>
                <w:lang w:val="en-US"/>
              </w:rPr>
              <w:t xml:space="preserve"> an application has been submitted (client signed and accepted) </w:t>
            </w:r>
            <w:r w:rsidRPr="00877CEC">
              <w:rPr>
                <w:lang w:val="en-US"/>
              </w:rPr>
              <w:br/>
              <w:t xml:space="preserve">o Declined application requests to consider </w:t>
            </w:r>
            <w:r w:rsidRPr="00877CEC">
              <w:rPr>
                <w:lang w:val="en-US"/>
              </w:rPr>
              <w:lastRenderedPageBreak/>
              <w:t>reset (mistake made)</w:t>
            </w:r>
            <w:r w:rsidRPr="00877CEC">
              <w:rPr>
                <w:lang w:val="en-US"/>
              </w:rPr>
              <w:tab/>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18AC15C" w14:textId="77777777" w:rsidR="00877CEC" w:rsidRPr="00877CEC" w:rsidRDefault="00877CEC" w:rsidP="00877CEC">
            <w:hyperlink r:id="rId12" w:tgtFrame="_blank" w:history="1">
              <w:r w:rsidRPr="00877CEC">
                <w:rPr>
                  <w:rStyle w:val="Hyperlink"/>
                  <w:lang w:val="en-US"/>
                </w:rPr>
                <w:t>underwriting@aatx.com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328B47F" w14:textId="77777777" w:rsidR="00877CEC" w:rsidRPr="00877CEC" w:rsidRDefault="00877CEC" w:rsidP="00877CEC">
            <w:hyperlink r:id="rId13" w:tgtFrame="_blank" w:history="1">
              <w:r w:rsidRPr="00877CEC">
                <w:rPr>
                  <w:rStyle w:val="Hyperlink"/>
                  <w:lang w:val="en-US"/>
                </w:rPr>
                <w:t>Bannerbeyond@bannerlife.com</w:t>
              </w:r>
            </w:hyperlink>
            <w:r w:rsidRPr="00877CEC">
              <w:rPr>
                <w:lang w:val="en-US"/>
              </w:rPr>
              <w:t> </w:t>
            </w:r>
            <w:r w:rsidRPr="00877CEC">
              <w:t> </w:t>
            </w:r>
            <w:r w:rsidRPr="00877CEC">
              <w:br/>
            </w:r>
            <w:r w:rsidRPr="00877CEC">
              <w:rPr>
                <w:lang w:val="en-US"/>
              </w:rPr>
              <w:t>833-706-2317</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BA15051" w14:textId="77777777" w:rsidR="00877CEC" w:rsidRPr="00877CEC" w:rsidRDefault="00877CEC" w:rsidP="00877CEC">
            <w:pPr>
              <w:rPr>
                <w:lang w:val="en-US"/>
              </w:rPr>
            </w:pPr>
            <w:r w:rsidRPr="00877CEC">
              <w:rPr>
                <w:lang w:val="en-US"/>
              </w:rPr>
              <w:t xml:space="preserve">Escalate to Navigator Level 2- From there Nav Support will check the guide to see if accepted and then notify </w:t>
            </w:r>
            <w:proofErr w:type="spellStart"/>
            <w:r w:rsidRPr="00877CEC">
              <w:rPr>
                <w:lang w:val="en-US"/>
              </w:rPr>
              <w:t>TechF</w:t>
            </w:r>
            <w:proofErr w:type="spellEnd"/>
            <w:r w:rsidRPr="00877CEC">
              <w:rPr>
                <w:lang w:val="en-US"/>
              </w:rPr>
              <w:t xml:space="preserve"> </w:t>
            </w:r>
            <w:r w:rsidRPr="00877CEC">
              <w:rPr>
                <w:lang w:val="en-US"/>
              </w:rPr>
              <w:lastRenderedPageBreak/>
              <w:t>and SBLI to allow a reset in the system (level 3- reaching out to 3rd parties)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69307A5" w14:textId="77777777" w:rsidR="00877CEC" w:rsidRPr="00877CEC" w:rsidRDefault="00877CEC" w:rsidP="00877CEC">
            <w:hyperlink r:id="rId14" w:tgtFrame="_blank" w:history="1">
              <w:r w:rsidRPr="00877CEC">
                <w:rPr>
                  <w:rStyle w:val="Hyperlink"/>
                  <w:lang w:val="en-US"/>
                </w:rPr>
                <w:t>Life.ContactCenter@unitedhomelife.com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1992513" w14:textId="77777777" w:rsidR="00877CEC" w:rsidRPr="00877CEC" w:rsidRDefault="00877CEC" w:rsidP="00877CEC">
            <w:hyperlink r:id="rId15" w:tgtFrame="_blank" w:history="1">
              <w:r w:rsidRPr="00877CEC">
                <w:rPr>
                  <w:rStyle w:val="Hyperlink"/>
                  <w:lang w:val="en-US"/>
                </w:rPr>
                <w:t>riskassessment@fglife.com</w:t>
              </w:r>
            </w:hyperlink>
            <w:r w:rsidRPr="00877CEC">
              <w:t> </w:t>
            </w:r>
          </w:p>
        </w:tc>
      </w:tr>
      <w:tr w:rsidR="00877CEC" w:rsidRPr="00877CEC" w14:paraId="74E03443" w14:textId="77777777">
        <w:trPr>
          <w:trHeight w:val="630"/>
        </w:trPr>
        <w:tc>
          <w:tcPr>
            <w:tcW w:w="1245" w:type="dxa"/>
            <w:tcBorders>
              <w:top w:val="single" w:sz="6" w:space="0" w:color="auto"/>
              <w:left w:val="single" w:sz="6" w:space="0" w:color="auto"/>
              <w:bottom w:val="single" w:sz="6" w:space="0" w:color="auto"/>
              <w:right w:val="single" w:sz="6" w:space="0" w:color="auto"/>
            </w:tcBorders>
            <w:vAlign w:val="center"/>
            <w:hideMark/>
          </w:tcPr>
          <w:p w14:paraId="111A1EB9" w14:textId="77777777" w:rsidR="00877CEC" w:rsidRPr="00877CEC" w:rsidRDefault="00877CEC" w:rsidP="00877CEC">
            <w:r w:rsidRPr="00877CEC">
              <w:rPr>
                <w:b/>
                <w:bCs/>
                <w:lang w:val="en-US"/>
              </w:rPr>
              <w:t>General product Info</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3219668A" w14:textId="77777777" w:rsidR="00877CEC" w:rsidRPr="00877CEC" w:rsidRDefault="00877CEC" w:rsidP="00877CEC">
            <w:pPr>
              <w:rPr>
                <w:lang w:val="en-US"/>
              </w:rPr>
            </w:pPr>
            <w:r w:rsidRPr="00877CEC">
              <w:rPr>
                <w:lang w:val="en-US"/>
              </w:rPr>
              <w:t xml:space="preserve">Info Available in HQ or </w:t>
            </w:r>
            <w:proofErr w:type="spellStart"/>
            <w:r w:rsidRPr="00877CEC">
              <w:rPr>
                <w:lang w:val="en-US"/>
              </w:rPr>
              <w:t>Sharepoint</w:t>
            </w:r>
            <w:proofErr w:type="spellEnd"/>
            <w:r w:rsidRPr="00877CEC">
              <w:rPr>
                <w:lang w:val="en-US"/>
              </w:rPr>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37F92FA"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Support- Use HQ resources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2036484E"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Support- Use HQ resources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D8096C0"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Support- Use HQ resources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924295B"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Support- Use HQ resources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B534739"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Support- Use HQ resources </w:t>
            </w:r>
          </w:p>
        </w:tc>
      </w:tr>
      <w:tr w:rsidR="00877CEC" w:rsidRPr="00877CEC" w14:paraId="30280158" w14:textId="77777777">
        <w:trPr>
          <w:trHeight w:val="1200"/>
        </w:trPr>
        <w:tc>
          <w:tcPr>
            <w:tcW w:w="1245" w:type="dxa"/>
            <w:tcBorders>
              <w:top w:val="single" w:sz="6" w:space="0" w:color="auto"/>
              <w:left w:val="single" w:sz="6" w:space="0" w:color="auto"/>
              <w:bottom w:val="single" w:sz="6" w:space="0" w:color="auto"/>
              <w:right w:val="single" w:sz="6" w:space="0" w:color="auto"/>
            </w:tcBorders>
            <w:vAlign w:val="center"/>
            <w:hideMark/>
          </w:tcPr>
          <w:p w14:paraId="5841F788" w14:textId="77777777" w:rsidR="00877CEC" w:rsidRPr="00877CEC" w:rsidRDefault="00877CEC" w:rsidP="00877CEC">
            <w:pPr>
              <w:rPr>
                <w:lang w:val="en-US"/>
              </w:rPr>
            </w:pPr>
            <w:r w:rsidRPr="00877CEC">
              <w:rPr>
                <w:b/>
                <w:bCs/>
                <w:lang w:val="en-US"/>
              </w:rPr>
              <w:t>Specific policies – PURCHASE COMPLETE / POST-ISSUE questions</w:t>
            </w:r>
            <w:r w:rsidRPr="00877CEC">
              <w:rPr>
                <w:lang w:val="en-US"/>
              </w:rPr>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5C20CB9" w14:textId="77777777" w:rsidR="00877CEC" w:rsidRPr="00877CEC" w:rsidRDefault="00877CEC" w:rsidP="00877CEC">
            <w:pPr>
              <w:rPr>
                <w:lang w:val="en-US"/>
              </w:rPr>
            </w:pPr>
            <w:r w:rsidRPr="00877CEC">
              <w:rPr>
                <w:lang w:val="en-US"/>
              </w:rPr>
              <w:t>For example: “Can I change payment method?” or “Can I change my beneficiary?”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306EF9C3" w14:textId="77777777" w:rsidR="00877CEC" w:rsidRPr="00877CEC" w:rsidRDefault="00877CEC" w:rsidP="00877CEC">
            <w:r w:rsidRPr="00877CEC">
              <w:fldChar w:fldCharType="begin"/>
            </w:r>
            <w:r w:rsidRPr="00877CEC">
              <w:instrText>HYPERLINK "mailto:CX@aatx.com%20" \t "_blank"</w:instrText>
            </w:r>
            <w:r w:rsidRPr="00877CEC">
              <w:fldChar w:fldCharType="separate"/>
            </w:r>
            <w:r w:rsidRPr="00877CEC">
              <w:rPr>
                <w:rStyle w:val="Hyperlink"/>
                <w:lang w:val="en-US"/>
              </w:rPr>
              <w:t>CX@aatx.com </w:t>
            </w:r>
            <w:r w:rsidRPr="00877CEC">
              <w:fldChar w:fldCharType="end"/>
            </w:r>
            <w:r w:rsidRPr="00877CEC">
              <w:t> </w:t>
            </w:r>
          </w:p>
        </w:tc>
        <w:tc>
          <w:tcPr>
            <w:tcW w:w="1305" w:type="dxa"/>
            <w:tcBorders>
              <w:top w:val="single" w:sz="6" w:space="0" w:color="auto"/>
              <w:left w:val="single" w:sz="6" w:space="0" w:color="auto"/>
              <w:bottom w:val="nil"/>
              <w:right w:val="nil"/>
            </w:tcBorders>
            <w:vAlign w:val="center"/>
            <w:hideMark/>
          </w:tcPr>
          <w:p w14:paraId="2C707EB0" w14:textId="77777777" w:rsidR="00877CEC" w:rsidRPr="00877CEC" w:rsidRDefault="00877CEC" w:rsidP="00877CEC">
            <w:hyperlink r:id="rId16" w:tgtFrame="_blank" w:history="1">
              <w:r w:rsidRPr="00877CEC">
                <w:rPr>
                  <w:rStyle w:val="Hyperlink"/>
                  <w:lang w:val="en-US"/>
                </w:rPr>
                <w:t>customerservice@bannerlife.com </w:t>
              </w:r>
            </w:hyperlink>
            <w:r w:rsidRPr="00877CEC">
              <w:t> </w:t>
            </w:r>
            <w:r w:rsidRPr="00877CEC">
              <w:br/>
            </w:r>
            <w:hyperlink r:id="rId17" w:tgtFrame="_blank" w:history="1">
              <w:r w:rsidRPr="00877CEC">
                <w:rPr>
                  <w:rStyle w:val="Hyperlink"/>
                  <w:lang w:val="en-US"/>
                </w:rPr>
                <w:t>800-638-8428</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72B8FF66" w14:textId="77777777" w:rsidR="00877CEC" w:rsidRPr="00877CEC" w:rsidRDefault="00877CEC" w:rsidP="00877CEC">
            <w:hyperlink r:id="rId18" w:tgtFrame="_blank" w:history="1">
              <w:r w:rsidRPr="00877CEC">
                <w:rPr>
                  <w:rStyle w:val="Hyperlink"/>
                  <w:lang w:val="en-US"/>
                </w:rPr>
                <w:t>quility@sbli.com</w:t>
              </w:r>
            </w:hyperlink>
            <w:r w:rsidRPr="00877CEC">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3E2AE79D" w14:textId="77777777" w:rsidR="00877CEC" w:rsidRPr="00877CEC" w:rsidRDefault="00877CEC" w:rsidP="00877CEC">
            <w:hyperlink r:id="rId19" w:tgtFrame="_blank" w:history="1">
              <w:r w:rsidRPr="00877CEC">
                <w:rPr>
                  <w:rStyle w:val="Hyperlink"/>
                  <w:lang w:val="en-US"/>
                </w:rPr>
                <w:t>Life.ContactCenter@unitedhomelife.com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F0439BF" w14:textId="77777777" w:rsidR="00877CEC" w:rsidRPr="00877CEC" w:rsidRDefault="00877CEC" w:rsidP="00877CEC">
            <w:r w:rsidRPr="00877CEC">
              <w:rPr>
                <w:lang w:val="en-US"/>
              </w:rPr>
              <w:t>F&amp;G: 1-888-513-8797 Option 2</w:t>
            </w:r>
            <w:r w:rsidRPr="00877CEC">
              <w:t> </w:t>
            </w:r>
          </w:p>
        </w:tc>
      </w:tr>
      <w:tr w:rsidR="00877CEC" w:rsidRPr="00877CEC" w14:paraId="23637FE5" w14:textId="77777777">
        <w:trPr>
          <w:trHeight w:val="1200"/>
        </w:trPr>
        <w:tc>
          <w:tcPr>
            <w:tcW w:w="1245" w:type="dxa"/>
            <w:tcBorders>
              <w:top w:val="single" w:sz="6" w:space="0" w:color="auto"/>
              <w:left w:val="single" w:sz="6" w:space="0" w:color="auto"/>
              <w:bottom w:val="single" w:sz="6" w:space="0" w:color="auto"/>
              <w:right w:val="single" w:sz="6" w:space="0" w:color="auto"/>
            </w:tcBorders>
            <w:vAlign w:val="center"/>
            <w:hideMark/>
          </w:tcPr>
          <w:p w14:paraId="09C86636" w14:textId="77777777" w:rsidR="00877CEC" w:rsidRPr="00877CEC" w:rsidRDefault="00877CEC" w:rsidP="00877CEC">
            <w:r w:rsidRPr="00877CEC">
              <w:rPr>
                <w:b/>
                <w:bCs/>
                <w:lang w:val="en-US"/>
              </w:rPr>
              <w:t>New Business Case Management </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6805E5E7" w14:textId="77777777" w:rsidR="00877CEC" w:rsidRPr="00877CEC" w:rsidRDefault="00877CEC" w:rsidP="00877CEC">
            <w:pPr>
              <w:rPr>
                <w:lang w:val="en-US"/>
              </w:rPr>
            </w:pPr>
            <w:r w:rsidRPr="00877CEC">
              <w:rPr>
                <w:lang w:val="en-US"/>
              </w:rPr>
              <w:t>From when the application is received through offer/pay/issue (</w:t>
            </w:r>
            <w:proofErr w:type="spellStart"/>
            <w:r w:rsidRPr="00877CEC">
              <w:rPr>
                <w:lang w:val="en-US"/>
              </w:rPr>
              <w:t>inforce</w:t>
            </w:r>
            <w:proofErr w:type="spellEnd"/>
            <w:r w:rsidRPr="00877CEC">
              <w:rPr>
                <w:lang w:val="en-US"/>
              </w:rPr>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4551C947" w14:textId="77777777" w:rsidR="00877CEC" w:rsidRPr="00877CEC" w:rsidRDefault="00877CEC" w:rsidP="00877CEC">
            <w:hyperlink r:id="rId20" w:tgtFrame="_blank" w:history="1">
              <w:r w:rsidRPr="00877CEC">
                <w:rPr>
                  <w:rStyle w:val="Hyperlink"/>
                  <w:lang w:val="en-US"/>
                </w:rPr>
                <w:t>underwriting@aatx.com </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DA37405" w14:textId="77777777" w:rsidR="00877CEC" w:rsidRPr="00877CEC" w:rsidRDefault="00877CEC" w:rsidP="00877CEC">
            <w:hyperlink r:id="rId21" w:tgtFrame="_blank" w:history="1">
              <w:r w:rsidRPr="00877CEC">
                <w:rPr>
                  <w:rStyle w:val="Hyperlink"/>
                  <w:lang w:val="en-US"/>
                </w:rPr>
                <w:t>Bannerbeyond@bannerlife.com </w:t>
              </w:r>
            </w:hyperlink>
            <w:r w:rsidRPr="00877CEC">
              <w:t> </w:t>
            </w:r>
            <w:r w:rsidRPr="00877CEC">
              <w:br/>
            </w:r>
            <w:hyperlink r:id="rId22" w:tgtFrame="_blank" w:history="1">
              <w:r w:rsidRPr="00877CEC">
                <w:rPr>
                  <w:rStyle w:val="Hyperlink"/>
                  <w:lang w:val="en-US"/>
                </w:rPr>
                <w:t>833-706-2317</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32A6CBBE" w14:textId="77777777" w:rsidR="00877CEC" w:rsidRPr="00877CEC" w:rsidRDefault="00877CEC" w:rsidP="00877CEC">
            <w:pPr>
              <w:rPr>
                <w:lang w:val="en-US"/>
              </w:rPr>
            </w:pPr>
            <w:r w:rsidRPr="00877CEC">
              <w:rPr>
                <w:lang w:val="en-US"/>
              </w:rPr>
              <w:t xml:space="preserve">Agent Access line: 888-224-7254 Select option #3 (New Business and </w:t>
            </w:r>
            <w:r w:rsidRPr="00877CEC">
              <w:rPr>
                <w:lang w:val="en-US"/>
              </w:rPr>
              <w:lastRenderedPageBreak/>
              <w:t xml:space="preserve">Policyholder </w:t>
            </w:r>
            <w:proofErr w:type="gramStart"/>
            <w:r w:rsidRPr="00877CEC">
              <w:rPr>
                <w:lang w:val="en-US"/>
              </w:rPr>
              <w:t>Services)  SBLI</w:t>
            </w:r>
            <w:proofErr w:type="gramEnd"/>
            <w:r w:rsidRPr="00877CEC">
              <w:rPr>
                <w:lang w:val="en-US"/>
              </w:rPr>
              <w:t>: </w:t>
            </w:r>
            <w:hyperlink r:id="rId23" w:tgtFrame="_blank" w:history="1">
              <w:r w:rsidRPr="00877CEC">
                <w:rPr>
                  <w:rStyle w:val="Hyperlink"/>
                  <w:lang w:val="en-US"/>
                </w:rPr>
                <w:t>EasyTrak@sbli.com</w:t>
              </w:r>
            </w:hyperlink>
            <w:r w:rsidRPr="00877CEC">
              <w:rPr>
                <w:lang w:val="en-US"/>
              </w:rPr>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3E30F77" w14:textId="77777777" w:rsidR="00877CEC" w:rsidRPr="00877CEC" w:rsidRDefault="00877CEC" w:rsidP="00877CEC">
            <w:hyperlink r:id="rId24" w:tgtFrame="_blank" w:history="1">
              <w:r w:rsidRPr="00877CEC">
                <w:rPr>
                  <w:rStyle w:val="Hyperlink"/>
                  <w:lang w:val="en-US"/>
                </w:rPr>
                <w:t>Life.ContactCenter@unitedhomelife.com</w:t>
              </w:r>
            </w:hyperlink>
            <w:r w:rsidRPr="00877CEC">
              <w:t> </w:t>
            </w:r>
          </w:p>
        </w:tc>
        <w:tc>
          <w:tcPr>
            <w:tcW w:w="1305" w:type="dxa"/>
            <w:tcBorders>
              <w:top w:val="single" w:sz="6" w:space="0" w:color="auto"/>
              <w:left w:val="single" w:sz="6" w:space="0" w:color="auto"/>
              <w:bottom w:val="nil"/>
              <w:right w:val="nil"/>
            </w:tcBorders>
            <w:vAlign w:val="center"/>
            <w:hideMark/>
          </w:tcPr>
          <w:p w14:paraId="78D52118" w14:textId="77777777" w:rsidR="00877CEC" w:rsidRPr="00877CEC" w:rsidRDefault="00877CEC" w:rsidP="00877CEC">
            <w:hyperlink r:id="rId25" w:tgtFrame="_blank" w:history="1">
              <w:r w:rsidRPr="00877CEC">
                <w:rPr>
                  <w:rStyle w:val="Hyperlink"/>
                  <w:lang w:val="en-US"/>
                </w:rPr>
                <w:t>LifeCaseMgmt@fglife.com</w:t>
              </w:r>
            </w:hyperlink>
            <w:r w:rsidRPr="00877CEC">
              <w:t> </w:t>
            </w:r>
          </w:p>
        </w:tc>
      </w:tr>
      <w:tr w:rsidR="00877CEC" w:rsidRPr="00877CEC" w14:paraId="403AA973" w14:textId="77777777">
        <w:trPr>
          <w:trHeight w:val="1215"/>
        </w:trPr>
        <w:tc>
          <w:tcPr>
            <w:tcW w:w="1245" w:type="dxa"/>
            <w:tcBorders>
              <w:top w:val="single" w:sz="6" w:space="0" w:color="auto"/>
              <w:left w:val="single" w:sz="6" w:space="0" w:color="auto"/>
              <w:bottom w:val="single" w:sz="6" w:space="0" w:color="auto"/>
              <w:right w:val="single" w:sz="6" w:space="0" w:color="auto"/>
            </w:tcBorders>
            <w:vAlign w:val="center"/>
            <w:hideMark/>
          </w:tcPr>
          <w:p w14:paraId="3B2E3681" w14:textId="77777777" w:rsidR="00877CEC" w:rsidRPr="00877CEC" w:rsidRDefault="00877CEC" w:rsidP="00877CEC">
            <w:pPr>
              <w:rPr>
                <w:lang w:val="en-US"/>
              </w:rPr>
            </w:pPr>
            <w:r w:rsidRPr="00877CEC">
              <w:rPr>
                <w:b/>
                <w:bCs/>
                <w:lang w:val="en-US"/>
              </w:rPr>
              <w:t>Specific policy commission payment questions</w:t>
            </w:r>
            <w:r w:rsidRPr="00877CEC">
              <w:rPr>
                <w:lang w:val="en-US"/>
              </w:rPr>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6EDC32F" w14:textId="77777777" w:rsidR="00877CEC" w:rsidRPr="00877CEC" w:rsidRDefault="00877CEC" w:rsidP="00877CEC">
            <w:pPr>
              <w:rPr>
                <w:lang w:val="en-US"/>
              </w:rPr>
            </w:pPr>
            <w:r w:rsidRPr="00877CEC">
              <w:rPr>
                <w:lang w:val="en-US"/>
              </w:rPr>
              <w:t xml:space="preserve">For Example: A policy is in place with </w:t>
            </w:r>
            <w:proofErr w:type="gramStart"/>
            <w:r w:rsidRPr="00877CEC">
              <w:rPr>
                <w:lang w:val="en-US"/>
              </w:rPr>
              <w:t>AmAm</w:t>
            </w:r>
            <w:proofErr w:type="gramEnd"/>
            <w:r w:rsidRPr="00877CEC">
              <w:rPr>
                <w:lang w:val="en-US"/>
              </w:rPr>
              <w:t xml:space="preserve"> and the agent is asking when they will be paid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A65D77D" w14:textId="77777777" w:rsidR="00877CEC" w:rsidRPr="00877CEC" w:rsidRDefault="00877CEC" w:rsidP="00877CEC">
            <w:hyperlink r:id="rId26" w:tgtFrame="_blank" w:history="1">
              <w:r w:rsidRPr="00877CEC">
                <w:rPr>
                  <w:rStyle w:val="Hyperlink"/>
                  <w:lang w:val="en-US"/>
                </w:rPr>
                <w:t>commissions@aatx.com </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5008A229" w14:textId="77777777" w:rsidR="00877CEC" w:rsidRPr="00877CEC" w:rsidRDefault="00877CEC" w:rsidP="00877CEC">
            <w:hyperlink r:id="rId27" w:tgtFrame="_blank" w:history="1">
              <w:r w:rsidRPr="00877CEC">
                <w:rPr>
                  <w:rStyle w:val="Hyperlink"/>
                  <w:lang w:val="en-US"/>
                </w:rPr>
                <w:t>commission@bannerlife.com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7641F13B" w14:textId="77777777" w:rsidR="00877CEC" w:rsidRPr="00877CEC" w:rsidRDefault="00877CEC" w:rsidP="00877CEC">
            <w:hyperlink r:id="rId28" w:tgtFrame="_blank" w:history="1">
              <w:r w:rsidRPr="00877CEC">
                <w:rPr>
                  <w:rStyle w:val="Hyperlink"/>
                  <w:lang w:val="en-US"/>
                </w:rPr>
                <w:t>sblicommissions@sbli.com  </w:t>
              </w:r>
            </w:hyperlink>
            <w:r w:rsidRPr="00877CEC">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AD06BAE" w14:textId="77777777" w:rsidR="00877CEC" w:rsidRPr="00877CEC" w:rsidRDefault="00877CEC" w:rsidP="00877CEC">
            <w:hyperlink r:id="rId29" w:tgtFrame="_blank" w:history="1">
              <w:r w:rsidRPr="00877CEC">
                <w:rPr>
                  <w:rStyle w:val="Hyperlink"/>
                  <w:lang w:val="en-US"/>
                </w:rPr>
                <w:t>Life.ContactCenter@unitedhomelife.com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8BFC6CF" w14:textId="77777777" w:rsidR="00877CEC" w:rsidRPr="00877CEC" w:rsidRDefault="00877CEC" w:rsidP="00877CEC">
            <w:hyperlink r:id="rId30" w:tgtFrame="_blank" w:history="1">
              <w:r w:rsidRPr="00877CEC">
                <w:rPr>
                  <w:rStyle w:val="Hyperlink"/>
                  <w:lang w:val="en-US"/>
                </w:rPr>
                <w:t>commission.support@fglife.com </w:t>
              </w:r>
            </w:hyperlink>
            <w:r w:rsidRPr="00877CEC">
              <w:t> </w:t>
            </w:r>
          </w:p>
        </w:tc>
      </w:tr>
      <w:tr w:rsidR="00877CEC" w:rsidRPr="00877CEC" w14:paraId="3D943E0B" w14:textId="77777777">
        <w:trPr>
          <w:trHeight w:val="2205"/>
        </w:trPr>
        <w:tc>
          <w:tcPr>
            <w:tcW w:w="1245" w:type="dxa"/>
            <w:tcBorders>
              <w:top w:val="single" w:sz="6" w:space="0" w:color="auto"/>
              <w:left w:val="single" w:sz="6" w:space="0" w:color="auto"/>
              <w:bottom w:val="single" w:sz="6" w:space="0" w:color="auto"/>
              <w:right w:val="single" w:sz="6" w:space="0" w:color="auto"/>
            </w:tcBorders>
            <w:vAlign w:val="center"/>
            <w:hideMark/>
          </w:tcPr>
          <w:p w14:paraId="258367BD" w14:textId="77777777" w:rsidR="00877CEC" w:rsidRPr="00877CEC" w:rsidRDefault="00877CEC" w:rsidP="00877CEC">
            <w:proofErr w:type="spellStart"/>
            <w:r w:rsidRPr="00877CEC">
              <w:rPr>
                <w:b/>
                <w:bCs/>
                <w:lang w:val="en-US"/>
              </w:rPr>
              <w:t>Quility</w:t>
            </w:r>
            <w:proofErr w:type="spellEnd"/>
            <w:r w:rsidRPr="00877CEC">
              <w:rPr>
                <w:b/>
                <w:bCs/>
                <w:lang w:val="en-US"/>
              </w:rPr>
              <w:t xml:space="preserve"> commission structures </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3D2F71A9" w14:textId="77777777" w:rsidR="00877CEC" w:rsidRPr="00877CEC" w:rsidRDefault="00877CEC" w:rsidP="00877CEC">
            <w:pPr>
              <w:rPr>
                <w:lang w:val="en-US"/>
              </w:rPr>
            </w:pPr>
            <w:r w:rsidRPr="00877CEC">
              <w:rPr>
                <w:lang w:val="en-US"/>
              </w:rPr>
              <w:t>o</w:t>
            </w:r>
            <w:r w:rsidRPr="00877CEC">
              <w:rPr>
                <w:lang w:val="en-US"/>
              </w:rPr>
              <w:tab/>
              <w:t>How does this relate to other products </w:t>
            </w:r>
            <w:r w:rsidRPr="00877CEC">
              <w:rPr>
                <w:lang w:val="en-US"/>
              </w:rPr>
              <w:br/>
              <w:t>o</w:t>
            </w:r>
            <w:r w:rsidRPr="00877CEC">
              <w:rPr>
                <w:lang w:val="en-US"/>
              </w:rPr>
              <w:tab/>
              <w:t>Hierarchy / upline / downline questions – querying hierarchy level </w:t>
            </w:r>
            <w:r w:rsidRPr="00877CEC">
              <w:rPr>
                <w:lang w:val="en-US"/>
              </w:rPr>
              <w:br/>
            </w:r>
            <w:proofErr w:type="spellStart"/>
            <w:r w:rsidRPr="00877CEC">
              <w:rPr>
                <w:lang w:val="en-US"/>
              </w:rPr>
              <w:t>o</w:t>
            </w:r>
            <w:proofErr w:type="spellEnd"/>
            <w:r w:rsidRPr="00877CEC">
              <w:rPr>
                <w:lang w:val="en-US"/>
              </w:rPr>
              <w:tab/>
              <w:t>Training/expectations/promotions &amp; incentives etc.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60283C7B"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Escalate to a ticket so we can then </w:t>
            </w:r>
            <w:proofErr w:type="gramStart"/>
            <w:r w:rsidRPr="00877CEC">
              <w:rPr>
                <w:lang w:val="en-US"/>
              </w:rPr>
              <w:t>send</w:t>
            </w:r>
            <w:proofErr w:type="gramEnd"/>
            <w:r w:rsidRPr="00877CEC">
              <w:rPr>
                <w:lang w:val="en-US"/>
              </w:rPr>
              <w:t xml:space="preserve"> to the correct team (hierarchy or contracting)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2A51D98"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Escalate to a ticket so we can then </w:t>
            </w:r>
            <w:proofErr w:type="gramStart"/>
            <w:r w:rsidRPr="00877CEC">
              <w:rPr>
                <w:lang w:val="en-US"/>
              </w:rPr>
              <w:t>send</w:t>
            </w:r>
            <w:proofErr w:type="gramEnd"/>
            <w:r w:rsidRPr="00877CEC">
              <w:rPr>
                <w:lang w:val="en-US"/>
              </w:rPr>
              <w:t xml:space="preserve"> to the correct team (hierarchy or contracting)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36CFAB5"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Escalate to a ticket so we can then </w:t>
            </w:r>
            <w:proofErr w:type="gramStart"/>
            <w:r w:rsidRPr="00877CEC">
              <w:rPr>
                <w:lang w:val="en-US"/>
              </w:rPr>
              <w:t>send</w:t>
            </w:r>
            <w:proofErr w:type="gramEnd"/>
            <w:r w:rsidRPr="00877CEC">
              <w:rPr>
                <w:lang w:val="en-US"/>
              </w:rPr>
              <w:t xml:space="preserve"> to the correct team (hierarchy or contracting)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6DAA4DB"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Escalate to a ticket so we can then </w:t>
            </w:r>
            <w:proofErr w:type="gramStart"/>
            <w:r w:rsidRPr="00877CEC">
              <w:rPr>
                <w:lang w:val="en-US"/>
              </w:rPr>
              <w:t>send</w:t>
            </w:r>
            <w:proofErr w:type="gramEnd"/>
            <w:r w:rsidRPr="00877CEC">
              <w:rPr>
                <w:lang w:val="en-US"/>
              </w:rPr>
              <w:t xml:space="preserve"> to the correct team (hierarchy or contracting)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CF351C2" w14:textId="77777777" w:rsidR="00877CEC" w:rsidRPr="00877CEC" w:rsidRDefault="00877CEC" w:rsidP="00877CEC">
            <w:pPr>
              <w:rPr>
                <w:lang w:val="en-US"/>
              </w:rPr>
            </w:pPr>
            <w:proofErr w:type="spellStart"/>
            <w:r w:rsidRPr="00877CEC">
              <w:rPr>
                <w:lang w:val="en-US"/>
              </w:rPr>
              <w:t>Quility</w:t>
            </w:r>
            <w:proofErr w:type="spellEnd"/>
            <w:r w:rsidRPr="00877CEC">
              <w:rPr>
                <w:lang w:val="en-US"/>
              </w:rPr>
              <w:t xml:space="preserve">- Escalate to a ticket so we can then </w:t>
            </w:r>
            <w:proofErr w:type="gramStart"/>
            <w:r w:rsidRPr="00877CEC">
              <w:rPr>
                <w:lang w:val="en-US"/>
              </w:rPr>
              <w:t>send</w:t>
            </w:r>
            <w:proofErr w:type="gramEnd"/>
            <w:r w:rsidRPr="00877CEC">
              <w:rPr>
                <w:lang w:val="en-US"/>
              </w:rPr>
              <w:t xml:space="preserve"> to the correct team (hierarchy or contracting) </w:t>
            </w:r>
          </w:p>
        </w:tc>
      </w:tr>
      <w:tr w:rsidR="00877CEC" w:rsidRPr="00877CEC" w14:paraId="542BCCDD" w14:textId="77777777">
        <w:trPr>
          <w:trHeight w:val="675"/>
        </w:trPr>
        <w:tc>
          <w:tcPr>
            <w:tcW w:w="1245" w:type="dxa"/>
            <w:tcBorders>
              <w:top w:val="single" w:sz="6" w:space="0" w:color="auto"/>
              <w:left w:val="single" w:sz="6" w:space="0" w:color="auto"/>
              <w:bottom w:val="single" w:sz="6" w:space="0" w:color="auto"/>
              <w:right w:val="single" w:sz="6" w:space="0" w:color="auto"/>
            </w:tcBorders>
            <w:vAlign w:val="center"/>
            <w:hideMark/>
          </w:tcPr>
          <w:p w14:paraId="7B1CF92B" w14:textId="77777777" w:rsidR="00877CEC" w:rsidRPr="00877CEC" w:rsidRDefault="00877CEC" w:rsidP="00877CEC">
            <w:r w:rsidRPr="00877CEC">
              <w:rPr>
                <w:b/>
                <w:bCs/>
                <w:lang w:val="en-US"/>
              </w:rPr>
              <w:lastRenderedPageBreak/>
              <w:t>Illustrations</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218FEA46" w14:textId="77777777" w:rsidR="00877CEC" w:rsidRPr="00877CEC" w:rsidRDefault="00877CEC" w:rsidP="00877CEC">
            <w:pPr>
              <w:rPr>
                <w:lang w:val="en-US"/>
              </w:rPr>
            </w:pPr>
            <w:r w:rsidRPr="00877CEC">
              <w:rPr>
                <w:lang w:val="en-US"/>
              </w:rPr>
              <w:t>This is the quote for F&amp;G Quantum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291B3874" w14:textId="77777777" w:rsidR="00877CEC" w:rsidRPr="00877CEC" w:rsidRDefault="00877CEC" w:rsidP="00877CEC">
            <w:r w:rsidRPr="00877CEC">
              <w:rPr>
                <w:lang w:val="en-US"/>
              </w:rPr>
              <w:t>N/A</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4517663" w14:textId="77777777" w:rsidR="00877CEC" w:rsidRPr="00877CEC" w:rsidRDefault="00877CEC" w:rsidP="00877CEC">
            <w:r w:rsidRPr="00877CEC">
              <w:rPr>
                <w:lang w:val="en-US"/>
              </w:rPr>
              <w:t>N/A</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43768F1" w14:textId="77777777" w:rsidR="00877CEC" w:rsidRPr="00877CEC" w:rsidRDefault="00877CEC" w:rsidP="00877CEC">
            <w:r w:rsidRPr="00877CEC">
              <w:rPr>
                <w:lang w:val="en-US"/>
              </w:rPr>
              <w:t>N/A</w:t>
            </w:r>
            <w:r w:rsidRPr="00877CEC">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CC1A923" w14:textId="77777777" w:rsidR="00877CEC" w:rsidRPr="00877CEC" w:rsidRDefault="00877CEC" w:rsidP="00877CEC">
            <w:r w:rsidRPr="00877CEC">
              <w:rPr>
                <w:lang w:val="en-US"/>
              </w:rPr>
              <w:t>N/A</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C82776A" w14:textId="77777777" w:rsidR="00877CEC" w:rsidRPr="00877CEC" w:rsidRDefault="00877CEC" w:rsidP="00877CEC">
            <w:pPr>
              <w:rPr>
                <w:lang w:val="en-US"/>
              </w:rPr>
            </w:pPr>
            <w:r w:rsidRPr="00877CEC">
              <w:rPr>
                <w:lang w:val="en-US"/>
              </w:rPr>
              <w:t>•</w:t>
            </w:r>
            <w:r w:rsidRPr="00877CEC">
              <w:rPr>
                <w:lang w:val="en-US"/>
              </w:rPr>
              <w:tab/>
              <w:t>Start with the LMS and then escalate to FG sales desk (email: </w:t>
            </w:r>
            <w:hyperlink r:id="rId31" w:tgtFrame="_blank" w:history="1">
              <w:r w:rsidRPr="00877CEC">
                <w:rPr>
                  <w:rStyle w:val="Hyperlink"/>
                  <w:lang w:val="en-US"/>
                </w:rPr>
                <w:t>Life.Sales@fglife.com</w:t>
              </w:r>
            </w:hyperlink>
            <w:r w:rsidRPr="00877CEC">
              <w:rPr>
                <w:lang w:val="en-US"/>
              </w:rPr>
              <w:t>)  </w:t>
            </w:r>
          </w:p>
        </w:tc>
      </w:tr>
      <w:tr w:rsidR="00877CEC" w:rsidRPr="00877CEC" w14:paraId="4C382B44" w14:textId="77777777">
        <w:trPr>
          <w:trHeight w:val="3495"/>
        </w:trPr>
        <w:tc>
          <w:tcPr>
            <w:tcW w:w="1245" w:type="dxa"/>
            <w:tcBorders>
              <w:top w:val="single" w:sz="6" w:space="0" w:color="auto"/>
              <w:left w:val="single" w:sz="6" w:space="0" w:color="auto"/>
              <w:bottom w:val="single" w:sz="6" w:space="0" w:color="auto"/>
              <w:right w:val="single" w:sz="6" w:space="0" w:color="auto"/>
            </w:tcBorders>
            <w:vAlign w:val="center"/>
            <w:hideMark/>
          </w:tcPr>
          <w:p w14:paraId="2F5F0C55" w14:textId="77777777" w:rsidR="00877CEC" w:rsidRPr="00877CEC" w:rsidRDefault="00877CEC" w:rsidP="00877CEC">
            <w:r w:rsidRPr="00877CEC">
              <w:rPr>
                <w:b/>
                <w:bCs/>
                <w:lang w:val="en-US"/>
              </w:rPr>
              <w:t>Carrier Agent Portal</w:t>
            </w:r>
            <w:r w:rsidRPr="00877CEC">
              <w:t>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6C68EEBF" w14:textId="77777777" w:rsidR="00877CEC" w:rsidRPr="00877CEC" w:rsidRDefault="00877CEC" w:rsidP="00877CEC">
            <w:pPr>
              <w:rPr>
                <w:lang w:val="en-US"/>
              </w:rPr>
            </w:pPr>
            <w:r w:rsidRPr="00877CEC">
              <w:rPr>
                <w:lang w:val="en-US"/>
              </w:rPr>
              <w:t>Agent needs help in carrier portal/can't login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09BF560" w14:textId="77777777" w:rsidR="00877CEC" w:rsidRPr="00877CEC" w:rsidRDefault="00877CEC" w:rsidP="00877CEC">
            <w:hyperlink r:id="rId32" w:tgtFrame="_blank" w:history="1">
              <w:r w:rsidRPr="00877CEC">
                <w:rPr>
                  <w:rStyle w:val="Hyperlink"/>
                  <w:lang w:val="en-US"/>
                </w:rPr>
                <w:t>helpdesk@aatx.com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4A210B36" w14:textId="77777777" w:rsidR="00877CEC" w:rsidRPr="00877CEC" w:rsidRDefault="00877CEC" w:rsidP="00877CEC">
            <w:hyperlink r:id="rId33" w:tgtFrame="_blank" w:history="1">
              <w:r w:rsidRPr="00877CEC">
                <w:rPr>
                  <w:rStyle w:val="Hyperlink"/>
                  <w:lang w:val="en-US"/>
                </w:rPr>
                <w:t>Bannerbeyond@bannerlife.com</w:t>
              </w:r>
            </w:hyperlink>
            <w:r w:rsidRPr="00877CEC">
              <w:rPr>
                <w:lang w:val="en-US"/>
              </w:rPr>
              <w:t> </w:t>
            </w:r>
            <w:r w:rsidRPr="00877CEC">
              <w:t> </w:t>
            </w:r>
            <w:r w:rsidRPr="00877CEC">
              <w:br/>
            </w:r>
            <w:r w:rsidRPr="00877CEC">
              <w:rPr>
                <w:lang w:val="en-US"/>
              </w:rPr>
              <w:t>877-454-2287</w:t>
            </w:r>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70B7FE51" w14:textId="77777777" w:rsidR="00877CEC" w:rsidRPr="00877CEC" w:rsidRDefault="00877CEC" w:rsidP="00877CEC">
            <w:pPr>
              <w:rPr>
                <w:lang w:val="en-US"/>
              </w:rPr>
            </w:pPr>
            <w:r w:rsidRPr="00877CEC">
              <w:rPr>
                <w:lang w:val="en-US"/>
              </w:rPr>
              <w:t>o</w:t>
            </w:r>
            <w:r w:rsidRPr="00877CEC">
              <w:rPr>
                <w:lang w:val="en-US"/>
              </w:rPr>
              <w:tab/>
              <w:t>Mysbli.com </w:t>
            </w:r>
            <w:r w:rsidRPr="00877CEC">
              <w:rPr>
                <w:lang w:val="en-US"/>
              </w:rPr>
              <w:br/>
              <w:t>1.</w:t>
            </w:r>
            <w:r w:rsidRPr="00877CEC">
              <w:rPr>
                <w:lang w:val="en-US"/>
              </w:rPr>
              <w:tab/>
              <w:t> Agent can’t access SBLI </w:t>
            </w:r>
            <w:r w:rsidRPr="00877CEC">
              <w:rPr>
                <w:u w:val="single"/>
                <w:lang w:val="en-US"/>
              </w:rPr>
              <w:t>customer</w:t>
            </w:r>
            <w:r w:rsidRPr="00877CEC">
              <w:rPr>
                <w:lang w:val="en-US"/>
              </w:rPr>
              <w:t> platform: </w:t>
            </w:r>
            <w:r w:rsidRPr="00877CEC">
              <w:rPr>
                <w:lang w:val="en-US"/>
              </w:rPr>
              <w:br/>
            </w:r>
            <w:r w:rsidRPr="00877CEC">
              <w:rPr>
                <w:lang w:val="en-US"/>
              </w:rPr>
              <w:tab/>
              <w:t>Call SBLI Customer Service call center at 800-694-7254   </w:t>
            </w:r>
            <w:r w:rsidRPr="00877CEC">
              <w:rPr>
                <w:lang w:val="en-US"/>
              </w:rPr>
              <w:br/>
            </w:r>
            <w:proofErr w:type="spellStart"/>
            <w:r w:rsidRPr="00877CEC">
              <w:rPr>
                <w:lang w:val="en-US"/>
              </w:rPr>
              <w:t>o</w:t>
            </w:r>
            <w:proofErr w:type="spellEnd"/>
            <w:r w:rsidRPr="00877CEC">
              <w:rPr>
                <w:lang w:val="en-US"/>
              </w:rPr>
              <w:tab/>
              <w:t>SBLIagent.com </w:t>
            </w:r>
            <w:r w:rsidRPr="00877CEC">
              <w:rPr>
                <w:lang w:val="en-US"/>
              </w:rPr>
              <w:br/>
              <w:t>2.</w:t>
            </w:r>
            <w:r w:rsidRPr="00877CEC">
              <w:rPr>
                <w:lang w:val="en-US"/>
              </w:rPr>
              <w:tab/>
              <w:t>can’t access SBLI </w:t>
            </w:r>
            <w:r w:rsidRPr="00877CEC">
              <w:rPr>
                <w:u w:val="single"/>
                <w:lang w:val="en-US"/>
              </w:rPr>
              <w:t>agent</w:t>
            </w:r>
            <w:r w:rsidRPr="00877CEC">
              <w:rPr>
                <w:lang w:val="en-US"/>
              </w:rPr>
              <w:t> platform: </w:t>
            </w:r>
            <w:r w:rsidRPr="00877CEC">
              <w:rPr>
                <w:lang w:val="en-US"/>
              </w:rPr>
              <w:br/>
            </w:r>
            <w:r w:rsidRPr="00877CEC">
              <w:rPr>
                <w:lang w:val="en-US"/>
              </w:rPr>
              <w:tab/>
              <w:t xml:space="preserve">Call Brokerage Team at 888-224-7254 </w:t>
            </w:r>
            <w:r w:rsidRPr="00877CEC">
              <w:rPr>
                <w:lang w:val="en-US"/>
              </w:rPr>
              <w:lastRenderedPageBreak/>
              <w:t>option #1 or email </w:t>
            </w:r>
            <w:hyperlink r:id="rId34" w:tgtFrame="_blank" w:history="1">
              <w:r w:rsidRPr="00877CEC">
                <w:rPr>
                  <w:rStyle w:val="Hyperlink"/>
                  <w:lang w:val="en-US"/>
                </w:rPr>
                <w:t>quility@sbli.com</w:t>
              </w:r>
            </w:hyperlink>
            <w:r w:rsidRPr="00877CEC">
              <w:rPr>
                <w:lang w:val="en-US"/>
              </w:rPr>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5DA45240" w14:textId="77777777" w:rsidR="00877CEC" w:rsidRPr="00877CEC" w:rsidRDefault="00877CEC" w:rsidP="00877CEC">
            <w:hyperlink r:id="rId35" w:tgtFrame="_blank" w:history="1">
              <w:r w:rsidRPr="00877CEC">
                <w:rPr>
                  <w:rStyle w:val="Hyperlink"/>
                  <w:lang w:val="en-US"/>
                </w:rPr>
                <w:t>lifevendors@infarmbureau.com</w:t>
              </w:r>
            </w:hyperlink>
            <w:r w:rsidRPr="00877CEC">
              <w:t>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03F43F97" w14:textId="77777777" w:rsidR="00877CEC" w:rsidRPr="00877CEC" w:rsidRDefault="00877CEC" w:rsidP="00877CEC">
            <w:pPr>
              <w:rPr>
                <w:lang w:val="en-US"/>
              </w:rPr>
            </w:pPr>
            <w:r w:rsidRPr="00877CEC">
              <w:rPr>
                <w:lang w:val="en-US"/>
              </w:rPr>
              <w:t>N/A (Kait is looking for this) </w:t>
            </w:r>
          </w:p>
        </w:tc>
      </w:tr>
    </w:tbl>
    <w:p w14:paraId="25C69C9D" w14:textId="77777777" w:rsidR="00A21F00" w:rsidRPr="00877CEC" w:rsidRDefault="00A21F00">
      <w:pPr>
        <w:rPr>
          <w:lang w:val="en-US"/>
        </w:rPr>
      </w:pPr>
    </w:p>
    <w:sectPr w:rsidR="00A21F00" w:rsidRPr="00877C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6E1"/>
    <w:multiLevelType w:val="multilevel"/>
    <w:tmpl w:val="13C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F11A3C"/>
    <w:multiLevelType w:val="multilevel"/>
    <w:tmpl w:val="6A8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E3C3D"/>
    <w:multiLevelType w:val="multilevel"/>
    <w:tmpl w:val="7AE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2331B0"/>
    <w:multiLevelType w:val="multilevel"/>
    <w:tmpl w:val="F19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342110">
    <w:abstractNumId w:val="3"/>
  </w:num>
  <w:num w:numId="2" w16cid:durableId="1744332637">
    <w:abstractNumId w:val="2"/>
  </w:num>
  <w:num w:numId="3" w16cid:durableId="401488259">
    <w:abstractNumId w:val="1"/>
  </w:num>
  <w:num w:numId="4" w16cid:durableId="141211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EC"/>
    <w:rsid w:val="00394F8A"/>
    <w:rsid w:val="0058354C"/>
    <w:rsid w:val="00877CEC"/>
    <w:rsid w:val="00A21F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3FEC"/>
  <w15:chartTrackingRefBased/>
  <w15:docId w15:val="{8B5B6862-9542-49B5-BA66-D5998D03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EC"/>
    <w:rPr>
      <w:rFonts w:eastAsiaTheme="majorEastAsia" w:cstheme="majorBidi"/>
      <w:color w:val="272727" w:themeColor="text1" w:themeTint="D8"/>
    </w:rPr>
  </w:style>
  <w:style w:type="paragraph" w:styleId="Title">
    <w:name w:val="Title"/>
    <w:basedOn w:val="Normal"/>
    <w:next w:val="Normal"/>
    <w:link w:val="TitleChar"/>
    <w:uiPriority w:val="10"/>
    <w:qFormat/>
    <w:rsid w:val="00877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CEC"/>
    <w:pPr>
      <w:spacing w:before="160"/>
      <w:jc w:val="center"/>
    </w:pPr>
    <w:rPr>
      <w:i/>
      <w:iCs/>
      <w:color w:val="404040" w:themeColor="text1" w:themeTint="BF"/>
    </w:rPr>
  </w:style>
  <w:style w:type="character" w:customStyle="1" w:styleId="QuoteChar">
    <w:name w:val="Quote Char"/>
    <w:basedOn w:val="DefaultParagraphFont"/>
    <w:link w:val="Quote"/>
    <w:uiPriority w:val="29"/>
    <w:rsid w:val="00877CEC"/>
    <w:rPr>
      <w:i/>
      <w:iCs/>
      <w:color w:val="404040" w:themeColor="text1" w:themeTint="BF"/>
    </w:rPr>
  </w:style>
  <w:style w:type="paragraph" w:styleId="ListParagraph">
    <w:name w:val="List Paragraph"/>
    <w:basedOn w:val="Normal"/>
    <w:uiPriority w:val="34"/>
    <w:qFormat/>
    <w:rsid w:val="00877CEC"/>
    <w:pPr>
      <w:ind w:left="720"/>
      <w:contextualSpacing/>
    </w:pPr>
  </w:style>
  <w:style w:type="character" w:styleId="IntenseEmphasis">
    <w:name w:val="Intense Emphasis"/>
    <w:basedOn w:val="DefaultParagraphFont"/>
    <w:uiPriority w:val="21"/>
    <w:qFormat/>
    <w:rsid w:val="00877CEC"/>
    <w:rPr>
      <w:i/>
      <w:iCs/>
      <w:color w:val="0F4761" w:themeColor="accent1" w:themeShade="BF"/>
    </w:rPr>
  </w:style>
  <w:style w:type="paragraph" w:styleId="IntenseQuote">
    <w:name w:val="Intense Quote"/>
    <w:basedOn w:val="Normal"/>
    <w:next w:val="Normal"/>
    <w:link w:val="IntenseQuoteChar"/>
    <w:uiPriority w:val="30"/>
    <w:qFormat/>
    <w:rsid w:val="00877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EC"/>
    <w:rPr>
      <w:i/>
      <w:iCs/>
      <w:color w:val="0F4761" w:themeColor="accent1" w:themeShade="BF"/>
    </w:rPr>
  </w:style>
  <w:style w:type="character" w:styleId="IntenseReference">
    <w:name w:val="Intense Reference"/>
    <w:basedOn w:val="DefaultParagraphFont"/>
    <w:uiPriority w:val="32"/>
    <w:qFormat/>
    <w:rsid w:val="00877CEC"/>
    <w:rPr>
      <w:b/>
      <w:bCs/>
      <w:smallCaps/>
      <w:color w:val="0F4761" w:themeColor="accent1" w:themeShade="BF"/>
      <w:spacing w:val="5"/>
    </w:rPr>
  </w:style>
  <w:style w:type="character" w:styleId="Hyperlink">
    <w:name w:val="Hyperlink"/>
    <w:basedOn w:val="DefaultParagraphFont"/>
    <w:uiPriority w:val="99"/>
    <w:unhideWhenUsed/>
    <w:rsid w:val="00877CEC"/>
    <w:rPr>
      <w:color w:val="467886" w:themeColor="hyperlink"/>
      <w:u w:val="single"/>
    </w:rPr>
  </w:style>
  <w:style w:type="character" w:styleId="UnresolvedMention">
    <w:name w:val="Unresolved Mention"/>
    <w:basedOn w:val="DefaultParagraphFont"/>
    <w:uiPriority w:val="99"/>
    <w:semiHidden/>
    <w:unhideWhenUsed/>
    <w:rsid w:val="00877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techf.com" TargetMode="External"/><Relationship Id="rId13" Type="http://schemas.openxmlformats.org/officeDocument/2006/relationships/hyperlink" Target="mailto:Bannerbeyond@bannerlife.com" TargetMode="External"/><Relationship Id="rId18" Type="http://schemas.openxmlformats.org/officeDocument/2006/relationships/hyperlink" Target="mailto:quility@sbli.com" TargetMode="External"/><Relationship Id="rId26" Type="http://schemas.openxmlformats.org/officeDocument/2006/relationships/hyperlink" Target="mailto:commissions@aatx.com%20" TargetMode="External"/><Relationship Id="rId3" Type="http://schemas.openxmlformats.org/officeDocument/2006/relationships/settings" Target="settings.xml"/><Relationship Id="rId21" Type="http://schemas.openxmlformats.org/officeDocument/2006/relationships/hyperlink" Target="mailto:Bannerbeyond@bannerlife.com%20%0a%20833-706-2317" TargetMode="External"/><Relationship Id="rId34" Type="http://schemas.openxmlformats.org/officeDocument/2006/relationships/hyperlink" Target="mailto:quility@sbli.com" TargetMode="External"/><Relationship Id="rId7" Type="http://schemas.openxmlformats.org/officeDocument/2006/relationships/hyperlink" Target="mailto:support@techf.com" TargetMode="External"/><Relationship Id="rId12" Type="http://schemas.openxmlformats.org/officeDocument/2006/relationships/hyperlink" Target="mailto:underwriting@aatx.com" TargetMode="External"/><Relationship Id="rId17" Type="http://schemas.openxmlformats.org/officeDocument/2006/relationships/hyperlink" Target="mailto:customerservice@bannerlife.com%20%0a800-638-8428" TargetMode="External"/><Relationship Id="rId25" Type="http://schemas.openxmlformats.org/officeDocument/2006/relationships/hyperlink" Target="mailto:LifeCaseMgmt@fglife.com" TargetMode="External"/><Relationship Id="rId33" Type="http://schemas.openxmlformats.org/officeDocument/2006/relationships/hyperlink" Target="mailto:Bannerbeyond@bannerlife.com" TargetMode="External"/><Relationship Id="rId2" Type="http://schemas.openxmlformats.org/officeDocument/2006/relationships/styles" Target="styles.xml"/><Relationship Id="rId16" Type="http://schemas.openxmlformats.org/officeDocument/2006/relationships/hyperlink" Target="mailto:customerservice@bannerlife.com%20%0a800-638-8428" TargetMode="External"/><Relationship Id="rId20" Type="http://schemas.openxmlformats.org/officeDocument/2006/relationships/hyperlink" Target="mailto:underwriting@aatx.com%20" TargetMode="External"/><Relationship Id="rId29" Type="http://schemas.openxmlformats.org/officeDocument/2006/relationships/hyperlink" Target="mailto:Life.ContactCenter@unitedhomelife.com" TargetMode="External"/><Relationship Id="rId1" Type="http://schemas.openxmlformats.org/officeDocument/2006/relationships/numbering" Target="numbering.xml"/><Relationship Id="rId6" Type="http://schemas.openxmlformats.org/officeDocument/2006/relationships/hyperlink" Target="mailto:support@techf.com" TargetMode="External"/><Relationship Id="rId11" Type="http://schemas.openxmlformats.org/officeDocument/2006/relationships/hyperlink" Target="mailto:BannerBeyond@bannerlife.com" TargetMode="External"/><Relationship Id="rId24" Type="http://schemas.openxmlformats.org/officeDocument/2006/relationships/hyperlink" Target="mailto:Life.ContactCenter@unitedhomelife.com" TargetMode="External"/><Relationship Id="rId32" Type="http://schemas.openxmlformats.org/officeDocument/2006/relationships/hyperlink" Target="mailto:helpdesk@aatx.com" TargetMode="External"/><Relationship Id="rId37" Type="http://schemas.openxmlformats.org/officeDocument/2006/relationships/theme" Target="theme/theme1.xml"/><Relationship Id="rId5" Type="http://schemas.openxmlformats.org/officeDocument/2006/relationships/hyperlink" Target="mailto:Life.Contactcenter@unitedhomelife.com" TargetMode="External"/><Relationship Id="rId15" Type="http://schemas.openxmlformats.org/officeDocument/2006/relationships/hyperlink" Target="mailto:riskassessment@fglife.com" TargetMode="External"/><Relationship Id="rId23" Type="http://schemas.openxmlformats.org/officeDocument/2006/relationships/hyperlink" Target="mailto:EasyTrak@sbli.com" TargetMode="External"/><Relationship Id="rId28" Type="http://schemas.openxmlformats.org/officeDocument/2006/relationships/hyperlink" Target="mailto:sblicommissions@sbli.com%20%20" TargetMode="External"/><Relationship Id="rId36" Type="http://schemas.openxmlformats.org/officeDocument/2006/relationships/fontTable" Target="fontTable.xml"/><Relationship Id="rId10" Type="http://schemas.openxmlformats.org/officeDocument/2006/relationships/hyperlink" Target="mailto:support@techf.com" TargetMode="External"/><Relationship Id="rId19" Type="http://schemas.openxmlformats.org/officeDocument/2006/relationships/hyperlink" Target="mailto:Life.ContactCenter@unitedhomelife.com" TargetMode="External"/><Relationship Id="rId31" Type="http://schemas.openxmlformats.org/officeDocument/2006/relationships/hyperlink" Target="mailto:Life.Sales@fglife.com" TargetMode="External"/><Relationship Id="rId4" Type="http://schemas.openxmlformats.org/officeDocument/2006/relationships/webSettings" Target="webSettings.xml"/><Relationship Id="rId9" Type="http://schemas.openxmlformats.org/officeDocument/2006/relationships/hyperlink" Target="mailto:support@techf.com" TargetMode="External"/><Relationship Id="rId14" Type="http://schemas.openxmlformats.org/officeDocument/2006/relationships/hyperlink" Target="mailto:Life.ContactCenter@unitedhomelife.com" TargetMode="External"/><Relationship Id="rId22" Type="http://schemas.openxmlformats.org/officeDocument/2006/relationships/hyperlink" Target="mailto:Bannerbeyond@bannerlife.com%20%0a%20833-706-2317" TargetMode="External"/><Relationship Id="rId27" Type="http://schemas.openxmlformats.org/officeDocument/2006/relationships/hyperlink" Target="mailto:commission@bannerlife.com" TargetMode="External"/><Relationship Id="rId30" Type="http://schemas.openxmlformats.org/officeDocument/2006/relationships/hyperlink" Target="mailto:commission.support@fglife.com%20" TargetMode="External"/><Relationship Id="rId35" Type="http://schemas.openxmlformats.org/officeDocument/2006/relationships/hyperlink" Target="mailto:lifevendors@infarmburea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2482</Words>
  <Characters>13651</Characters>
  <Application>Microsoft Office Word</Application>
  <DocSecurity>0</DocSecurity>
  <Lines>113</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Cardoso</dc:creator>
  <cp:keywords/>
  <dc:description/>
  <cp:lastModifiedBy>Mateo Cardoso</cp:lastModifiedBy>
  <cp:revision>1</cp:revision>
  <dcterms:created xsi:type="dcterms:W3CDTF">2026-03-23T14:42:00Z</dcterms:created>
  <dcterms:modified xsi:type="dcterms:W3CDTF">2026-03-23T14:47:00Z</dcterms:modified>
</cp:coreProperties>
</file>