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1C9C5" w14:textId="77777777" w:rsidR="003103F3" w:rsidRPr="002464B0" w:rsidRDefault="003103F3" w:rsidP="003103F3">
      <w:pPr>
        <w:jc w:val="center"/>
      </w:pPr>
      <w:r>
        <w:rPr>
          <w:noProof/>
          <w:lang w:eastAsia="en-MY"/>
        </w:rPr>
        <w:drawing>
          <wp:inline distT="0" distB="0" distL="0" distR="0" wp14:anchorId="722661E8" wp14:editId="4586F4E5">
            <wp:extent cx="4072890" cy="1393698"/>
            <wp:effectExtent l="0" t="0" r="0" b="0"/>
            <wp:docPr id="1027709876"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9876" name="Picture 1" descr="A logo with text on it&#10;&#10;Description automatically generated"/>
                    <pic:cNvPicPr/>
                  </pic:nvPicPr>
                  <pic:blipFill rotWithShape="1">
                    <a:blip r:embed="rId9">
                      <a:extLst>
                        <a:ext uri="{28A0092B-C50C-407E-A947-70E740481C1C}">
                          <a14:useLocalDpi xmlns:a14="http://schemas.microsoft.com/office/drawing/2010/main" val="0"/>
                        </a:ext>
                      </a:extLst>
                    </a:blip>
                    <a:srcRect t="29190" b="26209"/>
                    <a:stretch/>
                  </pic:blipFill>
                  <pic:spPr bwMode="auto">
                    <a:xfrm>
                      <a:off x="0" y="0"/>
                      <a:ext cx="4129353" cy="1413019"/>
                    </a:xfrm>
                    <a:prstGeom prst="rect">
                      <a:avLst/>
                    </a:prstGeom>
                    <a:ln>
                      <a:noFill/>
                    </a:ln>
                    <a:extLst>
                      <a:ext uri="{53640926-AAD7-44D8-BBD7-CCE9431645EC}">
                        <a14:shadowObscured xmlns:a14="http://schemas.microsoft.com/office/drawing/2010/main"/>
                      </a:ext>
                    </a:extLst>
                  </pic:spPr>
                </pic:pic>
              </a:graphicData>
            </a:graphic>
          </wp:inline>
        </w:drawing>
      </w:r>
    </w:p>
    <w:p w14:paraId="34508A71" w14:textId="77777777" w:rsidR="006A79E5" w:rsidRDefault="006A79E5" w:rsidP="006A79E5">
      <w:pPr>
        <w:spacing w:before="0" w:after="0" w:line="240" w:lineRule="auto"/>
        <w:jc w:val="center"/>
        <w:rPr>
          <w:rFonts w:cs="Times New Roman"/>
          <w:b/>
          <w:bCs/>
          <w:sz w:val="28"/>
          <w:szCs w:val="28"/>
        </w:rPr>
      </w:pPr>
    </w:p>
    <w:p w14:paraId="07E66DB3" w14:textId="060621EF"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FACULTY OF COMPUTING</w:t>
      </w:r>
    </w:p>
    <w:p w14:paraId="2E0B2B6B"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UNIVERSITI TEKNOLOGI MALAYSIA</w:t>
      </w:r>
    </w:p>
    <w:p w14:paraId="7D8D74F8" w14:textId="77777777" w:rsidR="003103F3" w:rsidRDefault="003103F3" w:rsidP="006A79E5">
      <w:pPr>
        <w:spacing w:before="0" w:after="0" w:line="240" w:lineRule="auto"/>
        <w:jc w:val="center"/>
        <w:rPr>
          <w:rFonts w:cs="Times New Roman"/>
          <w:b/>
          <w:bCs/>
          <w:sz w:val="28"/>
          <w:szCs w:val="28"/>
        </w:rPr>
      </w:pPr>
    </w:p>
    <w:p w14:paraId="49847AA9" w14:textId="77777777" w:rsidR="006A79E5" w:rsidRPr="006A79E5" w:rsidRDefault="006A79E5" w:rsidP="006A79E5">
      <w:pPr>
        <w:spacing w:before="0" w:after="0" w:line="240" w:lineRule="auto"/>
        <w:jc w:val="center"/>
        <w:rPr>
          <w:rFonts w:cs="Times New Roman"/>
          <w:b/>
          <w:bCs/>
          <w:sz w:val="28"/>
          <w:szCs w:val="28"/>
        </w:rPr>
      </w:pPr>
    </w:p>
    <w:p w14:paraId="36CD4AC6"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MASTER OF SCIENCE (DATA SCIENCE)</w:t>
      </w:r>
    </w:p>
    <w:p w14:paraId="7CBA715B"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SEMESTER 1 2024/2025</w:t>
      </w:r>
    </w:p>
    <w:p w14:paraId="179BB1B0" w14:textId="053B3B81" w:rsidR="003103F3" w:rsidRPr="006A79E5" w:rsidRDefault="0063623B" w:rsidP="006A79E5">
      <w:pPr>
        <w:spacing w:before="0" w:after="0" w:line="240" w:lineRule="auto"/>
        <w:jc w:val="center"/>
        <w:rPr>
          <w:rFonts w:cs="Times New Roman"/>
          <w:b/>
          <w:bCs/>
          <w:sz w:val="28"/>
          <w:szCs w:val="28"/>
        </w:rPr>
      </w:pPr>
      <w:r w:rsidRPr="006A79E5">
        <w:rPr>
          <w:rFonts w:cs="Times New Roman"/>
          <w:b/>
          <w:bCs/>
          <w:sz w:val="28"/>
          <w:szCs w:val="28"/>
        </w:rPr>
        <w:t>ADVANCED ANALYTICS FOR DATA SCIENCE</w:t>
      </w:r>
      <w:r w:rsidR="003103F3" w:rsidRPr="006A79E5">
        <w:rPr>
          <w:rFonts w:cs="Times New Roman"/>
          <w:b/>
          <w:bCs/>
          <w:sz w:val="28"/>
          <w:szCs w:val="28"/>
        </w:rPr>
        <w:t xml:space="preserve"> (MCSD2</w:t>
      </w:r>
      <w:r w:rsidRPr="006A79E5">
        <w:rPr>
          <w:rFonts w:cs="Times New Roman"/>
          <w:b/>
          <w:bCs/>
          <w:sz w:val="28"/>
          <w:szCs w:val="28"/>
        </w:rPr>
        <w:t>213</w:t>
      </w:r>
      <w:r w:rsidR="003103F3" w:rsidRPr="006A79E5">
        <w:rPr>
          <w:rFonts w:cs="Times New Roman"/>
          <w:b/>
          <w:bCs/>
          <w:sz w:val="28"/>
          <w:szCs w:val="28"/>
        </w:rPr>
        <w:t>)</w:t>
      </w:r>
    </w:p>
    <w:p w14:paraId="4AFC69B4" w14:textId="77777777" w:rsidR="003103F3" w:rsidRDefault="003103F3" w:rsidP="006A79E5">
      <w:pPr>
        <w:spacing w:before="0" w:after="0" w:line="240" w:lineRule="auto"/>
        <w:jc w:val="center"/>
        <w:rPr>
          <w:rFonts w:cs="Times New Roman"/>
          <w:b/>
          <w:bCs/>
          <w:sz w:val="28"/>
          <w:szCs w:val="28"/>
        </w:rPr>
      </w:pPr>
    </w:p>
    <w:p w14:paraId="32EB2D9D" w14:textId="77777777" w:rsidR="006A79E5" w:rsidRDefault="006A79E5" w:rsidP="006A79E5">
      <w:pPr>
        <w:spacing w:before="0" w:after="0" w:line="240" w:lineRule="auto"/>
        <w:jc w:val="center"/>
        <w:rPr>
          <w:rFonts w:cs="Times New Roman"/>
          <w:b/>
          <w:bCs/>
          <w:sz w:val="28"/>
          <w:szCs w:val="28"/>
        </w:rPr>
      </w:pPr>
    </w:p>
    <w:p w14:paraId="6ADA7C94" w14:textId="77777777" w:rsidR="006A79E5" w:rsidRPr="006A79E5" w:rsidRDefault="006A79E5" w:rsidP="006A79E5">
      <w:pPr>
        <w:spacing w:before="0" w:after="0" w:line="240" w:lineRule="auto"/>
        <w:jc w:val="center"/>
        <w:rPr>
          <w:rFonts w:cs="Times New Roman"/>
          <w:b/>
          <w:bCs/>
          <w:sz w:val="28"/>
          <w:szCs w:val="28"/>
        </w:rPr>
      </w:pPr>
    </w:p>
    <w:p w14:paraId="50700424" w14:textId="16D29F22" w:rsidR="003103F3" w:rsidRDefault="0063623B" w:rsidP="006A79E5">
      <w:pPr>
        <w:spacing w:before="0" w:after="0" w:line="240" w:lineRule="auto"/>
        <w:jc w:val="center"/>
        <w:rPr>
          <w:rFonts w:cs="Times New Roman"/>
          <w:b/>
          <w:bCs/>
          <w:sz w:val="28"/>
          <w:szCs w:val="28"/>
        </w:rPr>
      </w:pPr>
      <w:r w:rsidRPr="006A79E5">
        <w:rPr>
          <w:rFonts w:cs="Times New Roman"/>
          <w:b/>
          <w:bCs/>
          <w:sz w:val="28"/>
          <w:szCs w:val="28"/>
        </w:rPr>
        <w:t>PROJECT GROUP</w:t>
      </w:r>
    </w:p>
    <w:p w14:paraId="7CB34FB7" w14:textId="77777777" w:rsidR="006A79E5" w:rsidRPr="006A79E5" w:rsidRDefault="006A79E5" w:rsidP="006A79E5">
      <w:pPr>
        <w:spacing w:before="0" w:after="0" w:line="240" w:lineRule="auto"/>
        <w:jc w:val="center"/>
        <w:rPr>
          <w:rFonts w:cs="Times New Roman"/>
          <w:b/>
          <w:bCs/>
          <w:sz w:val="28"/>
          <w:szCs w:val="28"/>
        </w:rPr>
      </w:pPr>
    </w:p>
    <w:p w14:paraId="745BCC8A" w14:textId="6AB95A40"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 xml:space="preserve">TITLE: </w:t>
      </w:r>
      <w:r w:rsidR="00D718BC" w:rsidRPr="00D718BC">
        <w:rPr>
          <w:rFonts w:cs="Times New Roman"/>
          <w:b/>
          <w:bCs/>
          <w:sz w:val="28"/>
          <w:szCs w:val="28"/>
        </w:rPr>
        <w:t>Data-Driven Insights into Employee Attrition: Machine Learning Approaches for Workforce Stabilit</w:t>
      </w:r>
      <w:r w:rsidR="009B79D0">
        <w:rPr>
          <w:rFonts w:cs="Times New Roman"/>
          <w:b/>
          <w:bCs/>
          <w:sz w:val="28"/>
          <w:szCs w:val="28"/>
        </w:rPr>
        <w:t>y</w:t>
      </w:r>
    </w:p>
    <w:p w14:paraId="00C2C6D1" w14:textId="77777777" w:rsidR="003103F3" w:rsidRDefault="003103F3" w:rsidP="006A79E5">
      <w:pPr>
        <w:spacing w:before="0" w:after="0" w:line="240" w:lineRule="auto"/>
        <w:rPr>
          <w:rFonts w:cs="Times New Roman"/>
          <w:sz w:val="28"/>
          <w:szCs w:val="28"/>
        </w:rPr>
      </w:pPr>
    </w:p>
    <w:p w14:paraId="61A2D725" w14:textId="77777777" w:rsidR="006A79E5" w:rsidRDefault="006A79E5" w:rsidP="006A79E5">
      <w:pPr>
        <w:spacing w:before="0" w:after="0" w:line="240" w:lineRule="auto"/>
        <w:rPr>
          <w:rFonts w:cs="Times New Roman"/>
          <w:sz w:val="28"/>
          <w:szCs w:val="28"/>
        </w:rPr>
      </w:pPr>
    </w:p>
    <w:p w14:paraId="7B2B4458" w14:textId="77777777" w:rsidR="006A79E5" w:rsidRDefault="006A79E5" w:rsidP="006A79E5">
      <w:pPr>
        <w:spacing w:before="0" w:after="0" w:line="240" w:lineRule="auto"/>
        <w:rPr>
          <w:rFonts w:cs="Times New Roman"/>
          <w:sz w:val="28"/>
          <w:szCs w:val="28"/>
        </w:rPr>
      </w:pPr>
    </w:p>
    <w:p w14:paraId="38566425" w14:textId="77777777" w:rsidR="006A79E5" w:rsidRDefault="006A79E5" w:rsidP="006A79E5">
      <w:pPr>
        <w:spacing w:before="0" w:after="0" w:line="240" w:lineRule="auto"/>
        <w:rPr>
          <w:rFonts w:cs="Times New Roman"/>
          <w:sz w:val="28"/>
          <w:szCs w:val="28"/>
        </w:rPr>
      </w:pPr>
    </w:p>
    <w:p w14:paraId="07ECC16F" w14:textId="77777777" w:rsidR="006A79E5" w:rsidRPr="006A79E5" w:rsidRDefault="006A79E5" w:rsidP="006A79E5">
      <w:pPr>
        <w:spacing w:before="0" w:after="0" w:line="240" w:lineRule="auto"/>
        <w:rPr>
          <w:rFonts w:cs="Times New Roman"/>
          <w:sz w:val="28"/>
          <w:szCs w:val="28"/>
        </w:rPr>
      </w:pPr>
    </w:p>
    <w:p w14:paraId="4B51FCFE"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LECTURER:</w:t>
      </w:r>
    </w:p>
    <w:p w14:paraId="2363778A" w14:textId="0EDA0739" w:rsidR="003103F3" w:rsidRPr="006A79E5" w:rsidRDefault="0063623B" w:rsidP="006A79E5">
      <w:pPr>
        <w:spacing w:before="0" w:after="0" w:line="240" w:lineRule="auto"/>
        <w:jc w:val="center"/>
        <w:rPr>
          <w:rFonts w:cs="Times New Roman"/>
          <w:sz w:val="28"/>
          <w:szCs w:val="28"/>
        </w:rPr>
      </w:pPr>
      <w:r w:rsidRPr="006A79E5">
        <w:rPr>
          <w:rFonts w:cs="Times New Roman"/>
          <w:sz w:val="28"/>
          <w:szCs w:val="28"/>
        </w:rPr>
        <w:t>DR. NOR HAIZAN MOHAMED RADZI</w:t>
      </w:r>
    </w:p>
    <w:p w14:paraId="39EDB137" w14:textId="77777777" w:rsidR="003103F3" w:rsidRDefault="003103F3" w:rsidP="006A79E5">
      <w:pPr>
        <w:spacing w:before="0" w:after="0" w:line="240" w:lineRule="auto"/>
        <w:jc w:val="center"/>
        <w:rPr>
          <w:rFonts w:cs="Times New Roman"/>
          <w:sz w:val="28"/>
          <w:szCs w:val="28"/>
        </w:rPr>
      </w:pPr>
    </w:p>
    <w:p w14:paraId="53E8B315" w14:textId="77777777" w:rsidR="006A79E5" w:rsidRPr="006A79E5" w:rsidRDefault="006A79E5" w:rsidP="006A79E5">
      <w:pPr>
        <w:spacing w:before="0" w:after="0" w:line="240" w:lineRule="auto"/>
        <w:jc w:val="center"/>
        <w:rPr>
          <w:rFonts w:cs="Times New Roman"/>
          <w:sz w:val="28"/>
          <w:szCs w:val="28"/>
        </w:rPr>
      </w:pPr>
    </w:p>
    <w:p w14:paraId="6EB45AC7"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BY:</w:t>
      </w:r>
    </w:p>
    <w:tbl>
      <w:tblPr>
        <w:tblStyle w:val="TableGrid"/>
        <w:tblW w:w="0" w:type="auto"/>
        <w:tblLook w:val="04A0" w:firstRow="1" w:lastRow="0" w:firstColumn="1" w:lastColumn="0" w:noHBand="0" w:noVBand="1"/>
      </w:tblPr>
      <w:tblGrid>
        <w:gridCol w:w="6091"/>
        <w:gridCol w:w="2925"/>
      </w:tblGrid>
      <w:tr w:rsidR="003103F3" w:rsidRPr="006A79E5" w14:paraId="259B4888" w14:textId="77777777" w:rsidTr="003B6A28">
        <w:tc>
          <w:tcPr>
            <w:tcW w:w="6091" w:type="dxa"/>
          </w:tcPr>
          <w:p w14:paraId="180B6F4B" w14:textId="77777777" w:rsidR="003103F3" w:rsidRPr="006A79E5" w:rsidRDefault="003103F3" w:rsidP="006A79E5">
            <w:pPr>
              <w:spacing w:before="0" w:after="0"/>
              <w:jc w:val="center"/>
              <w:rPr>
                <w:rFonts w:cs="Times New Roman"/>
                <w:b/>
                <w:bCs/>
                <w:sz w:val="28"/>
                <w:szCs w:val="28"/>
              </w:rPr>
            </w:pPr>
            <w:r w:rsidRPr="006A79E5">
              <w:rPr>
                <w:rFonts w:cs="Times New Roman"/>
                <w:b/>
                <w:bCs/>
                <w:sz w:val="28"/>
                <w:szCs w:val="28"/>
              </w:rPr>
              <w:t>NAME</w:t>
            </w:r>
          </w:p>
        </w:tc>
        <w:tc>
          <w:tcPr>
            <w:tcW w:w="2925" w:type="dxa"/>
          </w:tcPr>
          <w:p w14:paraId="09B95269" w14:textId="77777777" w:rsidR="003103F3" w:rsidRPr="006A79E5" w:rsidRDefault="003103F3" w:rsidP="006A79E5">
            <w:pPr>
              <w:spacing w:before="0" w:after="0"/>
              <w:jc w:val="center"/>
              <w:rPr>
                <w:rFonts w:cs="Times New Roman"/>
                <w:b/>
                <w:bCs/>
                <w:sz w:val="28"/>
                <w:szCs w:val="28"/>
              </w:rPr>
            </w:pPr>
            <w:r w:rsidRPr="006A79E5">
              <w:rPr>
                <w:rFonts w:cs="Times New Roman"/>
                <w:b/>
                <w:bCs/>
                <w:sz w:val="28"/>
                <w:szCs w:val="28"/>
              </w:rPr>
              <w:t>STUDENT ID</w:t>
            </w:r>
          </w:p>
        </w:tc>
      </w:tr>
      <w:tr w:rsidR="003103F3" w:rsidRPr="006A79E5" w14:paraId="5998EC0E" w14:textId="77777777" w:rsidTr="003B6A28">
        <w:tc>
          <w:tcPr>
            <w:tcW w:w="6091" w:type="dxa"/>
          </w:tcPr>
          <w:p w14:paraId="513A60B2" w14:textId="77777777" w:rsidR="003103F3" w:rsidRPr="006A79E5" w:rsidRDefault="009359F0" w:rsidP="006A79E5">
            <w:pPr>
              <w:spacing w:before="0" w:after="0"/>
              <w:jc w:val="center"/>
              <w:rPr>
                <w:rFonts w:cs="Times New Roman"/>
                <w:sz w:val="28"/>
                <w:szCs w:val="28"/>
              </w:rPr>
            </w:pPr>
            <w:hyperlink r:id="rId10" w:history="1">
              <w:r w:rsidR="003103F3" w:rsidRPr="006A79E5">
                <w:rPr>
                  <w:rStyle w:val="Hyperlink"/>
                  <w:rFonts w:cs="Times New Roman"/>
                  <w:color w:val="4D1A2B"/>
                  <w:sz w:val="28"/>
                  <w:szCs w:val="28"/>
                  <w:u w:val="none"/>
                </w:rPr>
                <w:t>NURAMIRA SHAFINAZ BINTI ZULAILEE</w:t>
              </w:r>
            </w:hyperlink>
          </w:p>
        </w:tc>
        <w:tc>
          <w:tcPr>
            <w:tcW w:w="2925" w:type="dxa"/>
          </w:tcPr>
          <w:p w14:paraId="479C7DF5" w14:textId="77777777" w:rsidR="003103F3" w:rsidRPr="006A79E5" w:rsidRDefault="003103F3" w:rsidP="006A79E5">
            <w:pPr>
              <w:spacing w:before="0" w:after="0"/>
              <w:jc w:val="center"/>
              <w:rPr>
                <w:rFonts w:cs="Times New Roman"/>
                <w:sz w:val="28"/>
                <w:szCs w:val="28"/>
              </w:rPr>
            </w:pPr>
            <w:r w:rsidRPr="006A79E5">
              <w:rPr>
                <w:rFonts w:cs="Times New Roman"/>
                <w:sz w:val="28"/>
                <w:szCs w:val="28"/>
              </w:rPr>
              <w:t>MCS231031</w:t>
            </w:r>
          </w:p>
        </w:tc>
      </w:tr>
      <w:tr w:rsidR="003103F3" w:rsidRPr="006A79E5" w14:paraId="47893782" w14:textId="77777777" w:rsidTr="003B6A28">
        <w:tc>
          <w:tcPr>
            <w:tcW w:w="6091" w:type="dxa"/>
          </w:tcPr>
          <w:p w14:paraId="5AA4BCEF" w14:textId="77777777" w:rsidR="003103F3" w:rsidRPr="006A79E5" w:rsidRDefault="009359F0" w:rsidP="006A79E5">
            <w:pPr>
              <w:spacing w:before="0" w:after="0"/>
              <w:jc w:val="center"/>
              <w:rPr>
                <w:rFonts w:cs="Times New Roman"/>
                <w:sz w:val="28"/>
                <w:szCs w:val="28"/>
              </w:rPr>
            </w:pPr>
            <w:hyperlink r:id="rId11" w:history="1">
              <w:r w:rsidR="003103F3" w:rsidRPr="006A79E5">
                <w:rPr>
                  <w:rStyle w:val="Hyperlink"/>
                  <w:rFonts w:cs="Times New Roman"/>
                  <w:color w:val="4D1A2B"/>
                  <w:sz w:val="28"/>
                  <w:szCs w:val="28"/>
                  <w:u w:val="none"/>
                </w:rPr>
                <w:t>SOLEHAH NAJIIHAH BINTI ABD JAMAL</w:t>
              </w:r>
            </w:hyperlink>
          </w:p>
        </w:tc>
        <w:tc>
          <w:tcPr>
            <w:tcW w:w="2925" w:type="dxa"/>
          </w:tcPr>
          <w:p w14:paraId="7CF11395" w14:textId="77777777" w:rsidR="003103F3" w:rsidRPr="006A79E5" w:rsidRDefault="003103F3" w:rsidP="006A79E5">
            <w:pPr>
              <w:spacing w:before="0" w:after="0"/>
              <w:jc w:val="center"/>
              <w:rPr>
                <w:rFonts w:cs="Times New Roman"/>
                <w:sz w:val="28"/>
                <w:szCs w:val="28"/>
              </w:rPr>
            </w:pPr>
            <w:r w:rsidRPr="006A79E5">
              <w:rPr>
                <w:rFonts w:cs="Times New Roman"/>
                <w:sz w:val="28"/>
                <w:szCs w:val="28"/>
              </w:rPr>
              <w:t>MCS231035</w:t>
            </w:r>
          </w:p>
        </w:tc>
      </w:tr>
      <w:tr w:rsidR="003103F3" w:rsidRPr="006A79E5" w14:paraId="2D10D212" w14:textId="77777777" w:rsidTr="003B6A28">
        <w:tc>
          <w:tcPr>
            <w:tcW w:w="6091" w:type="dxa"/>
          </w:tcPr>
          <w:p w14:paraId="76236425" w14:textId="77777777" w:rsidR="003103F3" w:rsidRPr="00C36E85" w:rsidRDefault="003103F3" w:rsidP="006A79E5">
            <w:pPr>
              <w:spacing w:before="0" w:after="0"/>
              <w:jc w:val="center"/>
              <w:rPr>
                <w:rFonts w:cs="Times New Roman"/>
                <w:sz w:val="28"/>
                <w:szCs w:val="28"/>
                <w:lang w:val="it-IT"/>
              </w:rPr>
            </w:pPr>
            <w:r w:rsidRPr="00C36E85">
              <w:rPr>
                <w:rFonts w:cs="Times New Roman"/>
                <w:sz w:val="28"/>
                <w:szCs w:val="28"/>
                <w:lang w:val="it-IT"/>
              </w:rPr>
              <w:t>UMMI FARIHAH BINTI ABD WAHID</w:t>
            </w:r>
          </w:p>
        </w:tc>
        <w:tc>
          <w:tcPr>
            <w:tcW w:w="2925" w:type="dxa"/>
          </w:tcPr>
          <w:p w14:paraId="46C5CB30" w14:textId="77777777" w:rsidR="003103F3" w:rsidRPr="006A79E5" w:rsidRDefault="003103F3" w:rsidP="006A79E5">
            <w:pPr>
              <w:spacing w:before="0" w:after="0"/>
              <w:jc w:val="center"/>
              <w:rPr>
                <w:rFonts w:cs="Times New Roman"/>
                <w:sz w:val="28"/>
                <w:szCs w:val="28"/>
              </w:rPr>
            </w:pPr>
            <w:r w:rsidRPr="006A79E5">
              <w:rPr>
                <w:rFonts w:cs="Times New Roman"/>
                <w:sz w:val="28"/>
                <w:szCs w:val="28"/>
              </w:rPr>
              <w:t>MCS231032</w:t>
            </w:r>
          </w:p>
        </w:tc>
      </w:tr>
    </w:tbl>
    <w:p w14:paraId="7957CA03" w14:textId="77777777" w:rsidR="003103F3" w:rsidRDefault="003103F3" w:rsidP="006A79E5">
      <w:pPr>
        <w:tabs>
          <w:tab w:val="left" w:pos="4044"/>
        </w:tabs>
        <w:spacing w:before="0" w:after="0" w:line="240" w:lineRule="auto"/>
        <w:rPr>
          <w:sz w:val="28"/>
          <w:szCs w:val="28"/>
        </w:rPr>
      </w:pPr>
    </w:p>
    <w:p w14:paraId="0CCA728A" w14:textId="77777777" w:rsidR="006A79E5" w:rsidRPr="006A79E5" w:rsidRDefault="006A79E5" w:rsidP="006A79E5">
      <w:pPr>
        <w:tabs>
          <w:tab w:val="left" w:pos="4044"/>
        </w:tabs>
        <w:spacing w:before="0" w:after="0" w:line="240" w:lineRule="auto"/>
        <w:rPr>
          <w:sz w:val="28"/>
          <w:szCs w:val="28"/>
        </w:rPr>
      </w:pPr>
    </w:p>
    <w:p w14:paraId="37EDCE40" w14:textId="77777777" w:rsidR="003103F3" w:rsidRPr="006A79E5" w:rsidRDefault="003103F3" w:rsidP="006A79E5">
      <w:pPr>
        <w:spacing w:before="0" w:after="0" w:line="240" w:lineRule="auto"/>
        <w:jc w:val="center"/>
        <w:rPr>
          <w:rFonts w:cs="Times New Roman"/>
          <w:b/>
          <w:bCs/>
          <w:sz w:val="28"/>
          <w:szCs w:val="28"/>
        </w:rPr>
      </w:pPr>
      <w:r w:rsidRPr="006A79E5">
        <w:rPr>
          <w:rFonts w:cs="Times New Roman"/>
          <w:b/>
          <w:bCs/>
          <w:sz w:val="28"/>
          <w:szCs w:val="28"/>
        </w:rPr>
        <w:t>SUBMIT:</w:t>
      </w:r>
    </w:p>
    <w:p w14:paraId="390E3C26" w14:textId="577C3F9A" w:rsidR="003103F3" w:rsidRPr="006A79E5" w:rsidRDefault="00804E11" w:rsidP="006A79E5">
      <w:pPr>
        <w:spacing w:before="0" w:after="0" w:line="240" w:lineRule="auto"/>
        <w:jc w:val="center"/>
        <w:rPr>
          <w:rFonts w:cs="Times New Roman"/>
          <w:sz w:val="28"/>
          <w:szCs w:val="28"/>
        </w:rPr>
      </w:pPr>
      <w:r w:rsidRPr="006A79E5">
        <w:rPr>
          <w:rFonts w:cs="Times New Roman"/>
          <w:sz w:val="28"/>
          <w:szCs w:val="28"/>
        </w:rPr>
        <w:t>23</w:t>
      </w:r>
      <w:r w:rsidR="003103F3" w:rsidRPr="006A79E5">
        <w:rPr>
          <w:rFonts w:cs="Times New Roman"/>
          <w:sz w:val="28"/>
          <w:szCs w:val="28"/>
        </w:rPr>
        <w:t xml:space="preserve"> </w:t>
      </w:r>
      <w:r w:rsidRPr="006A79E5">
        <w:rPr>
          <w:rFonts w:cs="Times New Roman"/>
          <w:sz w:val="28"/>
          <w:szCs w:val="28"/>
        </w:rPr>
        <w:t>JANUARY</w:t>
      </w:r>
      <w:r w:rsidR="003103F3" w:rsidRPr="006A79E5">
        <w:rPr>
          <w:rFonts w:cs="Times New Roman"/>
          <w:sz w:val="28"/>
          <w:szCs w:val="28"/>
        </w:rPr>
        <w:t xml:space="preserve"> 202</w:t>
      </w:r>
      <w:r w:rsidRPr="006A79E5">
        <w:rPr>
          <w:rFonts w:cs="Times New Roman"/>
          <w:sz w:val="28"/>
          <w:szCs w:val="28"/>
        </w:rPr>
        <w:t>5</w:t>
      </w:r>
    </w:p>
    <w:p w14:paraId="32B96CCA" w14:textId="54A0EDDB" w:rsidR="00804E11" w:rsidRDefault="00804E11">
      <w:pPr>
        <w:jc w:val="left"/>
      </w:pPr>
      <w:r>
        <w:br w:type="page"/>
      </w:r>
    </w:p>
    <w:sdt>
      <w:sdtPr>
        <w:rPr>
          <w:rFonts w:ascii="Times New Roman" w:eastAsiaTheme="minorEastAsia" w:hAnsi="Times New Roman" w:cstheme="minorBidi"/>
          <w:color w:val="000000" w:themeColor="text1"/>
          <w:kern w:val="2"/>
          <w:sz w:val="24"/>
          <w:szCs w:val="24"/>
          <w:lang w:val="en-MY" w:eastAsia="ja-JP"/>
          <w14:ligatures w14:val="standardContextual"/>
        </w:rPr>
        <w:id w:val="1704532173"/>
        <w:docPartObj>
          <w:docPartGallery w:val="Table of Contents"/>
          <w:docPartUnique/>
        </w:docPartObj>
      </w:sdtPr>
      <w:sdtEndPr/>
      <w:sdtContent>
        <w:p w14:paraId="17EB5E51" w14:textId="146C8EDB" w:rsidR="00B1524B" w:rsidRDefault="00B1524B">
          <w:pPr>
            <w:pStyle w:val="TOCHeading"/>
            <w:rPr>
              <w:rFonts w:ascii="Times New Roman" w:hAnsi="Times New Roman" w:cs="Times New Roman"/>
              <w:b/>
              <w:bCs/>
              <w:color w:val="000000" w:themeColor="text1"/>
            </w:rPr>
          </w:pPr>
          <w:r w:rsidRPr="00B1524B">
            <w:rPr>
              <w:rFonts w:ascii="Times New Roman" w:hAnsi="Times New Roman" w:cs="Times New Roman"/>
              <w:b/>
              <w:bCs/>
              <w:color w:val="000000" w:themeColor="text1"/>
            </w:rPr>
            <w:t>Table of Contents</w:t>
          </w:r>
        </w:p>
        <w:p w14:paraId="1725C7E4" w14:textId="77777777" w:rsidR="00B1524B" w:rsidRPr="00B1524B" w:rsidRDefault="00B1524B" w:rsidP="00B1524B">
          <w:pPr>
            <w:rPr>
              <w:lang w:val="en-US" w:eastAsia="en-US"/>
            </w:rPr>
          </w:pPr>
        </w:p>
        <w:p w14:paraId="0D45DB46" w14:textId="4E94D4E0" w:rsidR="003A6DD8" w:rsidRDefault="58469412" w:rsidP="08BAB083">
          <w:pPr>
            <w:pStyle w:val="TOC1"/>
            <w:tabs>
              <w:tab w:val="left" w:pos="480"/>
              <w:tab w:val="right" w:leader="dot" w:pos="9015"/>
            </w:tabs>
            <w:rPr>
              <w:rStyle w:val="Hyperlink"/>
              <w:noProof/>
            </w:rPr>
          </w:pPr>
          <w:r>
            <w:fldChar w:fldCharType="begin"/>
          </w:r>
          <w:r>
            <w:instrText>TOC \o "1-3" \z \u \h</w:instrText>
          </w:r>
          <w:r>
            <w:fldChar w:fldCharType="separate"/>
          </w:r>
          <w:hyperlink w:anchor="_Toc1614385408">
            <w:r w:rsidR="08BAB083" w:rsidRPr="08BAB083">
              <w:rPr>
                <w:rStyle w:val="Hyperlink"/>
              </w:rPr>
              <w:t>1.0</w:t>
            </w:r>
            <w:r>
              <w:tab/>
            </w:r>
            <w:r w:rsidR="08BAB083" w:rsidRPr="08BAB083">
              <w:rPr>
                <w:rStyle w:val="Hyperlink"/>
              </w:rPr>
              <w:t>Executive Summary</w:t>
            </w:r>
            <w:r>
              <w:tab/>
            </w:r>
            <w:r>
              <w:fldChar w:fldCharType="begin"/>
            </w:r>
            <w:r>
              <w:instrText>PAGEREF _Toc1614385408 \h</w:instrText>
            </w:r>
            <w:r>
              <w:fldChar w:fldCharType="separate"/>
            </w:r>
            <w:r w:rsidR="08BAB083" w:rsidRPr="08BAB083">
              <w:rPr>
                <w:rStyle w:val="Hyperlink"/>
              </w:rPr>
              <w:t>5</w:t>
            </w:r>
            <w:r>
              <w:fldChar w:fldCharType="end"/>
            </w:r>
          </w:hyperlink>
        </w:p>
        <w:p w14:paraId="4BF9D3C3" w14:textId="37460F86" w:rsidR="003A6DD8" w:rsidRDefault="009359F0" w:rsidP="08BAB083">
          <w:pPr>
            <w:pStyle w:val="TOC2"/>
            <w:tabs>
              <w:tab w:val="right" w:leader="dot" w:pos="9015"/>
            </w:tabs>
            <w:rPr>
              <w:rStyle w:val="Hyperlink"/>
              <w:noProof/>
            </w:rPr>
          </w:pPr>
          <w:hyperlink w:anchor="_Toc1566361022">
            <w:r w:rsidR="08BAB083" w:rsidRPr="08BAB083">
              <w:rPr>
                <w:rStyle w:val="Hyperlink"/>
              </w:rPr>
              <w:t>1.1 Introduction</w:t>
            </w:r>
            <w:r w:rsidR="58469412">
              <w:tab/>
            </w:r>
            <w:r w:rsidR="58469412">
              <w:fldChar w:fldCharType="begin"/>
            </w:r>
            <w:r w:rsidR="58469412">
              <w:instrText>PAGEREF _Toc1566361022 \h</w:instrText>
            </w:r>
            <w:r w:rsidR="58469412">
              <w:fldChar w:fldCharType="separate"/>
            </w:r>
            <w:r w:rsidR="08BAB083" w:rsidRPr="08BAB083">
              <w:rPr>
                <w:rStyle w:val="Hyperlink"/>
              </w:rPr>
              <w:t>6</w:t>
            </w:r>
            <w:r w:rsidR="58469412">
              <w:fldChar w:fldCharType="end"/>
            </w:r>
          </w:hyperlink>
        </w:p>
        <w:p w14:paraId="4A3DB6AE" w14:textId="6053E18B" w:rsidR="003A6DD8" w:rsidRDefault="009359F0" w:rsidP="08BAB083">
          <w:pPr>
            <w:pStyle w:val="TOC2"/>
            <w:tabs>
              <w:tab w:val="right" w:leader="dot" w:pos="9015"/>
            </w:tabs>
            <w:rPr>
              <w:rStyle w:val="Hyperlink"/>
              <w:noProof/>
            </w:rPr>
          </w:pPr>
          <w:hyperlink w:anchor="_Toc662050564">
            <w:r w:rsidR="08BAB083" w:rsidRPr="08BAB083">
              <w:rPr>
                <w:rStyle w:val="Hyperlink"/>
              </w:rPr>
              <w:t>1.2 Problem background</w:t>
            </w:r>
            <w:r w:rsidR="58469412">
              <w:tab/>
            </w:r>
            <w:r w:rsidR="58469412">
              <w:fldChar w:fldCharType="begin"/>
            </w:r>
            <w:r w:rsidR="58469412">
              <w:instrText>PAGEREF _Toc662050564 \h</w:instrText>
            </w:r>
            <w:r w:rsidR="58469412">
              <w:fldChar w:fldCharType="separate"/>
            </w:r>
            <w:r w:rsidR="08BAB083" w:rsidRPr="08BAB083">
              <w:rPr>
                <w:rStyle w:val="Hyperlink"/>
              </w:rPr>
              <w:t>7</w:t>
            </w:r>
            <w:r w:rsidR="58469412">
              <w:fldChar w:fldCharType="end"/>
            </w:r>
          </w:hyperlink>
        </w:p>
        <w:p w14:paraId="3C961F0E" w14:textId="438D34C1" w:rsidR="003A6DD8" w:rsidRDefault="009359F0" w:rsidP="08BAB083">
          <w:pPr>
            <w:pStyle w:val="TOC2"/>
            <w:tabs>
              <w:tab w:val="right" w:leader="dot" w:pos="9015"/>
            </w:tabs>
            <w:rPr>
              <w:rStyle w:val="Hyperlink"/>
              <w:noProof/>
            </w:rPr>
          </w:pPr>
          <w:hyperlink w:anchor="_Toc393461559">
            <w:r w:rsidR="08BAB083" w:rsidRPr="08BAB083">
              <w:rPr>
                <w:rStyle w:val="Hyperlink"/>
              </w:rPr>
              <w:t>1.3 Objectives</w:t>
            </w:r>
            <w:r w:rsidR="58469412">
              <w:tab/>
            </w:r>
            <w:r w:rsidR="58469412">
              <w:fldChar w:fldCharType="begin"/>
            </w:r>
            <w:r w:rsidR="58469412">
              <w:instrText>PAGEREF _Toc393461559 \h</w:instrText>
            </w:r>
            <w:r w:rsidR="58469412">
              <w:fldChar w:fldCharType="separate"/>
            </w:r>
            <w:r w:rsidR="08BAB083" w:rsidRPr="08BAB083">
              <w:rPr>
                <w:rStyle w:val="Hyperlink"/>
              </w:rPr>
              <w:t>8</w:t>
            </w:r>
            <w:r w:rsidR="58469412">
              <w:fldChar w:fldCharType="end"/>
            </w:r>
          </w:hyperlink>
        </w:p>
        <w:p w14:paraId="663240DD" w14:textId="2F1AA5D2" w:rsidR="003A6DD8" w:rsidRDefault="009359F0" w:rsidP="08BAB083">
          <w:pPr>
            <w:pStyle w:val="TOC1"/>
            <w:tabs>
              <w:tab w:val="right" w:leader="dot" w:pos="9015"/>
            </w:tabs>
            <w:rPr>
              <w:rStyle w:val="Hyperlink"/>
              <w:noProof/>
            </w:rPr>
          </w:pPr>
          <w:hyperlink w:anchor="_Toc540750723">
            <w:r w:rsidR="08BAB083" w:rsidRPr="08BAB083">
              <w:rPr>
                <w:rStyle w:val="Hyperlink"/>
              </w:rPr>
              <w:t>2.0 Dataset Description</w:t>
            </w:r>
            <w:r w:rsidR="58469412">
              <w:tab/>
            </w:r>
            <w:r w:rsidR="58469412">
              <w:fldChar w:fldCharType="begin"/>
            </w:r>
            <w:r w:rsidR="58469412">
              <w:instrText>PAGEREF _Toc540750723 \h</w:instrText>
            </w:r>
            <w:r w:rsidR="58469412">
              <w:fldChar w:fldCharType="separate"/>
            </w:r>
            <w:r w:rsidR="08BAB083" w:rsidRPr="08BAB083">
              <w:rPr>
                <w:rStyle w:val="Hyperlink"/>
              </w:rPr>
              <w:t>8</w:t>
            </w:r>
            <w:r w:rsidR="58469412">
              <w:fldChar w:fldCharType="end"/>
            </w:r>
          </w:hyperlink>
        </w:p>
        <w:p w14:paraId="30EF43E4" w14:textId="30A2241D" w:rsidR="003A6DD8" w:rsidRDefault="009359F0" w:rsidP="08BAB083">
          <w:pPr>
            <w:pStyle w:val="TOC2"/>
            <w:tabs>
              <w:tab w:val="right" w:leader="dot" w:pos="9015"/>
            </w:tabs>
            <w:rPr>
              <w:rStyle w:val="Hyperlink"/>
              <w:noProof/>
            </w:rPr>
          </w:pPr>
          <w:hyperlink w:anchor="_Toc11664285">
            <w:r w:rsidR="08BAB083" w:rsidRPr="08BAB083">
              <w:rPr>
                <w:rStyle w:val="Hyperlink"/>
              </w:rPr>
              <w:t>2.1 Exploratory Data Analysis (EDA)</w:t>
            </w:r>
            <w:r w:rsidR="58469412">
              <w:tab/>
            </w:r>
            <w:r w:rsidR="58469412">
              <w:fldChar w:fldCharType="begin"/>
            </w:r>
            <w:r w:rsidR="58469412">
              <w:instrText>PAGEREF _Toc11664285 \h</w:instrText>
            </w:r>
            <w:r w:rsidR="58469412">
              <w:fldChar w:fldCharType="separate"/>
            </w:r>
            <w:r w:rsidR="08BAB083" w:rsidRPr="08BAB083">
              <w:rPr>
                <w:rStyle w:val="Hyperlink"/>
              </w:rPr>
              <w:t>8</w:t>
            </w:r>
            <w:r w:rsidR="58469412">
              <w:fldChar w:fldCharType="end"/>
            </w:r>
          </w:hyperlink>
        </w:p>
        <w:p w14:paraId="660C40FE" w14:textId="3F242DD6" w:rsidR="003A6DD8" w:rsidRDefault="009359F0" w:rsidP="08BAB083">
          <w:pPr>
            <w:pStyle w:val="TOC1"/>
            <w:tabs>
              <w:tab w:val="right" w:leader="dot" w:pos="9015"/>
            </w:tabs>
            <w:rPr>
              <w:rStyle w:val="Hyperlink"/>
              <w:noProof/>
            </w:rPr>
          </w:pPr>
          <w:hyperlink w:anchor="_Toc1073063062">
            <w:r w:rsidR="08BAB083" w:rsidRPr="08BAB083">
              <w:rPr>
                <w:rStyle w:val="Hyperlink"/>
              </w:rPr>
              <w:t>3.0 Methodology</w:t>
            </w:r>
            <w:r w:rsidR="58469412">
              <w:tab/>
            </w:r>
            <w:r w:rsidR="58469412">
              <w:fldChar w:fldCharType="begin"/>
            </w:r>
            <w:r w:rsidR="58469412">
              <w:instrText>PAGEREF _Toc1073063062 \h</w:instrText>
            </w:r>
            <w:r w:rsidR="58469412">
              <w:fldChar w:fldCharType="separate"/>
            </w:r>
            <w:r w:rsidR="08BAB083" w:rsidRPr="08BAB083">
              <w:rPr>
                <w:rStyle w:val="Hyperlink"/>
              </w:rPr>
              <w:t>17</w:t>
            </w:r>
            <w:r w:rsidR="58469412">
              <w:fldChar w:fldCharType="end"/>
            </w:r>
          </w:hyperlink>
        </w:p>
        <w:p w14:paraId="7F262ED4" w14:textId="325B477C" w:rsidR="003A6DD8" w:rsidRDefault="009359F0" w:rsidP="08BAB083">
          <w:pPr>
            <w:pStyle w:val="TOC2"/>
            <w:tabs>
              <w:tab w:val="right" w:leader="dot" w:pos="9015"/>
            </w:tabs>
            <w:rPr>
              <w:rStyle w:val="Hyperlink"/>
              <w:noProof/>
            </w:rPr>
          </w:pPr>
          <w:hyperlink w:anchor="_Toc772451992">
            <w:r w:rsidR="08BAB083" w:rsidRPr="08BAB083">
              <w:rPr>
                <w:rStyle w:val="Hyperlink"/>
              </w:rPr>
              <w:t>3.1 Overview</w:t>
            </w:r>
            <w:r w:rsidR="58469412">
              <w:tab/>
            </w:r>
            <w:r w:rsidR="58469412">
              <w:fldChar w:fldCharType="begin"/>
            </w:r>
            <w:r w:rsidR="58469412">
              <w:instrText>PAGEREF _Toc772451992 \h</w:instrText>
            </w:r>
            <w:r w:rsidR="58469412">
              <w:fldChar w:fldCharType="separate"/>
            </w:r>
            <w:r w:rsidR="08BAB083" w:rsidRPr="08BAB083">
              <w:rPr>
                <w:rStyle w:val="Hyperlink"/>
              </w:rPr>
              <w:t>18</w:t>
            </w:r>
            <w:r w:rsidR="58469412">
              <w:fldChar w:fldCharType="end"/>
            </w:r>
          </w:hyperlink>
        </w:p>
        <w:p w14:paraId="76DF840E" w14:textId="230F30BC" w:rsidR="003A6DD8" w:rsidRDefault="009359F0" w:rsidP="08BAB083">
          <w:pPr>
            <w:pStyle w:val="TOC2"/>
            <w:tabs>
              <w:tab w:val="right" w:leader="dot" w:pos="9015"/>
            </w:tabs>
            <w:rPr>
              <w:rStyle w:val="Hyperlink"/>
              <w:noProof/>
            </w:rPr>
          </w:pPr>
          <w:hyperlink w:anchor="_Toc811485920">
            <w:r w:rsidR="08BAB083" w:rsidRPr="08BAB083">
              <w:rPr>
                <w:rStyle w:val="Hyperlink"/>
              </w:rPr>
              <w:t>3.2 Data Preprocessing</w:t>
            </w:r>
            <w:r w:rsidR="58469412">
              <w:tab/>
            </w:r>
            <w:r w:rsidR="58469412">
              <w:fldChar w:fldCharType="begin"/>
            </w:r>
            <w:r w:rsidR="58469412">
              <w:instrText>PAGEREF _Toc811485920 \h</w:instrText>
            </w:r>
            <w:r w:rsidR="58469412">
              <w:fldChar w:fldCharType="separate"/>
            </w:r>
            <w:r w:rsidR="08BAB083" w:rsidRPr="08BAB083">
              <w:rPr>
                <w:rStyle w:val="Hyperlink"/>
              </w:rPr>
              <w:t>19</w:t>
            </w:r>
            <w:r w:rsidR="58469412">
              <w:fldChar w:fldCharType="end"/>
            </w:r>
          </w:hyperlink>
        </w:p>
        <w:p w14:paraId="77DA15D4" w14:textId="13CA161E" w:rsidR="003A6DD8" w:rsidRDefault="009359F0" w:rsidP="08BAB083">
          <w:pPr>
            <w:pStyle w:val="TOC2"/>
            <w:tabs>
              <w:tab w:val="right" w:leader="dot" w:pos="9015"/>
            </w:tabs>
            <w:rPr>
              <w:rStyle w:val="Hyperlink"/>
              <w:noProof/>
            </w:rPr>
          </w:pPr>
          <w:hyperlink w:anchor="_Toc1628274167">
            <w:r w:rsidR="08BAB083" w:rsidRPr="08BAB083">
              <w:rPr>
                <w:rStyle w:val="Hyperlink"/>
              </w:rPr>
              <w:t>3.3 Model Development and Analysis</w:t>
            </w:r>
            <w:r w:rsidR="58469412">
              <w:tab/>
            </w:r>
            <w:r w:rsidR="58469412">
              <w:fldChar w:fldCharType="begin"/>
            </w:r>
            <w:r w:rsidR="58469412">
              <w:instrText>PAGEREF _Toc1628274167 \h</w:instrText>
            </w:r>
            <w:r w:rsidR="58469412">
              <w:fldChar w:fldCharType="separate"/>
            </w:r>
            <w:r w:rsidR="08BAB083" w:rsidRPr="08BAB083">
              <w:rPr>
                <w:rStyle w:val="Hyperlink"/>
              </w:rPr>
              <w:t>25</w:t>
            </w:r>
            <w:r w:rsidR="58469412">
              <w:fldChar w:fldCharType="end"/>
            </w:r>
          </w:hyperlink>
        </w:p>
        <w:p w14:paraId="048452E4" w14:textId="4C936642" w:rsidR="003A6DD8" w:rsidRDefault="009359F0" w:rsidP="08BAB083">
          <w:pPr>
            <w:pStyle w:val="TOC3"/>
            <w:tabs>
              <w:tab w:val="right" w:leader="dot" w:pos="9015"/>
            </w:tabs>
            <w:rPr>
              <w:rStyle w:val="Hyperlink"/>
              <w:noProof/>
            </w:rPr>
          </w:pPr>
          <w:hyperlink w:anchor="_Toc1842140412">
            <w:r w:rsidR="08BAB083" w:rsidRPr="08BAB083">
              <w:rPr>
                <w:rStyle w:val="Hyperlink"/>
              </w:rPr>
              <w:t>3.3.1 XGBoost Model</w:t>
            </w:r>
            <w:r w:rsidR="58469412">
              <w:tab/>
            </w:r>
            <w:r w:rsidR="58469412">
              <w:fldChar w:fldCharType="begin"/>
            </w:r>
            <w:r w:rsidR="58469412">
              <w:instrText>PAGEREF _Toc1842140412 \h</w:instrText>
            </w:r>
            <w:r w:rsidR="58469412">
              <w:fldChar w:fldCharType="separate"/>
            </w:r>
            <w:r w:rsidR="08BAB083" w:rsidRPr="08BAB083">
              <w:rPr>
                <w:rStyle w:val="Hyperlink"/>
              </w:rPr>
              <w:t>25</w:t>
            </w:r>
            <w:r w:rsidR="58469412">
              <w:fldChar w:fldCharType="end"/>
            </w:r>
          </w:hyperlink>
        </w:p>
        <w:p w14:paraId="636CA574" w14:textId="6C67055C" w:rsidR="003A6DD8" w:rsidRDefault="009359F0" w:rsidP="08BAB083">
          <w:pPr>
            <w:pStyle w:val="TOC3"/>
            <w:tabs>
              <w:tab w:val="right" w:leader="dot" w:pos="9015"/>
            </w:tabs>
            <w:rPr>
              <w:rStyle w:val="Hyperlink"/>
              <w:noProof/>
            </w:rPr>
          </w:pPr>
          <w:hyperlink w:anchor="_Toc31890645">
            <w:r w:rsidR="08BAB083" w:rsidRPr="08BAB083">
              <w:rPr>
                <w:rStyle w:val="Hyperlink"/>
              </w:rPr>
              <w:t>3.3.2 Logistic Regression Model</w:t>
            </w:r>
            <w:r w:rsidR="58469412">
              <w:tab/>
            </w:r>
            <w:r w:rsidR="58469412">
              <w:fldChar w:fldCharType="begin"/>
            </w:r>
            <w:r w:rsidR="58469412">
              <w:instrText>PAGEREF _Toc31890645 \h</w:instrText>
            </w:r>
            <w:r w:rsidR="58469412">
              <w:fldChar w:fldCharType="separate"/>
            </w:r>
            <w:r w:rsidR="08BAB083" w:rsidRPr="08BAB083">
              <w:rPr>
                <w:rStyle w:val="Hyperlink"/>
              </w:rPr>
              <w:t>29</w:t>
            </w:r>
            <w:r w:rsidR="58469412">
              <w:fldChar w:fldCharType="end"/>
            </w:r>
          </w:hyperlink>
        </w:p>
        <w:p w14:paraId="5A144EEC" w14:textId="65D06290" w:rsidR="003A6DD8" w:rsidRDefault="009359F0" w:rsidP="08BAB083">
          <w:pPr>
            <w:pStyle w:val="TOC3"/>
            <w:tabs>
              <w:tab w:val="right" w:leader="dot" w:pos="9015"/>
            </w:tabs>
            <w:rPr>
              <w:rStyle w:val="Hyperlink"/>
              <w:noProof/>
            </w:rPr>
          </w:pPr>
          <w:hyperlink w:anchor="_Toc1871265208">
            <w:r w:rsidR="08BAB083" w:rsidRPr="08BAB083">
              <w:rPr>
                <w:rStyle w:val="Hyperlink"/>
              </w:rPr>
              <w:t>3.3.3 Support Vector Machine (SVM) Model</w:t>
            </w:r>
            <w:r w:rsidR="58469412">
              <w:tab/>
            </w:r>
            <w:r w:rsidR="58469412">
              <w:fldChar w:fldCharType="begin"/>
            </w:r>
            <w:r w:rsidR="58469412">
              <w:instrText>PAGEREF _Toc1871265208 \h</w:instrText>
            </w:r>
            <w:r w:rsidR="58469412">
              <w:fldChar w:fldCharType="separate"/>
            </w:r>
            <w:r w:rsidR="08BAB083" w:rsidRPr="08BAB083">
              <w:rPr>
                <w:rStyle w:val="Hyperlink"/>
              </w:rPr>
              <w:t>33</w:t>
            </w:r>
            <w:r w:rsidR="58469412">
              <w:fldChar w:fldCharType="end"/>
            </w:r>
          </w:hyperlink>
        </w:p>
        <w:p w14:paraId="58249045" w14:textId="02F9782F" w:rsidR="003A6DD8" w:rsidRDefault="009359F0" w:rsidP="08BAB083">
          <w:pPr>
            <w:pStyle w:val="TOC2"/>
            <w:tabs>
              <w:tab w:val="right" w:leader="dot" w:pos="9015"/>
            </w:tabs>
            <w:rPr>
              <w:rStyle w:val="Hyperlink"/>
              <w:noProof/>
            </w:rPr>
          </w:pPr>
          <w:hyperlink w:anchor="_Toc691559859">
            <w:r w:rsidR="08BAB083" w:rsidRPr="08BAB083">
              <w:rPr>
                <w:rStyle w:val="Hyperlink"/>
              </w:rPr>
              <w:t>3.4 Best Performing Model and Analysis</w:t>
            </w:r>
            <w:r w:rsidR="58469412">
              <w:tab/>
            </w:r>
            <w:r w:rsidR="58469412">
              <w:fldChar w:fldCharType="begin"/>
            </w:r>
            <w:r w:rsidR="58469412">
              <w:instrText>PAGEREF _Toc691559859 \h</w:instrText>
            </w:r>
            <w:r w:rsidR="58469412">
              <w:fldChar w:fldCharType="separate"/>
            </w:r>
            <w:r w:rsidR="08BAB083" w:rsidRPr="08BAB083">
              <w:rPr>
                <w:rStyle w:val="Hyperlink"/>
              </w:rPr>
              <w:t>38</w:t>
            </w:r>
            <w:r w:rsidR="58469412">
              <w:fldChar w:fldCharType="end"/>
            </w:r>
          </w:hyperlink>
        </w:p>
        <w:p w14:paraId="0DBF8D6C" w14:textId="1385928A" w:rsidR="003A6DD8" w:rsidRDefault="009359F0" w:rsidP="08BAB083">
          <w:pPr>
            <w:pStyle w:val="TOC1"/>
            <w:tabs>
              <w:tab w:val="right" w:leader="dot" w:pos="9015"/>
            </w:tabs>
            <w:rPr>
              <w:rStyle w:val="Hyperlink"/>
              <w:noProof/>
            </w:rPr>
          </w:pPr>
          <w:hyperlink w:anchor="_Toc679935668">
            <w:r w:rsidR="08BAB083" w:rsidRPr="08BAB083">
              <w:rPr>
                <w:rStyle w:val="Hyperlink"/>
              </w:rPr>
              <w:t>4.0 Model Validation and Optimization</w:t>
            </w:r>
            <w:r w:rsidR="58469412">
              <w:tab/>
            </w:r>
            <w:r w:rsidR="58469412">
              <w:fldChar w:fldCharType="begin"/>
            </w:r>
            <w:r w:rsidR="58469412">
              <w:instrText>PAGEREF _Toc679935668 \h</w:instrText>
            </w:r>
            <w:r w:rsidR="58469412">
              <w:fldChar w:fldCharType="separate"/>
            </w:r>
            <w:r w:rsidR="08BAB083" w:rsidRPr="08BAB083">
              <w:rPr>
                <w:rStyle w:val="Hyperlink"/>
              </w:rPr>
              <w:t>40</w:t>
            </w:r>
            <w:r w:rsidR="58469412">
              <w:fldChar w:fldCharType="end"/>
            </w:r>
          </w:hyperlink>
        </w:p>
        <w:p w14:paraId="08A1205C" w14:textId="01C54F0D" w:rsidR="003A6DD8" w:rsidRDefault="009359F0" w:rsidP="08BAB083">
          <w:pPr>
            <w:pStyle w:val="TOC2"/>
            <w:tabs>
              <w:tab w:val="right" w:leader="dot" w:pos="9015"/>
            </w:tabs>
            <w:rPr>
              <w:rStyle w:val="Hyperlink"/>
              <w:noProof/>
            </w:rPr>
          </w:pPr>
          <w:hyperlink w:anchor="_Toc287729171">
            <w:r w:rsidR="08BAB083" w:rsidRPr="08BAB083">
              <w:rPr>
                <w:rStyle w:val="Hyperlink"/>
              </w:rPr>
              <w:t>4.1 Results and Discussion</w:t>
            </w:r>
            <w:r w:rsidR="58469412">
              <w:tab/>
            </w:r>
            <w:r w:rsidR="58469412">
              <w:fldChar w:fldCharType="begin"/>
            </w:r>
            <w:r w:rsidR="58469412">
              <w:instrText>PAGEREF _Toc287729171 \h</w:instrText>
            </w:r>
            <w:r w:rsidR="58469412">
              <w:fldChar w:fldCharType="separate"/>
            </w:r>
            <w:r w:rsidR="08BAB083" w:rsidRPr="08BAB083">
              <w:rPr>
                <w:rStyle w:val="Hyperlink"/>
              </w:rPr>
              <w:t>41</w:t>
            </w:r>
            <w:r w:rsidR="58469412">
              <w:fldChar w:fldCharType="end"/>
            </w:r>
          </w:hyperlink>
        </w:p>
        <w:p w14:paraId="28631EC6" w14:textId="1CC6A2E6" w:rsidR="003A6DD8" w:rsidRDefault="009359F0" w:rsidP="08BAB083">
          <w:pPr>
            <w:pStyle w:val="TOC2"/>
            <w:tabs>
              <w:tab w:val="right" w:leader="dot" w:pos="9015"/>
            </w:tabs>
            <w:rPr>
              <w:rStyle w:val="Hyperlink"/>
              <w:noProof/>
            </w:rPr>
          </w:pPr>
          <w:hyperlink w:anchor="_Toc1879696614">
            <w:r w:rsidR="08BAB083" w:rsidRPr="08BAB083">
              <w:rPr>
                <w:rStyle w:val="Hyperlink"/>
              </w:rPr>
              <w:t>4.2 Challenges and Decisions</w:t>
            </w:r>
            <w:r w:rsidR="58469412">
              <w:tab/>
            </w:r>
            <w:r w:rsidR="58469412">
              <w:fldChar w:fldCharType="begin"/>
            </w:r>
            <w:r w:rsidR="58469412">
              <w:instrText>PAGEREF _Toc1879696614 \h</w:instrText>
            </w:r>
            <w:r w:rsidR="58469412">
              <w:fldChar w:fldCharType="separate"/>
            </w:r>
            <w:r w:rsidR="08BAB083" w:rsidRPr="08BAB083">
              <w:rPr>
                <w:rStyle w:val="Hyperlink"/>
              </w:rPr>
              <w:t>42</w:t>
            </w:r>
            <w:r w:rsidR="58469412">
              <w:fldChar w:fldCharType="end"/>
            </w:r>
          </w:hyperlink>
        </w:p>
        <w:p w14:paraId="7DA051FD" w14:textId="6736A9AA" w:rsidR="003A6DD8" w:rsidRDefault="009359F0" w:rsidP="08BAB083">
          <w:pPr>
            <w:pStyle w:val="TOC1"/>
            <w:tabs>
              <w:tab w:val="right" w:leader="dot" w:pos="9015"/>
            </w:tabs>
            <w:rPr>
              <w:rStyle w:val="Hyperlink"/>
              <w:noProof/>
            </w:rPr>
          </w:pPr>
          <w:hyperlink w:anchor="_Toc512387914">
            <w:r w:rsidR="08BAB083" w:rsidRPr="08BAB083">
              <w:rPr>
                <w:rStyle w:val="Hyperlink"/>
              </w:rPr>
              <w:t>5.0 Conclusions</w:t>
            </w:r>
            <w:r w:rsidR="58469412">
              <w:tab/>
            </w:r>
            <w:r w:rsidR="58469412">
              <w:fldChar w:fldCharType="begin"/>
            </w:r>
            <w:r w:rsidR="58469412">
              <w:instrText>PAGEREF _Toc512387914 \h</w:instrText>
            </w:r>
            <w:r w:rsidR="58469412">
              <w:fldChar w:fldCharType="separate"/>
            </w:r>
            <w:r w:rsidR="08BAB083" w:rsidRPr="08BAB083">
              <w:rPr>
                <w:rStyle w:val="Hyperlink"/>
              </w:rPr>
              <w:t>43</w:t>
            </w:r>
            <w:r w:rsidR="58469412">
              <w:fldChar w:fldCharType="end"/>
            </w:r>
          </w:hyperlink>
        </w:p>
        <w:p w14:paraId="63B9DAF3" w14:textId="4077F79F" w:rsidR="58469412" w:rsidRDefault="009359F0" w:rsidP="49DCEB7C">
          <w:pPr>
            <w:pStyle w:val="TOC1"/>
            <w:tabs>
              <w:tab w:val="right" w:leader="dot" w:pos="9015"/>
            </w:tabs>
            <w:spacing w:before="0" w:after="160"/>
            <w:rPr>
              <w:rStyle w:val="Hyperlink"/>
            </w:rPr>
          </w:pPr>
          <w:hyperlink w:anchor="_Toc850795460">
            <w:r w:rsidR="08BAB083" w:rsidRPr="08BAB083">
              <w:rPr>
                <w:rStyle w:val="Hyperlink"/>
              </w:rPr>
              <w:t>REFERENCES</w:t>
            </w:r>
            <w:r w:rsidR="58469412">
              <w:tab/>
            </w:r>
            <w:r w:rsidR="58469412">
              <w:fldChar w:fldCharType="begin"/>
            </w:r>
            <w:r w:rsidR="58469412">
              <w:instrText>PAGEREF _Toc850795460 \h</w:instrText>
            </w:r>
            <w:r w:rsidR="58469412">
              <w:fldChar w:fldCharType="separate"/>
            </w:r>
            <w:r w:rsidR="08BAB083" w:rsidRPr="08BAB083">
              <w:rPr>
                <w:rStyle w:val="Hyperlink"/>
              </w:rPr>
              <w:t>44</w:t>
            </w:r>
            <w:r w:rsidR="58469412">
              <w:fldChar w:fldCharType="end"/>
            </w:r>
          </w:hyperlink>
          <w:r w:rsidR="58469412">
            <w:fldChar w:fldCharType="end"/>
          </w:r>
        </w:p>
      </w:sdtContent>
    </w:sdt>
    <w:p w14:paraId="426DCF47" w14:textId="77777777" w:rsidR="009359F0" w:rsidRDefault="009359F0">
      <w:pPr>
        <w:spacing w:before="0" w:after="160"/>
        <w:jc w:val="left"/>
        <w:rPr>
          <w:b/>
          <w:bCs/>
          <w:sz w:val="32"/>
          <w:szCs w:val="32"/>
        </w:rPr>
      </w:pPr>
      <w:r>
        <w:rPr>
          <w:b/>
          <w:bCs/>
          <w:sz w:val="32"/>
          <w:szCs w:val="32"/>
        </w:rPr>
        <w:br w:type="page"/>
      </w:r>
    </w:p>
    <w:p w14:paraId="5C36C457" w14:textId="4211DD91" w:rsidR="00CA24D5" w:rsidRDefault="00CA24D5" w:rsidP="00B717B2">
      <w:pPr>
        <w:spacing w:before="0" w:after="160"/>
        <w:jc w:val="left"/>
        <w:rPr>
          <w:b/>
          <w:bCs/>
          <w:sz w:val="32"/>
          <w:szCs w:val="32"/>
        </w:rPr>
      </w:pPr>
      <w:r w:rsidRPr="00CA24D5">
        <w:rPr>
          <w:b/>
          <w:bCs/>
          <w:sz w:val="32"/>
          <w:szCs w:val="32"/>
        </w:rPr>
        <w:lastRenderedPageBreak/>
        <w:t>List of Figures</w:t>
      </w:r>
    </w:p>
    <w:p w14:paraId="7D0178A4" w14:textId="7EBDE121" w:rsidR="003C1BEA" w:rsidRDefault="00CA24D5">
      <w:pPr>
        <w:pStyle w:val="TableofFigures"/>
        <w:tabs>
          <w:tab w:val="right" w:leader="dot" w:pos="9016"/>
        </w:tabs>
        <w:rPr>
          <w:rFonts w:asciiTheme="minorHAnsi" w:hAnsiTheme="minorHAnsi"/>
          <w:noProof/>
          <w:color w:val="auto"/>
          <w:lang w:eastAsia="en-MY"/>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188452791" w:history="1">
        <w:r w:rsidR="003C1BEA" w:rsidRPr="004755BA">
          <w:rPr>
            <w:rStyle w:val="Hyperlink"/>
            <w:noProof/>
          </w:rPr>
          <w:t>Figure 1: Distribution of Attrition Classes</w:t>
        </w:r>
        <w:r w:rsidR="003C1BEA">
          <w:rPr>
            <w:noProof/>
            <w:webHidden/>
          </w:rPr>
          <w:tab/>
        </w:r>
        <w:r w:rsidR="003C1BEA">
          <w:rPr>
            <w:noProof/>
            <w:webHidden/>
          </w:rPr>
          <w:fldChar w:fldCharType="begin"/>
        </w:r>
        <w:r w:rsidR="003C1BEA">
          <w:rPr>
            <w:noProof/>
            <w:webHidden/>
          </w:rPr>
          <w:instrText xml:space="preserve"> PAGEREF _Toc188452791 \h </w:instrText>
        </w:r>
        <w:r w:rsidR="003C1BEA">
          <w:rPr>
            <w:noProof/>
            <w:webHidden/>
          </w:rPr>
        </w:r>
        <w:r w:rsidR="003C1BEA">
          <w:rPr>
            <w:noProof/>
            <w:webHidden/>
          </w:rPr>
          <w:fldChar w:fldCharType="separate"/>
        </w:r>
        <w:r w:rsidR="003C1BEA">
          <w:rPr>
            <w:noProof/>
            <w:webHidden/>
          </w:rPr>
          <w:t>9</w:t>
        </w:r>
        <w:r w:rsidR="003C1BEA">
          <w:rPr>
            <w:noProof/>
            <w:webHidden/>
          </w:rPr>
          <w:fldChar w:fldCharType="end"/>
        </w:r>
      </w:hyperlink>
    </w:p>
    <w:p w14:paraId="3C7E269C" w14:textId="33378F42" w:rsidR="003C1BEA" w:rsidRDefault="009359F0">
      <w:pPr>
        <w:pStyle w:val="TableofFigures"/>
        <w:tabs>
          <w:tab w:val="right" w:leader="dot" w:pos="9016"/>
        </w:tabs>
        <w:rPr>
          <w:rFonts w:asciiTheme="minorHAnsi" w:hAnsiTheme="minorHAnsi"/>
          <w:noProof/>
          <w:color w:val="auto"/>
          <w:lang w:eastAsia="en-MY"/>
        </w:rPr>
      </w:pPr>
      <w:hyperlink w:anchor="_Toc188452792" w:history="1">
        <w:r w:rsidR="003C1BEA" w:rsidRPr="004755BA">
          <w:rPr>
            <w:rStyle w:val="Hyperlink"/>
            <w:noProof/>
          </w:rPr>
          <w:t>Figure 2: Education Distribution</w:t>
        </w:r>
        <w:r w:rsidR="003C1BEA">
          <w:rPr>
            <w:noProof/>
            <w:webHidden/>
          </w:rPr>
          <w:tab/>
        </w:r>
        <w:r w:rsidR="003C1BEA">
          <w:rPr>
            <w:noProof/>
            <w:webHidden/>
          </w:rPr>
          <w:fldChar w:fldCharType="begin"/>
        </w:r>
        <w:r w:rsidR="003C1BEA">
          <w:rPr>
            <w:noProof/>
            <w:webHidden/>
          </w:rPr>
          <w:instrText xml:space="preserve"> PAGEREF _Toc188452792 \h </w:instrText>
        </w:r>
        <w:r w:rsidR="003C1BEA">
          <w:rPr>
            <w:noProof/>
            <w:webHidden/>
          </w:rPr>
        </w:r>
        <w:r w:rsidR="003C1BEA">
          <w:rPr>
            <w:noProof/>
            <w:webHidden/>
          </w:rPr>
          <w:fldChar w:fldCharType="separate"/>
        </w:r>
        <w:r w:rsidR="003C1BEA">
          <w:rPr>
            <w:noProof/>
            <w:webHidden/>
          </w:rPr>
          <w:t>9</w:t>
        </w:r>
        <w:r w:rsidR="003C1BEA">
          <w:rPr>
            <w:noProof/>
            <w:webHidden/>
          </w:rPr>
          <w:fldChar w:fldCharType="end"/>
        </w:r>
      </w:hyperlink>
    </w:p>
    <w:p w14:paraId="4E9C1267" w14:textId="759981CE" w:rsidR="003C1BEA" w:rsidRDefault="009359F0">
      <w:pPr>
        <w:pStyle w:val="TableofFigures"/>
        <w:tabs>
          <w:tab w:val="right" w:leader="dot" w:pos="9016"/>
        </w:tabs>
        <w:rPr>
          <w:rFonts w:asciiTheme="minorHAnsi" w:hAnsiTheme="minorHAnsi"/>
          <w:noProof/>
          <w:color w:val="auto"/>
          <w:lang w:eastAsia="en-MY"/>
        </w:rPr>
      </w:pPr>
      <w:hyperlink w:anchor="_Toc188452793" w:history="1">
        <w:r w:rsidR="003C1BEA" w:rsidRPr="004755BA">
          <w:rPr>
            <w:rStyle w:val="Hyperlink"/>
            <w:noProof/>
          </w:rPr>
          <w:t>Figure 3: Field of Study Distribution</w:t>
        </w:r>
        <w:r w:rsidR="003C1BEA">
          <w:rPr>
            <w:noProof/>
            <w:webHidden/>
          </w:rPr>
          <w:tab/>
        </w:r>
        <w:r w:rsidR="003C1BEA">
          <w:rPr>
            <w:noProof/>
            <w:webHidden/>
          </w:rPr>
          <w:fldChar w:fldCharType="begin"/>
        </w:r>
        <w:r w:rsidR="003C1BEA">
          <w:rPr>
            <w:noProof/>
            <w:webHidden/>
          </w:rPr>
          <w:instrText xml:space="preserve"> PAGEREF _Toc188452793 \h </w:instrText>
        </w:r>
        <w:r w:rsidR="003C1BEA">
          <w:rPr>
            <w:noProof/>
            <w:webHidden/>
          </w:rPr>
        </w:r>
        <w:r w:rsidR="003C1BEA">
          <w:rPr>
            <w:noProof/>
            <w:webHidden/>
          </w:rPr>
          <w:fldChar w:fldCharType="separate"/>
        </w:r>
        <w:r w:rsidR="003C1BEA">
          <w:rPr>
            <w:noProof/>
            <w:webHidden/>
          </w:rPr>
          <w:t>10</w:t>
        </w:r>
        <w:r w:rsidR="003C1BEA">
          <w:rPr>
            <w:noProof/>
            <w:webHidden/>
          </w:rPr>
          <w:fldChar w:fldCharType="end"/>
        </w:r>
      </w:hyperlink>
    </w:p>
    <w:p w14:paraId="547ACA31" w14:textId="026AE8A2" w:rsidR="003C1BEA" w:rsidRDefault="009359F0">
      <w:pPr>
        <w:pStyle w:val="TableofFigures"/>
        <w:tabs>
          <w:tab w:val="right" w:leader="dot" w:pos="9016"/>
        </w:tabs>
        <w:rPr>
          <w:rFonts w:asciiTheme="minorHAnsi" w:hAnsiTheme="minorHAnsi"/>
          <w:noProof/>
          <w:color w:val="auto"/>
          <w:lang w:eastAsia="en-MY"/>
        </w:rPr>
      </w:pPr>
      <w:hyperlink w:anchor="_Toc188452794" w:history="1">
        <w:r w:rsidR="003C1BEA" w:rsidRPr="004755BA">
          <w:rPr>
            <w:rStyle w:val="Hyperlink"/>
            <w:noProof/>
          </w:rPr>
          <w:t>Figure 4: Gender Distribution</w:t>
        </w:r>
        <w:r w:rsidR="003C1BEA">
          <w:rPr>
            <w:noProof/>
            <w:webHidden/>
          </w:rPr>
          <w:tab/>
        </w:r>
        <w:r w:rsidR="003C1BEA">
          <w:rPr>
            <w:noProof/>
            <w:webHidden/>
          </w:rPr>
          <w:fldChar w:fldCharType="begin"/>
        </w:r>
        <w:r w:rsidR="003C1BEA">
          <w:rPr>
            <w:noProof/>
            <w:webHidden/>
          </w:rPr>
          <w:instrText xml:space="preserve"> PAGEREF _Toc188452794 \h </w:instrText>
        </w:r>
        <w:r w:rsidR="003C1BEA">
          <w:rPr>
            <w:noProof/>
            <w:webHidden/>
          </w:rPr>
        </w:r>
        <w:r w:rsidR="003C1BEA">
          <w:rPr>
            <w:noProof/>
            <w:webHidden/>
          </w:rPr>
          <w:fldChar w:fldCharType="separate"/>
        </w:r>
        <w:r w:rsidR="003C1BEA">
          <w:rPr>
            <w:noProof/>
            <w:webHidden/>
          </w:rPr>
          <w:t>10</w:t>
        </w:r>
        <w:r w:rsidR="003C1BEA">
          <w:rPr>
            <w:noProof/>
            <w:webHidden/>
          </w:rPr>
          <w:fldChar w:fldCharType="end"/>
        </w:r>
      </w:hyperlink>
    </w:p>
    <w:p w14:paraId="05AB8C4D" w14:textId="265865AF" w:rsidR="003C1BEA" w:rsidRDefault="009359F0">
      <w:pPr>
        <w:pStyle w:val="TableofFigures"/>
        <w:tabs>
          <w:tab w:val="right" w:leader="dot" w:pos="9016"/>
        </w:tabs>
        <w:rPr>
          <w:rFonts w:asciiTheme="minorHAnsi" w:hAnsiTheme="minorHAnsi"/>
          <w:noProof/>
          <w:color w:val="auto"/>
          <w:lang w:eastAsia="en-MY"/>
        </w:rPr>
      </w:pPr>
      <w:hyperlink w:anchor="_Toc188452795" w:history="1">
        <w:r w:rsidR="003C1BEA" w:rsidRPr="004755BA">
          <w:rPr>
            <w:rStyle w:val="Hyperlink"/>
            <w:noProof/>
          </w:rPr>
          <w:t>Figure 5: Job Satisfaction Levels</w:t>
        </w:r>
        <w:r w:rsidR="003C1BEA">
          <w:rPr>
            <w:noProof/>
            <w:webHidden/>
          </w:rPr>
          <w:tab/>
        </w:r>
        <w:r w:rsidR="003C1BEA">
          <w:rPr>
            <w:noProof/>
            <w:webHidden/>
          </w:rPr>
          <w:fldChar w:fldCharType="begin"/>
        </w:r>
        <w:r w:rsidR="003C1BEA">
          <w:rPr>
            <w:noProof/>
            <w:webHidden/>
          </w:rPr>
          <w:instrText xml:space="preserve"> PAGEREF _Toc188452795 \h </w:instrText>
        </w:r>
        <w:r w:rsidR="003C1BEA">
          <w:rPr>
            <w:noProof/>
            <w:webHidden/>
          </w:rPr>
        </w:r>
        <w:r w:rsidR="003C1BEA">
          <w:rPr>
            <w:noProof/>
            <w:webHidden/>
          </w:rPr>
          <w:fldChar w:fldCharType="separate"/>
        </w:r>
        <w:r w:rsidR="003C1BEA">
          <w:rPr>
            <w:noProof/>
            <w:webHidden/>
          </w:rPr>
          <w:t>11</w:t>
        </w:r>
        <w:r w:rsidR="003C1BEA">
          <w:rPr>
            <w:noProof/>
            <w:webHidden/>
          </w:rPr>
          <w:fldChar w:fldCharType="end"/>
        </w:r>
      </w:hyperlink>
    </w:p>
    <w:p w14:paraId="213218ED" w14:textId="27499D7E" w:rsidR="003C1BEA" w:rsidRDefault="009359F0">
      <w:pPr>
        <w:pStyle w:val="TableofFigures"/>
        <w:tabs>
          <w:tab w:val="right" w:leader="dot" w:pos="9016"/>
        </w:tabs>
        <w:rPr>
          <w:rFonts w:asciiTheme="minorHAnsi" w:hAnsiTheme="minorHAnsi"/>
          <w:noProof/>
          <w:color w:val="auto"/>
          <w:lang w:eastAsia="en-MY"/>
        </w:rPr>
      </w:pPr>
      <w:hyperlink w:anchor="_Toc188452796" w:history="1">
        <w:r w:rsidR="003C1BEA" w:rsidRPr="004755BA">
          <w:rPr>
            <w:rStyle w:val="Hyperlink"/>
            <w:noProof/>
          </w:rPr>
          <w:t>Figure 6: Environment Satisfaction Levels</w:t>
        </w:r>
        <w:r w:rsidR="003C1BEA">
          <w:rPr>
            <w:noProof/>
            <w:webHidden/>
          </w:rPr>
          <w:tab/>
        </w:r>
        <w:r w:rsidR="003C1BEA">
          <w:rPr>
            <w:noProof/>
            <w:webHidden/>
          </w:rPr>
          <w:fldChar w:fldCharType="begin"/>
        </w:r>
        <w:r w:rsidR="003C1BEA">
          <w:rPr>
            <w:noProof/>
            <w:webHidden/>
          </w:rPr>
          <w:instrText xml:space="preserve"> PAGEREF _Toc188452796 \h </w:instrText>
        </w:r>
        <w:r w:rsidR="003C1BEA">
          <w:rPr>
            <w:noProof/>
            <w:webHidden/>
          </w:rPr>
        </w:r>
        <w:r w:rsidR="003C1BEA">
          <w:rPr>
            <w:noProof/>
            <w:webHidden/>
          </w:rPr>
          <w:fldChar w:fldCharType="separate"/>
        </w:r>
        <w:r w:rsidR="003C1BEA">
          <w:rPr>
            <w:noProof/>
            <w:webHidden/>
          </w:rPr>
          <w:t>11</w:t>
        </w:r>
        <w:r w:rsidR="003C1BEA">
          <w:rPr>
            <w:noProof/>
            <w:webHidden/>
          </w:rPr>
          <w:fldChar w:fldCharType="end"/>
        </w:r>
      </w:hyperlink>
    </w:p>
    <w:p w14:paraId="19F3035B" w14:textId="5B103700" w:rsidR="003C1BEA" w:rsidRDefault="009359F0">
      <w:pPr>
        <w:pStyle w:val="TableofFigures"/>
        <w:tabs>
          <w:tab w:val="right" w:leader="dot" w:pos="9016"/>
        </w:tabs>
        <w:rPr>
          <w:rFonts w:asciiTheme="minorHAnsi" w:hAnsiTheme="minorHAnsi"/>
          <w:noProof/>
          <w:color w:val="auto"/>
          <w:lang w:eastAsia="en-MY"/>
        </w:rPr>
      </w:pPr>
      <w:hyperlink w:anchor="_Toc188452797" w:history="1">
        <w:r w:rsidR="003C1BEA" w:rsidRPr="004755BA">
          <w:rPr>
            <w:rStyle w:val="Hyperlink"/>
            <w:noProof/>
          </w:rPr>
          <w:t>Figure 7: Median Monthly Income by Education Level</w:t>
        </w:r>
        <w:r w:rsidR="003C1BEA">
          <w:rPr>
            <w:noProof/>
            <w:webHidden/>
          </w:rPr>
          <w:tab/>
        </w:r>
        <w:r w:rsidR="003C1BEA">
          <w:rPr>
            <w:noProof/>
            <w:webHidden/>
          </w:rPr>
          <w:fldChar w:fldCharType="begin"/>
        </w:r>
        <w:r w:rsidR="003C1BEA">
          <w:rPr>
            <w:noProof/>
            <w:webHidden/>
          </w:rPr>
          <w:instrText xml:space="preserve"> PAGEREF _Toc188452797 \h </w:instrText>
        </w:r>
        <w:r w:rsidR="003C1BEA">
          <w:rPr>
            <w:noProof/>
            <w:webHidden/>
          </w:rPr>
        </w:r>
        <w:r w:rsidR="003C1BEA">
          <w:rPr>
            <w:noProof/>
            <w:webHidden/>
          </w:rPr>
          <w:fldChar w:fldCharType="separate"/>
        </w:r>
        <w:r w:rsidR="003C1BEA">
          <w:rPr>
            <w:noProof/>
            <w:webHidden/>
          </w:rPr>
          <w:t>12</w:t>
        </w:r>
        <w:r w:rsidR="003C1BEA">
          <w:rPr>
            <w:noProof/>
            <w:webHidden/>
          </w:rPr>
          <w:fldChar w:fldCharType="end"/>
        </w:r>
      </w:hyperlink>
    </w:p>
    <w:p w14:paraId="1AD489EF" w14:textId="581982E8" w:rsidR="003C1BEA" w:rsidRDefault="009359F0">
      <w:pPr>
        <w:pStyle w:val="TableofFigures"/>
        <w:tabs>
          <w:tab w:val="right" w:leader="dot" w:pos="9016"/>
        </w:tabs>
        <w:rPr>
          <w:rFonts w:asciiTheme="minorHAnsi" w:hAnsiTheme="minorHAnsi"/>
          <w:noProof/>
          <w:color w:val="auto"/>
          <w:lang w:eastAsia="en-MY"/>
        </w:rPr>
      </w:pPr>
      <w:hyperlink w:anchor="_Toc188452798" w:history="1">
        <w:r w:rsidR="003C1BEA" w:rsidRPr="004755BA">
          <w:rPr>
            <w:rStyle w:val="Hyperlink"/>
            <w:noProof/>
          </w:rPr>
          <w:t>Figure 8: Overtime Distribution</w:t>
        </w:r>
        <w:r w:rsidR="003C1BEA">
          <w:rPr>
            <w:noProof/>
            <w:webHidden/>
          </w:rPr>
          <w:tab/>
        </w:r>
        <w:r w:rsidR="003C1BEA">
          <w:rPr>
            <w:noProof/>
            <w:webHidden/>
          </w:rPr>
          <w:fldChar w:fldCharType="begin"/>
        </w:r>
        <w:r w:rsidR="003C1BEA">
          <w:rPr>
            <w:noProof/>
            <w:webHidden/>
          </w:rPr>
          <w:instrText xml:space="preserve"> PAGEREF _Toc188452798 \h </w:instrText>
        </w:r>
        <w:r w:rsidR="003C1BEA">
          <w:rPr>
            <w:noProof/>
            <w:webHidden/>
          </w:rPr>
        </w:r>
        <w:r w:rsidR="003C1BEA">
          <w:rPr>
            <w:noProof/>
            <w:webHidden/>
          </w:rPr>
          <w:fldChar w:fldCharType="separate"/>
        </w:r>
        <w:r w:rsidR="003C1BEA">
          <w:rPr>
            <w:noProof/>
            <w:webHidden/>
          </w:rPr>
          <w:t>12</w:t>
        </w:r>
        <w:r w:rsidR="003C1BEA">
          <w:rPr>
            <w:noProof/>
            <w:webHidden/>
          </w:rPr>
          <w:fldChar w:fldCharType="end"/>
        </w:r>
      </w:hyperlink>
    </w:p>
    <w:p w14:paraId="66BC616D" w14:textId="45F7D242" w:rsidR="003C1BEA" w:rsidRDefault="009359F0">
      <w:pPr>
        <w:pStyle w:val="TableofFigures"/>
        <w:tabs>
          <w:tab w:val="right" w:leader="dot" w:pos="9016"/>
        </w:tabs>
        <w:rPr>
          <w:rFonts w:asciiTheme="minorHAnsi" w:hAnsiTheme="minorHAnsi"/>
          <w:noProof/>
          <w:color w:val="auto"/>
          <w:lang w:eastAsia="en-MY"/>
        </w:rPr>
      </w:pPr>
      <w:hyperlink w:anchor="_Toc188452799" w:history="1">
        <w:r w:rsidR="003C1BEA" w:rsidRPr="004755BA">
          <w:rPr>
            <w:rStyle w:val="Hyperlink"/>
            <w:noProof/>
          </w:rPr>
          <w:t>Figure 9: Attrition vs Age</w:t>
        </w:r>
        <w:r w:rsidR="003C1BEA">
          <w:rPr>
            <w:noProof/>
            <w:webHidden/>
          </w:rPr>
          <w:tab/>
        </w:r>
        <w:r w:rsidR="003C1BEA">
          <w:rPr>
            <w:noProof/>
            <w:webHidden/>
          </w:rPr>
          <w:fldChar w:fldCharType="begin"/>
        </w:r>
        <w:r w:rsidR="003C1BEA">
          <w:rPr>
            <w:noProof/>
            <w:webHidden/>
          </w:rPr>
          <w:instrText xml:space="preserve"> PAGEREF _Toc188452799 \h </w:instrText>
        </w:r>
        <w:r w:rsidR="003C1BEA">
          <w:rPr>
            <w:noProof/>
            <w:webHidden/>
          </w:rPr>
        </w:r>
        <w:r w:rsidR="003C1BEA">
          <w:rPr>
            <w:noProof/>
            <w:webHidden/>
          </w:rPr>
          <w:fldChar w:fldCharType="separate"/>
        </w:r>
        <w:r w:rsidR="003C1BEA">
          <w:rPr>
            <w:noProof/>
            <w:webHidden/>
          </w:rPr>
          <w:t>12</w:t>
        </w:r>
        <w:r w:rsidR="003C1BEA">
          <w:rPr>
            <w:noProof/>
            <w:webHidden/>
          </w:rPr>
          <w:fldChar w:fldCharType="end"/>
        </w:r>
      </w:hyperlink>
    </w:p>
    <w:p w14:paraId="63F27700" w14:textId="3FF8222A" w:rsidR="003C1BEA" w:rsidRDefault="009359F0">
      <w:pPr>
        <w:pStyle w:val="TableofFigures"/>
        <w:tabs>
          <w:tab w:val="right" w:leader="dot" w:pos="9016"/>
        </w:tabs>
        <w:rPr>
          <w:rFonts w:asciiTheme="minorHAnsi" w:hAnsiTheme="minorHAnsi"/>
          <w:noProof/>
          <w:color w:val="auto"/>
          <w:lang w:eastAsia="en-MY"/>
        </w:rPr>
      </w:pPr>
      <w:hyperlink w:anchor="_Toc188452800" w:history="1">
        <w:r w:rsidR="003C1BEA" w:rsidRPr="004755BA">
          <w:rPr>
            <w:rStyle w:val="Hyperlink"/>
            <w:noProof/>
          </w:rPr>
          <w:t>Figure 10: Attrition vs Education Level</w:t>
        </w:r>
        <w:r w:rsidR="003C1BEA">
          <w:rPr>
            <w:noProof/>
            <w:webHidden/>
          </w:rPr>
          <w:tab/>
        </w:r>
        <w:r w:rsidR="003C1BEA">
          <w:rPr>
            <w:noProof/>
            <w:webHidden/>
          </w:rPr>
          <w:fldChar w:fldCharType="begin"/>
        </w:r>
        <w:r w:rsidR="003C1BEA">
          <w:rPr>
            <w:noProof/>
            <w:webHidden/>
          </w:rPr>
          <w:instrText xml:space="preserve"> PAGEREF _Toc188452800 \h </w:instrText>
        </w:r>
        <w:r w:rsidR="003C1BEA">
          <w:rPr>
            <w:noProof/>
            <w:webHidden/>
          </w:rPr>
        </w:r>
        <w:r w:rsidR="003C1BEA">
          <w:rPr>
            <w:noProof/>
            <w:webHidden/>
          </w:rPr>
          <w:fldChar w:fldCharType="separate"/>
        </w:r>
        <w:r w:rsidR="003C1BEA">
          <w:rPr>
            <w:noProof/>
            <w:webHidden/>
          </w:rPr>
          <w:t>13</w:t>
        </w:r>
        <w:r w:rsidR="003C1BEA">
          <w:rPr>
            <w:noProof/>
            <w:webHidden/>
          </w:rPr>
          <w:fldChar w:fldCharType="end"/>
        </w:r>
      </w:hyperlink>
    </w:p>
    <w:p w14:paraId="67CC241F" w14:textId="2865A167" w:rsidR="003C1BEA" w:rsidRDefault="009359F0">
      <w:pPr>
        <w:pStyle w:val="TableofFigures"/>
        <w:tabs>
          <w:tab w:val="right" w:leader="dot" w:pos="9016"/>
        </w:tabs>
        <w:rPr>
          <w:rFonts w:asciiTheme="minorHAnsi" w:hAnsiTheme="minorHAnsi"/>
          <w:noProof/>
          <w:color w:val="auto"/>
          <w:lang w:eastAsia="en-MY"/>
        </w:rPr>
      </w:pPr>
      <w:hyperlink w:anchor="_Toc188452801" w:history="1">
        <w:r w:rsidR="003C1BEA" w:rsidRPr="004755BA">
          <w:rPr>
            <w:rStyle w:val="Hyperlink"/>
            <w:noProof/>
          </w:rPr>
          <w:t>Figure 11: Attrition vs Monthly Income</w:t>
        </w:r>
        <w:r w:rsidR="003C1BEA">
          <w:rPr>
            <w:noProof/>
            <w:webHidden/>
          </w:rPr>
          <w:tab/>
        </w:r>
        <w:r w:rsidR="003C1BEA">
          <w:rPr>
            <w:noProof/>
            <w:webHidden/>
          </w:rPr>
          <w:fldChar w:fldCharType="begin"/>
        </w:r>
        <w:r w:rsidR="003C1BEA">
          <w:rPr>
            <w:noProof/>
            <w:webHidden/>
          </w:rPr>
          <w:instrText xml:space="preserve"> PAGEREF _Toc188452801 \h </w:instrText>
        </w:r>
        <w:r w:rsidR="003C1BEA">
          <w:rPr>
            <w:noProof/>
            <w:webHidden/>
          </w:rPr>
        </w:r>
        <w:r w:rsidR="003C1BEA">
          <w:rPr>
            <w:noProof/>
            <w:webHidden/>
          </w:rPr>
          <w:fldChar w:fldCharType="separate"/>
        </w:r>
        <w:r w:rsidR="003C1BEA">
          <w:rPr>
            <w:noProof/>
            <w:webHidden/>
          </w:rPr>
          <w:t>13</w:t>
        </w:r>
        <w:r w:rsidR="003C1BEA">
          <w:rPr>
            <w:noProof/>
            <w:webHidden/>
          </w:rPr>
          <w:fldChar w:fldCharType="end"/>
        </w:r>
      </w:hyperlink>
    </w:p>
    <w:p w14:paraId="1D92B366" w14:textId="27456C18" w:rsidR="003C1BEA" w:rsidRDefault="009359F0">
      <w:pPr>
        <w:pStyle w:val="TableofFigures"/>
        <w:tabs>
          <w:tab w:val="right" w:leader="dot" w:pos="9016"/>
        </w:tabs>
        <w:rPr>
          <w:rFonts w:asciiTheme="minorHAnsi" w:hAnsiTheme="minorHAnsi"/>
          <w:noProof/>
          <w:color w:val="auto"/>
          <w:lang w:eastAsia="en-MY"/>
        </w:rPr>
      </w:pPr>
      <w:hyperlink w:anchor="_Toc188452802" w:history="1">
        <w:r w:rsidR="003C1BEA" w:rsidRPr="004755BA">
          <w:rPr>
            <w:rStyle w:val="Hyperlink"/>
            <w:noProof/>
          </w:rPr>
          <w:t>Figure 12: Attrition vs Job Role</w:t>
        </w:r>
        <w:r w:rsidR="003C1BEA">
          <w:rPr>
            <w:noProof/>
            <w:webHidden/>
          </w:rPr>
          <w:tab/>
        </w:r>
        <w:r w:rsidR="003C1BEA">
          <w:rPr>
            <w:noProof/>
            <w:webHidden/>
          </w:rPr>
          <w:fldChar w:fldCharType="begin"/>
        </w:r>
        <w:r w:rsidR="003C1BEA">
          <w:rPr>
            <w:noProof/>
            <w:webHidden/>
          </w:rPr>
          <w:instrText xml:space="preserve"> PAGEREF _Toc188452802 \h </w:instrText>
        </w:r>
        <w:r w:rsidR="003C1BEA">
          <w:rPr>
            <w:noProof/>
            <w:webHidden/>
          </w:rPr>
        </w:r>
        <w:r w:rsidR="003C1BEA">
          <w:rPr>
            <w:noProof/>
            <w:webHidden/>
          </w:rPr>
          <w:fldChar w:fldCharType="separate"/>
        </w:r>
        <w:r w:rsidR="003C1BEA">
          <w:rPr>
            <w:noProof/>
            <w:webHidden/>
          </w:rPr>
          <w:t>14</w:t>
        </w:r>
        <w:r w:rsidR="003C1BEA">
          <w:rPr>
            <w:noProof/>
            <w:webHidden/>
          </w:rPr>
          <w:fldChar w:fldCharType="end"/>
        </w:r>
      </w:hyperlink>
    </w:p>
    <w:p w14:paraId="1FF90661" w14:textId="6D750A20" w:rsidR="003C1BEA" w:rsidRDefault="009359F0">
      <w:pPr>
        <w:pStyle w:val="TableofFigures"/>
        <w:tabs>
          <w:tab w:val="right" w:leader="dot" w:pos="9016"/>
        </w:tabs>
        <w:rPr>
          <w:rFonts w:asciiTheme="minorHAnsi" w:hAnsiTheme="minorHAnsi"/>
          <w:noProof/>
          <w:color w:val="auto"/>
          <w:lang w:eastAsia="en-MY"/>
        </w:rPr>
      </w:pPr>
      <w:hyperlink w:anchor="_Toc188452803" w:history="1">
        <w:r w:rsidR="003C1BEA" w:rsidRPr="004755BA">
          <w:rPr>
            <w:rStyle w:val="Hyperlink"/>
            <w:noProof/>
          </w:rPr>
          <w:t>Figure 13: Attrition vs Overtime</w:t>
        </w:r>
        <w:r w:rsidR="003C1BEA">
          <w:rPr>
            <w:noProof/>
            <w:webHidden/>
          </w:rPr>
          <w:tab/>
        </w:r>
        <w:r w:rsidR="003C1BEA">
          <w:rPr>
            <w:noProof/>
            <w:webHidden/>
          </w:rPr>
          <w:fldChar w:fldCharType="begin"/>
        </w:r>
        <w:r w:rsidR="003C1BEA">
          <w:rPr>
            <w:noProof/>
            <w:webHidden/>
          </w:rPr>
          <w:instrText xml:space="preserve"> PAGEREF _Toc188452803 \h </w:instrText>
        </w:r>
        <w:r w:rsidR="003C1BEA">
          <w:rPr>
            <w:noProof/>
            <w:webHidden/>
          </w:rPr>
        </w:r>
        <w:r w:rsidR="003C1BEA">
          <w:rPr>
            <w:noProof/>
            <w:webHidden/>
          </w:rPr>
          <w:fldChar w:fldCharType="separate"/>
        </w:r>
        <w:r w:rsidR="003C1BEA">
          <w:rPr>
            <w:noProof/>
            <w:webHidden/>
          </w:rPr>
          <w:t>14</w:t>
        </w:r>
        <w:r w:rsidR="003C1BEA">
          <w:rPr>
            <w:noProof/>
            <w:webHidden/>
          </w:rPr>
          <w:fldChar w:fldCharType="end"/>
        </w:r>
      </w:hyperlink>
    </w:p>
    <w:p w14:paraId="2F76852A" w14:textId="2D28EB12" w:rsidR="003C1BEA" w:rsidRDefault="009359F0">
      <w:pPr>
        <w:pStyle w:val="TableofFigures"/>
        <w:tabs>
          <w:tab w:val="right" w:leader="dot" w:pos="9016"/>
        </w:tabs>
        <w:rPr>
          <w:rFonts w:asciiTheme="minorHAnsi" w:hAnsiTheme="minorHAnsi"/>
          <w:noProof/>
          <w:color w:val="auto"/>
          <w:lang w:eastAsia="en-MY"/>
        </w:rPr>
      </w:pPr>
      <w:hyperlink w:anchor="_Toc188452804" w:history="1">
        <w:r w:rsidR="003C1BEA" w:rsidRPr="004755BA">
          <w:rPr>
            <w:rStyle w:val="Hyperlink"/>
            <w:noProof/>
          </w:rPr>
          <w:t>Figure 14: Attrition vs Work-Life Balance</w:t>
        </w:r>
        <w:r w:rsidR="003C1BEA">
          <w:rPr>
            <w:noProof/>
            <w:webHidden/>
          </w:rPr>
          <w:tab/>
        </w:r>
        <w:r w:rsidR="003C1BEA">
          <w:rPr>
            <w:noProof/>
            <w:webHidden/>
          </w:rPr>
          <w:fldChar w:fldCharType="begin"/>
        </w:r>
        <w:r w:rsidR="003C1BEA">
          <w:rPr>
            <w:noProof/>
            <w:webHidden/>
          </w:rPr>
          <w:instrText xml:space="preserve"> PAGEREF _Toc188452804 \h </w:instrText>
        </w:r>
        <w:r w:rsidR="003C1BEA">
          <w:rPr>
            <w:noProof/>
            <w:webHidden/>
          </w:rPr>
        </w:r>
        <w:r w:rsidR="003C1BEA">
          <w:rPr>
            <w:noProof/>
            <w:webHidden/>
          </w:rPr>
          <w:fldChar w:fldCharType="separate"/>
        </w:r>
        <w:r w:rsidR="003C1BEA">
          <w:rPr>
            <w:noProof/>
            <w:webHidden/>
          </w:rPr>
          <w:t>15</w:t>
        </w:r>
        <w:r w:rsidR="003C1BEA">
          <w:rPr>
            <w:noProof/>
            <w:webHidden/>
          </w:rPr>
          <w:fldChar w:fldCharType="end"/>
        </w:r>
      </w:hyperlink>
    </w:p>
    <w:p w14:paraId="70DF727F" w14:textId="67789E5C" w:rsidR="003C1BEA" w:rsidRDefault="009359F0">
      <w:pPr>
        <w:pStyle w:val="TableofFigures"/>
        <w:tabs>
          <w:tab w:val="right" w:leader="dot" w:pos="9016"/>
        </w:tabs>
        <w:rPr>
          <w:rFonts w:asciiTheme="minorHAnsi" w:hAnsiTheme="minorHAnsi"/>
          <w:noProof/>
          <w:color w:val="auto"/>
          <w:lang w:eastAsia="en-MY"/>
        </w:rPr>
      </w:pPr>
      <w:hyperlink w:anchor="_Toc188452805" w:history="1">
        <w:r w:rsidR="003C1BEA" w:rsidRPr="004755BA">
          <w:rPr>
            <w:rStyle w:val="Hyperlink"/>
            <w:noProof/>
          </w:rPr>
          <w:t>Figure 15:Attrition vs Environment Satisfaction Levels</w:t>
        </w:r>
        <w:r w:rsidR="003C1BEA">
          <w:rPr>
            <w:noProof/>
            <w:webHidden/>
          </w:rPr>
          <w:tab/>
        </w:r>
        <w:r w:rsidR="003C1BEA">
          <w:rPr>
            <w:noProof/>
            <w:webHidden/>
          </w:rPr>
          <w:fldChar w:fldCharType="begin"/>
        </w:r>
        <w:r w:rsidR="003C1BEA">
          <w:rPr>
            <w:noProof/>
            <w:webHidden/>
          </w:rPr>
          <w:instrText xml:space="preserve"> PAGEREF _Toc188452805 \h </w:instrText>
        </w:r>
        <w:r w:rsidR="003C1BEA">
          <w:rPr>
            <w:noProof/>
            <w:webHidden/>
          </w:rPr>
        </w:r>
        <w:r w:rsidR="003C1BEA">
          <w:rPr>
            <w:noProof/>
            <w:webHidden/>
          </w:rPr>
          <w:fldChar w:fldCharType="separate"/>
        </w:r>
        <w:r w:rsidR="003C1BEA">
          <w:rPr>
            <w:noProof/>
            <w:webHidden/>
          </w:rPr>
          <w:t>15</w:t>
        </w:r>
        <w:r w:rsidR="003C1BEA">
          <w:rPr>
            <w:noProof/>
            <w:webHidden/>
          </w:rPr>
          <w:fldChar w:fldCharType="end"/>
        </w:r>
      </w:hyperlink>
    </w:p>
    <w:p w14:paraId="473874F6" w14:textId="38B64F2C" w:rsidR="003C1BEA" w:rsidRDefault="009359F0">
      <w:pPr>
        <w:pStyle w:val="TableofFigures"/>
        <w:tabs>
          <w:tab w:val="right" w:leader="dot" w:pos="9016"/>
        </w:tabs>
        <w:rPr>
          <w:rFonts w:asciiTheme="minorHAnsi" w:hAnsiTheme="minorHAnsi"/>
          <w:noProof/>
          <w:color w:val="auto"/>
          <w:lang w:eastAsia="en-MY"/>
        </w:rPr>
      </w:pPr>
      <w:hyperlink w:anchor="_Toc188452806" w:history="1">
        <w:r w:rsidR="003C1BEA" w:rsidRPr="004755BA">
          <w:rPr>
            <w:rStyle w:val="Hyperlink"/>
            <w:noProof/>
          </w:rPr>
          <w:t>Figure 16: Correlation Heatmap of The Dataset</w:t>
        </w:r>
        <w:r w:rsidR="003C1BEA">
          <w:rPr>
            <w:noProof/>
            <w:webHidden/>
          </w:rPr>
          <w:tab/>
        </w:r>
        <w:r w:rsidR="003C1BEA">
          <w:rPr>
            <w:noProof/>
            <w:webHidden/>
          </w:rPr>
          <w:fldChar w:fldCharType="begin"/>
        </w:r>
        <w:r w:rsidR="003C1BEA">
          <w:rPr>
            <w:noProof/>
            <w:webHidden/>
          </w:rPr>
          <w:instrText xml:space="preserve"> PAGEREF _Toc188452806 \h </w:instrText>
        </w:r>
        <w:r w:rsidR="003C1BEA">
          <w:rPr>
            <w:noProof/>
            <w:webHidden/>
          </w:rPr>
        </w:r>
        <w:r w:rsidR="003C1BEA">
          <w:rPr>
            <w:noProof/>
            <w:webHidden/>
          </w:rPr>
          <w:fldChar w:fldCharType="separate"/>
        </w:r>
        <w:r w:rsidR="003C1BEA">
          <w:rPr>
            <w:noProof/>
            <w:webHidden/>
          </w:rPr>
          <w:t>16</w:t>
        </w:r>
        <w:r w:rsidR="003C1BEA">
          <w:rPr>
            <w:noProof/>
            <w:webHidden/>
          </w:rPr>
          <w:fldChar w:fldCharType="end"/>
        </w:r>
      </w:hyperlink>
    </w:p>
    <w:p w14:paraId="5BEBE0E6" w14:textId="565454D9" w:rsidR="003C1BEA" w:rsidRDefault="009359F0">
      <w:pPr>
        <w:pStyle w:val="TableofFigures"/>
        <w:tabs>
          <w:tab w:val="right" w:leader="dot" w:pos="9016"/>
        </w:tabs>
        <w:rPr>
          <w:rFonts w:asciiTheme="minorHAnsi" w:hAnsiTheme="minorHAnsi"/>
          <w:noProof/>
          <w:color w:val="auto"/>
          <w:lang w:eastAsia="en-MY"/>
        </w:rPr>
      </w:pPr>
      <w:hyperlink w:anchor="_Toc188452807" w:history="1">
        <w:r w:rsidR="003C1BEA" w:rsidRPr="004755BA">
          <w:rPr>
            <w:rStyle w:val="Hyperlink"/>
            <w:noProof/>
          </w:rPr>
          <w:t>Figure 17: Research Framework Methodology</w:t>
        </w:r>
        <w:r w:rsidR="003C1BEA">
          <w:rPr>
            <w:noProof/>
            <w:webHidden/>
          </w:rPr>
          <w:tab/>
        </w:r>
        <w:r w:rsidR="003C1BEA">
          <w:rPr>
            <w:noProof/>
            <w:webHidden/>
          </w:rPr>
          <w:fldChar w:fldCharType="begin"/>
        </w:r>
        <w:r w:rsidR="003C1BEA">
          <w:rPr>
            <w:noProof/>
            <w:webHidden/>
          </w:rPr>
          <w:instrText xml:space="preserve"> PAGEREF _Toc188452807 \h </w:instrText>
        </w:r>
        <w:r w:rsidR="003C1BEA">
          <w:rPr>
            <w:noProof/>
            <w:webHidden/>
          </w:rPr>
        </w:r>
        <w:r w:rsidR="003C1BEA">
          <w:rPr>
            <w:noProof/>
            <w:webHidden/>
          </w:rPr>
          <w:fldChar w:fldCharType="separate"/>
        </w:r>
        <w:r w:rsidR="003C1BEA">
          <w:rPr>
            <w:noProof/>
            <w:webHidden/>
          </w:rPr>
          <w:t>18</w:t>
        </w:r>
        <w:r w:rsidR="003C1BEA">
          <w:rPr>
            <w:noProof/>
            <w:webHidden/>
          </w:rPr>
          <w:fldChar w:fldCharType="end"/>
        </w:r>
      </w:hyperlink>
    </w:p>
    <w:p w14:paraId="031FC81A" w14:textId="436E6985" w:rsidR="003C1BEA" w:rsidRDefault="009359F0">
      <w:pPr>
        <w:pStyle w:val="TableofFigures"/>
        <w:tabs>
          <w:tab w:val="right" w:leader="dot" w:pos="9016"/>
        </w:tabs>
        <w:rPr>
          <w:rFonts w:asciiTheme="minorHAnsi" w:hAnsiTheme="minorHAnsi"/>
          <w:noProof/>
          <w:color w:val="auto"/>
          <w:lang w:eastAsia="en-MY"/>
        </w:rPr>
      </w:pPr>
      <w:hyperlink w:anchor="_Toc188452808" w:history="1">
        <w:r w:rsidR="003C1BEA" w:rsidRPr="004755BA">
          <w:rPr>
            <w:rStyle w:val="Hyperlink"/>
            <w:noProof/>
          </w:rPr>
          <w:t>Figure 18: Dataset Information Summary</w:t>
        </w:r>
        <w:r w:rsidR="003C1BEA">
          <w:rPr>
            <w:noProof/>
            <w:webHidden/>
          </w:rPr>
          <w:tab/>
        </w:r>
        <w:r w:rsidR="003C1BEA">
          <w:rPr>
            <w:noProof/>
            <w:webHidden/>
          </w:rPr>
          <w:fldChar w:fldCharType="begin"/>
        </w:r>
        <w:r w:rsidR="003C1BEA">
          <w:rPr>
            <w:noProof/>
            <w:webHidden/>
          </w:rPr>
          <w:instrText xml:space="preserve"> PAGEREF _Toc188452808 \h </w:instrText>
        </w:r>
        <w:r w:rsidR="003C1BEA">
          <w:rPr>
            <w:noProof/>
            <w:webHidden/>
          </w:rPr>
        </w:r>
        <w:r w:rsidR="003C1BEA">
          <w:rPr>
            <w:noProof/>
            <w:webHidden/>
          </w:rPr>
          <w:fldChar w:fldCharType="separate"/>
        </w:r>
        <w:r w:rsidR="003C1BEA">
          <w:rPr>
            <w:noProof/>
            <w:webHidden/>
          </w:rPr>
          <w:t>19</w:t>
        </w:r>
        <w:r w:rsidR="003C1BEA">
          <w:rPr>
            <w:noProof/>
            <w:webHidden/>
          </w:rPr>
          <w:fldChar w:fldCharType="end"/>
        </w:r>
      </w:hyperlink>
    </w:p>
    <w:p w14:paraId="754C3A2D" w14:textId="305C03AC" w:rsidR="003C1BEA" w:rsidRDefault="009359F0">
      <w:pPr>
        <w:pStyle w:val="TableofFigures"/>
        <w:tabs>
          <w:tab w:val="right" w:leader="dot" w:pos="9016"/>
        </w:tabs>
        <w:rPr>
          <w:rFonts w:asciiTheme="minorHAnsi" w:hAnsiTheme="minorHAnsi"/>
          <w:noProof/>
          <w:color w:val="auto"/>
          <w:lang w:eastAsia="en-MY"/>
        </w:rPr>
      </w:pPr>
      <w:hyperlink w:anchor="_Toc188452809" w:history="1">
        <w:r w:rsidR="003C1BEA" w:rsidRPr="004755BA">
          <w:rPr>
            <w:rStyle w:val="Hyperlink"/>
            <w:noProof/>
          </w:rPr>
          <w:t>Figure 19: Missing Values Per Column</w:t>
        </w:r>
        <w:r w:rsidR="003C1BEA">
          <w:rPr>
            <w:noProof/>
            <w:webHidden/>
          </w:rPr>
          <w:tab/>
        </w:r>
        <w:r w:rsidR="003C1BEA">
          <w:rPr>
            <w:noProof/>
            <w:webHidden/>
          </w:rPr>
          <w:fldChar w:fldCharType="begin"/>
        </w:r>
        <w:r w:rsidR="003C1BEA">
          <w:rPr>
            <w:noProof/>
            <w:webHidden/>
          </w:rPr>
          <w:instrText xml:space="preserve"> PAGEREF _Toc188452809 \h </w:instrText>
        </w:r>
        <w:r w:rsidR="003C1BEA">
          <w:rPr>
            <w:noProof/>
            <w:webHidden/>
          </w:rPr>
        </w:r>
        <w:r w:rsidR="003C1BEA">
          <w:rPr>
            <w:noProof/>
            <w:webHidden/>
          </w:rPr>
          <w:fldChar w:fldCharType="separate"/>
        </w:r>
        <w:r w:rsidR="003C1BEA">
          <w:rPr>
            <w:noProof/>
            <w:webHidden/>
          </w:rPr>
          <w:t>20</w:t>
        </w:r>
        <w:r w:rsidR="003C1BEA">
          <w:rPr>
            <w:noProof/>
            <w:webHidden/>
          </w:rPr>
          <w:fldChar w:fldCharType="end"/>
        </w:r>
      </w:hyperlink>
    </w:p>
    <w:p w14:paraId="0860BB0D" w14:textId="3FB4C9E5" w:rsidR="003C1BEA" w:rsidRDefault="009359F0">
      <w:pPr>
        <w:pStyle w:val="TableofFigures"/>
        <w:tabs>
          <w:tab w:val="right" w:leader="dot" w:pos="9016"/>
        </w:tabs>
        <w:rPr>
          <w:rFonts w:asciiTheme="minorHAnsi" w:hAnsiTheme="minorHAnsi"/>
          <w:noProof/>
          <w:color w:val="auto"/>
          <w:lang w:eastAsia="en-MY"/>
        </w:rPr>
      </w:pPr>
      <w:hyperlink w:anchor="_Toc188452810" w:history="1">
        <w:r w:rsidR="003C1BEA" w:rsidRPr="004755BA">
          <w:rPr>
            <w:rStyle w:val="Hyperlink"/>
            <w:noProof/>
          </w:rPr>
          <w:t>Figure 20: Unique Value Count Per Column</w:t>
        </w:r>
        <w:r w:rsidR="003C1BEA">
          <w:rPr>
            <w:noProof/>
            <w:webHidden/>
          </w:rPr>
          <w:tab/>
        </w:r>
        <w:r w:rsidR="003C1BEA">
          <w:rPr>
            <w:noProof/>
            <w:webHidden/>
          </w:rPr>
          <w:fldChar w:fldCharType="begin"/>
        </w:r>
        <w:r w:rsidR="003C1BEA">
          <w:rPr>
            <w:noProof/>
            <w:webHidden/>
          </w:rPr>
          <w:instrText xml:space="preserve"> PAGEREF _Toc188452810 \h </w:instrText>
        </w:r>
        <w:r w:rsidR="003C1BEA">
          <w:rPr>
            <w:noProof/>
            <w:webHidden/>
          </w:rPr>
        </w:r>
        <w:r w:rsidR="003C1BEA">
          <w:rPr>
            <w:noProof/>
            <w:webHidden/>
          </w:rPr>
          <w:fldChar w:fldCharType="separate"/>
        </w:r>
        <w:r w:rsidR="003C1BEA">
          <w:rPr>
            <w:noProof/>
            <w:webHidden/>
          </w:rPr>
          <w:t>21</w:t>
        </w:r>
        <w:r w:rsidR="003C1BEA">
          <w:rPr>
            <w:noProof/>
            <w:webHidden/>
          </w:rPr>
          <w:fldChar w:fldCharType="end"/>
        </w:r>
      </w:hyperlink>
    </w:p>
    <w:p w14:paraId="01F49F18" w14:textId="71C5BB68" w:rsidR="003C1BEA" w:rsidRDefault="009359F0">
      <w:pPr>
        <w:pStyle w:val="TableofFigures"/>
        <w:tabs>
          <w:tab w:val="right" w:leader="dot" w:pos="9016"/>
        </w:tabs>
        <w:rPr>
          <w:rFonts w:asciiTheme="minorHAnsi" w:hAnsiTheme="minorHAnsi"/>
          <w:noProof/>
          <w:color w:val="auto"/>
          <w:lang w:eastAsia="en-MY"/>
        </w:rPr>
      </w:pPr>
      <w:hyperlink w:anchor="_Toc188452811" w:history="1">
        <w:r w:rsidR="003C1BEA" w:rsidRPr="004755BA">
          <w:rPr>
            <w:rStyle w:val="Hyperlink"/>
            <w:noProof/>
          </w:rPr>
          <w:t>Figure 21: Columns After Dropping Irrelevant Features</w:t>
        </w:r>
        <w:r w:rsidR="003C1BEA">
          <w:rPr>
            <w:noProof/>
            <w:webHidden/>
          </w:rPr>
          <w:tab/>
        </w:r>
        <w:r w:rsidR="003C1BEA">
          <w:rPr>
            <w:noProof/>
            <w:webHidden/>
          </w:rPr>
          <w:fldChar w:fldCharType="begin"/>
        </w:r>
        <w:r w:rsidR="003C1BEA">
          <w:rPr>
            <w:noProof/>
            <w:webHidden/>
          </w:rPr>
          <w:instrText xml:space="preserve"> PAGEREF _Toc188452811 \h </w:instrText>
        </w:r>
        <w:r w:rsidR="003C1BEA">
          <w:rPr>
            <w:noProof/>
            <w:webHidden/>
          </w:rPr>
        </w:r>
        <w:r w:rsidR="003C1BEA">
          <w:rPr>
            <w:noProof/>
            <w:webHidden/>
          </w:rPr>
          <w:fldChar w:fldCharType="separate"/>
        </w:r>
        <w:r w:rsidR="003C1BEA">
          <w:rPr>
            <w:noProof/>
            <w:webHidden/>
          </w:rPr>
          <w:t>22</w:t>
        </w:r>
        <w:r w:rsidR="003C1BEA">
          <w:rPr>
            <w:noProof/>
            <w:webHidden/>
          </w:rPr>
          <w:fldChar w:fldCharType="end"/>
        </w:r>
      </w:hyperlink>
    </w:p>
    <w:p w14:paraId="20880621" w14:textId="23D738B4" w:rsidR="003C1BEA" w:rsidRDefault="009359F0">
      <w:pPr>
        <w:pStyle w:val="TableofFigures"/>
        <w:tabs>
          <w:tab w:val="right" w:leader="dot" w:pos="9016"/>
        </w:tabs>
        <w:rPr>
          <w:rFonts w:asciiTheme="minorHAnsi" w:hAnsiTheme="minorHAnsi"/>
          <w:noProof/>
          <w:color w:val="auto"/>
          <w:lang w:eastAsia="en-MY"/>
        </w:rPr>
      </w:pPr>
      <w:hyperlink w:anchor="_Toc188452812" w:history="1">
        <w:r w:rsidR="003C1BEA" w:rsidRPr="004755BA">
          <w:rPr>
            <w:rStyle w:val="Hyperlink"/>
            <w:noProof/>
          </w:rPr>
          <w:t>Figure 22: Encoded Categorical Variables</w:t>
        </w:r>
        <w:r w:rsidR="003C1BEA">
          <w:rPr>
            <w:noProof/>
            <w:webHidden/>
          </w:rPr>
          <w:tab/>
        </w:r>
        <w:r w:rsidR="003C1BEA">
          <w:rPr>
            <w:noProof/>
            <w:webHidden/>
          </w:rPr>
          <w:fldChar w:fldCharType="begin"/>
        </w:r>
        <w:r w:rsidR="003C1BEA">
          <w:rPr>
            <w:noProof/>
            <w:webHidden/>
          </w:rPr>
          <w:instrText xml:space="preserve"> PAGEREF _Toc188452812 \h </w:instrText>
        </w:r>
        <w:r w:rsidR="003C1BEA">
          <w:rPr>
            <w:noProof/>
            <w:webHidden/>
          </w:rPr>
        </w:r>
        <w:r w:rsidR="003C1BEA">
          <w:rPr>
            <w:noProof/>
            <w:webHidden/>
          </w:rPr>
          <w:fldChar w:fldCharType="separate"/>
        </w:r>
        <w:r w:rsidR="003C1BEA">
          <w:rPr>
            <w:noProof/>
            <w:webHidden/>
          </w:rPr>
          <w:t>22</w:t>
        </w:r>
        <w:r w:rsidR="003C1BEA">
          <w:rPr>
            <w:noProof/>
            <w:webHidden/>
          </w:rPr>
          <w:fldChar w:fldCharType="end"/>
        </w:r>
      </w:hyperlink>
    </w:p>
    <w:p w14:paraId="1D5FF27D" w14:textId="19B2169F" w:rsidR="003C1BEA" w:rsidRDefault="009359F0">
      <w:pPr>
        <w:pStyle w:val="TableofFigures"/>
        <w:tabs>
          <w:tab w:val="right" w:leader="dot" w:pos="9016"/>
        </w:tabs>
        <w:rPr>
          <w:rFonts w:asciiTheme="minorHAnsi" w:hAnsiTheme="minorHAnsi"/>
          <w:noProof/>
          <w:color w:val="auto"/>
          <w:lang w:eastAsia="en-MY"/>
        </w:rPr>
      </w:pPr>
      <w:hyperlink w:anchor="_Toc188452813" w:history="1">
        <w:r w:rsidR="003C1BEA" w:rsidRPr="004755BA">
          <w:rPr>
            <w:rStyle w:val="Hyperlink"/>
            <w:noProof/>
          </w:rPr>
          <w:t>Figure 23: Identified Numerical Columns for Standardization</w:t>
        </w:r>
        <w:r w:rsidR="003C1BEA">
          <w:rPr>
            <w:noProof/>
            <w:webHidden/>
          </w:rPr>
          <w:tab/>
        </w:r>
        <w:r w:rsidR="003C1BEA">
          <w:rPr>
            <w:noProof/>
            <w:webHidden/>
          </w:rPr>
          <w:fldChar w:fldCharType="begin"/>
        </w:r>
        <w:r w:rsidR="003C1BEA">
          <w:rPr>
            <w:noProof/>
            <w:webHidden/>
          </w:rPr>
          <w:instrText xml:space="preserve"> PAGEREF _Toc188452813 \h </w:instrText>
        </w:r>
        <w:r w:rsidR="003C1BEA">
          <w:rPr>
            <w:noProof/>
            <w:webHidden/>
          </w:rPr>
        </w:r>
        <w:r w:rsidR="003C1BEA">
          <w:rPr>
            <w:noProof/>
            <w:webHidden/>
          </w:rPr>
          <w:fldChar w:fldCharType="separate"/>
        </w:r>
        <w:r w:rsidR="003C1BEA">
          <w:rPr>
            <w:noProof/>
            <w:webHidden/>
          </w:rPr>
          <w:t>23</w:t>
        </w:r>
        <w:r w:rsidR="003C1BEA">
          <w:rPr>
            <w:noProof/>
            <w:webHidden/>
          </w:rPr>
          <w:fldChar w:fldCharType="end"/>
        </w:r>
      </w:hyperlink>
    </w:p>
    <w:p w14:paraId="04E66F5E" w14:textId="6E6A2CE9" w:rsidR="003C1BEA" w:rsidRDefault="009359F0">
      <w:pPr>
        <w:pStyle w:val="TableofFigures"/>
        <w:tabs>
          <w:tab w:val="right" w:leader="dot" w:pos="9016"/>
        </w:tabs>
        <w:rPr>
          <w:rFonts w:asciiTheme="minorHAnsi" w:hAnsiTheme="minorHAnsi"/>
          <w:noProof/>
          <w:color w:val="auto"/>
          <w:lang w:eastAsia="en-MY"/>
        </w:rPr>
      </w:pPr>
      <w:hyperlink w:anchor="_Toc188452814" w:history="1">
        <w:r w:rsidR="003C1BEA" w:rsidRPr="004755BA">
          <w:rPr>
            <w:rStyle w:val="Hyperlink"/>
            <w:noProof/>
          </w:rPr>
          <w:t>Figure 24: Summary Statistics After Preprocessing</w:t>
        </w:r>
        <w:r w:rsidR="003C1BEA">
          <w:rPr>
            <w:noProof/>
            <w:webHidden/>
          </w:rPr>
          <w:tab/>
        </w:r>
        <w:r w:rsidR="003C1BEA">
          <w:rPr>
            <w:noProof/>
            <w:webHidden/>
          </w:rPr>
          <w:fldChar w:fldCharType="begin"/>
        </w:r>
        <w:r w:rsidR="003C1BEA">
          <w:rPr>
            <w:noProof/>
            <w:webHidden/>
          </w:rPr>
          <w:instrText xml:space="preserve"> PAGEREF _Toc188452814 \h </w:instrText>
        </w:r>
        <w:r w:rsidR="003C1BEA">
          <w:rPr>
            <w:noProof/>
            <w:webHidden/>
          </w:rPr>
        </w:r>
        <w:r w:rsidR="003C1BEA">
          <w:rPr>
            <w:noProof/>
            <w:webHidden/>
          </w:rPr>
          <w:fldChar w:fldCharType="separate"/>
        </w:r>
        <w:r w:rsidR="003C1BEA">
          <w:rPr>
            <w:noProof/>
            <w:webHidden/>
          </w:rPr>
          <w:t>23</w:t>
        </w:r>
        <w:r w:rsidR="003C1BEA">
          <w:rPr>
            <w:noProof/>
            <w:webHidden/>
          </w:rPr>
          <w:fldChar w:fldCharType="end"/>
        </w:r>
      </w:hyperlink>
    </w:p>
    <w:p w14:paraId="174B2757" w14:textId="3AB3B3A4" w:rsidR="003C1BEA" w:rsidRDefault="009359F0">
      <w:pPr>
        <w:pStyle w:val="TableofFigures"/>
        <w:tabs>
          <w:tab w:val="right" w:leader="dot" w:pos="9016"/>
        </w:tabs>
        <w:rPr>
          <w:rFonts w:asciiTheme="minorHAnsi" w:hAnsiTheme="minorHAnsi"/>
          <w:noProof/>
          <w:color w:val="auto"/>
          <w:lang w:eastAsia="en-MY"/>
        </w:rPr>
      </w:pPr>
      <w:hyperlink w:anchor="_Toc188452815" w:history="1">
        <w:r w:rsidR="003C1BEA" w:rsidRPr="004755BA">
          <w:rPr>
            <w:rStyle w:val="Hyperlink"/>
            <w:noProof/>
          </w:rPr>
          <w:t>Figure 25: Installation and Verification of XGBoost Library</w:t>
        </w:r>
        <w:r w:rsidR="003C1BEA">
          <w:rPr>
            <w:noProof/>
            <w:webHidden/>
          </w:rPr>
          <w:tab/>
        </w:r>
        <w:r w:rsidR="003C1BEA">
          <w:rPr>
            <w:noProof/>
            <w:webHidden/>
          </w:rPr>
          <w:fldChar w:fldCharType="begin"/>
        </w:r>
        <w:r w:rsidR="003C1BEA">
          <w:rPr>
            <w:noProof/>
            <w:webHidden/>
          </w:rPr>
          <w:instrText xml:space="preserve"> PAGEREF _Toc188452815 \h </w:instrText>
        </w:r>
        <w:r w:rsidR="003C1BEA">
          <w:rPr>
            <w:noProof/>
            <w:webHidden/>
          </w:rPr>
        </w:r>
        <w:r w:rsidR="003C1BEA">
          <w:rPr>
            <w:noProof/>
            <w:webHidden/>
          </w:rPr>
          <w:fldChar w:fldCharType="separate"/>
        </w:r>
        <w:r w:rsidR="003C1BEA">
          <w:rPr>
            <w:noProof/>
            <w:webHidden/>
          </w:rPr>
          <w:t>24</w:t>
        </w:r>
        <w:r w:rsidR="003C1BEA">
          <w:rPr>
            <w:noProof/>
            <w:webHidden/>
          </w:rPr>
          <w:fldChar w:fldCharType="end"/>
        </w:r>
      </w:hyperlink>
    </w:p>
    <w:p w14:paraId="3931054E" w14:textId="5D68AA12" w:rsidR="003C1BEA" w:rsidRDefault="009359F0">
      <w:pPr>
        <w:pStyle w:val="TableofFigures"/>
        <w:tabs>
          <w:tab w:val="right" w:leader="dot" w:pos="9016"/>
        </w:tabs>
        <w:rPr>
          <w:rFonts w:asciiTheme="minorHAnsi" w:hAnsiTheme="minorHAnsi"/>
          <w:noProof/>
          <w:color w:val="auto"/>
          <w:lang w:eastAsia="en-MY"/>
        </w:rPr>
      </w:pPr>
      <w:hyperlink w:anchor="_Toc188452816" w:history="1">
        <w:r w:rsidR="003C1BEA" w:rsidRPr="004755BA">
          <w:rPr>
            <w:rStyle w:val="Hyperlink"/>
            <w:noProof/>
          </w:rPr>
          <w:t>Figure 26: XGBoost Model Initialization, Training, and Predictions</w:t>
        </w:r>
        <w:r w:rsidR="003C1BEA">
          <w:rPr>
            <w:noProof/>
            <w:webHidden/>
          </w:rPr>
          <w:tab/>
        </w:r>
        <w:r w:rsidR="003C1BEA">
          <w:rPr>
            <w:noProof/>
            <w:webHidden/>
          </w:rPr>
          <w:fldChar w:fldCharType="begin"/>
        </w:r>
        <w:r w:rsidR="003C1BEA">
          <w:rPr>
            <w:noProof/>
            <w:webHidden/>
          </w:rPr>
          <w:instrText xml:space="preserve"> PAGEREF _Toc188452816 \h </w:instrText>
        </w:r>
        <w:r w:rsidR="003C1BEA">
          <w:rPr>
            <w:noProof/>
            <w:webHidden/>
          </w:rPr>
        </w:r>
        <w:r w:rsidR="003C1BEA">
          <w:rPr>
            <w:noProof/>
            <w:webHidden/>
          </w:rPr>
          <w:fldChar w:fldCharType="separate"/>
        </w:r>
        <w:r w:rsidR="003C1BEA">
          <w:rPr>
            <w:noProof/>
            <w:webHidden/>
          </w:rPr>
          <w:t>25</w:t>
        </w:r>
        <w:r w:rsidR="003C1BEA">
          <w:rPr>
            <w:noProof/>
            <w:webHidden/>
          </w:rPr>
          <w:fldChar w:fldCharType="end"/>
        </w:r>
      </w:hyperlink>
    </w:p>
    <w:p w14:paraId="28A54CDE" w14:textId="2BC80B4D" w:rsidR="003C1BEA" w:rsidRDefault="009359F0">
      <w:pPr>
        <w:pStyle w:val="TableofFigures"/>
        <w:tabs>
          <w:tab w:val="right" w:leader="dot" w:pos="9016"/>
        </w:tabs>
        <w:rPr>
          <w:rFonts w:asciiTheme="minorHAnsi" w:hAnsiTheme="minorHAnsi"/>
          <w:noProof/>
          <w:color w:val="auto"/>
          <w:lang w:eastAsia="en-MY"/>
        </w:rPr>
      </w:pPr>
      <w:hyperlink w:anchor="_Toc188452817" w:history="1">
        <w:r w:rsidR="003C1BEA" w:rsidRPr="004755BA">
          <w:rPr>
            <w:rStyle w:val="Hyperlink"/>
            <w:noProof/>
          </w:rPr>
          <w:t>Figure 27: Training and Testing Evaluation Metrics for XGBoost</w:t>
        </w:r>
        <w:r w:rsidR="003C1BEA">
          <w:rPr>
            <w:noProof/>
            <w:webHidden/>
          </w:rPr>
          <w:tab/>
        </w:r>
        <w:r w:rsidR="003C1BEA">
          <w:rPr>
            <w:noProof/>
            <w:webHidden/>
          </w:rPr>
          <w:fldChar w:fldCharType="begin"/>
        </w:r>
        <w:r w:rsidR="003C1BEA">
          <w:rPr>
            <w:noProof/>
            <w:webHidden/>
          </w:rPr>
          <w:instrText xml:space="preserve"> PAGEREF _Toc188452817 \h </w:instrText>
        </w:r>
        <w:r w:rsidR="003C1BEA">
          <w:rPr>
            <w:noProof/>
            <w:webHidden/>
          </w:rPr>
        </w:r>
        <w:r w:rsidR="003C1BEA">
          <w:rPr>
            <w:noProof/>
            <w:webHidden/>
          </w:rPr>
          <w:fldChar w:fldCharType="separate"/>
        </w:r>
        <w:r w:rsidR="003C1BEA">
          <w:rPr>
            <w:noProof/>
            <w:webHidden/>
          </w:rPr>
          <w:t>26</w:t>
        </w:r>
        <w:r w:rsidR="003C1BEA">
          <w:rPr>
            <w:noProof/>
            <w:webHidden/>
          </w:rPr>
          <w:fldChar w:fldCharType="end"/>
        </w:r>
      </w:hyperlink>
    </w:p>
    <w:p w14:paraId="688297B8" w14:textId="6E1B4977" w:rsidR="003C1BEA" w:rsidRDefault="009359F0">
      <w:pPr>
        <w:pStyle w:val="TableofFigures"/>
        <w:tabs>
          <w:tab w:val="right" w:leader="dot" w:pos="9016"/>
        </w:tabs>
        <w:rPr>
          <w:rFonts w:asciiTheme="minorHAnsi" w:hAnsiTheme="minorHAnsi"/>
          <w:noProof/>
          <w:color w:val="auto"/>
          <w:lang w:eastAsia="en-MY"/>
        </w:rPr>
      </w:pPr>
      <w:hyperlink w:anchor="_Toc188452818" w:history="1">
        <w:r w:rsidR="003C1BEA" w:rsidRPr="004755BA">
          <w:rPr>
            <w:rStyle w:val="Hyperlink"/>
            <w:noProof/>
          </w:rPr>
          <w:t>Figure 28: Output of The Evaluating the XGBoost Model</w:t>
        </w:r>
        <w:r w:rsidR="003C1BEA">
          <w:rPr>
            <w:noProof/>
            <w:webHidden/>
          </w:rPr>
          <w:tab/>
        </w:r>
        <w:r w:rsidR="003C1BEA">
          <w:rPr>
            <w:noProof/>
            <w:webHidden/>
          </w:rPr>
          <w:fldChar w:fldCharType="begin"/>
        </w:r>
        <w:r w:rsidR="003C1BEA">
          <w:rPr>
            <w:noProof/>
            <w:webHidden/>
          </w:rPr>
          <w:instrText xml:space="preserve"> PAGEREF _Toc188452818 \h </w:instrText>
        </w:r>
        <w:r w:rsidR="003C1BEA">
          <w:rPr>
            <w:noProof/>
            <w:webHidden/>
          </w:rPr>
        </w:r>
        <w:r w:rsidR="003C1BEA">
          <w:rPr>
            <w:noProof/>
            <w:webHidden/>
          </w:rPr>
          <w:fldChar w:fldCharType="separate"/>
        </w:r>
        <w:r w:rsidR="003C1BEA">
          <w:rPr>
            <w:noProof/>
            <w:webHidden/>
          </w:rPr>
          <w:t>27</w:t>
        </w:r>
        <w:r w:rsidR="003C1BEA">
          <w:rPr>
            <w:noProof/>
            <w:webHidden/>
          </w:rPr>
          <w:fldChar w:fldCharType="end"/>
        </w:r>
      </w:hyperlink>
    </w:p>
    <w:p w14:paraId="75035B16" w14:textId="0E20181E" w:rsidR="003C1BEA" w:rsidRDefault="009359F0">
      <w:pPr>
        <w:pStyle w:val="TableofFigures"/>
        <w:tabs>
          <w:tab w:val="right" w:leader="dot" w:pos="9016"/>
        </w:tabs>
        <w:rPr>
          <w:rFonts w:asciiTheme="minorHAnsi" w:hAnsiTheme="minorHAnsi"/>
          <w:noProof/>
          <w:color w:val="auto"/>
          <w:lang w:eastAsia="en-MY"/>
        </w:rPr>
      </w:pPr>
      <w:hyperlink w:anchor="_Toc188452819" w:history="1">
        <w:r w:rsidR="003C1BEA" w:rsidRPr="004755BA">
          <w:rPr>
            <w:rStyle w:val="Hyperlink"/>
            <w:noProof/>
          </w:rPr>
          <w:t>Figure 29: Output of Receiver Operating Characteristic (ROC) Curve for XGBoost Model</w:t>
        </w:r>
        <w:r w:rsidR="003C1BEA">
          <w:rPr>
            <w:noProof/>
            <w:webHidden/>
          </w:rPr>
          <w:tab/>
        </w:r>
        <w:r w:rsidR="003C1BEA">
          <w:rPr>
            <w:noProof/>
            <w:webHidden/>
          </w:rPr>
          <w:fldChar w:fldCharType="begin"/>
        </w:r>
        <w:r w:rsidR="003C1BEA">
          <w:rPr>
            <w:noProof/>
            <w:webHidden/>
          </w:rPr>
          <w:instrText xml:space="preserve"> PAGEREF _Toc188452819 \h </w:instrText>
        </w:r>
        <w:r w:rsidR="003C1BEA">
          <w:rPr>
            <w:noProof/>
            <w:webHidden/>
          </w:rPr>
        </w:r>
        <w:r w:rsidR="003C1BEA">
          <w:rPr>
            <w:noProof/>
            <w:webHidden/>
          </w:rPr>
          <w:fldChar w:fldCharType="separate"/>
        </w:r>
        <w:r w:rsidR="003C1BEA">
          <w:rPr>
            <w:noProof/>
            <w:webHidden/>
          </w:rPr>
          <w:t>28</w:t>
        </w:r>
        <w:r w:rsidR="003C1BEA">
          <w:rPr>
            <w:noProof/>
            <w:webHidden/>
          </w:rPr>
          <w:fldChar w:fldCharType="end"/>
        </w:r>
      </w:hyperlink>
    </w:p>
    <w:p w14:paraId="1CCA54C1" w14:textId="027D2A0C" w:rsidR="003C1BEA" w:rsidRDefault="009359F0">
      <w:pPr>
        <w:pStyle w:val="TableofFigures"/>
        <w:tabs>
          <w:tab w:val="right" w:leader="dot" w:pos="9016"/>
        </w:tabs>
        <w:rPr>
          <w:rFonts w:asciiTheme="minorHAnsi" w:hAnsiTheme="minorHAnsi"/>
          <w:noProof/>
          <w:color w:val="auto"/>
          <w:lang w:eastAsia="en-MY"/>
        </w:rPr>
      </w:pPr>
      <w:hyperlink w:anchor="_Toc188452820" w:history="1">
        <w:r w:rsidR="003C1BEA" w:rsidRPr="004755BA">
          <w:rPr>
            <w:rStyle w:val="Hyperlink"/>
            <w:noProof/>
          </w:rPr>
          <w:t>Figure 30: Logistic Regression Model Initialization, Training, and Predictions</w:t>
        </w:r>
        <w:r w:rsidR="003C1BEA">
          <w:rPr>
            <w:noProof/>
            <w:webHidden/>
          </w:rPr>
          <w:tab/>
        </w:r>
        <w:r w:rsidR="003C1BEA">
          <w:rPr>
            <w:noProof/>
            <w:webHidden/>
          </w:rPr>
          <w:fldChar w:fldCharType="begin"/>
        </w:r>
        <w:r w:rsidR="003C1BEA">
          <w:rPr>
            <w:noProof/>
            <w:webHidden/>
          </w:rPr>
          <w:instrText xml:space="preserve"> PAGEREF _Toc188452820 \h </w:instrText>
        </w:r>
        <w:r w:rsidR="003C1BEA">
          <w:rPr>
            <w:noProof/>
            <w:webHidden/>
          </w:rPr>
        </w:r>
        <w:r w:rsidR="003C1BEA">
          <w:rPr>
            <w:noProof/>
            <w:webHidden/>
          </w:rPr>
          <w:fldChar w:fldCharType="separate"/>
        </w:r>
        <w:r w:rsidR="003C1BEA">
          <w:rPr>
            <w:noProof/>
            <w:webHidden/>
          </w:rPr>
          <w:t>29</w:t>
        </w:r>
        <w:r w:rsidR="003C1BEA">
          <w:rPr>
            <w:noProof/>
            <w:webHidden/>
          </w:rPr>
          <w:fldChar w:fldCharType="end"/>
        </w:r>
      </w:hyperlink>
    </w:p>
    <w:p w14:paraId="19222A09" w14:textId="43075FC0" w:rsidR="003C1BEA" w:rsidRDefault="009359F0">
      <w:pPr>
        <w:pStyle w:val="TableofFigures"/>
        <w:tabs>
          <w:tab w:val="right" w:leader="dot" w:pos="9016"/>
        </w:tabs>
        <w:rPr>
          <w:rFonts w:asciiTheme="minorHAnsi" w:hAnsiTheme="minorHAnsi"/>
          <w:noProof/>
          <w:color w:val="auto"/>
          <w:lang w:eastAsia="en-MY"/>
        </w:rPr>
      </w:pPr>
      <w:hyperlink w:anchor="_Toc188452821" w:history="1">
        <w:r w:rsidR="003C1BEA" w:rsidRPr="004755BA">
          <w:rPr>
            <w:rStyle w:val="Hyperlink"/>
            <w:noProof/>
          </w:rPr>
          <w:t>Figure 31: Training and Testing Evaluation Metrics for Logistic Regression Model</w:t>
        </w:r>
        <w:r w:rsidR="003C1BEA">
          <w:rPr>
            <w:noProof/>
            <w:webHidden/>
          </w:rPr>
          <w:tab/>
        </w:r>
        <w:r w:rsidR="003C1BEA">
          <w:rPr>
            <w:noProof/>
            <w:webHidden/>
          </w:rPr>
          <w:fldChar w:fldCharType="begin"/>
        </w:r>
        <w:r w:rsidR="003C1BEA">
          <w:rPr>
            <w:noProof/>
            <w:webHidden/>
          </w:rPr>
          <w:instrText xml:space="preserve"> PAGEREF _Toc188452821 \h </w:instrText>
        </w:r>
        <w:r w:rsidR="003C1BEA">
          <w:rPr>
            <w:noProof/>
            <w:webHidden/>
          </w:rPr>
        </w:r>
        <w:r w:rsidR="003C1BEA">
          <w:rPr>
            <w:noProof/>
            <w:webHidden/>
          </w:rPr>
          <w:fldChar w:fldCharType="separate"/>
        </w:r>
        <w:r w:rsidR="003C1BEA">
          <w:rPr>
            <w:noProof/>
            <w:webHidden/>
          </w:rPr>
          <w:t>30</w:t>
        </w:r>
        <w:r w:rsidR="003C1BEA">
          <w:rPr>
            <w:noProof/>
            <w:webHidden/>
          </w:rPr>
          <w:fldChar w:fldCharType="end"/>
        </w:r>
      </w:hyperlink>
    </w:p>
    <w:p w14:paraId="4EB35E68" w14:textId="647E1EEC" w:rsidR="003C1BEA" w:rsidRDefault="009359F0">
      <w:pPr>
        <w:pStyle w:val="TableofFigures"/>
        <w:tabs>
          <w:tab w:val="right" w:leader="dot" w:pos="9016"/>
        </w:tabs>
        <w:rPr>
          <w:rFonts w:asciiTheme="minorHAnsi" w:hAnsiTheme="minorHAnsi"/>
          <w:noProof/>
          <w:color w:val="auto"/>
          <w:lang w:eastAsia="en-MY"/>
        </w:rPr>
      </w:pPr>
      <w:hyperlink w:anchor="_Toc188452822" w:history="1">
        <w:r w:rsidR="003C1BEA" w:rsidRPr="004755BA">
          <w:rPr>
            <w:rStyle w:val="Hyperlink"/>
            <w:noProof/>
          </w:rPr>
          <w:t>Figure 32: Output of The Evaluating the Logistic Regression Model</w:t>
        </w:r>
        <w:r w:rsidR="003C1BEA">
          <w:rPr>
            <w:noProof/>
            <w:webHidden/>
          </w:rPr>
          <w:tab/>
        </w:r>
        <w:r w:rsidR="003C1BEA">
          <w:rPr>
            <w:noProof/>
            <w:webHidden/>
          </w:rPr>
          <w:fldChar w:fldCharType="begin"/>
        </w:r>
        <w:r w:rsidR="003C1BEA">
          <w:rPr>
            <w:noProof/>
            <w:webHidden/>
          </w:rPr>
          <w:instrText xml:space="preserve"> PAGEREF _Toc188452822 \h </w:instrText>
        </w:r>
        <w:r w:rsidR="003C1BEA">
          <w:rPr>
            <w:noProof/>
            <w:webHidden/>
          </w:rPr>
        </w:r>
        <w:r w:rsidR="003C1BEA">
          <w:rPr>
            <w:noProof/>
            <w:webHidden/>
          </w:rPr>
          <w:fldChar w:fldCharType="separate"/>
        </w:r>
        <w:r w:rsidR="003C1BEA">
          <w:rPr>
            <w:noProof/>
            <w:webHidden/>
          </w:rPr>
          <w:t>31</w:t>
        </w:r>
        <w:r w:rsidR="003C1BEA">
          <w:rPr>
            <w:noProof/>
            <w:webHidden/>
          </w:rPr>
          <w:fldChar w:fldCharType="end"/>
        </w:r>
      </w:hyperlink>
    </w:p>
    <w:p w14:paraId="52398C07" w14:textId="15840FAF" w:rsidR="003C1BEA" w:rsidRDefault="009359F0">
      <w:pPr>
        <w:pStyle w:val="TableofFigures"/>
        <w:tabs>
          <w:tab w:val="right" w:leader="dot" w:pos="9016"/>
        </w:tabs>
        <w:rPr>
          <w:rFonts w:asciiTheme="minorHAnsi" w:hAnsiTheme="minorHAnsi"/>
          <w:noProof/>
          <w:color w:val="auto"/>
          <w:lang w:eastAsia="en-MY"/>
        </w:rPr>
      </w:pPr>
      <w:hyperlink w:anchor="_Toc188452823" w:history="1">
        <w:r w:rsidR="003C1BEA" w:rsidRPr="004755BA">
          <w:rPr>
            <w:rStyle w:val="Hyperlink"/>
            <w:noProof/>
          </w:rPr>
          <w:t>Figure 33: Output of Receiver Operating Characteristic (ROC) Curve for Logistic Regression Model</w:t>
        </w:r>
        <w:r w:rsidR="003C1BEA">
          <w:rPr>
            <w:noProof/>
            <w:webHidden/>
          </w:rPr>
          <w:tab/>
        </w:r>
        <w:r w:rsidR="003C1BEA">
          <w:rPr>
            <w:noProof/>
            <w:webHidden/>
          </w:rPr>
          <w:fldChar w:fldCharType="begin"/>
        </w:r>
        <w:r w:rsidR="003C1BEA">
          <w:rPr>
            <w:noProof/>
            <w:webHidden/>
          </w:rPr>
          <w:instrText xml:space="preserve"> PAGEREF _Toc188452823 \h </w:instrText>
        </w:r>
        <w:r w:rsidR="003C1BEA">
          <w:rPr>
            <w:noProof/>
            <w:webHidden/>
          </w:rPr>
        </w:r>
        <w:r w:rsidR="003C1BEA">
          <w:rPr>
            <w:noProof/>
            <w:webHidden/>
          </w:rPr>
          <w:fldChar w:fldCharType="separate"/>
        </w:r>
        <w:r w:rsidR="003C1BEA">
          <w:rPr>
            <w:noProof/>
            <w:webHidden/>
          </w:rPr>
          <w:t>32</w:t>
        </w:r>
        <w:r w:rsidR="003C1BEA">
          <w:rPr>
            <w:noProof/>
            <w:webHidden/>
          </w:rPr>
          <w:fldChar w:fldCharType="end"/>
        </w:r>
      </w:hyperlink>
    </w:p>
    <w:p w14:paraId="04BDD6FE" w14:textId="4C64EBEC" w:rsidR="003C1BEA" w:rsidRDefault="009359F0">
      <w:pPr>
        <w:pStyle w:val="TableofFigures"/>
        <w:tabs>
          <w:tab w:val="right" w:leader="dot" w:pos="9016"/>
        </w:tabs>
        <w:rPr>
          <w:rFonts w:asciiTheme="minorHAnsi" w:hAnsiTheme="minorHAnsi"/>
          <w:noProof/>
          <w:color w:val="auto"/>
          <w:lang w:eastAsia="en-MY"/>
        </w:rPr>
      </w:pPr>
      <w:hyperlink w:anchor="_Toc188452824" w:history="1">
        <w:r w:rsidR="003C1BEA" w:rsidRPr="004755BA">
          <w:rPr>
            <w:rStyle w:val="Hyperlink"/>
            <w:noProof/>
          </w:rPr>
          <w:t>Figure 34: SVM Model Initialization, Training, and Predictions</w:t>
        </w:r>
        <w:r w:rsidR="003C1BEA">
          <w:rPr>
            <w:noProof/>
            <w:webHidden/>
          </w:rPr>
          <w:tab/>
        </w:r>
        <w:r w:rsidR="003C1BEA">
          <w:rPr>
            <w:noProof/>
            <w:webHidden/>
          </w:rPr>
          <w:fldChar w:fldCharType="begin"/>
        </w:r>
        <w:r w:rsidR="003C1BEA">
          <w:rPr>
            <w:noProof/>
            <w:webHidden/>
          </w:rPr>
          <w:instrText xml:space="preserve"> PAGEREF _Toc188452824 \h </w:instrText>
        </w:r>
        <w:r w:rsidR="003C1BEA">
          <w:rPr>
            <w:noProof/>
            <w:webHidden/>
          </w:rPr>
        </w:r>
        <w:r w:rsidR="003C1BEA">
          <w:rPr>
            <w:noProof/>
            <w:webHidden/>
          </w:rPr>
          <w:fldChar w:fldCharType="separate"/>
        </w:r>
        <w:r w:rsidR="003C1BEA">
          <w:rPr>
            <w:noProof/>
            <w:webHidden/>
          </w:rPr>
          <w:t>33</w:t>
        </w:r>
        <w:r w:rsidR="003C1BEA">
          <w:rPr>
            <w:noProof/>
            <w:webHidden/>
          </w:rPr>
          <w:fldChar w:fldCharType="end"/>
        </w:r>
      </w:hyperlink>
    </w:p>
    <w:p w14:paraId="01ED77B7" w14:textId="66CFA363" w:rsidR="003C1BEA" w:rsidRDefault="009359F0">
      <w:pPr>
        <w:pStyle w:val="TableofFigures"/>
        <w:tabs>
          <w:tab w:val="right" w:leader="dot" w:pos="9016"/>
        </w:tabs>
        <w:rPr>
          <w:rFonts w:asciiTheme="minorHAnsi" w:hAnsiTheme="minorHAnsi"/>
          <w:noProof/>
          <w:color w:val="auto"/>
          <w:lang w:eastAsia="en-MY"/>
        </w:rPr>
      </w:pPr>
      <w:hyperlink w:anchor="_Toc188452825" w:history="1">
        <w:r w:rsidR="003C1BEA" w:rsidRPr="004755BA">
          <w:rPr>
            <w:rStyle w:val="Hyperlink"/>
            <w:noProof/>
          </w:rPr>
          <w:t>Figure 35: Training and Testing Evaluation Metrics for SVM Model</w:t>
        </w:r>
        <w:r w:rsidR="003C1BEA">
          <w:rPr>
            <w:noProof/>
            <w:webHidden/>
          </w:rPr>
          <w:tab/>
        </w:r>
        <w:r w:rsidR="003C1BEA">
          <w:rPr>
            <w:noProof/>
            <w:webHidden/>
          </w:rPr>
          <w:fldChar w:fldCharType="begin"/>
        </w:r>
        <w:r w:rsidR="003C1BEA">
          <w:rPr>
            <w:noProof/>
            <w:webHidden/>
          </w:rPr>
          <w:instrText xml:space="preserve"> PAGEREF _Toc188452825 \h </w:instrText>
        </w:r>
        <w:r w:rsidR="003C1BEA">
          <w:rPr>
            <w:noProof/>
            <w:webHidden/>
          </w:rPr>
        </w:r>
        <w:r w:rsidR="003C1BEA">
          <w:rPr>
            <w:noProof/>
            <w:webHidden/>
          </w:rPr>
          <w:fldChar w:fldCharType="separate"/>
        </w:r>
        <w:r w:rsidR="003C1BEA">
          <w:rPr>
            <w:noProof/>
            <w:webHidden/>
          </w:rPr>
          <w:t>34</w:t>
        </w:r>
        <w:r w:rsidR="003C1BEA">
          <w:rPr>
            <w:noProof/>
            <w:webHidden/>
          </w:rPr>
          <w:fldChar w:fldCharType="end"/>
        </w:r>
      </w:hyperlink>
    </w:p>
    <w:p w14:paraId="0E1645C1" w14:textId="4A5CD5EF" w:rsidR="003C1BEA" w:rsidRDefault="009359F0">
      <w:pPr>
        <w:pStyle w:val="TableofFigures"/>
        <w:tabs>
          <w:tab w:val="right" w:leader="dot" w:pos="9016"/>
        </w:tabs>
        <w:rPr>
          <w:rFonts w:asciiTheme="minorHAnsi" w:hAnsiTheme="minorHAnsi"/>
          <w:noProof/>
          <w:color w:val="auto"/>
          <w:lang w:eastAsia="en-MY"/>
        </w:rPr>
      </w:pPr>
      <w:hyperlink w:anchor="_Toc188452826" w:history="1">
        <w:r w:rsidR="003C1BEA" w:rsidRPr="004755BA">
          <w:rPr>
            <w:rStyle w:val="Hyperlink"/>
            <w:noProof/>
          </w:rPr>
          <w:t>Figure 36: Output of The Evaluating the SVM Model</w:t>
        </w:r>
        <w:r w:rsidR="003C1BEA">
          <w:rPr>
            <w:noProof/>
            <w:webHidden/>
          </w:rPr>
          <w:tab/>
        </w:r>
        <w:r w:rsidR="003C1BEA">
          <w:rPr>
            <w:noProof/>
            <w:webHidden/>
          </w:rPr>
          <w:fldChar w:fldCharType="begin"/>
        </w:r>
        <w:r w:rsidR="003C1BEA">
          <w:rPr>
            <w:noProof/>
            <w:webHidden/>
          </w:rPr>
          <w:instrText xml:space="preserve"> PAGEREF _Toc188452826 \h </w:instrText>
        </w:r>
        <w:r w:rsidR="003C1BEA">
          <w:rPr>
            <w:noProof/>
            <w:webHidden/>
          </w:rPr>
        </w:r>
        <w:r w:rsidR="003C1BEA">
          <w:rPr>
            <w:noProof/>
            <w:webHidden/>
          </w:rPr>
          <w:fldChar w:fldCharType="separate"/>
        </w:r>
        <w:r w:rsidR="003C1BEA">
          <w:rPr>
            <w:noProof/>
            <w:webHidden/>
          </w:rPr>
          <w:t>35</w:t>
        </w:r>
        <w:r w:rsidR="003C1BEA">
          <w:rPr>
            <w:noProof/>
            <w:webHidden/>
          </w:rPr>
          <w:fldChar w:fldCharType="end"/>
        </w:r>
      </w:hyperlink>
    </w:p>
    <w:p w14:paraId="077EBF48" w14:textId="532A3ADD" w:rsidR="003C1BEA" w:rsidRDefault="009359F0">
      <w:pPr>
        <w:pStyle w:val="TableofFigures"/>
        <w:tabs>
          <w:tab w:val="right" w:leader="dot" w:pos="9016"/>
        </w:tabs>
        <w:rPr>
          <w:rFonts w:asciiTheme="minorHAnsi" w:hAnsiTheme="minorHAnsi"/>
          <w:noProof/>
          <w:color w:val="auto"/>
          <w:lang w:eastAsia="en-MY"/>
        </w:rPr>
      </w:pPr>
      <w:hyperlink w:anchor="_Toc188452827" w:history="1">
        <w:r w:rsidR="003C1BEA" w:rsidRPr="004755BA">
          <w:rPr>
            <w:rStyle w:val="Hyperlink"/>
            <w:noProof/>
          </w:rPr>
          <w:t>Figure 37: Output of Receiver Operating Characteristic (ROC) Curve for SVM Model</w:t>
        </w:r>
        <w:r w:rsidR="003C1BEA">
          <w:rPr>
            <w:noProof/>
            <w:webHidden/>
          </w:rPr>
          <w:tab/>
        </w:r>
        <w:r w:rsidR="003C1BEA">
          <w:rPr>
            <w:noProof/>
            <w:webHidden/>
          </w:rPr>
          <w:fldChar w:fldCharType="begin"/>
        </w:r>
        <w:r w:rsidR="003C1BEA">
          <w:rPr>
            <w:noProof/>
            <w:webHidden/>
          </w:rPr>
          <w:instrText xml:space="preserve"> PAGEREF _Toc188452827 \h </w:instrText>
        </w:r>
        <w:r w:rsidR="003C1BEA">
          <w:rPr>
            <w:noProof/>
            <w:webHidden/>
          </w:rPr>
        </w:r>
        <w:r w:rsidR="003C1BEA">
          <w:rPr>
            <w:noProof/>
            <w:webHidden/>
          </w:rPr>
          <w:fldChar w:fldCharType="separate"/>
        </w:r>
        <w:r w:rsidR="003C1BEA">
          <w:rPr>
            <w:noProof/>
            <w:webHidden/>
          </w:rPr>
          <w:t>36</w:t>
        </w:r>
        <w:r w:rsidR="003C1BEA">
          <w:rPr>
            <w:noProof/>
            <w:webHidden/>
          </w:rPr>
          <w:fldChar w:fldCharType="end"/>
        </w:r>
      </w:hyperlink>
    </w:p>
    <w:p w14:paraId="247CE02F" w14:textId="2EAADC87" w:rsidR="003C1BEA" w:rsidRDefault="009359F0">
      <w:pPr>
        <w:pStyle w:val="TableofFigures"/>
        <w:tabs>
          <w:tab w:val="right" w:leader="dot" w:pos="9016"/>
        </w:tabs>
        <w:rPr>
          <w:rFonts w:asciiTheme="minorHAnsi" w:hAnsiTheme="minorHAnsi"/>
          <w:noProof/>
          <w:color w:val="auto"/>
          <w:lang w:eastAsia="en-MY"/>
        </w:rPr>
      </w:pPr>
      <w:hyperlink w:anchor="_Toc188452828" w:history="1">
        <w:r w:rsidR="003C1BEA" w:rsidRPr="004755BA">
          <w:rPr>
            <w:rStyle w:val="Hyperlink"/>
            <w:noProof/>
          </w:rPr>
          <w:t>Figure 38: (ROC) Curve - Logistic Regression with Selected Features</w:t>
        </w:r>
        <w:r w:rsidR="003C1BEA">
          <w:rPr>
            <w:noProof/>
            <w:webHidden/>
          </w:rPr>
          <w:tab/>
        </w:r>
        <w:r w:rsidR="003C1BEA">
          <w:rPr>
            <w:noProof/>
            <w:webHidden/>
          </w:rPr>
          <w:fldChar w:fldCharType="begin"/>
        </w:r>
        <w:r w:rsidR="003C1BEA">
          <w:rPr>
            <w:noProof/>
            <w:webHidden/>
          </w:rPr>
          <w:instrText xml:space="preserve"> PAGEREF _Toc188452828 \h </w:instrText>
        </w:r>
        <w:r w:rsidR="003C1BEA">
          <w:rPr>
            <w:noProof/>
            <w:webHidden/>
          </w:rPr>
        </w:r>
        <w:r w:rsidR="003C1BEA">
          <w:rPr>
            <w:noProof/>
            <w:webHidden/>
          </w:rPr>
          <w:fldChar w:fldCharType="separate"/>
        </w:r>
        <w:r w:rsidR="003C1BEA">
          <w:rPr>
            <w:noProof/>
            <w:webHidden/>
          </w:rPr>
          <w:t>38</w:t>
        </w:r>
        <w:r w:rsidR="003C1BEA">
          <w:rPr>
            <w:noProof/>
            <w:webHidden/>
          </w:rPr>
          <w:fldChar w:fldCharType="end"/>
        </w:r>
      </w:hyperlink>
    </w:p>
    <w:p w14:paraId="65B1394C" w14:textId="0FF97201" w:rsidR="003C1BEA" w:rsidRDefault="009359F0">
      <w:pPr>
        <w:pStyle w:val="TableofFigures"/>
        <w:tabs>
          <w:tab w:val="right" w:leader="dot" w:pos="9016"/>
        </w:tabs>
        <w:rPr>
          <w:rFonts w:asciiTheme="minorHAnsi" w:hAnsiTheme="minorHAnsi"/>
          <w:noProof/>
          <w:color w:val="auto"/>
          <w:lang w:eastAsia="en-MY"/>
        </w:rPr>
      </w:pPr>
      <w:hyperlink w:anchor="_Toc188452829" w:history="1">
        <w:r w:rsidR="003C1BEA" w:rsidRPr="004755BA">
          <w:rPr>
            <w:rStyle w:val="Hyperlink"/>
            <w:noProof/>
          </w:rPr>
          <w:t>Figure 39: Parameters range for GridSearch.</w:t>
        </w:r>
        <w:r w:rsidR="003C1BEA">
          <w:rPr>
            <w:noProof/>
            <w:webHidden/>
          </w:rPr>
          <w:tab/>
        </w:r>
        <w:r w:rsidR="003C1BEA">
          <w:rPr>
            <w:noProof/>
            <w:webHidden/>
          </w:rPr>
          <w:fldChar w:fldCharType="begin"/>
        </w:r>
        <w:r w:rsidR="003C1BEA">
          <w:rPr>
            <w:noProof/>
            <w:webHidden/>
          </w:rPr>
          <w:instrText xml:space="preserve"> PAGEREF _Toc188452829 \h </w:instrText>
        </w:r>
        <w:r w:rsidR="003C1BEA">
          <w:rPr>
            <w:noProof/>
            <w:webHidden/>
          </w:rPr>
        </w:r>
        <w:r w:rsidR="003C1BEA">
          <w:rPr>
            <w:noProof/>
            <w:webHidden/>
          </w:rPr>
          <w:fldChar w:fldCharType="separate"/>
        </w:r>
        <w:r w:rsidR="003C1BEA">
          <w:rPr>
            <w:noProof/>
            <w:webHidden/>
          </w:rPr>
          <w:t>39</w:t>
        </w:r>
        <w:r w:rsidR="003C1BEA">
          <w:rPr>
            <w:noProof/>
            <w:webHidden/>
          </w:rPr>
          <w:fldChar w:fldCharType="end"/>
        </w:r>
      </w:hyperlink>
    </w:p>
    <w:p w14:paraId="5AF00AB9" w14:textId="253D4DC3" w:rsidR="003C1BEA" w:rsidRDefault="009359F0">
      <w:pPr>
        <w:pStyle w:val="TableofFigures"/>
        <w:tabs>
          <w:tab w:val="right" w:leader="dot" w:pos="9016"/>
        </w:tabs>
        <w:rPr>
          <w:noProof/>
        </w:rPr>
      </w:pPr>
      <w:hyperlink w:anchor="_Toc188452830" w:history="1">
        <w:r w:rsidR="003C1BEA" w:rsidRPr="004755BA">
          <w:rPr>
            <w:rStyle w:val="Hyperlink"/>
            <w:noProof/>
          </w:rPr>
          <w:t xml:space="preserve">Figure 40: The best </w:t>
        </w:r>
        <w:r>
          <w:rPr>
            <w:rStyle w:val="Hyperlink"/>
            <w:noProof/>
          </w:rPr>
          <w:t xml:space="preserve">parameter </w:t>
        </w:r>
        <w:r w:rsidR="003C1BEA" w:rsidRPr="004755BA">
          <w:rPr>
            <w:rStyle w:val="Hyperlink"/>
            <w:noProof/>
          </w:rPr>
          <w:t>combination.</w:t>
        </w:r>
        <w:r w:rsidR="003C1BEA">
          <w:rPr>
            <w:noProof/>
            <w:webHidden/>
          </w:rPr>
          <w:tab/>
        </w:r>
        <w:r w:rsidR="003C1BEA">
          <w:rPr>
            <w:noProof/>
            <w:webHidden/>
          </w:rPr>
          <w:fldChar w:fldCharType="begin"/>
        </w:r>
        <w:r w:rsidR="003C1BEA">
          <w:rPr>
            <w:noProof/>
            <w:webHidden/>
          </w:rPr>
          <w:instrText xml:space="preserve"> PAGEREF _Toc188452830 \h </w:instrText>
        </w:r>
        <w:r w:rsidR="003C1BEA">
          <w:rPr>
            <w:noProof/>
            <w:webHidden/>
          </w:rPr>
        </w:r>
        <w:r w:rsidR="003C1BEA">
          <w:rPr>
            <w:noProof/>
            <w:webHidden/>
          </w:rPr>
          <w:fldChar w:fldCharType="separate"/>
        </w:r>
        <w:r w:rsidR="003C1BEA">
          <w:rPr>
            <w:noProof/>
            <w:webHidden/>
          </w:rPr>
          <w:t>39</w:t>
        </w:r>
        <w:r w:rsidR="003C1BEA">
          <w:rPr>
            <w:noProof/>
            <w:webHidden/>
          </w:rPr>
          <w:fldChar w:fldCharType="end"/>
        </w:r>
      </w:hyperlink>
    </w:p>
    <w:p w14:paraId="3BDD02D7" w14:textId="0808F0DE" w:rsidR="009359F0" w:rsidRDefault="009359F0" w:rsidP="009359F0">
      <w:r>
        <w:t>Figure 41:</w:t>
      </w:r>
      <w:r w:rsidRPr="009359F0">
        <w:rPr>
          <w:rStyle w:val="Heading1Char"/>
          <w:color w:val="000000"/>
          <w:bdr w:val="none" w:sz="0" w:space="0" w:color="auto" w:frame="1"/>
        </w:rPr>
        <w:t xml:space="preserve"> </w:t>
      </w:r>
      <w:r>
        <w:rPr>
          <w:rStyle w:val="normaltextrun"/>
          <w:color w:val="000000"/>
          <w:bdr w:val="none" w:sz="0" w:space="0" w:color="auto" w:frame="1"/>
        </w:rPr>
        <w:t>AUC-ROC graph post-optimization</w:t>
      </w:r>
      <w:r>
        <w:rPr>
          <w:rStyle w:val="normaltextrun"/>
          <w:color w:val="000000"/>
          <w:bdr w:val="none" w:sz="0" w:space="0" w:color="auto" w:frame="1"/>
        </w:rPr>
        <w:t>………………………………………………46</w:t>
      </w:r>
      <w:bookmarkStart w:id="0" w:name="_GoBack"/>
      <w:bookmarkEnd w:id="0"/>
    </w:p>
    <w:p w14:paraId="62E89F0B" w14:textId="77777777" w:rsidR="009359F0" w:rsidRPr="009359F0" w:rsidRDefault="009359F0" w:rsidP="009359F0"/>
    <w:p w14:paraId="0E27820F" w14:textId="45D84D8C" w:rsidR="00CA24D5" w:rsidRPr="00CA24D5" w:rsidRDefault="00CA24D5" w:rsidP="00B717B2">
      <w:pPr>
        <w:spacing w:before="0" w:after="160"/>
        <w:jc w:val="left"/>
        <w:rPr>
          <w:b/>
          <w:bCs/>
          <w:sz w:val="32"/>
          <w:szCs w:val="32"/>
        </w:rPr>
      </w:pPr>
      <w:r>
        <w:rPr>
          <w:b/>
          <w:bCs/>
          <w:sz w:val="32"/>
          <w:szCs w:val="32"/>
        </w:rPr>
        <w:fldChar w:fldCharType="end"/>
      </w:r>
    </w:p>
    <w:p w14:paraId="73DF8C25" w14:textId="77777777" w:rsidR="009359F0" w:rsidRDefault="009359F0">
      <w:pPr>
        <w:spacing w:before="0" w:after="160"/>
        <w:jc w:val="left"/>
        <w:rPr>
          <w:b/>
          <w:bCs/>
          <w:sz w:val="32"/>
          <w:szCs w:val="32"/>
        </w:rPr>
      </w:pPr>
      <w:r>
        <w:rPr>
          <w:b/>
          <w:bCs/>
          <w:sz w:val="32"/>
          <w:szCs w:val="32"/>
        </w:rPr>
        <w:br w:type="page"/>
      </w:r>
    </w:p>
    <w:p w14:paraId="421B8A88" w14:textId="513D9DA6" w:rsidR="009359F0" w:rsidRPr="009359F0" w:rsidRDefault="00CA24D5" w:rsidP="009359F0">
      <w:pPr>
        <w:spacing w:before="0" w:after="160"/>
        <w:jc w:val="left"/>
        <w:rPr>
          <w:b/>
          <w:bCs/>
          <w:sz w:val="32"/>
          <w:szCs w:val="32"/>
        </w:rPr>
      </w:pPr>
      <w:r w:rsidRPr="00CA24D5">
        <w:rPr>
          <w:b/>
          <w:bCs/>
          <w:sz w:val="32"/>
          <w:szCs w:val="32"/>
        </w:rPr>
        <w:lastRenderedPageBreak/>
        <w:t>List of Tables</w:t>
      </w:r>
    </w:p>
    <w:p w14:paraId="2C1496D0" w14:textId="1A93332C" w:rsidR="00320A1A" w:rsidRDefault="002979F5">
      <w:pPr>
        <w:pStyle w:val="TableofFigures"/>
        <w:tabs>
          <w:tab w:val="right" w:leader="dot" w:pos="9016"/>
        </w:tabs>
        <w:rPr>
          <w:rFonts w:asciiTheme="minorHAnsi" w:hAnsiTheme="minorHAnsi"/>
          <w:noProof/>
          <w:color w:val="auto"/>
          <w:lang w:eastAsia="en-MY"/>
        </w:rPr>
      </w:pPr>
      <w:r>
        <w:fldChar w:fldCharType="begin"/>
      </w:r>
      <w:r>
        <w:instrText xml:space="preserve"> TOC \h \z \c "Table" </w:instrText>
      </w:r>
      <w:r>
        <w:fldChar w:fldCharType="separate"/>
      </w:r>
      <w:hyperlink w:anchor="_Toc188452875" w:history="1">
        <w:r w:rsidR="00320A1A" w:rsidRPr="00A773BF">
          <w:rPr>
            <w:rStyle w:val="Hyperlink"/>
            <w:noProof/>
          </w:rPr>
          <w:t xml:space="preserve">Table 1: </w:t>
        </w:r>
        <w:r w:rsidR="009359F0">
          <w:rPr>
            <w:rStyle w:val="normaltextrun"/>
            <w:color w:val="000000"/>
            <w:bdr w:val="none" w:sz="0" w:space="0" w:color="auto" w:frame="1"/>
          </w:rPr>
          <w:t>Attributes and their description.</w:t>
        </w:r>
        <w:r w:rsidR="00320A1A">
          <w:rPr>
            <w:noProof/>
            <w:webHidden/>
          </w:rPr>
          <w:tab/>
        </w:r>
        <w:r w:rsidR="00320A1A">
          <w:rPr>
            <w:noProof/>
            <w:webHidden/>
          </w:rPr>
          <w:fldChar w:fldCharType="begin"/>
        </w:r>
        <w:r w:rsidR="00320A1A">
          <w:rPr>
            <w:noProof/>
            <w:webHidden/>
          </w:rPr>
          <w:instrText xml:space="preserve"> PAGEREF _Toc188452875 \h </w:instrText>
        </w:r>
        <w:r w:rsidR="00320A1A">
          <w:rPr>
            <w:noProof/>
            <w:webHidden/>
          </w:rPr>
        </w:r>
        <w:r w:rsidR="00320A1A">
          <w:rPr>
            <w:noProof/>
            <w:webHidden/>
          </w:rPr>
          <w:fldChar w:fldCharType="separate"/>
        </w:r>
        <w:r w:rsidR="00320A1A">
          <w:rPr>
            <w:noProof/>
            <w:webHidden/>
          </w:rPr>
          <w:t>8</w:t>
        </w:r>
        <w:r w:rsidR="00320A1A">
          <w:rPr>
            <w:noProof/>
            <w:webHidden/>
          </w:rPr>
          <w:fldChar w:fldCharType="end"/>
        </w:r>
      </w:hyperlink>
    </w:p>
    <w:p w14:paraId="2CEA7DEF" w14:textId="25635EBA" w:rsidR="00320A1A" w:rsidRDefault="009359F0">
      <w:pPr>
        <w:pStyle w:val="TableofFigures"/>
        <w:tabs>
          <w:tab w:val="right" w:leader="dot" w:pos="9016"/>
        </w:tabs>
        <w:rPr>
          <w:rFonts w:asciiTheme="minorHAnsi" w:hAnsiTheme="minorHAnsi"/>
          <w:noProof/>
          <w:color w:val="auto"/>
          <w:lang w:eastAsia="en-MY"/>
        </w:rPr>
      </w:pPr>
      <w:hyperlink w:anchor="_Toc188452876" w:history="1">
        <w:r w:rsidR="00320A1A" w:rsidRPr="00A773BF">
          <w:rPr>
            <w:rStyle w:val="Hyperlink"/>
            <w:noProof/>
          </w:rPr>
          <w:t>Table 2: List of Output Ex</w:t>
        </w:r>
        <w:r>
          <w:rPr>
            <w:rStyle w:val="Hyperlink"/>
            <w:noProof/>
          </w:rPr>
          <w:t>ploratory Data Analysis (EDA) I</w:t>
        </w:r>
        <w:r w:rsidR="00320A1A">
          <w:rPr>
            <w:noProof/>
            <w:webHidden/>
          </w:rPr>
          <w:tab/>
        </w:r>
        <w:r w:rsidR="00320A1A">
          <w:rPr>
            <w:noProof/>
            <w:webHidden/>
          </w:rPr>
          <w:fldChar w:fldCharType="begin"/>
        </w:r>
        <w:r w:rsidR="00320A1A">
          <w:rPr>
            <w:noProof/>
            <w:webHidden/>
          </w:rPr>
          <w:instrText xml:space="preserve"> PAGEREF _Toc188452876 \h </w:instrText>
        </w:r>
        <w:r w:rsidR="00320A1A">
          <w:rPr>
            <w:noProof/>
            <w:webHidden/>
          </w:rPr>
        </w:r>
        <w:r w:rsidR="00320A1A">
          <w:rPr>
            <w:noProof/>
            <w:webHidden/>
          </w:rPr>
          <w:fldChar w:fldCharType="separate"/>
        </w:r>
        <w:r w:rsidR="00320A1A">
          <w:rPr>
            <w:noProof/>
            <w:webHidden/>
          </w:rPr>
          <w:t>12</w:t>
        </w:r>
        <w:r w:rsidR="00320A1A">
          <w:rPr>
            <w:noProof/>
            <w:webHidden/>
          </w:rPr>
          <w:fldChar w:fldCharType="end"/>
        </w:r>
      </w:hyperlink>
    </w:p>
    <w:p w14:paraId="3AEE0188" w14:textId="27E41C8B" w:rsidR="00320A1A" w:rsidRDefault="009359F0">
      <w:pPr>
        <w:pStyle w:val="TableofFigures"/>
        <w:tabs>
          <w:tab w:val="right" w:leader="dot" w:pos="9016"/>
        </w:tabs>
        <w:rPr>
          <w:rFonts w:asciiTheme="minorHAnsi" w:hAnsiTheme="minorHAnsi"/>
          <w:noProof/>
          <w:color w:val="auto"/>
          <w:lang w:eastAsia="en-MY"/>
        </w:rPr>
      </w:pPr>
      <w:hyperlink w:anchor="_Toc188452877" w:history="1">
        <w:r w:rsidR="00320A1A" w:rsidRPr="00A773BF">
          <w:rPr>
            <w:rStyle w:val="Hyperlink"/>
            <w:noProof/>
          </w:rPr>
          <w:t xml:space="preserve">Table 3: </w:t>
        </w:r>
        <w:r w:rsidRPr="009359F0">
          <w:rPr>
            <w:rStyle w:val="Hyperlink"/>
            <w:noProof/>
          </w:rPr>
          <w:t>List of Output Exploratory Data Analysis (EDA) II</w:t>
        </w:r>
        <w:r w:rsidR="00320A1A">
          <w:rPr>
            <w:noProof/>
            <w:webHidden/>
          </w:rPr>
          <w:tab/>
        </w:r>
        <w:r w:rsidR="00320A1A">
          <w:rPr>
            <w:noProof/>
            <w:webHidden/>
          </w:rPr>
          <w:fldChar w:fldCharType="begin"/>
        </w:r>
        <w:r w:rsidR="00320A1A">
          <w:rPr>
            <w:noProof/>
            <w:webHidden/>
          </w:rPr>
          <w:instrText xml:space="preserve"> PAGEREF _Toc188452877 \h </w:instrText>
        </w:r>
        <w:r w:rsidR="00320A1A">
          <w:rPr>
            <w:noProof/>
            <w:webHidden/>
          </w:rPr>
        </w:r>
        <w:r w:rsidR="00320A1A">
          <w:rPr>
            <w:noProof/>
            <w:webHidden/>
          </w:rPr>
          <w:fldChar w:fldCharType="separate"/>
        </w:r>
        <w:r w:rsidR="00320A1A">
          <w:rPr>
            <w:noProof/>
            <w:webHidden/>
          </w:rPr>
          <w:t>36</w:t>
        </w:r>
        <w:r w:rsidR="00320A1A">
          <w:rPr>
            <w:noProof/>
            <w:webHidden/>
          </w:rPr>
          <w:fldChar w:fldCharType="end"/>
        </w:r>
      </w:hyperlink>
    </w:p>
    <w:p w14:paraId="57BD91BA" w14:textId="49A0F93E" w:rsidR="00320A1A" w:rsidRDefault="009359F0">
      <w:pPr>
        <w:pStyle w:val="TableofFigures"/>
        <w:tabs>
          <w:tab w:val="right" w:leader="dot" w:pos="9016"/>
        </w:tabs>
        <w:rPr>
          <w:noProof/>
        </w:rPr>
      </w:pPr>
      <w:hyperlink w:anchor="_Toc188452878" w:history="1">
        <w:r w:rsidR="00320A1A" w:rsidRPr="00A773BF">
          <w:rPr>
            <w:rStyle w:val="Hyperlink"/>
            <w:noProof/>
          </w:rPr>
          <w:t xml:space="preserve">Table 4: </w:t>
        </w:r>
        <w:r w:rsidRPr="009359F0">
          <w:rPr>
            <w:rStyle w:val="Hyperlink"/>
            <w:noProof/>
          </w:rPr>
          <w:t>Summary of Output of Three Models</w:t>
        </w:r>
        <w:r w:rsidR="00320A1A" w:rsidRPr="00A773BF">
          <w:rPr>
            <w:rStyle w:val="Hyperlink"/>
            <w:noProof/>
          </w:rPr>
          <w:t>.</w:t>
        </w:r>
        <w:r w:rsidR="00320A1A">
          <w:rPr>
            <w:noProof/>
            <w:webHidden/>
          </w:rPr>
          <w:tab/>
        </w:r>
        <w:r w:rsidR="00320A1A">
          <w:rPr>
            <w:noProof/>
            <w:webHidden/>
          </w:rPr>
          <w:fldChar w:fldCharType="begin"/>
        </w:r>
        <w:r w:rsidR="00320A1A">
          <w:rPr>
            <w:noProof/>
            <w:webHidden/>
          </w:rPr>
          <w:instrText xml:space="preserve"> PAGEREF _Toc188452878 \h </w:instrText>
        </w:r>
        <w:r w:rsidR="00320A1A">
          <w:rPr>
            <w:noProof/>
            <w:webHidden/>
          </w:rPr>
        </w:r>
        <w:r w:rsidR="00320A1A">
          <w:rPr>
            <w:noProof/>
            <w:webHidden/>
          </w:rPr>
          <w:fldChar w:fldCharType="separate"/>
        </w:r>
        <w:r w:rsidR="00320A1A">
          <w:rPr>
            <w:noProof/>
            <w:webHidden/>
          </w:rPr>
          <w:t>40</w:t>
        </w:r>
        <w:r w:rsidR="00320A1A">
          <w:rPr>
            <w:noProof/>
            <w:webHidden/>
          </w:rPr>
          <w:fldChar w:fldCharType="end"/>
        </w:r>
      </w:hyperlink>
    </w:p>
    <w:p w14:paraId="3E643475" w14:textId="77777777" w:rsidR="009359F0" w:rsidRDefault="009359F0" w:rsidP="009359F0">
      <w:r>
        <w:t xml:space="preserve">Table 5: </w:t>
      </w:r>
      <w:r>
        <w:rPr>
          <w:rStyle w:val="normaltextrun"/>
          <w:color w:val="000000"/>
          <w:bdr w:val="none" w:sz="0" w:space="0" w:color="auto" w:frame="1"/>
        </w:rPr>
        <w:t>Model result after validation</w:t>
      </w:r>
      <w:r>
        <w:rPr>
          <w:rStyle w:val="normaltextrun"/>
          <w:color w:val="000000"/>
          <w:bdr w:val="none" w:sz="0" w:space="0" w:color="auto" w:frame="1"/>
        </w:rPr>
        <w:t>…………………………………………………………45</w:t>
      </w:r>
    </w:p>
    <w:p w14:paraId="2F63F5C2" w14:textId="2CC5E162" w:rsidR="009359F0" w:rsidRPr="009359F0" w:rsidRDefault="009359F0" w:rsidP="009359F0">
      <w:r>
        <w:t xml:space="preserve">Table 6: </w:t>
      </w:r>
      <w:r>
        <w:rPr>
          <w:rStyle w:val="normaltextrun"/>
          <w:color w:val="000000"/>
          <w:bdr w:val="none" w:sz="0" w:space="0" w:color="auto" w:frame="1"/>
        </w:rPr>
        <w:t>Summary result before and after validation</w:t>
      </w:r>
      <w:r>
        <w:rPr>
          <w:rStyle w:val="normaltextrun"/>
          <w:color w:val="000000"/>
          <w:bdr w:val="none" w:sz="0" w:space="0" w:color="auto" w:frame="1"/>
        </w:rPr>
        <w:t>…………………………………………46</w:t>
      </w:r>
    </w:p>
    <w:p w14:paraId="0D372329" w14:textId="2538BBA2" w:rsidR="00B1524B" w:rsidRDefault="002979F5" w:rsidP="00B717B2">
      <w:pPr>
        <w:spacing w:before="0" w:after="160"/>
        <w:jc w:val="left"/>
      </w:pPr>
      <w:r>
        <w:fldChar w:fldCharType="end"/>
      </w:r>
      <w:r>
        <w:br w:type="page"/>
      </w:r>
    </w:p>
    <w:p w14:paraId="115107BF" w14:textId="12449277" w:rsidR="00804E11" w:rsidRDefault="00804E11" w:rsidP="00804E11">
      <w:pPr>
        <w:pStyle w:val="Heading1"/>
        <w:numPr>
          <w:ilvl w:val="0"/>
          <w:numId w:val="2"/>
        </w:numPr>
      </w:pPr>
      <w:bookmarkStart w:id="1" w:name="_Toc183515183"/>
      <w:bookmarkStart w:id="2" w:name="_Toc1614385408"/>
      <w:r>
        <w:lastRenderedPageBreak/>
        <w:t>Executive Summary</w:t>
      </w:r>
      <w:bookmarkEnd w:id="1"/>
      <w:bookmarkEnd w:id="2"/>
    </w:p>
    <w:p w14:paraId="06CD4B3F" w14:textId="7B9CA73B" w:rsidR="2FB19136" w:rsidRDefault="2FB19136" w:rsidP="2FB19136">
      <w:pPr>
        <w:pStyle w:val="NoSpacing"/>
      </w:pPr>
    </w:p>
    <w:p w14:paraId="6CA2EE7E" w14:textId="460D147D" w:rsidR="00804E11" w:rsidRPr="008704F2" w:rsidRDefault="5D13DE61" w:rsidP="2FB19136">
      <w:pPr>
        <w:spacing w:line="360" w:lineRule="auto"/>
        <w:ind w:firstLine="720"/>
      </w:pPr>
      <w:r>
        <w:t xml:space="preserve">Employee attrition is a critical challenge for organizations that will impact </w:t>
      </w:r>
      <w:r w:rsidR="098E8EC2">
        <w:t>operational efficiency, financial performance, and workforce morale. High turnover rates will increase the costs associated with recruitment, onboardi</w:t>
      </w:r>
      <w:r w:rsidR="5BFE8C2E">
        <w:t>ng, and training</w:t>
      </w:r>
      <w:r w:rsidR="2ADF34D7">
        <w:t xml:space="preserve"> and lead to the loss of institutional knowledge and disruptions to the team dynamics.</w:t>
      </w:r>
      <w:r w:rsidR="68D1688F">
        <w:t xml:space="preserve"> In response to these challenges, data-driven approaches are increasingly being used to </w:t>
      </w:r>
      <w:r w:rsidR="1AFAFB73">
        <w:t>analyse</w:t>
      </w:r>
      <w:r w:rsidR="68D1688F">
        <w:t xml:space="preserve"> and predict attrition, enabling proactive interventions to enhance employee retention. </w:t>
      </w:r>
    </w:p>
    <w:p w14:paraId="02832887" w14:textId="063CE93E" w:rsidR="310C02FE" w:rsidRDefault="310C02FE" w:rsidP="2FB19136">
      <w:pPr>
        <w:spacing w:line="360" w:lineRule="auto"/>
        <w:ind w:firstLine="720"/>
      </w:pPr>
      <w:r>
        <w:t>This study leverages a comprehensive dataset containing 1,470 records and 35 attributes, covering demographic, organizational, and satisfaction-related variables. The key focus is the Attrition variable, which indicates whether an employee has left the organization. The dataset captures a wide range of factors influencing attrition, such as job satisfaction, work-life balance, career progression opportunities, and compensation levels.</w:t>
      </w:r>
    </w:p>
    <w:p w14:paraId="5658E273" w14:textId="0ABEB1D8" w:rsidR="6816A081" w:rsidRDefault="6816A081" w:rsidP="2FB19136">
      <w:pPr>
        <w:spacing w:line="360" w:lineRule="auto"/>
        <w:ind w:firstLine="720"/>
      </w:pPr>
      <w:r>
        <w:t xml:space="preserve">By analyzing </w:t>
      </w:r>
      <w:r w:rsidR="3AAEEC13">
        <w:t>this dataset,</w:t>
      </w:r>
      <w:r>
        <w:t xml:space="preserve"> the study aims to identify the key factors influencing attrition which will uncover the demographic, organizational, and job satisfaction</w:t>
      </w:r>
      <w:r w:rsidR="37D497B7">
        <w:t xml:space="preserve"> </w:t>
      </w:r>
      <w:r>
        <w:t>related to the variable</w:t>
      </w:r>
      <w:r w:rsidR="268BD1BC">
        <w:t>s that significantly impact an employee’s decision to leave.</w:t>
      </w:r>
      <w:r w:rsidR="56C8A757">
        <w:t xml:space="preserve"> </w:t>
      </w:r>
      <w:r w:rsidR="11B14465">
        <w:t>Furthermore</w:t>
      </w:r>
      <w:r w:rsidR="5FF5F739">
        <w:t>, it can develop predictive models with the use of advanced machine learning techniques to predict employees at risk of attrition</w:t>
      </w:r>
      <w:r w:rsidR="7491A4EE">
        <w:t xml:space="preserve">, providing actionable insights for human resource </w:t>
      </w:r>
      <w:r w:rsidR="785097DE">
        <w:t>management. with the analysis</w:t>
      </w:r>
      <w:r w:rsidR="5C7320C8">
        <w:t>,</w:t>
      </w:r>
      <w:r w:rsidR="785097DE">
        <w:t xml:space="preserve"> it also can provide insights that enable organizations </w:t>
      </w:r>
      <w:r w:rsidR="6E69F71D">
        <w:t>to design targeted interventions aimed at reducing tur</w:t>
      </w:r>
      <w:r w:rsidR="70BA930F">
        <w:t>n</w:t>
      </w:r>
      <w:r w:rsidR="6E69F71D">
        <w:t xml:space="preserve">over, </w:t>
      </w:r>
      <w:r w:rsidR="1E7AA086">
        <w:t>improving employee satisfactions and optimizing workforce stability.</w:t>
      </w:r>
    </w:p>
    <w:p w14:paraId="2B58A969" w14:textId="40335108" w:rsidR="1E7AA086" w:rsidRDefault="1E7AA086" w:rsidP="2FB19136">
      <w:pPr>
        <w:spacing w:line="360" w:lineRule="auto"/>
        <w:ind w:firstLine="720"/>
      </w:pPr>
      <w:r>
        <w:t>The result from this will have practical implications for organizations. By understanding attrition drivers, businesses can implement proactive strategies, such as improving work-life balance, offering competitive compensation, and fostering career development opportunities. Predictive models further enable HR managers to focus retention efforts on high-risk employees, ensuring the efficient allocation of resources.</w:t>
      </w:r>
    </w:p>
    <w:p w14:paraId="01543422" w14:textId="0D1A0469" w:rsidR="04CD010A" w:rsidRDefault="32195E44" w:rsidP="00624C6B">
      <w:pPr>
        <w:spacing w:line="360" w:lineRule="auto"/>
        <w:ind w:firstLine="720"/>
      </w:pPr>
      <w:r>
        <w:t xml:space="preserve">In conclusion, this study underscores the value of leveraging data analytics to address employee attrition. By transforming raw data into actionable insights, organizations can reduce </w:t>
      </w:r>
      <w:r>
        <w:lastRenderedPageBreak/>
        <w:t>turnover rates, enhance employee engagement, and build a resilient workforce, ultimately contributing to long-term success and sustainability.</w:t>
      </w:r>
    </w:p>
    <w:p w14:paraId="41A45C3F" w14:textId="5B15D9C9" w:rsidR="00804E11" w:rsidRDefault="00F926E3" w:rsidP="00D47131">
      <w:pPr>
        <w:pStyle w:val="Heading2"/>
      </w:pPr>
      <w:bookmarkStart w:id="3" w:name="_Toc183515184"/>
      <w:bookmarkStart w:id="4" w:name="_Toc1566361022"/>
      <w:r>
        <w:t>1</w:t>
      </w:r>
      <w:r w:rsidR="00804E11">
        <w:t>.</w:t>
      </w:r>
      <w:r w:rsidR="00E61860">
        <w:t>1</w:t>
      </w:r>
      <w:r w:rsidR="00804E11">
        <w:t xml:space="preserve"> Introduction</w:t>
      </w:r>
      <w:bookmarkEnd w:id="3"/>
      <w:bookmarkEnd w:id="4"/>
    </w:p>
    <w:p w14:paraId="694DC024" w14:textId="67705AD3" w:rsidR="2FB19136" w:rsidRDefault="2FB19136" w:rsidP="2FB19136">
      <w:pPr>
        <w:pStyle w:val="NoSpacing"/>
      </w:pPr>
    </w:p>
    <w:p w14:paraId="0E640342" w14:textId="4377BD9E" w:rsidR="00D47131" w:rsidRPr="00D47131" w:rsidRDefault="264234C0" w:rsidP="2FB19136">
      <w:pPr>
        <w:spacing w:line="360" w:lineRule="auto"/>
        <w:ind w:firstLine="720"/>
      </w:pPr>
      <w:r>
        <w:t>Employee turnover is considered an important problem for organizations around the world as it will affect their performance and productivity. Apart from directly affecting business operations, high employee turnover increases the cost of attracting and training other employees most of whom leave in the first few months including costs attributed to fluctuating workforce. In addition, business organizations suffer from loss of expertise and experience which are problems in terms of organizational memory affecting organizational performance and team cohesiveness consequently poor worker morale among the retained staff.</w:t>
      </w:r>
    </w:p>
    <w:p w14:paraId="4A7FBC65" w14:textId="03DF7DED" w:rsidR="00D47131" w:rsidRPr="00D47131" w:rsidRDefault="264234C0" w:rsidP="2FB19136">
      <w:pPr>
        <w:spacing w:line="360" w:lineRule="auto"/>
        <w:ind w:firstLine="720"/>
      </w:pPr>
      <w:r>
        <w:t xml:space="preserve">In today’s competitive business environment, retaining top talent has become increasingly challenging. Factors influencing attrition are often multifaceted, ranging from individual employee characteristics, such as job satisfaction and career development opportunities, to organizational dynamics, such as workplace culture and management practices. Understanding these factors is essential for organizations aiming to build a stable and engaged workforce. This study is based on a comprehensive dataset that captures various dimensions of employee profiles, including demographic information (e.g., age, gender, marital status), work-related characteristics (e.g., department, job role, years at the company), and satisfaction metrics (e.g., job satisfaction, work-life balance). </w:t>
      </w:r>
    </w:p>
    <w:p w14:paraId="4D10FBB1" w14:textId="286F9D2B" w:rsidR="00D47131" w:rsidRPr="00D47131" w:rsidRDefault="49B5BD0B" w:rsidP="2FB19136">
      <w:pPr>
        <w:spacing w:line="360" w:lineRule="auto"/>
        <w:ind w:firstLine="720"/>
      </w:pPr>
      <w:r>
        <w:t xml:space="preserve">Organizations can uncover valuable insights into the underlying by </w:t>
      </w:r>
      <w:r w:rsidR="7796AAD5">
        <w:t>analysing</w:t>
      </w:r>
      <w:r>
        <w:t xml:space="preserve"> the dataset that causes employee turnover. For instance, trends might be revealing that employees in specific roles of departments are more likely to leave due to job dissatisfaction or limited career advancement opportunities. Similarly, factors like excessive workload, lack of work-life balance, or inadequate compensation might emerge as significant contributors to attrition. Predictive models built on such data can identify employees at high risk of attrition, enabling HR teams to intervene effectively. For instance, targeted retention strategies such as offering tailored training programs, improving workplace policies, or addressing employee grievances can be implemented to address the root causes of dissatisfaction.</w:t>
      </w:r>
    </w:p>
    <w:p w14:paraId="63F54448" w14:textId="147546E3" w:rsidR="00D47131" w:rsidRPr="00D47131" w:rsidRDefault="49B5BD0B" w:rsidP="009E4B29">
      <w:pPr>
        <w:spacing w:line="360" w:lineRule="auto"/>
        <w:ind w:firstLine="720"/>
      </w:pPr>
      <w:r>
        <w:lastRenderedPageBreak/>
        <w:t xml:space="preserve">To conclude, </w:t>
      </w:r>
      <w:r w:rsidR="3C4AC325">
        <w:t>analysing</w:t>
      </w:r>
      <w:r>
        <w:t xml:space="preserve"> the data related to employee attrition that is provided in this data set is not only a technical process but a vital business necessity. It draws the connection between quantitative and qualitative analytic specifications and tangible organizational applications to improve organizational stability and work productivity. The outcomes will enable organizations to improve on the management of workforce, and employee satisfaction and develop a reliable workforce that delivers improved organizational performance in the long run.</w:t>
      </w:r>
    </w:p>
    <w:p w14:paraId="5862E758" w14:textId="6860724C" w:rsidR="009E0516" w:rsidRDefault="009E0516" w:rsidP="00D47131">
      <w:pPr>
        <w:pStyle w:val="Heading2"/>
      </w:pPr>
      <w:bookmarkStart w:id="5" w:name="_Toc662050564"/>
      <w:r>
        <w:t>1.</w:t>
      </w:r>
      <w:r w:rsidR="00E61860">
        <w:t>2</w:t>
      </w:r>
      <w:r>
        <w:t xml:space="preserve"> Problem background</w:t>
      </w:r>
      <w:bookmarkEnd w:id="5"/>
    </w:p>
    <w:p w14:paraId="40DB56A3" w14:textId="60FA61F2" w:rsidR="00D47131" w:rsidRPr="00D47131" w:rsidRDefault="7C70F0E3" w:rsidP="2FB19136">
      <w:pPr>
        <w:spacing w:line="360" w:lineRule="auto"/>
        <w:ind w:firstLine="720"/>
      </w:pPr>
      <w:r>
        <w:t>Employee attrition is a persistent and costly issue for organizations, directly impacting financial performance, operational efficiency, and overall workforce stability. High turnover rates lead to significant expenses related to recruitment, onboarding, and training, as well as indirect costs stemming from lost productivity, decreased morale, and the disruption of team dynamics. For many organizations, this challenge is exacerbated by the difficulty in identifying the root causes of attrition and implementing effective retention strategies.</w:t>
      </w:r>
    </w:p>
    <w:p w14:paraId="222E2598" w14:textId="51BCF846" w:rsidR="398884DE" w:rsidRDefault="398884DE" w:rsidP="2FB19136">
      <w:pPr>
        <w:spacing w:line="360" w:lineRule="auto"/>
        <w:ind w:firstLine="720"/>
      </w:pPr>
      <w:r>
        <w:t>Despite efforts to address employee attrition, many organizations struggle to predict and mitigate turnover effectively due to the complexity and multifaceted nature of the factors that influence it. One significant factor is job satisfaction, where dissatisfaction with role responsibilities, lack of recognition, or limited career advancement opportunities can prompt employees to seek alternatives. Additionally, poor work-life balance and excessive workloads often lead to burnout, further increasing the likelihood of attrition. Organizational factors, such as ineffective leadership, inadequate compensation, and insufficient training or development opportunities, also contribute significantly to turnover. Moreover, demographic and personal factors, including proximity to the workplace and individual aspirations, play an essential role in employees' decisions to leave. Addressing these diverse and interrelated issues requires a deeper understanding and data-driven strategies to effectively reduce attrition rates.</w:t>
      </w:r>
    </w:p>
    <w:p w14:paraId="4340AEFD" w14:textId="02424BC6" w:rsidR="2FB19136" w:rsidRDefault="37D6784D" w:rsidP="002C4854">
      <w:pPr>
        <w:spacing w:line="360" w:lineRule="auto"/>
        <w:ind w:firstLine="720"/>
      </w:pPr>
      <w:r>
        <w:t xml:space="preserve">In conclusion, organizations collect vast amounts of data on their employees, but these data often remain underutilized, leaving managers without actionable insights. Predictive analytics, when applied to employee data, offers the potential to uncover patterns and relationships that traditional analysis may miss. By identifying employees at risk of leaving and understanding the key drivers of attrition, organizations can implement proactive measures </w:t>
      </w:r>
      <w:r>
        <w:lastRenderedPageBreak/>
        <w:t>to address underlying issues and improve retention. This will highlight the need for a predictive framework that not only identifies patterns of attrition but also provides actionable insights to inform data-driven decision-making.</w:t>
      </w:r>
    </w:p>
    <w:p w14:paraId="106CE9D1" w14:textId="44789A72" w:rsidR="009E0516" w:rsidRDefault="009E0516" w:rsidP="00D47131">
      <w:pPr>
        <w:pStyle w:val="Heading2"/>
      </w:pPr>
      <w:bookmarkStart w:id="6" w:name="_Toc393461559"/>
      <w:r>
        <w:t>1.</w:t>
      </w:r>
      <w:r w:rsidR="00E61860">
        <w:t>3</w:t>
      </w:r>
      <w:r>
        <w:t xml:space="preserve"> </w:t>
      </w:r>
      <w:r w:rsidR="00D47131">
        <w:t>Objectives</w:t>
      </w:r>
      <w:bookmarkEnd w:id="6"/>
    </w:p>
    <w:p w14:paraId="3DC4BA34" w14:textId="48B3A3C1" w:rsidR="00AF6D8A" w:rsidRPr="00B86953" w:rsidRDefault="06332A9B" w:rsidP="2FB19136">
      <w:pPr>
        <w:spacing w:before="0" w:after="160" w:line="360" w:lineRule="auto"/>
        <w:jc w:val="left"/>
      </w:pPr>
      <w:r>
        <w:t>The objective of this project is:</w:t>
      </w:r>
    </w:p>
    <w:p w14:paraId="77096FB6" w14:textId="4013B75E" w:rsidR="2FB19136" w:rsidRDefault="2FB19136" w:rsidP="2FB19136">
      <w:pPr>
        <w:pStyle w:val="NoSpacing"/>
        <w:spacing w:line="360" w:lineRule="auto"/>
      </w:pPr>
    </w:p>
    <w:p w14:paraId="47B68A52" w14:textId="13D0FF04" w:rsidR="06332A9B" w:rsidRDefault="06332A9B" w:rsidP="2FB19136">
      <w:pPr>
        <w:pStyle w:val="ListParagraph"/>
        <w:numPr>
          <w:ilvl w:val="0"/>
          <w:numId w:val="1"/>
        </w:numPr>
        <w:spacing w:before="0" w:after="160" w:line="360" w:lineRule="auto"/>
        <w:jc w:val="left"/>
      </w:pPr>
      <w:r>
        <w:t>To identify key factors influencing attrition to uncover the primary factors that contribute to employee turnover.</w:t>
      </w:r>
    </w:p>
    <w:p w14:paraId="7DF3F1E5" w14:textId="3D90EFED" w:rsidR="00D9332C" w:rsidRDefault="06CE0AB0" w:rsidP="2FB19136">
      <w:pPr>
        <w:pStyle w:val="ListParagraph"/>
        <w:numPr>
          <w:ilvl w:val="0"/>
          <w:numId w:val="1"/>
        </w:numPr>
        <w:spacing w:before="0" w:after="160" w:line="360" w:lineRule="auto"/>
        <w:jc w:val="left"/>
      </w:pPr>
      <w:r>
        <w:t xml:space="preserve">To develop </w:t>
      </w:r>
      <w:r w:rsidR="00D9332C" w:rsidRPr="00C36E85">
        <w:t>a robust predictive model for employee attrition using Logistic Regression, XGBoost, and SVM</w:t>
      </w:r>
      <w:r w:rsidR="00D9332C">
        <w:t xml:space="preserve"> models.</w:t>
      </w:r>
    </w:p>
    <w:p w14:paraId="11D69D23" w14:textId="260A8DF0" w:rsidR="5C0CE72B" w:rsidRDefault="5C0CE72B" w:rsidP="2FB19136">
      <w:pPr>
        <w:pStyle w:val="ListParagraph"/>
        <w:numPr>
          <w:ilvl w:val="0"/>
          <w:numId w:val="1"/>
        </w:numPr>
        <w:spacing w:before="0" w:after="160" w:line="360" w:lineRule="auto"/>
        <w:jc w:val="left"/>
      </w:pPr>
      <w:r>
        <w:t>To enhance Organizational Productivity and Stability by addressing underlying causes of attrition, ultimately fostering a more engaged and committed workforce.</w:t>
      </w:r>
    </w:p>
    <w:p w14:paraId="4804C5EE" w14:textId="0099F874" w:rsidR="00804E11" w:rsidRDefault="00AF6D8A" w:rsidP="00A04462">
      <w:pPr>
        <w:pStyle w:val="Heading1"/>
      </w:pPr>
      <w:bookmarkStart w:id="7" w:name="_Toc183515185"/>
      <w:bookmarkStart w:id="8" w:name="_Toc540750723"/>
      <w:r>
        <w:t>2</w:t>
      </w:r>
      <w:r w:rsidR="00F41C1D" w:rsidRPr="00F41C1D">
        <w:t>.</w:t>
      </w:r>
      <w:r>
        <w:t>0</w:t>
      </w:r>
      <w:r w:rsidR="00804E11" w:rsidRPr="00F41C1D">
        <w:t xml:space="preserve"> </w:t>
      </w:r>
      <w:bookmarkEnd w:id="7"/>
      <w:r w:rsidR="00B717B2" w:rsidRPr="00F41C1D">
        <w:t>Dataset Description</w:t>
      </w:r>
      <w:bookmarkEnd w:id="8"/>
    </w:p>
    <w:p w14:paraId="168DE7FC" w14:textId="7A910EA9" w:rsidR="04CD010A" w:rsidRDefault="067B87C4" w:rsidP="00407AD9">
      <w:pPr>
        <w:spacing w:line="360" w:lineRule="auto"/>
        <w:ind w:firstLine="720"/>
      </w:pPr>
      <w:r>
        <w:t xml:space="preserve">This project will make use a dataset obtained from Kaggle that contains </w:t>
      </w:r>
      <w:r w:rsidR="5AA64422">
        <w:t xml:space="preserve">the performance and employee attrition, fictionally </w:t>
      </w:r>
      <w:r w:rsidR="6D5FD463">
        <w:t>created by IBM data scientists. The dataset has a struc</w:t>
      </w:r>
      <w:r w:rsidR="4FE696F5">
        <w:t xml:space="preserve">ture of 1470 rows and 35 columns. </w:t>
      </w:r>
      <w:r w:rsidR="279BE533">
        <w:t>Generally, it has the employee personal details such as age, gender, relationship satisfaction</w:t>
      </w:r>
      <w:r w:rsidR="6A868966">
        <w:t xml:space="preserve">, job role </w:t>
      </w:r>
      <w:r w:rsidR="1F039511">
        <w:t>and the job-related information such as job role, performance rating, total working years etc.</w:t>
      </w:r>
    </w:p>
    <w:tbl>
      <w:tblPr>
        <w:tblStyle w:val="TableGrid"/>
        <w:tblW w:w="0" w:type="auto"/>
        <w:tblLayout w:type="fixed"/>
        <w:tblLook w:val="06A0" w:firstRow="1" w:lastRow="0" w:firstColumn="1" w:lastColumn="0" w:noHBand="1" w:noVBand="1"/>
      </w:tblPr>
      <w:tblGrid>
        <w:gridCol w:w="4508"/>
        <w:gridCol w:w="4508"/>
      </w:tblGrid>
      <w:tr w:rsidR="197EDCE7" w14:paraId="591B5AF4" w14:textId="77777777" w:rsidTr="1C8E5954">
        <w:trPr>
          <w:trHeight w:val="300"/>
        </w:trPr>
        <w:tc>
          <w:tcPr>
            <w:tcW w:w="4508" w:type="dxa"/>
          </w:tcPr>
          <w:p w14:paraId="648DEF0E" w14:textId="59E7D0D3" w:rsidR="1733A072" w:rsidRDefault="1733A072" w:rsidP="197EDCE7">
            <w:pPr>
              <w:jc w:val="center"/>
              <w:rPr>
                <w:b/>
                <w:bCs/>
              </w:rPr>
            </w:pPr>
            <w:r w:rsidRPr="197EDCE7">
              <w:rPr>
                <w:b/>
                <w:bCs/>
              </w:rPr>
              <w:t>Attributes</w:t>
            </w:r>
          </w:p>
        </w:tc>
        <w:tc>
          <w:tcPr>
            <w:tcW w:w="4508" w:type="dxa"/>
          </w:tcPr>
          <w:p w14:paraId="141A67D8" w14:textId="318C8060" w:rsidR="1733A072" w:rsidRDefault="1733A072" w:rsidP="197EDCE7">
            <w:pPr>
              <w:jc w:val="center"/>
              <w:rPr>
                <w:b/>
                <w:bCs/>
              </w:rPr>
            </w:pPr>
            <w:r w:rsidRPr="197EDCE7">
              <w:rPr>
                <w:b/>
                <w:bCs/>
              </w:rPr>
              <w:t>Description</w:t>
            </w:r>
          </w:p>
        </w:tc>
      </w:tr>
      <w:tr w:rsidR="197EDCE7" w14:paraId="594871BB" w14:textId="77777777" w:rsidTr="1C8E5954">
        <w:trPr>
          <w:trHeight w:val="300"/>
        </w:trPr>
        <w:tc>
          <w:tcPr>
            <w:tcW w:w="4508" w:type="dxa"/>
          </w:tcPr>
          <w:p w14:paraId="04A89905" w14:textId="2DB44EBF" w:rsidR="1733A072" w:rsidRDefault="1733A072" w:rsidP="197EDCE7">
            <w:pPr>
              <w:jc w:val="center"/>
            </w:pPr>
            <w:r>
              <w:t>Age</w:t>
            </w:r>
          </w:p>
        </w:tc>
        <w:tc>
          <w:tcPr>
            <w:tcW w:w="4508" w:type="dxa"/>
          </w:tcPr>
          <w:p w14:paraId="437F1022" w14:textId="098B1FD9" w:rsidR="1733A072" w:rsidRDefault="1733A072" w:rsidP="197EDCE7">
            <w:r>
              <w:t>The age of the employee</w:t>
            </w:r>
          </w:p>
        </w:tc>
      </w:tr>
      <w:tr w:rsidR="197EDCE7" w14:paraId="3E55BC7C" w14:textId="77777777" w:rsidTr="1C8E5954">
        <w:trPr>
          <w:trHeight w:val="300"/>
        </w:trPr>
        <w:tc>
          <w:tcPr>
            <w:tcW w:w="4508" w:type="dxa"/>
          </w:tcPr>
          <w:p w14:paraId="0AD1DE9A" w14:textId="4F662952" w:rsidR="1733A072" w:rsidRDefault="1733A072" w:rsidP="197EDCE7">
            <w:pPr>
              <w:jc w:val="center"/>
            </w:pPr>
            <w:r>
              <w:t>Attrition</w:t>
            </w:r>
          </w:p>
        </w:tc>
        <w:tc>
          <w:tcPr>
            <w:tcW w:w="4508" w:type="dxa"/>
          </w:tcPr>
          <w:p w14:paraId="12245DB7" w14:textId="745E4E1A" w:rsidR="1733A072" w:rsidRDefault="1733A072" w:rsidP="197EDCE7">
            <w:r>
              <w:t>Status attrition of the employee</w:t>
            </w:r>
          </w:p>
        </w:tc>
      </w:tr>
      <w:tr w:rsidR="197EDCE7" w14:paraId="5FBAEC71" w14:textId="77777777" w:rsidTr="1C8E5954">
        <w:trPr>
          <w:trHeight w:val="300"/>
        </w:trPr>
        <w:tc>
          <w:tcPr>
            <w:tcW w:w="4508" w:type="dxa"/>
          </w:tcPr>
          <w:p w14:paraId="4E7C93AD" w14:textId="5DD23A36" w:rsidR="1733A072" w:rsidRDefault="1733A072" w:rsidP="197EDCE7">
            <w:pPr>
              <w:jc w:val="center"/>
            </w:pPr>
            <w:r>
              <w:t>BusinessTravel</w:t>
            </w:r>
          </w:p>
        </w:tc>
        <w:tc>
          <w:tcPr>
            <w:tcW w:w="4508" w:type="dxa"/>
          </w:tcPr>
          <w:p w14:paraId="5B7DD00E" w14:textId="6CE4F98A" w:rsidR="197EDCE7" w:rsidRDefault="33189410" w:rsidP="197EDCE7">
            <w:r>
              <w:t>Either the employee travel rarely or frequently</w:t>
            </w:r>
          </w:p>
        </w:tc>
      </w:tr>
      <w:tr w:rsidR="197EDCE7" w14:paraId="6E76431F" w14:textId="77777777" w:rsidTr="1C8E5954">
        <w:trPr>
          <w:trHeight w:val="300"/>
        </w:trPr>
        <w:tc>
          <w:tcPr>
            <w:tcW w:w="4508" w:type="dxa"/>
          </w:tcPr>
          <w:p w14:paraId="41F152AA" w14:textId="5D26A7D5" w:rsidR="1733A072" w:rsidRDefault="1733A072" w:rsidP="197EDCE7">
            <w:pPr>
              <w:jc w:val="center"/>
            </w:pPr>
            <w:r>
              <w:lastRenderedPageBreak/>
              <w:t>DailyRate</w:t>
            </w:r>
          </w:p>
        </w:tc>
        <w:tc>
          <w:tcPr>
            <w:tcW w:w="4508" w:type="dxa"/>
          </w:tcPr>
          <w:p w14:paraId="2155D278" w14:textId="3A1366D1" w:rsidR="197EDCE7" w:rsidRDefault="26D0E9E3" w:rsidP="197EDCE7">
            <w:r>
              <w:t>The daily rate working</w:t>
            </w:r>
          </w:p>
        </w:tc>
      </w:tr>
      <w:tr w:rsidR="197EDCE7" w14:paraId="5C2CCADC" w14:textId="77777777" w:rsidTr="1C8E5954">
        <w:trPr>
          <w:trHeight w:val="300"/>
        </w:trPr>
        <w:tc>
          <w:tcPr>
            <w:tcW w:w="4508" w:type="dxa"/>
          </w:tcPr>
          <w:p w14:paraId="03776DC8" w14:textId="0F0BBC0A" w:rsidR="1733A072" w:rsidRDefault="1733A072" w:rsidP="197EDCE7">
            <w:pPr>
              <w:jc w:val="center"/>
            </w:pPr>
            <w:r>
              <w:t>Department</w:t>
            </w:r>
          </w:p>
        </w:tc>
        <w:tc>
          <w:tcPr>
            <w:tcW w:w="4508" w:type="dxa"/>
          </w:tcPr>
          <w:p w14:paraId="7F8BEBBB" w14:textId="27E2B1D3" w:rsidR="1733A072" w:rsidRDefault="1733A072" w:rsidP="197EDCE7">
            <w:r>
              <w:t>The department of the employee works in.</w:t>
            </w:r>
          </w:p>
        </w:tc>
      </w:tr>
      <w:tr w:rsidR="197EDCE7" w14:paraId="6BAAC8B4" w14:textId="77777777" w:rsidTr="1C8E5954">
        <w:trPr>
          <w:trHeight w:val="300"/>
        </w:trPr>
        <w:tc>
          <w:tcPr>
            <w:tcW w:w="4508" w:type="dxa"/>
          </w:tcPr>
          <w:p w14:paraId="4C0E7A62" w14:textId="0DBBDD5C" w:rsidR="1733A072" w:rsidRDefault="1733A072" w:rsidP="197EDCE7">
            <w:pPr>
              <w:jc w:val="center"/>
            </w:pPr>
            <w:r>
              <w:t>DistanceFromHome</w:t>
            </w:r>
          </w:p>
        </w:tc>
        <w:tc>
          <w:tcPr>
            <w:tcW w:w="4508" w:type="dxa"/>
          </w:tcPr>
          <w:p w14:paraId="4D0082FD" w14:textId="4868CC0E" w:rsidR="1733A072" w:rsidRDefault="1733A072" w:rsidP="197EDCE7">
            <w:r>
              <w:t>The distance of office from home</w:t>
            </w:r>
          </w:p>
        </w:tc>
      </w:tr>
      <w:tr w:rsidR="197EDCE7" w14:paraId="5E0AC9D3" w14:textId="77777777" w:rsidTr="1C8E5954">
        <w:trPr>
          <w:trHeight w:val="300"/>
        </w:trPr>
        <w:tc>
          <w:tcPr>
            <w:tcW w:w="4508" w:type="dxa"/>
          </w:tcPr>
          <w:p w14:paraId="75AB42E9" w14:textId="2312FA79" w:rsidR="1733A072" w:rsidRDefault="1733A072" w:rsidP="197EDCE7">
            <w:pPr>
              <w:jc w:val="center"/>
            </w:pPr>
            <w:r>
              <w:t>Education</w:t>
            </w:r>
          </w:p>
        </w:tc>
        <w:tc>
          <w:tcPr>
            <w:tcW w:w="4508" w:type="dxa"/>
          </w:tcPr>
          <w:p w14:paraId="2B1F5328" w14:textId="2A446076" w:rsidR="1733A072" w:rsidRDefault="1733A072" w:rsidP="197EDCE7">
            <w:r>
              <w:t>Education level of the employee</w:t>
            </w:r>
          </w:p>
        </w:tc>
      </w:tr>
      <w:tr w:rsidR="197EDCE7" w14:paraId="0223E370" w14:textId="77777777" w:rsidTr="1C8E5954">
        <w:trPr>
          <w:trHeight w:val="300"/>
        </w:trPr>
        <w:tc>
          <w:tcPr>
            <w:tcW w:w="4508" w:type="dxa"/>
          </w:tcPr>
          <w:p w14:paraId="31FBE6DF" w14:textId="02858ED9" w:rsidR="1733A072" w:rsidRDefault="1733A072" w:rsidP="197EDCE7">
            <w:pPr>
              <w:jc w:val="center"/>
            </w:pPr>
            <w:r>
              <w:t>EducationField</w:t>
            </w:r>
          </w:p>
        </w:tc>
        <w:tc>
          <w:tcPr>
            <w:tcW w:w="4508" w:type="dxa"/>
          </w:tcPr>
          <w:p w14:paraId="53813293" w14:textId="3EA0F9DF" w:rsidR="1733A072" w:rsidRDefault="1733A072" w:rsidP="197EDCE7">
            <w:r>
              <w:t>Education field of the employee</w:t>
            </w:r>
          </w:p>
        </w:tc>
      </w:tr>
      <w:tr w:rsidR="197EDCE7" w14:paraId="691BBA6A" w14:textId="77777777" w:rsidTr="1C8E5954">
        <w:trPr>
          <w:trHeight w:val="300"/>
        </w:trPr>
        <w:tc>
          <w:tcPr>
            <w:tcW w:w="4508" w:type="dxa"/>
          </w:tcPr>
          <w:p w14:paraId="6BC30813" w14:textId="085F062A" w:rsidR="1733A072" w:rsidRDefault="1733A072" w:rsidP="197EDCE7">
            <w:pPr>
              <w:jc w:val="center"/>
            </w:pPr>
            <w:r>
              <w:t>EmployeeCount</w:t>
            </w:r>
          </w:p>
        </w:tc>
        <w:tc>
          <w:tcPr>
            <w:tcW w:w="4508" w:type="dxa"/>
          </w:tcPr>
          <w:p w14:paraId="1EE7CE4E" w14:textId="2290DCFB" w:rsidR="7DB56925" w:rsidRDefault="7DB56925" w:rsidP="197EDCE7">
            <w:r>
              <w:t>The employee counts</w:t>
            </w:r>
          </w:p>
        </w:tc>
      </w:tr>
      <w:tr w:rsidR="197EDCE7" w14:paraId="6B535D00" w14:textId="77777777" w:rsidTr="1C8E5954">
        <w:trPr>
          <w:trHeight w:val="300"/>
        </w:trPr>
        <w:tc>
          <w:tcPr>
            <w:tcW w:w="4508" w:type="dxa"/>
          </w:tcPr>
          <w:p w14:paraId="4B2EB27C" w14:textId="15280B64" w:rsidR="1733A072" w:rsidRDefault="1733A072" w:rsidP="197EDCE7">
            <w:pPr>
              <w:jc w:val="center"/>
            </w:pPr>
            <w:r>
              <w:t>EmployeeNumber</w:t>
            </w:r>
          </w:p>
        </w:tc>
        <w:tc>
          <w:tcPr>
            <w:tcW w:w="4508" w:type="dxa"/>
          </w:tcPr>
          <w:p w14:paraId="561A7707" w14:textId="195B2628" w:rsidR="197EDCE7" w:rsidRDefault="60D9894D" w:rsidP="197EDCE7">
            <w:r>
              <w:t xml:space="preserve">The employee </w:t>
            </w:r>
            <w:r w:rsidR="25007716">
              <w:t>numbers</w:t>
            </w:r>
          </w:p>
        </w:tc>
      </w:tr>
      <w:tr w:rsidR="197EDCE7" w14:paraId="5A0977B0" w14:textId="77777777" w:rsidTr="1C8E5954">
        <w:trPr>
          <w:trHeight w:val="300"/>
        </w:trPr>
        <w:tc>
          <w:tcPr>
            <w:tcW w:w="4508" w:type="dxa"/>
          </w:tcPr>
          <w:p w14:paraId="26E83778" w14:textId="11544B26" w:rsidR="1733A072" w:rsidRDefault="1733A072" w:rsidP="197EDCE7">
            <w:pPr>
              <w:jc w:val="center"/>
            </w:pPr>
            <w:r>
              <w:t>EnvironmentSatisfaction</w:t>
            </w:r>
          </w:p>
        </w:tc>
        <w:tc>
          <w:tcPr>
            <w:tcW w:w="4508" w:type="dxa"/>
          </w:tcPr>
          <w:p w14:paraId="354B038C" w14:textId="37CE494A" w:rsidR="1733A072" w:rsidRDefault="1733A072" w:rsidP="197EDCE7">
            <w:r>
              <w:t>The level of environment satisfaction.</w:t>
            </w:r>
          </w:p>
        </w:tc>
      </w:tr>
      <w:tr w:rsidR="197EDCE7" w14:paraId="0E1ED578" w14:textId="77777777" w:rsidTr="1C8E5954">
        <w:trPr>
          <w:trHeight w:val="300"/>
        </w:trPr>
        <w:tc>
          <w:tcPr>
            <w:tcW w:w="4508" w:type="dxa"/>
          </w:tcPr>
          <w:p w14:paraId="3FFDF259" w14:textId="74A339EB" w:rsidR="1733A072" w:rsidRDefault="1733A072" w:rsidP="197EDCE7">
            <w:pPr>
              <w:jc w:val="center"/>
            </w:pPr>
            <w:r>
              <w:t>Gender</w:t>
            </w:r>
          </w:p>
        </w:tc>
        <w:tc>
          <w:tcPr>
            <w:tcW w:w="4508" w:type="dxa"/>
          </w:tcPr>
          <w:p w14:paraId="7C7A1FED" w14:textId="46F23EE3" w:rsidR="1733A072" w:rsidRDefault="1733A072" w:rsidP="197EDCE7">
            <w:r>
              <w:t>Gender of the employee</w:t>
            </w:r>
          </w:p>
        </w:tc>
      </w:tr>
      <w:tr w:rsidR="197EDCE7" w14:paraId="0E857B82" w14:textId="77777777" w:rsidTr="1C8E5954">
        <w:trPr>
          <w:trHeight w:val="300"/>
        </w:trPr>
        <w:tc>
          <w:tcPr>
            <w:tcW w:w="4508" w:type="dxa"/>
          </w:tcPr>
          <w:p w14:paraId="3B1BF1F1" w14:textId="7457AEED" w:rsidR="1733A072" w:rsidRDefault="1733A072" w:rsidP="197EDCE7">
            <w:pPr>
              <w:jc w:val="center"/>
            </w:pPr>
            <w:r>
              <w:t>HourlyRate</w:t>
            </w:r>
          </w:p>
        </w:tc>
        <w:tc>
          <w:tcPr>
            <w:tcW w:w="4508" w:type="dxa"/>
          </w:tcPr>
          <w:p w14:paraId="20190DCF" w14:textId="16254E65" w:rsidR="1733A072" w:rsidRDefault="1733A072" w:rsidP="197EDCE7">
            <w:r>
              <w:t>The hourly rate of working.</w:t>
            </w:r>
          </w:p>
        </w:tc>
      </w:tr>
      <w:tr w:rsidR="197EDCE7" w14:paraId="6EA7E9DC" w14:textId="77777777" w:rsidTr="1C8E5954">
        <w:trPr>
          <w:trHeight w:val="300"/>
        </w:trPr>
        <w:tc>
          <w:tcPr>
            <w:tcW w:w="4508" w:type="dxa"/>
          </w:tcPr>
          <w:p w14:paraId="30106056" w14:textId="089D9C25" w:rsidR="1733A072" w:rsidRDefault="1733A072" w:rsidP="197EDCE7">
            <w:pPr>
              <w:jc w:val="center"/>
            </w:pPr>
            <w:r>
              <w:t>JobInvolvement</w:t>
            </w:r>
          </w:p>
        </w:tc>
        <w:tc>
          <w:tcPr>
            <w:tcW w:w="4508" w:type="dxa"/>
          </w:tcPr>
          <w:p w14:paraId="17655C0F" w14:textId="349B6F1E" w:rsidR="1733A072" w:rsidRDefault="1733A072" w:rsidP="197EDCE7">
            <w:r>
              <w:t>The level involvement of the job</w:t>
            </w:r>
          </w:p>
        </w:tc>
      </w:tr>
      <w:tr w:rsidR="197EDCE7" w14:paraId="6716D10E" w14:textId="77777777" w:rsidTr="1C8E5954">
        <w:trPr>
          <w:trHeight w:val="300"/>
        </w:trPr>
        <w:tc>
          <w:tcPr>
            <w:tcW w:w="4508" w:type="dxa"/>
          </w:tcPr>
          <w:p w14:paraId="5D2BF5F5" w14:textId="7D02C030" w:rsidR="1733A072" w:rsidRDefault="1733A072" w:rsidP="197EDCE7">
            <w:pPr>
              <w:jc w:val="center"/>
            </w:pPr>
            <w:r>
              <w:t>JobLevel</w:t>
            </w:r>
          </w:p>
        </w:tc>
        <w:tc>
          <w:tcPr>
            <w:tcW w:w="4508" w:type="dxa"/>
          </w:tcPr>
          <w:p w14:paraId="7BC02363" w14:textId="4A6FD59F" w:rsidR="1733A072" w:rsidRDefault="1733A072" w:rsidP="197EDCE7">
            <w:r>
              <w:t>The job level of the employee</w:t>
            </w:r>
          </w:p>
        </w:tc>
      </w:tr>
      <w:tr w:rsidR="197EDCE7" w14:paraId="676996DD" w14:textId="77777777" w:rsidTr="1C8E5954">
        <w:trPr>
          <w:trHeight w:val="300"/>
        </w:trPr>
        <w:tc>
          <w:tcPr>
            <w:tcW w:w="4508" w:type="dxa"/>
          </w:tcPr>
          <w:p w14:paraId="25FD8B06" w14:textId="32D840A9" w:rsidR="1733A072" w:rsidRDefault="1733A072" w:rsidP="197EDCE7">
            <w:pPr>
              <w:jc w:val="center"/>
            </w:pPr>
            <w:r>
              <w:t>JobRole</w:t>
            </w:r>
          </w:p>
        </w:tc>
        <w:tc>
          <w:tcPr>
            <w:tcW w:w="4508" w:type="dxa"/>
          </w:tcPr>
          <w:p w14:paraId="2F4FABE3" w14:textId="6C0C2722" w:rsidR="1733A072" w:rsidRDefault="1733A072" w:rsidP="197EDCE7">
            <w:r>
              <w:t>The job role of the employee</w:t>
            </w:r>
          </w:p>
        </w:tc>
      </w:tr>
      <w:tr w:rsidR="197EDCE7" w14:paraId="6898B1D1" w14:textId="77777777" w:rsidTr="1C8E5954">
        <w:trPr>
          <w:trHeight w:val="300"/>
        </w:trPr>
        <w:tc>
          <w:tcPr>
            <w:tcW w:w="4508" w:type="dxa"/>
          </w:tcPr>
          <w:p w14:paraId="1BDDDF23" w14:textId="1BA6BBD7" w:rsidR="1733A072" w:rsidRDefault="1733A072" w:rsidP="197EDCE7">
            <w:pPr>
              <w:jc w:val="center"/>
            </w:pPr>
            <w:r>
              <w:t>JobSatisfaction</w:t>
            </w:r>
          </w:p>
        </w:tc>
        <w:tc>
          <w:tcPr>
            <w:tcW w:w="4508" w:type="dxa"/>
          </w:tcPr>
          <w:p w14:paraId="7C6E6091" w14:textId="1A8FBA26" w:rsidR="1733A072" w:rsidRDefault="1733A072" w:rsidP="197EDCE7">
            <w:r>
              <w:t xml:space="preserve">The level of job satisfaction </w:t>
            </w:r>
          </w:p>
        </w:tc>
      </w:tr>
      <w:tr w:rsidR="197EDCE7" w14:paraId="49DF518C" w14:textId="77777777" w:rsidTr="1C8E5954">
        <w:trPr>
          <w:trHeight w:val="300"/>
        </w:trPr>
        <w:tc>
          <w:tcPr>
            <w:tcW w:w="4508" w:type="dxa"/>
          </w:tcPr>
          <w:p w14:paraId="634660B1" w14:textId="1B3013AE" w:rsidR="1733A072" w:rsidRDefault="1733A072" w:rsidP="197EDCE7">
            <w:pPr>
              <w:jc w:val="center"/>
            </w:pPr>
            <w:r>
              <w:t>MaritalStatus</w:t>
            </w:r>
          </w:p>
        </w:tc>
        <w:tc>
          <w:tcPr>
            <w:tcW w:w="4508" w:type="dxa"/>
          </w:tcPr>
          <w:p w14:paraId="6090FD64" w14:textId="345FF40D" w:rsidR="1733A072" w:rsidRDefault="1733A072" w:rsidP="197EDCE7">
            <w:r>
              <w:t>The marital status of the employee</w:t>
            </w:r>
          </w:p>
        </w:tc>
      </w:tr>
      <w:tr w:rsidR="197EDCE7" w14:paraId="6F64069C" w14:textId="77777777" w:rsidTr="1C8E5954">
        <w:trPr>
          <w:trHeight w:val="300"/>
        </w:trPr>
        <w:tc>
          <w:tcPr>
            <w:tcW w:w="4508" w:type="dxa"/>
          </w:tcPr>
          <w:p w14:paraId="700E34E7" w14:textId="6FC98AA5" w:rsidR="1733A072" w:rsidRDefault="1733A072" w:rsidP="197EDCE7">
            <w:pPr>
              <w:jc w:val="center"/>
            </w:pPr>
            <w:r>
              <w:lastRenderedPageBreak/>
              <w:t>MonthlyIncome</w:t>
            </w:r>
          </w:p>
        </w:tc>
        <w:tc>
          <w:tcPr>
            <w:tcW w:w="4508" w:type="dxa"/>
          </w:tcPr>
          <w:p w14:paraId="7726E9CF" w14:textId="4A987935" w:rsidR="1733A072" w:rsidRDefault="1733A072" w:rsidP="197EDCE7">
            <w:r>
              <w:t>The monthly income of the employee</w:t>
            </w:r>
          </w:p>
        </w:tc>
      </w:tr>
      <w:tr w:rsidR="197EDCE7" w14:paraId="212C160F" w14:textId="77777777" w:rsidTr="1C8E5954">
        <w:trPr>
          <w:trHeight w:val="300"/>
        </w:trPr>
        <w:tc>
          <w:tcPr>
            <w:tcW w:w="4508" w:type="dxa"/>
          </w:tcPr>
          <w:p w14:paraId="08B38B20" w14:textId="70B33F4F" w:rsidR="1733A072" w:rsidRDefault="1733A072" w:rsidP="197EDCE7">
            <w:pPr>
              <w:jc w:val="center"/>
            </w:pPr>
            <w:r>
              <w:t>MonthlyRate</w:t>
            </w:r>
          </w:p>
        </w:tc>
        <w:tc>
          <w:tcPr>
            <w:tcW w:w="4508" w:type="dxa"/>
          </w:tcPr>
          <w:p w14:paraId="0A4F97EC" w14:textId="082A30C9" w:rsidR="1733A072" w:rsidRDefault="1733A072" w:rsidP="197EDCE7">
            <w:r>
              <w:t>The monthly rate of the employee</w:t>
            </w:r>
          </w:p>
        </w:tc>
      </w:tr>
      <w:tr w:rsidR="197EDCE7" w14:paraId="029EBE9A" w14:textId="77777777" w:rsidTr="1C8E5954">
        <w:trPr>
          <w:trHeight w:val="300"/>
        </w:trPr>
        <w:tc>
          <w:tcPr>
            <w:tcW w:w="4508" w:type="dxa"/>
          </w:tcPr>
          <w:p w14:paraId="1D1B9240" w14:textId="345B37A1" w:rsidR="1733A072" w:rsidRDefault="1733A072" w:rsidP="197EDCE7">
            <w:pPr>
              <w:jc w:val="center"/>
            </w:pPr>
            <w:r>
              <w:t>NumCompaniesWorked</w:t>
            </w:r>
          </w:p>
        </w:tc>
        <w:tc>
          <w:tcPr>
            <w:tcW w:w="4508" w:type="dxa"/>
          </w:tcPr>
          <w:p w14:paraId="0D0F0735" w14:textId="14C9291C" w:rsidR="1733A072" w:rsidRDefault="1733A072" w:rsidP="197EDCE7">
            <w:r>
              <w:t>Number of companies he/she has worked</w:t>
            </w:r>
          </w:p>
        </w:tc>
      </w:tr>
      <w:tr w:rsidR="197EDCE7" w14:paraId="3D6EE63E" w14:textId="77777777" w:rsidTr="1C8E5954">
        <w:trPr>
          <w:trHeight w:val="300"/>
        </w:trPr>
        <w:tc>
          <w:tcPr>
            <w:tcW w:w="4508" w:type="dxa"/>
          </w:tcPr>
          <w:p w14:paraId="51C25B84" w14:textId="07F00F12" w:rsidR="1733A072" w:rsidRDefault="1733A072" w:rsidP="197EDCE7">
            <w:pPr>
              <w:jc w:val="center"/>
            </w:pPr>
            <w:r>
              <w:t>Over18</w:t>
            </w:r>
          </w:p>
        </w:tc>
        <w:tc>
          <w:tcPr>
            <w:tcW w:w="4508" w:type="dxa"/>
          </w:tcPr>
          <w:p w14:paraId="5A79A70D" w14:textId="4F46D905" w:rsidR="1733A072" w:rsidRDefault="1733A072" w:rsidP="197EDCE7">
            <w:r>
              <w:t>Either the employee is over 18 or not</w:t>
            </w:r>
          </w:p>
        </w:tc>
      </w:tr>
      <w:tr w:rsidR="197EDCE7" w14:paraId="3200D91C" w14:textId="77777777" w:rsidTr="1C8E5954">
        <w:trPr>
          <w:trHeight w:val="300"/>
        </w:trPr>
        <w:tc>
          <w:tcPr>
            <w:tcW w:w="4508" w:type="dxa"/>
          </w:tcPr>
          <w:p w14:paraId="49D2AF85" w14:textId="59D51502" w:rsidR="1733A072" w:rsidRDefault="1733A072" w:rsidP="197EDCE7">
            <w:pPr>
              <w:jc w:val="center"/>
            </w:pPr>
            <w:r>
              <w:t>OverTime</w:t>
            </w:r>
          </w:p>
        </w:tc>
        <w:tc>
          <w:tcPr>
            <w:tcW w:w="4508" w:type="dxa"/>
          </w:tcPr>
          <w:p w14:paraId="01C72425" w14:textId="1BFA7C80" w:rsidR="1733A072" w:rsidRDefault="1733A072" w:rsidP="197EDCE7">
            <w:r>
              <w:t>Either if the employee work overtime or not</w:t>
            </w:r>
          </w:p>
        </w:tc>
      </w:tr>
      <w:tr w:rsidR="197EDCE7" w14:paraId="75ABC5F5" w14:textId="77777777" w:rsidTr="1C8E5954">
        <w:trPr>
          <w:trHeight w:val="300"/>
        </w:trPr>
        <w:tc>
          <w:tcPr>
            <w:tcW w:w="4508" w:type="dxa"/>
          </w:tcPr>
          <w:p w14:paraId="5F60B22F" w14:textId="04C3FC2F" w:rsidR="1733A072" w:rsidRDefault="1733A072" w:rsidP="197EDCE7">
            <w:pPr>
              <w:jc w:val="center"/>
            </w:pPr>
            <w:r>
              <w:t>PercentSalaryHike</w:t>
            </w:r>
          </w:p>
        </w:tc>
        <w:tc>
          <w:tcPr>
            <w:tcW w:w="4508" w:type="dxa"/>
          </w:tcPr>
          <w:p w14:paraId="6AE5E468" w14:textId="4809C5CA" w:rsidR="559E5B72" w:rsidRDefault="559E5B72" w:rsidP="197EDCE7">
            <w:r>
              <w:t>The percentage of salary hike</w:t>
            </w:r>
          </w:p>
        </w:tc>
      </w:tr>
      <w:tr w:rsidR="197EDCE7" w14:paraId="48298D1F" w14:textId="77777777" w:rsidTr="1C8E5954">
        <w:trPr>
          <w:trHeight w:val="300"/>
        </w:trPr>
        <w:tc>
          <w:tcPr>
            <w:tcW w:w="4508" w:type="dxa"/>
          </w:tcPr>
          <w:p w14:paraId="2379772E" w14:textId="44ACFB79" w:rsidR="1733A072" w:rsidRDefault="1733A072" w:rsidP="197EDCE7">
            <w:pPr>
              <w:jc w:val="center"/>
            </w:pPr>
            <w:r>
              <w:t>PerformanceRating</w:t>
            </w:r>
          </w:p>
        </w:tc>
        <w:tc>
          <w:tcPr>
            <w:tcW w:w="4508" w:type="dxa"/>
          </w:tcPr>
          <w:p w14:paraId="4F087F0D" w14:textId="01FB2992" w:rsidR="1EC585E6" w:rsidRDefault="1EC585E6" w:rsidP="197EDCE7">
            <w:r>
              <w:t>The performance rating of the employee</w:t>
            </w:r>
          </w:p>
        </w:tc>
      </w:tr>
      <w:tr w:rsidR="197EDCE7" w14:paraId="6DB3A6A0" w14:textId="77777777" w:rsidTr="1C8E5954">
        <w:trPr>
          <w:trHeight w:val="300"/>
        </w:trPr>
        <w:tc>
          <w:tcPr>
            <w:tcW w:w="4508" w:type="dxa"/>
          </w:tcPr>
          <w:p w14:paraId="7656C034" w14:textId="18E9224A" w:rsidR="1733A072" w:rsidRDefault="1733A072" w:rsidP="197EDCE7">
            <w:pPr>
              <w:jc w:val="center"/>
            </w:pPr>
            <w:r>
              <w:t>RelationshipSatisfaction</w:t>
            </w:r>
          </w:p>
        </w:tc>
        <w:tc>
          <w:tcPr>
            <w:tcW w:w="4508" w:type="dxa"/>
          </w:tcPr>
          <w:p w14:paraId="5301AFD5" w14:textId="68DFDD71" w:rsidR="5FBF3F78" w:rsidRDefault="5FBF3F78" w:rsidP="197EDCE7">
            <w:r>
              <w:t>The relationship satisfaction of the employee</w:t>
            </w:r>
          </w:p>
        </w:tc>
      </w:tr>
      <w:tr w:rsidR="197EDCE7" w14:paraId="09E71559" w14:textId="77777777" w:rsidTr="1C8E5954">
        <w:trPr>
          <w:trHeight w:val="300"/>
        </w:trPr>
        <w:tc>
          <w:tcPr>
            <w:tcW w:w="4508" w:type="dxa"/>
          </w:tcPr>
          <w:p w14:paraId="36508D26" w14:textId="248D767E" w:rsidR="1733A072" w:rsidRDefault="1733A072" w:rsidP="197EDCE7">
            <w:pPr>
              <w:jc w:val="center"/>
            </w:pPr>
            <w:r>
              <w:t>StandardHours</w:t>
            </w:r>
          </w:p>
        </w:tc>
        <w:tc>
          <w:tcPr>
            <w:tcW w:w="4508" w:type="dxa"/>
          </w:tcPr>
          <w:p w14:paraId="7A17683E" w14:textId="4D0C7E74" w:rsidR="105695B3" w:rsidRDefault="105695B3" w:rsidP="197EDCE7">
            <w:r>
              <w:t>Standard hours working</w:t>
            </w:r>
          </w:p>
        </w:tc>
      </w:tr>
      <w:tr w:rsidR="197EDCE7" w14:paraId="1989ABFC" w14:textId="77777777" w:rsidTr="1C8E5954">
        <w:trPr>
          <w:trHeight w:val="300"/>
        </w:trPr>
        <w:tc>
          <w:tcPr>
            <w:tcW w:w="4508" w:type="dxa"/>
          </w:tcPr>
          <w:p w14:paraId="69E74F4B" w14:textId="2A4CF4DF" w:rsidR="1733A072" w:rsidRDefault="1733A072" w:rsidP="197EDCE7">
            <w:pPr>
              <w:jc w:val="center"/>
            </w:pPr>
            <w:r>
              <w:t>StockOptionLevel</w:t>
            </w:r>
          </w:p>
        </w:tc>
        <w:tc>
          <w:tcPr>
            <w:tcW w:w="4508" w:type="dxa"/>
          </w:tcPr>
          <w:p w14:paraId="5B383691" w14:textId="0168A2D4" w:rsidR="4A4222FB" w:rsidRDefault="4A4222FB" w:rsidP="197EDCE7">
            <w:r>
              <w:t xml:space="preserve">The stock option level </w:t>
            </w:r>
          </w:p>
        </w:tc>
      </w:tr>
      <w:tr w:rsidR="197EDCE7" w14:paraId="24B7416A" w14:textId="77777777" w:rsidTr="1C8E5954">
        <w:trPr>
          <w:trHeight w:val="300"/>
        </w:trPr>
        <w:tc>
          <w:tcPr>
            <w:tcW w:w="4508" w:type="dxa"/>
          </w:tcPr>
          <w:p w14:paraId="4BB5DAF3" w14:textId="6D4DFADC" w:rsidR="1733A072" w:rsidRDefault="1733A072" w:rsidP="197EDCE7">
            <w:pPr>
              <w:jc w:val="center"/>
            </w:pPr>
            <w:r>
              <w:t>TotalWorkingYears</w:t>
            </w:r>
          </w:p>
        </w:tc>
        <w:tc>
          <w:tcPr>
            <w:tcW w:w="4508" w:type="dxa"/>
          </w:tcPr>
          <w:p w14:paraId="64EC30E8" w14:textId="00FBEDE5" w:rsidR="780AFD38" w:rsidRDefault="780AFD38" w:rsidP="197EDCE7">
            <w:r>
              <w:t>Total working years he/she has</w:t>
            </w:r>
          </w:p>
        </w:tc>
      </w:tr>
      <w:tr w:rsidR="197EDCE7" w14:paraId="4A2FC0EE" w14:textId="77777777" w:rsidTr="1C8E5954">
        <w:trPr>
          <w:trHeight w:val="300"/>
        </w:trPr>
        <w:tc>
          <w:tcPr>
            <w:tcW w:w="4508" w:type="dxa"/>
          </w:tcPr>
          <w:p w14:paraId="4B2D5EC9" w14:textId="099ED5DB" w:rsidR="1733A072" w:rsidRDefault="1733A072" w:rsidP="197EDCE7">
            <w:pPr>
              <w:jc w:val="center"/>
            </w:pPr>
            <w:r>
              <w:t>TrainingTimesLastYear</w:t>
            </w:r>
          </w:p>
        </w:tc>
        <w:tc>
          <w:tcPr>
            <w:tcW w:w="4508" w:type="dxa"/>
          </w:tcPr>
          <w:p w14:paraId="3D9A9125" w14:textId="4C5DA4AA" w:rsidR="07A9BB85" w:rsidRDefault="07A9BB85" w:rsidP="197EDCE7">
            <w:r>
              <w:t>Total training times of last year</w:t>
            </w:r>
          </w:p>
        </w:tc>
      </w:tr>
      <w:tr w:rsidR="197EDCE7" w14:paraId="2C223B86" w14:textId="77777777" w:rsidTr="1C8E5954">
        <w:trPr>
          <w:trHeight w:val="300"/>
        </w:trPr>
        <w:tc>
          <w:tcPr>
            <w:tcW w:w="4508" w:type="dxa"/>
          </w:tcPr>
          <w:p w14:paraId="6838233D" w14:textId="1576475F" w:rsidR="1733A072" w:rsidRDefault="1733A072" w:rsidP="197EDCE7">
            <w:pPr>
              <w:jc w:val="center"/>
            </w:pPr>
            <w:r>
              <w:t>WorkLifeBalance</w:t>
            </w:r>
          </w:p>
        </w:tc>
        <w:tc>
          <w:tcPr>
            <w:tcW w:w="4508" w:type="dxa"/>
          </w:tcPr>
          <w:p w14:paraId="6BDE377D" w14:textId="78B9AA8F" w:rsidR="17632EC6" w:rsidRDefault="17632EC6" w:rsidP="197EDCE7">
            <w:r>
              <w:t>The level of work-life balance of the employee</w:t>
            </w:r>
          </w:p>
        </w:tc>
      </w:tr>
      <w:tr w:rsidR="197EDCE7" w14:paraId="615AAF0E" w14:textId="77777777" w:rsidTr="1C8E5954">
        <w:trPr>
          <w:trHeight w:val="300"/>
        </w:trPr>
        <w:tc>
          <w:tcPr>
            <w:tcW w:w="4508" w:type="dxa"/>
          </w:tcPr>
          <w:p w14:paraId="36B6216B" w14:textId="1C4321FE" w:rsidR="1733A072" w:rsidRDefault="1733A072" w:rsidP="197EDCE7">
            <w:pPr>
              <w:jc w:val="center"/>
            </w:pPr>
            <w:r>
              <w:t>YearsAtCompany</w:t>
            </w:r>
          </w:p>
        </w:tc>
        <w:tc>
          <w:tcPr>
            <w:tcW w:w="4508" w:type="dxa"/>
          </w:tcPr>
          <w:p w14:paraId="577F2C14" w14:textId="2D7256AB" w:rsidR="1BD1B44A" w:rsidRDefault="1BD1B44A" w:rsidP="197EDCE7">
            <w:r>
              <w:t>Total years the employee at the company</w:t>
            </w:r>
          </w:p>
        </w:tc>
      </w:tr>
      <w:tr w:rsidR="197EDCE7" w14:paraId="4AE5E60F" w14:textId="77777777" w:rsidTr="1C8E5954">
        <w:trPr>
          <w:trHeight w:val="300"/>
        </w:trPr>
        <w:tc>
          <w:tcPr>
            <w:tcW w:w="4508" w:type="dxa"/>
          </w:tcPr>
          <w:p w14:paraId="223B7B88" w14:textId="7D5B8AC1" w:rsidR="1733A072" w:rsidRDefault="1733A072" w:rsidP="197EDCE7">
            <w:pPr>
              <w:jc w:val="center"/>
            </w:pPr>
            <w:r>
              <w:lastRenderedPageBreak/>
              <w:t>YearsInCurrentRole</w:t>
            </w:r>
          </w:p>
        </w:tc>
        <w:tc>
          <w:tcPr>
            <w:tcW w:w="4508" w:type="dxa"/>
          </w:tcPr>
          <w:p w14:paraId="26293EA7" w14:textId="328A48AC" w:rsidR="7AA93CD7" w:rsidRDefault="7AA93CD7" w:rsidP="197EDCE7">
            <w:r>
              <w:t>Total years the employee in the current role</w:t>
            </w:r>
          </w:p>
        </w:tc>
      </w:tr>
      <w:tr w:rsidR="197EDCE7" w14:paraId="191F8066" w14:textId="77777777" w:rsidTr="1C8E5954">
        <w:trPr>
          <w:trHeight w:val="300"/>
        </w:trPr>
        <w:tc>
          <w:tcPr>
            <w:tcW w:w="4508" w:type="dxa"/>
          </w:tcPr>
          <w:p w14:paraId="078B5D08" w14:textId="1BA6A7F0" w:rsidR="1733A072" w:rsidRDefault="1733A072" w:rsidP="197EDCE7">
            <w:pPr>
              <w:jc w:val="center"/>
            </w:pPr>
            <w:r>
              <w:t>YearsSinceLastPromotion</w:t>
            </w:r>
          </w:p>
        </w:tc>
        <w:tc>
          <w:tcPr>
            <w:tcW w:w="4508" w:type="dxa"/>
          </w:tcPr>
          <w:p w14:paraId="33B1ED24" w14:textId="6B697859" w:rsidR="19FAAA81" w:rsidRDefault="19FAAA81" w:rsidP="197EDCE7">
            <w:r>
              <w:t>Total years since last promotion</w:t>
            </w:r>
          </w:p>
        </w:tc>
      </w:tr>
      <w:tr w:rsidR="197EDCE7" w14:paraId="7AD2F352" w14:textId="77777777" w:rsidTr="1C8E5954">
        <w:trPr>
          <w:trHeight w:val="300"/>
        </w:trPr>
        <w:tc>
          <w:tcPr>
            <w:tcW w:w="4508" w:type="dxa"/>
          </w:tcPr>
          <w:p w14:paraId="137B3F4F" w14:textId="7794D20B" w:rsidR="1733A072" w:rsidRDefault="1733A072" w:rsidP="197EDCE7">
            <w:pPr>
              <w:jc w:val="center"/>
            </w:pPr>
            <w:r>
              <w:t>YearsWithCurrManager</w:t>
            </w:r>
          </w:p>
        </w:tc>
        <w:tc>
          <w:tcPr>
            <w:tcW w:w="4508" w:type="dxa"/>
          </w:tcPr>
          <w:p w14:paraId="26494C0D" w14:textId="4A9A80CF" w:rsidR="1AD67883" w:rsidRDefault="1AD67883" w:rsidP="197EDCE7">
            <w:r>
              <w:t>Total years with current manager</w:t>
            </w:r>
          </w:p>
        </w:tc>
      </w:tr>
    </w:tbl>
    <w:p w14:paraId="2408CFB9" w14:textId="639A94DF" w:rsidR="568DA355" w:rsidRDefault="568DA355" w:rsidP="1C8E5954">
      <w:pPr>
        <w:pStyle w:val="Heading2"/>
        <w:spacing w:line="360" w:lineRule="auto"/>
        <w:jc w:val="center"/>
        <w:rPr>
          <w:b w:val="0"/>
        </w:rPr>
      </w:pPr>
      <w:r>
        <w:rPr>
          <w:b w:val="0"/>
        </w:rPr>
        <w:t>Table 1: Attributes and their description.</w:t>
      </w:r>
    </w:p>
    <w:p w14:paraId="2AC6E3D7" w14:textId="28894304" w:rsidR="001A29E8" w:rsidRDefault="00354A95" w:rsidP="3215C69B">
      <w:pPr>
        <w:pStyle w:val="Heading2"/>
        <w:spacing w:line="360" w:lineRule="auto"/>
      </w:pPr>
      <w:bookmarkStart w:id="9" w:name="_Toc11664285"/>
      <w:r>
        <w:t xml:space="preserve">2.1 </w:t>
      </w:r>
      <w:r w:rsidRPr="00AF6D8A">
        <w:t>Exploratory Data Analysis (EDA)</w:t>
      </w:r>
      <w:bookmarkEnd w:id="9"/>
    </w:p>
    <w:p w14:paraId="7EB97B9A" w14:textId="06D69C28" w:rsidR="00D3538C" w:rsidRPr="00D3538C" w:rsidRDefault="046FE36E" w:rsidP="00D3538C">
      <w:pPr>
        <w:pStyle w:val="Caption"/>
      </w:pPr>
      <w:bookmarkStart w:id="10" w:name="_Toc188021173"/>
      <w:bookmarkStart w:id="11" w:name="_Toc188452875"/>
      <w:r>
        <w:t xml:space="preserve">Table </w:t>
      </w:r>
      <w:r>
        <w:fldChar w:fldCharType="begin"/>
      </w:r>
      <w:r>
        <w:instrText>SEQ Table \* ARABIC</w:instrText>
      </w:r>
      <w:r>
        <w:fldChar w:fldCharType="separate"/>
      </w:r>
      <w:r w:rsidR="19F3B4B2" w:rsidRPr="1C8E5954">
        <w:rPr>
          <w:noProof/>
        </w:rPr>
        <w:t>2</w:t>
      </w:r>
      <w:r>
        <w:fldChar w:fldCharType="end"/>
      </w:r>
      <w:r>
        <w:t>: List of Output Exploratory Data Analysis (EDA)</w:t>
      </w:r>
      <w:r w:rsidR="51CCED90">
        <w:t xml:space="preserve"> I</w:t>
      </w:r>
      <w:bookmarkEnd w:id="10"/>
      <w:bookmarkEnd w:id="11"/>
    </w:p>
    <w:tbl>
      <w:tblPr>
        <w:tblStyle w:val="TableGrid"/>
        <w:tblW w:w="0" w:type="auto"/>
        <w:tblLook w:val="04A0" w:firstRow="1" w:lastRow="0" w:firstColumn="1" w:lastColumn="0" w:noHBand="0" w:noVBand="1"/>
      </w:tblPr>
      <w:tblGrid>
        <w:gridCol w:w="5256"/>
        <w:gridCol w:w="3760"/>
      </w:tblGrid>
      <w:tr w:rsidR="00F24694" w14:paraId="621C2F43" w14:textId="77777777" w:rsidTr="00A921AA">
        <w:tc>
          <w:tcPr>
            <w:tcW w:w="5256" w:type="dxa"/>
          </w:tcPr>
          <w:p w14:paraId="47E2DE15" w14:textId="641CF239" w:rsidR="0042214B" w:rsidRPr="0042214B" w:rsidRDefault="0042214B" w:rsidP="0042214B">
            <w:pPr>
              <w:jc w:val="center"/>
              <w:rPr>
                <w:b/>
                <w:bCs/>
              </w:rPr>
            </w:pPr>
            <w:r w:rsidRPr="0042214B">
              <w:rPr>
                <w:b/>
                <w:bCs/>
              </w:rPr>
              <w:t>A. General Employee Demographics</w:t>
            </w:r>
          </w:p>
        </w:tc>
        <w:tc>
          <w:tcPr>
            <w:tcW w:w="3760" w:type="dxa"/>
          </w:tcPr>
          <w:p w14:paraId="656EAE28" w14:textId="6E743F90" w:rsidR="00B95D2D" w:rsidRPr="00D31032" w:rsidRDefault="00D31032" w:rsidP="00D31032">
            <w:pPr>
              <w:jc w:val="center"/>
              <w:rPr>
                <w:b/>
                <w:bCs/>
              </w:rPr>
            </w:pPr>
            <w:r w:rsidRPr="00D31032">
              <w:rPr>
                <w:b/>
                <w:bCs/>
              </w:rPr>
              <w:t>Explanation</w:t>
            </w:r>
          </w:p>
        </w:tc>
      </w:tr>
      <w:tr w:rsidR="00F24694" w14:paraId="201E4479" w14:textId="77777777" w:rsidTr="00A921AA">
        <w:tc>
          <w:tcPr>
            <w:tcW w:w="5256" w:type="dxa"/>
          </w:tcPr>
          <w:p w14:paraId="79CD07F5" w14:textId="77777777" w:rsidR="00B95D2D" w:rsidRDefault="007C7738" w:rsidP="008E27D5">
            <w:r>
              <w:rPr>
                <w:noProof/>
                <w:lang w:eastAsia="en-MY"/>
              </w:rPr>
              <w:drawing>
                <wp:inline distT="0" distB="0" distL="0" distR="0" wp14:anchorId="090ECE85" wp14:editId="711F1901">
                  <wp:extent cx="3102966" cy="2266950"/>
                  <wp:effectExtent l="19050" t="19050" r="21590" b="19050"/>
                  <wp:docPr id="1789638368" name="Picture 2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38368" name="Picture 24" descr="A screenshot of a graph&#10;&#10;Description automatically generated"/>
                          <pic:cNvPicPr/>
                        </pic:nvPicPr>
                        <pic:blipFill rotWithShape="1">
                          <a:blip r:embed="rId12">
                            <a:extLst>
                              <a:ext uri="{28A0092B-C50C-407E-A947-70E740481C1C}">
                                <a14:useLocalDpi xmlns:a14="http://schemas.microsoft.com/office/drawing/2010/main" val="0"/>
                              </a:ext>
                            </a:extLst>
                          </a:blip>
                          <a:srcRect t="32130" r="7035" b="2527"/>
                          <a:stretch/>
                        </pic:blipFill>
                        <pic:spPr bwMode="auto">
                          <a:xfrm>
                            <a:off x="0" y="0"/>
                            <a:ext cx="3109133" cy="22714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4E0B68" w14:textId="08922DD6" w:rsidR="007C7738" w:rsidRDefault="007C7738" w:rsidP="007C7738">
            <w:pPr>
              <w:jc w:val="center"/>
            </w:pPr>
            <w:bookmarkStart w:id="12" w:name="_Toc188452791"/>
            <w:r>
              <w:t xml:space="preserve">Figure </w:t>
            </w:r>
            <w:r>
              <w:fldChar w:fldCharType="begin"/>
            </w:r>
            <w:r>
              <w:instrText>SEQ Figure \* ARABIC</w:instrText>
            </w:r>
            <w:r>
              <w:fldChar w:fldCharType="separate"/>
            </w:r>
            <w:r w:rsidR="003048E7">
              <w:rPr>
                <w:noProof/>
              </w:rPr>
              <w:t>1</w:t>
            </w:r>
            <w:r>
              <w:fldChar w:fldCharType="end"/>
            </w:r>
            <w:r>
              <w:t xml:space="preserve">: </w:t>
            </w:r>
            <w:r w:rsidRPr="00744B20">
              <w:t>Distribution of Attrition Classes</w:t>
            </w:r>
            <w:bookmarkEnd w:id="12"/>
          </w:p>
        </w:tc>
        <w:tc>
          <w:tcPr>
            <w:tcW w:w="3760" w:type="dxa"/>
          </w:tcPr>
          <w:p w14:paraId="43188E77" w14:textId="1CDB51B2" w:rsidR="00B95D2D" w:rsidRDefault="00825159" w:rsidP="008E27D5">
            <w:r w:rsidRPr="00825159">
              <w:t xml:space="preserve">In </w:t>
            </w:r>
            <w:r>
              <w:t>this figure</w:t>
            </w:r>
            <w:r w:rsidRPr="00825159">
              <w:t>, the data shows the number of employees who have either resigned from the organization or have not resign from the organization employees. More than 80 percent of the organization’s employees have not experienced turnover, while about 20 percent have left the organization. This imbalance is a common problem seen in data sciences when dealing with predictive models and can often require that the minority class (attrition) be addressed using techniques such as oversampling or under sampling to provide a more accurate prediction and analysis. This graph is very helpful in understanding the dependent variable related to the attrition prediction task.</w:t>
            </w:r>
          </w:p>
        </w:tc>
      </w:tr>
      <w:tr w:rsidR="00F24694" w14:paraId="482E2354" w14:textId="77777777" w:rsidTr="00A921AA">
        <w:tc>
          <w:tcPr>
            <w:tcW w:w="5256" w:type="dxa"/>
          </w:tcPr>
          <w:p w14:paraId="36A70F7E" w14:textId="77777777" w:rsidR="00B95D2D" w:rsidRDefault="00A87FEC" w:rsidP="008E27D5">
            <w:r>
              <w:rPr>
                <w:noProof/>
                <w:lang w:eastAsia="en-MY"/>
              </w:rPr>
              <w:lastRenderedPageBreak/>
              <w:drawing>
                <wp:inline distT="0" distB="0" distL="0" distR="0" wp14:anchorId="456274DA" wp14:editId="673F5A91">
                  <wp:extent cx="3097222" cy="2084070"/>
                  <wp:effectExtent l="19050" t="19050" r="27305" b="11430"/>
                  <wp:docPr id="349909871" name="Picture 25" descr="A graph showing the amount of education lev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9871" name="Picture 25" descr="A graph showing the amount of education level&#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104712" cy="2089110"/>
                          </a:xfrm>
                          <a:prstGeom prst="rect">
                            <a:avLst/>
                          </a:prstGeom>
                          <a:ln>
                            <a:solidFill>
                              <a:schemeClr val="tx1"/>
                            </a:solidFill>
                          </a:ln>
                        </pic:spPr>
                      </pic:pic>
                    </a:graphicData>
                  </a:graphic>
                </wp:inline>
              </w:drawing>
            </w:r>
          </w:p>
          <w:p w14:paraId="4435963F" w14:textId="5EE7B0F6" w:rsidR="00A87FEC" w:rsidRDefault="00A87FEC" w:rsidP="00A87FEC">
            <w:pPr>
              <w:pStyle w:val="Caption"/>
            </w:pPr>
            <w:bookmarkStart w:id="13" w:name="_Toc188452792"/>
            <w:r>
              <w:t xml:space="preserve">Figure </w:t>
            </w:r>
            <w:r>
              <w:fldChar w:fldCharType="begin"/>
            </w:r>
            <w:r>
              <w:instrText>SEQ Figure \* ARABIC</w:instrText>
            </w:r>
            <w:r>
              <w:fldChar w:fldCharType="separate"/>
            </w:r>
            <w:r w:rsidR="003048E7">
              <w:rPr>
                <w:noProof/>
              </w:rPr>
              <w:t>2</w:t>
            </w:r>
            <w:r>
              <w:fldChar w:fldCharType="end"/>
            </w:r>
            <w:r>
              <w:t xml:space="preserve">: </w:t>
            </w:r>
            <w:r w:rsidRPr="005721AF">
              <w:t>Education Distribution</w:t>
            </w:r>
            <w:bookmarkEnd w:id="13"/>
          </w:p>
        </w:tc>
        <w:tc>
          <w:tcPr>
            <w:tcW w:w="3760" w:type="dxa"/>
          </w:tcPr>
          <w:p w14:paraId="56D1C2E1" w14:textId="36D349DE" w:rsidR="00B95D2D" w:rsidRDefault="009A5BD4" w:rsidP="008E27D5">
            <w:r w:rsidRPr="009A5BD4">
              <w:t>The bar chart below indicates the number of the employees according to the level of education. The maximum employees are having the education level of 3, the second level most employees are having the education level of 4 but the minimum employees are having the education level of 5. This distribution also reveals the general educational profile in the employed labor market.</w:t>
            </w:r>
          </w:p>
        </w:tc>
      </w:tr>
      <w:tr w:rsidR="00F24694" w14:paraId="489A65C4" w14:textId="77777777" w:rsidTr="00A921AA">
        <w:tc>
          <w:tcPr>
            <w:tcW w:w="5256" w:type="dxa"/>
          </w:tcPr>
          <w:p w14:paraId="3D69F393" w14:textId="77777777" w:rsidR="00B95D2D" w:rsidRDefault="00A87FEC" w:rsidP="008E27D5">
            <w:r>
              <w:rPr>
                <w:noProof/>
                <w:lang w:eastAsia="en-MY"/>
              </w:rPr>
              <w:drawing>
                <wp:inline distT="0" distB="0" distL="0" distR="0" wp14:anchorId="0D868D2E" wp14:editId="1B142629">
                  <wp:extent cx="3097530" cy="2487886"/>
                  <wp:effectExtent l="19050" t="19050" r="26670" b="27305"/>
                  <wp:docPr id="1604652791" name="Picture 26" descr="A graph of a number of stud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4104" name="Picture 26" descr="A graph of a number of student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111927" cy="2499450"/>
                          </a:xfrm>
                          <a:prstGeom prst="rect">
                            <a:avLst/>
                          </a:prstGeom>
                          <a:ln>
                            <a:solidFill>
                              <a:schemeClr val="tx1"/>
                            </a:solidFill>
                          </a:ln>
                        </pic:spPr>
                      </pic:pic>
                    </a:graphicData>
                  </a:graphic>
                </wp:inline>
              </w:drawing>
            </w:r>
          </w:p>
          <w:p w14:paraId="2D0E3571" w14:textId="5A365196" w:rsidR="00A87FEC" w:rsidRDefault="00A87FEC" w:rsidP="00A87FEC">
            <w:pPr>
              <w:pStyle w:val="Caption"/>
            </w:pPr>
            <w:bookmarkStart w:id="14" w:name="_Toc188452793"/>
            <w:r>
              <w:t xml:space="preserve">Figure </w:t>
            </w:r>
            <w:r>
              <w:fldChar w:fldCharType="begin"/>
            </w:r>
            <w:r>
              <w:instrText>SEQ Figure \* ARABIC</w:instrText>
            </w:r>
            <w:r>
              <w:fldChar w:fldCharType="separate"/>
            </w:r>
            <w:r w:rsidR="003048E7">
              <w:rPr>
                <w:noProof/>
              </w:rPr>
              <w:t>3</w:t>
            </w:r>
            <w:r>
              <w:fldChar w:fldCharType="end"/>
            </w:r>
            <w:r>
              <w:t xml:space="preserve">: </w:t>
            </w:r>
            <w:r w:rsidRPr="00CE58B2">
              <w:t>Field of Study Distribution</w:t>
            </w:r>
            <w:bookmarkEnd w:id="14"/>
          </w:p>
        </w:tc>
        <w:tc>
          <w:tcPr>
            <w:tcW w:w="3760" w:type="dxa"/>
          </w:tcPr>
          <w:p w14:paraId="1525076C" w14:textId="775A63B6" w:rsidR="00B95D2D" w:rsidRDefault="009A5BD4" w:rsidP="008E27D5">
            <w:r w:rsidRPr="009A5BD4">
              <w:t>The following bar chart shows the number of employees according to their level of education. Medical category has the highest representation of study in Life Sciences with other categories having other fields Life sciences, Marketing, Technical Degrees, and Human Resources having the lowest. It will also supplement the distribution of education level to reflect workforce diversity.</w:t>
            </w:r>
          </w:p>
        </w:tc>
      </w:tr>
      <w:tr w:rsidR="00F24694" w14:paraId="7E505AA8" w14:textId="77777777" w:rsidTr="00A921AA">
        <w:tc>
          <w:tcPr>
            <w:tcW w:w="5256" w:type="dxa"/>
          </w:tcPr>
          <w:p w14:paraId="125EE209" w14:textId="77777777" w:rsidR="00275FBD" w:rsidRDefault="00275FBD" w:rsidP="00275FBD">
            <w:pPr>
              <w:jc w:val="center"/>
            </w:pPr>
            <w:r>
              <w:rPr>
                <w:noProof/>
                <w:lang w:eastAsia="en-MY"/>
              </w:rPr>
              <w:lastRenderedPageBreak/>
              <w:drawing>
                <wp:inline distT="0" distB="0" distL="0" distR="0" wp14:anchorId="20369317" wp14:editId="68B59EA9">
                  <wp:extent cx="3009900" cy="2983230"/>
                  <wp:effectExtent l="19050" t="19050" r="19050" b="26670"/>
                  <wp:docPr id="1962697697" name="Picture 27" descr="A pie chart with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5178" name="Picture 27" descr="A pie chart with a number of percentages&#10;&#10;Description automatically generated"/>
                          <pic:cNvPicPr/>
                        </pic:nvPicPr>
                        <pic:blipFill rotWithShape="1">
                          <a:blip r:embed="rId15">
                            <a:extLst>
                              <a:ext uri="{28A0092B-C50C-407E-A947-70E740481C1C}">
                                <a14:useLocalDpi xmlns:a14="http://schemas.microsoft.com/office/drawing/2010/main" val="0"/>
                              </a:ext>
                            </a:extLst>
                          </a:blip>
                          <a:srcRect b="7007"/>
                          <a:stretch/>
                        </pic:blipFill>
                        <pic:spPr bwMode="auto">
                          <a:xfrm>
                            <a:off x="0" y="0"/>
                            <a:ext cx="3009900" cy="29832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3EFE7F" w14:textId="644F0DFB" w:rsidR="00B95D2D" w:rsidRDefault="00275FBD" w:rsidP="00275FBD">
            <w:pPr>
              <w:pStyle w:val="Caption"/>
            </w:pPr>
            <w:bookmarkStart w:id="15" w:name="_Toc188452794"/>
            <w:r>
              <w:t xml:space="preserve">Figure </w:t>
            </w:r>
            <w:r>
              <w:fldChar w:fldCharType="begin"/>
            </w:r>
            <w:r>
              <w:instrText>SEQ Figure \* ARABIC</w:instrText>
            </w:r>
            <w:r>
              <w:fldChar w:fldCharType="separate"/>
            </w:r>
            <w:r w:rsidR="003048E7">
              <w:rPr>
                <w:noProof/>
              </w:rPr>
              <w:t>4</w:t>
            </w:r>
            <w:r>
              <w:fldChar w:fldCharType="end"/>
            </w:r>
            <w:r>
              <w:t xml:space="preserve">: </w:t>
            </w:r>
            <w:r w:rsidRPr="00FB61B9">
              <w:t>Gender Distribution</w:t>
            </w:r>
            <w:bookmarkEnd w:id="15"/>
          </w:p>
        </w:tc>
        <w:tc>
          <w:tcPr>
            <w:tcW w:w="3760" w:type="dxa"/>
          </w:tcPr>
          <w:p w14:paraId="19B6365D" w14:textId="7610FC66" w:rsidR="00B95D2D" w:rsidRDefault="008A6AB0" w:rsidP="008E27D5">
            <w:r w:rsidRPr="008A6AB0">
              <w:t>It shall be recalled that the workforce gender distribution is depicted in the pie chart below and the male gender made up 60% and the female gender 40%. Such disparity could be due to gender representation patterns in particular sectors/positions within an organization and that affects diversity management plans.</w:t>
            </w:r>
          </w:p>
        </w:tc>
      </w:tr>
      <w:tr w:rsidR="00F24694" w14:paraId="4D04EE97" w14:textId="77777777" w:rsidTr="00A921AA">
        <w:tc>
          <w:tcPr>
            <w:tcW w:w="5256" w:type="dxa"/>
          </w:tcPr>
          <w:p w14:paraId="61D25947" w14:textId="77777777" w:rsidR="00B95D2D" w:rsidRDefault="00275FBD" w:rsidP="008E27D5">
            <w:r>
              <w:rPr>
                <w:noProof/>
                <w:lang w:eastAsia="en-MY"/>
              </w:rPr>
              <w:drawing>
                <wp:inline distT="0" distB="0" distL="0" distR="0" wp14:anchorId="2CDF7BF2" wp14:editId="38FD75FE">
                  <wp:extent cx="3151117" cy="2091690"/>
                  <wp:effectExtent l="19050" t="19050" r="11430" b="22860"/>
                  <wp:docPr id="121750595" name="Picture 28" descr="A graph of a job satisfaction lev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6305" name="Picture 28" descr="A graph of a job satisfaction leve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160309" cy="2097791"/>
                          </a:xfrm>
                          <a:prstGeom prst="rect">
                            <a:avLst/>
                          </a:prstGeom>
                          <a:ln>
                            <a:solidFill>
                              <a:schemeClr val="tx1"/>
                            </a:solidFill>
                          </a:ln>
                        </pic:spPr>
                      </pic:pic>
                    </a:graphicData>
                  </a:graphic>
                </wp:inline>
              </w:drawing>
            </w:r>
          </w:p>
          <w:p w14:paraId="6BB2ED2B" w14:textId="6A50E0B1" w:rsidR="00275FBD" w:rsidRDefault="00275FBD" w:rsidP="00275FBD">
            <w:pPr>
              <w:pStyle w:val="Caption"/>
            </w:pPr>
            <w:bookmarkStart w:id="16" w:name="_Toc188452795"/>
            <w:r>
              <w:t xml:space="preserve">Figure </w:t>
            </w:r>
            <w:r>
              <w:fldChar w:fldCharType="begin"/>
            </w:r>
            <w:r>
              <w:instrText>SEQ Figure \* ARABIC</w:instrText>
            </w:r>
            <w:r>
              <w:fldChar w:fldCharType="separate"/>
            </w:r>
            <w:r w:rsidR="003048E7">
              <w:rPr>
                <w:noProof/>
              </w:rPr>
              <w:t>5</w:t>
            </w:r>
            <w:r>
              <w:fldChar w:fldCharType="end"/>
            </w:r>
            <w:r>
              <w:rPr>
                <w:noProof/>
              </w:rPr>
              <w:t xml:space="preserve">: </w:t>
            </w:r>
            <w:r w:rsidRPr="001E3011">
              <w:rPr>
                <w:noProof/>
              </w:rPr>
              <w:t>Job Satisfaction Levels</w:t>
            </w:r>
            <w:bookmarkEnd w:id="16"/>
          </w:p>
        </w:tc>
        <w:tc>
          <w:tcPr>
            <w:tcW w:w="3760" w:type="dxa"/>
          </w:tcPr>
          <w:p w14:paraId="4A417A7D" w14:textId="2C4AA17D" w:rsidR="00B95D2D" w:rsidRDefault="008A6AB0" w:rsidP="00275FBD">
            <w:pPr>
              <w:keepNext/>
            </w:pPr>
            <w:r w:rsidRPr="008A6AB0">
              <w:t>The following bar chart shows the number of employees that are satisfied, neutral and dissatisfied with their job. As with environment satisfaction, most of the respondents classify themselves as level 3 or level 4 in satisfaction, which indicates overall job satisfaction. Satisfaction level 1 and 2 represent a smaller but significant part of the workforce to indicate dissatisfaction areas.</w:t>
            </w:r>
          </w:p>
        </w:tc>
      </w:tr>
      <w:tr w:rsidR="00A77C3B" w14:paraId="16D3A102" w14:textId="77777777" w:rsidTr="00A921AA">
        <w:tc>
          <w:tcPr>
            <w:tcW w:w="5256" w:type="dxa"/>
          </w:tcPr>
          <w:p w14:paraId="1C9EA11C" w14:textId="77777777" w:rsidR="00275FBD" w:rsidRDefault="00275FBD" w:rsidP="008E27D5">
            <w:pPr>
              <w:rPr>
                <w:noProof/>
              </w:rPr>
            </w:pPr>
            <w:r>
              <w:rPr>
                <w:noProof/>
                <w:lang w:eastAsia="en-MY"/>
              </w:rPr>
              <w:lastRenderedPageBreak/>
              <w:drawing>
                <wp:inline distT="0" distB="0" distL="0" distR="0" wp14:anchorId="6FD080B8" wp14:editId="4D17C7EC">
                  <wp:extent cx="3160407" cy="2114550"/>
                  <wp:effectExtent l="19050" t="19050" r="20955" b="19050"/>
                  <wp:docPr id="649795545" name="Picture 29" descr="A graph showing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5545" name="Picture 29" descr="A graph showing different colored ba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171043" cy="2121666"/>
                          </a:xfrm>
                          <a:prstGeom prst="rect">
                            <a:avLst/>
                          </a:prstGeom>
                          <a:ln>
                            <a:solidFill>
                              <a:schemeClr val="tx1"/>
                            </a:solidFill>
                          </a:ln>
                        </pic:spPr>
                      </pic:pic>
                    </a:graphicData>
                  </a:graphic>
                </wp:inline>
              </w:drawing>
            </w:r>
          </w:p>
          <w:p w14:paraId="39A03F4C" w14:textId="72FC5B9A" w:rsidR="00275FBD" w:rsidRDefault="00F24694" w:rsidP="00F24694">
            <w:pPr>
              <w:pStyle w:val="Caption"/>
              <w:rPr>
                <w:noProof/>
              </w:rPr>
            </w:pPr>
            <w:bookmarkStart w:id="17" w:name="_Toc188452796"/>
            <w:r>
              <w:t xml:space="preserve">Figure </w:t>
            </w:r>
            <w:r>
              <w:fldChar w:fldCharType="begin"/>
            </w:r>
            <w:r>
              <w:instrText>SEQ Figure \* ARABIC</w:instrText>
            </w:r>
            <w:r>
              <w:fldChar w:fldCharType="separate"/>
            </w:r>
            <w:r w:rsidR="003048E7">
              <w:rPr>
                <w:noProof/>
              </w:rPr>
              <w:t>6</w:t>
            </w:r>
            <w:r>
              <w:fldChar w:fldCharType="end"/>
            </w:r>
            <w:r>
              <w:t xml:space="preserve">: </w:t>
            </w:r>
            <w:r w:rsidRPr="002C0A7F">
              <w:t>Environment Satisfaction Levels</w:t>
            </w:r>
            <w:bookmarkEnd w:id="17"/>
          </w:p>
        </w:tc>
        <w:tc>
          <w:tcPr>
            <w:tcW w:w="3760" w:type="dxa"/>
          </w:tcPr>
          <w:p w14:paraId="53A90939" w14:textId="7FDDB280" w:rsidR="00275FBD" w:rsidRDefault="004E0EA2" w:rsidP="00275FBD">
            <w:pPr>
              <w:keepNext/>
            </w:pPr>
            <w:r w:rsidRPr="004E0EA2">
              <w:t>The bar chart above shows the bar chart of the employee satisfaction level in terms of the work environment in a scale of 1 to 4. Employee ratings of the environment satisfaction level average to level 3 or 4 suggesting most employees have positive attitudes. Nonetheless, it is evident that a large number of employees are still at level 1 or 2 concerning satisfaction, which might be of concern for the organization.</w:t>
            </w:r>
          </w:p>
        </w:tc>
      </w:tr>
      <w:tr w:rsidR="00A77C3B" w14:paraId="7B70F05A" w14:textId="77777777" w:rsidTr="00A921AA">
        <w:tc>
          <w:tcPr>
            <w:tcW w:w="5256" w:type="dxa"/>
          </w:tcPr>
          <w:p w14:paraId="7DA83087" w14:textId="77777777" w:rsidR="00275FBD" w:rsidRDefault="00F24694" w:rsidP="008E27D5">
            <w:pPr>
              <w:rPr>
                <w:noProof/>
              </w:rPr>
            </w:pPr>
            <w:r>
              <w:rPr>
                <w:noProof/>
                <w:lang w:eastAsia="en-MY"/>
              </w:rPr>
              <w:drawing>
                <wp:inline distT="0" distB="0" distL="0" distR="0" wp14:anchorId="339DBA83" wp14:editId="00D6007C">
                  <wp:extent cx="3121361" cy="2038350"/>
                  <wp:effectExtent l="19050" t="19050" r="22225" b="19050"/>
                  <wp:docPr id="252448852" name="Picture 31" descr="A graph showing a number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48852" name="Picture 31" descr="A graph showing a number of boxes&#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135401" cy="2047518"/>
                          </a:xfrm>
                          <a:prstGeom prst="rect">
                            <a:avLst/>
                          </a:prstGeom>
                          <a:ln>
                            <a:solidFill>
                              <a:schemeClr val="tx1"/>
                            </a:solidFill>
                          </a:ln>
                        </pic:spPr>
                      </pic:pic>
                    </a:graphicData>
                  </a:graphic>
                </wp:inline>
              </w:drawing>
            </w:r>
          </w:p>
          <w:p w14:paraId="7B2D3437" w14:textId="1E1CA346" w:rsidR="00975D20" w:rsidRDefault="00975D20" w:rsidP="00975D20">
            <w:pPr>
              <w:pStyle w:val="Caption"/>
            </w:pPr>
            <w:bookmarkStart w:id="18" w:name="_Toc188452797"/>
            <w:r>
              <w:t xml:space="preserve">Figure </w:t>
            </w:r>
            <w:r>
              <w:fldChar w:fldCharType="begin"/>
            </w:r>
            <w:r>
              <w:instrText>SEQ Figure \* ARABIC</w:instrText>
            </w:r>
            <w:r>
              <w:fldChar w:fldCharType="separate"/>
            </w:r>
            <w:r w:rsidR="003048E7">
              <w:rPr>
                <w:noProof/>
              </w:rPr>
              <w:t>7</w:t>
            </w:r>
            <w:r>
              <w:fldChar w:fldCharType="end"/>
            </w:r>
            <w:r>
              <w:t xml:space="preserve">: </w:t>
            </w:r>
            <w:r w:rsidRPr="00345D7F">
              <w:t>Median Monthly Income by Education Level</w:t>
            </w:r>
            <w:bookmarkEnd w:id="18"/>
          </w:p>
        </w:tc>
        <w:tc>
          <w:tcPr>
            <w:tcW w:w="3760" w:type="dxa"/>
          </w:tcPr>
          <w:p w14:paraId="103925EF" w14:textId="5217E5FF" w:rsidR="00275FBD" w:rsidRDefault="00E87EFB" w:rsidP="00975D20">
            <w:pPr>
              <w:keepNext/>
            </w:pPr>
            <w:r w:rsidRPr="00E87EFB">
              <w:t>This box plot illustrates the median monthly income across different levels of education. The results show that the median income tends to increase with the education level: level 5 has the highest median and the biggest spread. This has the implication of positively linking educational attainment with the income that a person is likely to earn.</w:t>
            </w:r>
          </w:p>
        </w:tc>
      </w:tr>
      <w:tr w:rsidR="00975D20" w14:paraId="74D6B249" w14:textId="77777777" w:rsidTr="00A921AA">
        <w:tc>
          <w:tcPr>
            <w:tcW w:w="5256" w:type="dxa"/>
          </w:tcPr>
          <w:p w14:paraId="704C630E" w14:textId="77777777" w:rsidR="00975D20" w:rsidRDefault="00A77C3B" w:rsidP="008E27D5">
            <w:pPr>
              <w:rPr>
                <w:noProof/>
              </w:rPr>
            </w:pPr>
            <w:r>
              <w:rPr>
                <w:noProof/>
                <w:lang w:eastAsia="en-MY"/>
              </w:rPr>
              <w:drawing>
                <wp:inline distT="0" distB="0" distL="0" distR="0" wp14:anchorId="5434D2DF" wp14:editId="2476AB04">
                  <wp:extent cx="3112122" cy="2068830"/>
                  <wp:effectExtent l="19050" t="19050" r="12700" b="26670"/>
                  <wp:docPr id="528773610" name="Picture 33" descr="A graph showing a number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3610" name="Picture 33" descr="A graph showing a number of different colored squar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118715" cy="2073213"/>
                          </a:xfrm>
                          <a:prstGeom prst="rect">
                            <a:avLst/>
                          </a:prstGeom>
                          <a:ln>
                            <a:solidFill>
                              <a:schemeClr val="tx1"/>
                            </a:solidFill>
                          </a:ln>
                        </pic:spPr>
                      </pic:pic>
                    </a:graphicData>
                  </a:graphic>
                </wp:inline>
              </w:drawing>
            </w:r>
          </w:p>
          <w:p w14:paraId="608CDAFC" w14:textId="7320279C" w:rsidR="00A77C3B" w:rsidRDefault="00A77C3B" w:rsidP="00A77C3B">
            <w:pPr>
              <w:pStyle w:val="Caption"/>
            </w:pPr>
            <w:bookmarkStart w:id="19" w:name="_Toc188452798"/>
            <w:r>
              <w:lastRenderedPageBreak/>
              <w:t xml:space="preserve">Figure </w:t>
            </w:r>
            <w:r>
              <w:fldChar w:fldCharType="begin"/>
            </w:r>
            <w:r>
              <w:instrText>SEQ Figure \* ARABIC</w:instrText>
            </w:r>
            <w:r>
              <w:fldChar w:fldCharType="separate"/>
            </w:r>
            <w:r w:rsidR="003048E7">
              <w:rPr>
                <w:noProof/>
              </w:rPr>
              <w:t>8</w:t>
            </w:r>
            <w:r>
              <w:fldChar w:fldCharType="end"/>
            </w:r>
            <w:r>
              <w:t xml:space="preserve">: </w:t>
            </w:r>
            <w:r w:rsidRPr="00300B19">
              <w:t>Overtime Distribution</w:t>
            </w:r>
            <w:bookmarkEnd w:id="19"/>
          </w:p>
        </w:tc>
        <w:tc>
          <w:tcPr>
            <w:tcW w:w="3760" w:type="dxa"/>
          </w:tcPr>
          <w:p w14:paraId="16B9E6C4" w14:textId="558094E6" w:rsidR="00975D20" w:rsidRDefault="00E87EFB" w:rsidP="00A77C3B">
            <w:pPr>
              <w:keepNext/>
            </w:pPr>
            <w:r w:rsidRPr="00E87EFB">
              <w:lastRenderedPageBreak/>
              <w:t>This type of bar chart shows the number of employees who works overtime and the number of those who does not. It is also clear from the figure that more than two-thirds of the employees do not work overtime. This fact is crucial for effective analysis of work-life balance and its impact on the employee turnover.</w:t>
            </w:r>
          </w:p>
        </w:tc>
      </w:tr>
    </w:tbl>
    <w:p w14:paraId="1964EFBC" w14:textId="77777777" w:rsidR="00056B94" w:rsidRDefault="00056B94" w:rsidP="00056B94">
      <w:pPr>
        <w:pStyle w:val="Caption"/>
      </w:pPr>
    </w:p>
    <w:p w14:paraId="49BB0962" w14:textId="0C02B44E" w:rsidR="00056B94" w:rsidRPr="00D3538C" w:rsidRDefault="7A17E187" w:rsidP="002979F5">
      <w:pPr>
        <w:pStyle w:val="Caption"/>
      </w:pPr>
      <w:bookmarkStart w:id="20" w:name="_Toc188452876"/>
      <w:r>
        <w:t xml:space="preserve">Table </w:t>
      </w:r>
      <w:r>
        <w:fldChar w:fldCharType="begin"/>
      </w:r>
      <w:r>
        <w:instrText>SEQ Table \* ARABIC</w:instrText>
      </w:r>
      <w:r>
        <w:fldChar w:fldCharType="separate"/>
      </w:r>
      <w:r w:rsidR="680EA25D" w:rsidRPr="1C8E5954">
        <w:rPr>
          <w:noProof/>
        </w:rPr>
        <w:t>3</w:t>
      </w:r>
      <w:r>
        <w:fldChar w:fldCharType="end"/>
      </w:r>
      <w:r>
        <w:t>: List of Output Exploratory Data Analysis (EDA) II</w:t>
      </w:r>
      <w:bookmarkEnd w:id="20"/>
    </w:p>
    <w:tbl>
      <w:tblPr>
        <w:tblStyle w:val="TableGrid"/>
        <w:tblW w:w="0" w:type="auto"/>
        <w:tblLook w:val="04A0" w:firstRow="1" w:lastRow="0" w:firstColumn="1" w:lastColumn="0" w:noHBand="0" w:noVBand="1"/>
      </w:tblPr>
      <w:tblGrid>
        <w:gridCol w:w="5436"/>
        <w:gridCol w:w="3580"/>
      </w:tblGrid>
      <w:tr w:rsidR="00862073" w14:paraId="4BC7ADBB" w14:textId="77777777" w:rsidTr="00425976">
        <w:tc>
          <w:tcPr>
            <w:tcW w:w="5240" w:type="dxa"/>
          </w:tcPr>
          <w:p w14:paraId="2763C154" w14:textId="57419578" w:rsidR="00056B94" w:rsidRPr="0042214B" w:rsidRDefault="006B3AD8" w:rsidP="003B6A28">
            <w:pPr>
              <w:jc w:val="center"/>
              <w:rPr>
                <w:b/>
                <w:bCs/>
              </w:rPr>
            </w:pPr>
            <w:r w:rsidRPr="006B3AD8">
              <w:rPr>
                <w:b/>
                <w:bCs/>
              </w:rPr>
              <w:t>B. Specific Employee Demographics Relation with Attrition</w:t>
            </w:r>
          </w:p>
        </w:tc>
        <w:tc>
          <w:tcPr>
            <w:tcW w:w="3776" w:type="dxa"/>
          </w:tcPr>
          <w:p w14:paraId="38FC8D5B" w14:textId="77777777" w:rsidR="00056B94" w:rsidRPr="00D31032" w:rsidRDefault="00056B94" w:rsidP="003B6A28">
            <w:pPr>
              <w:jc w:val="center"/>
              <w:rPr>
                <w:b/>
                <w:bCs/>
              </w:rPr>
            </w:pPr>
            <w:r w:rsidRPr="00D31032">
              <w:rPr>
                <w:b/>
                <w:bCs/>
              </w:rPr>
              <w:t>Explanation</w:t>
            </w:r>
          </w:p>
        </w:tc>
      </w:tr>
      <w:tr w:rsidR="00862073" w14:paraId="45D3A640" w14:textId="77777777" w:rsidTr="00425976">
        <w:tc>
          <w:tcPr>
            <w:tcW w:w="5240" w:type="dxa"/>
          </w:tcPr>
          <w:p w14:paraId="353B051E" w14:textId="77777777" w:rsidR="00056B94" w:rsidRDefault="007E45A2" w:rsidP="003B6A28">
            <w:pPr>
              <w:jc w:val="center"/>
            </w:pPr>
            <w:r>
              <w:rPr>
                <w:noProof/>
                <w:lang w:eastAsia="en-MY"/>
              </w:rPr>
              <w:drawing>
                <wp:inline distT="0" distB="0" distL="0" distR="0" wp14:anchorId="33E76F9E" wp14:editId="596A34E5">
                  <wp:extent cx="3014425" cy="2045970"/>
                  <wp:effectExtent l="19050" t="19050" r="14605" b="11430"/>
                  <wp:docPr id="990573075" name="Picture 34" descr="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3075" name="Picture 34" descr="A graph showing different colored square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3017112" cy="2047794"/>
                          </a:xfrm>
                          <a:prstGeom prst="rect">
                            <a:avLst/>
                          </a:prstGeom>
                          <a:ln>
                            <a:solidFill>
                              <a:schemeClr val="tx1"/>
                            </a:solidFill>
                          </a:ln>
                        </pic:spPr>
                      </pic:pic>
                    </a:graphicData>
                  </a:graphic>
                </wp:inline>
              </w:drawing>
            </w:r>
          </w:p>
          <w:p w14:paraId="078C1662" w14:textId="38A884AC" w:rsidR="007E45A2" w:rsidRDefault="007E45A2" w:rsidP="007E45A2">
            <w:pPr>
              <w:pStyle w:val="Caption"/>
            </w:pPr>
            <w:bookmarkStart w:id="21" w:name="_Toc188452799"/>
            <w:r>
              <w:t xml:space="preserve">Figure </w:t>
            </w:r>
            <w:r>
              <w:fldChar w:fldCharType="begin"/>
            </w:r>
            <w:r>
              <w:instrText>SEQ Figure \* ARABIC</w:instrText>
            </w:r>
            <w:r>
              <w:fldChar w:fldCharType="separate"/>
            </w:r>
            <w:r w:rsidR="003048E7">
              <w:rPr>
                <w:noProof/>
              </w:rPr>
              <w:t>9</w:t>
            </w:r>
            <w:r>
              <w:fldChar w:fldCharType="end"/>
            </w:r>
            <w:r>
              <w:t xml:space="preserve">: </w:t>
            </w:r>
            <w:r w:rsidRPr="00B541A3">
              <w:t>Attrition vs Age</w:t>
            </w:r>
            <w:bookmarkEnd w:id="21"/>
          </w:p>
        </w:tc>
        <w:tc>
          <w:tcPr>
            <w:tcW w:w="3776" w:type="dxa"/>
          </w:tcPr>
          <w:p w14:paraId="244352FE" w14:textId="52657D60" w:rsidR="00056B94" w:rsidRDefault="00962F7F" w:rsidP="003B6A28">
            <w:r w:rsidRPr="00962F7F">
              <w:t>This box plot refers to the differences in age among the employees who remained with the organization (attrition = No) and those who left (attrition = Yes). For the current employees, the mean age is lower than those of the former employees, which shows that the employees who left are relatively younger than those who remain in the company. Secondly, based on the interquartile range of ages for attrition = Yes, the distribution of ages for employees who leave has less variation in its variance. This calls for age as a possible predictor of the rate of employee turnover.</w:t>
            </w:r>
          </w:p>
        </w:tc>
      </w:tr>
      <w:tr w:rsidR="00862073" w14:paraId="4F86621C" w14:textId="77777777" w:rsidTr="00425976">
        <w:tc>
          <w:tcPr>
            <w:tcW w:w="5240" w:type="dxa"/>
          </w:tcPr>
          <w:p w14:paraId="37C39EE0" w14:textId="77777777" w:rsidR="00056B94" w:rsidRDefault="007E3AA6" w:rsidP="003B6A28">
            <w:pPr>
              <w:pStyle w:val="Caption"/>
            </w:pPr>
            <w:r>
              <w:rPr>
                <w:noProof/>
                <w:lang w:eastAsia="en-MY"/>
              </w:rPr>
              <w:drawing>
                <wp:inline distT="0" distB="0" distL="0" distR="0" wp14:anchorId="5BFAE69E" wp14:editId="674E69DC">
                  <wp:extent cx="3147060" cy="2104113"/>
                  <wp:effectExtent l="19050" t="19050" r="15240" b="10795"/>
                  <wp:docPr id="983732665" name="Picture 35" descr="A graph of a graph showing different levels of edu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32665" name="Picture 35" descr="A graph of a graph showing different levels of education&#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3147060" cy="2104113"/>
                          </a:xfrm>
                          <a:prstGeom prst="rect">
                            <a:avLst/>
                          </a:prstGeom>
                          <a:ln>
                            <a:solidFill>
                              <a:schemeClr val="tx1"/>
                            </a:solidFill>
                          </a:ln>
                        </pic:spPr>
                      </pic:pic>
                    </a:graphicData>
                  </a:graphic>
                </wp:inline>
              </w:drawing>
            </w:r>
          </w:p>
          <w:p w14:paraId="36C6DADF" w14:textId="53EBE4ED" w:rsidR="007E3AA6" w:rsidRPr="007E3AA6" w:rsidRDefault="007E3AA6" w:rsidP="007E3AA6">
            <w:pPr>
              <w:pStyle w:val="Caption"/>
            </w:pPr>
            <w:bookmarkStart w:id="22" w:name="_Toc188452800"/>
            <w:r>
              <w:t xml:space="preserve">Figure </w:t>
            </w:r>
            <w:r>
              <w:fldChar w:fldCharType="begin"/>
            </w:r>
            <w:r>
              <w:instrText>SEQ Figure \* ARABIC</w:instrText>
            </w:r>
            <w:r>
              <w:fldChar w:fldCharType="separate"/>
            </w:r>
            <w:r w:rsidR="003048E7">
              <w:rPr>
                <w:noProof/>
              </w:rPr>
              <w:t>10</w:t>
            </w:r>
            <w:r>
              <w:fldChar w:fldCharType="end"/>
            </w:r>
            <w:r>
              <w:t xml:space="preserve">: </w:t>
            </w:r>
            <w:r w:rsidRPr="00E71E66">
              <w:t>Attrition vs Education Level</w:t>
            </w:r>
            <w:bookmarkEnd w:id="22"/>
          </w:p>
        </w:tc>
        <w:tc>
          <w:tcPr>
            <w:tcW w:w="3776" w:type="dxa"/>
          </w:tcPr>
          <w:p w14:paraId="05C772A9" w14:textId="6A50DCB9" w:rsidR="00056B94" w:rsidRDefault="0030284E" w:rsidP="003B6A28">
            <w:r w:rsidRPr="0030284E">
              <w:t>The bar chart looks at the attrition rates by education level. Employees with mid-level education (Level 3) have the highest count of attribute attrition = No, meaning they are not leaving the organization. But attrition rates are somewhat stable by education which may suggest that education cannot be the main predictor of turnover.</w:t>
            </w:r>
          </w:p>
        </w:tc>
      </w:tr>
      <w:tr w:rsidR="00862073" w14:paraId="7E1A7210" w14:textId="77777777" w:rsidTr="00425976">
        <w:tc>
          <w:tcPr>
            <w:tcW w:w="5240" w:type="dxa"/>
          </w:tcPr>
          <w:p w14:paraId="4776847D" w14:textId="77777777" w:rsidR="00056B94" w:rsidRDefault="00FA6AA9" w:rsidP="003B6A28">
            <w:pPr>
              <w:pStyle w:val="Caption"/>
            </w:pPr>
            <w:r>
              <w:rPr>
                <w:noProof/>
                <w:lang w:eastAsia="en-MY"/>
              </w:rPr>
              <w:lastRenderedPageBreak/>
              <w:drawing>
                <wp:inline distT="0" distB="0" distL="0" distR="0" wp14:anchorId="1FE17AA1" wp14:editId="07342716">
                  <wp:extent cx="3154680" cy="2089753"/>
                  <wp:effectExtent l="19050" t="19050" r="26670" b="25400"/>
                  <wp:docPr id="582876722" name="Picture 36" descr="A graph showing a comparison of income and attr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6722" name="Picture 36" descr="A graph showing a comparison of income and attriti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154680" cy="2089753"/>
                          </a:xfrm>
                          <a:prstGeom prst="rect">
                            <a:avLst/>
                          </a:prstGeom>
                          <a:ln>
                            <a:solidFill>
                              <a:schemeClr val="tx1"/>
                            </a:solidFill>
                          </a:ln>
                        </pic:spPr>
                      </pic:pic>
                    </a:graphicData>
                  </a:graphic>
                </wp:inline>
              </w:drawing>
            </w:r>
          </w:p>
          <w:p w14:paraId="3CE95281" w14:textId="2D7A0BFB" w:rsidR="00FA6AA9" w:rsidRPr="00FA6AA9" w:rsidRDefault="00FA6AA9" w:rsidP="00FA6AA9">
            <w:pPr>
              <w:pStyle w:val="Caption"/>
            </w:pPr>
            <w:bookmarkStart w:id="23" w:name="_Toc188452801"/>
            <w:r>
              <w:t xml:space="preserve">Figure </w:t>
            </w:r>
            <w:r>
              <w:fldChar w:fldCharType="begin"/>
            </w:r>
            <w:r>
              <w:instrText>SEQ Figure \* ARABIC</w:instrText>
            </w:r>
            <w:r>
              <w:fldChar w:fldCharType="separate"/>
            </w:r>
            <w:r w:rsidR="003048E7">
              <w:rPr>
                <w:noProof/>
              </w:rPr>
              <w:t>11</w:t>
            </w:r>
            <w:r>
              <w:fldChar w:fldCharType="end"/>
            </w:r>
            <w:r>
              <w:t xml:space="preserve">: </w:t>
            </w:r>
            <w:r w:rsidRPr="00D0275E">
              <w:t>Attrition vs Monthly Income</w:t>
            </w:r>
            <w:bookmarkEnd w:id="23"/>
          </w:p>
        </w:tc>
        <w:tc>
          <w:tcPr>
            <w:tcW w:w="3776" w:type="dxa"/>
          </w:tcPr>
          <w:p w14:paraId="5E0EF002" w14:textId="3DD5E410" w:rsidR="00056B94" w:rsidRDefault="003026D5" w:rsidP="003B6A28">
            <w:r w:rsidRPr="003026D5">
              <w:t>This box plot depicts attrition by the level of monthly income. Those employees who leave the organization have comparatively lower monthly income; the median income for the attrition = Yes is less than the median for the attrition = No. Moreover, the range of incomes are even more restricted among the employees who have left. This finding underlines the fact of fair compensation as a crucial factor that helps to prevent turnover.</w:t>
            </w:r>
          </w:p>
        </w:tc>
      </w:tr>
      <w:tr w:rsidR="00862073" w14:paraId="4E247C63" w14:textId="77777777" w:rsidTr="00425976">
        <w:tc>
          <w:tcPr>
            <w:tcW w:w="5240" w:type="dxa"/>
          </w:tcPr>
          <w:p w14:paraId="3C1D356B" w14:textId="77777777" w:rsidR="00056B94" w:rsidRDefault="00200DD5" w:rsidP="003B6A28">
            <w:pPr>
              <w:pStyle w:val="Caption"/>
            </w:pPr>
            <w:r>
              <w:rPr>
                <w:noProof/>
                <w:lang w:eastAsia="en-MY"/>
              </w:rPr>
              <w:drawing>
                <wp:inline distT="0" distB="0" distL="0" distR="0" wp14:anchorId="7DC4C09E" wp14:editId="3E1CCE99">
                  <wp:extent cx="3281971" cy="1920240"/>
                  <wp:effectExtent l="19050" t="19050" r="13970" b="22860"/>
                  <wp:docPr id="894778090" name="Picture 3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8090" name="Picture 37" descr="A graph of different colored bar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9490" cy="1924639"/>
                          </a:xfrm>
                          <a:prstGeom prst="rect">
                            <a:avLst/>
                          </a:prstGeom>
                          <a:ln>
                            <a:solidFill>
                              <a:schemeClr val="tx1"/>
                            </a:solidFill>
                          </a:ln>
                        </pic:spPr>
                      </pic:pic>
                    </a:graphicData>
                  </a:graphic>
                </wp:inline>
              </w:drawing>
            </w:r>
          </w:p>
          <w:p w14:paraId="4C8C5FAB" w14:textId="2AA4A0B5" w:rsidR="00200DD5" w:rsidRPr="00200DD5" w:rsidRDefault="00E657CD" w:rsidP="00E657CD">
            <w:pPr>
              <w:pStyle w:val="Caption"/>
            </w:pPr>
            <w:bookmarkStart w:id="24" w:name="_Toc188452802"/>
            <w:r>
              <w:t xml:space="preserve">Figure </w:t>
            </w:r>
            <w:r>
              <w:fldChar w:fldCharType="begin"/>
            </w:r>
            <w:r>
              <w:instrText>SEQ Figure \* ARABIC</w:instrText>
            </w:r>
            <w:r>
              <w:fldChar w:fldCharType="separate"/>
            </w:r>
            <w:r w:rsidR="003048E7">
              <w:rPr>
                <w:noProof/>
              </w:rPr>
              <w:t>12</w:t>
            </w:r>
            <w:r>
              <w:fldChar w:fldCharType="end"/>
            </w:r>
            <w:r>
              <w:t xml:space="preserve">: </w:t>
            </w:r>
            <w:r w:rsidRPr="00CB6979">
              <w:t>Attrition vs Job Role</w:t>
            </w:r>
            <w:bookmarkEnd w:id="24"/>
          </w:p>
        </w:tc>
        <w:tc>
          <w:tcPr>
            <w:tcW w:w="3776" w:type="dxa"/>
          </w:tcPr>
          <w:p w14:paraId="403F0EB8" w14:textId="21B28DA8" w:rsidR="00056B94" w:rsidRDefault="00A064B4" w:rsidP="003B6A28">
            <w:r w:rsidRPr="00A064B4">
              <w:t>This figure compares attrition by the position of the job in the organization. In the current dataset, the sales executives and research scientists have the highest attrition rates signified by the higher count of attrition = Yes. On the other hand, positions like human resource, research director and manager depict a trend of low turnover rates. This implies that job des, stress or job satisfaction may be some of the correlates to attrition if certain job roles are more stressful or have lesser job satisfaction.</w:t>
            </w:r>
          </w:p>
        </w:tc>
      </w:tr>
      <w:tr w:rsidR="00862073" w14:paraId="0550BD94" w14:textId="77777777" w:rsidTr="00425976">
        <w:tc>
          <w:tcPr>
            <w:tcW w:w="5240" w:type="dxa"/>
          </w:tcPr>
          <w:p w14:paraId="11DE8413" w14:textId="77777777" w:rsidR="00056B94" w:rsidRDefault="004D26A8" w:rsidP="003B6A28">
            <w:pPr>
              <w:pStyle w:val="Caption"/>
            </w:pPr>
            <w:r>
              <w:rPr>
                <w:noProof/>
                <w:lang w:eastAsia="en-MY"/>
              </w:rPr>
              <w:drawing>
                <wp:inline distT="0" distB="0" distL="0" distR="0" wp14:anchorId="6E89BBED" wp14:editId="7981B943">
                  <wp:extent cx="3200549" cy="2125980"/>
                  <wp:effectExtent l="19050" t="19050" r="19050" b="26670"/>
                  <wp:docPr id="410688253" name="Picture 39" descr="A graph with green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8253" name="Picture 39" descr="A graph with green and blue bar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205734" cy="2129424"/>
                          </a:xfrm>
                          <a:prstGeom prst="rect">
                            <a:avLst/>
                          </a:prstGeom>
                          <a:ln>
                            <a:solidFill>
                              <a:schemeClr val="tx1"/>
                            </a:solidFill>
                          </a:ln>
                        </pic:spPr>
                      </pic:pic>
                    </a:graphicData>
                  </a:graphic>
                </wp:inline>
              </w:drawing>
            </w:r>
          </w:p>
          <w:p w14:paraId="61709C75" w14:textId="0EAB4540" w:rsidR="004D26A8" w:rsidRPr="004D26A8" w:rsidRDefault="004D26A8" w:rsidP="004D26A8">
            <w:pPr>
              <w:pStyle w:val="Caption"/>
            </w:pPr>
            <w:bookmarkStart w:id="25" w:name="_Toc188452803"/>
            <w:r>
              <w:lastRenderedPageBreak/>
              <w:t xml:space="preserve">Figure </w:t>
            </w:r>
            <w:r>
              <w:fldChar w:fldCharType="begin"/>
            </w:r>
            <w:r>
              <w:instrText>SEQ Figure \* ARABIC</w:instrText>
            </w:r>
            <w:r>
              <w:fldChar w:fldCharType="separate"/>
            </w:r>
            <w:r w:rsidR="003048E7">
              <w:rPr>
                <w:noProof/>
              </w:rPr>
              <w:t>13</w:t>
            </w:r>
            <w:r>
              <w:fldChar w:fldCharType="end"/>
            </w:r>
            <w:r>
              <w:t xml:space="preserve">: </w:t>
            </w:r>
            <w:r w:rsidRPr="007C163B">
              <w:t>Attrition vs Overtime</w:t>
            </w:r>
            <w:bookmarkEnd w:id="25"/>
          </w:p>
        </w:tc>
        <w:tc>
          <w:tcPr>
            <w:tcW w:w="3776" w:type="dxa"/>
          </w:tcPr>
          <w:p w14:paraId="382F2FFD" w14:textId="0B95D990" w:rsidR="00056B94" w:rsidRDefault="00892594" w:rsidP="003B6A28">
            <w:pPr>
              <w:keepNext/>
            </w:pPr>
            <w:r w:rsidRPr="00892594">
              <w:lastRenderedPageBreak/>
              <w:t xml:space="preserve">This chart shows the attrition rate for the employees who had worked overtime compared to the one who did not. So it can be concluded that number of Employees changing the organization = Yes is higher for those who work on overtime basis. On the other hand, workers who do not work in overtime have a poor attrition rate when compared to the work’s. This implies that overtime could have negative effects on the workers’ satisfaction levels and </w:t>
            </w:r>
            <w:r w:rsidRPr="00892594">
              <w:lastRenderedPageBreak/>
              <w:t>therefore lead to increased turnover levels.</w:t>
            </w:r>
          </w:p>
        </w:tc>
      </w:tr>
      <w:tr w:rsidR="00862073" w14:paraId="02A03578" w14:textId="77777777" w:rsidTr="00425976">
        <w:tc>
          <w:tcPr>
            <w:tcW w:w="5240" w:type="dxa"/>
          </w:tcPr>
          <w:p w14:paraId="2A2B274D" w14:textId="77777777" w:rsidR="00056B94" w:rsidRDefault="00CC4128" w:rsidP="003B6A28">
            <w:pPr>
              <w:pStyle w:val="Caption"/>
              <w:rPr>
                <w:noProof/>
              </w:rPr>
            </w:pPr>
            <w:r>
              <w:rPr>
                <w:noProof/>
                <w:lang w:eastAsia="en-MY"/>
              </w:rPr>
              <w:lastRenderedPageBreak/>
              <w:drawing>
                <wp:inline distT="0" distB="0" distL="0" distR="0" wp14:anchorId="346A6A98" wp14:editId="60F7B2C9">
                  <wp:extent cx="3173037" cy="2125980"/>
                  <wp:effectExtent l="19050" t="19050" r="27940" b="26670"/>
                  <wp:docPr id="536663475" name="Picture 40" descr="A graph of a graph of work life bal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3475" name="Picture 40" descr="A graph of a graph of work life balanc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186537" cy="2135025"/>
                          </a:xfrm>
                          <a:prstGeom prst="rect">
                            <a:avLst/>
                          </a:prstGeom>
                          <a:ln>
                            <a:solidFill>
                              <a:schemeClr val="tx1"/>
                            </a:solidFill>
                          </a:ln>
                        </pic:spPr>
                      </pic:pic>
                    </a:graphicData>
                  </a:graphic>
                </wp:inline>
              </w:drawing>
            </w:r>
          </w:p>
          <w:p w14:paraId="6DADEE5C" w14:textId="7C338468" w:rsidR="00CC4128" w:rsidRPr="00CC4128" w:rsidRDefault="009B2C9F" w:rsidP="009B2C9F">
            <w:pPr>
              <w:pStyle w:val="Caption"/>
            </w:pPr>
            <w:bookmarkStart w:id="26" w:name="_Toc188452804"/>
            <w:r>
              <w:t xml:space="preserve">Figure </w:t>
            </w:r>
            <w:r>
              <w:fldChar w:fldCharType="begin"/>
            </w:r>
            <w:r>
              <w:instrText>SEQ Figure \* ARABIC</w:instrText>
            </w:r>
            <w:r>
              <w:fldChar w:fldCharType="separate"/>
            </w:r>
            <w:r w:rsidR="003048E7">
              <w:rPr>
                <w:noProof/>
              </w:rPr>
              <w:t>14</w:t>
            </w:r>
            <w:r>
              <w:fldChar w:fldCharType="end"/>
            </w:r>
            <w:r>
              <w:t xml:space="preserve">: </w:t>
            </w:r>
            <w:r w:rsidRPr="00A931D4">
              <w:t>Attrition vs Work-Life Balance</w:t>
            </w:r>
            <w:bookmarkEnd w:id="26"/>
          </w:p>
        </w:tc>
        <w:tc>
          <w:tcPr>
            <w:tcW w:w="3776" w:type="dxa"/>
          </w:tcPr>
          <w:p w14:paraId="449E2938" w14:textId="63C74DFF" w:rsidR="00056B94" w:rsidRDefault="00DE26A0" w:rsidP="003B6A28">
            <w:pPr>
              <w:keepNext/>
            </w:pPr>
            <w:r w:rsidRPr="00DE26A0">
              <w:t>The following bar chart shows the trend of attrition based on the work-life balance of employees. It is evident that the organizations having higher work-life balance levels (Level 3 and 4) have lesser number of attrition = No. On the other hand, the employees that endured level 1 work-life balance have a higher likelihood of attrition. This goes a long way in supporting the fact that organizations need to embrace work-life balance in order to curb turnover.</w:t>
            </w:r>
          </w:p>
        </w:tc>
      </w:tr>
      <w:tr w:rsidR="00862073" w14:paraId="6D58AF66" w14:textId="77777777" w:rsidTr="00425976">
        <w:tc>
          <w:tcPr>
            <w:tcW w:w="5240" w:type="dxa"/>
          </w:tcPr>
          <w:p w14:paraId="41922C3A" w14:textId="77777777" w:rsidR="00056B94" w:rsidRDefault="00862073" w:rsidP="003B6A28">
            <w:pPr>
              <w:pStyle w:val="Caption"/>
            </w:pPr>
            <w:r>
              <w:rPr>
                <w:noProof/>
                <w:lang w:eastAsia="en-MY"/>
              </w:rPr>
              <w:drawing>
                <wp:inline distT="0" distB="0" distL="0" distR="0" wp14:anchorId="75C3EBFE" wp14:editId="60C1F32A">
                  <wp:extent cx="3209776" cy="2118360"/>
                  <wp:effectExtent l="19050" t="19050" r="10160" b="15240"/>
                  <wp:docPr id="453167262" name="Picture 42" descr="A graph showing different levels of satisf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7262" name="Picture 42" descr="A graph showing different levels of satisfac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217539" cy="2123483"/>
                          </a:xfrm>
                          <a:prstGeom prst="rect">
                            <a:avLst/>
                          </a:prstGeom>
                          <a:ln>
                            <a:solidFill>
                              <a:schemeClr val="tx1"/>
                            </a:solidFill>
                          </a:ln>
                        </pic:spPr>
                      </pic:pic>
                    </a:graphicData>
                  </a:graphic>
                </wp:inline>
              </w:drawing>
            </w:r>
          </w:p>
          <w:p w14:paraId="65B7CD19" w14:textId="0CC1D924" w:rsidR="00862073" w:rsidRPr="00862073" w:rsidRDefault="00425976" w:rsidP="00425976">
            <w:pPr>
              <w:pStyle w:val="Caption"/>
            </w:pPr>
            <w:bookmarkStart w:id="27" w:name="_Toc188452805"/>
            <w:r>
              <w:t xml:space="preserve">Figure </w:t>
            </w:r>
            <w:r>
              <w:fldChar w:fldCharType="begin"/>
            </w:r>
            <w:r>
              <w:instrText>SEQ Figure \* ARABIC</w:instrText>
            </w:r>
            <w:r>
              <w:fldChar w:fldCharType="separate"/>
            </w:r>
            <w:r w:rsidR="003048E7">
              <w:rPr>
                <w:noProof/>
              </w:rPr>
              <w:t>15</w:t>
            </w:r>
            <w:r>
              <w:fldChar w:fldCharType="end"/>
            </w:r>
            <w:r>
              <w:t>:</w:t>
            </w:r>
            <w:r w:rsidRPr="000214B4">
              <w:t>Attrition vs Environment Satisfaction Levels</w:t>
            </w:r>
            <w:bookmarkEnd w:id="27"/>
          </w:p>
        </w:tc>
        <w:tc>
          <w:tcPr>
            <w:tcW w:w="3776" w:type="dxa"/>
          </w:tcPr>
          <w:p w14:paraId="57442BFF" w14:textId="3645AF27" w:rsidR="00056B94" w:rsidRDefault="00A804CE" w:rsidP="003B6A28">
            <w:pPr>
              <w:keepNext/>
            </w:pPr>
            <w:r w:rsidRPr="00A804CE">
              <w:t>This figure aims to compare attrition with environment satisfaction levels of employees. The chart above reveal that the percentage of EMPLOYEE ATTRITION = No rises as the environmental satisfaction level rises. For example, Level 4 of the environment satisfaction is associated with the lowest level of attrition, and Level 1, the highest levels of attrition. Therefore, this study implies that a favourable organisational climate has a positive outcome in keeping employees.</w:t>
            </w:r>
          </w:p>
        </w:tc>
      </w:tr>
    </w:tbl>
    <w:p w14:paraId="3DCEC0F1" w14:textId="77777777" w:rsidR="0034617B" w:rsidRDefault="0034617B" w:rsidP="004D1BDA">
      <w:pPr>
        <w:spacing w:after="0"/>
        <w:jc w:val="left"/>
      </w:pPr>
    </w:p>
    <w:p w14:paraId="722159B0" w14:textId="1D04BB91" w:rsidR="003048E7" w:rsidRDefault="11A33555" w:rsidP="2FB19136">
      <w:pPr>
        <w:jc w:val="left"/>
      </w:pPr>
      <w:r>
        <w:rPr>
          <w:noProof/>
          <w:lang w:eastAsia="en-MY"/>
        </w:rPr>
        <w:lastRenderedPageBreak/>
        <w:drawing>
          <wp:inline distT="0" distB="0" distL="0" distR="0" wp14:anchorId="3CDE854D" wp14:editId="521D0384">
            <wp:extent cx="5724524" cy="3914775"/>
            <wp:effectExtent l="9525" t="9525" r="9525" b="9525"/>
            <wp:docPr id="911875810" name="Picture 91187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4" cy="3914775"/>
                    </a:xfrm>
                    <a:prstGeom prst="rect">
                      <a:avLst/>
                    </a:prstGeom>
                    <a:ln w="9525">
                      <a:solidFill>
                        <a:schemeClr val="tx1"/>
                      </a:solidFill>
                      <a:prstDash val="solid"/>
                    </a:ln>
                  </pic:spPr>
                </pic:pic>
              </a:graphicData>
            </a:graphic>
          </wp:inline>
        </w:drawing>
      </w:r>
    </w:p>
    <w:p w14:paraId="2FE56E8B" w14:textId="77777777" w:rsidR="00451953" w:rsidRDefault="003048E7" w:rsidP="003048E7">
      <w:pPr>
        <w:pStyle w:val="Caption"/>
      </w:pPr>
      <w:bookmarkStart w:id="28" w:name="_Toc188452806"/>
      <w:r>
        <w:t xml:space="preserve">Figure </w:t>
      </w:r>
      <w:r>
        <w:fldChar w:fldCharType="begin"/>
      </w:r>
      <w:r>
        <w:instrText>SEQ Figure \* ARABIC</w:instrText>
      </w:r>
      <w:r>
        <w:fldChar w:fldCharType="separate"/>
      </w:r>
      <w:r>
        <w:rPr>
          <w:noProof/>
        </w:rPr>
        <w:t>16</w:t>
      </w:r>
      <w:r>
        <w:fldChar w:fldCharType="end"/>
      </w:r>
      <w:r>
        <w:t xml:space="preserve">: </w:t>
      </w:r>
      <w:r w:rsidRPr="00353C2C">
        <w:t>Correlation Heatmap of</w:t>
      </w:r>
      <w:r>
        <w:t xml:space="preserve"> The Dataset</w:t>
      </w:r>
      <w:bookmarkEnd w:id="28"/>
    </w:p>
    <w:p w14:paraId="293A3334" w14:textId="71572588" w:rsidR="00804E11" w:rsidRPr="008704F2" w:rsidRDefault="00D23D49" w:rsidP="00D23D49">
      <w:pPr>
        <w:spacing w:line="360" w:lineRule="auto"/>
        <w:ind w:firstLine="720"/>
      </w:pPr>
      <w:r w:rsidRPr="00D23D49">
        <w:t xml:space="preserve">The correlation heatmap in </w:t>
      </w:r>
      <w:r>
        <w:t>figure 16</w:t>
      </w:r>
      <w:r w:rsidRPr="00D23D49">
        <w:t xml:space="preserve"> shows the inter-correlation among all the numerical variables contained in the data set. Values closer to 1 are red and depicted as positive and strong while values closer to -1 are blue and are considered strong and negative. This means that by increasing one’s job levels, for instance in `MonthlyIncome’, the results will be an increase in monthly income. Moreover, as the results pointed out, both `YearsAtCompany` and `YearsInCurrentRole` are positively related, suggesting that the longer the period of an employee’s time at the company, the longer they have been in their current position. At the same time, the majority of variables reveal low levels of interdependence, which is supported by the large use of light blue tones. This heatmap is useful for showing associations between features and can be helpful in the feature selection and feature interpretation stages of model construction.</w:t>
      </w:r>
      <w:r w:rsidR="00804E11">
        <w:br w:type="page"/>
      </w:r>
    </w:p>
    <w:p w14:paraId="63B2E99D" w14:textId="0A8E04CA" w:rsidR="00804E11" w:rsidRPr="00CF265B" w:rsidRDefault="00AF6D8A" w:rsidP="00673005">
      <w:pPr>
        <w:pStyle w:val="Heading1"/>
      </w:pPr>
      <w:bookmarkStart w:id="29" w:name="_Toc183515188"/>
      <w:bookmarkStart w:id="30" w:name="_Toc1073063062"/>
      <w:r>
        <w:lastRenderedPageBreak/>
        <w:t>3</w:t>
      </w:r>
      <w:r w:rsidR="00804E11">
        <w:t>.0 Methodology</w:t>
      </w:r>
      <w:bookmarkEnd w:id="29"/>
      <w:bookmarkEnd w:id="30"/>
    </w:p>
    <w:p w14:paraId="61B923C5" w14:textId="1FE27547" w:rsidR="00804E11" w:rsidRDefault="00AF6D8A" w:rsidP="00804E11">
      <w:pPr>
        <w:pStyle w:val="Heading2"/>
      </w:pPr>
      <w:bookmarkStart w:id="31" w:name="_Toc183515189"/>
      <w:bookmarkStart w:id="32" w:name="_Toc772451992"/>
      <w:r>
        <w:t>3</w:t>
      </w:r>
      <w:r w:rsidR="00804E11">
        <w:t>.1 Overview</w:t>
      </w:r>
      <w:bookmarkEnd w:id="31"/>
      <w:bookmarkEnd w:id="32"/>
    </w:p>
    <w:p w14:paraId="169E2073" w14:textId="405BD1D6" w:rsidR="00804E11" w:rsidRDefault="00CC535D" w:rsidP="009D4B2E">
      <w:pPr>
        <w:spacing w:line="360" w:lineRule="auto"/>
        <w:ind w:firstLine="720"/>
      </w:pPr>
      <w:r>
        <w:t xml:space="preserve">This research focus on utilising the </w:t>
      </w:r>
      <w:r w:rsidR="00B978E8">
        <w:t xml:space="preserve">supervised </w:t>
      </w:r>
      <w:r>
        <w:t xml:space="preserve">machine learning methods, such as </w:t>
      </w:r>
      <w:r w:rsidR="007939F1">
        <w:t xml:space="preserve">XGBoost model, Logistic Regression model, and </w:t>
      </w:r>
      <w:r>
        <w:t>Support Vector Machine (SVM)</w:t>
      </w:r>
      <w:r w:rsidR="007939F1">
        <w:t xml:space="preserve"> model</w:t>
      </w:r>
      <w:r w:rsidRPr="7824951E">
        <w:rPr>
          <w:color w:val="FF0000"/>
        </w:rPr>
        <w:t xml:space="preserve"> </w:t>
      </w:r>
      <w:r>
        <w:t xml:space="preserve">to </w:t>
      </w:r>
      <w:r w:rsidR="004E41F2">
        <w:t>predict the employee attrition based on various features</w:t>
      </w:r>
      <w:r w:rsidR="00504D74">
        <w:t xml:space="preserve"> in the dataset</w:t>
      </w:r>
      <w:r>
        <w:t xml:space="preserve">. Besides that, the dataset contains </w:t>
      </w:r>
      <w:r w:rsidR="00504D74">
        <w:t>demogra</w:t>
      </w:r>
      <w:r w:rsidR="00DC6A2F">
        <w:t xml:space="preserve">phic, word-related, and satisfaction-level attributes that are preprocesses to handle the missing values, encode categorical variables, and standardized numerical features. </w:t>
      </w:r>
      <w:r w:rsidR="009D4B2E" w:rsidRPr="009D4B2E">
        <w:t>To reduce class imbalance, SMOTE is used to perform on the dataset while splitting the data into train and test data. The performance of the models is measured by accuracy, precision, recall, F1-score, and AUC-ROC for the purpose of prediction. This</w:t>
      </w:r>
      <w:r w:rsidR="009D4B2E">
        <w:t xml:space="preserve"> project</w:t>
      </w:r>
      <w:r w:rsidR="009D4B2E" w:rsidRPr="009D4B2E">
        <w:t xml:space="preserve"> </w:t>
      </w:r>
      <w:r w:rsidR="009D4B2E">
        <w:t xml:space="preserve">methodology </w:t>
      </w:r>
      <w:r w:rsidR="009D4B2E" w:rsidRPr="009D4B2E">
        <w:t>approach seeks to establish the ability and reliability of the machine learning models in the analysis of the data on the employee’s attrition, and the issues related to the analysis of imbalanced data set.</w:t>
      </w:r>
    </w:p>
    <w:p w14:paraId="2927F056" w14:textId="77777777" w:rsidR="00641813" w:rsidRDefault="00641813" w:rsidP="00641813">
      <w:pPr>
        <w:pStyle w:val="ListParagraph"/>
        <w:numPr>
          <w:ilvl w:val="0"/>
          <w:numId w:val="3"/>
        </w:numPr>
        <w:spacing w:before="0" w:after="0" w:line="360" w:lineRule="auto"/>
        <w:contextualSpacing w:val="0"/>
        <w:jc w:val="left"/>
        <w:rPr>
          <w:lang w:val="en-US"/>
        </w:rPr>
      </w:pPr>
      <w:r>
        <w:rPr>
          <w:lang w:val="en-US"/>
        </w:rPr>
        <w:t>Problem Formulation</w:t>
      </w:r>
    </w:p>
    <w:p w14:paraId="7C3BC97D" w14:textId="77777777" w:rsidR="00641813" w:rsidRDefault="00641813" w:rsidP="00641813">
      <w:pPr>
        <w:pStyle w:val="ListParagraph"/>
        <w:numPr>
          <w:ilvl w:val="0"/>
          <w:numId w:val="3"/>
        </w:numPr>
        <w:spacing w:before="0" w:after="0" w:line="360" w:lineRule="auto"/>
        <w:contextualSpacing w:val="0"/>
        <w:jc w:val="left"/>
        <w:rPr>
          <w:lang w:val="en-US"/>
        </w:rPr>
      </w:pPr>
      <w:r>
        <w:rPr>
          <w:lang w:val="en-US"/>
        </w:rPr>
        <w:t>Data Collection</w:t>
      </w:r>
    </w:p>
    <w:p w14:paraId="1CADADBC" w14:textId="77777777" w:rsidR="00641813" w:rsidRDefault="00641813" w:rsidP="00641813">
      <w:pPr>
        <w:pStyle w:val="ListParagraph"/>
        <w:numPr>
          <w:ilvl w:val="0"/>
          <w:numId w:val="3"/>
        </w:numPr>
        <w:spacing w:before="0" w:after="0" w:line="360" w:lineRule="auto"/>
        <w:contextualSpacing w:val="0"/>
        <w:jc w:val="left"/>
        <w:rPr>
          <w:lang w:val="en-US"/>
        </w:rPr>
      </w:pPr>
      <w:r>
        <w:rPr>
          <w:lang w:val="en-US"/>
        </w:rPr>
        <w:t>Data Pre-processing</w:t>
      </w:r>
    </w:p>
    <w:p w14:paraId="4DEEB95F" w14:textId="77777777" w:rsidR="00641813" w:rsidRDefault="00641813" w:rsidP="00641813">
      <w:pPr>
        <w:pStyle w:val="ListParagraph"/>
        <w:numPr>
          <w:ilvl w:val="0"/>
          <w:numId w:val="3"/>
        </w:numPr>
        <w:spacing w:before="0" w:after="0" w:line="360" w:lineRule="auto"/>
        <w:contextualSpacing w:val="0"/>
        <w:jc w:val="left"/>
        <w:rPr>
          <w:lang w:val="en-US"/>
        </w:rPr>
      </w:pPr>
      <w:r>
        <w:rPr>
          <w:lang w:val="en-US"/>
        </w:rPr>
        <w:t>Modelling</w:t>
      </w:r>
    </w:p>
    <w:p w14:paraId="5A4A5491" w14:textId="77777777" w:rsidR="00641813" w:rsidRDefault="00641813" w:rsidP="00641813">
      <w:pPr>
        <w:pStyle w:val="ListParagraph"/>
        <w:numPr>
          <w:ilvl w:val="0"/>
          <w:numId w:val="3"/>
        </w:numPr>
        <w:spacing w:before="0" w:after="0" w:line="360" w:lineRule="auto"/>
        <w:contextualSpacing w:val="0"/>
        <w:jc w:val="left"/>
        <w:rPr>
          <w:lang w:val="en-US"/>
        </w:rPr>
      </w:pPr>
      <w:r>
        <w:rPr>
          <w:lang w:val="en-US"/>
        </w:rPr>
        <w:t>Performance Validation and Evaluation</w:t>
      </w:r>
    </w:p>
    <w:p w14:paraId="709B1D75" w14:textId="77777777" w:rsidR="00641813" w:rsidRPr="00604BC5" w:rsidRDefault="00641813" w:rsidP="00641813">
      <w:pPr>
        <w:ind w:left="360"/>
        <w:rPr>
          <w:lang w:val="en-US"/>
        </w:rPr>
      </w:pPr>
    </w:p>
    <w:p w14:paraId="09C60918" w14:textId="77777777" w:rsidR="00641813" w:rsidRDefault="00641813" w:rsidP="00641813">
      <w:pPr>
        <w:pStyle w:val="ListParagraph"/>
        <w:rPr>
          <w:lang w:val="en-US"/>
        </w:rPr>
      </w:pPr>
      <w:r>
        <w:rPr>
          <w:lang w:val="en-US"/>
        </w:rPr>
        <w:t>The details of the research framework for this study are shown in the Figure below.</w:t>
      </w:r>
    </w:p>
    <w:p w14:paraId="67EDCB5F" w14:textId="551B0FFF" w:rsidR="0098586E" w:rsidRDefault="0098586E" w:rsidP="00557228">
      <w:pPr>
        <w:spacing w:line="360" w:lineRule="auto"/>
      </w:pPr>
    </w:p>
    <w:p w14:paraId="0A4197EF" w14:textId="77777777" w:rsidR="0098586E" w:rsidRDefault="0098586E">
      <w:pPr>
        <w:spacing w:before="0" w:after="160"/>
        <w:jc w:val="left"/>
      </w:pPr>
      <w:r>
        <w:br w:type="page"/>
      </w:r>
    </w:p>
    <w:p w14:paraId="42B09EA1" w14:textId="7A3796A6" w:rsidR="00EB637E" w:rsidRPr="003D2E6A" w:rsidRDefault="00EB637E" w:rsidP="00EB637E">
      <w:pPr>
        <w:pStyle w:val="NoSpacing"/>
        <w:rPr>
          <w:b/>
          <w:bCs/>
          <w:lang w:val="en-US"/>
        </w:rPr>
      </w:pPr>
      <w:r w:rsidRPr="003D2E6A">
        <w:rPr>
          <w:b/>
          <w:bCs/>
          <w:noProof/>
          <w:lang w:eastAsia="en-MY"/>
        </w:rPr>
        <w:lastRenderedPageBreak/>
        <mc:AlternateContent>
          <mc:Choice Requires="wps">
            <w:drawing>
              <wp:anchor distT="0" distB="0" distL="114300" distR="114300" simplePos="0" relativeHeight="251658240" behindDoc="0" locked="0" layoutInCell="1" allowOverlap="1" wp14:anchorId="12371FEF" wp14:editId="41137CAE">
                <wp:simplePos x="0" y="0"/>
                <wp:positionH relativeFrom="margin">
                  <wp:posOffset>2484304</wp:posOffset>
                </wp:positionH>
                <wp:positionV relativeFrom="paragraph">
                  <wp:posOffset>0</wp:posOffset>
                </wp:positionV>
                <wp:extent cx="845820" cy="324998"/>
                <wp:effectExtent l="0" t="0" r="11430" b="18415"/>
                <wp:wrapNone/>
                <wp:docPr id="2112280891" name="Rectangle: Rounded Corners 4"/>
                <wp:cNvGraphicFramePr/>
                <a:graphic xmlns:a="http://schemas.openxmlformats.org/drawingml/2006/main">
                  <a:graphicData uri="http://schemas.microsoft.com/office/word/2010/wordprocessingShape">
                    <wps:wsp>
                      <wps:cNvSpPr/>
                      <wps:spPr>
                        <a:xfrm>
                          <a:off x="0" y="0"/>
                          <a:ext cx="845820" cy="324998"/>
                        </a:xfrm>
                        <a:prstGeom prst="roundRect">
                          <a:avLst/>
                        </a:prstGeom>
                      </wps:spPr>
                      <wps:style>
                        <a:lnRef idx="2">
                          <a:schemeClr val="dk1"/>
                        </a:lnRef>
                        <a:fillRef idx="1">
                          <a:schemeClr val="lt1"/>
                        </a:fillRef>
                        <a:effectRef idx="0">
                          <a:schemeClr val="dk1"/>
                        </a:effectRef>
                        <a:fontRef idx="minor">
                          <a:schemeClr val="dk1"/>
                        </a:fontRef>
                      </wps:style>
                      <wps:txbx>
                        <w:txbxContent>
                          <w:p w14:paraId="4CFEFECE" w14:textId="77777777" w:rsidR="00EB637E" w:rsidRPr="00914F40" w:rsidRDefault="00EB637E" w:rsidP="006A382C">
                            <w:pPr>
                              <w:spacing w:before="0" w:after="0"/>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371FEF" id="Rectangle: Rounded Corners 4" o:spid="_x0000_s1026" style="position:absolute;margin-left:195.6pt;margin-top:0;width:66.6pt;height:25.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" fillcolor="white [3201]" strokecolor="black [3200]" strokeweight="1pt">
                <v:stroke joinstyle="miter"/>
                <v:textbox>
                  <w:txbxContent>
                    <w:p w14:paraId="4CFEFECE" w14:textId="77777777" w:rsidR="00EB637E" w:rsidRPr="00914F40" w:rsidRDefault="00EB637E" w:rsidP="006A382C">
                      <w:pPr>
                        <w:spacing w:before="0" w:after="0"/>
                        <w:jc w:val="center"/>
                        <w:rPr>
                          <w:lang w:val="en-US"/>
                        </w:rPr>
                      </w:pPr>
                      <w:r>
                        <w:rPr>
                          <w:lang w:val="en-US"/>
                        </w:rPr>
                        <w:t>Start</w:t>
                      </w:r>
                    </w:p>
                  </w:txbxContent>
                </v:textbox>
                <w10:wrap anchorx="margin"/>
              </v:roundrect>
            </w:pict>
          </mc:Fallback>
        </mc:AlternateContent>
      </w:r>
      <w:r w:rsidRPr="003D2E6A">
        <w:rPr>
          <w:b/>
          <w:bCs/>
          <w:lang w:val="en-US"/>
        </w:rPr>
        <w:t xml:space="preserve">Phase 1: Problem </w:t>
      </w:r>
    </w:p>
    <w:p w14:paraId="0CC25278" w14:textId="69FF178E" w:rsidR="00EB637E" w:rsidRPr="003D2E6A" w:rsidRDefault="00EB637E" w:rsidP="00EB637E">
      <w:pPr>
        <w:pStyle w:val="NoSpacing"/>
        <w:rPr>
          <w:b/>
          <w:bCs/>
          <w:lang w:val="en-US"/>
        </w:rPr>
      </w:pPr>
      <w:r w:rsidRPr="003D2E6A">
        <w:rPr>
          <w:b/>
          <w:bCs/>
          <w:lang w:val="en-US"/>
        </w:rPr>
        <w:t>Formulation</w:t>
      </w:r>
    </w:p>
    <w:p w14:paraId="15E2801E" w14:textId="77777777" w:rsidR="00EB637E" w:rsidRDefault="00EB637E" w:rsidP="00EB637E">
      <w:pPr>
        <w:pStyle w:val="NoSpacing"/>
        <w:rPr>
          <w:lang w:val="en-US"/>
        </w:rPr>
      </w:pPr>
      <w:r>
        <w:rPr>
          <w:noProof/>
          <w:lang w:eastAsia="en-MY"/>
        </w:rPr>
        <mc:AlternateContent>
          <mc:Choice Requires="wps">
            <w:drawing>
              <wp:anchor distT="0" distB="0" distL="114300" distR="114300" simplePos="0" relativeHeight="251658258" behindDoc="0" locked="0" layoutInCell="1" allowOverlap="1" wp14:anchorId="528E4335" wp14:editId="4AE933A5">
                <wp:simplePos x="0" y="0"/>
                <wp:positionH relativeFrom="column">
                  <wp:posOffset>2881821</wp:posOffset>
                </wp:positionH>
                <wp:positionV relativeFrom="paragraph">
                  <wp:posOffset>6227</wp:posOffset>
                </wp:positionV>
                <wp:extent cx="0" cy="152400"/>
                <wp:effectExtent l="76200" t="0" r="57150" b="57150"/>
                <wp:wrapNone/>
                <wp:docPr id="1399274981" name="Straight Arrow Connector 6"/>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2" coordsize="21600,21600" o:oned="t" filled="f" o:spt="32" path="m,l21600,21600e" w14:anchorId="600A0643">
                <v:path fillok="f" arrowok="t" o:connecttype="none"/>
                <o:lock v:ext="edit" shapetype="t"/>
              </v:shapetype>
              <v:shape id="Straight Arrow Connector 6" style="position:absolute;margin-left:226.9pt;margin-top:.5pt;width:0;height:12pt;z-index:25165825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BKJtQEAAL4DAAAOAAAAZHJzL2Uyb0RvYy54bWysU8uu0zAQ3SPxD5b3NEkF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">
                <v:stroke joinstyle="miter" endarrow="block"/>
              </v:shape>
            </w:pict>
          </mc:Fallback>
        </mc:AlternateContent>
      </w:r>
    </w:p>
    <w:p w14:paraId="2D59AD0E" w14:textId="77777777" w:rsidR="00EB637E" w:rsidRDefault="00EB637E" w:rsidP="00EB637E">
      <w:pPr>
        <w:pStyle w:val="NoSpacing"/>
        <w:rPr>
          <w:lang w:val="en-US"/>
        </w:rPr>
      </w:pPr>
      <w:r>
        <w:rPr>
          <w:noProof/>
          <w:lang w:eastAsia="en-MY"/>
        </w:rPr>
        <mc:AlternateContent>
          <mc:Choice Requires="wps">
            <w:drawing>
              <wp:anchor distT="0" distB="0" distL="114300" distR="114300" simplePos="0" relativeHeight="251658241" behindDoc="0" locked="0" layoutInCell="1" allowOverlap="1" wp14:anchorId="611A1FA9" wp14:editId="37F48C23">
                <wp:simplePos x="0" y="0"/>
                <wp:positionH relativeFrom="margin">
                  <wp:posOffset>1674564</wp:posOffset>
                </wp:positionH>
                <wp:positionV relativeFrom="paragraph">
                  <wp:posOffset>85656</wp:posOffset>
                </wp:positionV>
                <wp:extent cx="2468880" cy="319489"/>
                <wp:effectExtent l="0" t="0" r="26670" b="23495"/>
                <wp:wrapNone/>
                <wp:docPr id="688603848" name="Rectangle 5"/>
                <wp:cNvGraphicFramePr/>
                <a:graphic xmlns:a="http://schemas.openxmlformats.org/drawingml/2006/main">
                  <a:graphicData uri="http://schemas.microsoft.com/office/word/2010/wordprocessingShape">
                    <wps:wsp>
                      <wps:cNvSpPr/>
                      <wps:spPr>
                        <a:xfrm>
                          <a:off x="0" y="0"/>
                          <a:ext cx="2468880" cy="31948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D81FE00" w14:textId="77777777" w:rsidR="00EB637E" w:rsidRPr="00914F40" w:rsidRDefault="00EB637E" w:rsidP="006A382C">
                            <w:pPr>
                              <w:spacing w:before="0" w:after="0"/>
                              <w:jc w:val="center"/>
                              <w:rPr>
                                <w:lang w:val="en-US"/>
                              </w:rPr>
                            </w:pPr>
                            <w:r>
                              <w:rPr>
                                <w:lang w:val="en-US"/>
                              </w:rPr>
                              <w:t>Problem 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A1FA9" id="Rectangle 5" o:spid="_x0000_s1027" style="position:absolute;margin-left:131.85pt;margin-top:6.75pt;width:194.4pt;height:25.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" filled="f" strokecolor="black [3200]">
                <v:stroke joinstyle="round"/>
                <v:textbox>
                  <w:txbxContent>
                    <w:p w14:paraId="6D81FE00" w14:textId="77777777" w:rsidR="00EB637E" w:rsidRPr="00914F40" w:rsidRDefault="00EB637E" w:rsidP="006A382C">
                      <w:pPr>
                        <w:spacing w:before="0" w:after="0"/>
                        <w:jc w:val="center"/>
                        <w:rPr>
                          <w:lang w:val="en-US"/>
                        </w:rPr>
                      </w:pPr>
                      <w:r>
                        <w:rPr>
                          <w:lang w:val="en-US"/>
                        </w:rPr>
                        <w:t>Problem Definition</w:t>
                      </w:r>
                    </w:p>
                  </w:txbxContent>
                </v:textbox>
                <w10:wrap anchorx="margin"/>
              </v:rect>
            </w:pict>
          </mc:Fallback>
        </mc:AlternateContent>
      </w:r>
    </w:p>
    <w:p w14:paraId="6450C7BA" w14:textId="77777777" w:rsidR="00EB637E" w:rsidRDefault="00EB637E" w:rsidP="00EB637E">
      <w:pPr>
        <w:pStyle w:val="NoSpacing"/>
        <w:rPr>
          <w:lang w:val="en-US"/>
        </w:rPr>
      </w:pPr>
    </w:p>
    <w:p w14:paraId="0A0B1C04" w14:textId="555819D5" w:rsidR="00EB637E" w:rsidRDefault="006A382C" w:rsidP="00EB637E">
      <w:pPr>
        <w:pStyle w:val="NoSpacing"/>
        <w:rPr>
          <w:lang w:val="en-US"/>
        </w:rPr>
      </w:pPr>
      <w:r>
        <w:rPr>
          <w:noProof/>
          <w:lang w:eastAsia="en-MY"/>
        </w:rPr>
        <mc:AlternateContent>
          <mc:Choice Requires="wps">
            <w:drawing>
              <wp:anchor distT="0" distB="0" distL="114300" distR="114300" simplePos="0" relativeHeight="251658259" behindDoc="0" locked="0" layoutInCell="1" allowOverlap="1" wp14:anchorId="4CCA9FA7" wp14:editId="592827C1">
                <wp:simplePos x="0" y="0"/>
                <wp:positionH relativeFrom="column">
                  <wp:posOffset>2910190</wp:posOffset>
                </wp:positionH>
                <wp:positionV relativeFrom="paragraph">
                  <wp:posOffset>114873</wp:posOffset>
                </wp:positionV>
                <wp:extent cx="6350" cy="260350"/>
                <wp:effectExtent l="76200" t="0" r="69850" b="63500"/>
                <wp:wrapNone/>
                <wp:docPr id="1219269683" name="Straight Arrow Connector 9"/>
                <wp:cNvGraphicFramePr/>
                <a:graphic xmlns:a="http://schemas.openxmlformats.org/drawingml/2006/main">
                  <a:graphicData uri="http://schemas.microsoft.com/office/word/2010/wordprocessingShape">
                    <wps:wsp>
                      <wps:cNvCnPr/>
                      <wps:spPr>
                        <a:xfrm>
                          <a:off x="0" y="0"/>
                          <a:ext cx="6350" cy="260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9" style="position:absolute;margin-left:229.15pt;margin-top:9.05pt;width:.5pt;height:20.5pt;z-index:25165825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" w14:anchorId="7FBEF2B7">
                <v:stroke joinstyle="miter" endarrow="block"/>
              </v:shape>
            </w:pict>
          </mc:Fallback>
        </mc:AlternateContent>
      </w:r>
    </w:p>
    <w:p w14:paraId="673E7914" w14:textId="78970999" w:rsidR="00EB637E" w:rsidRDefault="00EB637E" w:rsidP="00EB637E">
      <w:pPr>
        <w:pStyle w:val="NoSpacing"/>
        <w:rPr>
          <w:lang w:val="en-US"/>
        </w:rPr>
      </w:pPr>
      <w:r>
        <w:rPr>
          <w:lang w:val="en-US"/>
        </w:rPr>
        <w:t>------------------------------------------------------------------------------------------------------</w:t>
      </w:r>
    </w:p>
    <w:p w14:paraId="62B7D3DF" w14:textId="77777777" w:rsidR="00EB637E" w:rsidRPr="00297022" w:rsidRDefault="00EB637E" w:rsidP="00EB637E">
      <w:pPr>
        <w:pStyle w:val="NoSpacing"/>
        <w:rPr>
          <w:b/>
          <w:bCs/>
          <w:lang w:val="en-US"/>
        </w:rPr>
      </w:pPr>
      <w:r>
        <w:rPr>
          <w:noProof/>
          <w:lang w:eastAsia="en-MY"/>
        </w:rPr>
        <mc:AlternateContent>
          <mc:Choice Requires="wps">
            <w:drawing>
              <wp:anchor distT="0" distB="0" distL="114300" distR="114300" simplePos="0" relativeHeight="251658242" behindDoc="0" locked="0" layoutInCell="1" allowOverlap="1" wp14:anchorId="1DD85EA8" wp14:editId="570E323E">
                <wp:simplePos x="0" y="0"/>
                <wp:positionH relativeFrom="margin">
                  <wp:align>center</wp:align>
                </wp:positionH>
                <wp:positionV relativeFrom="paragraph">
                  <wp:posOffset>130810</wp:posOffset>
                </wp:positionV>
                <wp:extent cx="3314700" cy="358048"/>
                <wp:effectExtent l="0" t="0" r="19050" b="23495"/>
                <wp:wrapNone/>
                <wp:docPr id="368090918" name="Rectangle 5"/>
                <wp:cNvGraphicFramePr/>
                <a:graphic xmlns:a="http://schemas.openxmlformats.org/drawingml/2006/main">
                  <a:graphicData uri="http://schemas.microsoft.com/office/word/2010/wordprocessingShape">
                    <wps:wsp>
                      <wps:cNvSpPr/>
                      <wps:spPr>
                        <a:xfrm>
                          <a:off x="0" y="0"/>
                          <a:ext cx="3314700" cy="35804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EFA25AF" w14:textId="60E2A45D" w:rsidR="00EB637E" w:rsidRPr="00914F40" w:rsidRDefault="00EB637E" w:rsidP="006A382C">
                            <w:pPr>
                              <w:spacing w:before="0" w:after="0"/>
                              <w:jc w:val="center"/>
                              <w:rPr>
                                <w:lang w:val="en-US"/>
                              </w:rPr>
                            </w:pPr>
                            <w:r>
                              <w:rPr>
                                <w:lang w:val="en-US"/>
                              </w:rPr>
                              <w:t>Download Dataset from Kaggle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85EA8" id="_x0000_s1028" style="position:absolute;margin-left:0;margin-top:10.3pt;width:261pt;height:28.2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" filled="f" strokecolor="black [3200]">
                <v:stroke joinstyle="round"/>
                <v:textbox>
                  <w:txbxContent>
                    <w:p w14:paraId="2EFA25AF" w14:textId="60E2A45D" w:rsidR="00EB637E" w:rsidRPr="00914F40" w:rsidRDefault="00EB637E" w:rsidP="006A382C">
                      <w:pPr>
                        <w:spacing w:before="0" w:after="0"/>
                        <w:jc w:val="center"/>
                        <w:rPr>
                          <w:lang w:val="en-US"/>
                        </w:rPr>
                      </w:pPr>
                      <w:r>
                        <w:rPr>
                          <w:lang w:val="en-US"/>
                        </w:rPr>
                        <w:t>Download Dataset from Kaggle</w:t>
                      </w:r>
                    </w:p>
                  </w:txbxContent>
                </v:textbox>
                <w10:wrap anchorx="margin"/>
              </v:rect>
            </w:pict>
          </mc:Fallback>
        </mc:AlternateContent>
      </w:r>
      <w:r w:rsidRPr="00297022">
        <w:rPr>
          <w:b/>
          <w:bCs/>
          <w:lang w:val="en-US"/>
        </w:rPr>
        <w:t xml:space="preserve">Phase 2: Data </w:t>
      </w:r>
    </w:p>
    <w:p w14:paraId="41480986" w14:textId="77777777" w:rsidR="00EB637E" w:rsidRDefault="00EB637E" w:rsidP="00EB637E">
      <w:pPr>
        <w:pStyle w:val="NoSpacing"/>
        <w:rPr>
          <w:b/>
          <w:bCs/>
          <w:lang w:val="en-US"/>
        </w:rPr>
      </w:pPr>
      <w:r w:rsidRPr="00297022">
        <w:rPr>
          <w:b/>
          <w:bCs/>
          <w:lang w:val="en-US"/>
        </w:rPr>
        <w:t>Collection</w:t>
      </w:r>
    </w:p>
    <w:p w14:paraId="03A228A8" w14:textId="77777777" w:rsidR="00EB637E" w:rsidRDefault="00EB637E" w:rsidP="00EB637E">
      <w:pPr>
        <w:pStyle w:val="NoSpacing"/>
        <w:rPr>
          <w:b/>
          <w:bCs/>
          <w:lang w:val="en-US"/>
        </w:rPr>
      </w:pPr>
    </w:p>
    <w:p w14:paraId="7EFE79BD" w14:textId="77777777" w:rsidR="00EB637E" w:rsidRPr="00297022" w:rsidRDefault="00EB637E" w:rsidP="00EB637E">
      <w:pPr>
        <w:pStyle w:val="NoSpacing"/>
        <w:rPr>
          <w:b/>
          <w:bCs/>
          <w:lang w:val="en-US"/>
        </w:rPr>
      </w:pPr>
      <w:r>
        <w:rPr>
          <w:b/>
          <w:bCs/>
          <w:noProof/>
          <w:lang w:eastAsia="en-MY"/>
        </w:rPr>
        <mc:AlternateContent>
          <mc:Choice Requires="wps">
            <w:drawing>
              <wp:anchor distT="0" distB="0" distL="114300" distR="114300" simplePos="0" relativeHeight="251658260" behindDoc="0" locked="0" layoutInCell="1" allowOverlap="1" wp14:anchorId="65B53789" wp14:editId="1DB06EBE">
                <wp:simplePos x="0" y="0"/>
                <wp:positionH relativeFrom="margin">
                  <wp:align>center</wp:align>
                </wp:positionH>
                <wp:positionV relativeFrom="paragraph">
                  <wp:posOffset>5356</wp:posOffset>
                </wp:positionV>
                <wp:extent cx="6350" cy="254000"/>
                <wp:effectExtent l="76200" t="0" r="69850" b="50800"/>
                <wp:wrapNone/>
                <wp:docPr id="1680213433" name="Straight Arrow Connector 10"/>
                <wp:cNvGraphicFramePr/>
                <a:graphic xmlns:a="http://schemas.openxmlformats.org/drawingml/2006/main">
                  <a:graphicData uri="http://schemas.microsoft.com/office/word/2010/wordprocessingShape">
                    <wps:wsp>
                      <wps:cNvCnPr/>
                      <wps:spPr>
                        <a:xfrm>
                          <a:off x="0" y="0"/>
                          <a:ext cx="635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10" style="position:absolute;margin-left:0;margin-top:.4pt;width:.5pt;height:20pt;z-index:251658260;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" w14:anchorId="6F4D0285">
                <v:stroke joinstyle="miter" endarrow="block"/>
                <w10:wrap anchorx="margin"/>
              </v:shape>
            </w:pict>
          </mc:Fallback>
        </mc:AlternateContent>
      </w:r>
    </w:p>
    <w:p w14:paraId="03913728" w14:textId="2F10646C" w:rsidR="00EB637E" w:rsidRDefault="006A382C" w:rsidP="00EB637E">
      <w:pPr>
        <w:pStyle w:val="NoSpacing"/>
        <w:rPr>
          <w:lang w:val="en-US"/>
        </w:rPr>
      </w:pPr>
      <w:r>
        <w:rPr>
          <w:noProof/>
          <w:lang w:eastAsia="en-MY"/>
        </w:rPr>
        <mc:AlternateContent>
          <mc:Choice Requires="wps">
            <w:drawing>
              <wp:anchor distT="0" distB="0" distL="114300" distR="114300" simplePos="0" relativeHeight="251658243" behindDoc="0" locked="0" layoutInCell="1" allowOverlap="1" wp14:anchorId="19AD116A" wp14:editId="22E94B05">
                <wp:simplePos x="0" y="0"/>
                <wp:positionH relativeFrom="margin">
                  <wp:align>center</wp:align>
                </wp:positionH>
                <wp:positionV relativeFrom="paragraph">
                  <wp:posOffset>148291</wp:posOffset>
                </wp:positionV>
                <wp:extent cx="1524000" cy="550843"/>
                <wp:effectExtent l="0" t="0" r="19050" b="20955"/>
                <wp:wrapNone/>
                <wp:docPr id="23448790" name="Rectangle 5"/>
                <wp:cNvGraphicFramePr/>
                <a:graphic xmlns:a="http://schemas.openxmlformats.org/drawingml/2006/main">
                  <a:graphicData uri="http://schemas.microsoft.com/office/word/2010/wordprocessingShape">
                    <wps:wsp>
                      <wps:cNvSpPr/>
                      <wps:spPr>
                        <a:xfrm>
                          <a:off x="0" y="0"/>
                          <a:ext cx="1524000" cy="55084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D8482C4" w14:textId="77777777" w:rsidR="00EB637E" w:rsidRPr="00914F40" w:rsidRDefault="00EB637E" w:rsidP="006A382C">
                            <w:pPr>
                              <w:spacing w:before="0" w:after="0"/>
                              <w:jc w:val="center"/>
                              <w:rPr>
                                <w:lang w:val="en-US"/>
                              </w:rPr>
                            </w:pPr>
                            <w:r>
                              <w:rPr>
                                <w:lang w:val="en-US"/>
                              </w:rPr>
                              <w:t>Upload the dataset to Jupyter Notebook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D116A" id="_x0000_s1029" style="position:absolute;margin-left:0;margin-top:11.7pt;width:120pt;height:43.3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" filled="f" strokecolor="black [3200]">
                <v:stroke joinstyle="round"/>
                <v:textbox>
                  <w:txbxContent>
                    <w:p w14:paraId="4D8482C4" w14:textId="77777777" w:rsidR="00EB637E" w:rsidRPr="00914F40" w:rsidRDefault="00EB637E" w:rsidP="006A382C">
                      <w:pPr>
                        <w:spacing w:before="0" w:after="0"/>
                        <w:jc w:val="center"/>
                        <w:rPr>
                          <w:lang w:val="en-US"/>
                        </w:rPr>
                      </w:pPr>
                      <w:r>
                        <w:rPr>
                          <w:lang w:val="en-US"/>
                        </w:rPr>
                        <w:t>Upload the dataset to Jupyter Notebook</w:t>
                      </w:r>
                    </w:p>
                  </w:txbxContent>
                </v:textbox>
                <w10:wrap anchorx="margin"/>
              </v:rect>
            </w:pict>
          </mc:Fallback>
        </mc:AlternateContent>
      </w:r>
      <w:r w:rsidR="00EB637E">
        <w:rPr>
          <w:lang w:val="en-US"/>
        </w:rPr>
        <w:t>-----------------------------------------------------------------------------------------------------</w:t>
      </w:r>
    </w:p>
    <w:p w14:paraId="74FDB7CB" w14:textId="305B0660" w:rsidR="00EB637E" w:rsidRPr="00297022" w:rsidRDefault="00EB637E" w:rsidP="00EB637E">
      <w:pPr>
        <w:pStyle w:val="NoSpacing"/>
        <w:rPr>
          <w:b/>
          <w:bCs/>
          <w:lang w:val="en-US"/>
        </w:rPr>
      </w:pPr>
      <w:r w:rsidRPr="00297022">
        <w:rPr>
          <w:b/>
          <w:bCs/>
          <w:lang w:val="en-US"/>
        </w:rPr>
        <w:t xml:space="preserve">Phase 3: Data </w:t>
      </w:r>
    </w:p>
    <w:p w14:paraId="4480E4C7" w14:textId="478B6842" w:rsidR="00EB637E" w:rsidRDefault="00EB637E" w:rsidP="00EB637E">
      <w:pPr>
        <w:pStyle w:val="NoSpacing"/>
        <w:rPr>
          <w:b/>
          <w:bCs/>
          <w:lang w:val="en-US"/>
        </w:rPr>
      </w:pPr>
      <w:r w:rsidRPr="00297022">
        <w:rPr>
          <w:b/>
          <w:bCs/>
          <w:lang w:val="en-US"/>
        </w:rPr>
        <w:t>Preprocessing</w:t>
      </w:r>
    </w:p>
    <w:p w14:paraId="1FD56DDA" w14:textId="32E8A8EE" w:rsidR="00EB637E" w:rsidRDefault="00EB637E" w:rsidP="00EB637E">
      <w:pPr>
        <w:pStyle w:val="NoSpacing"/>
        <w:rPr>
          <w:b/>
          <w:bCs/>
          <w:lang w:val="en-US"/>
        </w:rPr>
      </w:pPr>
    </w:p>
    <w:p w14:paraId="59E40994" w14:textId="4B082C2E" w:rsidR="00EB637E" w:rsidRDefault="006A382C" w:rsidP="00EB637E">
      <w:pPr>
        <w:pStyle w:val="NoSpacing"/>
        <w:rPr>
          <w:b/>
          <w:bCs/>
          <w:lang w:val="en-US"/>
        </w:rPr>
      </w:pPr>
      <w:r>
        <w:rPr>
          <w:b/>
          <w:bCs/>
          <w:noProof/>
          <w:lang w:eastAsia="en-MY"/>
        </w:rPr>
        <mc:AlternateContent>
          <mc:Choice Requires="wps">
            <w:drawing>
              <wp:anchor distT="0" distB="0" distL="114300" distR="114300" simplePos="0" relativeHeight="251658269" behindDoc="0" locked="0" layoutInCell="1" allowOverlap="1" wp14:anchorId="7FE70479" wp14:editId="2101D334">
                <wp:simplePos x="0" y="0"/>
                <wp:positionH relativeFrom="margin">
                  <wp:align>center</wp:align>
                </wp:positionH>
                <wp:positionV relativeFrom="paragraph">
                  <wp:posOffset>6350</wp:posOffset>
                </wp:positionV>
                <wp:extent cx="6350" cy="254000"/>
                <wp:effectExtent l="76200" t="0" r="69850" b="50800"/>
                <wp:wrapNone/>
                <wp:docPr id="783321289" name="Straight Arrow Connector 10"/>
                <wp:cNvGraphicFramePr/>
                <a:graphic xmlns:a="http://schemas.openxmlformats.org/drawingml/2006/main">
                  <a:graphicData uri="http://schemas.microsoft.com/office/word/2010/wordprocessingShape">
                    <wps:wsp>
                      <wps:cNvCnPr/>
                      <wps:spPr>
                        <a:xfrm>
                          <a:off x="0" y="0"/>
                          <a:ext cx="635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10" style="position:absolute;margin-left:0;margin-top:.5pt;width:.5pt;height:20pt;z-index:251658269;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" w14:anchorId="0A574087">
                <v:stroke joinstyle="miter" endarrow="block"/>
                <w10:wrap anchorx="margin"/>
              </v:shape>
            </w:pict>
          </mc:Fallback>
        </mc:AlternateContent>
      </w:r>
    </w:p>
    <w:p w14:paraId="1C505440" w14:textId="1393BB87" w:rsidR="00EB637E" w:rsidRPr="00297022" w:rsidRDefault="00B5317F" w:rsidP="00EB637E">
      <w:pPr>
        <w:pStyle w:val="NoSpacing"/>
        <w:rPr>
          <w:b/>
          <w:bCs/>
          <w:lang w:val="en-US"/>
        </w:rPr>
      </w:pPr>
      <w:r w:rsidRPr="00297022">
        <w:rPr>
          <w:b/>
          <w:bCs/>
          <w:noProof/>
          <w:lang w:eastAsia="en-MY"/>
        </w:rPr>
        <mc:AlternateContent>
          <mc:Choice Requires="wps">
            <w:drawing>
              <wp:anchor distT="0" distB="0" distL="114300" distR="114300" simplePos="0" relativeHeight="251658245" behindDoc="0" locked="0" layoutInCell="1" allowOverlap="1" wp14:anchorId="5191FEAA" wp14:editId="3680AF45">
                <wp:simplePos x="0" y="0"/>
                <wp:positionH relativeFrom="margin">
                  <wp:posOffset>4323907</wp:posOffset>
                </wp:positionH>
                <wp:positionV relativeFrom="paragraph">
                  <wp:posOffset>104232</wp:posOffset>
                </wp:positionV>
                <wp:extent cx="1394460" cy="747449"/>
                <wp:effectExtent l="0" t="0" r="15240" b="14605"/>
                <wp:wrapNone/>
                <wp:docPr id="1179311252" name="Rectangle 5"/>
                <wp:cNvGraphicFramePr/>
                <a:graphic xmlns:a="http://schemas.openxmlformats.org/drawingml/2006/main">
                  <a:graphicData uri="http://schemas.microsoft.com/office/word/2010/wordprocessingShape">
                    <wps:wsp>
                      <wps:cNvSpPr/>
                      <wps:spPr>
                        <a:xfrm>
                          <a:off x="0" y="0"/>
                          <a:ext cx="1394460" cy="7474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F996B06" w14:textId="77777777" w:rsidR="00EB637E" w:rsidRPr="00914F40" w:rsidRDefault="00EB637E" w:rsidP="00B5317F">
                            <w:pPr>
                              <w:spacing w:before="0" w:after="0"/>
                              <w:jc w:val="center"/>
                              <w:rPr>
                                <w:lang w:val="en-US"/>
                              </w:rPr>
                            </w:pPr>
                            <w:r>
                              <w:rPr>
                                <w:lang w:val="en-US"/>
                              </w:rPr>
                              <w:t>Perform Exploratory 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1FEAA" id="_x0000_s1030" style="position:absolute;margin-left:340.45pt;margin-top:8.2pt;width:109.8pt;height:58.8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" filled="f" strokecolor="black [3200]">
                <v:stroke joinstyle="round"/>
                <v:textbox>
                  <w:txbxContent>
                    <w:p w14:paraId="6F996B06" w14:textId="77777777" w:rsidR="00EB637E" w:rsidRPr="00914F40" w:rsidRDefault="00EB637E" w:rsidP="00B5317F">
                      <w:pPr>
                        <w:spacing w:before="0" w:after="0"/>
                        <w:jc w:val="center"/>
                        <w:rPr>
                          <w:lang w:val="en-US"/>
                        </w:rPr>
                      </w:pPr>
                      <w:r>
                        <w:rPr>
                          <w:lang w:val="en-US"/>
                        </w:rPr>
                        <w:t>Perform Exploratory Data Analysis</w:t>
                      </w:r>
                    </w:p>
                  </w:txbxContent>
                </v:textbox>
                <w10:wrap anchorx="margin"/>
              </v:rect>
            </w:pict>
          </mc:Fallback>
        </mc:AlternateContent>
      </w:r>
      <w:r w:rsidR="006A382C">
        <w:rPr>
          <w:noProof/>
          <w:lang w:eastAsia="en-MY"/>
        </w:rPr>
        <mc:AlternateContent>
          <mc:Choice Requires="wps">
            <w:drawing>
              <wp:anchor distT="0" distB="0" distL="114300" distR="114300" simplePos="0" relativeHeight="251658244" behindDoc="0" locked="0" layoutInCell="1" allowOverlap="1" wp14:anchorId="4A9B3DF2" wp14:editId="73C4C0DC">
                <wp:simplePos x="0" y="0"/>
                <wp:positionH relativeFrom="margin">
                  <wp:posOffset>2144617</wp:posOffset>
                </wp:positionH>
                <wp:positionV relativeFrom="paragraph">
                  <wp:posOffset>96765</wp:posOffset>
                </wp:positionV>
                <wp:extent cx="1524000" cy="472440"/>
                <wp:effectExtent l="0" t="0" r="19050" b="22860"/>
                <wp:wrapNone/>
                <wp:docPr id="1881402566" name="Rectangle 5"/>
                <wp:cNvGraphicFramePr/>
                <a:graphic xmlns:a="http://schemas.openxmlformats.org/drawingml/2006/main">
                  <a:graphicData uri="http://schemas.microsoft.com/office/word/2010/wordprocessingShape">
                    <wps:wsp>
                      <wps:cNvSpPr/>
                      <wps:spPr>
                        <a:xfrm>
                          <a:off x="0" y="0"/>
                          <a:ext cx="1524000" cy="4724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ABAC81" w14:textId="77777777" w:rsidR="00EB637E" w:rsidRPr="00914F40" w:rsidRDefault="00EB637E" w:rsidP="00EB637E">
                            <w:pPr>
                              <w:jc w:val="center"/>
                              <w:rPr>
                                <w:lang w:val="en-US"/>
                              </w:rPr>
                            </w:pPr>
                            <w:r>
                              <w:rPr>
                                <w:lang w:val="en-US"/>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B3DF2" id="_x0000_s1031" style="position:absolute;margin-left:168.85pt;margin-top:7.6pt;width:120pt;height:37.2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" filled="f" strokecolor="black [3200]">
                <v:stroke joinstyle="round"/>
                <v:textbox>
                  <w:txbxContent>
                    <w:p w14:paraId="6BABAC81" w14:textId="77777777" w:rsidR="00EB637E" w:rsidRPr="00914F40" w:rsidRDefault="00EB637E" w:rsidP="00EB637E">
                      <w:pPr>
                        <w:jc w:val="center"/>
                        <w:rPr>
                          <w:lang w:val="en-US"/>
                        </w:rPr>
                      </w:pPr>
                      <w:r>
                        <w:rPr>
                          <w:lang w:val="en-US"/>
                        </w:rPr>
                        <w:t>Data Preprocessing</w:t>
                      </w:r>
                    </w:p>
                  </w:txbxContent>
                </v:textbox>
                <w10:wrap anchorx="margin"/>
              </v:rect>
            </w:pict>
          </mc:Fallback>
        </mc:AlternateContent>
      </w:r>
    </w:p>
    <w:p w14:paraId="50BCDACA" w14:textId="3D6911F4" w:rsidR="00EB637E" w:rsidRDefault="00B5317F" w:rsidP="00EB637E">
      <w:pPr>
        <w:spacing w:after="480" w:line="276" w:lineRule="auto"/>
        <w:rPr>
          <w:lang w:val="en-US"/>
        </w:rPr>
      </w:pPr>
      <w:r>
        <w:rPr>
          <w:noProof/>
          <w:lang w:eastAsia="en-MY"/>
        </w:rPr>
        <mc:AlternateContent>
          <mc:Choice Requires="wps">
            <w:drawing>
              <wp:anchor distT="0" distB="0" distL="114300" distR="114300" simplePos="0" relativeHeight="251658261" behindDoc="0" locked="0" layoutInCell="1" allowOverlap="1" wp14:anchorId="779A5E89" wp14:editId="26198DFE">
                <wp:simplePos x="0" y="0"/>
                <wp:positionH relativeFrom="column">
                  <wp:posOffset>2869817</wp:posOffset>
                </wp:positionH>
                <wp:positionV relativeFrom="paragraph">
                  <wp:posOffset>501910</wp:posOffset>
                </wp:positionV>
                <wp:extent cx="1424084" cy="308472"/>
                <wp:effectExtent l="76200" t="0" r="24130" b="53975"/>
                <wp:wrapNone/>
                <wp:docPr id="1259587778" name="Connector: Elbow 16"/>
                <wp:cNvGraphicFramePr/>
                <a:graphic xmlns:a="http://schemas.openxmlformats.org/drawingml/2006/main">
                  <a:graphicData uri="http://schemas.microsoft.com/office/word/2010/wordprocessingShape">
                    <wps:wsp>
                      <wps:cNvCnPr/>
                      <wps:spPr>
                        <a:xfrm flipH="1">
                          <a:off x="0" y="0"/>
                          <a:ext cx="1424084" cy="308472"/>
                        </a:xfrm>
                        <a:prstGeom prst="bentConnector3">
                          <a:avLst>
                            <a:gd name="adj1" fmla="val 9996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4" coordsize="21600,21600" o:oned="t" filled="f" o:spt="34" adj="10800" path="m,l@0,0@0,21600,21600,21600e" w14:anchorId="5E24E514">
                <v:stroke joinstyle="miter"/>
                <v:formulas>
                  <v:f eqn="val #0"/>
                </v:formulas>
                <v:path fillok="f" arrowok="t" o:connecttype="none"/>
                <v:handles>
                  <v:h position="#0,center"/>
                </v:handles>
                <o:lock v:ext="edit" shapetype="t"/>
              </v:shapetype>
              <v:shape id="Connector: Elbow 16" style="position:absolute;margin-left:225.95pt;margin-top:39.5pt;width:112.15pt;height:24.3pt;flip:x;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2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">
                <v:stroke endarrow="block"/>
              </v:shape>
            </w:pict>
          </mc:Fallback>
        </mc:AlternateContent>
      </w:r>
      <w:r w:rsidR="00EB637E">
        <w:rPr>
          <w:noProof/>
          <w:lang w:eastAsia="en-MY"/>
        </w:rPr>
        <mc:AlternateContent>
          <mc:Choice Requires="wps">
            <w:drawing>
              <wp:anchor distT="0" distB="0" distL="114300" distR="114300" simplePos="0" relativeHeight="251658274" behindDoc="0" locked="0" layoutInCell="1" allowOverlap="1" wp14:anchorId="0A17FC68" wp14:editId="02E29ED4">
                <wp:simplePos x="0" y="0"/>
                <wp:positionH relativeFrom="column">
                  <wp:posOffset>3695700</wp:posOffset>
                </wp:positionH>
                <wp:positionV relativeFrom="paragraph">
                  <wp:posOffset>215265</wp:posOffset>
                </wp:positionV>
                <wp:extent cx="617220" cy="7620"/>
                <wp:effectExtent l="0" t="57150" r="30480" b="87630"/>
                <wp:wrapNone/>
                <wp:docPr id="1422026032" name="Straight Arrow Connector 4"/>
                <wp:cNvGraphicFramePr/>
                <a:graphic xmlns:a="http://schemas.openxmlformats.org/drawingml/2006/main">
                  <a:graphicData uri="http://schemas.microsoft.com/office/word/2010/wordprocessingShape">
                    <wps:wsp>
                      <wps:cNvCnPr/>
                      <wps:spPr>
                        <a:xfrm>
                          <a:off x="0" y="0"/>
                          <a:ext cx="6172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4" style="position:absolute;margin-left:291pt;margin-top:16.95pt;width:48.6pt;height:.6pt;z-index:25165827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" w14:anchorId="7B5F3946">
                <v:stroke joinstyle="miter" endarrow="block"/>
              </v:shape>
            </w:pict>
          </mc:Fallback>
        </mc:AlternateContent>
      </w:r>
    </w:p>
    <w:p w14:paraId="7822526B" w14:textId="13BFF057" w:rsidR="00EB637E" w:rsidRDefault="00EB637E" w:rsidP="00EB637E">
      <w:pPr>
        <w:pStyle w:val="NoSpacing"/>
        <w:rPr>
          <w:lang w:val="en-US"/>
        </w:rPr>
      </w:pPr>
      <w:r>
        <w:rPr>
          <w:lang w:val="en-US"/>
        </w:rPr>
        <w:t>-----------------------------------------------------------------------------------------------------</w:t>
      </w:r>
    </w:p>
    <w:p w14:paraId="57C0C74F" w14:textId="77777777" w:rsidR="00EB637E" w:rsidRDefault="00EB637E" w:rsidP="00EB637E">
      <w:pPr>
        <w:pStyle w:val="NoSpacing"/>
        <w:rPr>
          <w:b/>
          <w:bCs/>
          <w:lang w:val="en-US"/>
        </w:rPr>
      </w:pPr>
      <w:r>
        <w:rPr>
          <w:noProof/>
          <w:lang w:eastAsia="en-MY"/>
        </w:rPr>
        <mc:AlternateContent>
          <mc:Choice Requires="wps">
            <w:drawing>
              <wp:anchor distT="0" distB="0" distL="114300" distR="114300" simplePos="0" relativeHeight="251658246" behindDoc="0" locked="0" layoutInCell="1" allowOverlap="1" wp14:anchorId="6F82F7F7" wp14:editId="71858834">
                <wp:simplePos x="0" y="0"/>
                <wp:positionH relativeFrom="margin">
                  <wp:posOffset>1653540</wp:posOffset>
                </wp:positionH>
                <wp:positionV relativeFrom="paragraph">
                  <wp:posOffset>34925</wp:posOffset>
                </wp:positionV>
                <wp:extent cx="2545080" cy="464820"/>
                <wp:effectExtent l="0" t="0" r="26670" b="11430"/>
                <wp:wrapNone/>
                <wp:docPr id="245031593" name="Rectangle 5"/>
                <wp:cNvGraphicFramePr/>
                <a:graphic xmlns:a="http://schemas.openxmlformats.org/drawingml/2006/main">
                  <a:graphicData uri="http://schemas.microsoft.com/office/word/2010/wordprocessingShape">
                    <wps:wsp>
                      <wps:cNvSpPr/>
                      <wps:spPr>
                        <a:xfrm>
                          <a:off x="0" y="0"/>
                          <a:ext cx="2545080" cy="4648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405BD49" w14:textId="77777777" w:rsidR="00EB637E" w:rsidRPr="00914F40" w:rsidRDefault="00EB637E" w:rsidP="00EB637E">
                            <w:pPr>
                              <w:jc w:val="center"/>
                              <w:rPr>
                                <w:lang w:val="en-US"/>
                              </w:rPr>
                            </w:pPr>
                            <w:r>
                              <w:rPr>
                                <w:lang w:val="en-US"/>
                              </w:rPr>
                              <w:t xml:space="preserve">Classification Machine Learning Test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2F7F7" id="_x0000_s1032" style="position:absolute;margin-left:130.2pt;margin-top:2.75pt;width:200.4pt;height:36.6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" filled="f" strokecolor="black [3200]">
                <v:stroke joinstyle="round"/>
                <v:textbox>
                  <w:txbxContent>
                    <w:p w14:paraId="3405BD49" w14:textId="77777777" w:rsidR="00EB637E" w:rsidRPr="00914F40" w:rsidRDefault="00EB637E" w:rsidP="00EB637E">
                      <w:pPr>
                        <w:jc w:val="center"/>
                        <w:rPr>
                          <w:lang w:val="en-US"/>
                        </w:rPr>
                      </w:pPr>
                      <w:r>
                        <w:rPr>
                          <w:lang w:val="en-US"/>
                        </w:rPr>
                        <w:t xml:space="preserve">Classification Machine Learning Test </w:t>
                      </w:r>
                    </w:p>
                  </w:txbxContent>
                </v:textbox>
                <w10:wrap anchorx="margin"/>
              </v:rect>
            </w:pict>
          </mc:Fallback>
        </mc:AlternateContent>
      </w:r>
      <w:r w:rsidRPr="00C10431">
        <w:rPr>
          <w:b/>
          <w:bCs/>
          <w:lang w:val="en-US"/>
        </w:rPr>
        <w:t xml:space="preserve">Phase </w:t>
      </w:r>
      <w:r>
        <w:rPr>
          <w:b/>
          <w:bCs/>
          <w:lang w:val="en-US"/>
        </w:rPr>
        <w:t>4</w:t>
      </w:r>
      <w:r w:rsidRPr="00C10431">
        <w:rPr>
          <w:b/>
          <w:bCs/>
          <w:lang w:val="en-US"/>
        </w:rPr>
        <w:t xml:space="preserve">: </w:t>
      </w:r>
      <w:r>
        <w:rPr>
          <w:b/>
          <w:bCs/>
          <w:lang w:val="en-US"/>
        </w:rPr>
        <w:t>Modelling</w:t>
      </w:r>
    </w:p>
    <w:p w14:paraId="19AB0608" w14:textId="77777777" w:rsidR="00EB637E" w:rsidRDefault="00EB637E" w:rsidP="00EB637E">
      <w:pPr>
        <w:pStyle w:val="NoSpacing"/>
        <w:rPr>
          <w:b/>
          <w:bCs/>
          <w:lang w:val="en-US"/>
        </w:rPr>
      </w:pPr>
      <w:r>
        <w:rPr>
          <w:noProof/>
          <w:lang w:eastAsia="en-MY"/>
        </w:rPr>
        <mc:AlternateContent>
          <mc:Choice Requires="wps">
            <w:drawing>
              <wp:anchor distT="0" distB="0" distL="114300" distR="114300" simplePos="0" relativeHeight="251658263" behindDoc="0" locked="0" layoutInCell="1" allowOverlap="1" wp14:anchorId="6FAC2C31" wp14:editId="3B283475">
                <wp:simplePos x="0" y="0"/>
                <wp:positionH relativeFrom="column">
                  <wp:posOffset>4206240</wp:posOffset>
                </wp:positionH>
                <wp:positionV relativeFrom="paragraph">
                  <wp:posOffset>135255</wp:posOffset>
                </wp:positionV>
                <wp:extent cx="754380" cy="152400"/>
                <wp:effectExtent l="0" t="0" r="83820" b="57150"/>
                <wp:wrapNone/>
                <wp:docPr id="1673223318" name="Connector: Elbow 20"/>
                <wp:cNvGraphicFramePr/>
                <a:graphic xmlns:a="http://schemas.openxmlformats.org/drawingml/2006/main">
                  <a:graphicData uri="http://schemas.microsoft.com/office/word/2010/wordprocessingShape">
                    <wps:wsp>
                      <wps:cNvCnPr/>
                      <wps:spPr>
                        <a:xfrm>
                          <a:off x="0" y="0"/>
                          <a:ext cx="754380" cy="152400"/>
                        </a:xfrm>
                        <a:prstGeom prst="bentConnector3">
                          <a:avLst>
                            <a:gd name="adj1" fmla="val 1010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9B111D">
              <v:shape id="Connector: Elbow 20" style="position:absolute;margin-left:331.2pt;margin-top:10.65pt;width:59.4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21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" w14:anchorId="0AC673D4">
                <v:stroke endarrow="block"/>
              </v:shape>
            </w:pict>
          </mc:Fallback>
        </mc:AlternateContent>
      </w:r>
    </w:p>
    <w:p w14:paraId="51131CB3" w14:textId="77777777" w:rsidR="00EB637E" w:rsidRDefault="00EB637E" w:rsidP="00EB637E">
      <w:pPr>
        <w:pStyle w:val="NoSpacing"/>
        <w:rPr>
          <w:b/>
          <w:bCs/>
          <w:lang w:val="en-US"/>
        </w:rPr>
      </w:pPr>
      <w:r>
        <w:rPr>
          <w:b/>
          <w:bCs/>
          <w:noProof/>
          <w:lang w:eastAsia="en-MY"/>
        </w:rPr>
        <mc:AlternateContent>
          <mc:Choice Requires="wps">
            <w:drawing>
              <wp:anchor distT="0" distB="0" distL="114300" distR="114300" simplePos="0" relativeHeight="251658271" behindDoc="0" locked="0" layoutInCell="1" allowOverlap="1" wp14:anchorId="107152A2" wp14:editId="50442DB2">
                <wp:simplePos x="0" y="0"/>
                <wp:positionH relativeFrom="margin">
                  <wp:posOffset>2888615</wp:posOffset>
                </wp:positionH>
                <wp:positionV relativeFrom="paragraph">
                  <wp:posOffset>118745</wp:posOffset>
                </wp:positionV>
                <wp:extent cx="6350" cy="254000"/>
                <wp:effectExtent l="76200" t="0" r="69850" b="50800"/>
                <wp:wrapNone/>
                <wp:docPr id="1663837266" name="Straight Arrow Connector 10"/>
                <wp:cNvGraphicFramePr/>
                <a:graphic xmlns:a="http://schemas.openxmlformats.org/drawingml/2006/main">
                  <a:graphicData uri="http://schemas.microsoft.com/office/word/2010/wordprocessingShape">
                    <wps:wsp>
                      <wps:cNvCnPr/>
                      <wps:spPr>
                        <a:xfrm>
                          <a:off x="0" y="0"/>
                          <a:ext cx="635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AD40D7A">
              <v:shape id="Straight Arrow Connector 10" style="position:absolute;margin-left:227.45pt;margin-top:9.35pt;width:.5pt;height:20pt;z-index:25169203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" w14:anchorId="1D2D15A6">
                <v:stroke joinstyle="miter" endarrow="block"/>
                <w10:wrap anchorx="margin"/>
              </v:shape>
            </w:pict>
          </mc:Fallback>
        </mc:AlternateContent>
      </w:r>
      <w:r>
        <w:rPr>
          <w:noProof/>
          <w:lang w:eastAsia="en-MY"/>
        </w:rPr>
        <mc:AlternateContent>
          <mc:Choice Requires="wps">
            <w:drawing>
              <wp:anchor distT="0" distB="0" distL="114300" distR="114300" simplePos="0" relativeHeight="251658262" behindDoc="0" locked="0" layoutInCell="1" allowOverlap="1" wp14:anchorId="3877960A" wp14:editId="5EC3BC92">
                <wp:simplePos x="0" y="0"/>
                <wp:positionH relativeFrom="column">
                  <wp:posOffset>993775</wp:posOffset>
                </wp:positionH>
                <wp:positionV relativeFrom="paragraph">
                  <wp:posOffset>3175</wp:posOffset>
                </wp:positionV>
                <wp:extent cx="563880" cy="342900"/>
                <wp:effectExtent l="76200" t="0" r="26670" b="57150"/>
                <wp:wrapNone/>
                <wp:docPr id="1230282791" name="Connector: Elbow 19"/>
                <wp:cNvGraphicFramePr/>
                <a:graphic xmlns:a="http://schemas.openxmlformats.org/drawingml/2006/main">
                  <a:graphicData uri="http://schemas.microsoft.com/office/word/2010/wordprocessingShape">
                    <wps:wsp>
                      <wps:cNvCnPr/>
                      <wps:spPr>
                        <a:xfrm flipH="1">
                          <a:off x="0" y="0"/>
                          <a:ext cx="563880" cy="342900"/>
                        </a:xfrm>
                        <a:prstGeom prst="bentConnector3">
                          <a:avLst>
                            <a:gd name="adj1" fmla="val 9963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88AC057">
              <v:shape id="Connector: Elbow 19" style="position:absolute;margin-left:78.25pt;margin-top:.25pt;width:44.4pt;height:27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21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" w14:anchorId="15259402">
                <v:stroke endarrow="block"/>
              </v:shape>
            </w:pict>
          </mc:Fallback>
        </mc:AlternateContent>
      </w:r>
    </w:p>
    <w:p w14:paraId="6540D6EB" w14:textId="276BD416" w:rsidR="00EB637E" w:rsidRPr="00C10431" w:rsidRDefault="00EB637E" w:rsidP="00EB637E">
      <w:pPr>
        <w:pStyle w:val="NoSpacing"/>
        <w:rPr>
          <w:b/>
          <w:bCs/>
          <w:lang w:val="en-US"/>
        </w:rPr>
      </w:pPr>
    </w:p>
    <w:p w14:paraId="0381D1B0" w14:textId="6EB41A9E" w:rsidR="00EB637E" w:rsidRDefault="00EB637E" w:rsidP="00EB637E">
      <w:pPr>
        <w:spacing w:after="480" w:line="276" w:lineRule="auto"/>
        <w:rPr>
          <w:lang w:val="en-US"/>
        </w:rPr>
      </w:pPr>
      <w:r>
        <w:rPr>
          <w:noProof/>
          <w:lang w:eastAsia="en-MY"/>
        </w:rPr>
        <mc:AlternateContent>
          <mc:Choice Requires="wps">
            <w:drawing>
              <wp:anchor distT="0" distB="0" distL="114300" distR="114300" simplePos="0" relativeHeight="251658253" behindDoc="0" locked="0" layoutInCell="1" allowOverlap="1" wp14:anchorId="16261D0F" wp14:editId="4C535A99">
                <wp:simplePos x="0" y="0"/>
                <wp:positionH relativeFrom="margin">
                  <wp:posOffset>4213860</wp:posOffset>
                </wp:positionH>
                <wp:positionV relativeFrom="paragraph">
                  <wp:posOffset>5715</wp:posOffset>
                </wp:positionV>
                <wp:extent cx="1729740" cy="487680"/>
                <wp:effectExtent l="0" t="0" r="22860" b="26670"/>
                <wp:wrapNone/>
                <wp:docPr id="1719778065" name="Rectangle 5"/>
                <wp:cNvGraphicFramePr/>
                <a:graphic xmlns:a="http://schemas.openxmlformats.org/drawingml/2006/main">
                  <a:graphicData uri="http://schemas.microsoft.com/office/word/2010/wordprocessingShape">
                    <wps:wsp>
                      <wps:cNvSpPr/>
                      <wps:spPr>
                        <a:xfrm>
                          <a:off x="0" y="0"/>
                          <a:ext cx="1729740" cy="4876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B3B6D10" w14:textId="516476D9" w:rsidR="00EB637E" w:rsidRPr="00EB637E" w:rsidRDefault="00EB637E" w:rsidP="00EB637E">
                            <w:pPr>
                              <w:jc w:val="center"/>
                              <w:rPr>
                                <w:lang w:val="en-US"/>
                              </w:rPr>
                            </w:pPr>
                            <w:r>
                              <w:rPr>
                                <w:lang w:val="en-US"/>
                              </w:rPr>
                              <w:t>Logistic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61D0F" id="_x0000_s1033" style="position:absolute;left:0;text-align:left;margin-left:331.8pt;margin-top:.45pt;width:136.2pt;height:38.4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" filled="f" strokecolor="black [3200]">
                <v:stroke joinstyle="round"/>
                <v:textbox>
                  <w:txbxContent>
                    <w:p w14:paraId="5B3B6D10" w14:textId="516476D9" w:rsidR="00EB637E" w:rsidRPr="00EB637E" w:rsidRDefault="00EB637E" w:rsidP="00EB637E">
                      <w:pPr>
                        <w:jc w:val="center"/>
                        <w:rPr>
                          <w:lang w:val="en-US"/>
                        </w:rPr>
                      </w:pPr>
                      <w:r>
                        <w:rPr>
                          <w:lang w:val="en-US"/>
                        </w:rPr>
                        <w:t>Logistic Regression</w:t>
                      </w:r>
                    </w:p>
                  </w:txbxContent>
                </v:textbox>
                <w10:wrap anchorx="margin"/>
              </v:rect>
            </w:pict>
          </mc:Fallback>
        </mc:AlternateContent>
      </w:r>
      <w:r>
        <w:rPr>
          <w:noProof/>
          <w:lang w:eastAsia="en-MY"/>
        </w:rPr>
        <mc:AlternateContent>
          <mc:Choice Requires="wps">
            <w:drawing>
              <wp:anchor distT="0" distB="0" distL="114300" distR="114300" simplePos="0" relativeHeight="251658273" behindDoc="0" locked="0" layoutInCell="1" allowOverlap="1" wp14:anchorId="10BD789D" wp14:editId="1332EF63">
                <wp:simplePos x="0" y="0"/>
                <wp:positionH relativeFrom="column">
                  <wp:posOffset>5088890</wp:posOffset>
                </wp:positionH>
                <wp:positionV relativeFrom="paragraph">
                  <wp:posOffset>553720</wp:posOffset>
                </wp:positionV>
                <wp:extent cx="0" cy="196516"/>
                <wp:effectExtent l="0" t="0" r="38100" b="32385"/>
                <wp:wrapNone/>
                <wp:docPr id="2055503143" name="Straight Connector 2"/>
                <wp:cNvGraphicFramePr/>
                <a:graphic xmlns:a="http://schemas.openxmlformats.org/drawingml/2006/main">
                  <a:graphicData uri="http://schemas.microsoft.com/office/word/2010/wordprocessingShape">
                    <wps:wsp>
                      <wps:cNvCnPr/>
                      <wps:spPr>
                        <a:xfrm>
                          <a:off x="0" y="0"/>
                          <a:ext cx="0" cy="1965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1C34BCC">
              <v:line id="Straight Connector 2" style="position:absolute;z-index:2516940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400.7pt,43.6pt" to="400.7pt,59.05pt" w14:anchorId="06B99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">
                <v:stroke joinstyle="miter"/>
              </v:line>
            </w:pict>
          </mc:Fallback>
        </mc:AlternateContent>
      </w:r>
      <w:r>
        <w:rPr>
          <w:noProof/>
          <w:lang w:eastAsia="en-MY"/>
        </w:rPr>
        <mc:AlternateContent>
          <mc:Choice Requires="wps">
            <w:drawing>
              <wp:anchor distT="0" distB="0" distL="114300" distR="114300" simplePos="0" relativeHeight="251658252" behindDoc="0" locked="0" layoutInCell="1" allowOverlap="1" wp14:anchorId="7ED6A084" wp14:editId="3960430E">
                <wp:simplePos x="0" y="0"/>
                <wp:positionH relativeFrom="margin">
                  <wp:align>left</wp:align>
                </wp:positionH>
                <wp:positionV relativeFrom="paragraph">
                  <wp:posOffset>13970</wp:posOffset>
                </wp:positionV>
                <wp:extent cx="1748589" cy="487680"/>
                <wp:effectExtent l="0" t="0" r="23495" b="26670"/>
                <wp:wrapNone/>
                <wp:docPr id="2054100692" name="Rectangle 5"/>
                <wp:cNvGraphicFramePr/>
                <a:graphic xmlns:a="http://schemas.openxmlformats.org/drawingml/2006/main">
                  <a:graphicData uri="http://schemas.microsoft.com/office/word/2010/wordprocessingShape">
                    <wps:wsp>
                      <wps:cNvSpPr/>
                      <wps:spPr>
                        <a:xfrm>
                          <a:off x="0" y="0"/>
                          <a:ext cx="1748589" cy="4876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A364D4C" w14:textId="77777777" w:rsidR="00EB637E" w:rsidRPr="00914F40" w:rsidRDefault="00EB637E" w:rsidP="00EB637E">
                            <w:pPr>
                              <w:jc w:val="center"/>
                              <w:rPr>
                                <w:lang w:val="en-US"/>
                              </w:rPr>
                            </w:pPr>
                            <w:r>
                              <w:rPr>
                                <w:lang w:val="en-US"/>
                              </w:rPr>
                              <w:t>Support Vector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6A084" id="_x0000_s1034" style="position:absolute;left:0;text-align:left;margin-left:0;margin-top:1.1pt;width:137.7pt;height:38.4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" filled="f" strokecolor="black [3200]">
                <v:stroke joinstyle="round"/>
                <v:textbox>
                  <w:txbxContent>
                    <w:p w14:paraId="0A364D4C" w14:textId="77777777" w:rsidR="00EB637E" w:rsidRPr="00914F40" w:rsidRDefault="00EB637E" w:rsidP="00EB637E">
                      <w:pPr>
                        <w:jc w:val="center"/>
                        <w:rPr>
                          <w:lang w:val="en-US"/>
                        </w:rPr>
                      </w:pPr>
                      <w:r>
                        <w:rPr>
                          <w:lang w:val="en-US"/>
                        </w:rPr>
                        <w:t>Support Vector Machine</w:t>
                      </w:r>
                    </w:p>
                  </w:txbxContent>
                </v:textbox>
                <w10:wrap anchorx="margin"/>
              </v:rect>
            </w:pict>
          </mc:Fallback>
        </mc:AlternateContent>
      </w:r>
      <w:r>
        <w:rPr>
          <w:noProof/>
          <w:lang w:eastAsia="en-MY"/>
        </w:rPr>
        <mc:AlternateContent>
          <mc:Choice Requires="wps">
            <w:drawing>
              <wp:anchor distT="0" distB="0" distL="114300" distR="114300" simplePos="0" relativeHeight="251658265" behindDoc="0" locked="0" layoutInCell="1" allowOverlap="1" wp14:anchorId="3D9CE04C" wp14:editId="77854A8C">
                <wp:simplePos x="0" y="0"/>
                <wp:positionH relativeFrom="column">
                  <wp:posOffset>1024255</wp:posOffset>
                </wp:positionH>
                <wp:positionV relativeFrom="paragraph">
                  <wp:posOffset>483235</wp:posOffset>
                </wp:positionV>
                <wp:extent cx="0" cy="243840"/>
                <wp:effectExtent l="0" t="0" r="38100" b="22860"/>
                <wp:wrapNone/>
                <wp:docPr id="1858066132" name="Straight Connector 23"/>
                <wp:cNvGraphicFramePr/>
                <a:graphic xmlns:a="http://schemas.openxmlformats.org/drawingml/2006/main">
                  <a:graphicData uri="http://schemas.microsoft.com/office/word/2010/wordprocessingShape">
                    <wps:wsp>
                      <wps:cNvCnPr/>
                      <wps:spPr>
                        <a:xfrm>
                          <a:off x="0" y="0"/>
                          <a:ext cx="0" cy="243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A6063FB">
              <v:line id="Straight Connector 23" style="position:absolute;z-index:251685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80.65pt,38.05pt" to="80.65pt,57.25pt" w14:anchorId="24E19B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">
                <v:stroke joinstyle="miter"/>
              </v:line>
            </w:pict>
          </mc:Fallback>
        </mc:AlternateContent>
      </w:r>
      <w:r>
        <w:rPr>
          <w:noProof/>
          <w:lang w:eastAsia="en-MY"/>
        </w:rPr>
        <mc:AlternateContent>
          <mc:Choice Requires="wps">
            <w:drawing>
              <wp:anchor distT="0" distB="0" distL="114300" distR="114300" simplePos="0" relativeHeight="251658270" behindDoc="0" locked="0" layoutInCell="1" allowOverlap="1" wp14:anchorId="6A03C8F0" wp14:editId="01F791BE">
                <wp:simplePos x="0" y="0"/>
                <wp:positionH relativeFrom="margin">
                  <wp:align>center</wp:align>
                </wp:positionH>
                <wp:positionV relativeFrom="paragraph">
                  <wp:posOffset>15240</wp:posOffset>
                </wp:positionV>
                <wp:extent cx="1411271" cy="464820"/>
                <wp:effectExtent l="0" t="0" r="17780" b="11430"/>
                <wp:wrapNone/>
                <wp:docPr id="419014751" name="Rectangle 5"/>
                <wp:cNvGraphicFramePr/>
                <a:graphic xmlns:a="http://schemas.openxmlformats.org/drawingml/2006/main">
                  <a:graphicData uri="http://schemas.microsoft.com/office/word/2010/wordprocessingShape">
                    <wps:wsp>
                      <wps:cNvSpPr/>
                      <wps:spPr>
                        <a:xfrm>
                          <a:off x="0" y="0"/>
                          <a:ext cx="1411271" cy="4648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1D3ECF6" w14:textId="2FCD5B98" w:rsidR="00EB637E" w:rsidRPr="00914F40" w:rsidRDefault="00EB637E" w:rsidP="00EB637E">
                            <w:pPr>
                              <w:jc w:val="center"/>
                              <w:rPr>
                                <w:lang w:val="en-US"/>
                              </w:rPr>
                            </w:pPr>
                            <w:r>
                              <w:rPr>
                                <w:lang w:val="en-US"/>
                              </w:rPr>
                              <w:t>XGBoost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3C8F0" id="_x0000_s1035" style="position:absolute;left:0;text-align:left;margin-left:0;margin-top:1.2pt;width:111.1pt;height:36.6pt;z-index:25165827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" filled="f" strokecolor="black [3200]">
                <v:stroke joinstyle="round"/>
                <v:textbox>
                  <w:txbxContent>
                    <w:p w14:paraId="11D3ECF6" w14:textId="2FCD5B98" w:rsidR="00EB637E" w:rsidRPr="00914F40" w:rsidRDefault="00EB637E" w:rsidP="00EB637E">
                      <w:pPr>
                        <w:jc w:val="center"/>
                        <w:rPr>
                          <w:lang w:val="en-US"/>
                        </w:rPr>
                      </w:pPr>
                      <w:r>
                        <w:rPr>
                          <w:lang w:val="en-US"/>
                        </w:rPr>
                        <w:t>XGBoost</w:t>
                      </w:r>
                    </w:p>
                  </w:txbxContent>
                </v:textbox>
                <w10:wrap anchorx="margin"/>
              </v:rect>
            </w:pict>
          </mc:Fallback>
        </mc:AlternateContent>
      </w:r>
      <w:r>
        <w:rPr>
          <w:noProof/>
          <w:lang w:eastAsia="en-MY"/>
        </w:rPr>
        <mc:AlternateContent>
          <mc:Choice Requires="wps">
            <w:drawing>
              <wp:anchor distT="0" distB="0" distL="114300" distR="114300" simplePos="0" relativeHeight="251658272" behindDoc="0" locked="0" layoutInCell="1" allowOverlap="1" wp14:anchorId="550D802B" wp14:editId="4AAF7533">
                <wp:simplePos x="0" y="0"/>
                <wp:positionH relativeFrom="column">
                  <wp:posOffset>2882265</wp:posOffset>
                </wp:positionH>
                <wp:positionV relativeFrom="paragraph">
                  <wp:posOffset>533400</wp:posOffset>
                </wp:positionV>
                <wp:extent cx="0" cy="261620"/>
                <wp:effectExtent l="0" t="0" r="38100" b="24130"/>
                <wp:wrapNone/>
                <wp:docPr id="647419868" name="Straight Connector 1"/>
                <wp:cNvGraphicFramePr/>
                <a:graphic xmlns:a="http://schemas.openxmlformats.org/drawingml/2006/main">
                  <a:graphicData uri="http://schemas.microsoft.com/office/word/2010/wordprocessingShape">
                    <wps:wsp>
                      <wps:cNvCnPr/>
                      <wps:spPr>
                        <a:xfrm>
                          <a:off x="0" y="0"/>
                          <a:ext cx="0" cy="261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24B36CE">
              <v:line id="Straight Connector 1" style="position:absolute;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26.95pt,42pt" to="226.95pt,62.6pt" w14:anchorId="786EDC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">
                <v:stroke joinstyle="miter"/>
              </v:line>
            </w:pict>
          </mc:Fallback>
        </mc:AlternateContent>
      </w:r>
      <w:r>
        <w:rPr>
          <w:noProof/>
          <w:lang w:eastAsia="en-MY"/>
        </w:rPr>
        <mc:AlternateContent>
          <mc:Choice Requires="wps">
            <w:drawing>
              <wp:anchor distT="0" distB="0" distL="114300" distR="114300" simplePos="0" relativeHeight="251658251" behindDoc="0" locked="0" layoutInCell="1" allowOverlap="1" wp14:anchorId="5C8C01B3" wp14:editId="022A16AF">
                <wp:simplePos x="0" y="0"/>
                <wp:positionH relativeFrom="margin">
                  <wp:align>center</wp:align>
                </wp:positionH>
                <wp:positionV relativeFrom="paragraph">
                  <wp:posOffset>8076565</wp:posOffset>
                </wp:positionV>
                <wp:extent cx="1249680" cy="304800"/>
                <wp:effectExtent l="0" t="0" r="26670" b="19050"/>
                <wp:wrapNone/>
                <wp:docPr id="90689159" name="Rectangle: Rounded Corners 4"/>
                <wp:cNvGraphicFramePr/>
                <a:graphic xmlns:a="http://schemas.openxmlformats.org/drawingml/2006/main">
                  <a:graphicData uri="http://schemas.microsoft.com/office/word/2010/wordprocessingShape">
                    <wps:wsp>
                      <wps:cNvSpPr/>
                      <wps:spPr>
                        <a:xfrm>
                          <a:off x="0" y="0"/>
                          <a:ext cx="124968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60400B5D" w14:textId="77777777" w:rsidR="00EB637E" w:rsidRPr="00914F40" w:rsidRDefault="00EB637E" w:rsidP="00EB637E">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8C01B3" id="_x0000_s1036" style="position:absolute;left:0;text-align:left;margin-left:0;margin-top:635.95pt;width:98.4pt;height:24pt;z-index:25165825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" fillcolor="white [3201]" strokecolor="black [3200]" strokeweight="1pt">
                <v:stroke joinstyle="miter"/>
                <v:textbox>
                  <w:txbxContent>
                    <w:p w14:paraId="60400B5D" w14:textId="77777777" w:rsidR="00EB637E" w:rsidRPr="00914F40" w:rsidRDefault="00EB637E" w:rsidP="00EB637E">
                      <w:pPr>
                        <w:jc w:val="center"/>
                        <w:rPr>
                          <w:lang w:val="en-US"/>
                        </w:rPr>
                      </w:pPr>
                      <w:r>
                        <w:rPr>
                          <w:lang w:val="en-US"/>
                        </w:rPr>
                        <w:t>End</w:t>
                      </w:r>
                    </w:p>
                  </w:txbxContent>
                </v:textbox>
                <w10:wrap anchorx="margin"/>
              </v:roundrect>
            </w:pict>
          </mc:Fallback>
        </mc:AlternateContent>
      </w:r>
      <w:r>
        <w:rPr>
          <w:noProof/>
          <w:lang w:eastAsia="en-MY"/>
        </w:rPr>
        <mc:AlternateContent>
          <mc:Choice Requires="wps">
            <w:drawing>
              <wp:anchor distT="0" distB="0" distL="114300" distR="114300" simplePos="0" relativeHeight="251658250" behindDoc="0" locked="0" layoutInCell="1" allowOverlap="1" wp14:anchorId="23B4E535" wp14:editId="6DC9ED7B">
                <wp:simplePos x="0" y="0"/>
                <wp:positionH relativeFrom="margin">
                  <wp:align>center</wp:align>
                </wp:positionH>
                <wp:positionV relativeFrom="paragraph">
                  <wp:posOffset>7454900</wp:posOffset>
                </wp:positionV>
                <wp:extent cx="3383280" cy="327660"/>
                <wp:effectExtent l="0" t="0" r="26670" b="15240"/>
                <wp:wrapNone/>
                <wp:docPr id="976883015" name="Rectangle 5"/>
                <wp:cNvGraphicFramePr/>
                <a:graphic xmlns:a="http://schemas.openxmlformats.org/drawingml/2006/main">
                  <a:graphicData uri="http://schemas.microsoft.com/office/word/2010/wordprocessingShape">
                    <wps:wsp>
                      <wps:cNvSpPr/>
                      <wps:spPr>
                        <a:xfrm>
                          <a:off x="0" y="0"/>
                          <a:ext cx="338328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00D5D1" w14:textId="77777777" w:rsidR="00EB637E" w:rsidRPr="00914F40" w:rsidRDefault="00EB637E" w:rsidP="00EB637E">
                            <w:pPr>
                              <w:jc w:val="center"/>
                              <w:rPr>
                                <w:lang w:val="en-US"/>
                              </w:rPr>
                            </w:pPr>
                            <w:r>
                              <w:rPr>
                                <w:lang w:val="en-US"/>
                              </w:rPr>
                              <w:t>Interpretation of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4E535" id="_x0000_s1037" style="position:absolute;left:0;text-align:left;margin-left:0;margin-top:587pt;width:266.4pt;height:25.8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" filled="f" strokecolor="black [3200]">
                <v:stroke joinstyle="round"/>
                <v:textbox>
                  <w:txbxContent>
                    <w:p w14:paraId="1400D5D1" w14:textId="77777777" w:rsidR="00EB637E" w:rsidRPr="00914F40" w:rsidRDefault="00EB637E" w:rsidP="00EB637E">
                      <w:pPr>
                        <w:jc w:val="center"/>
                        <w:rPr>
                          <w:lang w:val="en-US"/>
                        </w:rPr>
                      </w:pPr>
                      <w:r>
                        <w:rPr>
                          <w:lang w:val="en-US"/>
                        </w:rPr>
                        <w:t>Interpretation of results</w:t>
                      </w:r>
                    </w:p>
                  </w:txbxContent>
                </v:textbox>
                <w10:wrap anchorx="margin"/>
              </v:rect>
            </w:pict>
          </mc:Fallback>
        </mc:AlternateContent>
      </w:r>
      <w:r>
        <w:rPr>
          <w:noProof/>
          <w:lang w:eastAsia="en-MY"/>
        </w:rPr>
        <mc:AlternateContent>
          <mc:Choice Requires="wps">
            <w:drawing>
              <wp:anchor distT="0" distB="0" distL="114300" distR="114300" simplePos="0" relativeHeight="251658249" behindDoc="0" locked="0" layoutInCell="1" allowOverlap="1" wp14:anchorId="76A8869C" wp14:editId="3A41037C">
                <wp:simplePos x="0" y="0"/>
                <wp:positionH relativeFrom="margin">
                  <wp:align>center</wp:align>
                </wp:positionH>
                <wp:positionV relativeFrom="paragraph">
                  <wp:posOffset>6845300</wp:posOffset>
                </wp:positionV>
                <wp:extent cx="4678680" cy="297180"/>
                <wp:effectExtent l="0" t="0" r="26670" b="26670"/>
                <wp:wrapNone/>
                <wp:docPr id="2035734150" name="Rectangle 5"/>
                <wp:cNvGraphicFramePr/>
                <a:graphic xmlns:a="http://schemas.openxmlformats.org/drawingml/2006/main">
                  <a:graphicData uri="http://schemas.microsoft.com/office/word/2010/wordprocessingShape">
                    <wps:wsp>
                      <wps:cNvSpPr/>
                      <wps:spPr>
                        <a:xfrm>
                          <a:off x="0" y="0"/>
                          <a:ext cx="4678680" cy="2971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F175D08" w14:textId="77777777" w:rsidR="00EB637E" w:rsidRPr="00914F40" w:rsidRDefault="00EB637E" w:rsidP="00EB637E">
                            <w:pPr>
                              <w:jc w:val="center"/>
                              <w:rPr>
                                <w:lang w:val="en-US"/>
                              </w:rPr>
                            </w:pPr>
                            <w:r>
                              <w:rPr>
                                <w:lang w:val="en-US"/>
                              </w:rPr>
                              <w:t>Forecast Gold price using Vector Autoregression Model (VAR)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8869C" id="_x0000_s1038" style="position:absolute;left:0;text-align:left;margin-left:0;margin-top:539pt;width:368.4pt;height:23.4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" filled="f" strokecolor="black [3200]">
                <v:stroke joinstyle="round"/>
                <v:textbox>
                  <w:txbxContent>
                    <w:p w14:paraId="7F175D08" w14:textId="77777777" w:rsidR="00EB637E" w:rsidRPr="00914F40" w:rsidRDefault="00EB637E" w:rsidP="00EB637E">
                      <w:pPr>
                        <w:jc w:val="center"/>
                        <w:rPr>
                          <w:lang w:val="en-US"/>
                        </w:rPr>
                      </w:pPr>
                      <w:r>
                        <w:rPr>
                          <w:lang w:val="en-US"/>
                        </w:rPr>
                        <w:t>Forecast Gold price using Vector Autoregression Model (VAR)</w:t>
                      </w:r>
                    </w:p>
                  </w:txbxContent>
                </v:textbox>
                <w10:wrap anchorx="margin"/>
              </v:rect>
            </w:pict>
          </mc:Fallback>
        </mc:AlternateContent>
      </w:r>
      <w:r>
        <w:rPr>
          <w:noProof/>
          <w:lang w:eastAsia="en-MY"/>
        </w:rPr>
        <mc:AlternateContent>
          <mc:Choice Requires="wps">
            <w:drawing>
              <wp:anchor distT="0" distB="0" distL="114300" distR="114300" simplePos="0" relativeHeight="251658248" behindDoc="0" locked="0" layoutInCell="1" allowOverlap="1" wp14:anchorId="6B2F8CC7" wp14:editId="1A389B3E">
                <wp:simplePos x="0" y="0"/>
                <wp:positionH relativeFrom="margin">
                  <wp:align>center</wp:align>
                </wp:positionH>
                <wp:positionV relativeFrom="paragraph">
                  <wp:posOffset>6220460</wp:posOffset>
                </wp:positionV>
                <wp:extent cx="3383280" cy="327660"/>
                <wp:effectExtent l="0" t="0" r="26670" b="15240"/>
                <wp:wrapNone/>
                <wp:docPr id="2031230138" name="Rectangle 5"/>
                <wp:cNvGraphicFramePr/>
                <a:graphic xmlns:a="http://schemas.openxmlformats.org/drawingml/2006/main">
                  <a:graphicData uri="http://schemas.microsoft.com/office/word/2010/wordprocessingShape">
                    <wps:wsp>
                      <wps:cNvSpPr/>
                      <wps:spPr>
                        <a:xfrm>
                          <a:off x="0" y="0"/>
                          <a:ext cx="338328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E58FF42" w14:textId="77777777" w:rsidR="00EB637E" w:rsidRPr="00914F40" w:rsidRDefault="00EB637E" w:rsidP="00EB637E">
                            <w:pPr>
                              <w:jc w:val="center"/>
                              <w:rPr>
                                <w:lang w:val="en-US"/>
                              </w:rPr>
                            </w:pPr>
                            <w:r>
                              <w:rPr>
                                <w:lang w:val="en-US"/>
                              </w:rPr>
                              <w:t>Evaluate the performance of each model by MSE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F8CC7" id="_x0000_s1039" style="position:absolute;left:0;text-align:left;margin-left:0;margin-top:489.8pt;width:266.4pt;height:25.8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" filled="f" strokecolor="black [3200]">
                <v:stroke joinstyle="round"/>
                <v:textbox>
                  <w:txbxContent>
                    <w:p w14:paraId="3E58FF42" w14:textId="77777777" w:rsidR="00EB637E" w:rsidRPr="00914F40" w:rsidRDefault="00EB637E" w:rsidP="00EB637E">
                      <w:pPr>
                        <w:jc w:val="center"/>
                        <w:rPr>
                          <w:lang w:val="en-US"/>
                        </w:rPr>
                      </w:pPr>
                      <w:r>
                        <w:rPr>
                          <w:lang w:val="en-US"/>
                        </w:rPr>
                        <w:t>Evaluate the performance of each model by MSE</w:t>
                      </w:r>
                    </w:p>
                  </w:txbxContent>
                </v:textbox>
                <w10:wrap anchorx="margin"/>
              </v:rect>
            </w:pict>
          </mc:Fallback>
        </mc:AlternateContent>
      </w:r>
      <w:r>
        <w:rPr>
          <w:noProof/>
          <w:lang w:eastAsia="en-MY"/>
        </w:rPr>
        <mc:AlternateContent>
          <mc:Choice Requires="wps">
            <w:drawing>
              <wp:anchor distT="0" distB="0" distL="114300" distR="114300" simplePos="0" relativeHeight="251658247" behindDoc="0" locked="0" layoutInCell="1" allowOverlap="1" wp14:anchorId="08A85133" wp14:editId="3C3FC36E">
                <wp:simplePos x="0" y="0"/>
                <wp:positionH relativeFrom="margin">
                  <wp:align>center</wp:align>
                </wp:positionH>
                <wp:positionV relativeFrom="paragraph">
                  <wp:posOffset>5648960</wp:posOffset>
                </wp:positionV>
                <wp:extent cx="3078480" cy="304800"/>
                <wp:effectExtent l="0" t="0" r="26670" b="19050"/>
                <wp:wrapNone/>
                <wp:docPr id="1489850350" name="Rectangle 5"/>
                <wp:cNvGraphicFramePr/>
                <a:graphic xmlns:a="http://schemas.openxmlformats.org/drawingml/2006/main">
                  <a:graphicData uri="http://schemas.microsoft.com/office/word/2010/wordprocessingShape">
                    <wps:wsp>
                      <wps:cNvSpPr/>
                      <wps:spPr>
                        <a:xfrm>
                          <a:off x="0" y="0"/>
                          <a:ext cx="3078480" cy="304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7454A7C" w14:textId="77777777" w:rsidR="00EB637E" w:rsidRPr="00914F40" w:rsidRDefault="00EB637E" w:rsidP="00EB637E">
                            <w:pPr>
                              <w:jc w:val="center"/>
                              <w:rPr>
                                <w:lang w:val="en-US"/>
                              </w:rPr>
                            </w:pPr>
                            <w:r>
                              <w:rPr>
                                <w:lang w:val="en-US"/>
                              </w:rPr>
                              <w:t>Test both models based on testing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85133" id="_x0000_s1040" style="position:absolute;left:0;text-align:left;margin-left:0;margin-top:444.8pt;width:242.4pt;height:24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" filled="f" strokecolor="black [3200]">
                <v:stroke joinstyle="round"/>
                <v:textbox>
                  <w:txbxContent>
                    <w:p w14:paraId="77454A7C" w14:textId="77777777" w:rsidR="00EB637E" w:rsidRPr="00914F40" w:rsidRDefault="00EB637E" w:rsidP="00EB637E">
                      <w:pPr>
                        <w:jc w:val="center"/>
                        <w:rPr>
                          <w:lang w:val="en-US"/>
                        </w:rPr>
                      </w:pPr>
                      <w:r>
                        <w:rPr>
                          <w:lang w:val="en-US"/>
                        </w:rPr>
                        <w:t>Test both models based on testing set</w:t>
                      </w:r>
                    </w:p>
                  </w:txbxContent>
                </v:textbox>
                <w10:wrap anchorx="margin"/>
              </v:rect>
            </w:pict>
          </mc:Fallback>
        </mc:AlternateContent>
      </w:r>
    </w:p>
    <w:p w14:paraId="2655F806" w14:textId="77777777" w:rsidR="00EB637E" w:rsidRDefault="00EB637E" w:rsidP="00EB637E">
      <w:pPr>
        <w:pStyle w:val="NoSpacing"/>
        <w:rPr>
          <w:lang w:val="en-US"/>
        </w:rPr>
      </w:pPr>
      <w:r>
        <w:rPr>
          <w:noProof/>
          <w:lang w:eastAsia="en-MY"/>
        </w:rPr>
        <mc:AlternateContent>
          <mc:Choice Requires="wps">
            <w:drawing>
              <wp:anchor distT="0" distB="0" distL="114300" distR="114300" simplePos="0" relativeHeight="251658266" behindDoc="0" locked="0" layoutInCell="1" allowOverlap="1" wp14:anchorId="75392BBF" wp14:editId="2D5047F5">
                <wp:simplePos x="0" y="0"/>
                <wp:positionH relativeFrom="margin">
                  <wp:align>center</wp:align>
                </wp:positionH>
                <wp:positionV relativeFrom="paragraph">
                  <wp:posOffset>126732</wp:posOffset>
                </wp:positionV>
                <wp:extent cx="0" cy="129540"/>
                <wp:effectExtent l="76200" t="0" r="57150" b="60960"/>
                <wp:wrapNone/>
                <wp:docPr id="470051615" name="Straight Arrow Connector 25"/>
                <wp:cNvGraphicFramePr/>
                <a:graphic xmlns:a="http://schemas.openxmlformats.org/drawingml/2006/main">
                  <a:graphicData uri="http://schemas.microsoft.com/office/word/2010/wordprocessingShape">
                    <wps:wsp>
                      <wps:cNvCnPr/>
                      <wps:spPr>
                        <a:xfrm>
                          <a:off x="0" y="0"/>
                          <a:ext cx="0" cy="129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187E898">
              <v:shape id="Straight Arrow Connector 25" style="position:absolute;margin-left:0;margin-top:10pt;width:0;height:10.2pt;z-index:251686912;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" w14:anchorId="211F28F5">
                <v:stroke joinstyle="miter" endarrow="block"/>
                <w10:wrap anchorx="margin"/>
              </v:shape>
            </w:pict>
          </mc:Fallback>
        </mc:AlternateContent>
      </w:r>
      <w:r>
        <w:rPr>
          <w:noProof/>
          <w:lang w:eastAsia="en-MY"/>
        </w:rPr>
        <mc:AlternateContent>
          <mc:Choice Requires="wps">
            <w:drawing>
              <wp:anchor distT="0" distB="0" distL="114300" distR="114300" simplePos="0" relativeHeight="251658264" behindDoc="0" locked="0" layoutInCell="1" allowOverlap="1" wp14:anchorId="7BE5485C" wp14:editId="2615E0C4">
                <wp:simplePos x="0" y="0"/>
                <wp:positionH relativeFrom="column">
                  <wp:posOffset>1062355</wp:posOffset>
                </wp:positionH>
                <wp:positionV relativeFrom="paragraph">
                  <wp:posOffset>106680</wp:posOffset>
                </wp:positionV>
                <wp:extent cx="3131820" cy="0"/>
                <wp:effectExtent l="0" t="0" r="0" b="0"/>
                <wp:wrapNone/>
                <wp:docPr id="501722260" name="Straight Connector 22"/>
                <wp:cNvGraphicFramePr/>
                <a:graphic xmlns:a="http://schemas.openxmlformats.org/drawingml/2006/main">
                  <a:graphicData uri="http://schemas.microsoft.com/office/word/2010/wordprocessingShape">
                    <wps:wsp>
                      <wps:cNvCnPr/>
                      <wps:spPr>
                        <a:xfrm>
                          <a:off x="0" y="0"/>
                          <a:ext cx="3131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87A206E">
              <v:line id="Straight Connector 22" style="position:absolute;z-index:2516848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83.65pt,8.4pt" to="330.25pt,8.4pt" w14:anchorId="726E2E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JWmQEAAIgDAAAOAAAAZHJzL2Uyb0RvYy54bWysU01P4zAQva/Ef7B8p0mKtE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">
                <v:stroke joinstyle="miter"/>
              </v:line>
            </w:pict>
          </mc:Fallback>
        </mc:AlternateContent>
      </w:r>
      <w:r>
        <w:rPr>
          <w:lang w:val="en-US"/>
        </w:rPr>
        <w:t>-----------------------------------------------------------------------------------------------------</w:t>
      </w:r>
    </w:p>
    <w:p w14:paraId="4B18C2AA" w14:textId="3038D7D2" w:rsidR="00EB637E" w:rsidRDefault="002E5BB5" w:rsidP="00EB637E">
      <w:pPr>
        <w:pStyle w:val="NoSpacing"/>
        <w:rPr>
          <w:b/>
          <w:bCs/>
          <w:lang w:val="en-US"/>
        </w:rPr>
      </w:pPr>
      <w:r>
        <w:rPr>
          <w:noProof/>
          <w:lang w:eastAsia="en-MY"/>
        </w:rPr>
        <mc:AlternateContent>
          <mc:Choice Requires="wps">
            <w:drawing>
              <wp:anchor distT="0" distB="0" distL="114300" distR="114300" simplePos="0" relativeHeight="251658254" behindDoc="0" locked="0" layoutInCell="1" allowOverlap="1" wp14:anchorId="305C960C" wp14:editId="7F31AB04">
                <wp:simplePos x="0" y="0"/>
                <wp:positionH relativeFrom="margin">
                  <wp:posOffset>2407185</wp:posOffset>
                </wp:positionH>
                <wp:positionV relativeFrom="paragraph">
                  <wp:posOffset>55803</wp:posOffset>
                </wp:positionV>
                <wp:extent cx="980501" cy="281940"/>
                <wp:effectExtent l="0" t="0" r="10160" b="22860"/>
                <wp:wrapNone/>
                <wp:docPr id="1766808772" name="Rectangle 5"/>
                <wp:cNvGraphicFramePr/>
                <a:graphic xmlns:a="http://schemas.openxmlformats.org/drawingml/2006/main">
                  <a:graphicData uri="http://schemas.microsoft.com/office/word/2010/wordprocessingShape">
                    <wps:wsp>
                      <wps:cNvSpPr/>
                      <wps:spPr>
                        <a:xfrm>
                          <a:off x="0" y="0"/>
                          <a:ext cx="980501" cy="2819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8476A23" w14:textId="4FBBB0D2" w:rsidR="00EB637E" w:rsidRPr="00914F40" w:rsidRDefault="00EB637E" w:rsidP="002E5BB5">
                            <w:pPr>
                              <w:spacing w:before="0" w:after="0"/>
                              <w:jc w:val="center"/>
                              <w:rPr>
                                <w:lang w:val="en-US"/>
                              </w:rPr>
                            </w:pPr>
                            <w:r>
                              <w:rPr>
                                <w:lang w:val="en-US"/>
                              </w:rPr>
                              <w:t xml:space="preserve">Test </w:t>
                            </w:r>
                            <w:r w:rsidR="000A1968">
                              <w:rPr>
                                <w:lang w:val="en-US"/>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C960C" id="_x0000_s1041" style="position:absolute;margin-left:189.55pt;margin-top:4.4pt;width:77.2pt;height:22.2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" filled="f" strokecolor="black [3200]">
                <v:stroke joinstyle="round"/>
                <v:textbox>
                  <w:txbxContent>
                    <w:p w14:paraId="38476A23" w14:textId="4FBBB0D2" w:rsidR="00EB637E" w:rsidRPr="00914F40" w:rsidRDefault="00EB637E" w:rsidP="002E5BB5">
                      <w:pPr>
                        <w:spacing w:before="0" w:after="0"/>
                        <w:jc w:val="center"/>
                        <w:rPr>
                          <w:lang w:val="en-US"/>
                        </w:rPr>
                      </w:pPr>
                      <w:r>
                        <w:rPr>
                          <w:lang w:val="en-US"/>
                        </w:rPr>
                        <w:t xml:space="preserve">Test </w:t>
                      </w:r>
                      <w:r w:rsidR="000A1968">
                        <w:rPr>
                          <w:lang w:val="en-US"/>
                        </w:rPr>
                        <w:t>Model</w:t>
                      </w:r>
                    </w:p>
                  </w:txbxContent>
                </v:textbox>
                <w10:wrap anchorx="margin"/>
              </v:rect>
            </w:pict>
          </mc:Fallback>
        </mc:AlternateContent>
      </w:r>
      <w:r>
        <w:rPr>
          <w:noProof/>
          <w:lang w:eastAsia="en-MY"/>
        </w:rPr>
        <mc:AlternateContent>
          <mc:Choice Requires="wps">
            <w:drawing>
              <wp:anchor distT="0" distB="0" distL="114300" distR="114300" simplePos="0" relativeHeight="251658277" behindDoc="0" locked="0" layoutInCell="1" allowOverlap="1" wp14:anchorId="712197E7" wp14:editId="33119766">
                <wp:simplePos x="0" y="0"/>
                <wp:positionH relativeFrom="margin">
                  <wp:posOffset>4269036</wp:posOffset>
                </wp:positionH>
                <wp:positionV relativeFrom="paragraph">
                  <wp:posOffset>83346</wp:posOffset>
                </wp:positionV>
                <wp:extent cx="1729740" cy="369065"/>
                <wp:effectExtent l="0" t="0" r="22860" b="12065"/>
                <wp:wrapNone/>
                <wp:docPr id="1872509140" name="Rectangle 5"/>
                <wp:cNvGraphicFramePr/>
                <a:graphic xmlns:a="http://schemas.openxmlformats.org/drawingml/2006/main">
                  <a:graphicData uri="http://schemas.microsoft.com/office/word/2010/wordprocessingShape">
                    <wps:wsp>
                      <wps:cNvSpPr/>
                      <wps:spPr>
                        <a:xfrm>
                          <a:off x="0" y="0"/>
                          <a:ext cx="1729740" cy="3690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2C9765D" w14:textId="4CD2292B" w:rsidR="004A795A" w:rsidRPr="00EB637E" w:rsidRDefault="004A795A" w:rsidP="002E5BB5">
                            <w:pPr>
                              <w:spacing w:before="0" w:after="0"/>
                              <w:jc w:val="center"/>
                              <w:rPr>
                                <w:lang w:val="en-US"/>
                              </w:rPr>
                            </w:pPr>
                            <w:r>
                              <w:rPr>
                                <w:lang w:val="en-US"/>
                              </w:rPr>
                              <w:t>Tuning Hyperparameter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197E7" id="_x0000_s1042" style="position:absolute;margin-left:336.15pt;margin-top:6.55pt;width:136.2pt;height:29.0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" filled="f" strokecolor="black [3200]">
                <v:stroke joinstyle="round"/>
                <v:textbox>
                  <w:txbxContent>
                    <w:p w14:paraId="12C9765D" w14:textId="4CD2292B" w:rsidR="004A795A" w:rsidRPr="00EB637E" w:rsidRDefault="004A795A" w:rsidP="002E5BB5">
                      <w:pPr>
                        <w:spacing w:before="0" w:after="0"/>
                        <w:jc w:val="center"/>
                        <w:rPr>
                          <w:lang w:val="en-US"/>
                        </w:rPr>
                      </w:pPr>
                      <w:r>
                        <w:rPr>
                          <w:lang w:val="en-US"/>
                        </w:rPr>
                        <w:t>Tuning Hyperparameter</w:t>
                      </w:r>
                    </w:p>
                  </w:txbxContent>
                </v:textbox>
                <w10:wrap anchorx="margin"/>
              </v:rect>
            </w:pict>
          </mc:Fallback>
        </mc:AlternateContent>
      </w:r>
      <w:r w:rsidR="00EB637E" w:rsidRPr="00C10431">
        <w:rPr>
          <w:b/>
          <w:bCs/>
          <w:lang w:val="en-US"/>
        </w:rPr>
        <w:t xml:space="preserve">Phase </w:t>
      </w:r>
      <w:r w:rsidR="00EB637E">
        <w:rPr>
          <w:b/>
          <w:bCs/>
          <w:lang w:val="en-US"/>
        </w:rPr>
        <w:t>5</w:t>
      </w:r>
      <w:r w:rsidR="00EB637E" w:rsidRPr="00C10431">
        <w:rPr>
          <w:b/>
          <w:bCs/>
          <w:lang w:val="en-US"/>
        </w:rPr>
        <w:t>:</w:t>
      </w:r>
      <w:r w:rsidR="00EB637E">
        <w:rPr>
          <w:b/>
          <w:bCs/>
          <w:lang w:val="en-US"/>
        </w:rPr>
        <w:t xml:space="preserve"> </w:t>
      </w:r>
    </w:p>
    <w:p w14:paraId="0FF0CE59" w14:textId="3742BDD2" w:rsidR="00EB637E" w:rsidRDefault="002E5BB5" w:rsidP="00EB637E">
      <w:pPr>
        <w:pStyle w:val="NoSpacing"/>
        <w:rPr>
          <w:b/>
          <w:bCs/>
          <w:lang w:val="en-US"/>
        </w:rPr>
      </w:pPr>
      <w:r>
        <w:rPr>
          <w:b/>
          <w:bCs/>
          <w:noProof/>
          <w:lang w:eastAsia="en-MY"/>
          <w14:ligatures w14:val="standardContextual"/>
        </w:rPr>
        <mc:AlternateContent>
          <mc:Choice Requires="wps">
            <w:drawing>
              <wp:anchor distT="0" distB="0" distL="114300" distR="114300" simplePos="0" relativeHeight="251658279" behindDoc="0" locked="0" layoutInCell="1" allowOverlap="1" wp14:anchorId="02ECDB2E" wp14:editId="6CE989B3">
                <wp:simplePos x="0" y="0"/>
                <wp:positionH relativeFrom="column">
                  <wp:posOffset>3394710</wp:posOffset>
                </wp:positionH>
                <wp:positionV relativeFrom="paragraph">
                  <wp:posOffset>62230</wp:posOffset>
                </wp:positionV>
                <wp:extent cx="746760" cy="7620"/>
                <wp:effectExtent l="19050" t="57150" r="0" b="87630"/>
                <wp:wrapNone/>
                <wp:docPr id="2132802349" name="Straight Arrow Connector 41"/>
                <wp:cNvGraphicFramePr/>
                <a:graphic xmlns:a="http://schemas.openxmlformats.org/drawingml/2006/main">
                  <a:graphicData uri="http://schemas.microsoft.com/office/word/2010/wordprocessingShape">
                    <wps:wsp>
                      <wps:cNvCnPr/>
                      <wps:spPr>
                        <a:xfrm flipH="1">
                          <a:off x="0" y="0"/>
                          <a:ext cx="7467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41" style="position:absolute;margin-left:267.3pt;margin-top:4.9pt;width:58.8pt;height:.6pt;flip:x;z-index:25165827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" w14:anchorId="7EEBA186">
                <v:stroke joinstyle="miter" endarrow="block"/>
              </v:shape>
            </w:pict>
          </mc:Fallback>
        </mc:AlternateContent>
      </w:r>
      <w:r w:rsidR="00EB637E">
        <w:rPr>
          <w:b/>
          <w:bCs/>
          <w:lang w:val="en-US"/>
        </w:rPr>
        <w:t>Testing and</w:t>
      </w:r>
    </w:p>
    <w:p w14:paraId="2428F6F6" w14:textId="45894DA1" w:rsidR="00EB637E" w:rsidRDefault="002E5BB5" w:rsidP="00EB637E">
      <w:pPr>
        <w:pStyle w:val="NoSpacing"/>
        <w:rPr>
          <w:lang w:val="en-US"/>
        </w:rPr>
      </w:pPr>
      <w:r>
        <w:rPr>
          <w:noProof/>
          <w:lang w:eastAsia="en-MY"/>
          <w14:ligatures w14:val="standardContextual"/>
        </w:rPr>
        <mc:AlternateContent>
          <mc:Choice Requires="wps">
            <w:drawing>
              <wp:anchor distT="0" distB="0" distL="114300" distR="114300" simplePos="0" relativeHeight="251658278" behindDoc="0" locked="0" layoutInCell="1" allowOverlap="1" wp14:anchorId="1428693E" wp14:editId="04C73D42">
                <wp:simplePos x="0" y="0"/>
                <wp:positionH relativeFrom="column">
                  <wp:posOffset>3597007</wp:posOffset>
                </wp:positionH>
                <wp:positionV relativeFrom="paragraph">
                  <wp:posOffset>145407</wp:posOffset>
                </wp:positionV>
                <wp:extent cx="1692275" cy="269852"/>
                <wp:effectExtent l="0" t="38100" r="79375" b="35560"/>
                <wp:wrapNone/>
                <wp:docPr id="324590092" name="Connector: Elbow 40"/>
                <wp:cNvGraphicFramePr/>
                <a:graphic xmlns:a="http://schemas.openxmlformats.org/drawingml/2006/main">
                  <a:graphicData uri="http://schemas.microsoft.com/office/word/2010/wordprocessingShape">
                    <wps:wsp>
                      <wps:cNvCnPr/>
                      <wps:spPr>
                        <a:xfrm flipV="1">
                          <a:off x="0" y="0"/>
                          <a:ext cx="1692275" cy="269852"/>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Connector: Elbow 40" style="position:absolute;margin-left:283.25pt;margin-top:11.45pt;width:133.25pt;height:21.25pt;flip:y;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adj="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" w14:anchorId="52D2C8ED">
                <v:stroke endarrow="block"/>
              </v:shape>
            </w:pict>
          </mc:Fallback>
        </mc:AlternateContent>
      </w:r>
      <w:r>
        <w:rPr>
          <w:noProof/>
          <w:lang w:eastAsia="en-MY"/>
          <w14:ligatures w14:val="standardContextual"/>
        </w:rPr>
        <mc:AlternateContent>
          <mc:Choice Requires="wps">
            <w:drawing>
              <wp:anchor distT="0" distB="0" distL="114300" distR="114300" simplePos="0" relativeHeight="251658276" behindDoc="0" locked="0" layoutInCell="1" allowOverlap="1" wp14:anchorId="5121A18F" wp14:editId="397438CB">
                <wp:simplePos x="0" y="0"/>
                <wp:positionH relativeFrom="margin">
                  <wp:posOffset>2208530</wp:posOffset>
                </wp:positionH>
                <wp:positionV relativeFrom="paragraph">
                  <wp:posOffset>161749</wp:posOffset>
                </wp:positionV>
                <wp:extent cx="1350010" cy="537210"/>
                <wp:effectExtent l="19050" t="19050" r="21590" b="34290"/>
                <wp:wrapNone/>
                <wp:docPr id="1768734555" name="Flowchart: Decision 39"/>
                <wp:cNvGraphicFramePr/>
                <a:graphic xmlns:a="http://schemas.openxmlformats.org/drawingml/2006/main">
                  <a:graphicData uri="http://schemas.microsoft.com/office/word/2010/wordprocessingShape">
                    <wps:wsp>
                      <wps:cNvSpPr/>
                      <wps:spPr>
                        <a:xfrm>
                          <a:off x="0" y="0"/>
                          <a:ext cx="1350010" cy="53721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E28206C" w14:textId="08F363F8" w:rsidR="00BC2B5E" w:rsidRPr="002E5BB5" w:rsidRDefault="002E5BB5" w:rsidP="002E5BB5">
                            <w:pPr>
                              <w:spacing w:before="0" w:after="0"/>
                              <w:jc w:val="center"/>
                              <w:rPr>
                                <w:lang w:val="en-US"/>
                              </w:rPr>
                            </w:pPr>
                            <w:r>
                              <w:rPr>
                                <w:lang w:val="en-US"/>
                              </w:rPr>
                              <w:t>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121A18F" id="_x0000_t110" coordsize="21600,21600" o:spt="110" path="m10800,l,10800,10800,21600,21600,10800xe">
                <v:stroke joinstyle="miter"/>
                <v:path gradientshapeok="t" o:connecttype="rect" textboxrect="5400,5400,16200,16200"/>
              </v:shapetype>
              <v:shape id="Flowchart: Decision 39" o:spid="_x0000_s1043" type="#_x0000_t110" style="position:absolute;margin-left:173.9pt;margin-top:12.75pt;width:106.3pt;height:42.3pt;z-index:2516582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" fillcolor="white [3201]" strokecolor="black [3200]" strokeweight="1pt">
                <v:textbox>
                  <w:txbxContent>
                    <w:p w14:paraId="7E28206C" w14:textId="08F363F8" w:rsidR="00BC2B5E" w:rsidRPr="002E5BB5" w:rsidRDefault="002E5BB5" w:rsidP="002E5BB5">
                      <w:pPr>
                        <w:spacing w:before="0" w:after="0"/>
                        <w:jc w:val="center"/>
                        <w:rPr>
                          <w:lang w:val="en-US"/>
                        </w:rPr>
                      </w:pPr>
                      <w:r>
                        <w:rPr>
                          <w:lang w:val="en-US"/>
                        </w:rPr>
                        <w:t>OK?</w:t>
                      </w:r>
                    </w:p>
                  </w:txbxContent>
                </v:textbox>
                <w10:wrap anchorx="margin"/>
              </v:shape>
            </w:pict>
          </mc:Fallback>
        </mc:AlternateContent>
      </w:r>
      <w:r w:rsidR="000A1968">
        <w:rPr>
          <w:b/>
          <w:bCs/>
          <w:noProof/>
          <w:lang w:eastAsia="en-MY"/>
        </w:rPr>
        <mc:AlternateContent>
          <mc:Choice Requires="wps">
            <w:drawing>
              <wp:anchor distT="0" distB="0" distL="114300" distR="114300" simplePos="0" relativeHeight="251658267" behindDoc="0" locked="0" layoutInCell="1" allowOverlap="1" wp14:anchorId="56BA49E2" wp14:editId="632D2C06">
                <wp:simplePos x="0" y="0"/>
                <wp:positionH relativeFrom="margin">
                  <wp:posOffset>2882900</wp:posOffset>
                </wp:positionH>
                <wp:positionV relativeFrom="paragraph">
                  <wp:posOffset>6985</wp:posOffset>
                </wp:positionV>
                <wp:extent cx="0" cy="137160"/>
                <wp:effectExtent l="76200" t="0" r="57150" b="53340"/>
                <wp:wrapNone/>
                <wp:docPr id="1606152014" name="Straight Arrow Connector 26"/>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26" style="position:absolute;margin-left:227pt;margin-top:.55pt;width:0;height:10.8pt;z-index:251658267;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PxtgEAAL4DAAAOAAAAZHJzL2Uyb0RvYy54bWysU8uO1DAQvCPxD5bvTJJFWl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" w14:anchorId="024EBC6E">
                <v:stroke joinstyle="miter" endarrow="block"/>
                <w10:wrap anchorx="margin"/>
              </v:shape>
            </w:pict>
          </mc:Fallback>
        </mc:AlternateContent>
      </w:r>
      <w:r w:rsidR="00EB637E">
        <w:rPr>
          <w:b/>
          <w:bCs/>
          <w:lang w:val="en-US"/>
        </w:rPr>
        <w:t>Validation</w:t>
      </w:r>
      <w:r w:rsidR="00EB637E">
        <w:rPr>
          <w:lang w:val="en-US"/>
        </w:rPr>
        <w:t xml:space="preserve"> </w:t>
      </w:r>
    </w:p>
    <w:p w14:paraId="529711E9" w14:textId="08587B92" w:rsidR="00EB637E" w:rsidRDefault="00EB637E" w:rsidP="00EB637E">
      <w:pPr>
        <w:pStyle w:val="NoSpacing"/>
        <w:rPr>
          <w:lang w:val="en-US"/>
        </w:rPr>
      </w:pPr>
    </w:p>
    <w:p w14:paraId="0896E99F" w14:textId="7867E674" w:rsidR="00EB637E" w:rsidRDefault="00EB637E" w:rsidP="00EB637E">
      <w:pPr>
        <w:pStyle w:val="NoSpacing"/>
        <w:rPr>
          <w:lang w:val="en-US"/>
        </w:rPr>
      </w:pPr>
    </w:p>
    <w:p w14:paraId="208D214D" w14:textId="73EEA069" w:rsidR="00EB637E" w:rsidRDefault="00EB637E" w:rsidP="00EB637E">
      <w:pPr>
        <w:pStyle w:val="NoSpacing"/>
        <w:rPr>
          <w:lang w:val="en-US"/>
        </w:rPr>
      </w:pPr>
    </w:p>
    <w:p w14:paraId="614344B6" w14:textId="066044E4" w:rsidR="00EB637E" w:rsidRDefault="002E5BB5" w:rsidP="00EB637E">
      <w:pPr>
        <w:pStyle w:val="NoSpacing"/>
        <w:rPr>
          <w:lang w:val="en-US"/>
        </w:rPr>
      </w:pPr>
      <w:r>
        <w:rPr>
          <w:noProof/>
          <w:lang w:eastAsia="en-MY"/>
        </w:rPr>
        <mc:AlternateContent>
          <mc:Choice Requires="wps">
            <w:drawing>
              <wp:anchor distT="0" distB="0" distL="114300" distR="114300" simplePos="0" relativeHeight="251658255" behindDoc="0" locked="0" layoutInCell="1" allowOverlap="1" wp14:anchorId="0341E6CB" wp14:editId="1541CD6A">
                <wp:simplePos x="0" y="0"/>
                <wp:positionH relativeFrom="margin">
                  <wp:posOffset>911064</wp:posOffset>
                </wp:positionH>
                <wp:positionV relativeFrom="paragraph">
                  <wp:posOffset>134574</wp:posOffset>
                </wp:positionV>
                <wp:extent cx="4008120" cy="518160"/>
                <wp:effectExtent l="0" t="0" r="11430" b="15240"/>
                <wp:wrapNone/>
                <wp:docPr id="70186094" name="Rectangle 5"/>
                <wp:cNvGraphicFramePr/>
                <a:graphic xmlns:a="http://schemas.openxmlformats.org/drawingml/2006/main">
                  <a:graphicData uri="http://schemas.microsoft.com/office/word/2010/wordprocessingShape">
                    <wps:wsp>
                      <wps:cNvSpPr/>
                      <wps:spPr>
                        <a:xfrm>
                          <a:off x="0" y="0"/>
                          <a:ext cx="4008120" cy="5181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F990B43" w14:textId="224BA163" w:rsidR="00EB637E" w:rsidRPr="00914F40" w:rsidRDefault="00EB637E" w:rsidP="002E5BB5">
                            <w:pPr>
                              <w:spacing w:before="0" w:after="0"/>
                              <w:jc w:val="center"/>
                              <w:rPr>
                                <w:lang w:val="en-US"/>
                              </w:rPr>
                            </w:pPr>
                            <w:r>
                              <w:rPr>
                                <w:lang w:val="en-US"/>
                              </w:rPr>
                              <w:t>Evaluate the performance of each model by:</w:t>
                            </w:r>
                            <w:r w:rsidR="00B13D37">
                              <w:rPr>
                                <w:lang w:val="en-US"/>
                              </w:rPr>
                              <w:t xml:space="preserve"> </w:t>
                            </w:r>
                            <w:r>
                              <w:rPr>
                                <w:lang w:val="en-US"/>
                              </w:rPr>
                              <w:t>Confusion Matrix, Accuracy, F1-score, Recall</w:t>
                            </w:r>
                            <w:r w:rsidR="00B13D37">
                              <w:rPr>
                                <w:lang w:val="en-US"/>
                              </w:rPr>
                              <w:t xml:space="preserve">, </w:t>
                            </w:r>
                            <w:r>
                              <w:rPr>
                                <w:lang w:val="en-US"/>
                              </w:rPr>
                              <w:t>Precision</w:t>
                            </w:r>
                            <w:r w:rsidR="00B13D37">
                              <w:rPr>
                                <w:lang w:val="en-US"/>
                              </w:rPr>
                              <w:t xml:space="preserve"> and AUC-ROC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1E6CB" id="_x0000_s1044" style="position:absolute;margin-left:71.75pt;margin-top:10.6pt;width:315.6pt;height:40.8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" filled="f" strokecolor="black [3200]">
                <v:stroke joinstyle="round"/>
                <v:textbox>
                  <w:txbxContent>
                    <w:p w14:paraId="1F990B43" w14:textId="224BA163" w:rsidR="00EB637E" w:rsidRPr="00914F40" w:rsidRDefault="00EB637E" w:rsidP="002E5BB5">
                      <w:pPr>
                        <w:spacing w:before="0" w:after="0"/>
                        <w:jc w:val="center"/>
                        <w:rPr>
                          <w:lang w:val="en-US"/>
                        </w:rPr>
                      </w:pPr>
                      <w:r>
                        <w:rPr>
                          <w:lang w:val="en-US"/>
                        </w:rPr>
                        <w:t>Evaluate the performance of each model by:</w:t>
                      </w:r>
                      <w:r w:rsidR="00B13D37">
                        <w:rPr>
                          <w:lang w:val="en-US"/>
                        </w:rPr>
                        <w:t xml:space="preserve"> </w:t>
                      </w:r>
                      <w:r>
                        <w:rPr>
                          <w:lang w:val="en-US"/>
                        </w:rPr>
                        <w:t>Confusion Matrix, Accuracy, F1-score, Recall</w:t>
                      </w:r>
                      <w:r w:rsidR="00B13D37">
                        <w:rPr>
                          <w:lang w:val="en-US"/>
                        </w:rPr>
                        <w:t xml:space="preserve">, </w:t>
                      </w:r>
                      <w:r>
                        <w:rPr>
                          <w:lang w:val="en-US"/>
                        </w:rPr>
                        <w:t>Precision</w:t>
                      </w:r>
                      <w:r w:rsidR="00B13D37">
                        <w:rPr>
                          <w:lang w:val="en-US"/>
                        </w:rPr>
                        <w:t xml:space="preserve"> and AUC-ROC</w:t>
                      </w:r>
                    </w:p>
                  </w:txbxContent>
                </v:textbox>
                <w10:wrap anchorx="margin"/>
              </v:rect>
            </w:pict>
          </mc:Fallback>
        </mc:AlternateContent>
      </w:r>
      <w:r>
        <w:rPr>
          <w:b/>
          <w:bCs/>
          <w:noProof/>
          <w:lang w:eastAsia="en-MY"/>
        </w:rPr>
        <mc:AlternateContent>
          <mc:Choice Requires="wps">
            <w:drawing>
              <wp:anchor distT="0" distB="0" distL="114300" distR="114300" simplePos="0" relativeHeight="251658280" behindDoc="0" locked="0" layoutInCell="1" allowOverlap="1" wp14:anchorId="7403D293" wp14:editId="7404D3C0">
                <wp:simplePos x="0" y="0"/>
                <wp:positionH relativeFrom="margin">
                  <wp:posOffset>2879075</wp:posOffset>
                </wp:positionH>
                <wp:positionV relativeFrom="paragraph">
                  <wp:posOffset>5034</wp:posOffset>
                </wp:positionV>
                <wp:extent cx="0" cy="137160"/>
                <wp:effectExtent l="76200" t="0" r="57150" b="53340"/>
                <wp:wrapNone/>
                <wp:docPr id="234872872" name="Straight Arrow Connector 26"/>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Straight Arrow Connector 26" style="position:absolute;margin-left:226.7pt;margin-top:.4pt;width:0;height:10.8pt;z-index:251658280;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PxtgEAAL4DAAAOAAAAZHJzL2Uyb0RvYy54bWysU8uO1DAQvCPxD5bvTJJFWl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" w14:anchorId="4D1F581A">
                <v:stroke joinstyle="miter" endarrow="block"/>
                <w10:wrap anchorx="margin"/>
              </v:shape>
            </w:pict>
          </mc:Fallback>
        </mc:AlternateContent>
      </w:r>
    </w:p>
    <w:p w14:paraId="6CAFEDBB" w14:textId="01505A25" w:rsidR="00EB637E" w:rsidRDefault="00EB637E" w:rsidP="00EB637E">
      <w:pPr>
        <w:pStyle w:val="NoSpacing"/>
        <w:rPr>
          <w:lang w:val="en-US"/>
        </w:rPr>
      </w:pPr>
    </w:p>
    <w:p w14:paraId="34400330" w14:textId="31F81BF8" w:rsidR="00EB637E" w:rsidRDefault="00EB637E" w:rsidP="00EB637E">
      <w:pPr>
        <w:pStyle w:val="NoSpacing"/>
        <w:rPr>
          <w:lang w:val="en-US"/>
        </w:rPr>
      </w:pPr>
    </w:p>
    <w:p w14:paraId="16C723C7" w14:textId="44A8DC28" w:rsidR="00EB637E" w:rsidRDefault="00EB637E" w:rsidP="00EB637E">
      <w:pPr>
        <w:pStyle w:val="NoSpacing"/>
        <w:rPr>
          <w:lang w:val="en-US"/>
        </w:rPr>
      </w:pPr>
      <w:r>
        <w:rPr>
          <w:lang w:val="en-US"/>
        </w:rPr>
        <w:t>-----------------------------------------------------------------------------------------------------</w:t>
      </w:r>
    </w:p>
    <w:p w14:paraId="70B44CE0" w14:textId="1D12C0C7" w:rsidR="00EB637E" w:rsidRDefault="00EB637E" w:rsidP="00EB637E">
      <w:pPr>
        <w:pStyle w:val="NoSpacing"/>
        <w:rPr>
          <w:b/>
          <w:bCs/>
          <w:lang w:val="en-US"/>
        </w:rPr>
      </w:pPr>
      <w:r>
        <w:rPr>
          <w:b/>
          <w:bCs/>
          <w:noProof/>
          <w:lang w:eastAsia="en-MY"/>
        </w:rPr>
        <mc:AlternateContent>
          <mc:Choice Requires="wps">
            <w:drawing>
              <wp:anchor distT="0" distB="0" distL="114300" distR="114300" simplePos="0" relativeHeight="251658275" behindDoc="0" locked="0" layoutInCell="1" allowOverlap="1" wp14:anchorId="24E53790" wp14:editId="35653D39">
                <wp:simplePos x="0" y="0"/>
                <wp:positionH relativeFrom="margin">
                  <wp:posOffset>2875280</wp:posOffset>
                </wp:positionH>
                <wp:positionV relativeFrom="paragraph">
                  <wp:posOffset>54610</wp:posOffset>
                </wp:positionV>
                <wp:extent cx="0" cy="137160"/>
                <wp:effectExtent l="76200" t="0" r="57150" b="53340"/>
                <wp:wrapNone/>
                <wp:docPr id="450383121" name="Straight Arrow Connector 26"/>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4AC8C58">
              <v:shape id="Straight Arrow Connector 26" style="position:absolute;margin-left:226.4pt;margin-top:4.3pt;width:0;height:10.8pt;z-index:251698176;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PxtgEAAL4DAAAOAAAAZHJzL2Uyb0RvYy54bWysU8uO1DAQvCPxD5bvTJJFWl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" w14:anchorId="725C2922">
                <v:stroke joinstyle="miter" endarrow="block"/>
                <w10:wrap anchorx="margin"/>
              </v:shape>
            </w:pict>
          </mc:Fallback>
        </mc:AlternateContent>
      </w:r>
      <w:r>
        <w:rPr>
          <w:noProof/>
          <w:lang w:eastAsia="en-MY"/>
        </w:rPr>
        <mc:AlternateContent>
          <mc:Choice Requires="wps">
            <w:drawing>
              <wp:anchor distT="0" distB="0" distL="114300" distR="114300" simplePos="0" relativeHeight="251658256" behindDoc="0" locked="0" layoutInCell="1" allowOverlap="1" wp14:anchorId="00901FA3" wp14:editId="439611F0">
                <wp:simplePos x="0" y="0"/>
                <wp:positionH relativeFrom="margin">
                  <wp:align>center</wp:align>
                </wp:positionH>
                <wp:positionV relativeFrom="paragraph">
                  <wp:posOffset>175895</wp:posOffset>
                </wp:positionV>
                <wp:extent cx="2103120" cy="441960"/>
                <wp:effectExtent l="0" t="0" r="11430" b="15240"/>
                <wp:wrapNone/>
                <wp:docPr id="1723579329" name="Rectangle 5"/>
                <wp:cNvGraphicFramePr/>
                <a:graphic xmlns:a="http://schemas.openxmlformats.org/drawingml/2006/main">
                  <a:graphicData uri="http://schemas.microsoft.com/office/word/2010/wordprocessingShape">
                    <wps:wsp>
                      <wps:cNvSpPr/>
                      <wps:spPr>
                        <a:xfrm>
                          <a:off x="0" y="0"/>
                          <a:ext cx="2103120" cy="4419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D51BC5E" w14:textId="77777777" w:rsidR="00EB637E" w:rsidRPr="00914F40" w:rsidRDefault="00EB637E" w:rsidP="002E5BB5">
                            <w:pPr>
                              <w:spacing w:before="0" w:after="0"/>
                              <w:jc w:val="center"/>
                              <w:rPr>
                                <w:lang w:val="en-US"/>
                              </w:rPr>
                            </w:pPr>
                            <w:r>
                              <w:rPr>
                                <w:lang w:val="en-US"/>
                              </w:rPr>
                              <w:t>Interpretation of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01FA3" id="_x0000_s1045" style="position:absolute;margin-left:0;margin-top:13.85pt;width:165.6pt;height:34.8pt;z-index:251658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" filled="f" strokecolor="black [3200]">
                <v:stroke joinstyle="round"/>
                <v:textbox>
                  <w:txbxContent>
                    <w:p w14:paraId="4D51BC5E" w14:textId="77777777" w:rsidR="00EB637E" w:rsidRPr="00914F40" w:rsidRDefault="00EB637E" w:rsidP="002E5BB5">
                      <w:pPr>
                        <w:spacing w:before="0" w:after="0"/>
                        <w:jc w:val="center"/>
                        <w:rPr>
                          <w:lang w:val="en-US"/>
                        </w:rPr>
                      </w:pPr>
                      <w:r>
                        <w:rPr>
                          <w:lang w:val="en-US"/>
                        </w:rPr>
                        <w:t>Interpretation of results</w:t>
                      </w:r>
                    </w:p>
                  </w:txbxContent>
                </v:textbox>
                <w10:wrap anchorx="margin"/>
              </v:rect>
            </w:pict>
          </mc:Fallback>
        </mc:AlternateContent>
      </w:r>
      <w:r w:rsidRPr="00C10431">
        <w:rPr>
          <w:b/>
          <w:bCs/>
          <w:lang w:val="en-US"/>
        </w:rPr>
        <w:t xml:space="preserve">Phase </w:t>
      </w:r>
      <w:r>
        <w:rPr>
          <w:b/>
          <w:bCs/>
          <w:lang w:val="en-US"/>
        </w:rPr>
        <w:t>6</w:t>
      </w:r>
      <w:r w:rsidRPr="00C10431">
        <w:rPr>
          <w:b/>
          <w:bCs/>
          <w:lang w:val="en-US"/>
        </w:rPr>
        <w:t>:</w:t>
      </w:r>
      <w:r>
        <w:rPr>
          <w:b/>
          <w:bCs/>
          <w:lang w:val="en-US"/>
        </w:rPr>
        <w:t xml:space="preserve"> </w:t>
      </w:r>
    </w:p>
    <w:p w14:paraId="4FF6276F" w14:textId="5C91E022" w:rsidR="00EB637E" w:rsidRDefault="00EB637E" w:rsidP="00EB637E">
      <w:pPr>
        <w:pStyle w:val="NoSpacing"/>
        <w:rPr>
          <w:b/>
          <w:bCs/>
          <w:lang w:val="en-US"/>
        </w:rPr>
      </w:pPr>
      <w:r>
        <w:rPr>
          <w:b/>
          <w:bCs/>
          <w:lang w:val="en-US"/>
        </w:rPr>
        <w:t>Performance</w:t>
      </w:r>
    </w:p>
    <w:p w14:paraId="3153A31E" w14:textId="0E4D6CF3" w:rsidR="00EB637E" w:rsidRPr="003D2E6A" w:rsidRDefault="00EB637E" w:rsidP="00EB637E">
      <w:pPr>
        <w:pStyle w:val="NoSpacing"/>
        <w:rPr>
          <w:b/>
          <w:bCs/>
          <w:lang w:val="en-US"/>
        </w:rPr>
      </w:pPr>
      <w:r>
        <w:rPr>
          <w:b/>
          <w:bCs/>
          <w:lang w:val="en-US"/>
        </w:rPr>
        <w:t>Evaluation</w:t>
      </w:r>
    </w:p>
    <w:p w14:paraId="70A58EE9" w14:textId="020E52F0" w:rsidR="00EB637E" w:rsidRDefault="00B13D37" w:rsidP="00EB637E">
      <w:pPr>
        <w:spacing w:after="480" w:line="276" w:lineRule="auto"/>
        <w:rPr>
          <w:lang w:val="en-US"/>
        </w:rPr>
      </w:pPr>
      <w:r w:rsidRPr="003D2E6A">
        <w:rPr>
          <w:b/>
          <w:bCs/>
          <w:noProof/>
          <w:lang w:eastAsia="en-MY"/>
        </w:rPr>
        <mc:AlternateContent>
          <mc:Choice Requires="wps">
            <w:drawing>
              <wp:anchor distT="0" distB="0" distL="114300" distR="114300" simplePos="0" relativeHeight="251658257" behindDoc="0" locked="0" layoutInCell="1" allowOverlap="1" wp14:anchorId="6D432A34" wp14:editId="6E483EB5">
                <wp:simplePos x="0" y="0"/>
                <wp:positionH relativeFrom="margin">
                  <wp:posOffset>2451253</wp:posOffset>
                </wp:positionH>
                <wp:positionV relativeFrom="paragraph">
                  <wp:posOffset>305795</wp:posOffset>
                </wp:positionV>
                <wp:extent cx="845820" cy="347031"/>
                <wp:effectExtent l="0" t="0" r="11430" b="15240"/>
                <wp:wrapNone/>
                <wp:docPr id="1262781394" name="Rectangle: Rounded Corners 4"/>
                <wp:cNvGraphicFramePr/>
                <a:graphic xmlns:a="http://schemas.openxmlformats.org/drawingml/2006/main">
                  <a:graphicData uri="http://schemas.microsoft.com/office/word/2010/wordprocessingShape">
                    <wps:wsp>
                      <wps:cNvSpPr/>
                      <wps:spPr>
                        <a:xfrm>
                          <a:off x="0" y="0"/>
                          <a:ext cx="845820" cy="347031"/>
                        </a:xfrm>
                        <a:prstGeom prst="roundRect">
                          <a:avLst/>
                        </a:prstGeom>
                      </wps:spPr>
                      <wps:style>
                        <a:lnRef idx="2">
                          <a:schemeClr val="dk1"/>
                        </a:lnRef>
                        <a:fillRef idx="1">
                          <a:schemeClr val="lt1"/>
                        </a:fillRef>
                        <a:effectRef idx="0">
                          <a:schemeClr val="dk1"/>
                        </a:effectRef>
                        <a:fontRef idx="minor">
                          <a:schemeClr val="dk1"/>
                        </a:fontRef>
                      </wps:style>
                      <wps:txbx>
                        <w:txbxContent>
                          <w:p w14:paraId="53B4305F" w14:textId="77777777" w:rsidR="00EB637E" w:rsidRPr="00914F40" w:rsidRDefault="00EB637E" w:rsidP="00AF5EDD">
                            <w:pPr>
                              <w:spacing w:before="0" w:after="0"/>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432A34" id="_x0000_s1046" style="position:absolute;left:0;text-align:left;margin-left:193pt;margin-top:24.1pt;width:66.6pt;height:27.3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" fillcolor="white [3201]" strokecolor="black [3200]" strokeweight="1pt">
                <v:stroke joinstyle="miter"/>
                <v:textbox>
                  <w:txbxContent>
                    <w:p w14:paraId="53B4305F" w14:textId="77777777" w:rsidR="00EB637E" w:rsidRPr="00914F40" w:rsidRDefault="00EB637E" w:rsidP="00AF5EDD">
                      <w:pPr>
                        <w:spacing w:before="0" w:after="0"/>
                        <w:jc w:val="center"/>
                        <w:rPr>
                          <w:lang w:val="en-US"/>
                        </w:rPr>
                      </w:pPr>
                      <w:r>
                        <w:rPr>
                          <w:lang w:val="en-US"/>
                        </w:rPr>
                        <w:t>End</w:t>
                      </w:r>
                    </w:p>
                  </w:txbxContent>
                </v:textbox>
                <w10:wrap anchorx="margin"/>
              </v:roundrect>
            </w:pict>
          </mc:Fallback>
        </mc:AlternateContent>
      </w:r>
      <w:r w:rsidR="00EB637E">
        <w:rPr>
          <w:b/>
          <w:bCs/>
          <w:noProof/>
          <w:lang w:eastAsia="en-MY"/>
        </w:rPr>
        <mc:AlternateContent>
          <mc:Choice Requires="wps">
            <w:drawing>
              <wp:anchor distT="0" distB="0" distL="114300" distR="114300" simplePos="0" relativeHeight="251658268" behindDoc="0" locked="0" layoutInCell="1" allowOverlap="1" wp14:anchorId="72FC5425" wp14:editId="55B5BB61">
                <wp:simplePos x="0" y="0"/>
                <wp:positionH relativeFrom="margin">
                  <wp:posOffset>2860040</wp:posOffset>
                </wp:positionH>
                <wp:positionV relativeFrom="paragraph">
                  <wp:posOffset>113665</wp:posOffset>
                </wp:positionV>
                <wp:extent cx="0" cy="137160"/>
                <wp:effectExtent l="76200" t="0" r="57150" b="53340"/>
                <wp:wrapNone/>
                <wp:docPr id="100329833" name="Straight Arrow Connector 26"/>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C58EDC3">
              <v:shape id="Straight Arrow Connector 26" style="position:absolute;margin-left:225.2pt;margin-top:8.95pt;width:0;height:10.8pt;z-index:251688960;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PxtgEAAL4DAAAOAAAAZHJzL2Uyb0RvYy54bWysU8uO1DAQvCPxD5bvTJJFWl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" w14:anchorId="1637FDFD">
                <v:stroke joinstyle="miter" endarrow="block"/>
                <w10:wrap anchorx="margin"/>
              </v:shape>
            </w:pict>
          </mc:Fallback>
        </mc:AlternateContent>
      </w:r>
    </w:p>
    <w:p w14:paraId="1A6878C2" w14:textId="5CCF2F6E" w:rsidR="00EB637E" w:rsidRDefault="00EB637E" w:rsidP="00EB637E">
      <w:pPr>
        <w:pStyle w:val="CaptionforFigure"/>
        <w:spacing w:before="240"/>
      </w:pPr>
    </w:p>
    <w:p w14:paraId="5472C5D0" w14:textId="38842DE7" w:rsidR="00557228" w:rsidRPr="0098586E" w:rsidRDefault="00EB637E" w:rsidP="00605F0A">
      <w:pPr>
        <w:pStyle w:val="Caption"/>
      </w:pPr>
      <w:bookmarkStart w:id="33" w:name="_Toc184416286"/>
      <w:bookmarkStart w:id="34" w:name="_Toc188452807"/>
      <w:r>
        <w:t xml:space="preserve">Figure </w:t>
      </w:r>
      <w:r>
        <w:fldChar w:fldCharType="begin"/>
      </w:r>
      <w:r>
        <w:instrText>SEQ Figure \* ARABIC</w:instrText>
      </w:r>
      <w:r>
        <w:fldChar w:fldCharType="separate"/>
      </w:r>
      <w:r w:rsidR="003048E7">
        <w:rPr>
          <w:noProof/>
        </w:rPr>
        <w:t>17</w:t>
      </w:r>
      <w:r>
        <w:fldChar w:fldCharType="end"/>
      </w:r>
      <w:r>
        <w:t>: Research Framework Methodology</w:t>
      </w:r>
      <w:bookmarkEnd w:id="33"/>
      <w:bookmarkEnd w:id="34"/>
      <w:r w:rsidR="0098586E">
        <w:br w:type="page"/>
      </w:r>
    </w:p>
    <w:p w14:paraId="4B4F9420" w14:textId="6F28EF89" w:rsidR="00804E11" w:rsidRDefault="00AF6D8A" w:rsidP="00804E11">
      <w:pPr>
        <w:pStyle w:val="Heading2"/>
      </w:pPr>
      <w:bookmarkStart w:id="35" w:name="_Toc183515190"/>
      <w:bookmarkStart w:id="36" w:name="_Toc811485920"/>
      <w:r>
        <w:lastRenderedPageBreak/>
        <w:t>3</w:t>
      </w:r>
      <w:r w:rsidR="00804E11">
        <w:t xml:space="preserve">.2 </w:t>
      </w:r>
      <w:r w:rsidR="00F926E3">
        <w:t xml:space="preserve">Data </w:t>
      </w:r>
      <w:r w:rsidR="00804E11">
        <w:t>Preprocessing</w:t>
      </w:r>
      <w:bookmarkEnd w:id="35"/>
      <w:bookmarkEnd w:id="36"/>
    </w:p>
    <w:p w14:paraId="48BEB9F6" w14:textId="0F069ABE" w:rsidR="003C5B98" w:rsidRDefault="000E1D93" w:rsidP="00470B23">
      <w:pPr>
        <w:jc w:val="center"/>
      </w:pPr>
      <w:r>
        <w:rPr>
          <w:noProof/>
          <w:lang w:eastAsia="en-MY"/>
        </w:rPr>
        <w:drawing>
          <wp:inline distT="0" distB="0" distL="0" distR="0" wp14:anchorId="0B6B1A4F" wp14:editId="6D02061C">
            <wp:extent cx="2798710" cy="5242560"/>
            <wp:effectExtent l="0" t="0" r="1905" b="0"/>
            <wp:docPr id="1222708405" name="Picture 1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8405" name="Picture 15" descr="A black screen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803717" cy="5251940"/>
                    </a:xfrm>
                    <a:prstGeom prst="rect">
                      <a:avLst/>
                    </a:prstGeom>
                  </pic:spPr>
                </pic:pic>
              </a:graphicData>
            </a:graphic>
          </wp:inline>
        </w:drawing>
      </w:r>
    </w:p>
    <w:p w14:paraId="2EFE8CBA" w14:textId="02EE1552" w:rsidR="00A23D5A" w:rsidRDefault="00A23D5A" w:rsidP="00A23D5A">
      <w:pPr>
        <w:pStyle w:val="Caption"/>
      </w:pPr>
      <w:bookmarkStart w:id="37" w:name="_Toc188452808"/>
      <w:r>
        <w:t xml:space="preserve">Figure </w:t>
      </w:r>
      <w:r>
        <w:fldChar w:fldCharType="begin"/>
      </w:r>
      <w:r>
        <w:instrText>SEQ Figure \* ARABIC</w:instrText>
      </w:r>
      <w:r>
        <w:fldChar w:fldCharType="separate"/>
      </w:r>
      <w:r w:rsidR="003048E7">
        <w:rPr>
          <w:noProof/>
        </w:rPr>
        <w:t>18</w:t>
      </w:r>
      <w:r>
        <w:fldChar w:fldCharType="end"/>
      </w:r>
      <w:r>
        <w:t xml:space="preserve">: </w:t>
      </w:r>
      <w:r w:rsidRPr="00A16D6B">
        <w:t>Dataset Information Summary</w:t>
      </w:r>
      <w:bookmarkEnd w:id="37"/>
    </w:p>
    <w:p w14:paraId="51E0BADF" w14:textId="414D0CD1" w:rsidR="00A23D5A" w:rsidRPr="00A23D5A" w:rsidRDefault="00973FB6" w:rsidP="00B357FB">
      <w:pPr>
        <w:spacing w:line="360" w:lineRule="auto"/>
        <w:ind w:firstLine="720"/>
      </w:pPr>
      <w:r w:rsidRPr="00973FB6">
        <w:t xml:space="preserve">The general overview of the dataset is shown in Figure </w:t>
      </w:r>
      <w:r w:rsidR="00C11335">
        <w:t>18</w:t>
      </w:r>
      <w:r w:rsidRPr="00973FB6">
        <w:t>. The dataset has 1470 records and 35 features, in which several features are categorical, and the others are numerical. Every column contains non-null data, which is shown by the non-null counts equal to the total entries. The first check helps to determine that there are no missing values in the dataset, and it also gives information about the data types</w:t>
      </w:r>
      <w:r>
        <w:t xml:space="preserve">, such as </w:t>
      </w:r>
      <w:r w:rsidRPr="00973FB6">
        <w:t xml:space="preserve">26 continuous variables and 9 discrete variables. It is useful knowledge for deciding on the preprocessing of data that is necessary for machine learning </w:t>
      </w:r>
      <w:r w:rsidR="00F24646" w:rsidRPr="00973FB6">
        <w:t>modelling</w:t>
      </w:r>
      <w:r w:rsidRPr="00973FB6">
        <w:t>.</w:t>
      </w:r>
    </w:p>
    <w:p w14:paraId="78095E9C" w14:textId="77777777" w:rsidR="00370763" w:rsidRDefault="00370763" w:rsidP="00470B23">
      <w:pPr>
        <w:jc w:val="center"/>
        <w:rPr>
          <w:noProof/>
        </w:rPr>
      </w:pPr>
    </w:p>
    <w:p w14:paraId="2C36B2D8" w14:textId="1FC58844" w:rsidR="00383DD6" w:rsidRDefault="00383DD6" w:rsidP="00470B23">
      <w:pPr>
        <w:jc w:val="center"/>
      </w:pPr>
      <w:r>
        <w:rPr>
          <w:noProof/>
          <w:lang w:eastAsia="en-MY"/>
        </w:rPr>
        <w:lastRenderedPageBreak/>
        <w:drawing>
          <wp:inline distT="0" distB="0" distL="0" distR="0" wp14:anchorId="7CF26039" wp14:editId="076744C2">
            <wp:extent cx="2301240" cy="5341620"/>
            <wp:effectExtent l="0" t="0" r="3810" b="0"/>
            <wp:docPr id="2125849672"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49672" name="Picture 16" descr="A screenshot of a computer program&#10;&#10;Description automatically generated"/>
                    <pic:cNvPicPr/>
                  </pic:nvPicPr>
                  <pic:blipFill rotWithShape="1">
                    <a:blip r:embed="rId29">
                      <a:extLst>
                        <a:ext uri="{28A0092B-C50C-407E-A947-70E740481C1C}">
                          <a14:useLocalDpi xmlns:a14="http://schemas.microsoft.com/office/drawing/2010/main" val="0"/>
                        </a:ext>
                      </a:extLst>
                    </a:blip>
                    <a:srcRect t="5525"/>
                    <a:stretch/>
                  </pic:blipFill>
                  <pic:spPr bwMode="auto">
                    <a:xfrm>
                      <a:off x="0" y="0"/>
                      <a:ext cx="2301240" cy="5341620"/>
                    </a:xfrm>
                    <a:prstGeom prst="rect">
                      <a:avLst/>
                    </a:prstGeom>
                    <a:ln>
                      <a:noFill/>
                    </a:ln>
                    <a:extLst>
                      <a:ext uri="{53640926-AAD7-44D8-BBD7-CCE9431645EC}">
                        <a14:shadowObscured xmlns:a14="http://schemas.microsoft.com/office/drawing/2010/main"/>
                      </a:ext>
                    </a:extLst>
                  </pic:spPr>
                </pic:pic>
              </a:graphicData>
            </a:graphic>
          </wp:inline>
        </w:drawing>
      </w:r>
    </w:p>
    <w:p w14:paraId="265B1419" w14:textId="756AEA90" w:rsidR="00370763" w:rsidRDefault="00370763" w:rsidP="00370763">
      <w:pPr>
        <w:pStyle w:val="Caption"/>
        <w:rPr>
          <w:noProof/>
        </w:rPr>
      </w:pPr>
      <w:bookmarkStart w:id="38" w:name="_Toc188452809"/>
      <w:r>
        <w:t xml:space="preserve">Figure </w:t>
      </w:r>
      <w:r>
        <w:fldChar w:fldCharType="begin"/>
      </w:r>
      <w:r>
        <w:instrText>SEQ Figure \* ARABIC</w:instrText>
      </w:r>
      <w:r>
        <w:fldChar w:fldCharType="separate"/>
      </w:r>
      <w:r w:rsidR="003048E7">
        <w:rPr>
          <w:noProof/>
        </w:rPr>
        <w:t>19</w:t>
      </w:r>
      <w:r>
        <w:fldChar w:fldCharType="end"/>
      </w:r>
      <w:r>
        <w:t xml:space="preserve">: </w:t>
      </w:r>
      <w:r w:rsidRPr="00453B6C">
        <w:rPr>
          <w:noProof/>
        </w:rPr>
        <w:t>Missing Values Per Column</w:t>
      </w:r>
      <w:bookmarkEnd w:id="38"/>
    </w:p>
    <w:p w14:paraId="002CFDB0" w14:textId="5254D522" w:rsidR="00370763" w:rsidRPr="00370763" w:rsidRDefault="005D15DA" w:rsidP="005D15DA">
      <w:pPr>
        <w:spacing w:line="360" w:lineRule="auto"/>
        <w:ind w:firstLine="720"/>
      </w:pPr>
      <w:r w:rsidRPr="005D15DA">
        <w:t xml:space="preserve">As shown in the Figure </w:t>
      </w:r>
      <w:r w:rsidR="00C11335">
        <w:t>19</w:t>
      </w:r>
      <w:r w:rsidRPr="005D15DA">
        <w:t xml:space="preserve"> </w:t>
      </w:r>
      <w:r w:rsidR="001A30B3">
        <w:t>above</w:t>
      </w:r>
      <w:r w:rsidRPr="005D15DA">
        <w:t>, the missing value analysis was performed for all the columns of the given dataset. All the columns have zero missing values, which means that we do not need to impute any data in the dataset. This is helpful in data preprocessing, as there is no need for other methods like dealing with missing values since they are dealt with here hence makes the next step of feature selection, encoding and normalization to be easily tackled.</w:t>
      </w:r>
    </w:p>
    <w:p w14:paraId="56BC917F" w14:textId="2FFA6D7F" w:rsidR="00383DD6" w:rsidRDefault="00383DD6" w:rsidP="00470B23">
      <w:pPr>
        <w:jc w:val="center"/>
      </w:pPr>
      <w:r>
        <w:rPr>
          <w:noProof/>
          <w:lang w:eastAsia="en-MY"/>
        </w:rPr>
        <w:lastRenderedPageBreak/>
        <w:drawing>
          <wp:inline distT="0" distB="0" distL="0" distR="0" wp14:anchorId="354765D9" wp14:editId="7E1EB2D5">
            <wp:extent cx="2613660" cy="5486400"/>
            <wp:effectExtent l="0" t="0" r="0" b="0"/>
            <wp:docPr id="42737178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1785" name="Picture 17"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613660" cy="5486400"/>
                    </a:xfrm>
                    <a:prstGeom prst="rect">
                      <a:avLst/>
                    </a:prstGeom>
                  </pic:spPr>
                </pic:pic>
              </a:graphicData>
            </a:graphic>
          </wp:inline>
        </w:drawing>
      </w:r>
    </w:p>
    <w:p w14:paraId="222A6C04" w14:textId="48D3AFC6" w:rsidR="006F36E5" w:rsidRDefault="006F36E5" w:rsidP="006F36E5">
      <w:pPr>
        <w:pStyle w:val="Caption"/>
      </w:pPr>
      <w:bookmarkStart w:id="39" w:name="_Toc188452810"/>
      <w:r>
        <w:t xml:space="preserve">Figure </w:t>
      </w:r>
      <w:r>
        <w:fldChar w:fldCharType="begin"/>
      </w:r>
      <w:r>
        <w:instrText>SEQ Figure \* ARABIC</w:instrText>
      </w:r>
      <w:r>
        <w:fldChar w:fldCharType="separate"/>
      </w:r>
      <w:r w:rsidR="003048E7">
        <w:rPr>
          <w:noProof/>
        </w:rPr>
        <w:t>20</w:t>
      </w:r>
      <w:r>
        <w:fldChar w:fldCharType="end"/>
      </w:r>
      <w:r>
        <w:t xml:space="preserve">: </w:t>
      </w:r>
      <w:r w:rsidRPr="00A82531">
        <w:t>Unique Value Count Per Column</w:t>
      </w:r>
      <w:bookmarkEnd w:id="39"/>
    </w:p>
    <w:p w14:paraId="370FF477" w14:textId="3D478C7B" w:rsidR="003E3112" w:rsidRPr="003E3112" w:rsidRDefault="005013CD" w:rsidP="005013CD">
      <w:pPr>
        <w:spacing w:line="360" w:lineRule="auto"/>
        <w:ind w:firstLine="720"/>
      </w:pPr>
      <w:r w:rsidRPr="005013CD">
        <w:t xml:space="preserve">In </w:t>
      </w:r>
      <w:r w:rsidR="00C11335">
        <w:t>f</w:t>
      </w:r>
      <w:r w:rsidRPr="005013CD">
        <w:t xml:space="preserve">igure </w:t>
      </w:r>
      <w:r w:rsidR="00C11335">
        <w:t>20</w:t>
      </w:r>
      <w:r w:rsidRPr="005013CD">
        <w:t>, there is a breakdown of the distribution of unique values for each column in the dataset. In this case, the examination shows that some of the necessary columns, including EmployeeCount, Over18, and StandardHours, have only one unique value, which may not be useful in predictive analysis. On the other hand, we have columns such as MonthlyIncome, where the number of unique values is again relatively high, representing continuous data and EmployeeNumber which is identifying data. This analysis is important for filtering out the unnecessary columns that needs to be eliminated, thereby bringing the features used into the model into perspective.</w:t>
      </w:r>
    </w:p>
    <w:p w14:paraId="3378E308" w14:textId="77777777" w:rsidR="00E252F7" w:rsidRDefault="00E252F7" w:rsidP="006F36E5">
      <w:pPr>
        <w:rPr>
          <w:noProof/>
        </w:rPr>
      </w:pPr>
    </w:p>
    <w:p w14:paraId="0DB8E57C" w14:textId="0DEC0B44" w:rsidR="006F36E5" w:rsidRDefault="003E3112" w:rsidP="006F36E5">
      <w:r>
        <w:rPr>
          <w:noProof/>
          <w:lang w:eastAsia="en-MY"/>
        </w:rPr>
        <w:lastRenderedPageBreak/>
        <w:drawing>
          <wp:inline distT="0" distB="0" distL="0" distR="0" wp14:anchorId="55C41740" wp14:editId="43B83C3F">
            <wp:extent cx="5731510" cy="1577340"/>
            <wp:effectExtent l="0" t="0" r="2540" b="3810"/>
            <wp:docPr id="380406906" name="Picture 2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6906" name="Picture 23" descr="A screen shot of a computer&#10;&#10;Description automatically generated"/>
                    <pic:cNvPicPr/>
                  </pic:nvPicPr>
                  <pic:blipFill rotWithShape="1">
                    <a:blip r:embed="rId31">
                      <a:extLst>
                        <a:ext uri="{28A0092B-C50C-407E-A947-70E740481C1C}">
                          <a14:useLocalDpi xmlns:a14="http://schemas.microsoft.com/office/drawing/2010/main" val="0"/>
                        </a:ext>
                      </a:extLst>
                    </a:blip>
                    <a:srcRect b="9935"/>
                    <a:stretch/>
                  </pic:blipFill>
                  <pic:spPr bwMode="auto">
                    <a:xfrm>
                      <a:off x="0" y="0"/>
                      <a:ext cx="5731510" cy="1577340"/>
                    </a:xfrm>
                    <a:prstGeom prst="rect">
                      <a:avLst/>
                    </a:prstGeom>
                    <a:ln>
                      <a:noFill/>
                    </a:ln>
                    <a:extLst>
                      <a:ext uri="{53640926-AAD7-44D8-BBD7-CCE9431645EC}">
                        <a14:shadowObscured xmlns:a14="http://schemas.microsoft.com/office/drawing/2010/main"/>
                      </a:ext>
                    </a:extLst>
                  </pic:spPr>
                </pic:pic>
              </a:graphicData>
            </a:graphic>
          </wp:inline>
        </w:drawing>
      </w:r>
    </w:p>
    <w:p w14:paraId="0EAF1E12" w14:textId="56E233F2" w:rsidR="003E3112" w:rsidRDefault="003E3112" w:rsidP="003E3112">
      <w:pPr>
        <w:pStyle w:val="Caption"/>
      </w:pPr>
      <w:bookmarkStart w:id="40" w:name="_Toc188452811"/>
      <w:r>
        <w:t xml:space="preserve">Figure </w:t>
      </w:r>
      <w:r>
        <w:fldChar w:fldCharType="begin"/>
      </w:r>
      <w:r>
        <w:instrText>SEQ Figure \* ARABIC</w:instrText>
      </w:r>
      <w:r>
        <w:fldChar w:fldCharType="separate"/>
      </w:r>
      <w:r w:rsidR="003048E7">
        <w:rPr>
          <w:noProof/>
        </w:rPr>
        <w:t>21</w:t>
      </w:r>
      <w:r>
        <w:fldChar w:fldCharType="end"/>
      </w:r>
      <w:r>
        <w:t xml:space="preserve">: </w:t>
      </w:r>
      <w:r w:rsidRPr="006B7690">
        <w:t>Columns After Dropping Irrelevant Features</w:t>
      </w:r>
      <w:bookmarkEnd w:id="40"/>
    </w:p>
    <w:p w14:paraId="5F36E1CE" w14:textId="4A16DDBD" w:rsidR="00CB3337" w:rsidRDefault="0033118F" w:rsidP="0033118F">
      <w:pPr>
        <w:spacing w:line="360" w:lineRule="auto"/>
        <w:ind w:firstLine="720"/>
      </w:pPr>
      <w:r>
        <w:t xml:space="preserve">Figure </w:t>
      </w:r>
      <w:r w:rsidR="00C11335">
        <w:t>21</w:t>
      </w:r>
      <w:r w:rsidRPr="0033118F">
        <w:t xml:space="preserve"> shows the columns of the dataset after feature selection where there were noisy features such as EmployeeCount, Over18, and StandardHours which have constant values. This step helps in filtering out unwanted noise from the data and concentrates on the features which show variations. The resulting dataset only includes the testing fields that can predict the employee attrition, which makes the following modeling steps run more efficiently and accurately.</w:t>
      </w:r>
    </w:p>
    <w:p w14:paraId="1F7BEDAD" w14:textId="3F71DC71" w:rsidR="00383DD6" w:rsidRDefault="00383DD6" w:rsidP="003C5B98">
      <w:r>
        <w:rPr>
          <w:noProof/>
          <w:lang w:eastAsia="en-MY"/>
        </w:rPr>
        <w:drawing>
          <wp:inline distT="0" distB="0" distL="0" distR="0" wp14:anchorId="0E22B7E4" wp14:editId="690E6508">
            <wp:extent cx="5731510" cy="3094355"/>
            <wp:effectExtent l="0" t="0" r="2540" b="0"/>
            <wp:docPr id="698761887"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1887" name="Picture 18" descr="A screen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14:paraId="0B698475" w14:textId="162012DB" w:rsidR="00470B23" w:rsidRDefault="000D778E" w:rsidP="000D778E">
      <w:pPr>
        <w:pStyle w:val="Caption"/>
      </w:pPr>
      <w:bookmarkStart w:id="41" w:name="_Toc188452812"/>
      <w:r>
        <w:t xml:space="preserve">Figure </w:t>
      </w:r>
      <w:r>
        <w:fldChar w:fldCharType="begin"/>
      </w:r>
      <w:r>
        <w:instrText>SEQ Figure \* ARABIC</w:instrText>
      </w:r>
      <w:r>
        <w:fldChar w:fldCharType="separate"/>
      </w:r>
      <w:r w:rsidR="003048E7">
        <w:rPr>
          <w:noProof/>
        </w:rPr>
        <w:t>22</w:t>
      </w:r>
      <w:r>
        <w:fldChar w:fldCharType="end"/>
      </w:r>
      <w:r>
        <w:t xml:space="preserve">: </w:t>
      </w:r>
      <w:r w:rsidR="004A5EB6" w:rsidRPr="004A5EB6">
        <w:t>Encoded Categorical Variables</w:t>
      </w:r>
      <w:bookmarkEnd w:id="41"/>
    </w:p>
    <w:p w14:paraId="77D19996" w14:textId="389D4E60" w:rsidR="00593F3E" w:rsidRPr="00593F3E" w:rsidRDefault="00CF7B5D" w:rsidP="00CF7B5D">
      <w:pPr>
        <w:spacing w:line="360" w:lineRule="auto"/>
        <w:ind w:firstLine="720"/>
      </w:pPr>
      <w:r w:rsidRPr="00CF7B5D">
        <w:t xml:space="preserve">Figure </w:t>
      </w:r>
      <w:r w:rsidR="00C11335">
        <w:t>22</w:t>
      </w:r>
      <w:r w:rsidRPr="00CF7B5D">
        <w:t xml:space="preserve"> below displays the categorical variable that went through the LabelEncoder method. The variables BusinessTravel, Department, and Gender were encoded to ensure they became acceptable inputs for the machine learning models. This step helps in ensuring that the </w:t>
      </w:r>
      <w:r w:rsidRPr="00CF7B5D">
        <w:lastRenderedPageBreak/>
        <w:t>categorical data is presented in a format that can be understood by the model while at the same time preserving the feature information.</w:t>
      </w:r>
    </w:p>
    <w:p w14:paraId="7210581B" w14:textId="4056DAA6" w:rsidR="00CB3337" w:rsidRDefault="00CB3337" w:rsidP="003C5B98">
      <w:r>
        <w:rPr>
          <w:noProof/>
          <w:lang w:eastAsia="en-MY"/>
        </w:rPr>
        <w:drawing>
          <wp:inline distT="0" distB="0" distL="0" distR="0" wp14:anchorId="5F0ED5E3" wp14:editId="2EA5A97C">
            <wp:extent cx="5731510" cy="2088515"/>
            <wp:effectExtent l="0" t="0" r="2540" b="6985"/>
            <wp:docPr id="1573350139" name="Picture 2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50139" name="Picture 21" descr="A computer screen shot of a computer pro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2088515"/>
                    </a:xfrm>
                    <a:prstGeom prst="rect">
                      <a:avLst/>
                    </a:prstGeom>
                  </pic:spPr>
                </pic:pic>
              </a:graphicData>
            </a:graphic>
          </wp:inline>
        </w:drawing>
      </w:r>
    </w:p>
    <w:p w14:paraId="1EB50B6B" w14:textId="705DE177" w:rsidR="001C3937" w:rsidRDefault="001C3937" w:rsidP="001C3937">
      <w:pPr>
        <w:pStyle w:val="Caption"/>
      </w:pPr>
      <w:bookmarkStart w:id="42" w:name="_Toc188452813"/>
      <w:r>
        <w:t xml:space="preserve">Figure </w:t>
      </w:r>
      <w:r>
        <w:fldChar w:fldCharType="begin"/>
      </w:r>
      <w:r>
        <w:instrText>SEQ Figure \* ARABIC</w:instrText>
      </w:r>
      <w:r>
        <w:fldChar w:fldCharType="separate"/>
      </w:r>
      <w:r w:rsidR="003048E7">
        <w:rPr>
          <w:noProof/>
        </w:rPr>
        <w:t>23</w:t>
      </w:r>
      <w:r>
        <w:fldChar w:fldCharType="end"/>
      </w:r>
      <w:r>
        <w:t xml:space="preserve">: </w:t>
      </w:r>
      <w:r w:rsidRPr="00B01D28">
        <w:t>Identified Numerical Columns for Standardization</w:t>
      </w:r>
      <w:bookmarkEnd w:id="42"/>
    </w:p>
    <w:p w14:paraId="084AF877" w14:textId="1EF3BC82" w:rsidR="001C3937" w:rsidRPr="001C3937" w:rsidRDefault="006D5718" w:rsidP="006D5718">
      <w:pPr>
        <w:spacing w:line="360" w:lineRule="auto"/>
        <w:ind w:firstLine="720"/>
      </w:pPr>
      <w:r w:rsidRPr="006D5718">
        <w:t xml:space="preserve">In figure </w:t>
      </w:r>
      <w:r w:rsidR="00C11335">
        <w:t>23</w:t>
      </w:r>
      <w:r w:rsidRPr="006D5718">
        <w:t>, the ID of the selection of numerical columns that were standardized exclude the target variable Attrition. The scale of the features is standardized to make the numerical columns comparable to each other and avoid the influence of the large numerical features. This process is important for enhancing algorithm performance and achieving better convergence, especially in cases where algorithms are highly dependent on feature scaling.</w:t>
      </w:r>
    </w:p>
    <w:p w14:paraId="215AA474" w14:textId="2605FA76" w:rsidR="00CB3337" w:rsidRDefault="00CB3337" w:rsidP="00F238F2">
      <w:pPr>
        <w:spacing w:after="0"/>
      </w:pPr>
      <w:r>
        <w:rPr>
          <w:noProof/>
          <w:lang w:eastAsia="en-MY"/>
        </w:rPr>
        <w:drawing>
          <wp:inline distT="0" distB="0" distL="0" distR="0" wp14:anchorId="4E664367" wp14:editId="05CB460B">
            <wp:extent cx="5731510" cy="3115945"/>
            <wp:effectExtent l="0" t="0" r="2540" b="8255"/>
            <wp:docPr id="863797398"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7398" name="Picture 22"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115945"/>
                    </a:xfrm>
                    <a:prstGeom prst="rect">
                      <a:avLst/>
                    </a:prstGeom>
                  </pic:spPr>
                </pic:pic>
              </a:graphicData>
            </a:graphic>
          </wp:inline>
        </w:drawing>
      </w:r>
    </w:p>
    <w:p w14:paraId="4F90AAEF" w14:textId="0D2A78D0" w:rsidR="004359DD" w:rsidRDefault="001C3937" w:rsidP="001C3937">
      <w:pPr>
        <w:pStyle w:val="Caption"/>
      </w:pPr>
      <w:bookmarkStart w:id="43" w:name="_Toc188452814"/>
      <w:r>
        <w:t xml:space="preserve">Figure </w:t>
      </w:r>
      <w:r>
        <w:fldChar w:fldCharType="begin"/>
      </w:r>
      <w:r>
        <w:instrText>SEQ Figure \* ARABIC</w:instrText>
      </w:r>
      <w:r>
        <w:fldChar w:fldCharType="separate"/>
      </w:r>
      <w:r w:rsidR="003048E7">
        <w:rPr>
          <w:noProof/>
        </w:rPr>
        <w:t>24</w:t>
      </w:r>
      <w:r>
        <w:fldChar w:fldCharType="end"/>
      </w:r>
      <w:r>
        <w:t xml:space="preserve">: </w:t>
      </w:r>
      <w:r w:rsidRPr="00343904">
        <w:t>Summary Statistics After Preprocessing</w:t>
      </w:r>
      <w:bookmarkEnd w:id="43"/>
    </w:p>
    <w:p w14:paraId="46F259E1" w14:textId="0BF1F899" w:rsidR="00804E11" w:rsidRPr="00CF265B" w:rsidRDefault="002F6426" w:rsidP="00ED63B0">
      <w:pPr>
        <w:spacing w:line="360" w:lineRule="auto"/>
        <w:ind w:firstLine="720"/>
      </w:pPr>
      <w:r w:rsidRPr="002F6426">
        <w:lastRenderedPageBreak/>
        <w:t xml:space="preserve">The summary statistics of the numerical features after standardization are given in the figure </w:t>
      </w:r>
      <w:r>
        <w:t>8</w:t>
      </w:r>
      <w:r w:rsidRPr="002F6426">
        <w:t>. Both the mean values are quite small and are close to zero, and the standard deviations are around one, which validates that the standardization process was correctly performed. This makes all the features numerical so that no feature is dominant because of its large scale as compared to other features. This step is also crucial as it helps to enhance the stability as well as the accuracy of the generated models.</w:t>
      </w:r>
    </w:p>
    <w:p w14:paraId="6B992D0C" w14:textId="19FD5CCA" w:rsidR="00804E11" w:rsidRPr="00CF265B" w:rsidRDefault="00AF6D8A" w:rsidP="002F2D2D">
      <w:pPr>
        <w:pStyle w:val="Heading2"/>
      </w:pPr>
      <w:bookmarkStart w:id="44" w:name="_Toc183515191"/>
      <w:bookmarkStart w:id="45" w:name="_Toc1628274167"/>
      <w:r>
        <w:t>3</w:t>
      </w:r>
      <w:r w:rsidR="00804E11" w:rsidRPr="0062627C">
        <w:t>.</w:t>
      </w:r>
      <w:r w:rsidR="00ED63B0">
        <w:t>3</w:t>
      </w:r>
      <w:r w:rsidR="00804E11" w:rsidRPr="0062627C">
        <w:t xml:space="preserve"> Model </w:t>
      </w:r>
      <w:bookmarkEnd w:id="44"/>
      <w:r w:rsidR="00F926E3">
        <w:t>Development and Analysis</w:t>
      </w:r>
      <w:bookmarkEnd w:id="45"/>
    </w:p>
    <w:p w14:paraId="6E6218BF" w14:textId="7D20FCA2" w:rsidR="00804E11" w:rsidRDefault="00AF6D8A" w:rsidP="00B97328">
      <w:pPr>
        <w:pStyle w:val="Heading3"/>
      </w:pPr>
      <w:bookmarkStart w:id="46" w:name="_Toc183515192"/>
      <w:bookmarkStart w:id="47" w:name="_Toc1842140412"/>
      <w:r>
        <w:t>3</w:t>
      </w:r>
      <w:r w:rsidR="00804E11" w:rsidRPr="00B97328">
        <w:t>.</w:t>
      </w:r>
      <w:r w:rsidR="00ED63B0">
        <w:t>3</w:t>
      </w:r>
      <w:r w:rsidR="00804E11" w:rsidRPr="00B97328">
        <w:t>.1</w:t>
      </w:r>
      <w:bookmarkEnd w:id="46"/>
      <w:r w:rsidR="00966A86">
        <w:t xml:space="preserve"> XGBoost Model</w:t>
      </w:r>
      <w:bookmarkEnd w:id="47"/>
    </w:p>
    <w:p w14:paraId="47E15571" w14:textId="15CE14BA" w:rsidR="00F2748B" w:rsidRDefault="00C418F9" w:rsidP="00B22A6C">
      <w:r>
        <w:rPr>
          <w:noProof/>
          <w:lang w:eastAsia="en-MY"/>
        </w:rPr>
        <w:drawing>
          <wp:inline distT="0" distB="0" distL="0" distR="0" wp14:anchorId="1DFDE309" wp14:editId="00EB9918">
            <wp:extent cx="5731510" cy="2192655"/>
            <wp:effectExtent l="0" t="0" r="2540" b="0"/>
            <wp:docPr id="14802878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7840" name="Picture 1" descr="A screenshot of a computer pro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2192655"/>
                    </a:xfrm>
                    <a:prstGeom prst="rect">
                      <a:avLst/>
                    </a:prstGeom>
                  </pic:spPr>
                </pic:pic>
              </a:graphicData>
            </a:graphic>
          </wp:inline>
        </w:drawing>
      </w:r>
    </w:p>
    <w:p w14:paraId="2E335CA3" w14:textId="4A19424D" w:rsidR="00244DB4" w:rsidRDefault="00714059" w:rsidP="00714059">
      <w:pPr>
        <w:pStyle w:val="Caption"/>
      </w:pPr>
      <w:bookmarkStart w:id="48" w:name="_Toc188452815"/>
      <w:r>
        <w:t xml:space="preserve">Figure </w:t>
      </w:r>
      <w:r>
        <w:fldChar w:fldCharType="begin"/>
      </w:r>
      <w:r>
        <w:instrText>SEQ Figure \* ARABIC</w:instrText>
      </w:r>
      <w:r>
        <w:fldChar w:fldCharType="separate"/>
      </w:r>
      <w:r w:rsidR="003048E7">
        <w:rPr>
          <w:noProof/>
        </w:rPr>
        <w:t>25</w:t>
      </w:r>
      <w:r>
        <w:fldChar w:fldCharType="end"/>
      </w:r>
      <w:r>
        <w:t xml:space="preserve">: </w:t>
      </w:r>
      <w:r w:rsidRPr="00DF2205">
        <w:t>Installation and Verification of XGBoost Library</w:t>
      </w:r>
      <w:bookmarkEnd w:id="48"/>
    </w:p>
    <w:p w14:paraId="5A02CD3C" w14:textId="5618DA3E" w:rsidR="007D13BC" w:rsidRPr="007D13BC" w:rsidRDefault="00185962" w:rsidP="00185962">
      <w:pPr>
        <w:spacing w:line="360" w:lineRule="auto"/>
        <w:ind w:firstLine="720"/>
      </w:pPr>
      <w:r w:rsidRPr="00185962">
        <w:t>This figure proves that the successful installation of the XGBoost library version is 2.1.3. The verification also confirms that the library is well compatible with the Python environment and is ready for use in the model training and evaluation.</w:t>
      </w:r>
    </w:p>
    <w:p w14:paraId="285C7DC1" w14:textId="637E321F" w:rsidR="00C418F9" w:rsidRDefault="00C418F9" w:rsidP="00F2748B">
      <w:r>
        <w:rPr>
          <w:noProof/>
          <w:lang w:eastAsia="en-MY"/>
        </w:rPr>
        <w:lastRenderedPageBreak/>
        <w:drawing>
          <wp:inline distT="0" distB="0" distL="0" distR="0" wp14:anchorId="7B55A966" wp14:editId="5B314C0B">
            <wp:extent cx="5731510" cy="4328795"/>
            <wp:effectExtent l="0" t="0" r="2540" b="0"/>
            <wp:docPr id="803856526"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56526" name="Picture 2"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4328795"/>
                    </a:xfrm>
                    <a:prstGeom prst="rect">
                      <a:avLst/>
                    </a:prstGeom>
                  </pic:spPr>
                </pic:pic>
              </a:graphicData>
            </a:graphic>
          </wp:inline>
        </w:drawing>
      </w:r>
    </w:p>
    <w:p w14:paraId="6C8ECCB4" w14:textId="790E7A06" w:rsidR="00244DB4" w:rsidRDefault="00BB3F13" w:rsidP="00BB3F13">
      <w:pPr>
        <w:pStyle w:val="Caption"/>
      </w:pPr>
      <w:bookmarkStart w:id="49" w:name="_Toc188452816"/>
      <w:r>
        <w:t xml:space="preserve">Figure </w:t>
      </w:r>
      <w:r>
        <w:fldChar w:fldCharType="begin"/>
      </w:r>
      <w:r>
        <w:instrText>SEQ Figure \* ARABIC</w:instrText>
      </w:r>
      <w:r>
        <w:fldChar w:fldCharType="separate"/>
      </w:r>
      <w:r w:rsidR="003048E7">
        <w:rPr>
          <w:noProof/>
        </w:rPr>
        <w:t>26</w:t>
      </w:r>
      <w:r>
        <w:fldChar w:fldCharType="end"/>
      </w:r>
      <w:r>
        <w:t xml:space="preserve">: </w:t>
      </w:r>
      <w:r w:rsidR="00054C5F" w:rsidRPr="00054C5F">
        <w:t>XGBoost Model Initialization, Training, and Predictions</w:t>
      </w:r>
      <w:bookmarkEnd w:id="49"/>
    </w:p>
    <w:p w14:paraId="2F35F273" w14:textId="41536078" w:rsidR="00937C6F" w:rsidRPr="00937C6F" w:rsidRDefault="00FF70B9" w:rsidP="00FF70B9">
      <w:pPr>
        <w:spacing w:line="360" w:lineRule="auto"/>
        <w:ind w:firstLine="720"/>
      </w:pPr>
      <w:r w:rsidRPr="00FF70B9">
        <w:t>The full code above shows how the XGBoost model is created, trained and how predictions are made using the model. It defines the objective function as binary logistic regression and the evaluation metric as log loss. The proposed model is applied to a resampled training data since the classes are imbalanced, and the predictions are made for both training and testing datasets to assess performance.</w:t>
      </w:r>
    </w:p>
    <w:p w14:paraId="4A85E21E" w14:textId="7F197053" w:rsidR="00C418F9" w:rsidRDefault="00C418F9" w:rsidP="00B22A6C">
      <w:r>
        <w:rPr>
          <w:noProof/>
          <w:lang w:eastAsia="en-MY"/>
        </w:rPr>
        <w:lastRenderedPageBreak/>
        <w:drawing>
          <wp:inline distT="0" distB="0" distL="0" distR="0" wp14:anchorId="0DF722E8" wp14:editId="52687531">
            <wp:extent cx="5731510" cy="4653280"/>
            <wp:effectExtent l="0" t="0" r="2540" b="0"/>
            <wp:docPr id="899433483"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3483" name="Picture 3" descr="A screen shot of a computer pro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31510" cy="4653280"/>
                    </a:xfrm>
                    <a:prstGeom prst="rect">
                      <a:avLst/>
                    </a:prstGeom>
                  </pic:spPr>
                </pic:pic>
              </a:graphicData>
            </a:graphic>
          </wp:inline>
        </w:drawing>
      </w:r>
    </w:p>
    <w:p w14:paraId="43FA5E4F" w14:textId="6C1445AB" w:rsidR="00244DB4" w:rsidRDefault="003869D4" w:rsidP="003869D4">
      <w:pPr>
        <w:pStyle w:val="Caption"/>
      </w:pPr>
      <w:bookmarkStart w:id="50" w:name="_Toc188452817"/>
      <w:r>
        <w:t xml:space="preserve">Figure </w:t>
      </w:r>
      <w:r>
        <w:fldChar w:fldCharType="begin"/>
      </w:r>
      <w:r>
        <w:instrText>SEQ Figure \* ARABIC</w:instrText>
      </w:r>
      <w:r>
        <w:fldChar w:fldCharType="separate"/>
      </w:r>
      <w:r w:rsidR="003048E7">
        <w:rPr>
          <w:noProof/>
        </w:rPr>
        <w:t>27</w:t>
      </w:r>
      <w:r>
        <w:fldChar w:fldCharType="end"/>
      </w:r>
      <w:r>
        <w:t xml:space="preserve">: </w:t>
      </w:r>
      <w:r w:rsidRPr="001A56E9">
        <w:t>Training and Testing Evaluation Metrics for XGBoost</w:t>
      </w:r>
      <w:bookmarkEnd w:id="50"/>
    </w:p>
    <w:p w14:paraId="1D5FCADE" w14:textId="74517CC8" w:rsidR="003150DF" w:rsidRPr="003150DF" w:rsidRDefault="005B235B" w:rsidP="005B235B">
      <w:pPr>
        <w:spacing w:line="360" w:lineRule="auto"/>
        <w:ind w:firstLine="720"/>
      </w:pPr>
      <w:r w:rsidRPr="005B235B">
        <w:t xml:space="preserve">The </w:t>
      </w:r>
      <w:r>
        <w:t>code above</w:t>
      </w:r>
      <w:r w:rsidRPr="005B235B">
        <w:t xml:space="preserve"> shows the evaluation metric of XGBoost model. They compute training and testing metrics of accuracy, precision, recall, F-measure, and AUC-ROC. Furthermore, it creates a confusion matrix to determine misclassification. The code also plots the ROC curve which enables a comparison of the model’s ability to distinguish between classes for different datasets, providing for the best results, a thorough assessment of the model.</w:t>
      </w:r>
    </w:p>
    <w:p w14:paraId="0EF7E5D0" w14:textId="1DA3B79C" w:rsidR="00C418F9" w:rsidRDefault="00C418F9" w:rsidP="00B22A6C">
      <w:pPr>
        <w:jc w:val="center"/>
      </w:pPr>
      <w:r>
        <w:rPr>
          <w:noProof/>
          <w:lang w:eastAsia="en-MY"/>
        </w:rPr>
        <w:lastRenderedPageBreak/>
        <w:drawing>
          <wp:inline distT="0" distB="0" distL="0" distR="0" wp14:anchorId="2CC78C87" wp14:editId="0924FDB3">
            <wp:extent cx="5455920" cy="5821680"/>
            <wp:effectExtent l="0" t="0" r="0" b="7620"/>
            <wp:docPr id="137417835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78357" name="Picture 4"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455920" cy="5821680"/>
                    </a:xfrm>
                    <a:prstGeom prst="rect">
                      <a:avLst/>
                    </a:prstGeom>
                  </pic:spPr>
                </pic:pic>
              </a:graphicData>
            </a:graphic>
          </wp:inline>
        </w:drawing>
      </w:r>
    </w:p>
    <w:p w14:paraId="759AE4A8" w14:textId="6A5B5F4A" w:rsidR="00244DB4" w:rsidRDefault="003869D4" w:rsidP="003869D4">
      <w:pPr>
        <w:pStyle w:val="Caption"/>
      </w:pPr>
      <w:bookmarkStart w:id="51" w:name="_Toc188452818"/>
      <w:r>
        <w:t xml:space="preserve">Figure </w:t>
      </w:r>
      <w:r>
        <w:fldChar w:fldCharType="begin"/>
      </w:r>
      <w:r>
        <w:instrText>SEQ Figure \* ARABIC</w:instrText>
      </w:r>
      <w:r>
        <w:fldChar w:fldCharType="separate"/>
      </w:r>
      <w:r w:rsidR="003048E7">
        <w:rPr>
          <w:noProof/>
        </w:rPr>
        <w:t>28</w:t>
      </w:r>
      <w:r>
        <w:fldChar w:fldCharType="end"/>
      </w:r>
      <w:r>
        <w:t>: Output of The</w:t>
      </w:r>
      <w:r w:rsidRPr="00E814BE">
        <w:t xml:space="preserve"> Evaluating the XGBoost Model</w:t>
      </w:r>
      <w:bookmarkEnd w:id="51"/>
    </w:p>
    <w:p w14:paraId="5CBA306E" w14:textId="2BDCD660" w:rsidR="000E0FF4" w:rsidRPr="000E0FF4" w:rsidRDefault="00820E48" w:rsidP="00820E48">
      <w:pPr>
        <w:spacing w:line="360" w:lineRule="auto"/>
        <w:ind w:firstLine="720"/>
      </w:pPr>
      <w:r w:rsidRPr="00820E48">
        <w:t>This figure shows the evaluation of XGBoost model on training set and testing set. The results obtained for the training dataset are perfect in terms of accuracy, precision, recall, and F1-Score for both the models, and the confusion matrix also showed no misclassification. However, the accuracy of the testing dataset reduced to 83.4 % with poor recall of the minority class at 28 % and F1 score at 35%. These metrics indicate that the model has a high training accuracy and poor capability for the minority class prediction on the testing data.</w:t>
      </w:r>
    </w:p>
    <w:p w14:paraId="193B969F" w14:textId="0CC5D0E1" w:rsidR="00C418F9" w:rsidRDefault="00CA1B16" w:rsidP="00B22A6C">
      <w:pPr>
        <w:jc w:val="center"/>
      </w:pPr>
      <w:r>
        <w:rPr>
          <w:noProof/>
          <w:lang w:eastAsia="en-MY"/>
        </w:rPr>
        <w:lastRenderedPageBreak/>
        <w:drawing>
          <wp:inline distT="0" distB="0" distL="0" distR="0" wp14:anchorId="1BEB0D80" wp14:editId="497DDB56">
            <wp:extent cx="5671494" cy="3086459"/>
            <wp:effectExtent l="19050" t="19050" r="24765" b="19050"/>
            <wp:docPr id="1607550646" name="Picture 10" descr="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0646" name="Picture 10" descr="A graph showing a line&#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673859" cy="3087746"/>
                    </a:xfrm>
                    <a:prstGeom prst="rect">
                      <a:avLst/>
                    </a:prstGeom>
                    <a:ln>
                      <a:solidFill>
                        <a:schemeClr val="tx1"/>
                      </a:solidFill>
                    </a:ln>
                  </pic:spPr>
                </pic:pic>
              </a:graphicData>
            </a:graphic>
          </wp:inline>
        </w:drawing>
      </w:r>
    </w:p>
    <w:p w14:paraId="46BB8D09" w14:textId="4D18678A" w:rsidR="00CA1B16" w:rsidRDefault="00BD3F57" w:rsidP="00BD3F57">
      <w:pPr>
        <w:pStyle w:val="Caption"/>
      </w:pPr>
      <w:bookmarkStart w:id="52" w:name="_Toc188452819"/>
      <w:r>
        <w:t xml:space="preserve">Figure </w:t>
      </w:r>
      <w:r>
        <w:fldChar w:fldCharType="begin"/>
      </w:r>
      <w:r>
        <w:instrText>SEQ Figure \* ARABIC</w:instrText>
      </w:r>
      <w:r>
        <w:fldChar w:fldCharType="separate"/>
      </w:r>
      <w:r w:rsidR="003048E7">
        <w:rPr>
          <w:noProof/>
        </w:rPr>
        <w:t>29</w:t>
      </w:r>
      <w:r>
        <w:fldChar w:fldCharType="end"/>
      </w:r>
      <w:r>
        <w:t xml:space="preserve">: Output of </w:t>
      </w:r>
      <w:r w:rsidRPr="00EF5F34">
        <w:t>Receiver Operating Characteristic (ROC) Curve for XGBoost</w:t>
      </w:r>
      <w:r w:rsidR="00F559F1">
        <w:t xml:space="preserve"> Model</w:t>
      </w:r>
      <w:bookmarkEnd w:id="52"/>
    </w:p>
    <w:p w14:paraId="6BC00DAA" w14:textId="21CD9141" w:rsidR="00BD3F57" w:rsidRPr="00BD3F57" w:rsidRDefault="00186C9B" w:rsidP="00186C9B">
      <w:pPr>
        <w:spacing w:line="360" w:lineRule="auto"/>
        <w:ind w:firstLine="720"/>
      </w:pPr>
      <w:r w:rsidRPr="00186C9B">
        <w:t>This figure also explains the Receiver Operating Characteristic (ROC) curve of the XGBoost model. The AUC score of the training data set was also 1.0 showing that the model is perfectly discriminating between the classes. However, the testing dataset has a Mean Per Class = 0.6914 which describes a moderate ability to classify between the positive and negative classes. The difference in the two is the training AUC and testing AUC, where the model may have performed a very comprehensive training but is poor in testing or in the unseen data sets.</w:t>
      </w:r>
    </w:p>
    <w:p w14:paraId="445C4D19" w14:textId="77777777" w:rsidR="00804E11" w:rsidRPr="00B97328" w:rsidRDefault="00804E11" w:rsidP="0006302D"/>
    <w:p w14:paraId="24069FB6" w14:textId="1A8ECF02" w:rsidR="00804E11" w:rsidRPr="00B97328" w:rsidRDefault="00AF6D8A" w:rsidP="00B97328">
      <w:pPr>
        <w:pStyle w:val="Heading3"/>
      </w:pPr>
      <w:bookmarkStart w:id="53" w:name="_Toc183515193"/>
      <w:bookmarkStart w:id="54" w:name="_Toc31890645"/>
      <w:r>
        <w:lastRenderedPageBreak/>
        <w:t>3</w:t>
      </w:r>
      <w:r w:rsidR="00804E11" w:rsidRPr="00B97328">
        <w:t>.</w:t>
      </w:r>
      <w:r w:rsidR="00ED63B0">
        <w:t>3</w:t>
      </w:r>
      <w:r w:rsidR="00804E11" w:rsidRPr="00B97328">
        <w:t xml:space="preserve">.2 </w:t>
      </w:r>
      <w:bookmarkEnd w:id="53"/>
      <w:r w:rsidR="00966A86">
        <w:t>Logistic Regression Model</w:t>
      </w:r>
      <w:bookmarkEnd w:id="54"/>
    </w:p>
    <w:p w14:paraId="1DA98B65" w14:textId="77777777" w:rsidR="00504DEC" w:rsidRDefault="00E1758A" w:rsidP="00504DEC">
      <w:pPr>
        <w:keepNext/>
        <w:jc w:val="center"/>
      </w:pPr>
      <w:r>
        <w:rPr>
          <w:noProof/>
          <w:lang w:eastAsia="en-MY"/>
        </w:rPr>
        <w:drawing>
          <wp:inline distT="0" distB="0" distL="0" distR="0" wp14:anchorId="222C4C78" wp14:editId="2D4BEBB4">
            <wp:extent cx="5731510" cy="3768090"/>
            <wp:effectExtent l="0" t="0" r="2540" b="3810"/>
            <wp:docPr id="887679266"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9266" name="Picture 6" descr="A computer screen shot of a pro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3768090"/>
                    </a:xfrm>
                    <a:prstGeom prst="rect">
                      <a:avLst/>
                    </a:prstGeom>
                  </pic:spPr>
                </pic:pic>
              </a:graphicData>
            </a:graphic>
          </wp:inline>
        </w:drawing>
      </w:r>
    </w:p>
    <w:p w14:paraId="2D29C49D" w14:textId="33B2FDAC" w:rsidR="00804E11" w:rsidRDefault="00504DEC" w:rsidP="00504DEC">
      <w:pPr>
        <w:pStyle w:val="Caption"/>
      </w:pPr>
      <w:bookmarkStart w:id="55" w:name="_Toc188452820"/>
      <w:r>
        <w:t xml:space="preserve">Figure </w:t>
      </w:r>
      <w:r>
        <w:fldChar w:fldCharType="begin"/>
      </w:r>
      <w:r>
        <w:instrText>SEQ Figure \* ARABIC</w:instrText>
      </w:r>
      <w:r>
        <w:fldChar w:fldCharType="separate"/>
      </w:r>
      <w:r w:rsidR="003048E7">
        <w:rPr>
          <w:noProof/>
        </w:rPr>
        <w:t>30</w:t>
      </w:r>
      <w:r>
        <w:fldChar w:fldCharType="end"/>
      </w:r>
      <w:r>
        <w:t xml:space="preserve">: </w:t>
      </w:r>
      <w:r w:rsidRPr="00EE0EF5">
        <w:t>Logistic Regression Model Initialization, Training, and Predictions</w:t>
      </w:r>
      <w:bookmarkEnd w:id="55"/>
    </w:p>
    <w:p w14:paraId="6D83EFB9" w14:textId="67595875" w:rsidR="00FB52B9" w:rsidRPr="00FB52B9" w:rsidRDefault="00D811CF" w:rsidP="00773ADB">
      <w:pPr>
        <w:spacing w:line="360" w:lineRule="auto"/>
        <w:ind w:firstLine="720"/>
      </w:pPr>
      <w:r w:rsidRPr="00D811CF">
        <w:t xml:space="preserve">This figure also </w:t>
      </w:r>
      <w:r>
        <w:t>shows</w:t>
      </w:r>
      <w:r w:rsidRPr="00D811CF">
        <w:t xml:space="preserve"> how the logistic regression model is launched, trained using the resampled data, and how outcomes for the training and testing data are predicted. </w:t>
      </w:r>
      <w:r w:rsidR="00773ADB" w:rsidRPr="00773ADB">
        <w:t xml:space="preserve">This code also limits the number of iterations to 1000 </w:t>
      </w:r>
      <w:r w:rsidR="0011064B" w:rsidRPr="00773ADB">
        <w:t>and</w:t>
      </w:r>
      <w:r w:rsidR="00773ADB" w:rsidRPr="00773ADB">
        <w:t xml:space="preserve"> depend on the predicted probabilities for the evaluation metrics such as AUC-ROC.</w:t>
      </w:r>
    </w:p>
    <w:p w14:paraId="08B8ACC6" w14:textId="77777777" w:rsidR="00504DEC" w:rsidRPr="00504DEC" w:rsidRDefault="00504DEC" w:rsidP="00504DEC"/>
    <w:p w14:paraId="5233A78A" w14:textId="1DEE479B" w:rsidR="00E1758A" w:rsidRDefault="00E1758A" w:rsidP="001B17C2">
      <w:pPr>
        <w:jc w:val="center"/>
      </w:pPr>
      <w:r>
        <w:rPr>
          <w:noProof/>
          <w:lang w:eastAsia="en-MY"/>
        </w:rPr>
        <w:lastRenderedPageBreak/>
        <w:drawing>
          <wp:inline distT="0" distB="0" distL="0" distR="0" wp14:anchorId="593DC765" wp14:editId="7A7714E5">
            <wp:extent cx="5731510" cy="4693920"/>
            <wp:effectExtent l="0" t="0" r="2540" b="0"/>
            <wp:docPr id="1287038480"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8480" name="Picture 7" descr="A computer screen shot of a pro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4693920"/>
                    </a:xfrm>
                    <a:prstGeom prst="rect">
                      <a:avLst/>
                    </a:prstGeom>
                  </pic:spPr>
                </pic:pic>
              </a:graphicData>
            </a:graphic>
          </wp:inline>
        </w:drawing>
      </w:r>
    </w:p>
    <w:p w14:paraId="1795618B" w14:textId="4A4DF01E" w:rsidR="00504DEC" w:rsidRDefault="0035339D" w:rsidP="0035339D">
      <w:pPr>
        <w:pStyle w:val="Caption"/>
      </w:pPr>
      <w:bookmarkStart w:id="56" w:name="_Toc188452821"/>
      <w:r>
        <w:t xml:space="preserve">Figure </w:t>
      </w:r>
      <w:r>
        <w:fldChar w:fldCharType="begin"/>
      </w:r>
      <w:r>
        <w:instrText>SEQ Figure \* ARABIC</w:instrText>
      </w:r>
      <w:r>
        <w:fldChar w:fldCharType="separate"/>
      </w:r>
      <w:r w:rsidR="003048E7">
        <w:rPr>
          <w:noProof/>
        </w:rPr>
        <w:t>31</w:t>
      </w:r>
      <w:r>
        <w:fldChar w:fldCharType="end"/>
      </w:r>
      <w:r>
        <w:t xml:space="preserve">: </w:t>
      </w:r>
      <w:r w:rsidRPr="001C1077">
        <w:t xml:space="preserve">Training and Testing Evaluation Metrics for </w:t>
      </w:r>
      <w:r>
        <w:t>Logistic Regression Model</w:t>
      </w:r>
      <w:bookmarkEnd w:id="56"/>
    </w:p>
    <w:p w14:paraId="5FD3480A" w14:textId="617ACA16" w:rsidR="0035339D" w:rsidRPr="0035339D" w:rsidRDefault="00232979" w:rsidP="00232979">
      <w:pPr>
        <w:spacing w:line="360" w:lineRule="auto"/>
        <w:ind w:firstLine="720"/>
      </w:pPr>
      <w:r w:rsidRPr="00232979">
        <w:t xml:space="preserve">This figure </w:t>
      </w:r>
      <w:r>
        <w:t xml:space="preserve">above </w:t>
      </w:r>
      <w:r w:rsidRPr="00232979">
        <w:t xml:space="preserve">shows the script </w:t>
      </w:r>
      <w:r>
        <w:t xml:space="preserve">coding </w:t>
      </w:r>
      <w:r w:rsidRPr="00232979">
        <w:t>used in Python programming language to plot the ROC for the Logistic Regression model. The code determines the False Positive Rate (FPR) and True Positive Rate (TPR) for both training and testing the set datasets and plot an ROC curve of the model against a baseline random guess. For better performance comparison the training and testing AUC scores are also added to the visualization.</w:t>
      </w:r>
      <w:r w:rsidR="002A0BAA">
        <w:t xml:space="preserve"> Besides that,</w:t>
      </w:r>
      <w:r w:rsidR="002A0BAA" w:rsidRPr="002A0BAA">
        <w:t xml:space="preserve"> </w:t>
      </w:r>
      <w:r w:rsidR="00DE4F64">
        <w:t>t</w:t>
      </w:r>
      <w:r w:rsidR="002A0BAA" w:rsidRPr="002A0BAA">
        <w:t>hese are also intertwined with the evaluation methodology, where the technical parameters like accuracy, precision, recall, F1-score, and AUC-ROC and the confusion matrices belong to. Besides, the code creates an ROC curve to help understand the model’s discrimination capability between the positive and negative class.</w:t>
      </w:r>
    </w:p>
    <w:p w14:paraId="7FCB8778" w14:textId="11BDA32E" w:rsidR="00E1758A" w:rsidRDefault="00E1758A" w:rsidP="001B17C2">
      <w:pPr>
        <w:jc w:val="center"/>
      </w:pPr>
      <w:r>
        <w:rPr>
          <w:noProof/>
          <w:lang w:eastAsia="en-MY"/>
        </w:rPr>
        <w:lastRenderedPageBreak/>
        <w:drawing>
          <wp:inline distT="0" distB="0" distL="0" distR="0" wp14:anchorId="3329DC26" wp14:editId="4099A291">
            <wp:extent cx="4589929" cy="4876800"/>
            <wp:effectExtent l="0" t="0" r="1270" b="0"/>
            <wp:docPr id="7906548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5487" name="Picture 8"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597521" cy="4884867"/>
                    </a:xfrm>
                    <a:prstGeom prst="rect">
                      <a:avLst/>
                    </a:prstGeom>
                  </pic:spPr>
                </pic:pic>
              </a:graphicData>
            </a:graphic>
          </wp:inline>
        </w:drawing>
      </w:r>
    </w:p>
    <w:p w14:paraId="295252A2" w14:textId="358722DF" w:rsidR="00C42DBD" w:rsidRDefault="00C42DBD" w:rsidP="00C42DBD">
      <w:pPr>
        <w:pStyle w:val="Caption"/>
      </w:pPr>
      <w:bookmarkStart w:id="57" w:name="_Toc188452822"/>
      <w:r>
        <w:t xml:space="preserve">Figure </w:t>
      </w:r>
      <w:r>
        <w:fldChar w:fldCharType="begin"/>
      </w:r>
      <w:r>
        <w:instrText>SEQ Figure \* ARABIC</w:instrText>
      </w:r>
      <w:r>
        <w:fldChar w:fldCharType="separate"/>
      </w:r>
      <w:r w:rsidR="003048E7">
        <w:rPr>
          <w:noProof/>
        </w:rPr>
        <w:t>32</w:t>
      </w:r>
      <w:r>
        <w:fldChar w:fldCharType="end"/>
      </w:r>
      <w:r>
        <w:t xml:space="preserve">: </w:t>
      </w:r>
      <w:r w:rsidRPr="006953B4">
        <w:t xml:space="preserve">Output of The Evaluating the </w:t>
      </w:r>
      <w:r>
        <w:t>Logistic Regression</w:t>
      </w:r>
      <w:r w:rsidRPr="006953B4">
        <w:t xml:space="preserve"> Model</w:t>
      </w:r>
      <w:bookmarkEnd w:id="57"/>
    </w:p>
    <w:p w14:paraId="15B5F0E1" w14:textId="063F7C30" w:rsidR="00B9584F" w:rsidRPr="00B9584F" w:rsidRDefault="00B9584F" w:rsidP="00B9584F">
      <w:pPr>
        <w:spacing w:line="360" w:lineRule="auto"/>
        <w:ind w:firstLine="720"/>
      </w:pPr>
      <w:r w:rsidRPr="00B9584F">
        <w:t xml:space="preserve">This figure </w:t>
      </w:r>
      <w:r w:rsidR="00953D82">
        <w:t xml:space="preserve">above </w:t>
      </w:r>
      <w:r w:rsidRPr="00B9584F">
        <w:t>also shows the evaluation indices of the Logistic Regression model when it was trained on the training set and tested on the test set. The training dataset had an accuracy of 77.1 percent and had equal balanced recall and F1 scores with the score of 0.77. As for the testing dataset, the accuracy has decreased to 71</w:t>
      </w:r>
      <w:r w:rsidR="00953D82">
        <w:t>.</w:t>
      </w:r>
      <w:r w:rsidRPr="00B9584F">
        <w:t>6%, while the recall and F1-score (the macro-average), made 0</w:t>
      </w:r>
      <w:r w:rsidR="00953D82">
        <w:t>.</w:t>
      </w:r>
      <w:r w:rsidRPr="00B9584F">
        <w:t>61 and 0</w:t>
      </w:r>
      <w:r w:rsidR="00953D82">
        <w:t>.</w:t>
      </w:r>
      <w:r w:rsidRPr="00B9584F">
        <w:t>75 correspondingly. The results presented in the confusion matrix show that even through the model generally identified the majority class, it poorly identified the minority class since its recall values are relatively low for that class.</w:t>
      </w:r>
    </w:p>
    <w:p w14:paraId="74E5D80A" w14:textId="6FB15B76" w:rsidR="00E1758A" w:rsidRDefault="00E1758A" w:rsidP="001B17C2">
      <w:pPr>
        <w:jc w:val="center"/>
      </w:pPr>
      <w:r>
        <w:rPr>
          <w:noProof/>
          <w:lang w:eastAsia="en-MY"/>
        </w:rPr>
        <w:lastRenderedPageBreak/>
        <w:drawing>
          <wp:inline distT="0" distB="0" distL="0" distR="0" wp14:anchorId="020EAF17" wp14:editId="15178083">
            <wp:extent cx="5683010" cy="3078874"/>
            <wp:effectExtent l="19050" t="19050" r="13335" b="26670"/>
            <wp:docPr id="1048110828" name="Picture 9"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0828" name="Picture 9" descr="A graph showing a number of data&#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5684465" cy="3079662"/>
                    </a:xfrm>
                    <a:prstGeom prst="rect">
                      <a:avLst/>
                    </a:prstGeom>
                    <a:ln>
                      <a:solidFill>
                        <a:schemeClr val="tx1"/>
                      </a:solidFill>
                    </a:ln>
                  </pic:spPr>
                </pic:pic>
              </a:graphicData>
            </a:graphic>
          </wp:inline>
        </w:drawing>
      </w:r>
    </w:p>
    <w:p w14:paraId="5D530FC4" w14:textId="7DF121BE" w:rsidR="00C42DBD" w:rsidRDefault="00C42DBD" w:rsidP="00C42DBD">
      <w:pPr>
        <w:pStyle w:val="Caption"/>
      </w:pPr>
      <w:bookmarkStart w:id="58" w:name="_Toc188452823"/>
      <w:r>
        <w:t xml:space="preserve">Figure </w:t>
      </w:r>
      <w:r>
        <w:fldChar w:fldCharType="begin"/>
      </w:r>
      <w:r>
        <w:instrText>SEQ Figure \* ARABIC</w:instrText>
      </w:r>
      <w:r>
        <w:fldChar w:fldCharType="separate"/>
      </w:r>
      <w:r w:rsidR="003048E7">
        <w:rPr>
          <w:noProof/>
        </w:rPr>
        <w:t>33</w:t>
      </w:r>
      <w:r>
        <w:fldChar w:fldCharType="end"/>
      </w:r>
      <w:r>
        <w:t xml:space="preserve">: </w:t>
      </w:r>
      <w:r w:rsidRPr="00D67FBE">
        <w:t xml:space="preserve">Output of Receiver Operating Characteristic (ROC) Curve for </w:t>
      </w:r>
      <w:r>
        <w:t>Logistic Regression Model</w:t>
      </w:r>
      <w:bookmarkEnd w:id="58"/>
    </w:p>
    <w:p w14:paraId="14630ABF" w14:textId="2C162923" w:rsidR="00C42DBD" w:rsidRPr="00115D9C" w:rsidRDefault="00115D9C" w:rsidP="00115D9C">
      <w:pPr>
        <w:spacing w:line="360" w:lineRule="auto"/>
        <w:ind w:firstLine="720"/>
      </w:pPr>
      <w:r w:rsidRPr="00115D9C">
        <w:t>The following is the ROC curve for the model we have used, the Logistic Regression. Evaluation of the training dataset correspondingly yielded an average AUC of 0.8483, which showed that it had a good capability for class discrimination. Nevertheless, the model’s performance is outperformed when tested against the actual testing dataset with an AUC score of only 0.7173. The difference between the training and the testing AUC suggests possible overfitting since the model can generalize on new data.</w:t>
      </w:r>
    </w:p>
    <w:p w14:paraId="2BF817FF" w14:textId="77777777" w:rsidR="00E1758A" w:rsidRPr="00B97328" w:rsidRDefault="00E1758A" w:rsidP="00E1758A"/>
    <w:p w14:paraId="3668770E" w14:textId="19C380E8" w:rsidR="00804E11" w:rsidRPr="00B97328" w:rsidRDefault="00AF6D8A" w:rsidP="00B97328">
      <w:pPr>
        <w:pStyle w:val="Heading3"/>
      </w:pPr>
      <w:bookmarkStart w:id="59" w:name="_Toc183515194"/>
      <w:bookmarkStart w:id="60" w:name="_Toc1871265208"/>
      <w:r>
        <w:lastRenderedPageBreak/>
        <w:t>3</w:t>
      </w:r>
      <w:r w:rsidR="00804E11" w:rsidRPr="00B97328">
        <w:t>.</w:t>
      </w:r>
      <w:r w:rsidR="00ED63B0">
        <w:t>3</w:t>
      </w:r>
      <w:r w:rsidR="00804E11" w:rsidRPr="00B97328">
        <w:t>.3</w:t>
      </w:r>
      <w:bookmarkEnd w:id="59"/>
      <w:r w:rsidR="00804E11" w:rsidRPr="00B97328">
        <w:t xml:space="preserve"> </w:t>
      </w:r>
      <w:r w:rsidR="00966A86">
        <w:t>Support Vector Machine (SVM) Model</w:t>
      </w:r>
      <w:bookmarkEnd w:id="60"/>
    </w:p>
    <w:p w14:paraId="60AC1A84" w14:textId="6198B91D" w:rsidR="00804E11" w:rsidRDefault="00321E26" w:rsidP="001B17C2">
      <w:pPr>
        <w:jc w:val="center"/>
      </w:pPr>
      <w:r>
        <w:rPr>
          <w:noProof/>
          <w:lang w:eastAsia="en-MY"/>
        </w:rPr>
        <w:drawing>
          <wp:inline distT="0" distB="0" distL="0" distR="0" wp14:anchorId="3B0274B6" wp14:editId="2FEF8498">
            <wp:extent cx="5731510" cy="3918585"/>
            <wp:effectExtent l="0" t="0" r="2540" b="5715"/>
            <wp:docPr id="1727980440"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0440" name="Picture 11" descr="A screenshot of a computer pro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3918585"/>
                    </a:xfrm>
                    <a:prstGeom prst="rect">
                      <a:avLst/>
                    </a:prstGeom>
                  </pic:spPr>
                </pic:pic>
              </a:graphicData>
            </a:graphic>
          </wp:inline>
        </w:drawing>
      </w:r>
    </w:p>
    <w:p w14:paraId="1E9BFD6C" w14:textId="3577B5D5" w:rsidR="009B4105" w:rsidRDefault="009B4105" w:rsidP="009B4105">
      <w:pPr>
        <w:pStyle w:val="Caption"/>
      </w:pPr>
      <w:bookmarkStart w:id="61" w:name="_Toc188452824"/>
      <w:r>
        <w:t xml:space="preserve">Figure </w:t>
      </w:r>
      <w:r>
        <w:fldChar w:fldCharType="begin"/>
      </w:r>
      <w:r>
        <w:instrText>SEQ Figure \* ARABIC</w:instrText>
      </w:r>
      <w:r>
        <w:fldChar w:fldCharType="separate"/>
      </w:r>
      <w:r w:rsidR="003048E7">
        <w:rPr>
          <w:noProof/>
        </w:rPr>
        <w:t>34</w:t>
      </w:r>
      <w:r>
        <w:fldChar w:fldCharType="end"/>
      </w:r>
      <w:r>
        <w:t>: SVM</w:t>
      </w:r>
      <w:r w:rsidRPr="003440D3">
        <w:t xml:space="preserve"> Model Initialization, Training, and Predictions</w:t>
      </w:r>
      <w:bookmarkEnd w:id="61"/>
    </w:p>
    <w:p w14:paraId="60E50442" w14:textId="40A329DA" w:rsidR="00E73ED7" w:rsidRPr="00E73ED7" w:rsidRDefault="005902D3" w:rsidP="005902D3">
      <w:pPr>
        <w:spacing w:line="360" w:lineRule="auto"/>
        <w:ind w:firstLine="720"/>
      </w:pPr>
      <w:r w:rsidRPr="005902D3">
        <w:t>This figure also shows the training and predictions of the SVM model initialization steps to the algorithm. The model adopts the linear kernel with the probability=True parameter to make AUC- ROC evaluation possible. The predictions are made for both the training and testing datasets and the probabilities which have been predicted are used in calculating the ROC curve and every other performance measure.</w:t>
      </w:r>
    </w:p>
    <w:p w14:paraId="339FFB2D" w14:textId="40D8EEB3" w:rsidR="00321E26" w:rsidRDefault="00321E26" w:rsidP="001B17C2">
      <w:pPr>
        <w:jc w:val="center"/>
      </w:pPr>
      <w:r>
        <w:rPr>
          <w:noProof/>
          <w:lang w:eastAsia="en-MY"/>
        </w:rPr>
        <w:lastRenderedPageBreak/>
        <w:drawing>
          <wp:inline distT="0" distB="0" distL="0" distR="0" wp14:anchorId="5D4A251D" wp14:editId="64E1565E">
            <wp:extent cx="5731510" cy="4696460"/>
            <wp:effectExtent l="0" t="0" r="2540" b="8890"/>
            <wp:docPr id="2084680115" name="Picture 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0115" name="Picture 12" descr="A screen shot of a computer pro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p>
    <w:p w14:paraId="7425492B" w14:textId="1ABE44D6" w:rsidR="002D1BA9" w:rsidRDefault="002D1BA9" w:rsidP="002D1BA9">
      <w:pPr>
        <w:pStyle w:val="Caption"/>
      </w:pPr>
      <w:bookmarkStart w:id="62" w:name="_Toc188452825"/>
      <w:r>
        <w:t xml:space="preserve">Figure </w:t>
      </w:r>
      <w:r>
        <w:fldChar w:fldCharType="begin"/>
      </w:r>
      <w:r>
        <w:instrText>SEQ Figure \* ARABIC</w:instrText>
      </w:r>
      <w:r>
        <w:fldChar w:fldCharType="separate"/>
      </w:r>
      <w:r w:rsidR="003048E7">
        <w:rPr>
          <w:noProof/>
        </w:rPr>
        <w:t>35</w:t>
      </w:r>
      <w:r>
        <w:fldChar w:fldCharType="end"/>
      </w:r>
      <w:r>
        <w:t xml:space="preserve">: </w:t>
      </w:r>
      <w:r w:rsidRPr="00EE778D">
        <w:t xml:space="preserve">Training and Testing Evaluation Metrics for </w:t>
      </w:r>
      <w:r>
        <w:t>SVM</w:t>
      </w:r>
      <w:r w:rsidRPr="00EE778D">
        <w:t xml:space="preserve"> Model</w:t>
      </w:r>
      <w:bookmarkEnd w:id="62"/>
    </w:p>
    <w:p w14:paraId="5178B20F" w14:textId="2A935722" w:rsidR="00092EAF" w:rsidRPr="00092EAF" w:rsidRDefault="003C787C" w:rsidP="003C787C">
      <w:pPr>
        <w:spacing w:line="360" w:lineRule="auto"/>
        <w:ind w:firstLine="720"/>
      </w:pPr>
      <w:r w:rsidRPr="003C787C">
        <w:t xml:space="preserve">The following figure </w:t>
      </w:r>
      <w:r w:rsidR="004F040E">
        <w:t>35</w:t>
      </w:r>
      <w:r>
        <w:t xml:space="preserve"> </w:t>
      </w:r>
      <w:r w:rsidRPr="003C787C">
        <w:t>showing the Python code for assessment of the SVM model both on training and testing data sets. It estimates the accuracy, precision, recall, F1-score and the area under receiving operating characteristic (AUC-ROC) curves. Furthermore, we create confusion matrices in order to address misclassification patterns. The results section of this evaluation offers a detailed assessment of the performance of the model on the two datasets.</w:t>
      </w:r>
    </w:p>
    <w:p w14:paraId="32C86794" w14:textId="5406D01A" w:rsidR="00321E26" w:rsidRDefault="00321E26" w:rsidP="001B17C2">
      <w:pPr>
        <w:jc w:val="center"/>
      </w:pPr>
      <w:r>
        <w:rPr>
          <w:noProof/>
          <w:lang w:eastAsia="en-MY"/>
        </w:rPr>
        <w:lastRenderedPageBreak/>
        <w:drawing>
          <wp:inline distT="0" distB="0" distL="0" distR="0" wp14:anchorId="246A69A9" wp14:editId="34154CBF">
            <wp:extent cx="5471160" cy="5821680"/>
            <wp:effectExtent l="0" t="0" r="0" b="7620"/>
            <wp:docPr id="2121741727"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1727" name="Picture 13" descr="A screenshot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471160" cy="5821680"/>
                    </a:xfrm>
                    <a:prstGeom prst="rect">
                      <a:avLst/>
                    </a:prstGeom>
                  </pic:spPr>
                </pic:pic>
              </a:graphicData>
            </a:graphic>
          </wp:inline>
        </w:drawing>
      </w:r>
    </w:p>
    <w:p w14:paraId="57FD7FB2" w14:textId="30893E28" w:rsidR="002F0E0C" w:rsidRDefault="002F0E0C" w:rsidP="002F0E0C">
      <w:pPr>
        <w:pStyle w:val="Caption"/>
      </w:pPr>
      <w:bookmarkStart w:id="63" w:name="_Toc188452826"/>
      <w:r>
        <w:t xml:space="preserve">Figure </w:t>
      </w:r>
      <w:r>
        <w:fldChar w:fldCharType="begin"/>
      </w:r>
      <w:r>
        <w:instrText>SEQ Figure \* ARABIC</w:instrText>
      </w:r>
      <w:r>
        <w:fldChar w:fldCharType="separate"/>
      </w:r>
      <w:r w:rsidR="003048E7">
        <w:rPr>
          <w:noProof/>
        </w:rPr>
        <w:t>36</w:t>
      </w:r>
      <w:r>
        <w:fldChar w:fldCharType="end"/>
      </w:r>
      <w:r>
        <w:t xml:space="preserve">: </w:t>
      </w:r>
      <w:r w:rsidRPr="002C1ECA">
        <w:t xml:space="preserve">Output of The Evaluating the </w:t>
      </w:r>
      <w:r>
        <w:t>SVM</w:t>
      </w:r>
      <w:r w:rsidRPr="002C1ECA">
        <w:t xml:space="preserve"> Model</w:t>
      </w:r>
      <w:bookmarkEnd w:id="63"/>
    </w:p>
    <w:p w14:paraId="66E14EDF" w14:textId="4B4A0D04" w:rsidR="0064295F" w:rsidRPr="0064295F" w:rsidRDefault="0064295F" w:rsidP="0064295F">
      <w:pPr>
        <w:spacing w:line="360" w:lineRule="auto"/>
        <w:ind w:firstLine="720"/>
      </w:pPr>
      <w:r w:rsidRPr="0064295F">
        <w:t xml:space="preserve">This figure exhibits the performance evaluation criteria of the SVM model on the training and testing data set. Training accuracy is 78.1 % and the balanced recall with F1 score are 0.78. The accuracy of the testing dataset declined to 71.2 </w:t>
      </w:r>
      <w:r>
        <w:t>%</w:t>
      </w:r>
      <w:r w:rsidRPr="0064295F">
        <w:t xml:space="preserve"> with recall and F1-scores of 0.61 and 0.74 (macro averages). The confusion matrices show that the model performed poorly with the minority class by having lower recall and precision values for the same class.</w:t>
      </w:r>
    </w:p>
    <w:p w14:paraId="6EE9322B" w14:textId="5E727D17" w:rsidR="00321E26" w:rsidRDefault="00321E26" w:rsidP="001B17C2">
      <w:pPr>
        <w:jc w:val="center"/>
      </w:pPr>
      <w:r>
        <w:rPr>
          <w:noProof/>
          <w:lang w:eastAsia="en-MY"/>
        </w:rPr>
        <w:lastRenderedPageBreak/>
        <w:drawing>
          <wp:inline distT="0" distB="0" distL="0" distR="0" wp14:anchorId="6935B352" wp14:editId="5A790E0D">
            <wp:extent cx="5692354" cy="3086459"/>
            <wp:effectExtent l="19050" t="19050" r="22860" b="19050"/>
            <wp:docPr id="1949617252" name="Picture 14" descr="A graph showing the number of patients with the number of patients with the number of patients with the number of patients with the number of patients with the number of patients with the number of patients with th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7252" name="Picture 14" descr="A graph showing the number of patients with the number of patients with the number of patients with the number of patients with the number of patients with the number of patients with the number of patients with th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695252" cy="3088030"/>
                    </a:xfrm>
                    <a:prstGeom prst="rect">
                      <a:avLst/>
                    </a:prstGeom>
                    <a:ln>
                      <a:solidFill>
                        <a:schemeClr val="tx1"/>
                      </a:solidFill>
                    </a:ln>
                  </pic:spPr>
                </pic:pic>
              </a:graphicData>
            </a:graphic>
          </wp:inline>
        </w:drawing>
      </w:r>
    </w:p>
    <w:p w14:paraId="7FF25487" w14:textId="6BDA4361" w:rsidR="00321E26" w:rsidRDefault="00221A24" w:rsidP="00221A24">
      <w:pPr>
        <w:pStyle w:val="Caption"/>
      </w:pPr>
      <w:bookmarkStart w:id="64" w:name="_Toc188452827"/>
      <w:r>
        <w:t xml:space="preserve">Figure </w:t>
      </w:r>
      <w:r>
        <w:fldChar w:fldCharType="begin"/>
      </w:r>
      <w:r>
        <w:instrText>SEQ Figure \* ARABIC</w:instrText>
      </w:r>
      <w:r>
        <w:fldChar w:fldCharType="separate"/>
      </w:r>
      <w:r w:rsidR="003048E7">
        <w:rPr>
          <w:noProof/>
        </w:rPr>
        <w:t>37</w:t>
      </w:r>
      <w:r>
        <w:fldChar w:fldCharType="end"/>
      </w:r>
      <w:r>
        <w:t xml:space="preserve">: </w:t>
      </w:r>
      <w:r w:rsidRPr="007D2D81">
        <w:t xml:space="preserve">Output of Receiver Operating Characteristic (ROC) Curve for </w:t>
      </w:r>
      <w:r>
        <w:t>SVM</w:t>
      </w:r>
      <w:r w:rsidRPr="007D2D81">
        <w:t xml:space="preserve"> Model</w:t>
      </w:r>
      <w:bookmarkEnd w:id="64"/>
    </w:p>
    <w:p w14:paraId="67EFC1E8" w14:textId="32DBE1FE" w:rsidR="00A558B2" w:rsidRPr="00A558B2" w:rsidRDefault="00E12DCD" w:rsidP="00E12DCD">
      <w:pPr>
        <w:spacing w:line="360" w:lineRule="auto"/>
        <w:ind w:firstLine="720"/>
      </w:pPr>
      <w:r w:rsidRPr="00E12DCD">
        <w:t>This figure</w:t>
      </w:r>
      <w:r>
        <w:t xml:space="preserve"> </w:t>
      </w:r>
      <w:r w:rsidR="000F1D8D">
        <w:t>37</w:t>
      </w:r>
      <w:r w:rsidRPr="00E12DCD">
        <w:t xml:space="preserve"> is the </w:t>
      </w:r>
      <w:r>
        <w:t xml:space="preserve">figure of the </w:t>
      </w:r>
      <w:r w:rsidRPr="00E12DCD">
        <w:t>Receiver Operating Characteristic (ROC) curve of the SVM Model. For the training data set the classification result was evaluated using the AUC score and the value of 0.8463 shows that the classification was good. However, the testing data set has a low of 0.7113 AUC score although the model has a moderate performance on the unseen data. The difference in between training and testing AUC scores reveals certain difficulties with generalization, but the model’s results remain acceptable for both datasets.</w:t>
      </w:r>
    </w:p>
    <w:p w14:paraId="45823044" w14:textId="5333C870" w:rsidR="00804E11" w:rsidRDefault="00A558B2" w:rsidP="00A558B2">
      <w:pPr>
        <w:pStyle w:val="Caption"/>
      </w:pPr>
      <w:bookmarkStart w:id="65" w:name="_Toc188021174"/>
      <w:bookmarkStart w:id="66" w:name="_Toc188452877"/>
      <w:r>
        <w:t xml:space="preserve">Table </w:t>
      </w:r>
      <w:r>
        <w:fldChar w:fldCharType="begin"/>
      </w:r>
      <w:r>
        <w:instrText>SEQ Table \* ARABIC</w:instrText>
      </w:r>
      <w:r>
        <w:fldChar w:fldCharType="separate"/>
      </w:r>
      <w:r w:rsidR="0699C3AA" w:rsidRPr="1C8E5954">
        <w:rPr>
          <w:noProof/>
        </w:rPr>
        <w:t>4</w:t>
      </w:r>
      <w:r>
        <w:fldChar w:fldCharType="end"/>
      </w:r>
      <w:r>
        <w:t>: Summary of Output of Three Models</w:t>
      </w:r>
      <w:bookmarkEnd w:id="65"/>
      <w:bookmarkEnd w:id="66"/>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324B4" w:rsidRPr="002D0E21" w14:paraId="7A83ABD1" w14:textId="77777777" w:rsidTr="003B6A28">
        <w:tc>
          <w:tcPr>
            <w:tcW w:w="1502" w:type="dxa"/>
          </w:tcPr>
          <w:p w14:paraId="10E64C3D" w14:textId="77777777" w:rsidR="00D324B4" w:rsidRPr="002D0E21" w:rsidRDefault="00D324B4" w:rsidP="003B6A28">
            <w:pPr>
              <w:jc w:val="center"/>
              <w:rPr>
                <w:b/>
                <w:bCs/>
              </w:rPr>
            </w:pPr>
            <w:r w:rsidRPr="002D0E21">
              <w:rPr>
                <w:b/>
                <w:bCs/>
              </w:rPr>
              <w:t>Model</w:t>
            </w:r>
          </w:p>
        </w:tc>
        <w:tc>
          <w:tcPr>
            <w:tcW w:w="1502" w:type="dxa"/>
          </w:tcPr>
          <w:p w14:paraId="6E078BAF" w14:textId="77777777" w:rsidR="00D324B4" w:rsidRPr="002D0E21" w:rsidRDefault="00D324B4" w:rsidP="003B6A28">
            <w:pPr>
              <w:jc w:val="center"/>
              <w:rPr>
                <w:b/>
                <w:bCs/>
              </w:rPr>
            </w:pPr>
            <w:r w:rsidRPr="002D0E21">
              <w:rPr>
                <w:b/>
                <w:bCs/>
              </w:rPr>
              <w:t>Dataset</w:t>
            </w:r>
          </w:p>
        </w:tc>
        <w:tc>
          <w:tcPr>
            <w:tcW w:w="1503" w:type="dxa"/>
          </w:tcPr>
          <w:p w14:paraId="3286BC60" w14:textId="77777777" w:rsidR="00D324B4" w:rsidRPr="002D0E21" w:rsidRDefault="00D324B4" w:rsidP="003B6A28">
            <w:pPr>
              <w:jc w:val="center"/>
              <w:rPr>
                <w:b/>
                <w:bCs/>
              </w:rPr>
            </w:pPr>
            <w:r w:rsidRPr="002D0E21">
              <w:rPr>
                <w:b/>
                <w:bCs/>
              </w:rPr>
              <w:t>Accuracy</w:t>
            </w:r>
          </w:p>
        </w:tc>
        <w:tc>
          <w:tcPr>
            <w:tcW w:w="1503" w:type="dxa"/>
          </w:tcPr>
          <w:p w14:paraId="75F575D4" w14:textId="77777777" w:rsidR="00D324B4" w:rsidRPr="002D0E21" w:rsidRDefault="00D324B4" w:rsidP="003B6A28">
            <w:pPr>
              <w:jc w:val="center"/>
              <w:rPr>
                <w:b/>
                <w:bCs/>
              </w:rPr>
            </w:pPr>
            <w:r w:rsidRPr="002D0E21">
              <w:rPr>
                <w:b/>
                <w:bCs/>
              </w:rPr>
              <w:t>Recall (Macro Avg)</w:t>
            </w:r>
          </w:p>
        </w:tc>
        <w:tc>
          <w:tcPr>
            <w:tcW w:w="1503" w:type="dxa"/>
          </w:tcPr>
          <w:p w14:paraId="64B646BE" w14:textId="77777777" w:rsidR="00D324B4" w:rsidRPr="002D0E21" w:rsidRDefault="00D324B4" w:rsidP="003B6A28">
            <w:pPr>
              <w:jc w:val="center"/>
              <w:rPr>
                <w:b/>
                <w:bCs/>
              </w:rPr>
            </w:pPr>
            <w:r w:rsidRPr="002D0E21">
              <w:rPr>
                <w:b/>
                <w:bCs/>
              </w:rPr>
              <w:t>F1-Score (Macro Avg)</w:t>
            </w:r>
          </w:p>
        </w:tc>
        <w:tc>
          <w:tcPr>
            <w:tcW w:w="1503" w:type="dxa"/>
          </w:tcPr>
          <w:p w14:paraId="3FC4C343" w14:textId="77777777" w:rsidR="00D324B4" w:rsidRPr="002D0E21" w:rsidRDefault="00D324B4" w:rsidP="003B6A28">
            <w:pPr>
              <w:jc w:val="center"/>
              <w:rPr>
                <w:b/>
                <w:bCs/>
              </w:rPr>
            </w:pPr>
            <w:r w:rsidRPr="002D0E21">
              <w:rPr>
                <w:b/>
                <w:bCs/>
              </w:rPr>
              <w:t>AUC-ROC Score</w:t>
            </w:r>
          </w:p>
        </w:tc>
      </w:tr>
      <w:tr w:rsidR="00D324B4" w14:paraId="1DA0EDE4" w14:textId="77777777" w:rsidTr="003B6A28">
        <w:tc>
          <w:tcPr>
            <w:tcW w:w="1502" w:type="dxa"/>
            <w:vMerge w:val="restart"/>
          </w:tcPr>
          <w:p w14:paraId="28635FE5" w14:textId="77777777" w:rsidR="00D324B4" w:rsidRPr="002D0E21" w:rsidRDefault="00D324B4" w:rsidP="003B6A28">
            <w:pPr>
              <w:jc w:val="center"/>
              <w:rPr>
                <w:b/>
                <w:bCs/>
              </w:rPr>
            </w:pPr>
            <w:r w:rsidRPr="002D0E21">
              <w:rPr>
                <w:b/>
                <w:bCs/>
              </w:rPr>
              <w:t>XGBoost</w:t>
            </w:r>
          </w:p>
        </w:tc>
        <w:tc>
          <w:tcPr>
            <w:tcW w:w="1502" w:type="dxa"/>
          </w:tcPr>
          <w:p w14:paraId="0762AE7C" w14:textId="77777777" w:rsidR="00D324B4" w:rsidRDefault="00D324B4" w:rsidP="003B6A28">
            <w:pPr>
              <w:jc w:val="center"/>
            </w:pPr>
            <w:r>
              <w:t>Training</w:t>
            </w:r>
          </w:p>
        </w:tc>
        <w:tc>
          <w:tcPr>
            <w:tcW w:w="1503" w:type="dxa"/>
          </w:tcPr>
          <w:p w14:paraId="6FCC79CD" w14:textId="77777777" w:rsidR="00D324B4" w:rsidRDefault="00D324B4" w:rsidP="003B6A28">
            <w:pPr>
              <w:jc w:val="center"/>
            </w:pPr>
            <w:r>
              <w:t>1.000</w:t>
            </w:r>
          </w:p>
        </w:tc>
        <w:tc>
          <w:tcPr>
            <w:tcW w:w="1503" w:type="dxa"/>
          </w:tcPr>
          <w:p w14:paraId="12699481" w14:textId="77777777" w:rsidR="00D324B4" w:rsidRDefault="00D324B4" w:rsidP="003B6A28">
            <w:pPr>
              <w:jc w:val="center"/>
            </w:pPr>
            <w:r>
              <w:t>1.000</w:t>
            </w:r>
          </w:p>
        </w:tc>
        <w:tc>
          <w:tcPr>
            <w:tcW w:w="1503" w:type="dxa"/>
          </w:tcPr>
          <w:p w14:paraId="7772C30B" w14:textId="77777777" w:rsidR="00D324B4" w:rsidRDefault="00D324B4" w:rsidP="003B6A28">
            <w:pPr>
              <w:jc w:val="center"/>
            </w:pPr>
            <w:r>
              <w:t>1.000</w:t>
            </w:r>
          </w:p>
        </w:tc>
        <w:tc>
          <w:tcPr>
            <w:tcW w:w="1503" w:type="dxa"/>
          </w:tcPr>
          <w:p w14:paraId="08B18751" w14:textId="77777777" w:rsidR="00D324B4" w:rsidRDefault="00D324B4" w:rsidP="003B6A28">
            <w:pPr>
              <w:jc w:val="center"/>
            </w:pPr>
            <w:r>
              <w:t>1.000</w:t>
            </w:r>
          </w:p>
        </w:tc>
      </w:tr>
      <w:tr w:rsidR="00D324B4" w14:paraId="4A25120D" w14:textId="77777777" w:rsidTr="003B6A28">
        <w:tc>
          <w:tcPr>
            <w:tcW w:w="1502" w:type="dxa"/>
            <w:vMerge/>
          </w:tcPr>
          <w:p w14:paraId="41D317E6" w14:textId="77777777" w:rsidR="00D324B4" w:rsidRPr="002D0E21" w:rsidRDefault="00D324B4" w:rsidP="003B6A28">
            <w:pPr>
              <w:jc w:val="center"/>
              <w:rPr>
                <w:b/>
                <w:bCs/>
              </w:rPr>
            </w:pPr>
          </w:p>
        </w:tc>
        <w:tc>
          <w:tcPr>
            <w:tcW w:w="1502" w:type="dxa"/>
          </w:tcPr>
          <w:p w14:paraId="5A48A4C0" w14:textId="77777777" w:rsidR="00D324B4" w:rsidRDefault="00D324B4" w:rsidP="003B6A28">
            <w:pPr>
              <w:jc w:val="center"/>
            </w:pPr>
            <w:r>
              <w:t>Testing</w:t>
            </w:r>
          </w:p>
        </w:tc>
        <w:tc>
          <w:tcPr>
            <w:tcW w:w="1503" w:type="dxa"/>
          </w:tcPr>
          <w:p w14:paraId="2FE53D8E" w14:textId="77777777" w:rsidR="00D324B4" w:rsidRDefault="00D324B4" w:rsidP="003B6A28">
            <w:pPr>
              <w:jc w:val="center"/>
            </w:pPr>
            <w:r>
              <w:t>0.834</w:t>
            </w:r>
          </w:p>
        </w:tc>
        <w:tc>
          <w:tcPr>
            <w:tcW w:w="1503" w:type="dxa"/>
          </w:tcPr>
          <w:p w14:paraId="08774855" w14:textId="77777777" w:rsidR="00D324B4" w:rsidRDefault="00D324B4" w:rsidP="003B6A28">
            <w:pPr>
              <w:jc w:val="center"/>
            </w:pPr>
            <w:r>
              <w:t>0.610</w:t>
            </w:r>
          </w:p>
        </w:tc>
        <w:tc>
          <w:tcPr>
            <w:tcW w:w="1503" w:type="dxa"/>
          </w:tcPr>
          <w:p w14:paraId="631E8CE4" w14:textId="77777777" w:rsidR="00D324B4" w:rsidRDefault="00D324B4" w:rsidP="003B6A28">
            <w:pPr>
              <w:jc w:val="center"/>
            </w:pPr>
            <w:r>
              <w:t>0.630</w:t>
            </w:r>
          </w:p>
        </w:tc>
        <w:tc>
          <w:tcPr>
            <w:tcW w:w="1503" w:type="dxa"/>
          </w:tcPr>
          <w:p w14:paraId="260FE085" w14:textId="77777777" w:rsidR="00D324B4" w:rsidRDefault="00D324B4" w:rsidP="003B6A28">
            <w:pPr>
              <w:jc w:val="center"/>
            </w:pPr>
            <w:r>
              <w:t>0.6914</w:t>
            </w:r>
          </w:p>
        </w:tc>
      </w:tr>
      <w:tr w:rsidR="00D324B4" w14:paraId="63508C5F" w14:textId="77777777" w:rsidTr="003B6A28">
        <w:tc>
          <w:tcPr>
            <w:tcW w:w="1502" w:type="dxa"/>
            <w:vMerge w:val="restart"/>
          </w:tcPr>
          <w:p w14:paraId="0B325E5C" w14:textId="77777777" w:rsidR="00D324B4" w:rsidRPr="002D0E21" w:rsidRDefault="00D324B4" w:rsidP="003B6A28">
            <w:pPr>
              <w:jc w:val="center"/>
              <w:rPr>
                <w:b/>
                <w:bCs/>
              </w:rPr>
            </w:pPr>
            <w:r w:rsidRPr="002D0E21">
              <w:rPr>
                <w:b/>
                <w:bCs/>
              </w:rPr>
              <w:t>Logistic Regression</w:t>
            </w:r>
          </w:p>
        </w:tc>
        <w:tc>
          <w:tcPr>
            <w:tcW w:w="1502" w:type="dxa"/>
          </w:tcPr>
          <w:p w14:paraId="265A9689" w14:textId="77777777" w:rsidR="00D324B4" w:rsidRDefault="00D324B4" w:rsidP="003B6A28">
            <w:pPr>
              <w:jc w:val="center"/>
            </w:pPr>
            <w:r>
              <w:t>Training</w:t>
            </w:r>
          </w:p>
        </w:tc>
        <w:tc>
          <w:tcPr>
            <w:tcW w:w="1503" w:type="dxa"/>
          </w:tcPr>
          <w:p w14:paraId="7C4DD890" w14:textId="77777777" w:rsidR="00D324B4" w:rsidRDefault="00D324B4" w:rsidP="003B6A28">
            <w:pPr>
              <w:jc w:val="center"/>
            </w:pPr>
            <w:r>
              <w:t>0.771</w:t>
            </w:r>
          </w:p>
        </w:tc>
        <w:tc>
          <w:tcPr>
            <w:tcW w:w="1503" w:type="dxa"/>
          </w:tcPr>
          <w:p w14:paraId="517A0180" w14:textId="77777777" w:rsidR="00D324B4" w:rsidRDefault="00D324B4" w:rsidP="003B6A28">
            <w:pPr>
              <w:jc w:val="center"/>
            </w:pPr>
            <w:r>
              <w:t>0.770</w:t>
            </w:r>
          </w:p>
        </w:tc>
        <w:tc>
          <w:tcPr>
            <w:tcW w:w="1503" w:type="dxa"/>
          </w:tcPr>
          <w:p w14:paraId="509868A3" w14:textId="77777777" w:rsidR="00D324B4" w:rsidRDefault="00D324B4" w:rsidP="003B6A28">
            <w:pPr>
              <w:jc w:val="center"/>
            </w:pPr>
            <w:r>
              <w:t>0.770</w:t>
            </w:r>
          </w:p>
        </w:tc>
        <w:tc>
          <w:tcPr>
            <w:tcW w:w="1503" w:type="dxa"/>
          </w:tcPr>
          <w:p w14:paraId="01F30697" w14:textId="77777777" w:rsidR="00D324B4" w:rsidRDefault="00D324B4" w:rsidP="003B6A28">
            <w:pPr>
              <w:jc w:val="center"/>
            </w:pPr>
            <w:r>
              <w:t>0.8483</w:t>
            </w:r>
          </w:p>
        </w:tc>
      </w:tr>
      <w:tr w:rsidR="00D324B4" w14:paraId="3C19D981" w14:textId="77777777" w:rsidTr="003B6A28">
        <w:tc>
          <w:tcPr>
            <w:tcW w:w="1502" w:type="dxa"/>
            <w:vMerge/>
          </w:tcPr>
          <w:p w14:paraId="2425F73A" w14:textId="77777777" w:rsidR="00D324B4" w:rsidRPr="002D0E21" w:rsidRDefault="00D324B4" w:rsidP="003B6A28">
            <w:pPr>
              <w:jc w:val="center"/>
              <w:rPr>
                <w:b/>
                <w:bCs/>
              </w:rPr>
            </w:pPr>
          </w:p>
        </w:tc>
        <w:tc>
          <w:tcPr>
            <w:tcW w:w="1502" w:type="dxa"/>
          </w:tcPr>
          <w:p w14:paraId="5F8A26F6" w14:textId="77777777" w:rsidR="00D324B4" w:rsidRDefault="00D324B4" w:rsidP="003B6A28">
            <w:pPr>
              <w:jc w:val="center"/>
            </w:pPr>
            <w:r>
              <w:t>Testing</w:t>
            </w:r>
          </w:p>
        </w:tc>
        <w:tc>
          <w:tcPr>
            <w:tcW w:w="1503" w:type="dxa"/>
          </w:tcPr>
          <w:p w14:paraId="5205A2BA" w14:textId="77777777" w:rsidR="00D324B4" w:rsidRDefault="00D324B4" w:rsidP="003B6A28">
            <w:pPr>
              <w:jc w:val="center"/>
            </w:pPr>
            <w:r>
              <w:t>0.716</w:t>
            </w:r>
          </w:p>
        </w:tc>
        <w:tc>
          <w:tcPr>
            <w:tcW w:w="1503" w:type="dxa"/>
          </w:tcPr>
          <w:p w14:paraId="3D40A0F9" w14:textId="77777777" w:rsidR="00D324B4" w:rsidRDefault="00D324B4" w:rsidP="003B6A28">
            <w:pPr>
              <w:jc w:val="center"/>
            </w:pPr>
            <w:r>
              <w:t>0.610</w:t>
            </w:r>
          </w:p>
        </w:tc>
        <w:tc>
          <w:tcPr>
            <w:tcW w:w="1503" w:type="dxa"/>
          </w:tcPr>
          <w:p w14:paraId="736C3D68" w14:textId="77777777" w:rsidR="00D324B4" w:rsidRDefault="00D324B4" w:rsidP="003B6A28">
            <w:pPr>
              <w:jc w:val="center"/>
            </w:pPr>
            <w:r>
              <w:t>0.720</w:t>
            </w:r>
          </w:p>
        </w:tc>
        <w:tc>
          <w:tcPr>
            <w:tcW w:w="1503" w:type="dxa"/>
          </w:tcPr>
          <w:p w14:paraId="1A7CAD87" w14:textId="77777777" w:rsidR="00D324B4" w:rsidRDefault="00D324B4" w:rsidP="003B6A28">
            <w:pPr>
              <w:jc w:val="center"/>
            </w:pPr>
            <w:r>
              <w:t>0.7073</w:t>
            </w:r>
          </w:p>
        </w:tc>
      </w:tr>
      <w:tr w:rsidR="00D324B4" w14:paraId="191AFDA0" w14:textId="77777777" w:rsidTr="003B6A28">
        <w:tc>
          <w:tcPr>
            <w:tcW w:w="1502" w:type="dxa"/>
            <w:vMerge w:val="restart"/>
          </w:tcPr>
          <w:p w14:paraId="46B9EBF3" w14:textId="77777777" w:rsidR="00D324B4" w:rsidRPr="002D0E21" w:rsidRDefault="00D324B4" w:rsidP="003B6A28">
            <w:pPr>
              <w:jc w:val="center"/>
              <w:rPr>
                <w:b/>
                <w:bCs/>
              </w:rPr>
            </w:pPr>
            <w:r w:rsidRPr="002D0E21">
              <w:rPr>
                <w:b/>
                <w:bCs/>
              </w:rPr>
              <w:lastRenderedPageBreak/>
              <w:t>SVM</w:t>
            </w:r>
          </w:p>
        </w:tc>
        <w:tc>
          <w:tcPr>
            <w:tcW w:w="1502" w:type="dxa"/>
          </w:tcPr>
          <w:p w14:paraId="659DAB0F" w14:textId="77777777" w:rsidR="00D324B4" w:rsidRDefault="00D324B4" w:rsidP="003B6A28">
            <w:pPr>
              <w:jc w:val="center"/>
            </w:pPr>
            <w:r>
              <w:t>Training</w:t>
            </w:r>
          </w:p>
        </w:tc>
        <w:tc>
          <w:tcPr>
            <w:tcW w:w="1503" w:type="dxa"/>
          </w:tcPr>
          <w:p w14:paraId="6CB839DC" w14:textId="77777777" w:rsidR="00D324B4" w:rsidRDefault="00D324B4" w:rsidP="003B6A28">
            <w:pPr>
              <w:jc w:val="center"/>
            </w:pPr>
            <w:r>
              <w:t>0.782</w:t>
            </w:r>
          </w:p>
        </w:tc>
        <w:tc>
          <w:tcPr>
            <w:tcW w:w="1503" w:type="dxa"/>
          </w:tcPr>
          <w:p w14:paraId="72909DD6" w14:textId="77777777" w:rsidR="00D324B4" w:rsidRDefault="00D324B4" w:rsidP="003B6A28">
            <w:pPr>
              <w:jc w:val="center"/>
            </w:pPr>
            <w:r>
              <w:t>0.780</w:t>
            </w:r>
          </w:p>
        </w:tc>
        <w:tc>
          <w:tcPr>
            <w:tcW w:w="1503" w:type="dxa"/>
          </w:tcPr>
          <w:p w14:paraId="310410C1" w14:textId="77777777" w:rsidR="00D324B4" w:rsidRDefault="00D324B4" w:rsidP="003B6A28">
            <w:pPr>
              <w:jc w:val="center"/>
            </w:pPr>
            <w:r>
              <w:t>0.780</w:t>
            </w:r>
          </w:p>
        </w:tc>
        <w:tc>
          <w:tcPr>
            <w:tcW w:w="1503" w:type="dxa"/>
          </w:tcPr>
          <w:p w14:paraId="04039941" w14:textId="77777777" w:rsidR="00D324B4" w:rsidRDefault="00D324B4" w:rsidP="003B6A28">
            <w:pPr>
              <w:jc w:val="center"/>
            </w:pPr>
            <w:r>
              <w:t>0.8463</w:t>
            </w:r>
          </w:p>
        </w:tc>
      </w:tr>
      <w:tr w:rsidR="00D324B4" w14:paraId="589D71FB" w14:textId="77777777" w:rsidTr="003B6A28">
        <w:tc>
          <w:tcPr>
            <w:tcW w:w="1502" w:type="dxa"/>
            <w:vMerge/>
          </w:tcPr>
          <w:p w14:paraId="3B80A0A4" w14:textId="77777777" w:rsidR="00D324B4" w:rsidRDefault="00D324B4" w:rsidP="003B6A28">
            <w:pPr>
              <w:jc w:val="center"/>
            </w:pPr>
          </w:p>
        </w:tc>
        <w:tc>
          <w:tcPr>
            <w:tcW w:w="1502" w:type="dxa"/>
          </w:tcPr>
          <w:p w14:paraId="509F9249" w14:textId="77777777" w:rsidR="00D324B4" w:rsidRDefault="00D324B4" w:rsidP="003B6A28">
            <w:pPr>
              <w:jc w:val="center"/>
            </w:pPr>
            <w:r>
              <w:t>Testing</w:t>
            </w:r>
          </w:p>
        </w:tc>
        <w:tc>
          <w:tcPr>
            <w:tcW w:w="1503" w:type="dxa"/>
          </w:tcPr>
          <w:p w14:paraId="14BBEB24" w14:textId="77777777" w:rsidR="00D324B4" w:rsidRDefault="00D324B4" w:rsidP="003B6A28">
            <w:pPr>
              <w:jc w:val="center"/>
            </w:pPr>
            <w:r>
              <w:t>0.712</w:t>
            </w:r>
          </w:p>
        </w:tc>
        <w:tc>
          <w:tcPr>
            <w:tcW w:w="1503" w:type="dxa"/>
          </w:tcPr>
          <w:p w14:paraId="083877C8" w14:textId="77777777" w:rsidR="00D324B4" w:rsidRDefault="00D324B4" w:rsidP="003B6A28">
            <w:pPr>
              <w:jc w:val="center"/>
            </w:pPr>
            <w:r>
              <w:t>0.610</w:t>
            </w:r>
          </w:p>
        </w:tc>
        <w:tc>
          <w:tcPr>
            <w:tcW w:w="1503" w:type="dxa"/>
          </w:tcPr>
          <w:p w14:paraId="7957F3DE" w14:textId="77777777" w:rsidR="00D324B4" w:rsidRDefault="00D324B4" w:rsidP="003B6A28">
            <w:pPr>
              <w:jc w:val="center"/>
            </w:pPr>
            <w:r>
              <w:t>0.740</w:t>
            </w:r>
          </w:p>
        </w:tc>
        <w:tc>
          <w:tcPr>
            <w:tcW w:w="1503" w:type="dxa"/>
          </w:tcPr>
          <w:p w14:paraId="3E337F0A" w14:textId="77777777" w:rsidR="00D324B4" w:rsidRDefault="00D324B4" w:rsidP="003B6A28">
            <w:pPr>
              <w:jc w:val="center"/>
            </w:pPr>
            <w:r>
              <w:t>0.7113</w:t>
            </w:r>
          </w:p>
        </w:tc>
      </w:tr>
    </w:tbl>
    <w:p w14:paraId="275AF3C3" w14:textId="77777777" w:rsidR="00C53C8A" w:rsidRDefault="00C53C8A" w:rsidP="00804E11">
      <w:pPr>
        <w:jc w:val="left"/>
      </w:pPr>
    </w:p>
    <w:p w14:paraId="7B9CBF4F" w14:textId="01C89F93" w:rsidR="00C36E85" w:rsidRDefault="32E4ABD7" w:rsidP="2FB19136">
      <w:pPr>
        <w:spacing w:line="360" w:lineRule="auto"/>
        <w:ind w:firstLine="720"/>
      </w:pPr>
      <w:r>
        <w:t>According to the results obtained from the comparison of the model performances, it will be realized that each algorithm had a different level of success in predicting the employee attrition. When applied to the training dataset the XGBoost model was able to achieve an accuracy, recall, F1 -score and AUC-ROC score of 1.0 which indicated complete overfitting of the model to the training data. However, the test performance declined to 0.6914 AUC-ROC and moderate, which raises questions about the model’s ability to generalize on unseen data. Logistic Regression was also good, the AUC-ROC for the training data set was 0.8483 while that of the testing data set was 0.7173.</w:t>
      </w:r>
      <w:r w:rsidR="646DAACE">
        <w:t xml:space="preserve"> </w:t>
      </w:r>
      <w:r>
        <w:t xml:space="preserve">For the testing data, Logistic Regression seems to have better </w:t>
      </w:r>
      <w:r w:rsidR="02E3B5A8">
        <w:t>generalization,</w:t>
      </w:r>
      <w:r>
        <w:t xml:space="preserve"> but the model is still not well suited for the minority class. Likewise, the performance of the SVM model was also trained with the AUC-ROC score of 0.8463 and obtained the testing AUC-ROC score of 0.7113 thereby describing similar pattern as that of the Logistic Regression. The recall and F1-scores of the models presented moderate values for the majority class, but poor values for the minority which evidence shortcomings for dealing with class imbalance, despite resampling. In general, Logistic Regression and SVM showed a relatively equal comparison to XGBoost </w:t>
      </w:r>
      <w:r w:rsidR="646DAACE">
        <w:t xml:space="preserve">model </w:t>
      </w:r>
      <w:r>
        <w:t>but were more appropriate for the datasets that require minimum overfitting and higher generalization. However, more enhancements and some strategies like hyperparameters optimization or ensemble methods could enhance the models for the better performance on the imbalanced data sets.</w:t>
      </w:r>
    </w:p>
    <w:p w14:paraId="22FF9EFE" w14:textId="77777777" w:rsidR="003C1BEA" w:rsidRDefault="003C1BEA" w:rsidP="2FB19136">
      <w:pPr>
        <w:spacing w:line="360" w:lineRule="auto"/>
        <w:ind w:firstLine="720"/>
      </w:pPr>
    </w:p>
    <w:p w14:paraId="551FCFB0" w14:textId="77777777" w:rsidR="04CD010A" w:rsidRDefault="04CD010A" w:rsidP="04CD010A">
      <w:pPr>
        <w:spacing w:line="360" w:lineRule="auto"/>
        <w:ind w:firstLine="720"/>
      </w:pPr>
    </w:p>
    <w:p w14:paraId="1E82E745" w14:textId="6CFBE196" w:rsidR="003C1BEA" w:rsidRPr="003C1BEA" w:rsidRDefault="54A8D8E4" w:rsidP="00C650E0">
      <w:pPr>
        <w:pStyle w:val="Heading2"/>
        <w:spacing w:line="360" w:lineRule="auto"/>
      </w:pPr>
      <w:bookmarkStart w:id="67" w:name="_Toc691559859"/>
      <w:r>
        <w:lastRenderedPageBreak/>
        <w:t xml:space="preserve">3.4 Best </w:t>
      </w:r>
      <w:r w:rsidR="44713D5A">
        <w:t>Performing Model</w:t>
      </w:r>
      <w:r>
        <w:t xml:space="preserve"> and Analysis</w:t>
      </w:r>
      <w:bookmarkEnd w:id="67"/>
    </w:p>
    <w:p w14:paraId="2E827347" w14:textId="3B464DC4" w:rsidR="00804E11" w:rsidRDefault="00C36E85" w:rsidP="00C36E85">
      <w:pPr>
        <w:spacing w:line="360" w:lineRule="auto"/>
      </w:pPr>
      <w:r>
        <w:tab/>
      </w:r>
      <w:r w:rsidR="01F37441">
        <w:t xml:space="preserve">From </w:t>
      </w:r>
      <w:r>
        <w:t xml:space="preserve">the </w:t>
      </w:r>
      <w:r w:rsidR="01F37441">
        <w:t xml:space="preserve">previous three </w:t>
      </w:r>
      <w:r>
        <w:t>models</w:t>
      </w:r>
      <w:r w:rsidR="01F37441">
        <w:t>, the best model would be Logistic Regression because</w:t>
      </w:r>
      <w:r w:rsidR="673BABE9">
        <w:t xml:space="preserve"> </w:t>
      </w:r>
      <w:r w:rsidR="673BABE9" w:rsidRPr="2FB19136">
        <w:rPr>
          <w:rFonts w:eastAsia="Times New Roman" w:cs="Times New Roman"/>
        </w:rPr>
        <w:t xml:space="preserve">due to its balance between performance, simplicity, and interpretability, aligning with both predictive and business objectives in the context of employee attrition </w:t>
      </w:r>
      <w:r w:rsidRPr="2FB19136">
        <w:rPr>
          <w:rFonts w:eastAsia="Times New Roman" w:cs="Times New Roman"/>
        </w:rPr>
        <w:t>prediction</w:t>
      </w:r>
      <w:r>
        <w:t>. To</w:t>
      </w:r>
      <w:r w:rsidR="01F37441">
        <w:t xml:space="preserve"> optimize the predictive performance of the Logistic Regression model and address the high-dimensional nature of the dataset, Principal Component Analysis (PCA) and clustering techniques were employed for feature selection. PCA was first applied to reduce the dimensionality of the dataset while retaining 95% of the variance. Subsequently, K-Means clustering was performed on the PCA-transformed data to group similar features into five distinct clusters. From each cluster, a representative feature was selected, resulting in a final subset of five features</w:t>
      </w:r>
      <w:r w:rsidR="702A8D84">
        <w:t xml:space="preserve"> </w:t>
      </w:r>
      <w:r>
        <w:t>which</w:t>
      </w:r>
      <w:r w:rsidR="702A8D84">
        <w:t xml:space="preserve"> </w:t>
      </w:r>
      <w:r>
        <w:t>are</w:t>
      </w:r>
      <w:r w:rsidR="01F37441">
        <w:t xml:space="preserve"> Age, BusinessTravel, DailyRate, HourlyRate, and OverTime.</w:t>
      </w:r>
    </w:p>
    <w:p w14:paraId="346E8F74" w14:textId="6EE74EB0" w:rsidR="1643EDA6" w:rsidRDefault="1643EDA6" w:rsidP="2FB19136">
      <w:pPr>
        <w:spacing w:line="360" w:lineRule="auto"/>
      </w:pPr>
      <w:r>
        <w:rPr>
          <w:noProof/>
          <w:lang w:eastAsia="en-MY"/>
        </w:rPr>
        <w:drawing>
          <wp:inline distT="0" distB="0" distL="0" distR="0" wp14:anchorId="74B71995" wp14:editId="78B1C104">
            <wp:extent cx="5724524" cy="3143250"/>
            <wp:effectExtent l="9525" t="9525" r="9525" b="9525"/>
            <wp:docPr id="30219890" name="Picture 3021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724524" cy="3143250"/>
                    </a:xfrm>
                    <a:prstGeom prst="rect">
                      <a:avLst/>
                    </a:prstGeom>
                    <a:ln w="9525">
                      <a:solidFill>
                        <a:schemeClr val="tx1"/>
                      </a:solidFill>
                      <a:prstDash val="solid"/>
                    </a:ln>
                  </pic:spPr>
                </pic:pic>
              </a:graphicData>
            </a:graphic>
          </wp:inline>
        </w:drawing>
      </w:r>
    </w:p>
    <w:p w14:paraId="4CD1D0F6" w14:textId="263569C6" w:rsidR="1643EDA6" w:rsidRDefault="1643EDA6" w:rsidP="2FB19136">
      <w:pPr>
        <w:pStyle w:val="Caption"/>
      </w:pPr>
      <w:bookmarkStart w:id="68" w:name="_Toc188452828"/>
      <w:bookmarkStart w:id="69" w:name="_Hlk188452749"/>
      <w:r>
        <w:t xml:space="preserve">Figure </w:t>
      </w:r>
      <w:r>
        <w:fldChar w:fldCharType="begin"/>
      </w:r>
      <w:r>
        <w:instrText>SEQ Figure \* ARABIC</w:instrText>
      </w:r>
      <w:r>
        <w:fldChar w:fldCharType="separate"/>
      </w:r>
      <w:r w:rsidR="00C36E85">
        <w:rPr>
          <w:noProof/>
        </w:rPr>
        <w:t>38</w:t>
      </w:r>
      <w:r>
        <w:fldChar w:fldCharType="end"/>
      </w:r>
      <w:r>
        <w:t xml:space="preserve">: </w:t>
      </w:r>
      <w:r w:rsidR="00C36E85" w:rsidRPr="00C36E85">
        <w:t>(ROC) Curve - Logistic Regression with Selected Features</w:t>
      </w:r>
      <w:bookmarkEnd w:id="68"/>
    </w:p>
    <w:bookmarkEnd w:id="69"/>
    <w:p w14:paraId="494A9A2E" w14:textId="16EB194E" w:rsidR="7F3F2CB2" w:rsidRDefault="0DAD3107" w:rsidP="197EDCE7">
      <w:pPr>
        <w:spacing w:line="360" w:lineRule="auto"/>
        <w:ind w:firstLine="720"/>
      </w:pPr>
      <w:r>
        <w:t xml:space="preserve">Figure 38 shows the logistic regression model was re-trained using only selected features. The model was evaluated using the testing dataset with the performance metrics: Accuracy is </w:t>
      </w:r>
      <w:r w:rsidR="280122D6">
        <w:t>0.8367</w:t>
      </w:r>
      <w:r>
        <w:t xml:space="preserve">, F1-Score is </w:t>
      </w:r>
      <w:r w:rsidR="735C0C14">
        <w:t>0.4555</w:t>
      </w:r>
      <w:r>
        <w:t xml:space="preserve">, and AUC-ROC is </w:t>
      </w:r>
      <w:r w:rsidR="017BFB63">
        <w:t>0.6130</w:t>
      </w:r>
      <w:r>
        <w:t xml:space="preserve">. The Receiver Operating Characteristic (ROC) curve was plotted to visualize the model's ability to discriminate between positive and negative classes. The AUC-ROC score of </w:t>
      </w:r>
      <w:r w:rsidR="79CAE8A5">
        <w:t>0.6130</w:t>
      </w:r>
      <w:r>
        <w:t xml:space="preserve"> indicates a moderate capability for class discrimination. This approach highlights the effectiveness of dimensionality reduction </w:t>
      </w:r>
      <w:r>
        <w:lastRenderedPageBreak/>
        <w:t>and clustering in simplifying the dataset while maintaining sufficient predictive power. However, the slight reduction in F1-Score suggests that the model's ability to balance precision and recall could be improved further with additional refinements, such as hyperparameter tuning or ensemble methods.</w:t>
      </w:r>
    </w:p>
    <w:p w14:paraId="5D8D24B6" w14:textId="7F167218" w:rsidR="00804E11" w:rsidRDefault="00AF6D8A" w:rsidP="00804E11">
      <w:pPr>
        <w:pStyle w:val="Heading1"/>
      </w:pPr>
      <w:bookmarkStart w:id="70" w:name="_Toc183515195"/>
      <w:bookmarkStart w:id="71" w:name="_Toc679935668"/>
      <w:r>
        <w:t>4</w:t>
      </w:r>
      <w:r w:rsidR="00804E11" w:rsidRPr="008704F2">
        <w:t xml:space="preserve">.0 </w:t>
      </w:r>
      <w:bookmarkEnd w:id="70"/>
      <w:r w:rsidR="00B717B2">
        <w:t>Model Validation and Optimization</w:t>
      </w:r>
      <w:bookmarkEnd w:id="71"/>
    </w:p>
    <w:p w14:paraId="64099C50" w14:textId="1DEBCB25" w:rsidR="58469412" w:rsidRDefault="58469412" w:rsidP="58469412">
      <w:pPr>
        <w:pStyle w:val="NoSpacing"/>
      </w:pPr>
    </w:p>
    <w:p w14:paraId="1F0FC762" w14:textId="00FA2170" w:rsidR="56C9DC5F" w:rsidRDefault="56C9DC5F" w:rsidP="78ED5E3C">
      <w:pPr>
        <w:spacing w:line="360" w:lineRule="auto"/>
        <w:ind w:firstLine="720"/>
      </w:pPr>
      <w:r>
        <w:t xml:space="preserve">After choosing the best features using PCA, </w:t>
      </w:r>
      <w:r w:rsidR="14D888BF">
        <w:t xml:space="preserve">cross-validation is done </w:t>
      </w:r>
      <w:r w:rsidR="4BC21F65">
        <w:t>to ensures the model is able to generalize well to unseen data. Cross-validation splits the training data into 10 folds (chosen for this project)</w:t>
      </w:r>
      <w:r w:rsidR="7F45578B">
        <w:t xml:space="preserve"> and each fold is used for </w:t>
      </w:r>
      <w:r w:rsidR="556A62C5">
        <w:t xml:space="preserve">testing while the rest is for training data. Logistic regression has multiple parameters that </w:t>
      </w:r>
      <w:r w:rsidR="1A1521F9">
        <w:t>can</w:t>
      </w:r>
      <w:r w:rsidR="556A62C5">
        <w:t xml:space="preserve"> be tuned to get the best performance which are ‘penalty’, ‘solver’, ‘max_iter’ and </w:t>
      </w:r>
      <w:r w:rsidR="302E81AD">
        <w:t>‘C’ which is the inverse of regularization.</w:t>
      </w:r>
      <w:r w:rsidR="391FAC83">
        <w:t xml:space="preserve"> Auto hyperparameter tuning such as GridSearch is a good tool </w:t>
      </w:r>
      <w:r w:rsidR="238BF450">
        <w:t>by</w:t>
      </w:r>
      <w:r w:rsidR="391FAC83">
        <w:t xml:space="preserve"> </w:t>
      </w:r>
      <w:r w:rsidR="318A9698">
        <w:t xml:space="preserve">working through multiple combinations of parameter and find the one with the best performance. </w:t>
      </w:r>
      <w:r w:rsidR="391FAC83">
        <w:t xml:space="preserve">Figure below shows the range of parameters specifies for GridSearch. </w:t>
      </w:r>
    </w:p>
    <w:p w14:paraId="25C029ED" w14:textId="3EA7362C" w:rsidR="35EF9DEE" w:rsidRDefault="4D1C0509" w:rsidP="04CD010A">
      <w:pPr>
        <w:jc w:val="center"/>
      </w:pPr>
      <w:r>
        <w:rPr>
          <w:noProof/>
          <w:lang w:eastAsia="en-MY"/>
        </w:rPr>
        <w:drawing>
          <wp:inline distT="0" distB="0" distL="0" distR="0" wp14:anchorId="06981C26" wp14:editId="22159FDA">
            <wp:extent cx="5008492" cy="958364"/>
            <wp:effectExtent l="19050" t="19050" r="20955" b="13335"/>
            <wp:docPr id="181940658" name="Picture 1819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008492" cy="958364"/>
                    </a:xfrm>
                    <a:prstGeom prst="rect">
                      <a:avLst/>
                    </a:prstGeom>
                    <a:ln>
                      <a:solidFill>
                        <a:schemeClr val="tx1"/>
                      </a:solidFill>
                    </a:ln>
                  </pic:spPr>
                </pic:pic>
              </a:graphicData>
            </a:graphic>
          </wp:inline>
        </w:drawing>
      </w:r>
    </w:p>
    <w:p w14:paraId="6C98B47F" w14:textId="5D0C13F9" w:rsidR="35EF9DEE" w:rsidRDefault="35EF9DEE" w:rsidP="003C1BEA">
      <w:pPr>
        <w:pStyle w:val="Caption"/>
      </w:pPr>
      <w:bookmarkStart w:id="72" w:name="_Toc188452829"/>
      <w:r>
        <w:t xml:space="preserve">Figure </w:t>
      </w:r>
      <w:r w:rsidR="003C1BEA">
        <w:fldChar w:fldCharType="begin"/>
      </w:r>
      <w:r w:rsidR="003C1BEA">
        <w:instrText>SEQ Figure \* ARABIC</w:instrText>
      </w:r>
      <w:r w:rsidR="003C1BEA">
        <w:fldChar w:fldCharType="separate"/>
      </w:r>
      <w:r w:rsidR="003C1BEA" w:rsidRPr="08BAB083">
        <w:rPr>
          <w:noProof/>
        </w:rPr>
        <w:t>39</w:t>
      </w:r>
      <w:r w:rsidR="003C1BEA">
        <w:fldChar w:fldCharType="end"/>
      </w:r>
      <w:r w:rsidR="003C1BEA">
        <w:t>:</w:t>
      </w:r>
      <w:r>
        <w:t xml:space="preserve"> Parameters range for GridSearch.</w:t>
      </w:r>
      <w:bookmarkEnd w:id="72"/>
    </w:p>
    <w:p w14:paraId="74CF5722" w14:textId="65CC2E94" w:rsidR="107A882C" w:rsidRDefault="10C0FA2F" w:rsidP="04CD010A">
      <w:pPr>
        <w:jc w:val="center"/>
      </w:pPr>
      <w:r>
        <w:rPr>
          <w:noProof/>
          <w:lang w:eastAsia="en-MY"/>
        </w:rPr>
        <w:drawing>
          <wp:inline distT="0" distB="0" distL="0" distR="0" wp14:anchorId="53A8E267" wp14:editId="5EF07490">
            <wp:extent cx="5029198" cy="610868"/>
            <wp:effectExtent l="0" t="0" r="0" b="0"/>
            <wp:docPr id="818761020" name="Picture 81876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029198" cy="610868"/>
                    </a:xfrm>
                    <a:prstGeom prst="rect">
                      <a:avLst/>
                    </a:prstGeom>
                  </pic:spPr>
                </pic:pic>
              </a:graphicData>
            </a:graphic>
          </wp:inline>
        </w:drawing>
      </w:r>
    </w:p>
    <w:p w14:paraId="2FFDBC91" w14:textId="68B45687" w:rsidR="107A882C" w:rsidRDefault="003C1BEA" w:rsidP="003C1BEA">
      <w:pPr>
        <w:pStyle w:val="Caption"/>
      </w:pPr>
      <w:bookmarkStart w:id="73" w:name="_Toc188452830"/>
      <w:r>
        <w:t xml:space="preserve">Figure </w:t>
      </w:r>
      <w:r>
        <w:fldChar w:fldCharType="begin"/>
      </w:r>
      <w:r>
        <w:instrText>SEQ Figure \* ARABIC</w:instrText>
      </w:r>
      <w:r>
        <w:fldChar w:fldCharType="separate"/>
      </w:r>
      <w:r>
        <w:rPr>
          <w:noProof/>
        </w:rPr>
        <w:t>40</w:t>
      </w:r>
      <w:r>
        <w:fldChar w:fldCharType="end"/>
      </w:r>
      <w:r>
        <w:t>: The best</w:t>
      </w:r>
      <w:r w:rsidR="107A882C">
        <w:t xml:space="preserve"> </w:t>
      </w:r>
      <w:r w:rsidR="04A2A406">
        <w:t xml:space="preserve">parameter </w:t>
      </w:r>
      <w:r w:rsidR="107A882C">
        <w:t>combination.</w:t>
      </w:r>
      <w:bookmarkEnd w:id="73"/>
    </w:p>
    <w:p w14:paraId="52087E3B" w14:textId="3A1A694D" w:rsidR="107A882C" w:rsidRDefault="107A882C" w:rsidP="78ED5E3C">
      <w:pPr>
        <w:spacing w:line="360" w:lineRule="auto"/>
        <w:ind w:firstLine="720"/>
      </w:pPr>
      <w:r>
        <w:t xml:space="preserve">Figure above shows the best parameters combination found by using GridSearch. The data then is trained using the combinations and tested </w:t>
      </w:r>
      <w:r w:rsidR="2617AA13">
        <w:t xml:space="preserve">on test data. The new results obtained is summarise in table below. </w:t>
      </w:r>
    </w:p>
    <w:tbl>
      <w:tblPr>
        <w:tblStyle w:val="TableGrid"/>
        <w:tblW w:w="6578" w:type="dxa"/>
        <w:jc w:val="center"/>
        <w:tblLayout w:type="fixed"/>
        <w:tblLook w:val="06A0" w:firstRow="1" w:lastRow="0" w:firstColumn="1" w:lastColumn="0" w:noHBand="1" w:noVBand="1"/>
      </w:tblPr>
      <w:tblGrid>
        <w:gridCol w:w="3289"/>
        <w:gridCol w:w="3289"/>
      </w:tblGrid>
      <w:tr w:rsidR="04CD010A" w14:paraId="6D3CF5C3" w14:textId="77777777" w:rsidTr="5BBE0BEE">
        <w:trPr>
          <w:trHeight w:val="300"/>
          <w:jc w:val="center"/>
        </w:trPr>
        <w:tc>
          <w:tcPr>
            <w:tcW w:w="3289" w:type="dxa"/>
          </w:tcPr>
          <w:p w14:paraId="5999DC94" w14:textId="2B5F7D5D" w:rsidR="2617AA13" w:rsidRDefault="2617AA13" w:rsidP="0921E7C1">
            <w:pPr>
              <w:jc w:val="center"/>
              <w:rPr>
                <w:b/>
              </w:rPr>
            </w:pPr>
            <w:r w:rsidRPr="0A6A5B31">
              <w:rPr>
                <w:b/>
              </w:rPr>
              <w:lastRenderedPageBreak/>
              <w:t>Accuracy</w:t>
            </w:r>
          </w:p>
        </w:tc>
        <w:tc>
          <w:tcPr>
            <w:tcW w:w="3289" w:type="dxa"/>
          </w:tcPr>
          <w:p w14:paraId="1528FBF2" w14:textId="7285913D" w:rsidR="2617AA13" w:rsidRDefault="2617AA13" w:rsidP="0921E7C1">
            <w:pPr>
              <w:jc w:val="center"/>
            </w:pPr>
            <w:r>
              <w:t>0.83</w:t>
            </w:r>
            <w:r w:rsidR="780D7B5E">
              <w:t>6</w:t>
            </w:r>
            <w:r>
              <w:t>7</w:t>
            </w:r>
          </w:p>
        </w:tc>
      </w:tr>
      <w:tr w:rsidR="04CD010A" w14:paraId="5F6786F2" w14:textId="77777777" w:rsidTr="5BBE0BEE">
        <w:trPr>
          <w:trHeight w:val="300"/>
          <w:jc w:val="center"/>
        </w:trPr>
        <w:tc>
          <w:tcPr>
            <w:tcW w:w="3289" w:type="dxa"/>
          </w:tcPr>
          <w:p w14:paraId="3F92C980" w14:textId="0727B7DB" w:rsidR="2617AA13" w:rsidRDefault="2617AA13" w:rsidP="0921E7C1">
            <w:pPr>
              <w:jc w:val="center"/>
              <w:rPr>
                <w:b/>
              </w:rPr>
            </w:pPr>
            <w:r w:rsidRPr="0A6A5B31">
              <w:rPr>
                <w:b/>
              </w:rPr>
              <w:t>F1-Score</w:t>
            </w:r>
          </w:p>
        </w:tc>
        <w:tc>
          <w:tcPr>
            <w:tcW w:w="3289" w:type="dxa"/>
          </w:tcPr>
          <w:p w14:paraId="25E385DC" w14:textId="388CAFF1" w:rsidR="2617AA13" w:rsidRDefault="2617AA13" w:rsidP="0921E7C1">
            <w:pPr>
              <w:jc w:val="center"/>
            </w:pPr>
            <w:r>
              <w:t>0.45</w:t>
            </w:r>
            <w:r w:rsidR="452FF4F8">
              <w:t>56</w:t>
            </w:r>
          </w:p>
        </w:tc>
      </w:tr>
      <w:tr w:rsidR="04CD010A" w14:paraId="4CC094FD" w14:textId="77777777" w:rsidTr="5BBE0BEE">
        <w:trPr>
          <w:trHeight w:val="300"/>
          <w:jc w:val="center"/>
        </w:trPr>
        <w:tc>
          <w:tcPr>
            <w:tcW w:w="3289" w:type="dxa"/>
          </w:tcPr>
          <w:p w14:paraId="537E3092" w14:textId="6B7ECD75" w:rsidR="04CD010A" w:rsidRDefault="2617AA13" w:rsidP="0A6A5B31">
            <w:pPr>
              <w:jc w:val="center"/>
              <w:rPr>
                <w:b/>
              </w:rPr>
            </w:pPr>
            <w:r w:rsidRPr="0A6A5B31">
              <w:rPr>
                <w:b/>
              </w:rPr>
              <w:t>AUC-ROC</w:t>
            </w:r>
          </w:p>
        </w:tc>
        <w:tc>
          <w:tcPr>
            <w:tcW w:w="3289" w:type="dxa"/>
          </w:tcPr>
          <w:p w14:paraId="4D02D377" w14:textId="7876BAAA" w:rsidR="04CD010A" w:rsidRDefault="2617AA13" w:rsidP="35499758">
            <w:pPr>
              <w:jc w:val="center"/>
            </w:pPr>
            <w:r>
              <w:t>0.613</w:t>
            </w:r>
            <w:r w:rsidR="62D49C6A">
              <w:t>5</w:t>
            </w:r>
          </w:p>
        </w:tc>
      </w:tr>
    </w:tbl>
    <w:p w14:paraId="0B2A46D8" w14:textId="752E15F2" w:rsidR="78ED5E3C" w:rsidRDefault="1E52DF32" w:rsidP="0044264A">
      <w:pPr>
        <w:pStyle w:val="Caption"/>
      </w:pPr>
      <w:bookmarkStart w:id="74" w:name="_Toc188452878"/>
      <w:r>
        <w:t xml:space="preserve">Table </w:t>
      </w:r>
      <w:r>
        <w:fldChar w:fldCharType="begin"/>
      </w:r>
      <w:r>
        <w:instrText>SEQ Table \* ARABIC</w:instrText>
      </w:r>
      <w:r>
        <w:fldChar w:fldCharType="separate"/>
      </w:r>
      <w:r w:rsidR="105E2706" w:rsidRPr="1C8E5954">
        <w:rPr>
          <w:noProof/>
        </w:rPr>
        <w:t>5</w:t>
      </w:r>
      <w:r>
        <w:fldChar w:fldCharType="end"/>
      </w:r>
      <w:r>
        <w:t>: Model result after validation.</w:t>
      </w:r>
      <w:bookmarkEnd w:id="74"/>
    </w:p>
    <w:p w14:paraId="7D4855BA" w14:textId="7B5D335A" w:rsidR="7F3F2CB2" w:rsidRDefault="7F3F2CB2" w:rsidP="7F3F2CB2"/>
    <w:p w14:paraId="3936F53E" w14:textId="64C2518E" w:rsidR="00B717B2" w:rsidRDefault="00AF6D8A" w:rsidP="00B717B2">
      <w:pPr>
        <w:pStyle w:val="Heading2"/>
      </w:pPr>
      <w:bookmarkStart w:id="75" w:name="_Toc287729171"/>
      <w:r>
        <w:t>4</w:t>
      </w:r>
      <w:r w:rsidR="00B717B2">
        <w:t xml:space="preserve">.1 </w:t>
      </w:r>
      <w:r w:rsidR="00CD46B6">
        <w:t>Results and Discussion</w:t>
      </w:r>
      <w:bookmarkEnd w:id="75"/>
    </w:p>
    <w:p w14:paraId="1149F59C" w14:textId="4E8311D2" w:rsidR="122FB63B" w:rsidRDefault="7303308B" w:rsidP="74C52C5D">
      <w:pPr>
        <w:spacing w:line="360" w:lineRule="auto"/>
        <w:ind w:firstLine="720"/>
      </w:pPr>
      <w:r>
        <w:t>In this project, three models are used to train and predict the status of attrition of employ</w:t>
      </w:r>
      <w:r w:rsidR="7E4A533B">
        <w:t xml:space="preserve">ees and their performance are compared using accuracy score, </w:t>
      </w:r>
      <w:r w:rsidR="4CB5AB62">
        <w:t xml:space="preserve">recall, </w:t>
      </w:r>
      <w:r w:rsidR="7E4A533B">
        <w:t>f1-score and AUC-ROC graph. From Table 3, Logistic Regression has been proven to be the best model compared t</w:t>
      </w:r>
      <w:r w:rsidR="697D7112">
        <w:t>o</w:t>
      </w:r>
      <w:r w:rsidR="7E4A533B">
        <w:t xml:space="preserve"> others</w:t>
      </w:r>
      <w:r w:rsidR="0AA8AFB3">
        <w:t xml:space="preserve">. </w:t>
      </w:r>
      <w:r w:rsidR="4B578FC1">
        <w:t>To further improve the model performance,</w:t>
      </w:r>
      <w:r w:rsidR="468BDF95">
        <w:t xml:space="preserve"> feature selection using PCA and clustering</w:t>
      </w:r>
      <w:r w:rsidR="1D34282E">
        <w:t xml:space="preserve"> that</w:t>
      </w:r>
      <w:r w:rsidR="6AD5A95A">
        <w:t xml:space="preserve"> address the high dimensionalit</w:t>
      </w:r>
      <w:r w:rsidR="48E3F76B">
        <w:t>y</w:t>
      </w:r>
      <w:r w:rsidR="78D93D4E">
        <w:t xml:space="preserve"> </w:t>
      </w:r>
      <w:r w:rsidR="48E3F76B">
        <w:t xml:space="preserve">were applied to select a subset of five representative features such as (Age, BusinessTravel, DailyRate, HourlyRate, OverTime). </w:t>
      </w:r>
      <w:r w:rsidR="37647EA9">
        <w:t xml:space="preserve">The model is </w:t>
      </w:r>
      <w:r w:rsidR="6614CE62">
        <w:t>re-</w:t>
      </w:r>
      <w:r w:rsidR="1EFB639C">
        <w:t>trained</w:t>
      </w:r>
      <w:r w:rsidR="6614CE62">
        <w:t xml:space="preserve"> with these features that resulted in a testing accuracy of </w:t>
      </w:r>
      <w:r w:rsidR="751ABF89">
        <w:t>0.8367</w:t>
      </w:r>
      <w:r w:rsidR="6614CE62">
        <w:t xml:space="preserve">, F1-Score of </w:t>
      </w:r>
      <w:r w:rsidR="1B7BD86F">
        <w:t>0.4555</w:t>
      </w:r>
      <w:r w:rsidR="6614CE62">
        <w:t xml:space="preserve">, and AUC-ROC </w:t>
      </w:r>
      <w:r w:rsidR="286F62B8">
        <w:t xml:space="preserve">of </w:t>
      </w:r>
      <w:r w:rsidR="66F3DE52">
        <w:t>0.6130</w:t>
      </w:r>
      <w:r w:rsidR="286F62B8">
        <w:t xml:space="preserve">. While the reduced feature set simplified the model and improve efficiency, the slight reduction in F1-Score </w:t>
      </w:r>
      <w:r w:rsidR="612CA8AD">
        <w:t>indicate that the challenges in balancing the precision and recall for the minority class.</w:t>
      </w:r>
    </w:p>
    <w:tbl>
      <w:tblPr>
        <w:tblStyle w:val="TableGrid"/>
        <w:tblW w:w="0" w:type="auto"/>
        <w:tblLayout w:type="fixed"/>
        <w:tblLook w:val="06A0" w:firstRow="1" w:lastRow="0" w:firstColumn="1" w:lastColumn="0" w:noHBand="1" w:noVBand="1"/>
      </w:tblPr>
      <w:tblGrid>
        <w:gridCol w:w="2254"/>
        <w:gridCol w:w="2254"/>
        <w:gridCol w:w="2254"/>
        <w:gridCol w:w="2254"/>
      </w:tblGrid>
      <w:tr w:rsidR="08BAB083" w14:paraId="05829FBB" w14:textId="77777777" w:rsidTr="1C8E5954">
        <w:trPr>
          <w:trHeight w:val="300"/>
        </w:trPr>
        <w:tc>
          <w:tcPr>
            <w:tcW w:w="2254" w:type="dxa"/>
          </w:tcPr>
          <w:p w14:paraId="00715E8D" w14:textId="0CC3EF1A" w:rsidR="02B801A3" w:rsidRDefault="02B801A3" w:rsidP="08BAB083">
            <w:pPr>
              <w:jc w:val="center"/>
              <w:rPr>
                <w:b/>
                <w:bCs/>
              </w:rPr>
            </w:pPr>
            <w:r w:rsidRPr="08BAB083">
              <w:rPr>
                <w:b/>
                <w:bCs/>
              </w:rPr>
              <w:t>Cross validation</w:t>
            </w:r>
          </w:p>
        </w:tc>
        <w:tc>
          <w:tcPr>
            <w:tcW w:w="2254" w:type="dxa"/>
          </w:tcPr>
          <w:p w14:paraId="3591208B" w14:textId="4EA1CC3D" w:rsidR="02B801A3" w:rsidRDefault="02B801A3" w:rsidP="08BAB083">
            <w:pPr>
              <w:jc w:val="center"/>
              <w:rPr>
                <w:b/>
                <w:bCs/>
              </w:rPr>
            </w:pPr>
            <w:r w:rsidRPr="08BAB083">
              <w:rPr>
                <w:b/>
                <w:bCs/>
              </w:rPr>
              <w:t>Accuracy</w:t>
            </w:r>
          </w:p>
        </w:tc>
        <w:tc>
          <w:tcPr>
            <w:tcW w:w="2254" w:type="dxa"/>
          </w:tcPr>
          <w:p w14:paraId="41C672C3" w14:textId="78FEACD2" w:rsidR="02B801A3" w:rsidRDefault="02B801A3" w:rsidP="08BAB083">
            <w:pPr>
              <w:jc w:val="center"/>
              <w:rPr>
                <w:b/>
                <w:bCs/>
              </w:rPr>
            </w:pPr>
            <w:r w:rsidRPr="08BAB083">
              <w:rPr>
                <w:b/>
                <w:bCs/>
              </w:rPr>
              <w:t>F1-Score</w:t>
            </w:r>
          </w:p>
        </w:tc>
        <w:tc>
          <w:tcPr>
            <w:tcW w:w="2254" w:type="dxa"/>
          </w:tcPr>
          <w:p w14:paraId="1098888D" w14:textId="15DE7960" w:rsidR="02B801A3" w:rsidRDefault="02B801A3" w:rsidP="08BAB083">
            <w:pPr>
              <w:jc w:val="center"/>
              <w:rPr>
                <w:b/>
                <w:bCs/>
              </w:rPr>
            </w:pPr>
            <w:r w:rsidRPr="08BAB083">
              <w:rPr>
                <w:b/>
                <w:bCs/>
              </w:rPr>
              <w:t>AUC-ROC Score</w:t>
            </w:r>
          </w:p>
        </w:tc>
      </w:tr>
      <w:tr w:rsidR="08BAB083" w14:paraId="6FF445A4" w14:textId="77777777" w:rsidTr="1C8E5954">
        <w:trPr>
          <w:trHeight w:val="300"/>
        </w:trPr>
        <w:tc>
          <w:tcPr>
            <w:tcW w:w="2254" w:type="dxa"/>
          </w:tcPr>
          <w:p w14:paraId="1850F392" w14:textId="78DC3DB4" w:rsidR="02B801A3" w:rsidRDefault="02B801A3" w:rsidP="08BAB083">
            <w:pPr>
              <w:jc w:val="center"/>
              <w:rPr>
                <w:b/>
                <w:bCs/>
              </w:rPr>
            </w:pPr>
            <w:r w:rsidRPr="08BAB083">
              <w:rPr>
                <w:b/>
                <w:bCs/>
              </w:rPr>
              <w:t>Before</w:t>
            </w:r>
          </w:p>
        </w:tc>
        <w:tc>
          <w:tcPr>
            <w:tcW w:w="2254" w:type="dxa"/>
          </w:tcPr>
          <w:p w14:paraId="2ED2914C" w14:textId="79148BEF" w:rsidR="02B801A3" w:rsidRDefault="02B801A3" w:rsidP="08BAB083">
            <w:pPr>
              <w:jc w:val="center"/>
            </w:pPr>
            <w:r>
              <w:t>0.8367</w:t>
            </w:r>
          </w:p>
        </w:tc>
        <w:tc>
          <w:tcPr>
            <w:tcW w:w="2254" w:type="dxa"/>
          </w:tcPr>
          <w:p w14:paraId="5FC8A1D2" w14:textId="5DD2529D" w:rsidR="02B801A3" w:rsidRDefault="02B801A3" w:rsidP="08BAB083">
            <w:pPr>
              <w:jc w:val="center"/>
            </w:pPr>
            <w:r>
              <w:t>0.4555</w:t>
            </w:r>
          </w:p>
        </w:tc>
        <w:tc>
          <w:tcPr>
            <w:tcW w:w="2254" w:type="dxa"/>
          </w:tcPr>
          <w:p w14:paraId="5FB88B5D" w14:textId="2EE81C9A" w:rsidR="02B801A3" w:rsidRDefault="02B801A3" w:rsidP="08BAB083">
            <w:pPr>
              <w:jc w:val="center"/>
            </w:pPr>
            <w:r>
              <w:t>0.613</w:t>
            </w:r>
            <w:r w:rsidR="2A966B9A">
              <w:t>0</w:t>
            </w:r>
          </w:p>
        </w:tc>
      </w:tr>
      <w:tr w:rsidR="08BAB083" w14:paraId="29FF3487" w14:textId="77777777" w:rsidTr="1C8E5954">
        <w:trPr>
          <w:trHeight w:val="300"/>
        </w:trPr>
        <w:tc>
          <w:tcPr>
            <w:tcW w:w="2254" w:type="dxa"/>
          </w:tcPr>
          <w:p w14:paraId="6F5A88DE" w14:textId="2D30B64E" w:rsidR="02B801A3" w:rsidRDefault="02B801A3" w:rsidP="08BAB083">
            <w:pPr>
              <w:jc w:val="center"/>
              <w:rPr>
                <w:b/>
                <w:bCs/>
              </w:rPr>
            </w:pPr>
            <w:r w:rsidRPr="08BAB083">
              <w:rPr>
                <w:b/>
                <w:bCs/>
              </w:rPr>
              <w:t>After</w:t>
            </w:r>
          </w:p>
        </w:tc>
        <w:tc>
          <w:tcPr>
            <w:tcW w:w="2254" w:type="dxa"/>
          </w:tcPr>
          <w:p w14:paraId="4F8C3BE0" w14:textId="79148BEF" w:rsidR="08BAB083" w:rsidRDefault="08BAB083" w:rsidP="08BAB083">
            <w:pPr>
              <w:jc w:val="center"/>
            </w:pPr>
            <w:r>
              <w:t>0.8367</w:t>
            </w:r>
          </w:p>
        </w:tc>
        <w:tc>
          <w:tcPr>
            <w:tcW w:w="2254" w:type="dxa"/>
          </w:tcPr>
          <w:p w14:paraId="2F93CB05" w14:textId="5DD2529D" w:rsidR="08BAB083" w:rsidRDefault="08BAB083" w:rsidP="08BAB083">
            <w:pPr>
              <w:jc w:val="center"/>
            </w:pPr>
            <w:r>
              <w:t>0.4555</w:t>
            </w:r>
          </w:p>
        </w:tc>
        <w:tc>
          <w:tcPr>
            <w:tcW w:w="2254" w:type="dxa"/>
          </w:tcPr>
          <w:p w14:paraId="3B2C81C3" w14:textId="6335842E" w:rsidR="02B801A3" w:rsidRDefault="02B801A3" w:rsidP="08BAB083">
            <w:pPr>
              <w:jc w:val="center"/>
            </w:pPr>
            <w:r>
              <w:t>0.6135</w:t>
            </w:r>
          </w:p>
        </w:tc>
      </w:tr>
    </w:tbl>
    <w:p w14:paraId="00F07B21" w14:textId="16AA19CF" w:rsidR="02B801A3" w:rsidRDefault="02B801A3" w:rsidP="08BAB083">
      <w:pPr>
        <w:pStyle w:val="Caption"/>
      </w:pPr>
      <w:r>
        <w:t xml:space="preserve">Table </w:t>
      </w:r>
      <w:r>
        <w:fldChar w:fldCharType="begin"/>
      </w:r>
      <w:r>
        <w:instrText>SEQ Table \* ARABIC</w:instrText>
      </w:r>
      <w:r>
        <w:fldChar w:fldCharType="separate"/>
      </w:r>
      <w:r w:rsidR="310921B0" w:rsidRPr="1C8E5954">
        <w:rPr>
          <w:noProof/>
        </w:rPr>
        <w:t>6</w:t>
      </w:r>
      <w:r>
        <w:fldChar w:fldCharType="end"/>
      </w:r>
      <w:r>
        <w:t>: Summary result before and after validation.</w:t>
      </w:r>
    </w:p>
    <w:p w14:paraId="4B57F149" w14:textId="796E8E67" w:rsidR="4CB7E5DB" w:rsidRDefault="3AB56C79" w:rsidP="74C52C5D">
      <w:pPr>
        <w:jc w:val="center"/>
      </w:pPr>
      <w:r>
        <w:rPr>
          <w:noProof/>
          <w:lang w:eastAsia="en-MY"/>
        </w:rPr>
        <w:lastRenderedPageBreak/>
        <w:drawing>
          <wp:inline distT="0" distB="0" distL="0" distR="0" wp14:anchorId="43EA9522" wp14:editId="18A850D5">
            <wp:extent cx="5724524" cy="3114675"/>
            <wp:effectExtent l="19050" t="19050" r="10160" b="9525"/>
            <wp:docPr id="1748145051" name="Picture 174814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14505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4" cy="3114675"/>
                    </a:xfrm>
                    <a:prstGeom prst="rect">
                      <a:avLst/>
                    </a:prstGeom>
                    <a:ln>
                      <a:solidFill>
                        <a:schemeClr val="tx1"/>
                      </a:solidFill>
                    </a:ln>
                  </pic:spPr>
                </pic:pic>
              </a:graphicData>
            </a:graphic>
          </wp:inline>
        </w:drawing>
      </w:r>
      <w:r>
        <w:t>Figure 41: AUC-ROC graph post-optimization.</w:t>
      </w:r>
    </w:p>
    <w:p w14:paraId="67AEC810" w14:textId="0EFC51E0" w:rsidR="08BAB083" w:rsidRDefault="02B801A3" w:rsidP="74C52C5D">
      <w:pPr>
        <w:spacing w:line="360" w:lineRule="auto"/>
        <w:ind w:firstLine="720"/>
      </w:pPr>
      <w:r>
        <w:t xml:space="preserve">Table </w:t>
      </w:r>
      <w:r w:rsidR="061CAC1B">
        <w:t>5</w:t>
      </w:r>
      <w:r>
        <w:t xml:space="preserve"> shows the results of model performance before and after doing cross validation and hyperparameter tuning using the selected five features. </w:t>
      </w:r>
      <w:r w:rsidR="35619DDA">
        <w:t>The model very slightly improves in AUC-ROC score while the rest has the same value with the ones before validation.</w:t>
      </w:r>
    </w:p>
    <w:p w14:paraId="366976C6" w14:textId="66409EC2" w:rsidR="1EE64082" w:rsidRDefault="3F0B997D" w:rsidP="58469412">
      <w:pPr>
        <w:spacing w:line="360" w:lineRule="auto"/>
        <w:ind w:firstLine="720"/>
      </w:pPr>
      <w:r>
        <w:t xml:space="preserve">To conclude, the results shows that logistic regression offers a balance trade-off between performance, simplicity, and </w:t>
      </w:r>
      <w:r w:rsidR="5ECBA498">
        <w:t>interpretability</w:t>
      </w:r>
      <w:r>
        <w:t xml:space="preserve">. It generalizes better to unseen the data compared to the </w:t>
      </w:r>
      <w:r w:rsidR="30672248">
        <w:t>XGBoost and SVM, ma</w:t>
      </w:r>
      <w:r w:rsidR="4906FEBA">
        <w:t>k</w:t>
      </w:r>
      <w:r w:rsidR="30672248">
        <w:t>ing it more suitable for</w:t>
      </w:r>
      <w:r w:rsidR="33CAED2D">
        <w:t xml:space="preserve"> real-world application. However, lower recall and F1-Scores for the minority class across all models highlight the need for further improvements.</w:t>
      </w:r>
      <w:r w:rsidR="581643DD">
        <w:t xml:space="preserve"> Additionally, the application of PCA and clustering for feature selection proved effective in simplifying the dataset without significantly compromising predictive power, underscoring the value of dimensionality reduction in machine learning workflows.</w:t>
      </w:r>
      <w:r w:rsidR="2C9E3DCE">
        <w:t xml:space="preserve"> Cross validation can further enhance the model’s ability to generalize to unseen data.</w:t>
      </w:r>
    </w:p>
    <w:p w14:paraId="089CC642" w14:textId="7BD4908C" w:rsidR="00B717B2" w:rsidRPr="00B717B2" w:rsidRDefault="00B717B2" w:rsidP="08BAB083">
      <w:pPr>
        <w:spacing w:line="360" w:lineRule="auto"/>
      </w:pPr>
    </w:p>
    <w:p w14:paraId="1036B6B5" w14:textId="029BB727" w:rsidR="00B717B2" w:rsidRPr="00B717B2" w:rsidRDefault="00AF6D8A" w:rsidP="00B717B2">
      <w:pPr>
        <w:pStyle w:val="Heading2"/>
      </w:pPr>
      <w:bookmarkStart w:id="76" w:name="_Toc1879696614"/>
      <w:r>
        <w:lastRenderedPageBreak/>
        <w:t>4</w:t>
      </w:r>
      <w:r w:rsidR="00B717B2">
        <w:t xml:space="preserve">.2 </w:t>
      </w:r>
      <w:r w:rsidR="00CD46B6">
        <w:t>Challenges and Decisions</w:t>
      </w:r>
      <w:bookmarkEnd w:id="76"/>
    </w:p>
    <w:p w14:paraId="49042F62" w14:textId="4F966DAF" w:rsidR="001647F8" w:rsidRDefault="00C36E85" w:rsidP="00C36E85">
      <w:pPr>
        <w:spacing w:line="360" w:lineRule="auto"/>
      </w:pPr>
      <w:r>
        <w:tab/>
      </w:r>
      <w:r w:rsidRPr="00C36E85">
        <w:t>This project aimed to develop a robust predictive model for employee attrition using Logistic Regression, XGBoost, and SVM while addressing key challenges in data preparation, model selection, and feature optimization.</w:t>
      </w:r>
      <w:r w:rsidR="59F06FC7" w:rsidRPr="00C36E85">
        <w:t xml:space="preserve"> </w:t>
      </w:r>
      <w:r w:rsidR="02E51162" w:rsidRPr="00C36E85">
        <w:t>Below are the key challenges for this project:</w:t>
      </w:r>
    </w:p>
    <w:p w14:paraId="06254126" w14:textId="22BE3E8C" w:rsidR="004F323A" w:rsidRDefault="004F323A" w:rsidP="004F323A">
      <w:pPr>
        <w:pStyle w:val="ListParagraph"/>
        <w:numPr>
          <w:ilvl w:val="0"/>
          <w:numId w:val="5"/>
        </w:numPr>
        <w:spacing w:line="360" w:lineRule="auto"/>
      </w:pPr>
      <w:r w:rsidRPr="00D321B5">
        <w:rPr>
          <w:b/>
          <w:bCs/>
        </w:rPr>
        <w:t>Encoding Categorical Variables:</w:t>
      </w:r>
      <w:r w:rsidRPr="004F323A">
        <w:t xml:space="preserve"> It can be difficult to convert categorical data into numerical formats that machine learning algorithms can use, particularly when working with ordinal or high cardinality features</w:t>
      </w:r>
      <w:r w:rsidR="00A350F6">
        <w:t xml:space="preserve"> during </w:t>
      </w:r>
      <w:r w:rsidR="00695DA1">
        <w:t>data prep</w:t>
      </w:r>
      <w:r w:rsidR="008E73DF">
        <w:t>aration process</w:t>
      </w:r>
      <w:r w:rsidRPr="004F323A">
        <w:t>. This is because inaccurate encoding techniques might result from misinterpreting the nature of categorical variables (nominal vs. ordinal), which may reduce the</w:t>
      </w:r>
      <w:r>
        <w:t xml:space="preserve"> </w:t>
      </w:r>
      <w:r w:rsidRPr="004F323A">
        <w:t>models' prediction ability.</w:t>
      </w:r>
    </w:p>
    <w:p w14:paraId="381D1CB3" w14:textId="77777777" w:rsidR="004F323A" w:rsidRDefault="004F323A" w:rsidP="004F323A">
      <w:pPr>
        <w:pStyle w:val="ListParagraph"/>
        <w:spacing w:line="360" w:lineRule="auto"/>
      </w:pPr>
    </w:p>
    <w:p w14:paraId="4ACBF181" w14:textId="391C5F50" w:rsidR="006C2470" w:rsidRDefault="004F323A" w:rsidP="006C2470">
      <w:pPr>
        <w:pStyle w:val="ListParagraph"/>
        <w:numPr>
          <w:ilvl w:val="0"/>
          <w:numId w:val="5"/>
        </w:numPr>
        <w:spacing w:after="0" w:line="360" w:lineRule="auto"/>
      </w:pPr>
      <w:r w:rsidRPr="00D321B5">
        <w:rPr>
          <w:b/>
          <w:bCs/>
        </w:rPr>
        <w:t>Unbalanced datasets:</w:t>
      </w:r>
      <w:r w:rsidRPr="004F323A">
        <w:t xml:space="preserve"> Such as skewed target class distributions (e.g., in attrition prediction where the number of employees who depart may be significantly fewer than those who stay), are difficult to identify and address in EDA. Such imbalances might result in biassed models that favour the majority class, necessitating measures such as oversampling, </w:t>
      </w:r>
      <w:r w:rsidR="66E56008">
        <w:t>under sampling</w:t>
      </w:r>
      <w:r w:rsidRPr="004F323A">
        <w:t>, or complex algorithms to address the problem.</w:t>
      </w:r>
    </w:p>
    <w:p w14:paraId="70EB28D9" w14:textId="77777777" w:rsidR="006C2470" w:rsidRPr="004F323A" w:rsidRDefault="006C2470" w:rsidP="006C2470">
      <w:pPr>
        <w:pStyle w:val="ListParagraph"/>
        <w:spacing w:after="0" w:line="360" w:lineRule="auto"/>
      </w:pPr>
    </w:p>
    <w:p w14:paraId="408F1A50" w14:textId="181AE96E" w:rsidR="00075DD2" w:rsidRDefault="20391AF3" w:rsidP="00075DD2">
      <w:pPr>
        <w:pStyle w:val="ListParagraph"/>
        <w:numPr>
          <w:ilvl w:val="0"/>
          <w:numId w:val="5"/>
        </w:numPr>
        <w:spacing w:line="360" w:lineRule="auto"/>
      </w:pPr>
      <w:r w:rsidRPr="08BAB083">
        <w:rPr>
          <w:b/>
          <w:bCs/>
        </w:rPr>
        <w:t>Choosing parameters</w:t>
      </w:r>
      <w:r>
        <w:t>: When doing the model validation, it is difficult to find the suitable range of values for parameter</w:t>
      </w:r>
      <w:r w:rsidR="1635CC20">
        <w:t>. So, a careful consideration needs to be done by putting an initial range of values and continues smaller the values scope based on the spe</w:t>
      </w:r>
      <w:r w:rsidR="49BEFCBA">
        <w:t xml:space="preserve">cific value chosen from the initial range. </w:t>
      </w:r>
    </w:p>
    <w:p w14:paraId="595C1F0F" w14:textId="77777777" w:rsidR="00075DD2" w:rsidRDefault="00075DD2" w:rsidP="00075DD2">
      <w:pPr>
        <w:pStyle w:val="ListParagraph"/>
      </w:pPr>
    </w:p>
    <w:p w14:paraId="176F97BF" w14:textId="77777777" w:rsidR="003B7AEA" w:rsidRDefault="00075DD2" w:rsidP="003B7AEA">
      <w:pPr>
        <w:pStyle w:val="ListParagraph"/>
        <w:numPr>
          <w:ilvl w:val="0"/>
          <w:numId w:val="5"/>
        </w:numPr>
        <w:spacing w:line="360" w:lineRule="auto"/>
      </w:pPr>
      <w:r w:rsidRPr="00075DD2">
        <w:rPr>
          <w:b/>
          <w:bCs/>
        </w:rPr>
        <w:t>Dimensionality challenge</w:t>
      </w:r>
      <w:r>
        <w:t xml:space="preserve">: </w:t>
      </w:r>
      <w:r w:rsidR="03623DFD">
        <w:t xml:space="preserve">The project also faced a dimensionality </w:t>
      </w:r>
      <w:r w:rsidR="0C4FDED1">
        <w:t>challenge</w:t>
      </w:r>
      <w:r w:rsidR="03623DFD">
        <w:t xml:space="preserve"> because</w:t>
      </w:r>
      <w:r w:rsidR="15F2983B">
        <w:t xml:space="preserve"> of</w:t>
      </w:r>
      <w:r w:rsidR="03623DFD">
        <w:t xml:space="preserve"> the dataset contained numerous features which were highly </w:t>
      </w:r>
      <w:r w:rsidR="476403B1">
        <w:t>correlated or redundant. This necessitated the use of dimensionality reduction techniques like PCA, followed by clustering, to select a subset of representative features. By reducing the feature space, the computational efficiency of the models improved, and the focus was directed toward key predictors of attrition, such as Age, OverTime, and BusinessTravel.</w:t>
      </w:r>
    </w:p>
    <w:p w14:paraId="2F1D2625" w14:textId="77777777" w:rsidR="003B7AEA" w:rsidRPr="003B7AEA" w:rsidRDefault="003B7AEA" w:rsidP="003B7AEA">
      <w:pPr>
        <w:pStyle w:val="ListParagraph"/>
        <w:rPr>
          <w:rFonts w:eastAsia="Times New Roman" w:cs="Times New Roman"/>
        </w:rPr>
      </w:pPr>
    </w:p>
    <w:p w14:paraId="2B41B26C" w14:textId="4C768D08" w:rsidR="5BA01A24" w:rsidRDefault="003B7AEA" w:rsidP="003B7AEA">
      <w:pPr>
        <w:pStyle w:val="ListParagraph"/>
        <w:numPr>
          <w:ilvl w:val="0"/>
          <w:numId w:val="5"/>
        </w:numPr>
        <w:spacing w:line="360" w:lineRule="auto"/>
      </w:pPr>
      <w:r w:rsidRPr="003B7AEA">
        <w:rPr>
          <w:rFonts w:eastAsia="Times New Roman" w:cs="Times New Roman"/>
          <w:b/>
          <w:bCs/>
        </w:rPr>
        <w:t>Model Selection:</w:t>
      </w:r>
      <w:r>
        <w:rPr>
          <w:rFonts w:eastAsia="Times New Roman" w:cs="Times New Roman"/>
        </w:rPr>
        <w:t xml:space="preserve"> The</w:t>
      </w:r>
      <w:r w:rsidR="5BA01A24" w:rsidRPr="003B7AEA">
        <w:rPr>
          <w:rFonts w:eastAsia="Times New Roman" w:cs="Times New Roman"/>
        </w:rPr>
        <w:t xml:space="preserve"> Logistic Regression was chosen as the preferred model due to its balanced performance, interpretability, and simplicity compared to XGBoost and SVM. While XGBoost demonstrated strong training performance, it failed to generalize </w:t>
      </w:r>
      <w:r w:rsidR="5BA01A24" w:rsidRPr="003B7AEA">
        <w:rPr>
          <w:rFonts w:eastAsia="Times New Roman" w:cs="Times New Roman"/>
        </w:rPr>
        <w:lastRenderedPageBreak/>
        <w:t>well, and SVM required significantly more computational resources. Logistic Regression, on the other hand, achieved consistent metrics across training and testing datasets and provided clear, interpretable results that aligned with the project's goals of generating actionable insights.</w:t>
      </w:r>
    </w:p>
    <w:p w14:paraId="21795398" w14:textId="5633F126" w:rsidR="1E0AC3DC" w:rsidRDefault="41A41978" w:rsidP="00A4142B">
      <w:pPr>
        <w:spacing w:line="360" w:lineRule="auto"/>
        <w:ind w:firstLine="720"/>
        <w:rPr>
          <w:rFonts w:eastAsia="Times New Roman" w:cs="Times New Roman"/>
        </w:rPr>
      </w:pPr>
      <w:r w:rsidRPr="08BAB083">
        <w:rPr>
          <w:rFonts w:eastAsia="Times New Roman" w:cs="Times New Roman"/>
        </w:rPr>
        <w:t xml:space="preserve">In conclusion, it became the evident that the employee attrition prediction requires a balance between prediction performance and interpretability. Logistic regression has emerged as a reliable model for </w:t>
      </w:r>
      <w:r w:rsidR="430836E2" w:rsidRPr="08BAB083">
        <w:rPr>
          <w:rFonts w:eastAsia="Times New Roman" w:cs="Times New Roman"/>
        </w:rPr>
        <w:t xml:space="preserve">providing insights into the key factors influencing attrition such as work-life balance, overtime, and job satisfaction. </w:t>
      </w:r>
      <w:r w:rsidR="1C1448D4" w:rsidRPr="08BAB083">
        <w:rPr>
          <w:rFonts w:eastAsia="Times New Roman" w:cs="Times New Roman"/>
        </w:rPr>
        <w:t>The use of advanced preprocessing techniques like PCA and clustering ensured that the model remained efficient and interpretable. These findings emphasize the importance of thoughtful preprocessing, model selection, and evaluation metrics in predictive analytics, providing a foundation for more targeted HR strategies and interventions.</w:t>
      </w:r>
    </w:p>
    <w:p w14:paraId="731CD4A5" w14:textId="2EB321A9" w:rsidR="00804E11" w:rsidRDefault="00AF6D8A" w:rsidP="08BAB083">
      <w:pPr>
        <w:pStyle w:val="Heading1"/>
        <w:spacing w:line="360" w:lineRule="auto"/>
      </w:pPr>
      <w:bookmarkStart w:id="77" w:name="_Toc183515196"/>
      <w:bookmarkStart w:id="78" w:name="_Toc512387914"/>
      <w:r>
        <w:t>5</w:t>
      </w:r>
      <w:r w:rsidR="00804E11" w:rsidRPr="008704F2">
        <w:t>.0 Conclusions</w:t>
      </w:r>
      <w:bookmarkEnd w:id="77"/>
      <w:bookmarkEnd w:id="78"/>
    </w:p>
    <w:p w14:paraId="23C7731B" w14:textId="0C473710" w:rsidR="00804E11" w:rsidRDefault="4B309B72" w:rsidP="56A6B3C2">
      <w:pPr>
        <w:spacing w:line="360" w:lineRule="auto"/>
        <w:ind w:firstLine="720"/>
      </w:pPr>
      <w:r>
        <w:t xml:space="preserve">In conclusion, all three models, SVM, XGBoost and Logistic Regression has been explored and used for training the dataset to predict the status attrition of employees. </w:t>
      </w:r>
      <w:r w:rsidR="09506620">
        <w:t>Those</w:t>
      </w:r>
      <w:r>
        <w:t xml:space="preserve"> models are then compared based on their performance using </w:t>
      </w:r>
      <w:r w:rsidR="5F8D8189">
        <w:t xml:space="preserve">appropriate measuring metrics such as </w:t>
      </w:r>
      <w:r w:rsidR="13CBAAB5">
        <w:t>accuracy</w:t>
      </w:r>
      <w:r w:rsidR="5F8D8189">
        <w:t xml:space="preserve">, recall, f1-score and AUC-ROC score. Logistic Regression has been found to be the best model. To further improve the </w:t>
      </w:r>
      <w:r w:rsidR="5AB61B58">
        <w:t>performance</w:t>
      </w:r>
      <w:r w:rsidR="5F8D8189">
        <w:t>, a feature selection using PCA</w:t>
      </w:r>
      <w:r w:rsidR="6A6F3B0A">
        <w:t xml:space="preserve"> and k-means clustering</w:t>
      </w:r>
      <w:r w:rsidR="0EA768A7">
        <w:t xml:space="preserve"> is being done to reduce the dimensionality of data</w:t>
      </w:r>
      <w:r w:rsidR="53C8A7A7">
        <w:t xml:space="preserve">. Lastly, model validation such as cross-validation and hyperparameter tuning using GridSearch is being done to ensure that the model can generalize well on unseen data. </w:t>
      </w:r>
      <w:r w:rsidR="1BF7D969">
        <w:t>It does improve the performance of the model but only with a very small increases in AUC-ROC score.</w:t>
      </w:r>
    </w:p>
    <w:p w14:paraId="3AED4EAE" w14:textId="1C8A0FC9" w:rsidR="56A6B3C2" w:rsidRDefault="56A6B3C2">
      <w:r>
        <w:br w:type="page"/>
      </w:r>
    </w:p>
    <w:p w14:paraId="79F6DD21" w14:textId="5A57D8DE" w:rsidR="00DE1E94" w:rsidRDefault="00804E11" w:rsidP="00DE1E94">
      <w:pPr>
        <w:pStyle w:val="Heading1"/>
      </w:pPr>
      <w:bookmarkStart w:id="79" w:name="_Toc183515197"/>
      <w:bookmarkStart w:id="80" w:name="_Toc850795460"/>
      <w:r>
        <w:lastRenderedPageBreak/>
        <w:t>REFERENCES</w:t>
      </w:r>
      <w:bookmarkEnd w:id="79"/>
      <w:bookmarkEnd w:id="80"/>
    </w:p>
    <w:p w14:paraId="47BEC8CF" w14:textId="77777777" w:rsidR="00DE1E94" w:rsidRPr="00DE1E94" w:rsidRDefault="00DE1E94" w:rsidP="00DE1E94"/>
    <w:p w14:paraId="4C676DF2" w14:textId="77777777" w:rsidR="00DE1E94" w:rsidRPr="00DE1E94" w:rsidRDefault="00DE1E94" w:rsidP="00DE1E94">
      <w:pPr>
        <w:pStyle w:val="Bibliography"/>
        <w:rPr>
          <w:rFonts w:cs="Times New Roman"/>
          <w:color w:val="auto"/>
        </w:rPr>
      </w:pPr>
      <w:r>
        <w:rPr>
          <w:rStyle w:val="SubtleReference"/>
        </w:rPr>
        <w:fldChar w:fldCharType="begin"/>
      </w:r>
      <w:r w:rsidRPr="00DE1E94">
        <w:rPr>
          <w:rStyle w:val="SubtleReference"/>
        </w:rPr>
        <w:instrText xml:space="preserve"> ADDIN ZOTERO_BIBL {"uncited":[],"omitted":[],"custom":[]} CSL_BIBLIOGRAPHY </w:instrText>
      </w:r>
      <w:r>
        <w:rPr>
          <w:rStyle w:val="SubtleReference"/>
        </w:rPr>
        <w:fldChar w:fldCharType="separate"/>
      </w:r>
      <w:r w:rsidRPr="5B50A76A">
        <w:rPr>
          <w:rFonts w:cs="Times New Roman"/>
          <w:color w:val="auto"/>
        </w:rPr>
        <w:t xml:space="preserve">Gupta, R., Chand, A. S., Solanki, S., Gautam, T., &amp; Garg, N. (2024). A Comparative Analysis of Logistic Regression and Support Vector Machine for Employee Churn Prediction. </w:t>
      </w:r>
      <w:r w:rsidRPr="5B50A76A">
        <w:rPr>
          <w:rFonts w:cs="Times New Roman"/>
          <w:i/>
          <w:color w:val="auto"/>
        </w:rPr>
        <w:t>Int. Conf. Sustain. Expert Syst., ICSES - Proc.</w:t>
      </w:r>
      <w:r w:rsidRPr="5B50A76A">
        <w:rPr>
          <w:rFonts w:cs="Times New Roman"/>
          <w:color w:val="auto"/>
        </w:rPr>
        <w:t>, 1821–1827. Scopus. https://doi.org/10.1109/ICSES63445.2024.10762955</w:t>
      </w:r>
    </w:p>
    <w:p w14:paraId="36F1B21C" w14:textId="77777777" w:rsidR="00DE1E94" w:rsidRPr="00DE1E94" w:rsidRDefault="00DE1E94" w:rsidP="00DE1E94">
      <w:pPr>
        <w:pStyle w:val="Bibliography"/>
        <w:rPr>
          <w:rFonts w:cs="Times New Roman"/>
          <w:color w:val="auto"/>
          <w:lang w:val="it-IT"/>
        </w:rPr>
      </w:pPr>
      <w:r w:rsidRPr="5B50A76A">
        <w:rPr>
          <w:rFonts w:cs="Times New Roman"/>
          <w:color w:val="auto"/>
          <w:lang w:val="it-IT"/>
        </w:rPr>
        <w:t xml:space="preserve">Nawaz, M. S., Nawaz, M. Z., Fournier-Viger, P., &amp; Luna, J. M. (2024). </w:t>
      </w:r>
      <w:r w:rsidRPr="5B50A76A">
        <w:rPr>
          <w:rFonts w:cs="Times New Roman"/>
          <w:color w:val="auto"/>
        </w:rPr>
        <w:t xml:space="preserve">Analysis and classification of employee attrition and absenteeism in industry: A sequential pattern mining-based methodology. </w:t>
      </w:r>
      <w:r w:rsidRPr="5B50A76A">
        <w:rPr>
          <w:rFonts w:cs="Times New Roman"/>
          <w:i/>
          <w:color w:val="auto"/>
          <w:lang w:val="it-IT"/>
        </w:rPr>
        <w:t>Computers in Industry</w:t>
      </w:r>
      <w:r w:rsidRPr="5B50A76A">
        <w:rPr>
          <w:rFonts w:cs="Times New Roman"/>
          <w:color w:val="auto"/>
          <w:lang w:val="it-IT"/>
        </w:rPr>
        <w:t xml:space="preserve">, </w:t>
      </w:r>
      <w:r w:rsidRPr="5B50A76A">
        <w:rPr>
          <w:rFonts w:cs="Times New Roman"/>
          <w:i/>
          <w:color w:val="auto"/>
          <w:lang w:val="it-IT"/>
        </w:rPr>
        <w:t>159–160</w:t>
      </w:r>
      <w:r w:rsidRPr="5B50A76A">
        <w:rPr>
          <w:rFonts w:cs="Times New Roman"/>
          <w:color w:val="auto"/>
          <w:lang w:val="it-IT"/>
        </w:rPr>
        <w:t>, 104106. https://doi.org/10.1016/j.compind.2024.104106</w:t>
      </w:r>
    </w:p>
    <w:p w14:paraId="714AA3CD" w14:textId="77777777" w:rsidR="00DE1E94" w:rsidRPr="00DE1E94" w:rsidRDefault="00DE1E94" w:rsidP="00DE1E94">
      <w:pPr>
        <w:pStyle w:val="Bibliography"/>
        <w:rPr>
          <w:rFonts w:cs="Times New Roman"/>
          <w:color w:val="auto"/>
        </w:rPr>
      </w:pPr>
      <w:r w:rsidRPr="5B50A76A">
        <w:rPr>
          <w:rFonts w:cs="Times New Roman"/>
          <w:color w:val="auto"/>
          <w:lang w:val="it-IT"/>
        </w:rPr>
        <w:t xml:space="preserve">Polisetti, S., Bhargavi, M., Chitneni, S., Eluri, S., Kattamuri, N., &amp; Renugadevi, R. (2024). </w:t>
      </w:r>
      <w:r w:rsidRPr="5B50A76A">
        <w:rPr>
          <w:rFonts w:cs="Times New Roman"/>
          <w:color w:val="auto"/>
        </w:rPr>
        <w:t xml:space="preserve">Stacking Models for Employee Attrition Prediction: Leveraging Logistic Regression and Random Forest. </w:t>
      </w:r>
      <w:r w:rsidRPr="5B50A76A">
        <w:rPr>
          <w:rFonts w:cs="Times New Roman"/>
          <w:i/>
          <w:color w:val="auto"/>
        </w:rPr>
        <w:t>Int. Conf. I-SMAC (IoT Soc., Mob., Anal. Cloud), I-SMAC - Proc.</w:t>
      </w:r>
      <w:r w:rsidRPr="5B50A76A">
        <w:rPr>
          <w:rFonts w:cs="Times New Roman"/>
          <w:color w:val="auto"/>
        </w:rPr>
        <w:t>, 863–867. Scopus. https://doi.org/10.1109/I-SMAC61858.2024.10714670</w:t>
      </w:r>
    </w:p>
    <w:p w14:paraId="543025A4" w14:textId="11DDFE84" w:rsidR="60196E28" w:rsidRDefault="60196E28" w:rsidP="08BAB083">
      <w:pPr>
        <w:spacing w:before="0" w:after="0" w:line="480" w:lineRule="auto"/>
        <w:ind w:left="720" w:hanging="720"/>
        <w:rPr>
          <w:color w:val="auto"/>
        </w:rPr>
      </w:pPr>
      <w:r w:rsidRPr="5B50A76A">
        <w:rPr>
          <w:rFonts w:eastAsia="Times New Roman" w:cs="Times New Roman"/>
          <w:color w:val="auto"/>
        </w:rPr>
        <w:t xml:space="preserve">Qiao, F. (2023, February 16). Logistic Regression Model Tuning with scikit-learn — Part 1. </w:t>
      </w:r>
      <w:r w:rsidRPr="5B50A76A">
        <w:rPr>
          <w:rFonts w:eastAsia="Times New Roman" w:cs="Times New Roman"/>
          <w:i/>
          <w:color w:val="auto"/>
        </w:rPr>
        <w:t>Medium</w:t>
      </w:r>
      <w:r w:rsidRPr="5B50A76A">
        <w:rPr>
          <w:rFonts w:eastAsia="Times New Roman" w:cs="Times New Roman"/>
          <w:color w:val="auto"/>
        </w:rPr>
        <w:t xml:space="preserve">. </w:t>
      </w:r>
      <w:hyperlink r:id="rId52">
        <w:r w:rsidRPr="5B50A76A">
          <w:rPr>
            <w:rStyle w:val="Hyperlink"/>
            <w:rFonts w:eastAsia="Times New Roman" w:cs="Times New Roman"/>
            <w:color w:val="auto"/>
          </w:rPr>
          <w:t>https://towardsdatascience.com/logistic-regression-model-tuning-with-scikit-learn-part-1-425142e01af5</w:t>
        </w:r>
      </w:hyperlink>
    </w:p>
    <w:p w14:paraId="7F3F7536" w14:textId="039F4FB6" w:rsidR="08BAB083" w:rsidRDefault="08BAB083" w:rsidP="08BAB083"/>
    <w:p w14:paraId="3CD1CE83" w14:textId="71E0E041" w:rsidR="003103F3" w:rsidRPr="00DE1E94" w:rsidRDefault="00DE1E94">
      <w:pPr>
        <w:rPr>
          <w:rStyle w:val="SubtleReference"/>
        </w:rPr>
      </w:pPr>
      <w:r>
        <w:rPr>
          <w:rStyle w:val="SubtleReference"/>
        </w:rPr>
        <w:fldChar w:fldCharType="end"/>
      </w:r>
    </w:p>
    <w:sectPr w:rsidR="003103F3" w:rsidRPr="00DE1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Lv7AKXF5ZmEuDi" int2:id="S9d7ZgZt">
      <int2:state int2:value="Rejected" int2:type="AugLoop_Text_Critique"/>
    </int2:textHash>
    <int2:textHash int2:hashCode="8xBffq/R0u3blc" int2:id="VquL9rOH">
      <int2:state int2:value="Rejected" int2:type="AugLoop_Text_Critique"/>
    </int2:textHash>
    <int2:textHash int2:hashCode="SUZeX7YCjPfmF2" int2:id="aQjlWp9r">
      <int2:state int2:value="Rejected" int2:type="AugLoop_Text_Critique"/>
    </int2:textHash>
    <int2:textHash int2:hashCode="dbR/NpAxR8OuKH" int2:id="f45ee7T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46360"/>
    <w:multiLevelType w:val="hybridMultilevel"/>
    <w:tmpl w:val="5F20EAA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863ADDC"/>
    <w:multiLevelType w:val="hybridMultilevel"/>
    <w:tmpl w:val="C10EBF44"/>
    <w:lvl w:ilvl="0" w:tplc="277624D2">
      <w:start w:val="1"/>
      <w:numFmt w:val="lowerLetter"/>
      <w:lvlText w:val="%1)"/>
      <w:lvlJc w:val="left"/>
      <w:pPr>
        <w:ind w:left="720" w:hanging="360"/>
      </w:pPr>
    </w:lvl>
    <w:lvl w:ilvl="1" w:tplc="EB92FCC4">
      <w:start w:val="1"/>
      <w:numFmt w:val="lowerLetter"/>
      <w:lvlText w:val="%2."/>
      <w:lvlJc w:val="left"/>
      <w:pPr>
        <w:ind w:left="1440" w:hanging="360"/>
      </w:pPr>
    </w:lvl>
    <w:lvl w:ilvl="2" w:tplc="8048B038">
      <w:start w:val="1"/>
      <w:numFmt w:val="lowerRoman"/>
      <w:lvlText w:val="%3."/>
      <w:lvlJc w:val="right"/>
      <w:pPr>
        <w:ind w:left="2160" w:hanging="180"/>
      </w:pPr>
    </w:lvl>
    <w:lvl w:ilvl="3" w:tplc="05E45480">
      <w:start w:val="1"/>
      <w:numFmt w:val="decimal"/>
      <w:lvlText w:val="%4."/>
      <w:lvlJc w:val="left"/>
      <w:pPr>
        <w:ind w:left="2880" w:hanging="360"/>
      </w:pPr>
    </w:lvl>
    <w:lvl w:ilvl="4" w:tplc="0F96469E">
      <w:start w:val="1"/>
      <w:numFmt w:val="lowerLetter"/>
      <w:lvlText w:val="%5."/>
      <w:lvlJc w:val="left"/>
      <w:pPr>
        <w:ind w:left="3600" w:hanging="360"/>
      </w:pPr>
    </w:lvl>
    <w:lvl w:ilvl="5" w:tplc="A3D46B90">
      <w:start w:val="1"/>
      <w:numFmt w:val="lowerRoman"/>
      <w:lvlText w:val="%6."/>
      <w:lvlJc w:val="right"/>
      <w:pPr>
        <w:ind w:left="4320" w:hanging="180"/>
      </w:pPr>
    </w:lvl>
    <w:lvl w:ilvl="6" w:tplc="D23823D6">
      <w:start w:val="1"/>
      <w:numFmt w:val="decimal"/>
      <w:lvlText w:val="%7."/>
      <w:lvlJc w:val="left"/>
      <w:pPr>
        <w:ind w:left="5040" w:hanging="360"/>
      </w:pPr>
    </w:lvl>
    <w:lvl w:ilvl="7" w:tplc="3D3C8B90">
      <w:start w:val="1"/>
      <w:numFmt w:val="lowerLetter"/>
      <w:lvlText w:val="%8."/>
      <w:lvlJc w:val="left"/>
      <w:pPr>
        <w:ind w:left="5760" w:hanging="360"/>
      </w:pPr>
    </w:lvl>
    <w:lvl w:ilvl="8" w:tplc="973C77C8">
      <w:start w:val="1"/>
      <w:numFmt w:val="lowerRoman"/>
      <w:lvlText w:val="%9."/>
      <w:lvlJc w:val="right"/>
      <w:pPr>
        <w:ind w:left="6480" w:hanging="180"/>
      </w:pPr>
    </w:lvl>
  </w:abstractNum>
  <w:abstractNum w:abstractNumId="2" w15:restartNumberingAfterBreak="0">
    <w:nsid w:val="3C861BDF"/>
    <w:multiLevelType w:val="hybridMultilevel"/>
    <w:tmpl w:val="0422D2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FAF70E1"/>
    <w:multiLevelType w:val="multilevel"/>
    <w:tmpl w:val="ECD89F5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59478FDD"/>
    <w:multiLevelType w:val="hybridMultilevel"/>
    <w:tmpl w:val="FFFFFFFF"/>
    <w:lvl w:ilvl="0" w:tplc="100E6E58">
      <w:start w:val="1"/>
      <w:numFmt w:val="bullet"/>
      <w:lvlText w:val=""/>
      <w:lvlJc w:val="left"/>
      <w:pPr>
        <w:ind w:left="720" w:hanging="360"/>
      </w:pPr>
      <w:rPr>
        <w:rFonts w:ascii="Symbol" w:hAnsi="Symbol" w:hint="default"/>
      </w:rPr>
    </w:lvl>
    <w:lvl w:ilvl="1" w:tplc="BF34E82E">
      <w:start w:val="1"/>
      <w:numFmt w:val="bullet"/>
      <w:lvlText w:val="o"/>
      <w:lvlJc w:val="left"/>
      <w:pPr>
        <w:ind w:left="1440" w:hanging="360"/>
      </w:pPr>
      <w:rPr>
        <w:rFonts w:ascii="Courier New" w:hAnsi="Courier New" w:hint="default"/>
      </w:rPr>
    </w:lvl>
    <w:lvl w:ilvl="2" w:tplc="E7E03158">
      <w:start w:val="1"/>
      <w:numFmt w:val="bullet"/>
      <w:lvlText w:val=""/>
      <w:lvlJc w:val="left"/>
      <w:pPr>
        <w:ind w:left="2160" w:hanging="360"/>
      </w:pPr>
      <w:rPr>
        <w:rFonts w:ascii="Wingdings" w:hAnsi="Wingdings" w:hint="default"/>
      </w:rPr>
    </w:lvl>
    <w:lvl w:ilvl="3" w:tplc="61A2EA1A">
      <w:start w:val="1"/>
      <w:numFmt w:val="bullet"/>
      <w:lvlText w:val=""/>
      <w:lvlJc w:val="left"/>
      <w:pPr>
        <w:ind w:left="2880" w:hanging="360"/>
      </w:pPr>
      <w:rPr>
        <w:rFonts w:ascii="Symbol" w:hAnsi="Symbol" w:hint="default"/>
      </w:rPr>
    </w:lvl>
    <w:lvl w:ilvl="4" w:tplc="981AAD6E">
      <w:start w:val="1"/>
      <w:numFmt w:val="bullet"/>
      <w:lvlText w:val="o"/>
      <w:lvlJc w:val="left"/>
      <w:pPr>
        <w:ind w:left="3600" w:hanging="360"/>
      </w:pPr>
      <w:rPr>
        <w:rFonts w:ascii="Courier New" w:hAnsi="Courier New" w:hint="default"/>
      </w:rPr>
    </w:lvl>
    <w:lvl w:ilvl="5" w:tplc="09D8FAEA">
      <w:start w:val="1"/>
      <w:numFmt w:val="bullet"/>
      <w:lvlText w:val=""/>
      <w:lvlJc w:val="left"/>
      <w:pPr>
        <w:ind w:left="4320" w:hanging="360"/>
      </w:pPr>
      <w:rPr>
        <w:rFonts w:ascii="Wingdings" w:hAnsi="Wingdings" w:hint="default"/>
      </w:rPr>
    </w:lvl>
    <w:lvl w:ilvl="6" w:tplc="7BBE9F06">
      <w:start w:val="1"/>
      <w:numFmt w:val="bullet"/>
      <w:lvlText w:val=""/>
      <w:lvlJc w:val="left"/>
      <w:pPr>
        <w:ind w:left="5040" w:hanging="360"/>
      </w:pPr>
      <w:rPr>
        <w:rFonts w:ascii="Symbol" w:hAnsi="Symbol" w:hint="default"/>
      </w:rPr>
    </w:lvl>
    <w:lvl w:ilvl="7" w:tplc="32B81114">
      <w:start w:val="1"/>
      <w:numFmt w:val="bullet"/>
      <w:lvlText w:val="o"/>
      <w:lvlJc w:val="left"/>
      <w:pPr>
        <w:ind w:left="5760" w:hanging="360"/>
      </w:pPr>
      <w:rPr>
        <w:rFonts w:ascii="Courier New" w:hAnsi="Courier New" w:hint="default"/>
      </w:rPr>
    </w:lvl>
    <w:lvl w:ilvl="8" w:tplc="835A9334">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3F3"/>
    <w:rsid w:val="00036047"/>
    <w:rsid w:val="00054C5F"/>
    <w:rsid w:val="00056B94"/>
    <w:rsid w:val="00056DC7"/>
    <w:rsid w:val="0006302D"/>
    <w:rsid w:val="00066696"/>
    <w:rsid w:val="00074381"/>
    <w:rsid w:val="00075DD2"/>
    <w:rsid w:val="00084A33"/>
    <w:rsid w:val="00087445"/>
    <w:rsid w:val="00092EAF"/>
    <w:rsid w:val="000A1968"/>
    <w:rsid w:val="000A681E"/>
    <w:rsid w:val="000D778E"/>
    <w:rsid w:val="000E0FF4"/>
    <w:rsid w:val="000E1D93"/>
    <w:rsid w:val="000E629E"/>
    <w:rsid w:val="000F1D8D"/>
    <w:rsid w:val="0011064B"/>
    <w:rsid w:val="00115D9C"/>
    <w:rsid w:val="00140D1F"/>
    <w:rsid w:val="001452D4"/>
    <w:rsid w:val="00147BE7"/>
    <w:rsid w:val="0015170E"/>
    <w:rsid w:val="001647F8"/>
    <w:rsid w:val="00166F54"/>
    <w:rsid w:val="00185962"/>
    <w:rsid w:val="00186C9B"/>
    <w:rsid w:val="00187FA7"/>
    <w:rsid w:val="001A29E8"/>
    <w:rsid w:val="001A30B3"/>
    <w:rsid w:val="001B17C2"/>
    <w:rsid w:val="001B7479"/>
    <w:rsid w:val="001C3937"/>
    <w:rsid w:val="001C5953"/>
    <w:rsid w:val="001D4D1B"/>
    <w:rsid w:val="001E7413"/>
    <w:rsid w:val="001F3233"/>
    <w:rsid w:val="00200DD5"/>
    <w:rsid w:val="002066F7"/>
    <w:rsid w:val="0021777A"/>
    <w:rsid w:val="00221A24"/>
    <w:rsid w:val="00232979"/>
    <w:rsid w:val="00232EAF"/>
    <w:rsid w:val="00236598"/>
    <w:rsid w:val="00244DB4"/>
    <w:rsid w:val="00246E9D"/>
    <w:rsid w:val="002613C4"/>
    <w:rsid w:val="0026451D"/>
    <w:rsid w:val="00275FBD"/>
    <w:rsid w:val="0028113F"/>
    <w:rsid w:val="00284E8C"/>
    <w:rsid w:val="002979F5"/>
    <w:rsid w:val="002A0BAA"/>
    <w:rsid w:val="002A3588"/>
    <w:rsid w:val="002C1E18"/>
    <w:rsid w:val="002C4854"/>
    <w:rsid w:val="002D0E21"/>
    <w:rsid w:val="002D1BA9"/>
    <w:rsid w:val="002E5BB5"/>
    <w:rsid w:val="002F0E0C"/>
    <w:rsid w:val="002F2D2D"/>
    <w:rsid w:val="002F6426"/>
    <w:rsid w:val="003026D5"/>
    <w:rsid w:val="0030284E"/>
    <w:rsid w:val="00303CC5"/>
    <w:rsid w:val="003048E7"/>
    <w:rsid w:val="003103F3"/>
    <w:rsid w:val="003150DF"/>
    <w:rsid w:val="00320A1A"/>
    <w:rsid w:val="00321E26"/>
    <w:rsid w:val="003253CB"/>
    <w:rsid w:val="0033118F"/>
    <w:rsid w:val="003328BC"/>
    <w:rsid w:val="0034617B"/>
    <w:rsid w:val="0035339D"/>
    <w:rsid w:val="00354A95"/>
    <w:rsid w:val="00362B22"/>
    <w:rsid w:val="00370763"/>
    <w:rsid w:val="00383DD6"/>
    <w:rsid w:val="003869D4"/>
    <w:rsid w:val="00393073"/>
    <w:rsid w:val="003A6DD8"/>
    <w:rsid w:val="003B6A28"/>
    <w:rsid w:val="003B7AEA"/>
    <w:rsid w:val="003C179D"/>
    <w:rsid w:val="003C1BEA"/>
    <w:rsid w:val="003C39E2"/>
    <w:rsid w:val="003C5B98"/>
    <w:rsid w:val="003C787C"/>
    <w:rsid w:val="003E3112"/>
    <w:rsid w:val="0040527D"/>
    <w:rsid w:val="00407AD9"/>
    <w:rsid w:val="00417DDB"/>
    <w:rsid w:val="0042214B"/>
    <w:rsid w:val="00425976"/>
    <w:rsid w:val="0043040C"/>
    <w:rsid w:val="004359DD"/>
    <w:rsid w:val="0044264A"/>
    <w:rsid w:val="00451953"/>
    <w:rsid w:val="004573AB"/>
    <w:rsid w:val="00470B23"/>
    <w:rsid w:val="004740E0"/>
    <w:rsid w:val="00492A29"/>
    <w:rsid w:val="004A5EB6"/>
    <w:rsid w:val="004A795A"/>
    <w:rsid w:val="004B2513"/>
    <w:rsid w:val="004D1BDA"/>
    <w:rsid w:val="004D26A8"/>
    <w:rsid w:val="004D48A5"/>
    <w:rsid w:val="004E0EA2"/>
    <w:rsid w:val="004E177D"/>
    <w:rsid w:val="004E41F2"/>
    <w:rsid w:val="004F040E"/>
    <w:rsid w:val="004F323A"/>
    <w:rsid w:val="005013CD"/>
    <w:rsid w:val="00504D74"/>
    <w:rsid w:val="00504DEC"/>
    <w:rsid w:val="0050578C"/>
    <w:rsid w:val="00512631"/>
    <w:rsid w:val="0052102E"/>
    <w:rsid w:val="005353F7"/>
    <w:rsid w:val="00557228"/>
    <w:rsid w:val="0056516F"/>
    <w:rsid w:val="005902D3"/>
    <w:rsid w:val="00593F3E"/>
    <w:rsid w:val="005A7D29"/>
    <w:rsid w:val="005B235B"/>
    <w:rsid w:val="005D15DA"/>
    <w:rsid w:val="005D5F4D"/>
    <w:rsid w:val="005F36C1"/>
    <w:rsid w:val="00603987"/>
    <w:rsid w:val="00604E53"/>
    <w:rsid w:val="00605F0A"/>
    <w:rsid w:val="00614D73"/>
    <w:rsid w:val="00620317"/>
    <w:rsid w:val="00624C6B"/>
    <w:rsid w:val="0063623B"/>
    <w:rsid w:val="00637021"/>
    <w:rsid w:val="00641813"/>
    <w:rsid w:val="0064295F"/>
    <w:rsid w:val="00653152"/>
    <w:rsid w:val="00666544"/>
    <w:rsid w:val="00673005"/>
    <w:rsid w:val="00695DA1"/>
    <w:rsid w:val="006969D2"/>
    <w:rsid w:val="006A382C"/>
    <w:rsid w:val="006A5D4D"/>
    <w:rsid w:val="006A79E5"/>
    <w:rsid w:val="006B3AD8"/>
    <w:rsid w:val="006B4278"/>
    <w:rsid w:val="006B652B"/>
    <w:rsid w:val="006BC665"/>
    <w:rsid w:val="006C2470"/>
    <w:rsid w:val="006C49AD"/>
    <w:rsid w:val="006D5718"/>
    <w:rsid w:val="006F36E5"/>
    <w:rsid w:val="0070687B"/>
    <w:rsid w:val="00714059"/>
    <w:rsid w:val="00716753"/>
    <w:rsid w:val="00724E74"/>
    <w:rsid w:val="00757864"/>
    <w:rsid w:val="00773ADB"/>
    <w:rsid w:val="00773F4E"/>
    <w:rsid w:val="0077581F"/>
    <w:rsid w:val="007939F1"/>
    <w:rsid w:val="00794A12"/>
    <w:rsid w:val="00796017"/>
    <w:rsid w:val="007A15DB"/>
    <w:rsid w:val="007A4515"/>
    <w:rsid w:val="007C0800"/>
    <w:rsid w:val="007C7738"/>
    <w:rsid w:val="007D13BC"/>
    <w:rsid w:val="007D3298"/>
    <w:rsid w:val="007D6BF6"/>
    <w:rsid w:val="007E3AA6"/>
    <w:rsid w:val="007E45A2"/>
    <w:rsid w:val="00804E11"/>
    <w:rsid w:val="00812E0A"/>
    <w:rsid w:val="00820E48"/>
    <w:rsid w:val="00825159"/>
    <w:rsid w:val="00861677"/>
    <w:rsid w:val="00862073"/>
    <w:rsid w:val="00867D4E"/>
    <w:rsid w:val="008713B1"/>
    <w:rsid w:val="0087699B"/>
    <w:rsid w:val="0088009A"/>
    <w:rsid w:val="00881021"/>
    <w:rsid w:val="00892594"/>
    <w:rsid w:val="008A219E"/>
    <w:rsid w:val="008A5ADD"/>
    <w:rsid w:val="008A6AB0"/>
    <w:rsid w:val="008D1E4D"/>
    <w:rsid w:val="008E27D5"/>
    <w:rsid w:val="008E3907"/>
    <w:rsid w:val="008E73DF"/>
    <w:rsid w:val="008E7EB6"/>
    <w:rsid w:val="008F74AA"/>
    <w:rsid w:val="00906065"/>
    <w:rsid w:val="00906EF3"/>
    <w:rsid w:val="00911407"/>
    <w:rsid w:val="009219C9"/>
    <w:rsid w:val="009359F0"/>
    <w:rsid w:val="00937C6F"/>
    <w:rsid w:val="00941C79"/>
    <w:rsid w:val="0094388F"/>
    <w:rsid w:val="00953D82"/>
    <w:rsid w:val="00960903"/>
    <w:rsid w:val="00962F7F"/>
    <w:rsid w:val="00966A86"/>
    <w:rsid w:val="00973FB6"/>
    <w:rsid w:val="00975ACA"/>
    <w:rsid w:val="00975D20"/>
    <w:rsid w:val="0098586E"/>
    <w:rsid w:val="009A1E26"/>
    <w:rsid w:val="009A5BD4"/>
    <w:rsid w:val="009B2C9F"/>
    <w:rsid w:val="009B4105"/>
    <w:rsid w:val="009B79D0"/>
    <w:rsid w:val="009D4B2E"/>
    <w:rsid w:val="009E0500"/>
    <w:rsid w:val="009E0516"/>
    <w:rsid w:val="009E4B29"/>
    <w:rsid w:val="009F6CB4"/>
    <w:rsid w:val="00A04462"/>
    <w:rsid w:val="00A064B4"/>
    <w:rsid w:val="00A23D5A"/>
    <w:rsid w:val="00A350F6"/>
    <w:rsid w:val="00A4142B"/>
    <w:rsid w:val="00A558B2"/>
    <w:rsid w:val="00A61655"/>
    <w:rsid w:val="00A72C30"/>
    <w:rsid w:val="00A77C3B"/>
    <w:rsid w:val="00A804CE"/>
    <w:rsid w:val="00A87FEC"/>
    <w:rsid w:val="00A921AA"/>
    <w:rsid w:val="00AA4698"/>
    <w:rsid w:val="00AB7A74"/>
    <w:rsid w:val="00AD1C51"/>
    <w:rsid w:val="00AF5EDD"/>
    <w:rsid w:val="00AF6D8A"/>
    <w:rsid w:val="00B0430D"/>
    <w:rsid w:val="00B13D37"/>
    <w:rsid w:val="00B1524B"/>
    <w:rsid w:val="00B22A6C"/>
    <w:rsid w:val="00B357FB"/>
    <w:rsid w:val="00B36877"/>
    <w:rsid w:val="00B5317F"/>
    <w:rsid w:val="00B717B2"/>
    <w:rsid w:val="00B718E0"/>
    <w:rsid w:val="00B86953"/>
    <w:rsid w:val="00B90CCC"/>
    <w:rsid w:val="00B9584F"/>
    <w:rsid w:val="00B95D2D"/>
    <w:rsid w:val="00B97328"/>
    <w:rsid w:val="00B978E8"/>
    <w:rsid w:val="00BB3F13"/>
    <w:rsid w:val="00BB4B38"/>
    <w:rsid w:val="00BB5EFF"/>
    <w:rsid w:val="00BC2B5E"/>
    <w:rsid w:val="00BD3F57"/>
    <w:rsid w:val="00BD716E"/>
    <w:rsid w:val="00BE111C"/>
    <w:rsid w:val="00C039F5"/>
    <w:rsid w:val="00C070BC"/>
    <w:rsid w:val="00C11335"/>
    <w:rsid w:val="00C36E85"/>
    <w:rsid w:val="00C418F9"/>
    <w:rsid w:val="00C42DBD"/>
    <w:rsid w:val="00C53C8A"/>
    <w:rsid w:val="00C650E0"/>
    <w:rsid w:val="00C84ACA"/>
    <w:rsid w:val="00CA1B16"/>
    <w:rsid w:val="00CA24D5"/>
    <w:rsid w:val="00CA35FA"/>
    <w:rsid w:val="00CA7AC6"/>
    <w:rsid w:val="00CB112F"/>
    <w:rsid w:val="00CB3337"/>
    <w:rsid w:val="00CC4128"/>
    <w:rsid w:val="00CC535D"/>
    <w:rsid w:val="00CD46B6"/>
    <w:rsid w:val="00CF7B5D"/>
    <w:rsid w:val="00D05B86"/>
    <w:rsid w:val="00D23D49"/>
    <w:rsid w:val="00D251D4"/>
    <w:rsid w:val="00D31032"/>
    <w:rsid w:val="00D321B5"/>
    <w:rsid w:val="00D324B4"/>
    <w:rsid w:val="00D3538C"/>
    <w:rsid w:val="00D47131"/>
    <w:rsid w:val="00D5162B"/>
    <w:rsid w:val="00D600D1"/>
    <w:rsid w:val="00D718BC"/>
    <w:rsid w:val="00D72CD4"/>
    <w:rsid w:val="00D811CF"/>
    <w:rsid w:val="00D814C2"/>
    <w:rsid w:val="00D828F0"/>
    <w:rsid w:val="00D83101"/>
    <w:rsid w:val="00D9332C"/>
    <w:rsid w:val="00D9545B"/>
    <w:rsid w:val="00DC4D78"/>
    <w:rsid w:val="00DC6A2F"/>
    <w:rsid w:val="00DD3980"/>
    <w:rsid w:val="00DE1E94"/>
    <w:rsid w:val="00DE26A0"/>
    <w:rsid w:val="00DE4F64"/>
    <w:rsid w:val="00E00716"/>
    <w:rsid w:val="00E12DCD"/>
    <w:rsid w:val="00E15457"/>
    <w:rsid w:val="00E1758A"/>
    <w:rsid w:val="00E24A12"/>
    <w:rsid w:val="00E252F7"/>
    <w:rsid w:val="00E43360"/>
    <w:rsid w:val="00E48A99"/>
    <w:rsid w:val="00E61860"/>
    <w:rsid w:val="00E657CD"/>
    <w:rsid w:val="00E73ED7"/>
    <w:rsid w:val="00E81040"/>
    <w:rsid w:val="00E87EFB"/>
    <w:rsid w:val="00EB1E8E"/>
    <w:rsid w:val="00EB637E"/>
    <w:rsid w:val="00EC3E8E"/>
    <w:rsid w:val="00EC4D3C"/>
    <w:rsid w:val="00EC6780"/>
    <w:rsid w:val="00ED63B0"/>
    <w:rsid w:val="00F223E1"/>
    <w:rsid w:val="00F238A8"/>
    <w:rsid w:val="00F238F2"/>
    <w:rsid w:val="00F24646"/>
    <w:rsid w:val="00F24694"/>
    <w:rsid w:val="00F2748B"/>
    <w:rsid w:val="00F3212C"/>
    <w:rsid w:val="00F41C1D"/>
    <w:rsid w:val="00F5373E"/>
    <w:rsid w:val="00F559F1"/>
    <w:rsid w:val="00F76882"/>
    <w:rsid w:val="00F86BD7"/>
    <w:rsid w:val="00F8752C"/>
    <w:rsid w:val="00F926E3"/>
    <w:rsid w:val="00FA6AA9"/>
    <w:rsid w:val="00FB52B9"/>
    <w:rsid w:val="00FD3792"/>
    <w:rsid w:val="00FF31B3"/>
    <w:rsid w:val="00FF70B9"/>
    <w:rsid w:val="01519F82"/>
    <w:rsid w:val="017BFB63"/>
    <w:rsid w:val="01B80C29"/>
    <w:rsid w:val="01F37441"/>
    <w:rsid w:val="0213485A"/>
    <w:rsid w:val="022B72B4"/>
    <w:rsid w:val="0258A404"/>
    <w:rsid w:val="02789284"/>
    <w:rsid w:val="02B801A3"/>
    <w:rsid w:val="02BCE770"/>
    <w:rsid w:val="02E3B5A8"/>
    <w:rsid w:val="02E51162"/>
    <w:rsid w:val="03623DFD"/>
    <w:rsid w:val="0404E64E"/>
    <w:rsid w:val="043CAF54"/>
    <w:rsid w:val="046FE36E"/>
    <w:rsid w:val="04A2A406"/>
    <w:rsid w:val="04CD010A"/>
    <w:rsid w:val="050AA969"/>
    <w:rsid w:val="055FA390"/>
    <w:rsid w:val="05994557"/>
    <w:rsid w:val="059BFCB5"/>
    <w:rsid w:val="05B968F7"/>
    <w:rsid w:val="05DEEB56"/>
    <w:rsid w:val="060C8591"/>
    <w:rsid w:val="061CAC1B"/>
    <w:rsid w:val="06332A9B"/>
    <w:rsid w:val="0655376A"/>
    <w:rsid w:val="067607E6"/>
    <w:rsid w:val="067B87C4"/>
    <w:rsid w:val="069480D9"/>
    <w:rsid w:val="0699C3AA"/>
    <w:rsid w:val="06CE0AB0"/>
    <w:rsid w:val="071F942C"/>
    <w:rsid w:val="077A0061"/>
    <w:rsid w:val="07959E30"/>
    <w:rsid w:val="07A9BB85"/>
    <w:rsid w:val="084A339B"/>
    <w:rsid w:val="08BAB083"/>
    <w:rsid w:val="0921E7C1"/>
    <w:rsid w:val="0945E4E8"/>
    <w:rsid w:val="09506620"/>
    <w:rsid w:val="098E8EC2"/>
    <w:rsid w:val="0A6A5B31"/>
    <w:rsid w:val="0AA8AFB3"/>
    <w:rsid w:val="0B034463"/>
    <w:rsid w:val="0B3C552E"/>
    <w:rsid w:val="0C47194D"/>
    <w:rsid w:val="0C4FDED1"/>
    <w:rsid w:val="0C873754"/>
    <w:rsid w:val="0CC294B7"/>
    <w:rsid w:val="0DAD3107"/>
    <w:rsid w:val="0EA0F337"/>
    <w:rsid w:val="0EA768A7"/>
    <w:rsid w:val="0F76E3C6"/>
    <w:rsid w:val="0F842555"/>
    <w:rsid w:val="0FC6BFA1"/>
    <w:rsid w:val="0FCD6FB4"/>
    <w:rsid w:val="0FD7DADC"/>
    <w:rsid w:val="101B0321"/>
    <w:rsid w:val="10276B9C"/>
    <w:rsid w:val="105695B3"/>
    <w:rsid w:val="105E2706"/>
    <w:rsid w:val="107A882C"/>
    <w:rsid w:val="10C0FA2F"/>
    <w:rsid w:val="115FF1A2"/>
    <w:rsid w:val="11637AC5"/>
    <w:rsid w:val="11A33555"/>
    <w:rsid w:val="11B14465"/>
    <w:rsid w:val="11EB1D75"/>
    <w:rsid w:val="122FB63B"/>
    <w:rsid w:val="129B3A9E"/>
    <w:rsid w:val="12E95E8E"/>
    <w:rsid w:val="13C9FF44"/>
    <w:rsid w:val="13CBAAB5"/>
    <w:rsid w:val="1428E6CE"/>
    <w:rsid w:val="149FCF27"/>
    <w:rsid w:val="14D888BF"/>
    <w:rsid w:val="15811446"/>
    <w:rsid w:val="15F2983B"/>
    <w:rsid w:val="161555B2"/>
    <w:rsid w:val="1635CC20"/>
    <w:rsid w:val="1643EDA6"/>
    <w:rsid w:val="16CC3AFB"/>
    <w:rsid w:val="16F5649B"/>
    <w:rsid w:val="1733A072"/>
    <w:rsid w:val="17632EC6"/>
    <w:rsid w:val="17922D7E"/>
    <w:rsid w:val="17D10EFD"/>
    <w:rsid w:val="188CCB9E"/>
    <w:rsid w:val="18B3A725"/>
    <w:rsid w:val="196D6FC7"/>
    <w:rsid w:val="197EDCE7"/>
    <w:rsid w:val="19F3B4B2"/>
    <w:rsid w:val="19F4C499"/>
    <w:rsid w:val="19FAAA81"/>
    <w:rsid w:val="1A1521F9"/>
    <w:rsid w:val="1AD67883"/>
    <w:rsid w:val="1AFAFB73"/>
    <w:rsid w:val="1AFE6369"/>
    <w:rsid w:val="1B602275"/>
    <w:rsid w:val="1B764854"/>
    <w:rsid w:val="1B7BD86F"/>
    <w:rsid w:val="1BD1B44A"/>
    <w:rsid w:val="1BF7D969"/>
    <w:rsid w:val="1C1448D4"/>
    <w:rsid w:val="1C3CC1D6"/>
    <w:rsid w:val="1C4D2AB6"/>
    <w:rsid w:val="1C8E5954"/>
    <w:rsid w:val="1C9FFF18"/>
    <w:rsid w:val="1CB2119F"/>
    <w:rsid w:val="1CD39894"/>
    <w:rsid w:val="1D069A94"/>
    <w:rsid w:val="1D34282E"/>
    <w:rsid w:val="1E0AC3DC"/>
    <w:rsid w:val="1E48307B"/>
    <w:rsid w:val="1E52DF32"/>
    <w:rsid w:val="1E7AA086"/>
    <w:rsid w:val="1EC585E6"/>
    <w:rsid w:val="1EE64082"/>
    <w:rsid w:val="1EFB639C"/>
    <w:rsid w:val="1F039511"/>
    <w:rsid w:val="1F38BAA1"/>
    <w:rsid w:val="20391AF3"/>
    <w:rsid w:val="203CD9C6"/>
    <w:rsid w:val="207C12E8"/>
    <w:rsid w:val="21A94651"/>
    <w:rsid w:val="21B0BDDE"/>
    <w:rsid w:val="2254DD87"/>
    <w:rsid w:val="2257C9AE"/>
    <w:rsid w:val="227E144A"/>
    <w:rsid w:val="22AC88CF"/>
    <w:rsid w:val="2310F453"/>
    <w:rsid w:val="234AB723"/>
    <w:rsid w:val="238BF450"/>
    <w:rsid w:val="23B05985"/>
    <w:rsid w:val="25007716"/>
    <w:rsid w:val="257069D9"/>
    <w:rsid w:val="25A42953"/>
    <w:rsid w:val="2617AA13"/>
    <w:rsid w:val="262245FF"/>
    <w:rsid w:val="264234C0"/>
    <w:rsid w:val="268BD1BC"/>
    <w:rsid w:val="26D0E9E3"/>
    <w:rsid w:val="272FBAA7"/>
    <w:rsid w:val="277A6471"/>
    <w:rsid w:val="279BE533"/>
    <w:rsid w:val="280122D6"/>
    <w:rsid w:val="2814B731"/>
    <w:rsid w:val="286F62B8"/>
    <w:rsid w:val="28A68C64"/>
    <w:rsid w:val="293F4BF9"/>
    <w:rsid w:val="2A18B001"/>
    <w:rsid w:val="2A1B2263"/>
    <w:rsid w:val="2A262582"/>
    <w:rsid w:val="2A966B9A"/>
    <w:rsid w:val="2ADF34D7"/>
    <w:rsid w:val="2B6F6BB0"/>
    <w:rsid w:val="2B85C3D7"/>
    <w:rsid w:val="2B864B12"/>
    <w:rsid w:val="2BB0878C"/>
    <w:rsid w:val="2BD2FC9F"/>
    <w:rsid w:val="2BEF346C"/>
    <w:rsid w:val="2BFAC687"/>
    <w:rsid w:val="2C6729FC"/>
    <w:rsid w:val="2C9469A9"/>
    <w:rsid w:val="2C9E3DCE"/>
    <w:rsid w:val="2CBD1076"/>
    <w:rsid w:val="2D1C8E55"/>
    <w:rsid w:val="2D42AE9D"/>
    <w:rsid w:val="2D7B87AA"/>
    <w:rsid w:val="2E56D68E"/>
    <w:rsid w:val="2E8589CA"/>
    <w:rsid w:val="2ECFC993"/>
    <w:rsid w:val="2EF19F2B"/>
    <w:rsid w:val="2F732440"/>
    <w:rsid w:val="2FB19136"/>
    <w:rsid w:val="302E81AD"/>
    <w:rsid w:val="3041D72B"/>
    <w:rsid w:val="30672248"/>
    <w:rsid w:val="30A69F9D"/>
    <w:rsid w:val="30DC2C90"/>
    <w:rsid w:val="310921B0"/>
    <w:rsid w:val="310C02FE"/>
    <w:rsid w:val="31355B5B"/>
    <w:rsid w:val="3159588D"/>
    <w:rsid w:val="318A9698"/>
    <w:rsid w:val="3215C69B"/>
    <w:rsid w:val="32195E44"/>
    <w:rsid w:val="32E4ABD7"/>
    <w:rsid w:val="33189410"/>
    <w:rsid w:val="33CAED2D"/>
    <w:rsid w:val="3456FCB9"/>
    <w:rsid w:val="349B394A"/>
    <w:rsid w:val="34C1B62A"/>
    <w:rsid w:val="3500C3BB"/>
    <w:rsid w:val="35499758"/>
    <w:rsid w:val="35619DDA"/>
    <w:rsid w:val="35AE9F02"/>
    <w:rsid w:val="35DD12CB"/>
    <w:rsid w:val="35EF9DEE"/>
    <w:rsid w:val="374F3B84"/>
    <w:rsid w:val="3755CD59"/>
    <w:rsid w:val="37647EA9"/>
    <w:rsid w:val="37D497B7"/>
    <w:rsid w:val="37D6784D"/>
    <w:rsid w:val="38D5F32C"/>
    <w:rsid w:val="391FAC83"/>
    <w:rsid w:val="3921D529"/>
    <w:rsid w:val="398884DE"/>
    <w:rsid w:val="399D57F0"/>
    <w:rsid w:val="39A7B805"/>
    <w:rsid w:val="39E582E7"/>
    <w:rsid w:val="3A28D7A5"/>
    <w:rsid w:val="3A65F2F2"/>
    <w:rsid w:val="3AAEEC13"/>
    <w:rsid w:val="3AB56C79"/>
    <w:rsid w:val="3B03E919"/>
    <w:rsid w:val="3B050460"/>
    <w:rsid w:val="3B9C8D00"/>
    <w:rsid w:val="3BA70E85"/>
    <w:rsid w:val="3BD680BA"/>
    <w:rsid w:val="3C4AC325"/>
    <w:rsid w:val="3E086D93"/>
    <w:rsid w:val="3E0A2F68"/>
    <w:rsid w:val="3F0B997D"/>
    <w:rsid w:val="3F210274"/>
    <w:rsid w:val="3F7EAA36"/>
    <w:rsid w:val="3F831B23"/>
    <w:rsid w:val="3F8674BE"/>
    <w:rsid w:val="3FF1CA10"/>
    <w:rsid w:val="3FF9986B"/>
    <w:rsid w:val="41069517"/>
    <w:rsid w:val="41A41978"/>
    <w:rsid w:val="41E57276"/>
    <w:rsid w:val="42CD4A2E"/>
    <w:rsid w:val="42EBA506"/>
    <w:rsid w:val="430836E2"/>
    <w:rsid w:val="4381883C"/>
    <w:rsid w:val="445FF6FD"/>
    <w:rsid w:val="44713D5A"/>
    <w:rsid w:val="4489D2A5"/>
    <w:rsid w:val="44FDF0ED"/>
    <w:rsid w:val="451613E9"/>
    <w:rsid w:val="452FF4F8"/>
    <w:rsid w:val="45807BD5"/>
    <w:rsid w:val="459968FF"/>
    <w:rsid w:val="45B325AD"/>
    <w:rsid w:val="45FB080E"/>
    <w:rsid w:val="4660CC2A"/>
    <w:rsid w:val="468BDF95"/>
    <w:rsid w:val="476403B1"/>
    <w:rsid w:val="47D94D3F"/>
    <w:rsid w:val="48E142FC"/>
    <w:rsid w:val="48E3F76B"/>
    <w:rsid w:val="48FAF398"/>
    <w:rsid w:val="4906FEBA"/>
    <w:rsid w:val="4989C037"/>
    <w:rsid w:val="49B5BD0B"/>
    <w:rsid w:val="49BEFCBA"/>
    <w:rsid w:val="49DCEB7C"/>
    <w:rsid w:val="4A4222FB"/>
    <w:rsid w:val="4AFEA646"/>
    <w:rsid w:val="4B309B72"/>
    <w:rsid w:val="4B578FC1"/>
    <w:rsid w:val="4B5AA362"/>
    <w:rsid w:val="4B7EED4B"/>
    <w:rsid w:val="4BAFE30B"/>
    <w:rsid w:val="4BC21F65"/>
    <w:rsid w:val="4BE9C212"/>
    <w:rsid w:val="4C1E00F3"/>
    <w:rsid w:val="4C8B257A"/>
    <w:rsid w:val="4CB5AB62"/>
    <w:rsid w:val="4CB7E5DB"/>
    <w:rsid w:val="4D1C0509"/>
    <w:rsid w:val="4D293A28"/>
    <w:rsid w:val="4DA4D17F"/>
    <w:rsid w:val="4DAA9A74"/>
    <w:rsid w:val="4DC3DD07"/>
    <w:rsid w:val="4DD7E6C9"/>
    <w:rsid w:val="4E715EFA"/>
    <w:rsid w:val="4F9E9280"/>
    <w:rsid w:val="4FBBC7C0"/>
    <w:rsid w:val="4FE696F5"/>
    <w:rsid w:val="4FEA41B6"/>
    <w:rsid w:val="50D7E14B"/>
    <w:rsid w:val="51274D22"/>
    <w:rsid w:val="512C7092"/>
    <w:rsid w:val="51CCED90"/>
    <w:rsid w:val="520B25C2"/>
    <w:rsid w:val="52127F99"/>
    <w:rsid w:val="52131711"/>
    <w:rsid w:val="524275B4"/>
    <w:rsid w:val="52832046"/>
    <w:rsid w:val="538538C0"/>
    <w:rsid w:val="539AD847"/>
    <w:rsid w:val="53C8A7A7"/>
    <w:rsid w:val="5404CC1E"/>
    <w:rsid w:val="54A8D8E4"/>
    <w:rsid w:val="54B920EC"/>
    <w:rsid w:val="54BD9010"/>
    <w:rsid w:val="54CE162C"/>
    <w:rsid w:val="54DF95AF"/>
    <w:rsid w:val="54ECA345"/>
    <w:rsid w:val="552A2F66"/>
    <w:rsid w:val="556A62C5"/>
    <w:rsid w:val="559E5B72"/>
    <w:rsid w:val="55C8047F"/>
    <w:rsid w:val="5651CD0B"/>
    <w:rsid w:val="567EC640"/>
    <w:rsid w:val="568DA355"/>
    <w:rsid w:val="56A6B3C2"/>
    <w:rsid w:val="56C8A757"/>
    <w:rsid w:val="56C9DC5F"/>
    <w:rsid w:val="56D8A6C5"/>
    <w:rsid w:val="57EF87B0"/>
    <w:rsid w:val="581643DD"/>
    <w:rsid w:val="58469412"/>
    <w:rsid w:val="58936412"/>
    <w:rsid w:val="59D21F05"/>
    <w:rsid w:val="59F06FC7"/>
    <w:rsid w:val="5A58AB58"/>
    <w:rsid w:val="5AA64422"/>
    <w:rsid w:val="5AB61B58"/>
    <w:rsid w:val="5ADBFE71"/>
    <w:rsid w:val="5ADF1D2F"/>
    <w:rsid w:val="5B50A76A"/>
    <w:rsid w:val="5B937133"/>
    <w:rsid w:val="5BA01A24"/>
    <w:rsid w:val="5BBE0BEE"/>
    <w:rsid w:val="5BDD9B7D"/>
    <w:rsid w:val="5BFE8C2E"/>
    <w:rsid w:val="5C0CE72B"/>
    <w:rsid w:val="5C36BE3E"/>
    <w:rsid w:val="5C7320C8"/>
    <w:rsid w:val="5C7A0B0B"/>
    <w:rsid w:val="5D13DE61"/>
    <w:rsid w:val="5D21D00E"/>
    <w:rsid w:val="5DFB77E2"/>
    <w:rsid w:val="5E98B568"/>
    <w:rsid w:val="5EA9B826"/>
    <w:rsid w:val="5ECBA498"/>
    <w:rsid w:val="5F2A8DA0"/>
    <w:rsid w:val="5F8D8189"/>
    <w:rsid w:val="5FBF3F78"/>
    <w:rsid w:val="5FC6EBA2"/>
    <w:rsid w:val="5FEDC121"/>
    <w:rsid w:val="5FF5F739"/>
    <w:rsid w:val="60196E28"/>
    <w:rsid w:val="60266281"/>
    <w:rsid w:val="60972E58"/>
    <w:rsid w:val="60D9894D"/>
    <w:rsid w:val="60ED7169"/>
    <w:rsid w:val="60EEDFF8"/>
    <w:rsid w:val="612CA8AD"/>
    <w:rsid w:val="6139B40B"/>
    <w:rsid w:val="61BAF1C7"/>
    <w:rsid w:val="61F88615"/>
    <w:rsid w:val="61F99FDC"/>
    <w:rsid w:val="621F262C"/>
    <w:rsid w:val="62D49C6A"/>
    <w:rsid w:val="63123258"/>
    <w:rsid w:val="631AA2E2"/>
    <w:rsid w:val="631EAACB"/>
    <w:rsid w:val="639FE23F"/>
    <w:rsid w:val="63B8CDB2"/>
    <w:rsid w:val="640862F4"/>
    <w:rsid w:val="642DA7F4"/>
    <w:rsid w:val="6438F8D1"/>
    <w:rsid w:val="646DAACE"/>
    <w:rsid w:val="65501C31"/>
    <w:rsid w:val="65676EF4"/>
    <w:rsid w:val="6614CE62"/>
    <w:rsid w:val="66838453"/>
    <w:rsid w:val="668FB2FA"/>
    <w:rsid w:val="66E56008"/>
    <w:rsid w:val="66F2E44D"/>
    <w:rsid w:val="66F3DE52"/>
    <w:rsid w:val="670AF3E8"/>
    <w:rsid w:val="673BABE9"/>
    <w:rsid w:val="680EA25D"/>
    <w:rsid w:val="6816A081"/>
    <w:rsid w:val="682B652C"/>
    <w:rsid w:val="68B02724"/>
    <w:rsid w:val="68B824CB"/>
    <w:rsid w:val="68D1688F"/>
    <w:rsid w:val="68F1F2AB"/>
    <w:rsid w:val="6959B829"/>
    <w:rsid w:val="697D7112"/>
    <w:rsid w:val="69917935"/>
    <w:rsid w:val="699B79B8"/>
    <w:rsid w:val="69B7DA12"/>
    <w:rsid w:val="69C4202C"/>
    <w:rsid w:val="6A6F3B0A"/>
    <w:rsid w:val="6A868966"/>
    <w:rsid w:val="6A9EFFBC"/>
    <w:rsid w:val="6AD5A95A"/>
    <w:rsid w:val="6B6AFED0"/>
    <w:rsid w:val="6B9B281E"/>
    <w:rsid w:val="6C03435A"/>
    <w:rsid w:val="6C35D3F0"/>
    <w:rsid w:val="6C704F9D"/>
    <w:rsid w:val="6D466B13"/>
    <w:rsid w:val="6D4B1EAB"/>
    <w:rsid w:val="6D5EC7D4"/>
    <w:rsid w:val="6D5FD463"/>
    <w:rsid w:val="6D9D9EEE"/>
    <w:rsid w:val="6DA70156"/>
    <w:rsid w:val="6DFC3B67"/>
    <w:rsid w:val="6E3C11C3"/>
    <w:rsid w:val="6E69F71D"/>
    <w:rsid w:val="6E7B8A8E"/>
    <w:rsid w:val="6EC3BBA0"/>
    <w:rsid w:val="6EE2173D"/>
    <w:rsid w:val="6F5D145D"/>
    <w:rsid w:val="6F8F347A"/>
    <w:rsid w:val="7025C217"/>
    <w:rsid w:val="702A8D84"/>
    <w:rsid w:val="703F2667"/>
    <w:rsid w:val="70B773EA"/>
    <w:rsid w:val="70BA930F"/>
    <w:rsid w:val="70CBDDC0"/>
    <w:rsid w:val="719742D8"/>
    <w:rsid w:val="7303308B"/>
    <w:rsid w:val="735C0C14"/>
    <w:rsid w:val="7491A4EE"/>
    <w:rsid w:val="74BE1EA1"/>
    <w:rsid w:val="74C52C5D"/>
    <w:rsid w:val="7505A1F9"/>
    <w:rsid w:val="751ABF89"/>
    <w:rsid w:val="7565E060"/>
    <w:rsid w:val="7596EE24"/>
    <w:rsid w:val="75C57939"/>
    <w:rsid w:val="75F226A3"/>
    <w:rsid w:val="76098130"/>
    <w:rsid w:val="76110DEE"/>
    <w:rsid w:val="7633490E"/>
    <w:rsid w:val="764BBABB"/>
    <w:rsid w:val="7751066E"/>
    <w:rsid w:val="7796AAD5"/>
    <w:rsid w:val="77FE37B7"/>
    <w:rsid w:val="780AFD38"/>
    <w:rsid w:val="780C8D00"/>
    <w:rsid w:val="780D7B5E"/>
    <w:rsid w:val="780EEE06"/>
    <w:rsid w:val="78470B3A"/>
    <w:rsid w:val="785097DE"/>
    <w:rsid w:val="786B12F3"/>
    <w:rsid w:val="787BA7AD"/>
    <w:rsid w:val="78909564"/>
    <w:rsid w:val="78D93D4E"/>
    <w:rsid w:val="78ED5E3C"/>
    <w:rsid w:val="78F76F6C"/>
    <w:rsid w:val="79B603E1"/>
    <w:rsid w:val="79CAE8A5"/>
    <w:rsid w:val="7A17E187"/>
    <w:rsid w:val="7A3B9AC6"/>
    <w:rsid w:val="7A6E606E"/>
    <w:rsid w:val="7AA93CD7"/>
    <w:rsid w:val="7AF00FA7"/>
    <w:rsid w:val="7C70F0E3"/>
    <w:rsid w:val="7C75E324"/>
    <w:rsid w:val="7D614ABD"/>
    <w:rsid w:val="7DB56925"/>
    <w:rsid w:val="7E4A533B"/>
    <w:rsid w:val="7E60BEF8"/>
    <w:rsid w:val="7EECF93A"/>
    <w:rsid w:val="7F3F2CB2"/>
    <w:rsid w:val="7F45578B"/>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73F49"/>
  <w15:chartTrackingRefBased/>
  <w15:docId w15:val="{0119DBCD-509F-49F4-8EB2-2801C5BA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E11"/>
    <w:pPr>
      <w:spacing w:before="240" w:after="400"/>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4E177D"/>
    <w:pPr>
      <w:keepNext/>
      <w:keepLines/>
      <w:spacing w:before="480" w:after="20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E177D"/>
    <w:pPr>
      <w:keepNext/>
      <w:keepLines/>
      <w:spacing w:before="400" w:after="32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E177D"/>
    <w:pPr>
      <w:keepNext/>
      <w:keepLines/>
      <w:spacing w:before="400" w:after="3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31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77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4E177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E17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1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F3"/>
    <w:rPr>
      <w:rFonts w:eastAsiaTheme="majorEastAsia" w:cstheme="majorBidi"/>
      <w:color w:val="272727" w:themeColor="text1" w:themeTint="D8"/>
    </w:rPr>
  </w:style>
  <w:style w:type="paragraph" w:styleId="Title">
    <w:name w:val="Title"/>
    <w:basedOn w:val="Normal"/>
    <w:next w:val="Normal"/>
    <w:link w:val="TitleChar"/>
    <w:uiPriority w:val="10"/>
    <w:qFormat/>
    <w:rsid w:val="0031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F3"/>
    <w:pPr>
      <w:spacing w:before="160"/>
      <w:jc w:val="center"/>
    </w:pPr>
    <w:rPr>
      <w:i/>
      <w:iCs/>
      <w:color w:val="404040" w:themeColor="text1" w:themeTint="BF"/>
    </w:rPr>
  </w:style>
  <w:style w:type="character" w:customStyle="1" w:styleId="QuoteChar">
    <w:name w:val="Quote Char"/>
    <w:basedOn w:val="DefaultParagraphFont"/>
    <w:link w:val="Quote"/>
    <w:uiPriority w:val="29"/>
    <w:rsid w:val="003103F3"/>
    <w:rPr>
      <w:i/>
      <w:iCs/>
      <w:color w:val="404040" w:themeColor="text1" w:themeTint="BF"/>
    </w:rPr>
  </w:style>
  <w:style w:type="paragraph" w:styleId="ListParagraph">
    <w:name w:val="List Paragraph"/>
    <w:aliases w:val="Paragraph (alpabhatical)"/>
    <w:basedOn w:val="Normal"/>
    <w:uiPriority w:val="34"/>
    <w:qFormat/>
    <w:rsid w:val="003103F3"/>
    <w:pPr>
      <w:ind w:left="720"/>
      <w:contextualSpacing/>
    </w:pPr>
  </w:style>
  <w:style w:type="character" w:styleId="IntenseEmphasis">
    <w:name w:val="Intense Emphasis"/>
    <w:basedOn w:val="DefaultParagraphFont"/>
    <w:uiPriority w:val="21"/>
    <w:qFormat/>
    <w:rsid w:val="003103F3"/>
    <w:rPr>
      <w:i/>
      <w:iCs/>
      <w:color w:val="0F4761" w:themeColor="accent1" w:themeShade="BF"/>
    </w:rPr>
  </w:style>
  <w:style w:type="paragraph" w:styleId="IntenseQuote">
    <w:name w:val="Intense Quote"/>
    <w:basedOn w:val="Normal"/>
    <w:next w:val="Normal"/>
    <w:link w:val="IntenseQuoteChar"/>
    <w:uiPriority w:val="30"/>
    <w:qFormat/>
    <w:rsid w:val="0031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3F3"/>
    <w:rPr>
      <w:i/>
      <w:iCs/>
      <w:color w:val="0F4761" w:themeColor="accent1" w:themeShade="BF"/>
    </w:rPr>
  </w:style>
  <w:style w:type="character" w:styleId="IntenseReference">
    <w:name w:val="Intense Reference"/>
    <w:basedOn w:val="DefaultParagraphFont"/>
    <w:uiPriority w:val="32"/>
    <w:qFormat/>
    <w:rsid w:val="003103F3"/>
    <w:rPr>
      <w:b/>
      <w:bCs/>
      <w:smallCaps/>
      <w:color w:val="0F4761" w:themeColor="accent1" w:themeShade="BF"/>
      <w:spacing w:val="5"/>
    </w:rPr>
  </w:style>
  <w:style w:type="table" w:styleId="TableGrid">
    <w:name w:val="Table Grid"/>
    <w:basedOn w:val="TableNormal"/>
    <w:uiPriority w:val="39"/>
    <w:rsid w:val="00310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03F3"/>
    <w:rPr>
      <w:color w:val="0000FF"/>
      <w:u w:val="single"/>
    </w:rPr>
  </w:style>
  <w:style w:type="paragraph" w:styleId="TOCHeading">
    <w:name w:val="TOC Heading"/>
    <w:basedOn w:val="Heading1"/>
    <w:next w:val="Normal"/>
    <w:uiPriority w:val="39"/>
    <w:unhideWhenUsed/>
    <w:qFormat/>
    <w:rsid w:val="00B1524B"/>
    <w:pPr>
      <w:spacing w:before="240" w:after="0" w:line="259" w:lineRule="auto"/>
      <w:outlineLvl w:val="9"/>
    </w:pPr>
    <w:rPr>
      <w:rFonts w:asciiTheme="majorHAnsi" w:hAnsiTheme="majorHAns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B1524B"/>
    <w:pPr>
      <w:spacing w:after="100"/>
    </w:pPr>
  </w:style>
  <w:style w:type="paragraph" w:styleId="TOC2">
    <w:name w:val="toc 2"/>
    <w:basedOn w:val="Normal"/>
    <w:next w:val="Normal"/>
    <w:autoRedefine/>
    <w:uiPriority w:val="39"/>
    <w:unhideWhenUsed/>
    <w:rsid w:val="00B1524B"/>
    <w:pPr>
      <w:spacing w:after="100"/>
      <w:ind w:left="240"/>
    </w:pPr>
  </w:style>
  <w:style w:type="paragraph" w:styleId="TOC3">
    <w:name w:val="toc 3"/>
    <w:basedOn w:val="Normal"/>
    <w:next w:val="Normal"/>
    <w:autoRedefine/>
    <w:uiPriority w:val="39"/>
    <w:unhideWhenUsed/>
    <w:rsid w:val="00B1524B"/>
    <w:pPr>
      <w:spacing w:after="100"/>
      <w:ind w:left="480"/>
    </w:pPr>
  </w:style>
  <w:style w:type="character" w:styleId="CommentReference">
    <w:name w:val="annotation reference"/>
    <w:basedOn w:val="DefaultParagraphFont"/>
    <w:uiPriority w:val="99"/>
    <w:semiHidden/>
    <w:unhideWhenUsed/>
    <w:rsid w:val="00BE111C"/>
    <w:rPr>
      <w:sz w:val="16"/>
      <w:szCs w:val="16"/>
    </w:rPr>
  </w:style>
  <w:style w:type="paragraph" w:styleId="CommentText">
    <w:name w:val="annotation text"/>
    <w:basedOn w:val="Normal"/>
    <w:link w:val="CommentTextChar"/>
    <w:uiPriority w:val="99"/>
    <w:unhideWhenUsed/>
    <w:rsid w:val="00BE111C"/>
    <w:pPr>
      <w:spacing w:line="240" w:lineRule="auto"/>
    </w:pPr>
    <w:rPr>
      <w:sz w:val="20"/>
      <w:szCs w:val="20"/>
    </w:rPr>
  </w:style>
  <w:style w:type="character" w:customStyle="1" w:styleId="CommentTextChar">
    <w:name w:val="Comment Text Char"/>
    <w:basedOn w:val="DefaultParagraphFont"/>
    <w:link w:val="CommentText"/>
    <w:uiPriority w:val="99"/>
    <w:rsid w:val="00BE111C"/>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E111C"/>
    <w:rPr>
      <w:b/>
      <w:bCs/>
    </w:rPr>
  </w:style>
  <w:style w:type="character" w:customStyle="1" w:styleId="CommentSubjectChar">
    <w:name w:val="Comment Subject Char"/>
    <w:basedOn w:val="CommentTextChar"/>
    <w:link w:val="CommentSubject"/>
    <w:uiPriority w:val="99"/>
    <w:semiHidden/>
    <w:rsid w:val="00BE111C"/>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BB3F13"/>
    <w:pPr>
      <w:spacing w:before="120" w:after="320" w:line="360" w:lineRule="auto"/>
      <w:jc w:val="center"/>
    </w:pPr>
    <w:rPr>
      <w:iCs/>
      <w:szCs w:val="18"/>
    </w:rPr>
  </w:style>
  <w:style w:type="paragraph" w:customStyle="1" w:styleId="CaptionforFigure">
    <w:name w:val="Caption for Figure"/>
    <w:basedOn w:val="Normal"/>
    <w:uiPriority w:val="13"/>
    <w:qFormat/>
    <w:rsid w:val="0098586E"/>
    <w:pPr>
      <w:spacing w:beforeLines="100" w:before="100" w:after="0" w:line="240" w:lineRule="auto"/>
      <w:jc w:val="center"/>
    </w:pPr>
    <w:rPr>
      <w:rFonts w:eastAsiaTheme="minorHAnsi"/>
      <w:color w:val="auto"/>
      <w:kern w:val="0"/>
      <w:szCs w:val="22"/>
      <w:lang w:eastAsia="en-US"/>
      <w14:ligatures w14:val="none"/>
    </w:rPr>
  </w:style>
  <w:style w:type="paragraph" w:styleId="NoSpacing">
    <w:name w:val="No Spacing"/>
    <w:uiPriority w:val="99"/>
    <w:qFormat/>
    <w:rsid w:val="0098586E"/>
    <w:pPr>
      <w:spacing w:after="0" w:line="240" w:lineRule="auto"/>
    </w:pPr>
    <w:rPr>
      <w:rFonts w:ascii="Times New Roman" w:eastAsiaTheme="minorHAnsi" w:hAnsi="Times New Roman"/>
      <w:kern w:val="0"/>
      <w:szCs w:val="22"/>
      <w:lang w:eastAsia="en-US"/>
      <w14:ligatures w14:val="none"/>
    </w:rPr>
  </w:style>
  <w:style w:type="paragraph" w:styleId="TableofFigures">
    <w:name w:val="table of figures"/>
    <w:basedOn w:val="Normal"/>
    <w:next w:val="Normal"/>
    <w:uiPriority w:val="99"/>
    <w:unhideWhenUsed/>
    <w:rsid w:val="00CA24D5"/>
    <w:pPr>
      <w:spacing w:after="0"/>
    </w:pPr>
  </w:style>
  <w:style w:type="character" w:styleId="SubtleReference">
    <w:name w:val="Subtle Reference"/>
    <w:basedOn w:val="DefaultParagraphFont"/>
    <w:uiPriority w:val="31"/>
    <w:qFormat/>
    <w:rsid w:val="00DE1E94"/>
    <w:rPr>
      <w:smallCaps/>
      <w:color w:val="5A5A5A" w:themeColor="text1" w:themeTint="A5"/>
    </w:rPr>
  </w:style>
  <w:style w:type="paragraph" w:styleId="Bibliography">
    <w:name w:val="Bibliography"/>
    <w:basedOn w:val="Normal"/>
    <w:next w:val="Normal"/>
    <w:uiPriority w:val="37"/>
    <w:unhideWhenUsed/>
    <w:rsid w:val="00DE1E94"/>
    <w:pPr>
      <w:spacing w:after="0" w:line="480" w:lineRule="auto"/>
      <w:ind w:left="720" w:hanging="720"/>
    </w:pPr>
  </w:style>
  <w:style w:type="character" w:customStyle="1" w:styleId="normaltextrun">
    <w:name w:val="normaltextrun"/>
    <w:basedOn w:val="DefaultParagraphFont"/>
    <w:rsid w:val="00935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3761921">
      <w:bodyDiv w:val="1"/>
      <w:marLeft w:val="0"/>
      <w:marRight w:val="0"/>
      <w:marTop w:val="0"/>
      <w:marBottom w:val="0"/>
      <w:divBdr>
        <w:top w:val="none" w:sz="0" w:space="0" w:color="auto"/>
        <w:left w:val="none" w:sz="0" w:space="0" w:color="auto"/>
        <w:bottom w:val="none" w:sz="0" w:space="0" w:color="auto"/>
        <w:right w:val="none" w:sz="0" w:space="0" w:color="auto"/>
      </w:divBdr>
    </w:div>
    <w:div w:id="187905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hyperlink" Target="https://elearning.utm.my/23242/user/view.php?id=49803&amp;course=6913" TargetMode="Externa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elearning.utm.my/23242/user/view.php?id=49551&amp;course=6913" TargetMode="Externa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image" Target="media/image34.JPG"/><Relationship Id="rId52" Type="http://schemas.openxmlformats.org/officeDocument/2006/relationships/hyperlink" Target="https://towardsdatascience.com/logistic-regression-model-tuning-with-scikit-learn-part-1-425142e01af5"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G"/><Relationship Id="rId20" Type="http://schemas.openxmlformats.org/officeDocument/2006/relationships/image" Target="media/image10.JPG"/><Relationship Id="rId41" Type="http://schemas.openxmlformats.org/officeDocument/2006/relationships/image" Target="media/image31.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497e30-8fd0-4cc8-84dd-6e5043f9fb25">
      <Terms xmlns="http://schemas.microsoft.com/office/infopath/2007/PartnerControls"/>
    </lcf76f155ced4ddcb4097134ff3c332f>
    <TaxCatchAll xmlns="eb61c202-9ce4-44e1-bf08-1a6a2537be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0C99198BF1964B86BB3405425067F0" ma:contentTypeVersion="11" ma:contentTypeDescription="Create a new document." ma:contentTypeScope="" ma:versionID="19785ff47b4ee35a87a8090def2bc0ea">
  <xsd:schema xmlns:xsd="http://www.w3.org/2001/XMLSchema" xmlns:xs="http://www.w3.org/2001/XMLSchema" xmlns:p="http://schemas.microsoft.com/office/2006/metadata/properties" xmlns:ns2="6d497e30-8fd0-4cc8-84dd-6e5043f9fb25" xmlns:ns3="eb61c202-9ce4-44e1-bf08-1a6a2537be04" targetNamespace="http://schemas.microsoft.com/office/2006/metadata/properties" ma:root="true" ma:fieldsID="fc9dd9c7c0eaa333317ca0d5003622fc" ns2:_="" ns3:_="">
    <xsd:import namespace="6d497e30-8fd0-4cc8-84dd-6e5043f9fb25"/>
    <xsd:import namespace="eb61c202-9ce4-44e1-bf08-1a6a2537b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97e30-8fd0-4cc8-84dd-6e5043f9f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713e55-5163-4ffc-bf6d-18bd49fcf83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61c202-9ce4-44e1-bf08-1a6a2537b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495e4c-3e50-4354-ab9b-ddc8b123a578}" ma:internalName="TaxCatchAll" ma:showField="CatchAllData" ma:web="eb61c202-9ce4-44e1-bf08-1a6a2537b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8F060-A07F-4651-BB07-58D7840AFFBD}">
  <ds:schemaRefs>
    <ds:schemaRef ds:uri="http://schemas.microsoft.com/sharepoint/v3/contenttype/forms"/>
  </ds:schemaRefs>
</ds:datastoreItem>
</file>

<file path=customXml/itemProps2.xml><?xml version="1.0" encoding="utf-8"?>
<ds:datastoreItem xmlns:ds="http://schemas.openxmlformats.org/officeDocument/2006/customXml" ds:itemID="{F11EE7FE-8101-4694-8355-22692295EE46}">
  <ds:schemaRefs>
    <ds:schemaRef ds:uri="http://schemas.microsoft.com/office/2006/metadata/properties"/>
    <ds:schemaRef ds:uri="http://schemas.microsoft.com/office/infopath/2007/PartnerControls"/>
    <ds:schemaRef ds:uri="6d497e30-8fd0-4cc8-84dd-6e5043f9fb25"/>
    <ds:schemaRef ds:uri="eb61c202-9ce4-44e1-bf08-1a6a2537be04"/>
  </ds:schemaRefs>
</ds:datastoreItem>
</file>

<file path=customXml/itemProps3.xml><?xml version="1.0" encoding="utf-8"?>
<ds:datastoreItem xmlns:ds="http://schemas.openxmlformats.org/officeDocument/2006/customXml" ds:itemID="{300DB45E-79B7-4071-BBF1-4595F534D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97e30-8fd0-4cc8-84dd-6e5043f9fb25"/>
    <ds:schemaRef ds:uri="eb61c202-9ce4-44e1-bf08-1a6a2537b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D4A151-2FAA-483B-8747-D7BCDEA8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Pages>
  <Words>7901</Words>
  <Characters>45041</Characters>
  <Application>Microsoft Office Word</Application>
  <DocSecurity>0</DocSecurity>
  <Lines>375</Lines>
  <Paragraphs>105</Paragraphs>
  <ScaleCrop>false</ScaleCrop>
  <Company/>
  <LinksUpToDate>false</LinksUpToDate>
  <CharactersWithSpaces>52837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UMMI FARIHAH BINTI ABD WAHID</dc:creator>
  <cp:keywords/>
  <dc:description/>
  <cp:lastModifiedBy>pc</cp:lastModifiedBy>
  <cp:revision>268</cp:revision>
  <dcterms:created xsi:type="dcterms:W3CDTF">2024-12-26T05:36:00Z</dcterms:created>
  <dcterms:modified xsi:type="dcterms:W3CDTF">2025-01-22T09:58:00Z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0x0101001C0C99198BF1964B86BB3405425067F0</vt:lpwstr>
  </property>
  <property fmtid="{D5CDD505-2E9C-101B-9397-08002B2CF9AE}" pid="3" name="MediaServiceImageTags">
    <vt:lpwstr/>
  </property>
  <property fmtid="{D5CDD505-2E9C-101B-9397-08002B2CF9AE}" pid="4" name="GrammarlyDocumentId">
    <vt:lpwstr>d21311f27c2754d5e25fda6b65fe4555079e0d0a50e679b3373e06333fc6d93e</vt:lpwstr>
  </property>
  <property fmtid="{D5CDD505-2E9C-101B-9397-08002B2CF9AE}" pid="5" name="ZOTERO_PREF_1">
    <vt:lpwstr>&lt;data data-version="3" zotero-version="6.0.36"&gt;&lt;session id="MGjtKdFt"/&gt;&lt;style id="http://www.zotero.org/styles/apa"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