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4"/>
        </w:numPr>
        <w:pBdr>
          <w:bottom w:color="000000" w:space="1" w:sz="6" w:val="single"/>
        </w:pBdr>
        <w:spacing w:after="60" w:before="200" w:line="240" w:lineRule="auto"/>
        <w:ind w:left="-900" w:firstLine="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Purpose</w:t>
      </w:r>
    </w:p>
    <w:p w:rsidR="00000000" w:rsidDel="00000000" w:rsidP="00000000" w:rsidRDefault="00000000" w:rsidRPr="00000000" w14:paraId="00000002">
      <w:pPr>
        <w:spacing w:after="60" w:line="259" w:lineRule="auto"/>
        <w:ind w:left="-90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document sets out a project scope and work plan to further develop and enhance the digital and data systems for the Emergency Response Rooms, the Localization Coordination Council, the Localization Hub, and partners. It contextualizes the implementation plan from October 2025 to March 2026 to be achieved as part of the capacity-building component of the FCDO-funded Supporting Mutual Aid Grassroots Initiatives in Sudan program, led by Proximity2Humanity. </w:t>
      </w:r>
    </w:p>
    <w:p w:rsidR="00000000" w:rsidDel="00000000" w:rsidP="00000000" w:rsidRDefault="00000000" w:rsidRPr="00000000" w14:paraId="00000003">
      <w:pPr>
        <w:numPr>
          <w:ilvl w:val="0"/>
          <w:numId w:val="4"/>
        </w:numPr>
        <w:pBdr>
          <w:bottom w:color="000000" w:space="1" w:sz="6" w:val="single"/>
        </w:pBdr>
        <w:spacing w:after="60" w:before="200" w:line="240" w:lineRule="auto"/>
        <w:ind w:left="-900" w:firstLine="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Background</w:t>
      </w:r>
    </w:p>
    <w:p w:rsidR="00000000" w:rsidDel="00000000" w:rsidP="00000000" w:rsidRDefault="00000000" w:rsidRPr="00000000" w14:paraId="00000004">
      <w:pPr>
        <w:spacing w:after="60" w:line="259" w:lineRule="auto"/>
        <w:ind w:left="-90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Since the start of the war in 2023, mutual aid groups, like the Emergency Response Rooms, have led localized humanitarian efforts, largely due to their local knowledge, decentralized structures, and ability to continue operating while larger, international groups encounter access constraints. Supporting local organizations, especially informal networks like the ERRs, can be wildly inefficient and difficult to navigate for international donors. Recognizing this inefficiency and the negative impacts it had on resourcing lifesaving activities across Sudan, the ERRs formed the Localization Coordination Council to better share information and resources, while helping donors and INGOs reach these groups across the country. </w:t>
      </w:r>
    </w:p>
    <w:p w:rsidR="00000000" w:rsidDel="00000000" w:rsidP="00000000" w:rsidRDefault="00000000" w:rsidRPr="00000000" w14:paraId="00000005">
      <w:pPr>
        <w:spacing w:after="60" w:line="259" w:lineRule="auto"/>
        <w:ind w:left="-90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 further enhance the operations and administration of resources that were intended for ERRs, the LCC supported the establishment of a standardized learning and accountability tool (F-system) that was able to streamline reporting and funding flows. In addition, they established an operations unit, known as the Localization Hub, to oversee this work and build the capacity of ERRs as the movement grew. </w:t>
      </w:r>
      <w:r w:rsidDel="00000000" w:rsidR="00000000" w:rsidRPr="00000000">
        <w:rPr>
          <w:rFonts w:ascii="Calibri" w:cs="Calibri" w:eastAsia="Calibri" w:hAnsi="Calibri"/>
          <w:sz w:val="20"/>
          <w:szCs w:val="20"/>
          <w:rtl w:val="0"/>
        </w:rPr>
        <w:t xml:space="preserve">The Localization Hub was incubated by Gisa Group</w:t>
      </w:r>
      <w:r w:rsidDel="00000000" w:rsidR="00000000" w:rsidRPr="00000000">
        <w:rPr>
          <w:rFonts w:ascii="Calibri" w:cs="Calibri" w:eastAsia="Calibri" w:hAnsi="Calibri"/>
          <w:sz w:val="20"/>
          <w:szCs w:val="20"/>
          <w:rtl w:val="0"/>
        </w:rPr>
        <w:t xml:space="preserve">, providing the necessary funding to purchase equipment, build tools, and staff key positions to keep funding flowing in an accountable and systematic manner. </w:t>
      </w:r>
    </w:p>
    <w:p w:rsidR="00000000" w:rsidDel="00000000" w:rsidP="00000000" w:rsidRDefault="00000000" w:rsidRPr="00000000" w14:paraId="00000006">
      <w:pPr>
        <w:spacing w:after="60" w:line="259" w:lineRule="auto"/>
        <w:ind w:left="-90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over two years of conflict, the ERRs have gained international attention, and with it an increase in financial support provided directly to these groups. The Localization Hub now administers a resource pool that is 5x larger than when it started, with increased responsibilities to inform, track, and report on the utilization of resources. They play a critical role in providing data that informs locally-led resource planning and training for ERR volunteers on these systems. To keep pace, they need enhanced tools, systems, and processes to maintain the principles of mutual aid, keep support costs low, and enhance information sharing and reporting in ways that do not burden grassroots volunteers. </w:t>
      </w:r>
    </w:p>
    <w:p w:rsidR="00000000" w:rsidDel="00000000" w:rsidP="00000000" w:rsidRDefault="00000000" w:rsidRPr="00000000" w14:paraId="00000007">
      <w:pPr>
        <w:spacing w:after="60" w:line="259" w:lineRule="auto"/>
        <w:ind w:left="-90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Gisa Group continues to provide accompaniment and capacity building support to the Localization Hub, as well as directly to base ERRs in order to support the LCC and the larger ERR network to manage more complex grants and increased funding while retaining their decentralized, transparent, and solidarity-based movement.    </w:t>
      </w:r>
    </w:p>
    <w:p w:rsidR="00000000" w:rsidDel="00000000" w:rsidP="00000000" w:rsidRDefault="00000000" w:rsidRPr="00000000" w14:paraId="00000008">
      <w:pPr>
        <w:numPr>
          <w:ilvl w:val="0"/>
          <w:numId w:val="4"/>
        </w:numPr>
        <w:pBdr>
          <w:bottom w:color="000000" w:space="1" w:sz="6" w:val="single"/>
        </w:pBdr>
        <w:spacing w:after="60" w:before="200" w:line="240" w:lineRule="auto"/>
        <w:ind w:left="-900" w:firstLine="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Goals and Objectives</w:t>
      </w:r>
      <w:r w:rsidDel="00000000" w:rsidR="00000000" w:rsidRPr="00000000">
        <w:rPr>
          <w:rtl w:val="0"/>
        </w:rPr>
      </w:r>
    </w:p>
    <w:p w:rsidR="00000000" w:rsidDel="00000000" w:rsidP="00000000" w:rsidRDefault="00000000" w:rsidRPr="00000000" w14:paraId="00000009">
      <w:pPr>
        <w:spacing w:after="60" w:line="259" w:lineRule="auto"/>
        <w:ind w:left="-900"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Goal: </w:t>
      </w:r>
      <w:r w:rsidDel="00000000" w:rsidR="00000000" w:rsidRPr="00000000">
        <w:rPr>
          <w:rFonts w:ascii="Calibri" w:cs="Calibri" w:eastAsia="Calibri" w:hAnsi="Calibri"/>
          <w:sz w:val="20"/>
          <w:szCs w:val="20"/>
          <w:rtl w:val="0"/>
        </w:rPr>
        <w:t xml:space="preserve">Support the Localization Hub, the LCC and partners in co-designing and developing the digital infrastructure that will improve the capacity</w:t>
      </w:r>
      <w:r w:rsidDel="00000000" w:rsidR="00000000" w:rsidRPr="00000000">
        <w:rPr>
          <w:rFonts w:ascii="Calibri" w:cs="Calibri" w:eastAsia="Calibri" w:hAnsi="Calibri"/>
          <w:sz w:val="20"/>
          <w:szCs w:val="20"/>
          <w:rtl w:val="0"/>
        </w:rPr>
        <w:t xml:space="preserve"> of mutual aid groups to manage up to 5% of the total humanitarian funding for Sudan, through transparent, locally owned, and volunteer-driven coordination.  In deploying this digital infrastructure our objectives are: </w:t>
      </w:r>
    </w:p>
    <w:p w:rsidR="00000000" w:rsidDel="00000000" w:rsidP="00000000" w:rsidRDefault="00000000" w:rsidRPr="00000000" w14:paraId="0000000A">
      <w:pPr>
        <w:numPr>
          <w:ilvl w:val="0"/>
          <w:numId w:val="8"/>
        </w:numPr>
        <w:spacing w:after="0" w:afterAutospacing="0" w:line="259" w:lineRule="auto"/>
        <w:ind w:left="-1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Open-Source and Locally Owned Platform:</w:t>
      </w:r>
      <w:r w:rsidDel="00000000" w:rsidR="00000000" w:rsidRPr="00000000">
        <w:rPr>
          <w:rFonts w:ascii="Calibri" w:cs="Calibri" w:eastAsia="Calibri" w:hAnsi="Calibri"/>
          <w:sz w:val="20"/>
          <w:szCs w:val="20"/>
          <w:rtl w:val="0"/>
        </w:rPr>
        <w:t xml:space="preserve"> Develop an open-source digital infrastructure that builds on existing systems, drives local decision-making, and allows community members to adapt, extend, and maintain to meet evolving needs.</w:t>
      </w:r>
    </w:p>
    <w:p w:rsidR="00000000" w:rsidDel="00000000" w:rsidP="00000000" w:rsidRDefault="00000000" w:rsidRPr="00000000" w14:paraId="0000000B">
      <w:pPr>
        <w:numPr>
          <w:ilvl w:val="0"/>
          <w:numId w:val="8"/>
        </w:numPr>
        <w:spacing w:after="0" w:afterAutospacing="0" w:line="259" w:lineRule="auto"/>
        <w:ind w:left="-1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Community Learning: </w:t>
      </w:r>
      <w:r w:rsidDel="00000000" w:rsidR="00000000" w:rsidRPr="00000000">
        <w:rPr>
          <w:rFonts w:ascii="Calibri" w:cs="Calibri" w:eastAsia="Calibri" w:hAnsi="Calibri"/>
          <w:sz w:val="20"/>
          <w:szCs w:val="20"/>
          <w:rtl w:val="0"/>
        </w:rPr>
        <w:t xml:space="preserve">Extend digital platforms beyond reporting to foster storytelling, peer exchange, and collaboration across mutual aid groups and partners.</w:t>
      </w:r>
      <w:r w:rsidDel="00000000" w:rsidR="00000000" w:rsidRPr="00000000">
        <w:rPr>
          <w:rtl w:val="0"/>
        </w:rPr>
      </w:r>
    </w:p>
    <w:p w:rsidR="00000000" w:rsidDel="00000000" w:rsidP="00000000" w:rsidRDefault="00000000" w:rsidRPr="00000000" w14:paraId="0000000C">
      <w:pPr>
        <w:numPr>
          <w:ilvl w:val="0"/>
          <w:numId w:val="8"/>
        </w:numPr>
        <w:spacing w:after="60" w:line="259" w:lineRule="auto"/>
        <w:ind w:left="-1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System Integration:</w:t>
      </w:r>
      <w:r w:rsidDel="00000000" w:rsidR="00000000" w:rsidRPr="00000000">
        <w:rPr>
          <w:rFonts w:ascii="Calibri" w:cs="Calibri" w:eastAsia="Calibri" w:hAnsi="Calibri"/>
          <w:sz w:val="20"/>
          <w:szCs w:val="20"/>
          <w:rtl w:val="0"/>
        </w:rPr>
        <w:t xml:space="preserve"> Link the Localization Hub and LCC tools with broader humanitarian systems to ensure interoperability, data sharing, and coordination.</w:t>
      </w:r>
    </w:p>
    <w:p w:rsidR="00000000" w:rsidDel="00000000" w:rsidP="00000000" w:rsidRDefault="00000000" w:rsidRPr="00000000" w14:paraId="0000000D">
      <w:pPr>
        <w:numPr>
          <w:ilvl w:val="0"/>
          <w:numId w:val="4"/>
        </w:numPr>
        <w:pBdr>
          <w:bottom w:color="000000" w:space="1" w:sz="6" w:val="single"/>
        </w:pBdr>
        <w:spacing w:after="60" w:before="200" w:line="240" w:lineRule="auto"/>
        <w:ind w:left="-900" w:firstLine="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we have built so far</w:t>
      </w:r>
      <w:r w:rsidDel="00000000" w:rsidR="00000000" w:rsidRPr="00000000">
        <w:rPr>
          <w:rtl w:val="0"/>
        </w:rPr>
      </w:r>
    </w:p>
    <w:p w:rsidR="00000000" w:rsidDel="00000000" w:rsidP="00000000" w:rsidRDefault="00000000" w:rsidRPr="00000000" w14:paraId="0000000E">
      <w:pPr>
        <w:spacing w:after="60" w:line="259" w:lineRule="auto"/>
        <w:ind w:left="-900" w:firstLine="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Gisa </w:t>
      </w:r>
      <w:r w:rsidDel="00000000" w:rsidR="00000000" w:rsidRPr="00000000">
        <w:rPr>
          <w:rFonts w:ascii="Calibri" w:cs="Calibri" w:eastAsia="Calibri" w:hAnsi="Calibri"/>
          <w:b w:val="1"/>
          <w:bCs w:val="1"/>
          <w:sz w:val="20"/>
          <w:szCs w:val="20"/>
          <w:rtl w:val="0"/>
        </w:rPr>
        <w:t xml:space="preserve">has played a key role in strengthening the Localization Hub</w:t>
      </w:r>
      <w:r w:rsidDel="00000000" w:rsidR="00000000" w:rsidRPr="00000000">
        <w:rPr>
          <w:rFonts w:ascii="Calibri" w:cs="Calibri" w:eastAsia="Calibri" w:hAnsi="Calibri"/>
          <w:sz w:val="20"/>
          <w:szCs w:val="20"/>
          <w:rtl w:val="0"/>
        </w:rPr>
        <w:t xml:space="preserve">, helping to establish its core systems and structure. We have also provided research and communications support, including the report </w:t>
      </w:r>
      <w:r w:rsidDel="00000000" w:rsidR="00000000" w:rsidRPr="00000000">
        <w:rPr>
          <w:rFonts w:ascii="Calibri" w:cs="Calibri" w:eastAsia="Calibri" w:hAnsi="Calibri"/>
          <w:i w:val="1"/>
          <w:iCs w:val="1"/>
          <w:sz w:val="20"/>
          <w:szCs w:val="20"/>
          <w:rtl w:val="0"/>
        </w:rPr>
        <w:t xml:space="preserve">We Are the System Now</w:t>
      </w:r>
      <w:r w:rsidDel="00000000" w:rsidR="00000000" w:rsidRPr="00000000">
        <w:rPr>
          <w:rFonts w:ascii="Calibri" w:cs="Calibri" w:eastAsia="Calibri" w:hAnsi="Calibri"/>
          <w:sz w:val="20"/>
          <w:szCs w:val="20"/>
          <w:rtl w:val="0"/>
        </w:rPr>
        <w:t xml:space="preserve">, which documents the rise of the ERRs, explains how they are organized and funded, and offers practical recommendations to build stronger, more equitable partnerships with international actors. In parallel, we are improving connectivity for ERRs and other local groups by providing Starlinks, along with training and advocacy to ensure that critical information continues to flow from the ground.</w:t>
      </w:r>
    </w:p>
    <w:p w:rsidR="00000000" w:rsidDel="00000000" w:rsidP="00000000" w:rsidRDefault="00000000" w:rsidRPr="00000000" w14:paraId="0000000F">
      <w:pPr>
        <w:spacing w:after="60" w:line="259" w:lineRule="auto"/>
        <w:ind w:left="-90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 the digital side, we have built around the F-System to develop 3 key components to the ERR Digital Infrastructure. </w:t>
      </w:r>
    </w:p>
    <w:p w:rsidR="00000000" w:rsidDel="00000000" w:rsidP="00000000" w:rsidRDefault="00000000" w:rsidRPr="00000000" w14:paraId="00000010">
      <w:pPr>
        <w:numPr>
          <w:ilvl w:val="0"/>
          <w:numId w:val="9"/>
        </w:numPr>
        <w:spacing w:after="0" w:afterAutospacing="0" w:line="259" w:lineRule="auto"/>
        <w:ind w:left="-18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Mutual Aid Portal - </w:t>
      </w:r>
      <w:r w:rsidDel="00000000" w:rsidR="00000000" w:rsidRPr="00000000">
        <w:rPr>
          <w:rFonts w:ascii="Calibri" w:cs="Calibri" w:eastAsia="Calibri" w:hAnsi="Calibri"/>
          <w:sz w:val="20"/>
          <w:szCs w:val="20"/>
          <w:rtl w:val="0"/>
        </w:rPr>
        <w:t xml:space="preserve">The Mutual Aid Portal connects the LCC, ERRs, and partners through a shared digital platform for planning and resource allocation built around the F-System. It replaces fragmented processes currently managed through multiple Google Sheets, Drives, and local files. The portal aims to improve coordination, reduce administrative workload, and build a shared knowledge and learning hub that strengthens collaboration among volunteers and partners. </w:t>
      </w:r>
    </w:p>
    <w:p w:rsidR="00000000" w:rsidDel="00000000" w:rsidP="00000000" w:rsidRDefault="00000000" w:rsidRPr="00000000" w14:paraId="00000011">
      <w:pPr>
        <w:numPr>
          <w:ilvl w:val="0"/>
          <w:numId w:val="9"/>
        </w:numPr>
        <w:spacing w:after="0" w:afterAutospacing="0" w:line="259" w:lineRule="auto"/>
        <w:ind w:left="-18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ERR App </w:t>
      </w:r>
      <w:r w:rsidDel="00000000" w:rsidR="00000000" w:rsidRPr="00000000">
        <w:rPr>
          <w:rFonts w:ascii="Calibri" w:cs="Calibri" w:eastAsia="Calibri" w:hAnsi="Calibri"/>
          <w:sz w:val="20"/>
          <w:szCs w:val="20"/>
          <w:rtl w:val="0"/>
        </w:rPr>
        <w:t xml:space="preserve">is built for frontline volunteers and designed around the F-System to help them coordinate projects with State ERRs and the LCC. It allows users to securely submit information, manage activities, and communicate throughout each project cycle, even when working offline in low-connectivity areas.</w:t>
      </w:r>
    </w:p>
    <w:p w:rsidR="00000000" w:rsidDel="00000000" w:rsidP="00000000" w:rsidRDefault="00000000" w:rsidRPr="00000000" w14:paraId="00000012">
      <w:pPr>
        <w:numPr>
          <w:ilvl w:val="0"/>
          <w:numId w:val="9"/>
        </w:numPr>
        <w:spacing w:after="60" w:line="259" w:lineRule="auto"/>
        <w:ind w:left="-18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ERR Database </w:t>
      </w:r>
      <w:r w:rsidDel="00000000" w:rsidR="00000000" w:rsidRPr="00000000">
        <w:rPr>
          <w:rFonts w:ascii="Calibri" w:cs="Calibri" w:eastAsia="Calibri" w:hAnsi="Calibri"/>
          <w:sz w:val="20"/>
          <w:szCs w:val="20"/>
          <w:rtl w:val="0"/>
        </w:rPr>
        <w:t xml:space="preserve">The ERR Database is a secure PostgreSQL system that underpins both the Mutual Aid Portal and the ERR App. It structures all F-System data, including grants, projects, and reports, into a single, reliable source of information that supports coordination, transparency, and informed decision-making.</w:t>
      </w:r>
    </w:p>
    <w:p w:rsidR="00000000" w:rsidDel="00000000" w:rsidP="00000000" w:rsidRDefault="00000000" w:rsidRPr="00000000" w14:paraId="00000013">
      <w:pPr>
        <w:spacing w:after="60" w:line="259" w:lineRule="auto"/>
        <w:ind w:left="-900" w:firstLine="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Live Features </w:t>
      </w:r>
      <w:r w:rsidDel="00000000" w:rsidR="00000000" w:rsidRPr="00000000">
        <w:rPr>
          <w:rFonts w:ascii="Calibri" w:cs="Calibri" w:eastAsia="Calibri" w:hAnsi="Calibri"/>
          <w:sz w:val="20"/>
          <w:szCs w:val="20"/>
          <w:rtl w:val="0"/>
        </w:rPr>
        <w:t xml:space="preserve">The core F-System functions are already operational across the Mutual Aid Portal and ERR App. These include partner  forecasting and </w:t>
      </w:r>
      <w:r w:rsidDel="00000000" w:rsidR="00000000" w:rsidRPr="00000000">
        <w:rPr>
          <w:rFonts w:ascii="Calibri" w:cs="Calibri" w:eastAsia="Calibri" w:hAnsi="Calibri"/>
          <w:sz w:val="20"/>
          <w:szCs w:val="20"/>
          <w:rtl w:val="0"/>
        </w:rPr>
        <w:t xml:space="preserve">back-donor grant management</w:t>
      </w:r>
      <w:r w:rsidDel="00000000" w:rsidR="00000000" w:rsidRPr="00000000">
        <w:rPr>
          <w:rFonts w:ascii="Calibri" w:cs="Calibri" w:eastAsia="Calibri" w:hAnsi="Calibri"/>
          <w:sz w:val="20"/>
          <w:szCs w:val="20"/>
          <w:rtl w:val="0"/>
        </w:rPr>
        <w:t xml:space="preserve">, activity grant distribution and allocation, digital submission and feedback on F1 forms, automated MOU generation, structured F4/F5 reporting, and project tracking across F-Systems. The systems also support secure user and room registration and OCR/AI-assisted data entry.</w:t>
      </w:r>
    </w:p>
    <w:p w:rsidR="00000000" w:rsidDel="00000000" w:rsidP="00000000" w:rsidRDefault="00000000" w:rsidRPr="00000000" w14:paraId="00000014">
      <w:pPr>
        <w:spacing w:after="60" w:line="259" w:lineRule="auto"/>
        <w:ind w:left="-900" w:firstLine="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Related Systems:</w:t>
      </w:r>
      <w:r w:rsidDel="00000000" w:rsidR="00000000" w:rsidRPr="00000000">
        <w:rPr>
          <w:rFonts w:ascii="Calibri" w:cs="Calibri" w:eastAsia="Calibri" w:hAnsi="Calibri"/>
          <w:sz w:val="20"/>
          <w:szCs w:val="20"/>
          <w:rtl w:val="0"/>
        </w:rPr>
        <w:t xml:space="preserve"> In addition to the core digital infrastructure, we are developing several related components that extend the functionality of the F-System and connect it with wider humanitarian and financial systems.</w:t>
      </w:r>
    </w:p>
    <w:p w:rsidR="00000000" w:rsidDel="00000000" w:rsidP="00000000" w:rsidRDefault="00000000" w:rsidRPr="00000000" w14:paraId="00000015">
      <w:pPr>
        <w:numPr>
          <w:ilvl w:val="0"/>
          <w:numId w:val="5"/>
        </w:numPr>
        <w:spacing w:after="0" w:afterAutospacing="0" w:line="259" w:lineRule="auto"/>
        <w:ind w:left="-18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Looker Studio Dashboards:</w:t>
      </w:r>
      <w:r w:rsidDel="00000000" w:rsidR="00000000" w:rsidRPr="00000000">
        <w:rPr>
          <w:rFonts w:ascii="Calibri" w:cs="Calibri" w:eastAsia="Calibri" w:hAnsi="Calibri"/>
          <w:sz w:val="20"/>
          <w:szCs w:val="20"/>
          <w:rtl w:val="0"/>
        </w:rPr>
        <w:t xml:space="preserve"> Interactive dashboards built around F-System data from Google Sheets are being integrated into the Mutual Aid Portal to visualize forecasts, funding flows, and project progress in real time. </w:t>
      </w:r>
    </w:p>
    <w:p w:rsidR="00000000" w:rsidDel="00000000" w:rsidP="00000000" w:rsidRDefault="00000000" w:rsidRPr="00000000" w14:paraId="00000016">
      <w:pPr>
        <w:numPr>
          <w:ilvl w:val="0"/>
          <w:numId w:val="5"/>
        </w:numPr>
        <w:spacing w:after="0" w:afterAutospacing="0" w:line="259" w:lineRule="auto"/>
        <w:ind w:left="-18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P2H Database: </w:t>
      </w:r>
      <w:r w:rsidDel="00000000" w:rsidR="00000000" w:rsidRPr="00000000">
        <w:rPr>
          <w:rFonts w:ascii="Calibri" w:cs="Calibri" w:eastAsia="Calibri" w:hAnsi="Calibri"/>
          <w:sz w:val="20"/>
          <w:szCs w:val="20"/>
          <w:rtl w:val="0"/>
        </w:rPr>
        <w:t xml:space="preserve">A full scale PostgreSQL database is being developed which will enable  e2e reporting for both donor and ground actors to track grant data, replacing the existing Google Sheets. The integration between the ERR and P2H databases will demonstrate interoperability between local and INGO systems, and serve as a template for other initiatives.</w:t>
      </w:r>
    </w:p>
    <w:p w:rsidR="00000000" w:rsidDel="00000000" w:rsidP="00000000" w:rsidRDefault="00000000" w:rsidRPr="00000000" w14:paraId="00000017">
      <w:pPr>
        <w:numPr>
          <w:ilvl w:val="0"/>
          <w:numId w:val="5"/>
        </w:numPr>
        <w:spacing w:after="0" w:afterAutospacing="0" w:line="259" w:lineRule="auto"/>
        <w:ind w:left="-18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ERR Bot: </w:t>
      </w:r>
      <w:r w:rsidDel="00000000" w:rsidR="00000000" w:rsidRPr="00000000">
        <w:rPr>
          <w:rFonts w:ascii="Calibri" w:cs="Calibri" w:eastAsia="Calibri" w:hAnsi="Calibri"/>
          <w:sz w:val="20"/>
          <w:szCs w:val="20"/>
          <w:rtl w:val="0"/>
        </w:rPr>
        <w:t xml:space="preserve">Messenger-based bots are being developed to automate </w:t>
      </w:r>
      <w:r w:rsidDel="00000000" w:rsidR="00000000" w:rsidRPr="00000000">
        <w:rPr>
          <w:rFonts w:ascii="Calibri" w:cs="Calibri" w:eastAsia="Calibri" w:hAnsi="Calibri"/>
          <w:sz w:val="20"/>
          <w:szCs w:val="20"/>
          <w:rtl w:val="0"/>
        </w:rPr>
        <w:t xml:space="preserve">F-System documentation</w:t>
      </w:r>
      <w:r w:rsidDel="00000000" w:rsidR="00000000" w:rsidRPr="00000000">
        <w:rPr>
          <w:rFonts w:ascii="Calibri" w:cs="Calibri" w:eastAsia="Calibri" w:hAnsi="Calibri"/>
          <w:sz w:val="20"/>
          <w:szCs w:val="20"/>
          <w:rtl w:val="0"/>
        </w:rPr>
        <w:t xml:space="preserve"> processes, such as data collection, reporting, and notifications, directly within commonly used communication platforms.</w:t>
      </w:r>
    </w:p>
    <w:p w:rsidR="00000000" w:rsidDel="00000000" w:rsidP="00000000" w:rsidRDefault="00000000" w:rsidRPr="00000000" w14:paraId="00000018">
      <w:pPr>
        <w:numPr>
          <w:ilvl w:val="0"/>
          <w:numId w:val="5"/>
        </w:numPr>
        <w:spacing w:after="0" w:afterAutospacing="0" w:line="259" w:lineRule="auto"/>
        <w:ind w:left="-18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Geospatial Mapping: </w:t>
      </w:r>
      <w:r w:rsidDel="00000000" w:rsidR="00000000" w:rsidRPr="00000000">
        <w:rPr>
          <w:rFonts w:ascii="Calibri" w:cs="Calibri" w:eastAsia="Calibri" w:hAnsi="Calibri"/>
          <w:sz w:val="20"/>
          <w:szCs w:val="20"/>
          <w:rtl w:val="0"/>
        </w:rPr>
        <w:t xml:space="preserve">In collaboration with MapAction, geospatial mapping tools are being developed to visualize project locations, needs, and funding coverage, which will be integrated into the Mutual Aid Portal.</w:t>
      </w:r>
    </w:p>
    <w:p w:rsidR="00000000" w:rsidDel="00000000" w:rsidP="00000000" w:rsidRDefault="00000000" w:rsidRPr="00000000" w14:paraId="00000019">
      <w:pPr>
        <w:numPr>
          <w:ilvl w:val="0"/>
          <w:numId w:val="5"/>
        </w:numPr>
        <w:spacing w:after="60" w:line="259" w:lineRule="auto"/>
        <w:ind w:left="-18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Stablecoin Payments (CHATS): Supported by Mercy Corps and Stellar Foundation </w:t>
      </w:r>
      <w:r w:rsidDel="00000000" w:rsidR="00000000" w:rsidRPr="00000000">
        <w:rPr>
          <w:rFonts w:ascii="Calibri" w:cs="Calibri" w:eastAsia="Calibri" w:hAnsi="Calibri"/>
          <w:sz w:val="20"/>
          <w:szCs w:val="20"/>
          <w:rtl w:val="0"/>
        </w:rPr>
        <w:t xml:space="preserve">we will integrate </w:t>
      </w:r>
      <w:r w:rsidDel="00000000" w:rsidR="00000000" w:rsidRPr="00000000">
        <w:rPr>
          <w:rFonts w:ascii="Calibri" w:cs="Calibri" w:eastAsia="Calibri" w:hAnsi="Calibri"/>
          <w:sz w:val="20"/>
          <w:szCs w:val="20"/>
          <w:rtl w:val="0"/>
        </w:rPr>
        <w:t xml:space="preserve">with the CHATS payments system to enable real-time tracking of stablecoin-based payments. Data from CHATS will be incorporated into the Mutual Aid Portal in Q1 2026 to enhance financial transparency and traceability.</w:t>
      </w:r>
    </w:p>
    <w:p w:rsidR="00000000" w:rsidDel="00000000" w:rsidP="00000000" w:rsidRDefault="00000000" w:rsidRPr="00000000" w14:paraId="0000001A">
      <w:pPr>
        <w:numPr>
          <w:ilvl w:val="0"/>
          <w:numId w:val="4"/>
        </w:numPr>
        <w:pBdr>
          <w:bottom w:color="000000" w:space="1" w:sz="6" w:val="single"/>
        </w:pBdr>
        <w:spacing w:after="60" w:before="200" w:line="240" w:lineRule="auto"/>
        <w:ind w:left="-900" w:firstLine="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Digital Support Roadmap</w:t>
      </w:r>
      <w:r w:rsidDel="00000000" w:rsidR="00000000" w:rsidRPr="00000000">
        <w:rPr>
          <w:rtl w:val="0"/>
        </w:rPr>
      </w:r>
    </w:p>
    <w:p w:rsidR="00000000" w:rsidDel="00000000" w:rsidP="00000000" w:rsidRDefault="00000000" w:rsidRPr="00000000" w14:paraId="0000001B">
      <w:pPr>
        <w:spacing w:after="60" w:line="259" w:lineRule="auto"/>
        <w:ind w:left="-90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From October 2025 to March 2026, the digital support roadmap focuses on strengthening digital infrastructure and improving experience for the Localization Hub, frontline volunteers, and partners. A full product roadmap is also covered in FAQ5.</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 The Mutual Aid Portal, ERR App, and other related tech for mutual aid groups in Sudan we  breakdown our product and roadmap into Priority (P0) features and Enhancements (P1-P2). We are also separately scoping solutions to support the Localization Hub with internal operations. </w:t>
      </w:r>
    </w:p>
    <w:p w:rsidR="00000000" w:rsidDel="00000000" w:rsidP="00000000" w:rsidRDefault="00000000" w:rsidRPr="00000000" w14:paraId="0000001C">
      <w:pPr>
        <w:spacing w:after="60" w:line="259" w:lineRule="auto"/>
        <w:ind w:left="-900" w:firstLine="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LCC Systems Priority Features (P0): </w:t>
      </w:r>
      <w:r w:rsidDel="00000000" w:rsidR="00000000" w:rsidRPr="00000000">
        <w:rPr>
          <w:rFonts w:ascii="Calibri" w:cs="Calibri" w:eastAsia="Calibri" w:hAnsi="Calibri"/>
          <w:sz w:val="20"/>
          <w:szCs w:val="20"/>
          <w:rtl w:val="0"/>
        </w:rPr>
        <w:t xml:space="preserve">The next phase of development focuses on dashboards and data tools that improve visibility and coordination. Key features include decision-support dashboards for the LCC, fund allocation tracking, ERR mapping, and data export functions. Database priorities include integrating historical data, linking with the P2H database, and introducing row-level security (RLS) for data protection.</w:t>
      </w:r>
    </w:p>
    <w:p w:rsidR="00000000" w:rsidDel="00000000" w:rsidP="00000000" w:rsidRDefault="00000000" w:rsidRPr="00000000" w14:paraId="0000001D">
      <w:pPr>
        <w:spacing w:after="60" w:line="259" w:lineRule="auto"/>
        <w:ind w:left="-900" w:firstLine="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LCC Systems Enhancements (P1–P2): </w:t>
      </w:r>
      <w:r w:rsidDel="00000000" w:rsidR="00000000" w:rsidRPr="00000000">
        <w:rPr>
          <w:rFonts w:ascii="Calibri" w:cs="Calibri" w:eastAsia="Calibri" w:hAnsi="Calibri"/>
          <w:sz w:val="20"/>
          <w:szCs w:val="20"/>
          <w:rtl w:val="0"/>
        </w:rPr>
        <w:t xml:space="preserve">Planned upgrades include an F6 community feedback component, offline uploads in the ERR App, MOU e-signatures, payment tracking modules, and new features for F2 approvals and community validation. Additional priorities involve integrating the needs assessment calculator, enabling photo-based reporting via the ERR Bot, and expanding interoperability by connecting the ERR Database with SHF and CCS systems.</w:t>
      </w:r>
    </w:p>
    <w:p w:rsidR="00000000" w:rsidDel="00000000" w:rsidP="00000000" w:rsidRDefault="00000000" w:rsidRPr="00000000" w14:paraId="0000001E">
      <w:pPr>
        <w:spacing w:after="60" w:line="259" w:lineRule="auto"/>
        <w:ind w:left="-900" w:firstLine="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Systems Onboarding and Training </w:t>
      </w:r>
      <w:r w:rsidDel="00000000" w:rsidR="00000000" w:rsidRPr="00000000">
        <w:rPr>
          <w:rFonts w:ascii="Calibri" w:cs="Calibri" w:eastAsia="Calibri" w:hAnsi="Calibri"/>
          <w:sz w:val="20"/>
          <w:szCs w:val="20"/>
          <w:rtl w:val="0"/>
        </w:rPr>
        <w:t xml:space="preserve">Onboarding the Localization Hub, LCC, National NGOS, ERRs and donors to ERR Systems. Detailed onboarding and training plans covered  in FAQ1. </w:t>
      </w:r>
    </w:p>
    <w:p w:rsidR="00000000" w:rsidDel="00000000" w:rsidP="00000000" w:rsidRDefault="00000000" w:rsidRPr="00000000" w14:paraId="0000001F">
      <w:pPr>
        <w:spacing w:after="60" w:line="259" w:lineRule="auto"/>
        <w:ind w:left="-900" w:firstLine="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Community Development </w:t>
      </w:r>
      <w:r w:rsidDel="00000000" w:rsidR="00000000" w:rsidRPr="00000000">
        <w:rPr>
          <w:rFonts w:ascii="Calibri" w:cs="Calibri" w:eastAsia="Calibri" w:hAnsi="Calibri"/>
          <w:sz w:val="20"/>
          <w:szCs w:val="20"/>
          <w:rtl w:val="0"/>
        </w:rPr>
        <w:t xml:space="preserve">Training and scaling a community of local developers and allies to achieve long-term open-source system sustainability. Approach to community development covered in FAQ2. </w:t>
      </w:r>
    </w:p>
    <w:p w:rsidR="00000000" w:rsidDel="00000000" w:rsidP="00000000" w:rsidRDefault="00000000" w:rsidRPr="00000000" w14:paraId="00000020">
      <w:pPr>
        <w:spacing w:after="60" w:line="259" w:lineRule="auto"/>
        <w:ind w:left="-900" w:firstLine="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Localization Hub Organizational Support and Systems</w:t>
      </w:r>
      <w:r w:rsidDel="00000000" w:rsidR="00000000" w:rsidRPr="00000000">
        <w:rPr>
          <w:rFonts w:ascii="Calibri" w:cs="Calibri" w:eastAsia="Calibri" w:hAnsi="Calibri"/>
          <w:sz w:val="20"/>
          <w:szCs w:val="20"/>
          <w:rtl w:val="0"/>
        </w:rPr>
        <w:t xml:space="preserve"> Provide organizational support for the Localization Hub in the support of mentorship and training alongside technological solutions. D</w:t>
      </w:r>
      <w:r w:rsidDel="00000000" w:rsidR="00000000" w:rsidRPr="00000000">
        <w:rPr>
          <w:rFonts w:ascii="Calibri" w:cs="Calibri" w:eastAsia="Calibri" w:hAnsi="Calibri"/>
          <w:sz w:val="20"/>
          <w:szCs w:val="20"/>
          <w:rtl w:val="0"/>
        </w:rPr>
        <w:t xml:space="preserve">eploy effective internal finance and HR systems for the Localization Hub to support their development and processes.  </w:t>
      </w:r>
    </w:p>
    <w:p w:rsidR="00000000" w:rsidDel="00000000" w:rsidP="00000000" w:rsidRDefault="00000000" w:rsidRPr="00000000" w14:paraId="00000021">
      <w:pPr>
        <w:numPr>
          <w:ilvl w:val="0"/>
          <w:numId w:val="6"/>
        </w:numPr>
        <w:pBdr>
          <w:bottom w:color="000000" w:space="1" w:sz="6" w:val="single"/>
        </w:pBdr>
        <w:spacing w:after="60" w:before="200" w:line="240" w:lineRule="auto"/>
        <w:ind w:left="-180" w:hanging="72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Deliverables</w:t>
      </w:r>
    </w:p>
    <w:p w:rsidR="00000000" w:rsidDel="00000000" w:rsidP="00000000" w:rsidRDefault="00000000" w:rsidRPr="00000000" w14:paraId="00000022">
      <w:pPr>
        <w:spacing w:after="60" w:line="259" w:lineRule="auto"/>
        <w:ind w:left="-9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March 2026, we are targeting the following deliverables:</w:t>
      </w:r>
    </w:p>
    <w:tbl>
      <w:tblPr>
        <w:tblStyle w:val="Table1"/>
        <w:tblW w:w="10290.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4590"/>
        <w:gridCol w:w="4635"/>
        <w:tblGridChange w:id="0">
          <w:tblGrid>
            <w:gridCol w:w="1065"/>
            <w:gridCol w:w="4590"/>
            <w:gridCol w:w="4635"/>
          </w:tblGrid>
        </w:tblGridChange>
      </w:tblGrid>
      <w:tr>
        <w:trPr>
          <w:cantSplit w:val="0"/>
          <w:trHeight w:val="525" w:hRule="atLeast"/>
          <w:tblHeader w:val="0"/>
        </w:trPr>
        <w:tc>
          <w:tcPr>
            <w:tcBorders>
              <w:top w:color="000000" w:space="0" w:sz="4" w:val="single"/>
              <w:left w:color="cccccc" w:space="0" w:sz="4" w:val="single"/>
              <w:bottom w:color="000000" w:space="0" w:sz="4" w:val="single"/>
              <w:right w:color="000000" w:space="0" w:sz="4" w:val="single"/>
            </w:tcBorders>
            <w:shd w:fill="3c78d8" w:val="clear"/>
            <w:tcMar>
              <w:top w:w="40.0" w:type="dxa"/>
              <w:left w:w="40.0" w:type="dxa"/>
              <w:bottom w:w="40.0" w:type="dxa"/>
              <w:right w:w="40.0" w:type="dxa"/>
            </w:tcMar>
            <w:vAlign w:val="top"/>
          </w:tcPr>
          <w:p w:rsidR="00000000" w:rsidDel="00000000" w:rsidP="00000000" w:rsidRDefault="00000000" w:rsidRPr="00000000" w14:paraId="00000023">
            <w:pPr>
              <w:widowControl w:val="0"/>
              <w:rPr>
                <w:sz w:val="16"/>
                <w:szCs w:val="16"/>
              </w:rPr>
            </w:pPr>
            <w:r w:rsidDel="00000000" w:rsidR="00000000" w:rsidRPr="00000000">
              <w:rPr>
                <w:b w:val="1"/>
                <w:bCs w:val="1"/>
                <w:color w:val="ffffff"/>
                <w:sz w:val="16"/>
                <w:szCs w:val="16"/>
                <w:rtl w:val="0"/>
              </w:rPr>
              <w:t xml:space="preserve">Month</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3c78d8" w:val="clear"/>
            <w:tcMar>
              <w:top w:w="40.0" w:type="dxa"/>
              <w:left w:w="40.0" w:type="dxa"/>
              <w:bottom w:w="40.0" w:type="dxa"/>
              <w:right w:w="40.0" w:type="dxa"/>
            </w:tcMar>
            <w:vAlign w:val="top"/>
          </w:tcPr>
          <w:p w:rsidR="00000000" w:rsidDel="00000000" w:rsidP="00000000" w:rsidRDefault="00000000" w:rsidRPr="00000000" w14:paraId="00000024">
            <w:pPr>
              <w:widowControl w:val="0"/>
              <w:rPr>
                <w:sz w:val="16"/>
                <w:szCs w:val="16"/>
              </w:rPr>
            </w:pPr>
            <w:r w:rsidDel="00000000" w:rsidR="00000000" w:rsidRPr="00000000">
              <w:rPr>
                <w:b w:val="1"/>
                <w:bCs w:val="1"/>
                <w:color w:val="ffffff"/>
                <w:sz w:val="16"/>
                <w:szCs w:val="16"/>
                <w:rtl w:val="0"/>
              </w:rPr>
              <w:t xml:space="preserve">Deliverables for Digital Product </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3c78d8" w:val="clear"/>
            <w:tcMar>
              <w:top w:w="40.0" w:type="dxa"/>
              <w:left w:w="40.0" w:type="dxa"/>
              <w:bottom w:w="40.0" w:type="dxa"/>
              <w:right w:w="40.0" w:type="dxa"/>
            </w:tcMar>
            <w:vAlign w:val="top"/>
          </w:tcPr>
          <w:p w:rsidR="00000000" w:rsidDel="00000000" w:rsidP="00000000" w:rsidRDefault="00000000" w:rsidRPr="00000000" w14:paraId="00000025">
            <w:pPr>
              <w:widowControl w:val="0"/>
              <w:rPr>
                <w:sz w:val="16"/>
                <w:szCs w:val="16"/>
              </w:rPr>
            </w:pPr>
            <w:r w:rsidDel="00000000" w:rsidR="00000000" w:rsidRPr="00000000">
              <w:rPr>
                <w:b w:val="1"/>
                <w:bCs w:val="1"/>
                <w:color w:val="ffffff"/>
                <w:sz w:val="16"/>
                <w:szCs w:val="16"/>
                <w:rtl w:val="0"/>
              </w:rPr>
              <w:t xml:space="preserve">Deliverables for System Onboarding and Community Development</w:t>
            </w:r>
            <w:r w:rsidDel="00000000" w:rsidR="00000000" w:rsidRPr="00000000">
              <w:rPr>
                <w:rtl w:val="0"/>
              </w:rPr>
            </w:r>
          </w:p>
        </w:tc>
      </w:tr>
      <w:tr>
        <w:trPr>
          <w:cantSplit w:val="0"/>
          <w:trHeight w:val="76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026">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October</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027">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 ERR App integration with MAP to facilitate two-way communication</w:t>
            </w:r>
          </w:p>
          <w:p w:rsidR="00000000" w:rsidDel="00000000" w:rsidP="00000000" w:rsidRDefault="00000000" w:rsidRPr="00000000" w14:paraId="00000028">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029">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 Completed User-Acceptance Testing (UATs) with Localization Hub on Mutual Aid Portal</w:t>
            </w:r>
          </w:p>
          <w:p w:rsidR="00000000" w:rsidDel="00000000" w:rsidP="00000000" w:rsidRDefault="00000000" w:rsidRPr="00000000" w14:paraId="0000002A">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 Weekly development and training sessions with Localization Hub teams.</w:t>
            </w:r>
          </w:p>
          <w:p w:rsidR="00000000" w:rsidDel="00000000" w:rsidP="00000000" w:rsidRDefault="00000000" w:rsidRPr="00000000" w14:paraId="0000002B">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 Evaluation indicator plan, with baseline figures, to measure outcomes in Section 5</w:t>
            </w:r>
          </w:p>
          <w:p w:rsidR="00000000" w:rsidDel="00000000" w:rsidP="00000000" w:rsidRDefault="00000000" w:rsidRPr="00000000" w14:paraId="0000002C">
            <w:pPr>
              <w:widowControl w:val="0"/>
              <w:rPr>
                <w:rFonts w:ascii="Calibri" w:cs="Calibri" w:eastAsia="Calibri" w:hAnsi="Calibri"/>
                <w:sz w:val="16"/>
                <w:szCs w:val="16"/>
              </w:rPr>
            </w:pPr>
            <w:r w:rsidDel="00000000" w:rsidR="00000000" w:rsidRPr="00000000">
              <w:rPr>
                <w:rtl w:val="0"/>
              </w:rPr>
            </w:r>
          </w:p>
        </w:tc>
      </w:tr>
      <w:tr>
        <w:trPr>
          <w:cantSplit w:val="0"/>
          <w:trHeight w:val="135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02D">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November</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02E">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 Fully operational Mutual Aid Portal, ERR App, and database</w:t>
            </w:r>
          </w:p>
          <w:p w:rsidR="00000000" w:rsidDel="00000000" w:rsidP="00000000" w:rsidRDefault="00000000" w:rsidRPr="00000000" w14:paraId="0000002F">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 P2H database and integration with ERR systems</w:t>
            </w:r>
          </w:p>
          <w:p w:rsidR="00000000" w:rsidDel="00000000" w:rsidP="00000000" w:rsidRDefault="00000000" w:rsidRPr="00000000" w14:paraId="00000030">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 Looker Studio dashboards and integration into MAP</w:t>
            </w:r>
          </w:p>
          <w:p w:rsidR="00000000" w:rsidDel="00000000" w:rsidP="00000000" w:rsidRDefault="00000000" w:rsidRPr="00000000" w14:paraId="00000031">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 ERR App offline capability, reporting while offline</w:t>
            </w:r>
          </w:p>
          <w:p w:rsidR="00000000" w:rsidDel="00000000" w:rsidP="00000000" w:rsidRDefault="00000000" w:rsidRPr="00000000" w14:paraId="00000032">
            <w:pPr>
              <w:widowControl w:val="0"/>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33">
            <w:pPr>
              <w:widowControl w:val="0"/>
              <w:rPr>
                <w:rFonts w:ascii="Calibri" w:cs="Calibri" w:eastAsia="Calibri" w:hAnsi="Calibri"/>
                <w:sz w:val="16"/>
                <w:szCs w:val="16"/>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034">
            <w:pPr>
              <w:widowControl w:val="0"/>
              <w:ind w:left="0"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 In-person workshop in Kampala with the Localization Hub, LCC working groups, and State ERRs.</w:t>
            </w:r>
          </w:p>
          <w:p w:rsidR="00000000" w:rsidDel="00000000" w:rsidP="00000000" w:rsidRDefault="00000000" w:rsidRPr="00000000" w14:paraId="00000035">
            <w:pPr>
              <w:widowControl w:val="0"/>
              <w:ind w:left="0"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 Full migration of Localization Hub team and F-System tracking processes to the Mutual Aid Portal. </w:t>
            </w:r>
          </w:p>
          <w:p w:rsidR="00000000" w:rsidDel="00000000" w:rsidP="00000000" w:rsidRDefault="00000000" w:rsidRPr="00000000" w14:paraId="00000036">
            <w:pPr>
              <w:widowControl w:val="0"/>
              <w:ind w:left="0"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 Integration of MAP training in F-System Scaling sessions with ERRs</w:t>
            </w:r>
          </w:p>
          <w:p w:rsidR="00000000" w:rsidDel="00000000" w:rsidP="00000000" w:rsidRDefault="00000000" w:rsidRPr="00000000" w14:paraId="00000037">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 Weekly development and training sessions with LCC and Localization Hub teams</w:t>
            </w:r>
          </w:p>
          <w:p w:rsidR="00000000" w:rsidDel="00000000" w:rsidP="00000000" w:rsidRDefault="00000000" w:rsidRPr="00000000" w14:paraId="00000038">
            <w:pPr>
              <w:widowControl w:val="0"/>
              <w:rPr>
                <w:rFonts w:ascii="Calibri" w:cs="Calibri" w:eastAsia="Calibri" w:hAnsi="Calibri"/>
                <w:sz w:val="16"/>
                <w:szCs w:val="16"/>
              </w:rPr>
            </w:pPr>
            <w:r w:rsidDel="00000000" w:rsidR="00000000" w:rsidRPr="00000000">
              <w:rPr>
                <w:rtl w:val="0"/>
              </w:rPr>
            </w:r>
          </w:p>
        </w:tc>
      </w:tr>
      <w:tr>
        <w:trPr>
          <w:cantSplit w:val="0"/>
          <w:trHeight w:val="300" w:hRule="atLeast"/>
          <w:tblHeader w:val="0"/>
        </w:trPr>
        <w:tc>
          <w:tcPr>
            <w:gridSpan w:val="3"/>
            <w:tcBorders>
              <w:top w:color="cccccc" w:space="0" w:sz="4" w:val="single"/>
              <w:left w:color="000000" w:space="0" w:sz="4" w:val="single"/>
              <w:bottom w:color="000000" w:space="0" w:sz="4" w:val="single"/>
              <w:right w:color="000000" w:space="0" w:sz="4" w:val="single"/>
            </w:tcBorders>
            <w:shd w:fill="fff2cc" w:val="clear"/>
            <w:tcMar>
              <w:top w:w="40.0" w:type="dxa"/>
              <w:left w:w="40.0" w:type="dxa"/>
              <w:bottom w:w="40.0" w:type="dxa"/>
              <w:right w:w="40.0" w:type="dxa"/>
            </w:tcMar>
            <w:vAlign w:val="top"/>
          </w:tcPr>
          <w:p w:rsidR="00000000" w:rsidDel="00000000" w:rsidP="00000000" w:rsidRDefault="00000000" w:rsidRPr="00000000" w14:paraId="00000039">
            <w:pPr>
              <w:widowControl w:val="0"/>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Milestone 1 Delivered</w:t>
            </w:r>
          </w:p>
        </w:tc>
      </w:tr>
      <w:tr>
        <w:trPr>
          <w:cantSplit w:val="0"/>
          <w:trHeight w:val="127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03C">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December</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03D">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 ERR messenger-based bots and integration with the database</w:t>
            </w:r>
          </w:p>
          <w:p w:rsidR="00000000" w:rsidDel="00000000" w:rsidP="00000000" w:rsidRDefault="00000000" w:rsidRPr="00000000" w14:paraId="0000003E">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 Expansion of Partner Portal functionality beyond forecasting to include needs assessment data conducted by partners.</w:t>
            </w:r>
          </w:p>
          <w:p w:rsidR="00000000" w:rsidDel="00000000" w:rsidP="00000000" w:rsidRDefault="00000000" w:rsidRPr="00000000" w14:paraId="0000003F">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 Optimization and continuous improvements to systems</w:t>
            </w:r>
          </w:p>
          <w:p w:rsidR="00000000" w:rsidDel="00000000" w:rsidP="00000000" w:rsidRDefault="00000000" w:rsidRPr="00000000" w14:paraId="00000040">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 </w:t>
            </w:r>
            <w:r w:rsidDel="00000000" w:rsidR="00000000" w:rsidRPr="00000000">
              <w:rPr>
                <w:rFonts w:ascii="Calibri" w:cs="Calibri" w:eastAsia="Calibri" w:hAnsi="Calibri"/>
                <w:sz w:val="16"/>
                <w:szCs w:val="16"/>
                <w:rtl w:val="0"/>
              </w:rPr>
              <w:t xml:space="preserve">Localization Hub finance and HR system selection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041">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 Completed </w:t>
            </w:r>
            <w:r w:rsidDel="00000000" w:rsidR="00000000" w:rsidRPr="00000000">
              <w:rPr>
                <w:rFonts w:ascii="Calibri" w:cs="Calibri" w:eastAsia="Calibri" w:hAnsi="Calibri"/>
                <w:sz w:val="16"/>
                <w:szCs w:val="16"/>
                <w:rtl w:val="0"/>
              </w:rPr>
              <w:t xml:space="preserve">onboarding of 3 out of 13 States</w:t>
            </w:r>
            <w:r w:rsidDel="00000000" w:rsidR="00000000" w:rsidRPr="00000000">
              <w:rPr>
                <w:rFonts w:ascii="Calibri" w:cs="Calibri" w:eastAsia="Calibri" w:hAnsi="Calibri"/>
                <w:sz w:val="16"/>
                <w:szCs w:val="16"/>
                <w:rtl w:val="0"/>
              </w:rPr>
              <w:t xml:space="preserve"> to Mutual Aid Portal to be measured by training sessions, registration, and at least </w:t>
            </w:r>
            <w:r w:rsidDel="00000000" w:rsidR="00000000" w:rsidRPr="00000000">
              <w:rPr>
                <w:rFonts w:ascii="Calibri" w:cs="Calibri" w:eastAsia="Calibri" w:hAnsi="Calibri"/>
                <w:sz w:val="16"/>
                <w:szCs w:val="16"/>
                <w:rtl w:val="0"/>
              </w:rPr>
              <w:t xml:space="preserve">a number of</w:t>
            </w:r>
            <w:r w:rsidDel="00000000" w:rsidR="00000000" w:rsidRPr="00000000">
              <w:rPr>
                <w:rFonts w:ascii="Calibri" w:cs="Calibri" w:eastAsia="Calibri" w:hAnsi="Calibri"/>
                <w:sz w:val="16"/>
                <w:szCs w:val="16"/>
                <w:rtl w:val="0"/>
              </w:rPr>
              <w:t xml:space="preserve"> F1’s uploaded into the system from each state to be defined by evaluation indicator plan. </w:t>
            </w:r>
          </w:p>
          <w:p w:rsidR="00000000" w:rsidDel="00000000" w:rsidP="00000000" w:rsidRDefault="00000000" w:rsidRPr="00000000" w14:paraId="00000042">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 Integration of MAP training in F-System Scaling sessions with ERRs</w:t>
            </w:r>
          </w:p>
          <w:p w:rsidR="00000000" w:rsidDel="00000000" w:rsidP="00000000" w:rsidRDefault="00000000" w:rsidRPr="00000000" w14:paraId="00000043">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 Weekly development and training sessions with LCC and Localization Hub teams</w:t>
            </w:r>
          </w:p>
          <w:p w:rsidR="00000000" w:rsidDel="00000000" w:rsidP="00000000" w:rsidRDefault="00000000" w:rsidRPr="00000000" w14:paraId="00000044">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 Public launch of the External ERR developer community</w:t>
            </w:r>
          </w:p>
          <w:p w:rsidR="00000000" w:rsidDel="00000000" w:rsidP="00000000" w:rsidRDefault="00000000" w:rsidRPr="00000000" w14:paraId="00000045">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 Onboarding partners to provide needs and resources data beyond cash distribution and/or integrating with data sources that capture this information. </w:t>
            </w:r>
          </w:p>
          <w:p w:rsidR="00000000" w:rsidDel="00000000" w:rsidP="00000000" w:rsidRDefault="00000000" w:rsidRPr="00000000" w14:paraId="00000046">
            <w:pPr>
              <w:widowControl w:val="0"/>
              <w:rPr>
                <w:rFonts w:ascii="Calibri" w:cs="Calibri" w:eastAsia="Calibri" w:hAnsi="Calibri"/>
                <w:sz w:val="16"/>
                <w:szCs w:val="16"/>
              </w:rPr>
            </w:pPr>
            <w:r w:rsidDel="00000000" w:rsidR="00000000" w:rsidRPr="00000000">
              <w:rPr>
                <w:rtl w:val="0"/>
              </w:rPr>
            </w:r>
          </w:p>
        </w:tc>
      </w:tr>
      <w:tr>
        <w:trPr>
          <w:cantSplit w:val="0"/>
          <w:trHeight w:val="66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047">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January</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048">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Optimization and continuous improvements to systems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049">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 In-person workshop in Kampala with the Localization Hub, LCC working groups, and ERRs.</w:t>
            </w:r>
          </w:p>
          <w:p w:rsidR="00000000" w:rsidDel="00000000" w:rsidP="00000000" w:rsidRDefault="00000000" w:rsidRPr="00000000" w14:paraId="0000004A">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 Completed onboarding of 6 out of 13 States to Mutual Aid Portal to be measured by training sessions, registration, and at least </w:t>
            </w:r>
            <w:r w:rsidDel="00000000" w:rsidR="00000000" w:rsidRPr="00000000">
              <w:rPr>
                <w:rFonts w:ascii="Calibri" w:cs="Calibri" w:eastAsia="Calibri" w:hAnsi="Calibri"/>
                <w:sz w:val="16"/>
                <w:szCs w:val="16"/>
                <w:rtl w:val="0"/>
              </w:rPr>
              <w:t xml:space="preserve">a number of</w:t>
            </w:r>
            <w:r w:rsidDel="00000000" w:rsidR="00000000" w:rsidRPr="00000000">
              <w:rPr>
                <w:rFonts w:ascii="Calibri" w:cs="Calibri" w:eastAsia="Calibri" w:hAnsi="Calibri"/>
                <w:sz w:val="16"/>
                <w:szCs w:val="16"/>
                <w:rtl w:val="0"/>
              </w:rPr>
              <w:t xml:space="preserve"> F1’s uploaded into the system from each state to be defined by evaluation indicator plan. uploaded into the system from each state. </w:t>
            </w:r>
          </w:p>
          <w:p w:rsidR="00000000" w:rsidDel="00000000" w:rsidP="00000000" w:rsidRDefault="00000000" w:rsidRPr="00000000" w14:paraId="0000004B">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 Weekly development and training sessions with LCC and Localization Hub teams</w:t>
            </w:r>
          </w:p>
          <w:p w:rsidR="00000000" w:rsidDel="00000000" w:rsidP="00000000" w:rsidRDefault="00000000" w:rsidRPr="00000000" w14:paraId="0000004C">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w:t>
            </w:r>
            <w:r w:rsidDel="00000000" w:rsidR="00000000" w:rsidRPr="00000000">
              <w:rPr>
                <w:rFonts w:ascii="Calibri" w:cs="Calibri" w:eastAsia="Calibri" w:hAnsi="Calibri"/>
                <w:sz w:val="16"/>
                <w:szCs w:val="16"/>
                <w:rtl w:val="0"/>
              </w:rPr>
              <w:t xml:space="preserve">. Onboarding Localization Hub to new finance and HR systems.</w:t>
            </w:r>
            <w:r w:rsidDel="00000000" w:rsidR="00000000" w:rsidRPr="00000000">
              <w:rPr>
                <w:rtl w:val="0"/>
              </w:rPr>
            </w:r>
          </w:p>
        </w:tc>
      </w:tr>
      <w:tr>
        <w:trPr>
          <w:cantSplit w:val="0"/>
          <w:trHeight w:val="315" w:hRule="atLeast"/>
          <w:tblHeader w:val="0"/>
        </w:trPr>
        <w:tc>
          <w:tcPr>
            <w:gridSpan w:val="3"/>
            <w:tcBorders>
              <w:top w:color="cccccc" w:space="0" w:sz="4" w:val="single"/>
              <w:left w:color="000000" w:space="0" w:sz="4" w:val="single"/>
              <w:bottom w:color="000000" w:space="0" w:sz="4" w:val="single"/>
              <w:right w:color="000000" w:space="0" w:sz="4" w:val="single"/>
            </w:tcBorders>
            <w:shd w:fill="fff2cc" w:val="clear"/>
            <w:tcMar>
              <w:top w:w="40.0" w:type="dxa"/>
              <w:left w:w="40.0" w:type="dxa"/>
              <w:bottom w:w="40.0" w:type="dxa"/>
              <w:right w:w="40.0" w:type="dxa"/>
            </w:tcMar>
            <w:vAlign w:val="top"/>
          </w:tcPr>
          <w:p w:rsidR="00000000" w:rsidDel="00000000" w:rsidP="00000000" w:rsidRDefault="00000000" w:rsidRPr="00000000" w14:paraId="0000004D">
            <w:pPr>
              <w:widowControl w:val="0"/>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Milestone 2 Delivered</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050">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February</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051">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 Optimization and continuous improvements to systems</w:t>
            </w:r>
          </w:p>
          <w:p w:rsidR="00000000" w:rsidDel="00000000" w:rsidP="00000000" w:rsidRDefault="00000000" w:rsidRPr="00000000" w14:paraId="00000052">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 </w:t>
            </w:r>
            <w:r w:rsidDel="00000000" w:rsidR="00000000" w:rsidRPr="00000000">
              <w:rPr>
                <w:rFonts w:ascii="Calibri" w:cs="Calibri" w:eastAsia="Calibri" w:hAnsi="Calibri"/>
                <w:sz w:val="16"/>
                <w:szCs w:val="16"/>
                <w:rtl w:val="0"/>
              </w:rPr>
              <w:t xml:space="preserve">F6 Component to Mutual Aid Portal</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053">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 Completed onboarding of 9 out of 13 States to Mutual Aid Portal to be measured by training sessions, registration, and at least </w:t>
            </w:r>
            <w:r w:rsidDel="00000000" w:rsidR="00000000" w:rsidRPr="00000000">
              <w:rPr>
                <w:rFonts w:ascii="Calibri" w:cs="Calibri" w:eastAsia="Calibri" w:hAnsi="Calibri"/>
                <w:sz w:val="16"/>
                <w:szCs w:val="16"/>
                <w:rtl w:val="0"/>
              </w:rPr>
              <w:t xml:space="preserve">a number of</w:t>
            </w:r>
            <w:r w:rsidDel="00000000" w:rsidR="00000000" w:rsidRPr="00000000">
              <w:rPr>
                <w:rFonts w:ascii="Calibri" w:cs="Calibri" w:eastAsia="Calibri" w:hAnsi="Calibri"/>
                <w:sz w:val="16"/>
                <w:szCs w:val="16"/>
                <w:rtl w:val="0"/>
              </w:rPr>
              <w:t xml:space="preserve"> F1’s uploaded into the system from each state to be defined by evaluation indicator plan.  </w:t>
            </w:r>
          </w:p>
          <w:p w:rsidR="00000000" w:rsidDel="00000000" w:rsidP="00000000" w:rsidRDefault="00000000" w:rsidRPr="00000000" w14:paraId="00000054">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 Weekly development and training sessions with LCC and Localization Hub teams</w:t>
            </w:r>
          </w:p>
        </w:tc>
      </w:tr>
      <w:tr>
        <w:trPr>
          <w:cantSplit w:val="0"/>
          <w:trHeight w:val="64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055">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March</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056">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Optimization and continuous improvements to systems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057">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 Completed onboarding of 13 out of 13 States to Mutual Aid Portal to be measured by training sessions, registration, and at least </w:t>
            </w:r>
            <w:r w:rsidDel="00000000" w:rsidR="00000000" w:rsidRPr="00000000">
              <w:rPr>
                <w:rFonts w:ascii="Calibri" w:cs="Calibri" w:eastAsia="Calibri" w:hAnsi="Calibri"/>
                <w:sz w:val="16"/>
                <w:szCs w:val="16"/>
                <w:rtl w:val="0"/>
              </w:rPr>
              <w:t xml:space="preserve">a number of</w:t>
            </w:r>
            <w:r w:rsidDel="00000000" w:rsidR="00000000" w:rsidRPr="00000000">
              <w:rPr>
                <w:rFonts w:ascii="Calibri" w:cs="Calibri" w:eastAsia="Calibri" w:hAnsi="Calibri"/>
                <w:sz w:val="16"/>
                <w:szCs w:val="16"/>
                <w:rtl w:val="0"/>
              </w:rPr>
              <w:t xml:space="preserve"> F1’s uploaded into the system from each state to be defined by evaluation indicator plan. </w:t>
            </w:r>
          </w:p>
          <w:p w:rsidR="00000000" w:rsidDel="00000000" w:rsidP="00000000" w:rsidRDefault="00000000" w:rsidRPr="00000000" w14:paraId="00000058">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 Weekly development and training sessions with LCC and Localization Hub teams</w:t>
            </w:r>
          </w:p>
        </w:tc>
      </w:tr>
      <w:tr>
        <w:trPr>
          <w:cantSplit w:val="0"/>
          <w:trHeight w:val="315" w:hRule="atLeast"/>
          <w:tblHeader w:val="0"/>
        </w:trPr>
        <w:tc>
          <w:tcPr>
            <w:gridSpan w:val="3"/>
            <w:tcBorders>
              <w:top w:color="cccccc" w:space="0" w:sz="4" w:val="single"/>
              <w:left w:color="000000" w:space="0" w:sz="4" w:val="single"/>
              <w:bottom w:color="000000" w:space="0" w:sz="4" w:val="single"/>
              <w:right w:color="000000" w:space="0" w:sz="4" w:val="single"/>
            </w:tcBorders>
            <w:shd w:fill="fff2cc" w:val="clear"/>
            <w:tcMar>
              <w:top w:w="40.0" w:type="dxa"/>
              <w:left w:w="40.0" w:type="dxa"/>
              <w:bottom w:w="40.0" w:type="dxa"/>
              <w:right w:w="40.0" w:type="dxa"/>
            </w:tcMar>
            <w:vAlign w:val="top"/>
          </w:tcPr>
          <w:p w:rsidR="00000000" w:rsidDel="00000000" w:rsidP="00000000" w:rsidRDefault="00000000" w:rsidRPr="00000000" w14:paraId="00000059">
            <w:pPr>
              <w:widowControl w:val="0"/>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Milestone 3 Delivered</w:t>
            </w:r>
          </w:p>
        </w:tc>
      </w:tr>
    </w:tbl>
    <w:p w:rsidR="00000000" w:rsidDel="00000000" w:rsidP="00000000" w:rsidRDefault="00000000" w:rsidRPr="00000000" w14:paraId="0000005C">
      <w:pPr>
        <w:spacing w:after="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numPr>
          <w:ilvl w:val="0"/>
          <w:numId w:val="6"/>
        </w:numPr>
        <w:pBdr>
          <w:bottom w:color="000000" w:space="1" w:sz="6" w:val="single"/>
        </w:pBdr>
        <w:spacing w:after="60" w:before="200" w:line="240" w:lineRule="auto"/>
        <w:ind w:left="-180" w:hanging="72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Outcomes</w:t>
      </w:r>
      <w:r w:rsidDel="00000000" w:rsidR="00000000" w:rsidRPr="00000000">
        <w:rPr>
          <w:rtl w:val="0"/>
        </w:rPr>
      </w:r>
    </w:p>
    <w:p w:rsidR="00000000" w:rsidDel="00000000" w:rsidP="00000000" w:rsidRDefault="00000000" w:rsidRPr="00000000" w14:paraId="0000005E">
      <w:pPr>
        <w:spacing w:after="60" w:line="259" w:lineRule="auto"/>
        <w:ind w:left="-9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Based on the deliverables in section 6, Gisa expects the following key outcomes:</w:t>
      </w:r>
    </w:p>
    <w:p w:rsidR="00000000" w:rsidDel="00000000" w:rsidP="00000000" w:rsidRDefault="00000000" w:rsidRPr="00000000" w14:paraId="0000005F">
      <w:pPr>
        <w:numPr>
          <w:ilvl w:val="0"/>
          <w:numId w:val="2"/>
        </w:numPr>
        <w:spacing w:after="0" w:afterAutospacing="0" w:line="259" w:lineRule="auto"/>
        <w:ind w:left="18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Efficient Localization Hub internal systems for grant management, HR, finance, and communications. </w:t>
      </w:r>
    </w:p>
    <w:p w:rsidR="00000000" w:rsidDel="00000000" w:rsidP="00000000" w:rsidRDefault="00000000" w:rsidRPr="00000000" w14:paraId="00000060">
      <w:pPr>
        <w:numPr>
          <w:ilvl w:val="0"/>
          <w:numId w:val="2"/>
        </w:numPr>
        <w:spacing w:after="0" w:afterAutospacing="0" w:line="259" w:lineRule="auto"/>
        <w:ind w:left="18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More time for the Localization Hub to spend on analysis and storytelling, instead of organizing files and data. </w:t>
      </w:r>
    </w:p>
    <w:p w:rsidR="00000000" w:rsidDel="00000000" w:rsidP="00000000" w:rsidRDefault="00000000" w:rsidRPr="00000000" w14:paraId="00000061">
      <w:pPr>
        <w:numPr>
          <w:ilvl w:val="0"/>
          <w:numId w:val="2"/>
        </w:numPr>
        <w:spacing w:after="0" w:afterAutospacing="0" w:line="259" w:lineRule="auto"/>
        <w:ind w:left="18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Clear, easy-to-understand data and tools supporting local planning and resource allocation.</w:t>
      </w:r>
    </w:p>
    <w:p w:rsidR="00000000" w:rsidDel="00000000" w:rsidP="00000000" w:rsidRDefault="00000000" w:rsidRPr="00000000" w14:paraId="00000062">
      <w:pPr>
        <w:numPr>
          <w:ilvl w:val="0"/>
          <w:numId w:val="2"/>
        </w:numPr>
        <w:spacing w:after="0" w:afterAutospacing="0" w:line="259" w:lineRule="auto"/>
        <w:ind w:left="18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Improved user experience for frontline volunteers submitting work plans and reporting on their achievements, and requesting support.</w:t>
      </w:r>
    </w:p>
    <w:p w:rsidR="00000000" w:rsidDel="00000000" w:rsidP="00000000" w:rsidRDefault="00000000" w:rsidRPr="00000000" w14:paraId="00000063">
      <w:pPr>
        <w:numPr>
          <w:ilvl w:val="0"/>
          <w:numId w:val="2"/>
        </w:numPr>
        <w:spacing w:after="0" w:afterAutospacing="0" w:line="259" w:lineRule="auto"/>
        <w:ind w:left="18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Stronger communications and visibility for frontline volunteers participating in F-System.</w:t>
      </w:r>
    </w:p>
    <w:p w:rsidR="00000000" w:rsidDel="00000000" w:rsidP="00000000" w:rsidRDefault="00000000" w:rsidRPr="00000000" w14:paraId="00000064">
      <w:pPr>
        <w:numPr>
          <w:ilvl w:val="0"/>
          <w:numId w:val="2"/>
        </w:numPr>
        <w:spacing w:after="0" w:afterAutospacing="0" w:line="259" w:lineRule="auto"/>
        <w:ind w:left="18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Enhanced tracking of grants, funding flows, priorities, and needs across ERRs.</w:t>
      </w:r>
    </w:p>
    <w:p w:rsidR="00000000" w:rsidDel="00000000" w:rsidP="00000000" w:rsidRDefault="00000000" w:rsidRPr="00000000" w14:paraId="00000065">
      <w:pPr>
        <w:numPr>
          <w:ilvl w:val="0"/>
          <w:numId w:val="2"/>
        </w:numPr>
        <w:spacing w:after="0" w:afterAutospacing="0" w:line="259" w:lineRule="auto"/>
        <w:ind w:left="18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Reduced disbursement/transfer lag time between LoHub and Base ERR.</w:t>
      </w:r>
    </w:p>
    <w:p w:rsidR="00000000" w:rsidDel="00000000" w:rsidP="00000000" w:rsidRDefault="00000000" w:rsidRPr="00000000" w14:paraId="00000066">
      <w:pPr>
        <w:numPr>
          <w:ilvl w:val="0"/>
          <w:numId w:val="2"/>
        </w:numPr>
        <w:spacing w:after="0" w:afterAutospacing="0" w:line="259" w:lineRule="auto"/>
        <w:ind w:left="18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Improved local development capability to enhance and  maintain the system.</w:t>
      </w:r>
    </w:p>
    <w:p w:rsidR="00000000" w:rsidDel="00000000" w:rsidP="00000000" w:rsidRDefault="00000000" w:rsidRPr="00000000" w14:paraId="00000067">
      <w:pPr>
        <w:numPr>
          <w:ilvl w:val="0"/>
          <w:numId w:val="2"/>
        </w:numPr>
        <w:spacing w:after="0" w:afterAutospacing="0" w:line="259" w:lineRule="auto"/>
        <w:ind w:left="18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Improved coordination with international and national NGOs and agencies through connected systems.</w:t>
      </w:r>
    </w:p>
    <w:p w:rsidR="00000000" w:rsidDel="00000000" w:rsidP="00000000" w:rsidRDefault="00000000" w:rsidRPr="00000000" w14:paraId="00000068">
      <w:pPr>
        <w:numPr>
          <w:ilvl w:val="0"/>
          <w:numId w:val="2"/>
        </w:numPr>
        <w:spacing w:after="0" w:afterAutospacing="0" w:line="259" w:lineRule="auto"/>
        <w:ind w:left="18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Mapping of needs, resources, and support to ERRs.</w:t>
      </w:r>
    </w:p>
    <w:p w:rsidR="00000000" w:rsidDel="00000000" w:rsidP="00000000" w:rsidRDefault="00000000" w:rsidRPr="00000000" w14:paraId="00000069">
      <w:pPr>
        <w:numPr>
          <w:ilvl w:val="0"/>
          <w:numId w:val="2"/>
        </w:numPr>
        <w:spacing w:after="60" w:line="259" w:lineRule="auto"/>
        <w:ind w:left="18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Increased digital literacy and system ownership among ERR and LoHub teams through ongoing onboarding and training. </w:t>
      </w:r>
    </w:p>
    <w:p w:rsidR="00000000" w:rsidDel="00000000" w:rsidP="00000000" w:rsidRDefault="00000000" w:rsidRPr="00000000" w14:paraId="0000006A">
      <w:pPr>
        <w:numPr>
          <w:ilvl w:val="0"/>
          <w:numId w:val="6"/>
        </w:numPr>
        <w:pBdr>
          <w:bottom w:color="000000" w:space="1" w:sz="6" w:val="single"/>
        </w:pBdr>
        <w:spacing w:after="60" w:before="200" w:line="240" w:lineRule="auto"/>
        <w:ind w:left="-180" w:hanging="72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Monitoring and Evaluation</w:t>
      </w:r>
      <w:r w:rsidDel="00000000" w:rsidR="00000000" w:rsidRPr="00000000">
        <w:rPr>
          <w:rtl w:val="0"/>
        </w:rPr>
      </w:r>
    </w:p>
    <w:p w:rsidR="00000000" w:rsidDel="00000000" w:rsidP="00000000" w:rsidRDefault="00000000" w:rsidRPr="00000000" w14:paraId="0000006B">
      <w:pPr>
        <w:spacing w:after="60" w:line="259" w:lineRule="auto"/>
        <w:ind w:left="-9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 deliverables, outcomes, and updates will be tracked during weekly implementation sessions together with P2H, Localization Hub, and stakeholders. We will use this spreadsheet to track progress: </w:t>
      </w:r>
      <w:hyperlink r:id="rId6">
        <w:r w:rsidDel="00000000" w:rsidR="00000000" w:rsidRPr="00000000">
          <w:rPr>
            <w:rFonts w:ascii="Calibri" w:cs="Calibri" w:eastAsia="Calibri" w:hAnsi="Calibri"/>
            <w:color w:val="0000ee"/>
            <w:sz w:val="20"/>
            <w:szCs w:val="20"/>
            <w:u w:val="single"/>
            <w:rtl w:val="0"/>
          </w:rPr>
          <w:t xml:space="preserve">ERR F-System User Stories and Applications</w:t>
        </w:r>
      </w:hyperlink>
      <w:r w:rsidDel="00000000" w:rsidR="00000000" w:rsidRPr="00000000">
        <w:rPr>
          <w:rFonts w:ascii="Calibri" w:cs="Calibri" w:eastAsia="Calibri" w:hAnsi="Calibri"/>
          <w:sz w:val="20"/>
          <w:szCs w:val="20"/>
          <w:rtl w:val="0"/>
        </w:rPr>
        <w:t xml:space="preserve">. Alongside the Weekly Dev sessions, we will have 2 weekly mechanisms to deliver on the plan. The project team will also submit 3x lightweight reports at the end of November, January, and March to be distributed across stakeholders. </w:t>
      </w:r>
    </w:p>
    <w:p w:rsidR="00000000" w:rsidDel="00000000" w:rsidP="00000000" w:rsidRDefault="00000000" w:rsidRPr="00000000" w14:paraId="0000006C">
      <w:pPr>
        <w:numPr>
          <w:ilvl w:val="0"/>
          <w:numId w:val="6"/>
        </w:numPr>
        <w:pBdr>
          <w:bottom w:color="000000" w:space="1" w:sz="6" w:val="single"/>
        </w:pBdr>
        <w:spacing w:after="60" w:before="200" w:line="240" w:lineRule="auto"/>
        <w:ind w:left="-900" w:firstLine="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Budget and Schedule</w:t>
      </w:r>
    </w:p>
    <w:p w:rsidR="00000000" w:rsidDel="00000000" w:rsidP="00000000" w:rsidRDefault="00000000" w:rsidRPr="00000000" w14:paraId="0000006D">
      <w:pPr>
        <w:spacing w:after="60" w:line="259" w:lineRule="auto"/>
        <w:ind w:left="-9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budget required to support this project is </w:t>
      </w:r>
      <w:r w:rsidDel="00000000" w:rsidR="00000000" w:rsidRPr="00000000">
        <w:rPr>
          <w:rFonts w:ascii="Calibri" w:cs="Calibri" w:eastAsia="Calibri" w:hAnsi="Calibri"/>
          <w:sz w:val="20"/>
          <w:szCs w:val="20"/>
          <w:rtl w:val="0"/>
        </w:rPr>
        <w:t xml:space="preserve">$130,000</w:t>
      </w:r>
      <w:r w:rsidDel="00000000" w:rsidR="00000000" w:rsidRPr="00000000">
        <w:rPr>
          <w:rFonts w:ascii="Calibri" w:cs="Calibri" w:eastAsia="Calibri" w:hAnsi="Calibri"/>
          <w:sz w:val="20"/>
          <w:szCs w:val="20"/>
          <w:rtl w:val="0"/>
        </w:rPr>
        <w:t xml:space="preserve"> which includes $108,500 for digital deliverables &amp; software costs, travel ($10,000) and overhead ($11,500). Payments to be made following milestones tied to deliverables in Section 4. </w:t>
      </w:r>
    </w:p>
    <w:p w:rsidR="00000000" w:rsidDel="00000000" w:rsidP="00000000" w:rsidRDefault="00000000" w:rsidRPr="00000000" w14:paraId="0000006E">
      <w:pPr>
        <w:numPr>
          <w:ilvl w:val="0"/>
          <w:numId w:val="3"/>
        </w:numPr>
        <w:spacing w:after="0" w:afterAutospacing="0" w:line="259" w:lineRule="auto"/>
        <w:ind w:left="-179.99999999999997" w:hanging="359.9999999999999"/>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40% on signing to help deliver Milestone 1</w:t>
      </w:r>
    </w:p>
    <w:p w:rsidR="00000000" w:rsidDel="00000000" w:rsidP="00000000" w:rsidRDefault="00000000" w:rsidRPr="00000000" w14:paraId="0000006F">
      <w:pPr>
        <w:numPr>
          <w:ilvl w:val="0"/>
          <w:numId w:val="3"/>
        </w:numPr>
        <w:spacing w:after="0" w:afterAutospacing="0" w:line="259" w:lineRule="auto"/>
        <w:ind w:left="-179.99999999999997" w:hanging="359.9999999999999"/>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30% after Milestone 1 delivered</w:t>
      </w:r>
    </w:p>
    <w:p w:rsidR="00000000" w:rsidDel="00000000" w:rsidP="00000000" w:rsidRDefault="00000000" w:rsidRPr="00000000" w14:paraId="00000070">
      <w:pPr>
        <w:numPr>
          <w:ilvl w:val="0"/>
          <w:numId w:val="3"/>
        </w:numPr>
        <w:spacing w:after="0" w:afterAutospacing="0" w:line="259" w:lineRule="auto"/>
        <w:ind w:left="-179.99999999999997" w:hanging="359.9999999999999"/>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15% after Milestone 2 delivered</w:t>
      </w:r>
    </w:p>
    <w:p w:rsidR="00000000" w:rsidDel="00000000" w:rsidP="00000000" w:rsidRDefault="00000000" w:rsidRPr="00000000" w14:paraId="00000071">
      <w:pPr>
        <w:numPr>
          <w:ilvl w:val="0"/>
          <w:numId w:val="3"/>
        </w:numPr>
        <w:spacing w:after="60" w:line="259" w:lineRule="auto"/>
        <w:ind w:left="-179.99999999999997" w:hanging="359.9999999999999"/>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15% after Milestone 3 delivered</w:t>
      </w:r>
    </w:p>
    <w:p w:rsidR="00000000" w:rsidDel="00000000" w:rsidP="00000000" w:rsidRDefault="00000000" w:rsidRPr="00000000" w14:paraId="00000072">
      <w:pPr>
        <w:numPr>
          <w:ilvl w:val="0"/>
          <w:numId w:val="6"/>
        </w:numPr>
        <w:pBdr>
          <w:bottom w:color="000000" w:space="1" w:sz="6" w:val="single"/>
        </w:pBdr>
        <w:spacing w:after="60" w:before="200" w:line="240" w:lineRule="auto"/>
        <w:ind w:left="-180" w:hanging="72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FAQs</w:t>
      </w:r>
    </w:p>
    <w:p w:rsidR="00000000" w:rsidDel="00000000" w:rsidP="00000000" w:rsidRDefault="00000000" w:rsidRPr="00000000" w14:paraId="00000073">
      <w:pPr>
        <w:spacing w:after="60" w:line="259" w:lineRule="auto"/>
        <w:ind w:left="-90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spacing w:after="60" w:line="259" w:lineRule="auto"/>
        <w:ind w:left="-9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FAQ1: What is the plan for onboarding stakeholders to the new systems? </w:t>
      </w:r>
    </w:p>
    <w:p w:rsidR="00000000" w:rsidDel="00000000" w:rsidP="00000000" w:rsidRDefault="00000000" w:rsidRPr="00000000" w14:paraId="00000075">
      <w:pPr>
        <w:spacing w:after="60" w:line="259" w:lineRule="auto"/>
        <w:ind w:left="-90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From October 2025 to March 2026, onboarding and training efforts will focus on gradually integrating core stakeholders into the Mutual Aid Portal (MAP) and ERR App, beginning with the Localization Hub and expanding to ERRs, LCC partners, and donors. LCC and ERR onboarding will look to overlap with the F-System Scaling and Capacity Building sessions scheduled from October to December.</w:t>
      </w:r>
    </w:p>
    <w:p w:rsidR="00000000" w:rsidDel="00000000" w:rsidP="00000000" w:rsidRDefault="00000000" w:rsidRPr="00000000" w14:paraId="00000076">
      <w:pPr>
        <w:spacing w:after="60" w:line="259" w:lineRule="auto"/>
        <w:ind w:left="-900" w:firstLine="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Localization Hub (Oct-Nov): </w:t>
      </w:r>
      <w:r w:rsidDel="00000000" w:rsidR="00000000" w:rsidRPr="00000000">
        <w:rPr>
          <w:rFonts w:ascii="Calibri" w:cs="Calibri" w:eastAsia="Calibri" w:hAnsi="Calibri"/>
          <w:sz w:val="20"/>
          <w:szCs w:val="20"/>
          <w:rtl w:val="0"/>
        </w:rPr>
        <w:t xml:space="preserve">The first phase will onboard the Localization Hub to the Mutual Aid Portal. This includes migrating from Google Sheets and Drives to MAP to simplify grant and project tracking. By automating data uploads and connecting information in the backend, this phase aims to reduce manual coordination and strengthen data consistency across the system. This phase will also transition current analytics platforms into the MAP and set up access for key partners (eg. P2H) to maintain real-time reporting capabilities. </w:t>
      </w:r>
    </w:p>
    <w:p w:rsidR="00000000" w:rsidDel="00000000" w:rsidP="00000000" w:rsidRDefault="00000000" w:rsidRPr="00000000" w14:paraId="00000077">
      <w:pPr>
        <w:spacing w:after="60" w:line="259" w:lineRule="auto"/>
        <w:ind w:left="-900" w:firstLine="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Emergency Response Rooms (Nov-Dec): </w:t>
      </w:r>
      <w:r w:rsidDel="00000000" w:rsidR="00000000" w:rsidRPr="00000000">
        <w:rPr>
          <w:rFonts w:ascii="Calibri" w:cs="Calibri" w:eastAsia="Calibri" w:hAnsi="Calibri"/>
          <w:sz w:val="20"/>
          <w:szCs w:val="20"/>
          <w:rtl w:val="0"/>
        </w:rPr>
        <w:t xml:space="preserve">The ERR App will enable two-way communication between field volunteers and central planning teams. Onboarding will continue with State ERRs from November to December 2025, followed by Base ERRs from December 2025 to January 2026. Since September, we have already registered 69% of State ERR users and 9 LCC working groups in the new system. From Nov-Dec our goal will be to increase the adoption of using the app to submit F-System files. </w:t>
      </w:r>
    </w:p>
    <w:p w:rsidR="00000000" w:rsidDel="00000000" w:rsidP="00000000" w:rsidRDefault="00000000" w:rsidRPr="00000000" w14:paraId="00000078">
      <w:pPr>
        <w:spacing w:after="60" w:line="259" w:lineRule="auto"/>
        <w:ind w:left="-900" w:firstLine="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LCC Partners and Donors (Dec-Jan): </w:t>
      </w:r>
      <w:r w:rsidDel="00000000" w:rsidR="00000000" w:rsidRPr="00000000">
        <w:rPr>
          <w:rFonts w:ascii="Calibri" w:cs="Calibri" w:eastAsia="Calibri" w:hAnsi="Calibri"/>
          <w:sz w:val="20"/>
          <w:szCs w:val="20"/>
          <w:rtl w:val="0"/>
        </w:rPr>
        <w:t xml:space="preserve">LCC partners will be onboarded to the Mutual Aid Portal between December 2025 and January 2026 to improve visibility and coordination on grants, projects, and reporting. Donor and intermediary partner engagement, which began in October 2025 and continues through February 2026, focuses on expanding participation, increasing the number of partners submitting forecasts, and enabling partners to upload grants directly into the Portal for LCC review and distribution.</w:t>
      </w:r>
      <w:r w:rsidDel="00000000" w:rsidR="00000000" w:rsidRPr="00000000">
        <w:rPr>
          <w:rtl w:val="0"/>
        </w:rPr>
      </w:r>
    </w:p>
    <w:p w:rsidR="00000000" w:rsidDel="00000000" w:rsidP="00000000" w:rsidRDefault="00000000" w:rsidRPr="00000000" w14:paraId="00000079">
      <w:pPr>
        <w:spacing w:after="60" w:line="259" w:lineRule="auto"/>
        <w:ind w:left="-90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A">
      <w:pPr>
        <w:spacing w:after="60" w:line="259" w:lineRule="auto"/>
        <w:ind w:left="-9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FAQ2: What is the plan for long term sustainability and maintenance of systems?</w:t>
      </w:r>
    </w:p>
    <w:p w:rsidR="00000000" w:rsidDel="00000000" w:rsidP="00000000" w:rsidRDefault="00000000" w:rsidRPr="00000000" w14:paraId="0000007B">
      <w:pPr>
        <w:spacing w:after="60" w:line="259" w:lineRule="auto"/>
        <w:ind w:left="-9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From October 2025 to March 2026, we will be expanding our community of open-source developers to support long-term sustainability of systems. Community development will focus on two areas.</w:t>
      </w:r>
      <w:r w:rsidDel="00000000" w:rsidR="00000000" w:rsidRPr="00000000">
        <w:rPr>
          <w:rtl w:val="0"/>
        </w:rPr>
      </w:r>
    </w:p>
    <w:p w:rsidR="00000000" w:rsidDel="00000000" w:rsidP="00000000" w:rsidRDefault="00000000" w:rsidRPr="00000000" w14:paraId="0000007C">
      <w:pPr>
        <w:numPr>
          <w:ilvl w:val="0"/>
          <w:numId w:val="7"/>
        </w:numPr>
        <w:spacing w:after="0" w:afterAutospacing="0" w:line="259" w:lineRule="auto"/>
        <w:ind w:left="-1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Weekly Dev Sessions </w:t>
      </w:r>
      <w:r w:rsidDel="00000000" w:rsidR="00000000" w:rsidRPr="00000000">
        <w:rPr>
          <w:rFonts w:ascii="Calibri" w:cs="Calibri" w:eastAsia="Calibri" w:hAnsi="Calibri"/>
          <w:sz w:val="20"/>
          <w:szCs w:val="20"/>
          <w:rtl w:val="0"/>
        </w:rPr>
        <w:t xml:space="preserve">with the Localization Hub and LCC developers will take place throughout the period, covering software development, database management, and system maintenance to strengthen local technical capacity and ownership of the digital infrastructure.</w:t>
      </w:r>
    </w:p>
    <w:p w:rsidR="00000000" w:rsidDel="00000000" w:rsidP="00000000" w:rsidRDefault="00000000" w:rsidRPr="00000000" w14:paraId="0000007D">
      <w:pPr>
        <w:numPr>
          <w:ilvl w:val="0"/>
          <w:numId w:val="7"/>
        </w:numPr>
        <w:spacing w:after="0" w:afterAutospacing="0" w:line="259" w:lineRule="auto"/>
        <w:ind w:left="-1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External ERR: </w:t>
      </w:r>
      <w:r w:rsidDel="00000000" w:rsidR="00000000" w:rsidRPr="00000000">
        <w:rPr>
          <w:rFonts w:ascii="Calibri" w:cs="Calibri" w:eastAsia="Calibri" w:hAnsi="Calibri"/>
          <w:sz w:val="20"/>
          <w:szCs w:val="20"/>
          <w:rtl w:val="0"/>
        </w:rPr>
        <w:t xml:space="preserve">Since January 2024, we have started to develop a community of developers, designers and engineers dedicated to supporting the development of digital systems for the Emergency Response Rooms. From December 2025 we aim to publicize and scale this initiative to help contribute to the open-source ecosystem.</w:t>
      </w:r>
    </w:p>
    <w:p w:rsidR="00000000" w:rsidDel="00000000" w:rsidP="00000000" w:rsidRDefault="00000000" w:rsidRPr="00000000" w14:paraId="0000007E">
      <w:pPr>
        <w:numPr>
          <w:ilvl w:val="0"/>
          <w:numId w:val="7"/>
        </w:numPr>
        <w:spacing w:after="60" w:line="259" w:lineRule="auto"/>
        <w:ind w:left="-180" w:hanging="36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Pursuit of private sector partnerships </w:t>
      </w:r>
      <w:r w:rsidDel="00000000" w:rsidR="00000000" w:rsidRPr="00000000">
        <w:rPr>
          <w:rFonts w:ascii="Calibri" w:cs="Calibri" w:eastAsia="Calibri" w:hAnsi="Calibri"/>
          <w:sz w:val="20"/>
          <w:szCs w:val="20"/>
          <w:rtl w:val="0"/>
        </w:rPr>
        <w:t xml:space="preserve">that can contribute funds and expertise to improve the systems.</w:t>
      </w:r>
    </w:p>
    <w:p w:rsidR="00000000" w:rsidDel="00000000" w:rsidP="00000000" w:rsidRDefault="00000000" w:rsidRPr="00000000" w14:paraId="0000007F">
      <w:pPr>
        <w:spacing w:after="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0">
      <w:pPr>
        <w:spacing w:after="60" w:line="259" w:lineRule="auto"/>
        <w:ind w:left="-9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FAQ3: What is the plan to support the Localization Hub and ERRs outside of digital systems to ensure long-term sustainability?</w:t>
      </w:r>
    </w:p>
    <w:p w:rsidR="00000000" w:rsidDel="00000000" w:rsidP="00000000" w:rsidRDefault="00000000" w:rsidRPr="00000000" w14:paraId="00000081">
      <w:pPr>
        <w:spacing w:after="60" w:line="259" w:lineRule="auto"/>
        <w:ind w:left="-9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Organizational Support:</w:t>
      </w:r>
    </w:p>
    <w:p w:rsidR="00000000" w:rsidDel="00000000" w:rsidP="00000000" w:rsidRDefault="00000000" w:rsidRPr="00000000" w14:paraId="00000082">
      <w:pPr>
        <w:numPr>
          <w:ilvl w:val="0"/>
          <w:numId w:val="1"/>
        </w:numPr>
        <w:spacing w:line="259" w:lineRule="auto"/>
        <w:ind w:left="-1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Organizational Strengthening:</w:t>
      </w:r>
      <w:r w:rsidDel="00000000" w:rsidR="00000000" w:rsidRPr="00000000">
        <w:rPr>
          <w:rFonts w:ascii="Calibri" w:cs="Calibri" w:eastAsia="Calibri" w:hAnsi="Calibri"/>
          <w:sz w:val="20"/>
          <w:szCs w:val="20"/>
          <w:rtl w:val="0"/>
        </w:rPr>
        <w:t xml:space="preserve"> Support development of the Localization Hub into a strong and independent organization capable of sustainably and adaptably  supporting a wide range of ERR activities.  </w:t>
      </w:r>
    </w:p>
    <w:p w:rsidR="00000000" w:rsidDel="00000000" w:rsidP="00000000" w:rsidRDefault="00000000" w:rsidRPr="00000000" w14:paraId="00000083">
      <w:pPr>
        <w:numPr>
          <w:ilvl w:val="0"/>
          <w:numId w:val="1"/>
        </w:numPr>
        <w:spacing w:line="259" w:lineRule="auto"/>
        <w:ind w:left="-1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Operational Capacity:</w:t>
      </w:r>
      <w:r w:rsidDel="00000000" w:rsidR="00000000" w:rsidRPr="00000000">
        <w:rPr>
          <w:rFonts w:ascii="Calibri" w:cs="Calibri" w:eastAsia="Calibri" w:hAnsi="Calibri"/>
          <w:sz w:val="20"/>
          <w:szCs w:val="20"/>
          <w:rtl w:val="0"/>
        </w:rPr>
        <w:t xml:space="preserve"> Improve the practical capacity of the Localization Hub to process and manage growing volume of grants and partnerships by improving internal systems, expanding key staffing, and ensuring effective governance and sustainability measures. </w:t>
      </w:r>
    </w:p>
    <w:p w:rsidR="00000000" w:rsidDel="00000000" w:rsidP="00000000" w:rsidRDefault="00000000" w:rsidRPr="00000000" w14:paraId="00000084">
      <w:pPr>
        <w:numPr>
          <w:ilvl w:val="0"/>
          <w:numId w:val="1"/>
        </w:numPr>
        <w:spacing w:line="259" w:lineRule="auto"/>
        <w:ind w:left="-1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Institutional Learning: </w:t>
      </w:r>
      <w:r w:rsidDel="00000000" w:rsidR="00000000" w:rsidRPr="00000000">
        <w:rPr>
          <w:rFonts w:ascii="Calibri" w:cs="Calibri" w:eastAsia="Calibri" w:hAnsi="Calibri"/>
          <w:sz w:val="20"/>
          <w:szCs w:val="20"/>
          <w:rtl w:val="0"/>
        </w:rPr>
        <w:t xml:space="preserve">Capture lessons learned by the ERR system to ensure that these can be fully utilized to advance innovation both internally and in the wider humanitarian system. </w:t>
      </w:r>
    </w:p>
    <w:p w:rsidR="00000000" w:rsidDel="00000000" w:rsidP="00000000" w:rsidRDefault="00000000" w:rsidRPr="00000000" w14:paraId="00000085">
      <w:pPr>
        <w:numPr>
          <w:ilvl w:val="0"/>
          <w:numId w:val="1"/>
        </w:numPr>
        <w:spacing w:line="259" w:lineRule="auto"/>
        <w:ind w:left="-1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Communication Support</w:t>
      </w:r>
      <w:r w:rsidDel="00000000" w:rsidR="00000000" w:rsidRPr="00000000">
        <w:rPr>
          <w:rFonts w:ascii="Calibri" w:cs="Calibri" w:eastAsia="Calibri" w:hAnsi="Calibri"/>
          <w:sz w:val="20"/>
          <w:szCs w:val="20"/>
          <w:rtl w:val="0"/>
        </w:rPr>
        <w:t xml:space="preserve">: Support the Localization Hub to deploy Starlinks and provide basic training to five key ERRs, enhancing their ability to communicate, document activities, and  advocate for themselves Help the Lohub in developing  compelling stories about the FCDO grant to strengthen recognition and long-term funding opportunities. </w:t>
      </w:r>
    </w:p>
    <w:p w:rsidR="00000000" w:rsidDel="00000000" w:rsidP="00000000" w:rsidRDefault="00000000" w:rsidRPr="00000000" w14:paraId="00000086">
      <w:pPr>
        <w:spacing w:line="259" w:lineRule="auto"/>
        <w:ind w:left="-90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7">
      <w:pPr>
        <w:spacing w:line="259" w:lineRule="auto"/>
        <w:ind w:left="-9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Research:</w:t>
      </w:r>
    </w:p>
    <w:p w:rsidR="00000000" w:rsidDel="00000000" w:rsidP="00000000" w:rsidRDefault="00000000" w:rsidRPr="00000000" w14:paraId="00000088">
      <w:pPr>
        <w:numPr>
          <w:ilvl w:val="0"/>
          <w:numId w:val="8"/>
        </w:numPr>
        <w:spacing w:after="0" w:afterAutospacing="0" w:line="259" w:lineRule="auto"/>
        <w:ind w:left="-1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Policy Briefings:</w:t>
      </w:r>
      <w:r w:rsidDel="00000000" w:rsidR="00000000" w:rsidRPr="00000000">
        <w:rPr>
          <w:rFonts w:ascii="Calibri" w:cs="Calibri" w:eastAsia="Calibri" w:hAnsi="Calibri"/>
          <w:sz w:val="20"/>
          <w:szCs w:val="20"/>
          <w:rtl w:val="0"/>
        </w:rPr>
        <w:t xml:space="preserve"> Produce concise, policy-oriented papers highlighting key insights and innovations from the ERR ecosystem to inform humanitarian policy and practice.</w:t>
      </w:r>
    </w:p>
    <w:p w:rsidR="00000000" w:rsidDel="00000000" w:rsidP="00000000" w:rsidRDefault="00000000" w:rsidRPr="00000000" w14:paraId="00000089">
      <w:pPr>
        <w:numPr>
          <w:ilvl w:val="0"/>
          <w:numId w:val="8"/>
        </w:numPr>
        <w:spacing w:after="0" w:afterAutospacing="0" w:line="259" w:lineRule="auto"/>
        <w:ind w:left="-1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Evidence and Advocacy: </w:t>
      </w:r>
      <w:r w:rsidDel="00000000" w:rsidR="00000000" w:rsidRPr="00000000">
        <w:rPr>
          <w:rFonts w:ascii="Calibri" w:cs="Calibri" w:eastAsia="Calibri" w:hAnsi="Calibri"/>
          <w:sz w:val="20"/>
          <w:szCs w:val="20"/>
          <w:rtl w:val="0"/>
        </w:rPr>
        <w:t xml:space="preserve">Conduct advocacy, including through two events, using research to build confidence in localized humanitarian models, attract further funding, and amplify the ERR approach globally as well as credibility of ERRs as humanitarian actors. </w:t>
      </w:r>
    </w:p>
    <w:p w:rsidR="00000000" w:rsidDel="00000000" w:rsidP="00000000" w:rsidRDefault="00000000" w:rsidRPr="00000000" w14:paraId="0000008A">
      <w:pPr>
        <w:numPr>
          <w:ilvl w:val="0"/>
          <w:numId w:val="8"/>
        </w:numPr>
        <w:spacing w:after="60" w:line="259" w:lineRule="auto"/>
        <w:ind w:left="-1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Protection Research:</w:t>
      </w:r>
      <w:r w:rsidDel="00000000" w:rsidR="00000000" w:rsidRPr="00000000">
        <w:rPr>
          <w:rFonts w:ascii="Calibri" w:cs="Calibri" w:eastAsia="Calibri" w:hAnsi="Calibri"/>
          <w:sz w:val="20"/>
          <w:szCs w:val="20"/>
          <w:rtl w:val="0"/>
        </w:rPr>
        <w:t xml:space="preserve"> Explore ways to document threats and violence against mutual aid groups, including early warning and protection mechanisms.  Collect raw data on these incidents and conduct analysis to formulate actionable recommendations for the protection of vulnerable volunteers. </w:t>
      </w:r>
    </w:p>
    <w:p w:rsidR="00000000" w:rsidDel="00000000" w:rsidP="00000000" w:rsidRDefault="00000000" w:rsidRPr="00000000" w14:paraId="0000008B">
      <w:pPr>
        <w:spacing w:after="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C">
      <w:pPr>
        <w:spacing w:after="60" w:line="259" w:lineRule="auto"/>
        <w:ind w:left="-9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FAQ4: How are you thinking about system interoperability?</w:t>
      </w:r>
    </w:p>
    <w:p w:rsidR="00000000" w:rsidDel="00000000" w:rsidP="00000000" w:rsidRDefault="00000000" w:rsidRPr="00000000" w14:paraId="0000008D">
      <w:pPr>
        <w:spacing w:after="60" w:line="259" w:lineRule="auto"/>
        <w:ind w:left="-9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Building the system interoperable and open-source, our aim is to be able to capture information that can be used by ERRs and partners for effective resource planning and allocation. Below is a table representing our existing and planned integrations. </w:t>
      </w:r>
    </w:p>
    <w:p w:rsidR="00000000" w:rsidDel="00000000" w:rsidP="00000000" w:rsidRDefault="00000000" w:rsidRPr="00000000" w14:paraId="0000008E">
      <w:pPr>
        <w:spacing w:after="60" w:line="259" w:lineRule="auto"/>
        <w:ind w:left="-9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6188400" cy="2349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1884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60" w:line="259" w:lineRule="auto"/>
        <w:ind w:left="-90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0">
      <w:pPr>
        <w:spacing w:after="60" w:line="259" w:lineRule="auto"/>
        <w:ind w:left="-9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FAQ5: What is your system architecture?</w:t>
      </w:r>
    </w:p>
    <w:p w:rsidR="00000000" w:rsidDel="00000000" w:rsidP="00000000" w:rsidRDefault="00000000" w:rsidRPr="00000000" w14:paraId="00000091">
      <w:pPr>
        <w:spacing w:after="60" w:line="259" w:lineRule="auto"/>
        <w:ind w:left="-9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Pr>
        <w:drawing>
          <wp:inline distB="114300" distT="114300" distL="114300" distR="114300">
            <wp:extent cx="5415858" cy="3099537"/>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15858" cy="3099537"/>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60" w:line="259" w:lineRule="auto"/>
        <w:ind w:left="-9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br w:type="textWrapping"/>
      </w:r>
    </w:p>
    <w:p w:rsidR="00000000" w:rsidDel="00000000" w:rsidP="00000000" w:rsidRDefault="00000000" w:rsidRPr="00000000" w14:paraId="00000093">
      <w:pPr>
        <w:spacing w:after="60" w:line="259" w:lineRule="auto"/>
        <w:ind w:left="-90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4">
      <w:pPr>
        <w:spacing w:after="60" w:line="259" w:lineRule="auto"/>
        <w:ind w:left="-9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FAQ6 What is the full product roadmap and priorities?</w:t>
      </w:r>
    </w:p>
    <w:p w:rsidR="00000000" w:rsidDel="00000000" w:rsidP="00000000" w:rsidRDefault="00000000" w:rsidRPr="00000000" w14:paraId="00000095">
      <w:pPr>
        <w:spacing w:after="60" w:line="259" w:lineRule="auto"/>
        <w:ind w:left="-9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Below is a list of product features for each application. TBC means additional scoping required to determine level of effort. </w:t>
      </w:r>
    </w:p>
    <w:tbl>
      <w:tblPr>
        <w:tblStyle w:val="Table2"/>
        <w:tblW w:w="10485.0" w:type="dxa"/>
        <w:jc w:val="left"/>
        <w:tblInd w:w="-8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705"/>
        <w:gridCol w:w="2310"/>
        <w:gridCol w:w="2835"/>
        <w:gridCol w:w="705"/>
        <w:gridCol w:w="990"/>
        <w:gridCol w:w="1725"/>
        <w:tblGridChange w:id="0">
          <w:tblGrid>
            <w:gridCol w:w="1215"/>
            <w:gridCol w:w="705"/>
            <w:gridCol w:w="2310"/>
            <w:gridCol w:w="2835"/>
            <w:gridCol w:w="705"/>
            <w:gridCol w:w="990"/>
            <w:gridCol w:w="1725"/>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96">
            <w:pPr>
              <w:widowControl w:val="0"/>
              <w:jc w:val="center"/>
              <w:rPr>
                <w:color w:val="ffffff"/>
                <w:sz w:val="20"/>
                <w:szCs w:val="20"/>
              </w:rPr>
            </w:pPr>
            <w:r w:rsidDel="00000000" w:rsidR="00000000" w:rsidRPr="00000000">
              <w:rPr>
                <w:rFonts w:ascii="Roboto" w:cs="Roboto" w:eastAsia="Roboto" w:hAnsi="Roboto"/>
                <w:b w:val="1"/>
                <w:bCs w:val="1"/>
                <w:color w:val="ffffff"/>
                <w:sz w:val="20"/>
                <w:szCs w:val="20"/>
                <w:rtl w:val="0"/>
              </w:rPr>
              <w:t xml:space="preserve">Count</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97">
            <w:pPr>
              <w:widowControl w:val="0"/>
              <w:jc w:val="center"/>
              <w:rPr>
                <w:color w:val="ffffff"/>
                <w:sz w:val="20"/>
                <w:szCs w:val="20"/>
              </w:rPr>
            </w:pPr>
            <w:r w:rsidDel="00000000" w:rsidR="00000000" w:rsidRPr="00000000">
              <w:rPr>
                <w:rFonts w:ascii="Roboto" w:cs="Roboto" w:eastAsia="Roboto" w:hAnsi="Roboto"/>
                <w:b w:val="1"/>
                <w:bCs w:val="1"/>
                <w:color w:val="ffffff"/>
                <w:sz w:val="20"/>
                <w:szCs w:val="20"/>
                <w:rtl w:val="0"/>
              </w:rPr>
              <w:t xml:space="preserve">Priority</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98">
            <w:pPr>
              <w:widowControl w:val="0"/>
              <w:jc w:val="center"/>
              <w:rPr>
                <w:color w:val="ffffff"/>
                <w:sz w:val="20"/>
                <w:szCs w:val="20"/>
              </w:rPr>
            </w:pPr>
            <w:r w:rsidDel="00000000" w:rsidR="00000000" w:rsidRPr="00000000">
              <w:rPr>
                <w:rFonts w:ascii="Roboto" w:cs="Roboto" w:eastAsia="Roboto" w:hAnsi="Roboto"/>
                <w:b w:val="1"/>
                <w:bCs w:val="1"/>
                <w:color w:val="ffffff"/>
                <w:sz w:val="20"/>
                <w:szCs w:val="20"/>
                <w:rtl w:val="0"/>
              </w:rPr>
              <w:t xml:space="preserve">Theme</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99">
            <w:pPr>
              <w:widowControl w:val="0"/>
              <w:jc w:val="center"/>
              <w:rPr>
                <w:color w:val="ffffff"/>
                <w:sz w:val="20"/>
                <w:szCs w:val="20"/>
              </w:rPr>
            </w:pPr>
            <w:r w:rsidDel="00000000" w:rsidR="00000000" w:rsidRPr="00000000">
              <w:rPr>
                <w:rFonts w:ascii="Roboto" w:cs="Roboto" w:eastAsia="Roboto" w:hAnsi="Roboto"/>
                <w:b w:val="1"/>
                <w:bCs w:val="1"/>
                <w:color w:val="ffffff"/>
                <w:sz w:val="20"/>
                <w:szCs w:val="20"/>
                <w:rtl w:val="0"/>
              </w:rPr>
              <w:t xml:space="preserve">Feature</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9A">
            <w:pPr>
              <w:widowControl w:val="0"/>
              <w:jc w:val="center"/>
              <w:rPr>
                <w:color w:val="ffffff"/>
                <w:sz w:val="20"/>
                <w:szCs w:val="20"/>
              </w:rPr>
            </w:pPr>
            <w:r w:rsidDel="00000000" w:rsidR="00000000" w:rsidRPr="00000000">
              <w:rPr>
                <w:rFonts w:ascii="Roboto" w:cs="Roboto" w:eastAsia="Roboto" w:hAnsi="Roboto"/>
                <w:b w:val="1"/>
                <w:bCs w:val="1"/>
                <w:color w:val="ffffff"/>
                <w:sz w:val="20"/>
                <w:szCs w:val="20"/>
                <w:rtl w:val="0"/>
              </w:rPr>
              <w:t xml:space="preserve">ERR App</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9B">
            <w:pPr>
              <w:widowControl w:val="0"/>
              <w:jc w:val="center"/>
              <w:rPr>
                <w:color w:val="ffffff"/>
                <w:sz w:val="20"/>
                <w:szCs w:val="20"/>
              </w:rPr>
            </w:pPr>
            <w:r w:rsidDel="00000000" w:rsidR="00000000" w:rsidRPr="00000000">
              <w:rPr>
                <w:rFonts w:ascii="Roboto" w:cs="Roboto" w:eastAsia="Roboto" w:hAnsi="Roboto"/>
                <w:b w:val="1"/>
                <w:bCs w:val="1"/>
                <w:color w:val="ffffff"/>
                <w:sz w:val="20"/>
                <w:szCs w:val="20"/>
                <w:rtl w:val="0"/>
              </w:rPr>
              <w:t xml:space="preserve">ERR Bot</w:t>
            </w:r>
            <w:r w:rsidDel="00000000" w:rsidR="00000000" w:rsidRPr="00000000">
              <w:rPr>
                <w:rtl w:val="0"/>
              </w:rPr>
            </w:r>
          </w:p>
        </w:tc>
        <w:tc>
          <w:tcPr>
            <w:tcBorders>
              <w:top w:color="284e3f" w:space="0" w:sz="6" w:val="single"/>
              <w:left w:color="cccccc"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9C">
            <w:pPr>
              <w:widowControl w:val="0"/>
              <w:jc w:val="center"/>
              <w:rPr>
                <w:color w:val="ffffff"/>
                <w:sz w:val="20"/>
                <w:szCs w:val="20"/>
              </w:rPr>
            </w:pPr>
            <w:r w:rsidDel="00000000" w:rsidR="00000000" w:rsidRPr="00000000">
              <w:rPr>
                <w:rFonts w:ascii="Roboto" w:cs="Roboto" w:eastAsia="Roboto" w:hAnsi="Roboto"/>
                <w:b w:val="1"/>
                <w:bCs w:val="1"/>
                <w:color w:val="ffffff"/>
                <w:sz w:val="20"/>
                <w:szCs w:val="20"/>
                <w:rtl w:val="0"/>
              </w:rPr>
              <w:t xml:space="preserve">Mutual Aid Portal</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D">
            <w:pPr>
              <w:widowControl w:val="0"/>
              <w:jc w:val="right"/>
              <w:rPr>
                <w:sz w:val="20"/>
                <w:szCs w:val="20"/>
              </w:rPr>
            </w:pPr>
            <w:r w:rsidDel="00000000" w:rsidR="00000000" w:rsidRPr="00000000">
              <w:rPr>
                <w:rFonts w:ascii="Roboto" w:cs="Roboto" w:eastAsia="Roboto" w:hAnsi="Roboto"/>
                <w:sz w:val="20"/>
                <w:szCs w:val="20"/>
                <w:rtl w:val="0"/>
              </w:rPr>
              <w:t xml:space="preserve">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Live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F">
            <w:pPr>
              <w:widowControl w:val="0"/>
              <w:rPr>
                <w:sz w:val="20"/>
                <w:szCs w:val="20"/>
              </w:rPr>
            </w:pPr>
            <w:r w:rsidDel="00000000" w:rsidR="00000000" w:rsidRPr="00000000">
              <w:rPr>
                <w:rFonts w:ascii="Roboto" w:cs="Roboto" w:eastAsia="Roboto" w:hAnsi="Roboto"/>
                <w:sz w:val="20"/>
                <w:szCs w:val="20"/>
                <w:rtl w:val="0"/>
              </w:rPr>
              <w:t xml:space="preserve">Donor Inputs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0">
            <w:pPr>
              <w:widowControl w:val="0"/>
              <w:rPr>
                <w:sz w:val="20"/>
                <w:szCs w:val="20"/>
              </w:rPr>
            </w:pPr>
            <w:r w:rsidDel="00000000" w:rsidR="00000000" w:rsidRPr="00000000">
              <w:rPr>
                <w:rFonts w:ascii="Roboto" w:cs="Roboto" w:eastAsia="Roboto" w:hAnsi="Roboto"/>
                <w:sz w:val="20"/>
                <w:szCs w:val="20"/>
                <w:rtl w:val="0"/>
              </w:rPr>
              <w:t xml:space="preserve">Donor Forecast Dashboard</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1">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2">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3">
            <w:pPr>
              <w:widowControl w:val="0"/>
              <w:jc w:val="center"/>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4">
            <w:pPr>
              <w:widowControl w:val="0"/>
              <w:jc w:val="right"/>
              <w:rPr>
                <w:sz w:val="20"/>
                <w:szCs w:val="20"/>
              </w:rPr>
            </w:pPr>
            <w:r w:rsidDel="00000000" w:rsidR="00000000" w:rsidRPr="00000000">
              <w:rPr>
                <w:rFonts w:ascii="Roboto" w:cs="Roboto" w:eastAsia="Roboto" w:hAnsi="Roboto"/>
                <w:sz w:val="20"/>
                <w:szCs w:val="20"/>
                <w:rtl w:val="0"/>
              </w:rPr>
              <w:t xml:space="preserve">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A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Live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A6">
            <w:pPr>
              <w:widowControl w:val="0"/>
              <w:rPr>
                <w:sz w:val="20"/>
                <w:szCs w:val="20"/>
              </w:rPr>
            </w:pPr>
            <w:r w:rsidDel="00000000" w:rsidR="00000000" w:rsidRPr="00000000">
              <w:rPr>
                <w:rFonts w:ascii="Roboto" w:cs="Roboto" w:eastAsia="Roboto" w:hAnsi="Roboto"/>
                <w:sz w:val="20"/>
                <w:szCs w:val="20"/>
                <w:rtl w:val="0"/>
              </w:rPr>
              <w:t xml:space="preserve">Donor Inputs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7">
            <w:pPr>
              <w:widowControl w:val="0"/>
              <w:rPr>
                <w:sz w:val="20"/>
                <w:szCs w:val="20"/>
              </w:rPr>
            </w:pPr>
            <w:r w:rsidDel="00000000" w:rsidR="00000000" w:rsidRPr="00000000">
              <w:rPr>
                <w:rFonts w:ascii="Roboto" w:cs="Roboto" w:eastAsia="Roboto" w:hAnsi="Roboto"/>
                <w:sz w:val="20"/>
                <w:szCs w:val="20"/>
                <w:rtl w:val="0"/>
              </w:rPr>
              <w:t xml:space="preserve">Donor raise grant calls in system</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8">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9">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A">
            <w:pPr>
              <w:widowControl w:val="0"/>
              <w:jc w:val="center"/>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B">
            <w:pPr>
              <w:widowControl w:val="0"/>
              <w:jc w:val="right"/>
              <w:rPr>
                <w:sz w:val="20"/>
                <w:szCs w:val="20"/>
              </w:rPr>
            </w:pPr>
            <w:r w:rsidDel="00000000" w:rsidR="00000000" w:rsidRPr="00000000">
              <w:rPr>
                <w:rFonts w:ascii="Roboto" w:cs="Roboto" w:eastAsia="Roboto" w:hAnsi="Roboto"/>
                <w:sz w:val="20"/>
                <w:szCs w:val="20"/>
                <w:rtl w:val="0"/>
              </w:rPr>
              <w:t xml:space="preserve">3</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Live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D">
            <w:pPr>
              <w:widowControl w:val="0"/>
              <w:rPr>
                <w:sz w:val="20"/>
                <w:szCs w:val="20"/>
              </w:rPr>
            </w:pPr>
            <w:r w:rsidDel="00000000" w:rsidR="00000000" w:rsidRPr="00000000">
              <w:rPr>
                <w:rFonts w:ascii="Roboto" w:cs="Roboto" w:eastAsia="Roboto" w:hAnsi="Roboto"/>
                <w:sz w:val="20"/>
                <w:szCs w:val="20"/>
                <w:rtl w:val="0"/>
              </w:rPr>
              <w:t xml:space="preserve">F0 Needs Assesment and Grant Allocation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E">
            <w:pPr>
              <w:widowControl w:val="0"/>
              <w:rPr>
                <w:sz w:val="20"/>
                <w:szCs w:val="20"/>
              </w:rPr>
            </w:pPr>
            <w:r w:rsidDel="00000000" w:rsidR="00000000" w:rsidRPr="00000000">
              <w:rPr>
                <w:rFonts w:ascii="Roboto" w:cs="Roboto" w:eastAsia="Roboto" w:hAnsi="Roboto"/>
                <w:sz w:val="20"/>
                <w:szCs w:val="20"/>
                <w:rtl w:val="0"/>
              </w:rPr>
              <w:t xml:space="preserve">LCC Partner raising funding cycle (one-off, emergency, tranches)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F">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0">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1">
            <w:pPr>
              <w:widowControl w:val="0"/>
              <w:jc w:val="center"/>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2">
            <w:pPr>
              <w:widowControl w:val="0"/>
              <w:jc w:val="right"/>
              <w:rPr>
                <w:sz w:val="20"/>
                <w:szCs w:val="20"/>
              </w:rPr>
            </w:pPr>
            <w:r w:rsidDel="00000000" w:rsidR="00000000" w:rsidRPr="00000000">
              <w:rPr>
                <w:rFonts w:ascii="Roboto" w:cs="Roboto" w:eastAsia="Roboto" w:hAnsi="Roboto"/>
                <w:sz w:val="20"/>
                <w:szCs w:val="20"/>
                <w:rtl w:val="0"/>
              </w:rPr>
              <w:t xml:space="preserve">4</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B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Live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B4">
            <w:pPr>
              <w:widowControl w:val="0"/>
              <w:rPr>
                <w:sz w:val="20"/>
                <w:szCs w:val="20"/>
              </w:rPr>
            </w:pPr>
            <w:r w:rsidDel="00000000" w:rsidR="00000000" w:rsidRPr="00000000">
              <w:rPr>
                <w:rFonts w:ascii="Roboto" w:cs="Roboto" w:eastAsia="Roboto" w:hAnsi="Roboto"/>
                <w:sz w:val="20"/>
                <w:szCs w:val="20"/>
                <w:rtl w:val="0"/>
              </w:rPr>
              <w:t xml:space="preserve">F0 Needs Assesment and Grant Allocation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5">
            <w:pPr>
              <w:widowControl w:val="0"/>
              <w:rPr>
                <w:sz w:val="20"/>
                <w:szCs w:val="20"/>
              </w:rPr>
            </w:pPr>
            <w:r w:rsidDel="00000000" w:rsidR="00000000" w:rsidRPr="00000000">
              <w:rPr>
                <w:rFonts w:ascii="Roboto" w:cs="Roboto" w:eastAsia="Roboto" w:hAnsi="Roboto"/>
                <w:sz w:val="20"/>
                <w:szCs w:val="20"/>
                <w:rtl w:val="0"/>
              </w:rPr>
              <w:t xml:space="preserve">Allocation of funds across tranches and states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6">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7">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8">
            <w:pPr>
              <w:widowControl w:val="0"/>
              <w:jc w:val="center"/>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9">
            <w:pPr>
              <w:widowControl w:val="0"/>
              <w:jc w:val="right"/>
              <w:rPr>
                <w:sz w:val="20"/>
                <w:szCs w:val="20"/>
              </w:rPr>
            </w:pPr>
            <w:r w:rsidDel="00000000" w:rsidR="00000000" w:rsidRPr="00000000">
              <w:rPr>
                <w:rFonts w:ascii="Roboto" w:cs="Roboto" w:eastAsia="Roboto" w:hAnsi="Roboto"/>
                <w:sz w:val="20"/>
                <w:szCs w:val="20"/>
                <w:rtl w:val="0"/>
              </w:rPr>
              <w:t xml:space="preserve">5</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Live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B">
            <w:pPr>
              <w:widowControl w:val="0"/>
              <w:rPr>
                <w:sz w:val="20"/>
                <w:szCs w:val="20"/>
              </w:rPr>
            </w:pPr>
            <w:r w:rsidDel="00000000" w:rsidR="00000000" w:rsidRPr="00000000">
              <w:rPr>
                <w:rFonts w:ascii="Roboto" w:cs="Roboto" w:eastAsia="Roboto" w:hAnsi="Roboto"/>
                <w:sz w:val="20"/>
                <w:szCs w:val="20"/>
                <w:rtl w:val="0"/>
              </w:rPr>
              <w:t xml:space="preserve">F0 Needs Assesment and Grant Allocation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C">
            <w:pPr>
              <w:widowControl w:val="0"/>
              <w:rPr>
                <w:sz w:val="20"/>
                <w:szCs w:val="20"/>
              </w:rPr>
            </w:pPr>
            <w:r w:rsidDel="00000000" w:rsidR="00000000" w:rsidRPr="00000000">
              <w:rPr>
                <w:rFonts w:ascii="Roboto" w:cs="Roboto" w:eastAsia="Roboto" w:hAnsi="Roboto"/>
                <w:sz w:val="20"/>
                <w:szCs w:val="20"/>
                <w:rtl w:val="0"/>
              </w:rPr>
              <w:t xml:space="preserve">Visibility of funds allocated, committed, pending, remaining</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D">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E">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F">
            <w:pPr>
              <w:widowControl w:val="0"/>
              <w:jc w:val="center"/>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0">
            <w:pPr>
              <w:widowControl w:val="0"/>
              <w:jc w:val="right"/>
              <w:rPr>
                <w:sz w:val="20"/>
                <w:szCs w:val="20"/>
              </w:rPr>
            </w:pPr>
            <w:r w:rsidDel="00000000" w:rsidR="00000000" w:rsidRPr="00000000">
              <w:rPr>
                <w:rFonts w:ascii="Roboto" w:cs="Roboto" w:eastAsia="Roboto" w:hAnsi="Roboto"/>
                <w:sz w:val="20"/>
                <w:szCs w:val="20"/>
                <w:rtl w:val="0"/>
              </w:rPr>
              <w:t xml:space="preserve">6</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C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Live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C2">
            <w:pPr>
              <w:widowControl w:val="0"/>
              <w:rPr>
                <w:sz w:val="20"/>
                <w:szCs w:val="20"/>
              </w:rPr>
            </w:pPr>
            <w:r w:rsidDel="00000000" w:rsidR="00000000" w:rsidRPr="00000000">
              <w:rPr>
                <w:rFonts w:ascii="Roboto" w:cs="Roboto" w:eastAsia="Roboto" w:hAnsi="Roboto"/>
                <w:sz w:val="20"/>
                <w:szCs w:val="20"/>
                <w:rtl w:val="0"/>
              </w:rPr>
              <w:t xml:space="preserve">F1 Upload and Submission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3">
            <w:pPr>
              <w:widowControl w:val="0"/>
              <w:rPr>
                <w:sz w:val="20"/>
                <w:szCs w:val="20"/>
              </w:rPr>
            </w:pPr>
            <w:r w:rsidDel="00000000" w:rsidR="00000000" w:rsidRPr="00000000">
              <w:rPr>
                <w:rFonts w:ascii="Roboto" w:cs="Roboto" w:eastAsia="Roboto" w:hAnsi="Roboto"/>
                <w:sz w:val="20"/>
                <w:szCs w:val="20"/>
                <w:rtl w:val="0"/>
              </w:rPr>
              <w:t xml:space="preserve">Base and State ERR visibility of funds available to begin sending F1s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4">
            <w:pPr>
              <w:widowControl w:val="0"/>
              <w:jc w:val="center"/>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5">
            <w:pPr>
              <w:widowControl w:val="0"/>
              <w:jc w:val="center"/>
              <w:rPr>
                <w:sz w:val="20"/>
                <w:szCs w:val="20"/>
              </w:rPr>
            </w:pPr>
            <w:r w:rsidDel="00000000" w:rsidR="00000000" w:rsidRPr="00000000">
              <w:rPr>
                <w:rFonts w:ascii="Roboto" w:cs="Roboto" w:eastAsia="Roboto" w:hAnsi="Roboto"/>
                <w:sz w:val="20"/>
                <w:szCs w:val="20"/>
                <w:rtl w:val="0"/>
              </w:rPr>
              <w:t xml:space="preserve">Dec-25</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6">
            <w:pPr>
              <w:widowControl w:val="0"/>
              <w:jc w:val="center"/>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55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7">
            <w:pPr>
              <w:widowControl w:val="0"/>
              <w:jc w:val="right"/>
              <w:rPr>
                <w:sz w:val="20"/>
                <w:szCs w:val="20"/>
              </w:rPr>
            </w:pPr>
            <w:r w:rsidDel="00000000" w:rsidR="00000000" w:rsidRPr="00000000">
              <w:rPr>
                <w:rFonts w:ascii="Roboto" w:cs="Roboto" w:eastAsia="Roboto" w:hAnsi="Roboto"/>
                <w:sz w:val="20"/>
                <w:szCs w:val="20"/>
                <w:rtl w:val="0"/>
              </w:rPr>
              <w:t xml:space="preserve">7</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Live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9">
            <w:pPr>
              <w:widowControl w:val="0"/>
              <w:rPr>
                <w:sz w:val="20"/>
                <w:szCs w:val="20"/>
              </w:rPr>
            </w:pPr>
            <w:r w:rsidDel="00000000" w:rsidR="00000000" w:rsidRPr="00000000">
              <w:rPr>
                <w:rFonts w:ascii="Roboto" w:cs="Roboto" w:eastAsia="Roboto" w:hAnsi="Roboto"/>
                <w:sz w:val="20"/>
                <w:szCs w:val="20"/>
                <w:rtl w:val="0"/>
              </w:rPr>
              <w:t xml:space="preserve">F1 Upload and Submission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A">
            <w:pPr>
              <w:widowControl w:val="0"/>
              <w:rPr>
                <w:sz w:val="20"/>
                <w:szCs w:val="20"/>
              </w:rPr>
            </w:pPr>
            <w:r w:rsidDel="00000000" w:rsidR="00000000" w:rsidRPr="00000000">
              <w:rPr>
                <w:rFonts w:ascii="Roboto" w:cs="Roboto" w:eastAsia="Roboto" w:hAnsi="Roboto"/>
                <w:sz w:val="20"/>
                <w:szCs w:val="20"/>
                <w:rtl w:val="0"/>
              </w:rPr>
              <w:t xml:space="preserve">F1 Work Plan form submission using ERR App or MAP incl. OCR/AI processing</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B">
            <w:pPr>
              <w:widowControl w:val="0"/>
              <w:jc w:val="center"/>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C">
            <w:pPr>
              <w:widowControl w:val="0"/>
              <w:jc w:val="center"/>
              <w:rPr>
                <w:sz w:val="20"/>
                <w:szCs w:val="20"/>
              </w:rPr>
            </w:pPr>
            <w:r w:rsidDel="00000000" w:rsidR="00000000" w:rsidRPr="00000000">
              <w:rPr>
                <w:rFonts w:ascii="Roboto" w:cs="Roboto" w:eastAsia="Roboto" w:hAnsi="Roboto"/>
                <w:sz w:val="20"/>
                <w:szCs w:val="20"/>
                <w:rtl w:val="0"/>
              </w:rPr>
              <w:t xml:space="preserve">Dec-25</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D">
            <w:pPr>
              <w:widowControl w:val="0"/>
              <w:jc w:val="center"/>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E">
            <w:pPr>
              <w:widowControl w:val="0"/>
              <w:jc w:val="right"/>
              <w:rPr>
                <w:sz w:val="20"/>
                <w:szCs w:val="20"/>
              </w:rPr>
            </w:pPr>
            <w:r w:rsidDel="00000000" w:rsidR="00000000" w:rsidRPr="00000000">
              <w:rPr>
                <w:rFonts w:ascii="Roboto" w:cs="Roboto" w:eastAsia="Roboto" w:hAnsi="Roboto"/>
                <w:sz w:val="20"/>
                <w:szCs w:val="20"/>
                <w:rtl w:val="0"/>
              </w:rPr>
              <w:t xml:space="preserve">8</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C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Live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D0">
            <w:pPr>
              <w:widowControl w:val="0"/>
              <w:rPr>
                <w:sz w:val="20"/>
                <w:szCs w:val="20"/>
              </w:rPr>
            </w:pPr>
            <w:r w:rsidDel="00000000" w:rsidR="00000000" w:rsidRPr="00000000">
              <w:rPr>
                <w:rFonts w:ascii="Roboto" w:cs="Roboto" w:eastAsia="Roboto" w:hAnsi="Roboto"/>
                <w:sz w:val="20"/>
                <w:szCs w:val="20"/>
                <w:rtl w:val="0"/>
              </w:rPr>
              <w:t xml:space="preserve">F1 Upload and Submission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1">
            <w:pPr>
              <w:widowControl w:val="0"/>
              <w:rPr>
                <w:sz w:val="20"/>
                <w:szCs w:val="20"/>
              </w:rPr>
            </w:pPr>
            <w:r w:rsidDel="00000000" w:rsidR="00000000" w:rsidRPr="00000000">
              <w:rPr>
                <w:rFonts w:ascii="Roboto" w:cs="Roboto" w:eastAsia="Roboto" w:hAnsi="Roboto"/>
                <w:sz w:val="20"/>
                <w:szCs w:val="20"/>
                <w:rtl w:val="0"/>
              </w:rPr>
              <w:t xml:space="preserve">F1 form visible to State and editable with feedback</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2">
            <w:pPr>
              <w:widowControl w:val="0"/>
              <w:jc w:val="center"/>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3">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4">
            <w:pPr>
              <w:widowControl w:val="0"/>
              <w:jc w:val="center"/>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5">
            <w:pPr>
              <w:widowControl w:val="0"/>
              <w:jc w:val="right"/>
              <w:rPr>
                <w:sz w:val="20"/>
                <w:szCs w:val="20"/>
              </w:rPr>
            </w:pPr>
            <w:r w:rsidDel="00000000" w:rsidR="00000000" w:rsidRPr="00000000">
              <w:rPr>
                <w:rFonts w:ascii="Roboto" w:cs="Roboto" w:eastAsia="Roboto" w:hAnsi="Roboto"/>
                <w:sz w:val="20"/>
                <w:szCs w:val="20"/>
                <w:rtl w:val="0"/>
              </w:rPr>
              <w:t xml:space="preserve">9</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Live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7">
            <w:pPr>
              <w:widowControl w:val="0"/>
              <w:rPr>
                <w:sz w:val="20"/>
                <w:szCs w:val="20"/>
              </w:rPr>
            </w:pPr>
            <w:r w:rsidDel="00000000" w:rsidR="00000000" w:rsidRPr="00000000">
              <w:rPr>
                <w:rFonts w:ascii="Roboto" w:cs="Roboto" w:eastAsia="Roboto" w:hAnsi="Roboto"/>
                <w:sz w:val="20"/>
                <w:szCs w:val="20"/>
                <w:rtl w:val="0"/>
              </w:rPr>
              <w:t xml:space="preserve">F1 Upload and Submission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8">
            <w:pPr>
              <w:widowControl w:val="0"/>
              <w:rPr>
                <w:sz w:val="20"/>
                <w:szCs w:val="20"/>
              </w:rPr>
            </w:pPr>
            <w:r w:rsidDel="00000000" w:rsidR="00000000" w:rsidRPr="00000000">
              <w:rPr>
                <w:rFonts w:ascii="Roboto" w:cs="Roboto" w:eastAsia="Roboto" w:hAnsi="Roboto"/>
                <w:sz w:val="20"/>
                <w:szCs w:val="20"/>
                <w:rtl w:val="0"/>
              </w:rPr>
              <w:t xml:space="preserve">Feedback thread and edit history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9">
            <w:pPr>
              <w:widowControl w:val="0"/>
              <w:jc w:val="center"/>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A">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B">
            <w:pPr>
              <w:widowControl w:val="0"/>
              <w:jc w:val="center"/>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C">
            <w:pPr>
              <w:widowControl w:val="0"/>
              <w:jc w:val="right"/>
              <w:rPr>
                <w:sz w:val="20"/>
                <w:szCs w:val="20"/>
              </w:rPr>
            </w:pPr>
            <w:r w:rsidDel="00000000" w:rsidR="00000000" w:rsidRPr="00000000">
              <w:rPr>
                <w:rFonts w:ascii="Roboto" w:cs="Roboto" w:eastAsia="Roboto" w:hAnsi="Roboto"/>
                <w:sz w:val="20"/>
                <w:szCs w:val="20"/>
                <w:rtl w:val="0"/>
              </w:rPr>
              <w:t xml:space="preserve">10</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D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Live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DE">
            <w:pPr>
              <w:widowControl w:val="0"/>
              <w:rPr>
                <w:sz w:val="20"/>
                <w:szCs w:val="20"/>
              </w:rPr>
            </w:pPr>
            <w:r w:rsidDel="00000000" w:rsidR="00000000" w:rsidRPr="00000000">
              <w:rPr>
                <w:rFonts w:ascii="Roboto" w:cs="Roboto" w:eastAsia="Roboto" w:hAnsi="Roboto"/>
                <w:sz w:val="20"/>
                <w:szCs w:val="20"/>
                <w:rtl w:val="0"/>
              </w:rPr>
              <w:t xml:space="preserve">F1 Upload and Submission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F">
            <w:pPr>
              <w:widowControl w:val="0"/>
              <w:rPr>
                <w:sz w:val="20"/>
                <w:szCs w:val="20"/>
              </w:rPr>
            </w:pPr>
            <w:r w:rsidDel="00000000" w:rsidR="00000000" w:rsidRPr="00000000">
              <w:rPr>
                <w:rFonts w:ascii="Roboto" w:cs="Roboto" w:eastAsia="Roboto" w:hAnsi="Roboto"/>
                <w:sz w:val="20"/>
                <w:szCs w:val="20"/>
                <w:rtl w:val="0"/>
              </w:rPr>
              <w:t xml:space="preserve">Pre-assign F1s to grants before F2 approvals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0">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1">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2">
            <w:pPr>
              <w:widowControl w:val="0"/>
              <w:jc w:val="center"/>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3">
            <w:pPr>
              <w:widowControl w:val="0"/>
              <w:jc w:val="right"/>
              <w:rPr>
                <w:sz w:val="20"/>
                <w:szCs w:val="20"/>
              </w:rPr>
            </w:pPr>
            <w:r w:rsidDel="00000000" w:rsidR="00000000" w:rsidRPr="00000000">
              <w:rPr>
                <w:rFonts w:ascii="Roboto" w:cs="Roboto" w:eastAsia="Roboto" w:hAnsi="Roboto"/>
                <w:sz w:val="20"/>
                <w:szCs w:val="20"/>
                <w:rtl w:val="0"/>
              </w:rPr>
              <w:t xml:space="preserve">11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Live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5">
            <w:pPr>
              <w:widowControl w:val="0"/>
              <w:rPr>
                <w:sz w:val="20"/>
                <w:szCs w:val="20"/>
              </w:rPr>
            </w:pPr>
            <w:r w:rsidDel="00000000" w:rsidR="00000000" w:rsidRPr="00000000">
              <w:rPr>
                <w:rFonts w:ascii="Roboto" w:cs="Roboto" w:eastAsia="Roboto" w:hAnsi="Roboto"/>
                <w:sz w:val="20"/>
                <w:szCs w:val="20"/>
                <w:rtl w:val="0"/>
              </w:rPr>
              <w:t xml:space="preserve">F2 Selection and Approvals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6">
            <w:pPr>
              <w:widowControl w:val="0"/>
              <w:rPr>
                <w:sz w:val="20"/>
                <w:szCs w:val="20"/>
              </w:rPr>
            </w:pPr>
            <w:r w:rsidDel="00000000" w:rsidR="00000000" w:rsidRPr="00000000">
              <w:rPr>
                <w:rFonts w:ascii="Roboto" w:cs="Roboto" w:eastAsia="Roboto" w:hAnsi="Roboto"/>
                <w:sz w:val="20"/>
                <w:szCs w:val="20"/>
                <w:rtl w:val="0"/>
              </w:rPr>
              <w:t xml:space="preserve">Upload F2 approvals to F1 projects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7">
            <w:pPr>
              <w:widowControl w:val="0"/>
              <w:jc w:val="center"/>
              <w:rPr>
                <w:sz w:val="20"/>
                <w:szCs w:val="20"/>
              </w:rPr>
            </w:pPr>
            <w:r w:rsidDel="00000000" w:rsidR="00000000" w:rsidRPr="00000000">
              <w:rPr>
                <w:rFonts w:ascii="Roboto" w:cs="Roboto" w:eastAsia="Roboto" w:hAnsi="Roboto"/>
                <w:sz w:val="20"/>
                <w:szCs w:val="20"/>
                <w:rtl w:val="0"/>
              </w:rPr>
              <w:t xml:space="preserve">TBC</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8">
            <w:pPr>
              <w:widowControl w:val="0"/>
              <w:jc w:val="center"/>
              <w:rPr>
                <w:sz w:val="20"/>
                <w:szCs w:val="20"/>
              </w:rPr>
            </w:pPr>
            <w:r w:rsidDel="00000000" w:rsidR="00000000" w:rsidRPr="00000000">
              <w:rPr>
                <w:rFonts w:ascii="Roboto" w:cs="Roboto" w:eastAsia="Roboto" w:hAnsi="Roboto"/>
                <w:sz w:val="20"/>
                <w:szCs w:val="20"/>
                <w:rtl w:val="0"/>
              </w:rPr>
              <w:t xml:space="preserve">TBC</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9">
            <w:pPr>
              <w:widowControl w:val="0"/>
              <w:jc w:val="center"/>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A">
            <w:pPr>
              <w:widowControl w:val="0"/>
              <w:jc w:val="right"/>
              <w:rPr>
                <w:sz w:val="20"/>
                <w:szCs w:val="20"/>
              </w:rPr>
            </w:pPr>
            <w:r w:rsidDel="00000000" w:rsidR="00000000" w:rsidRPr="00000000">
              <w:rPr>
                <w:rFonts w:ascii="Roboto" w:cs="Roboto" w:eastAsia="Roboto" w:hAnsi="Roboto"/>
                <w:sz w:val="20"/>
                <w:szCs w:val="20"/>
                <w:rtl w:val="0"/>
              </w:rPr>
              <w:t xml:space="preserve">12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E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Live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EC">
            <w:pPr>
              <w:widowControl w:val="0"/>
              <w:rPr>
                <w:sz w:val="20"/>
                <w:szCs w:val="20"/>
              </w:rPr>
            </w:pPr>
            <w:r w:rsidDel="00000000" w:rsidR="00000000" w:rsidRPr="00000000">
              <w:rPr>
                <w:rFonts w:ascii="Roboto" w:cs="Roboto" w:eastAsia="Roboto" w:hAnsi="Roboto"/>
                <w:sz w:val="20"/>
                <w:szCs w:val="20"/>
                <w:rtl w:val="0"/>
              </w:rPr>
              <w:t xml:space="preserve">F2 Selection and Approvals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D">
            <w:pPr>
              <w:widowControl w:val="0"/>
              <w:rPr>
                <w:sz w:val="20"/>
                <w:szCs w:val="20"/>
              </w:rPr>
            </w:pPr>
            <w:r w:rsidDel="00000000" w:rsidR="00000000" w:rsidRPr="00000000">
              <w:rPr>
                <w:rFonts w:ascii="Roboto" w:cs="Roboto" w:eastAsia="Roboto" w:hAnsi="Roboto"/>
                <w:sz w:val="20"/>
                <w:szCs w:val="20"/>
                <w:rtl w:val="0"/>
              </w:rPr>
              <w:t xml:space="preserve">Assign or resassign F1s to states, grant calls, and cycles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E">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F">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0">
            <w:pPr>
              <w:widowControl w:val="0"/>
              <w:jc w:val="center"/>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1">
            <w:pPr>
              <w:widowControl w:val="0"/>
              <w:jc w:val="right"/>
              <w:rPr>
                <w:sz w:val="20"/>
                <w:szCs w:val="20"/>
              </w:rPr>
            </w:pPr>
            <w:r w:rsidDel="00000000" w:rsidR="00000000" w:rsidRPr="00000000">
              <w:rPr>
                <w:rFonts w:ascii="Roboto" w:cs="Roboto" w:eastAsia="Roboto" w:hAnsi="Roboto"/>
                <w:sz w:val="20"/>
                <w:szCs w:val="20"/>
                <w:rtl w:val="0"/>
              </w:rPr>
              <w:t xml:space="preserve">13</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Live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3">
            <w:pPr>
              <w:widowControl w:val="0"/>
              <w:rPr>
                <w:sz w:val="20"/>
                <w:szCs w:val="20"/>
              </w:rPr>
            </w:pPr>
            <w:r w:rsidDel="00000000" w:rsidR="00000000" w:rsidRPr="00000000">
              <w:rPr>
                <w:rFonts w:ascii="Roboto" w:cs="Roboto" w:eastAsia="Roboto" w:hAnsi="Roboto"/>
                <w:sz w:val="20"/>
                <w:szCs w:val="20"/>
                <w:rtl w:val="0"/>
              </w:rPr>
              <w:t xml:space="preserve">F3 MOU</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4">
            <w:pPr>
              <w:widowControl w:val="0"/>
              <w:rPr>
                <w:sz w:val="20"/>
                <w:szCs w:val="20"/>
              </w:rPr>
            </w:pPr>
            <w:r w:rsidDel="00000000" w:rsidR="00000000" w:rsidRPr="00000000">
              <w:rPr>
                <w:rFonts w:ascii="Roboto" w:cs="Roboto" w:eastAsia="Roboto" w:hAnsi="Roboto"/>
                <w:sz w:val="20"/>
                <w:szCs w:val="20"/>
                <w:rtl w:val="0"/>
              </w:rPr>
              <w:t xml:space="preserve">Auto-generate MOU from approved F1/F2</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5">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6">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7">
            <w:pPr>
              <w:widowControl w:val="0"/>
              <w:jc w:val="center"/>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8">
            <w:pPr>
              <w:widowControl w:val="0"/>
              <w:jc w:val="right"/>
              <w:rPr>
                <w:sz w:val="20"/>
                <w:szCs w:val="20"/>
              </w:rPr>
            </w:pPr>
            <w:r w:rsidDel="00000000" w:rsidR="00000000" w:rsidRPr="00000000">
              <w:rPr>
                <w:rFonts w:ascii="Roboto" w:cs="Roboto" w:eastAsia="Roboto" w:hAnsi="Roboto"/>
                <w:sz w:val="20"/>
                <w:szCs w:val="20"/>
                <w:rtl w:val="0"/>
              </w:rPr>
              <w:t xml:space="preserve">14</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F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Live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FA">
            <w:pPr>
              <w:widowControl w:val="0"/>
              <w:rPr>
                <w:sz w:val="20"/>
                <w:szCs w:val="20"/>
              </w:rPr>
            </w:pPr>
            <w:r w:rsidDel="00000000" w:rsidR="00000000" w:rsidRPr="00000000">
              <w:rPr>
                <w:rFonts w:ascii="Roboto" w:cs="Roboto" w:eastAsia="Roboto" w:hAnsi="Roboto"/>
                <w:sz w:val="20"/>
                <w:szCs w:val="20"/>
                <w:rtl w:val="0"/>
              </w:rPr>
              <w:t xml:space="preserve">F4 &amp; F5 Project Implementation &amp; Reporting</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B">
            <w:pPr>
              <w:widowControl w:val="0"/>
              <w:rPr>
                <w:sz w:val="20"/>
                <w:szCs w:val="20"/>
              </w:rPr>
            </w:pPr>
            <w:r w:rsidDel="00000000" w:rsidR="00000000" w:rsidRPr="00000000">
              <w:rPr>
                <w:rFonts w:ascii="Roboto" w:cs="Roboto" w:eastAsia="Roboto" w:hAnsi="Roboto"/>
                <w:sz w:val="20"/>
                <w:szCs w:val="20"/>
                <w:rtl w:val="0"/>
              </w:rPr>
              <w:t xml:space="preserve">Final F4/F5 submission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C">
            <w:pPr>
              <w:widowControl w:val="0"/>
              <w:jc w:val="center"/>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D">
            <w:pPr>
              <w:widowControl w:val="0"/>
              <w:jc w:val="center"/>
              <w:rPr>
                <w:sz w:val="20"/>
                <w:szCs w:val="20"/>
              </w:rPr>
            </w:pPr>
            <w:r w:rsidDel="00000000" w:rsidR="00000000" w:rsidRPr="00000000">
              <w:rPr>
                <w:rFonts w:ascii="Roboto" w:cs="Roboto" w:eastAsia="Roboto" w:hAnsi="Roboto"/>
                <w:sz w:val="20"/>
                <w:szCs w:val="20"/>
                <w:rtl w:val="0"/>
              </w:rPr>
              <w:t xml:space="preserve">Dec-25</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E">
            <w:pPr>
              <w:widowControl w:val="0"/>
              <w:jc w:val="center"/>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F">
            <w:pPr>
              <w:widowControl w:val="0"/>
              <w:jc w:val="right"/>
              <w:rPr>
                <w:sz w:val="20"/>
                <w:szCs w:val="20"/>
              </w:rPr>
            </w:pPr>
            <w:r w:rsidDel="00000000" w:rsidR="00000000" w:rsidRPr="00000000">
              <w:rPr>
                <w:rFonts w:ascii="Roboto" w:cs="Roboto" w:eastAsia="Roboto" w:hAnsi="Roboto"/>
                <w:sz w:val="20"/>
                <w:szCs w:val="20"/>
                <w:rtl w:val="0"/>
              </w:rPr>
              <w:t xml:space="preserve">15</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Live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1">
            <w:pPr>
              <w:widowControl w:val="0"/>
              <w:rPr>
                <w:sz w:val="20"/>
                <w:szCs w:val="20"/>
              </w:rPr>
            </w:pPr>
            <w:r w:rsidDel="00000000" w:rsidR="00000000" w:rsidRPr="00000000">
              <w:rPr>
                <w:rFonts w:ascii="Roboto" w:cs="Roboto" w:eastAsia="Roboto" w:hAnsi="Roboto"/>
                <w:sz w:val="20"/>
                <w:szCs w:val="20"/>
                <w:rtl w:val="0"/>
              </w:rPr>
              <w:t xml:space="preserve">F4 &amp; F5 Project Implementation &amp; Reporting</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2">
            <w:pPr>
              <w:widowControl w:val="0"/>
              <w:rPr>
                <w:sz w:val="20"/>
                <w:szCs w:val="20"/>
              </w:rPr>
            </w:pPr>
            <w:r w:rsidDel="00000000" w:rsidR="00000000" w:rsidRPr="00000000">
              <w:rPr>
                <w:rFonts w:ascii="Roboto" w:cs="Roboto" w:eastAsia="Roboto" w:hAnsi="Roboto"/>
                <w:sz w:val="20"/>
                <w:szCs w:val="20"/>
                <w:rtl w:val="0"/>
              </w:rPr>
              <w:t xml:space="preserve">Structured F4/F5 form storage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3">
            <w:pPr>
              <w:widowControl w:val="0"/>
              <w:jc w:val="center"/>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4">
            <w:pPr>
              <w:widowControl w:val="0"/>
              <w:jc w:val="center"/>
              <w:rPr>
                <w:sz w:val="20"/>
                <w:szCs w:val="20"/>
              </w:rPr>
            </w:pPr>
            <w:r w:rsidDel="00000000" w:rsidR="00000000" w:rsidRPr="00000000">
              <w:rPr>
                <w:rFonts w:ascii="Roboto" w:cs="Roboto" w:eastAsia="Roboto" w:hAnsi="Roboto"/>
                <w:sz w:val="20"/>
                <w:szCs w:val="20"/>
                <w:rtl w:val="0"/>
              </w:rPr>
              <w:t xml:space="preserve">Dec-25</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5">
            <w:pPr>
              <w:widowControl w:val="0"/>
              <w:jc w:val="center"/>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6">
            <w:pPr>
              <w:widowControl w:val="0"/>
              <w:jc w:val="right"/>
              <w:rPr>
                <w:sz w:val="20"/>
                <w:szCs w:val="20"/>
              </w:rPr>
            </w:pPr>
            <w:r w:rsidDel="00000000" w:rsidR="00000000" w:rsidRPr="00000000">
              <w:rPr>
                <w:rFonts w:ascii="Roboto" w:cs="Roboto" w:eastAsia="Roboto" w:hAnsi="Roboto"/>
                <w:sz w:val="20"/>
                <w:szCs w:val="20"/>
                <w:rtl w:val="0"/>
              </w:rPr>
              <w:t xml:space="preserve">16</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0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Live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08">
            <w:pPr>
              <w:widowControl w:val="0"/>
              <w:rPr>
                <w:sz w:val="20"/>
                <w:szCs w:val="20"/>
              </w:rPr>
            </w:pPr>
            <w:r w:rsidDel="00000000" w:rsidR="00000000" w:rsidRPr="00000000">
              <w:rPr>
                <w:rFonts w:ascii="Roboto" w:cs="Roboto" w:eastAsia="Roboto" w:hAnsi="Roboto"/>
                <w:sz w:val="20"/>
                <w:szCs w:val="20"/>
                <w:rtl w:val="0"/>
              </w:rPr>
              <w:t xml:space="preserve">F4 &amp; F5 Project Implementation &amp; Reporting</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9">
            <w:pPr>
              <w:widowControl w:val="0"/>
              <w:rPr>
                <w:sz w:val="20"/>
                <w:szCs w:val="20"/>
              </w:rPr>
            </w:pPr>
            <w:r w:rsidDel="00000000" w:rsidR="00000000" w:rsidRPr="00000000">
              <w:rPr>
                <w:rFonts w:ascii="Roboto" w:cs="Roboto" w:eastAsia="Roboto" w:hAnsi="Roboto"/>
                <w:sz w:val="20"/>
                <w:szCs w:val="20"/>
                <w:rtl w:val="0"/>
              </w:rPr>
              <w:t xml:space="preserve">Project tracker and viewer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A">
            <w:pPr>
              <w:widowControl w:val="0"/>
              <w:jc w:val="center"/>
              <w:rPr>
                <w:sz w:val="20"/>
                <w:szCs w:val="20"/>
              </w:rPr>
            </w:pPr>
            <w:r w:rsidDel="00000000" w:rsidR="00000000" w:rsidRPr="00000000">
              <w:rPr>
                <w:rFonts w:ascii="Roboto" w:cs="Roboto" w:eastAsia="Roboto" w:hAnsi="Roboto"/>
                <w:sz w:val="20"/>
                <w:szCs w:val="20"/>
                <w:rtl w:val="0"/>
              </w:rPr>
              <w:t xml:space="preserve">TBC</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B">
            <w:pPr>
              <w:widowControl w:val="0"/>
              <w:jc w:val="center"/>
              <w:rPr>
                <w:sz w:val="20"/>
                <w:szCs w:val="20"/>
              </w:rPr>
            </w:pPr>
            <w:r w:rsidDel="00000000" w:rsidR="00000000" w:rsidRPr="00000000">
              <w:rPr>
                <w:rFonts w:ascii="Roboto" w:cs="Roboto" w:eastAsia="Roboto" w:hAnsi="Roboto"/>
                <w:sz w:val="20"/>
                <w:szCs w:val="20"/>
                <w:rtl w:val="0"/>
              </w:rPr>
              <w:t xml:space="preserve">TBC</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C">
            <w:pPr>
              <w:widowControl w:val="0"/>
              <w:jc w:val="center"/>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D">
            <w:pPr>
              <w:widowControl w:val="0"/>
              <w:jc w:val="right"/>
              <w:rPr>
                <w:sz w:val="20"/>
                <w:szCs w:val="20"/>
              </w:rPr>
            </w:pPr>
            <w:r w:rsidDel="00000000" w:rsidR="00000000" w:rsidRPr="00000000">
              <w:rPr>
                <w:rFonts w:ascii="Roboto" w:cs="Roboto" w:eastAsia="Roboto" w:hAnsi="Roboto"/>
                <w:sz w:val="20"/>
                <w:szCs w:val="20"/>
                <w:rtl w:val="0"/>
              </w:rPr>
              <w:t xml:space="preserve">17</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Live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F">
            <w:pPr>
              <w:widowControl w:val="0"/>
              <w:rPr>
                <w:sz w:val="20"/>
                <w:szCs w:val="20"/>
              </w:rPr>
            </w:pPr>
            <w:r w:rsidDel="00000000" w:rsidR="00000000" w:rsidRPr="00000000">
              <w:rPr>
                <w:rFonts w:ascii="Roboto" w:cs="Roboto" w:eastAsia="Roboto" w:hAnsi="Roboto"/>
                <w:sz w:val="20"/>
                <w:szCs w:val="20"/>
                <w:rtl w:val="0"/>
              </w:rPr>
              <w:t xml:space="preserve">UI/UX</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0">
            <w:pPr>
              <w:widowControl w:val="0"/>
              <w:rPr>
                <w:sz w:val="20"/>
                <w:szCs w:val="20"/>
              </w:rPr>
            </w:pPr>
            <w:r w:rsidDel="00000000" w:rsidR="00000000" w:rsidRPr="00000000">
              <w:rPr>
                <w:rFonts w:ascii="Roboto" w:cs="Roboto" w:eastAsia="Roboto" w:hAnsi="Roboto"/>
                <w:sz w:val="20"/>
                <w:szCs w:val="20"/>
                <w:rtl w:val="0"/>
              </w:rPr>
              <w:t xml:space="preserve">Disguise app as calculator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1">
            <w:pPr>
              <w:widowControl w:val="0"/>
              <w:jc w:val="center"/>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2">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3">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4">
            <w:pPr>
              <w:widowControl w:val="0"/>
              <w:jc w:val="right"/>
              <w:rPr>
                <w:sz w:val="20"/>
                <w:szCs w:val="20"/>
              </w:rPr>
            </w:pPr>
            <w:r w:rsidDel="00000000" w:rsidR="00000000" w:rsidRPr="00000000">
              <w:rPr>
                <w:rFonts w:ascii="Roboto" w:cs="Roboto" w:eastAsia="Roboto" w:hAnsi="Roboto"/>
                <w:sz w:val="20"/>
                <w:szCs w:val="20"/>
                <w:rtl w:val="0"/>
              </w:rPr>
              <w:t xml:space="preserve">18</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1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Live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16">
            <w:pPr>
              <w:widowControl w:val="0"/>
              <w:rPr>
                <w:sz w:val="20"/>
                <w:szCs w:val="20"/>
              </w:rPr>
            </w:pPr>
            <w:r w:rsidDel="00000000" w:rsidR="00000000" w:rsidRPr="00000000">
              <w:rPr>
                <w:rFonts w:ascii="Roboto" w:cs="Roboto" w:eastAsia="Roboto" w:hAnsi="Roboto"/>
                <w:sz w:val="20"/>
                <w:szCs w:val="20"/>
                <w:rtl w:val="0"/>
              </w:rPr>
              <w:t xml:space="preserve">UI/UX</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7">
            <w:pPr>
              <w:widowControl w:val="0"/>
              <w:rPr>
                <w:sz w:val="20"/>
                <w:szCs w:val="20"/>
              </w:rPr>
            </w:pPr>
            <w:r w:rsidDel="00000000" w:rsidR="00000000" w:rsidRPr="00000000">
              <w:rPr>
                <w:rFonts w:ascii="Roboto" w:cs="Roboto" w:eastAsia="Roboto" w:hAnsi="Roboto"/>
                <w:sz w:val="20"/>
                <w:szCs w:val="20"/>
                <w:rtl w:val="0"/>
              </w:rPr>
              <w:t xml:space="preserve">ERR Registration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8">
            <w:pPr>
              <w:widowControl w:val="0"/>
              <w:jc w:val="center"/>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9">
            <w:pPr>
              <w:widowControl w:val="0"/>
              <w:jc w:val="center"/>
              <w:rPr>
                <w:sz w:val="20"/>
                <w:szCs w:val="20"/>
              </w:rPr>
            </w:pPr>
            <w:r w:rsidDel="00000000" w:rsidR="00000000" w:rsidRPr="00000000">
              <w:rPr>
                <w:rFonts w:ascii="Roboto" w:cs="Roboto" w:eastAsia="Roboto" w:hAnsi="Roboto"/>
                <w:sz w:val="20"/>
                <w:szCs w:val="20"/>
                <w:rtl w:val="0"/>
              </w:rPr>
              <w:t xml:space="preserve">TBC</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A">
            <w:pPr>
              <w:widowControl w:val="0"/>
              <w:jc w:val="center"/>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B">
            <w:pPr>
              <w:widowControl w:val="0"/>
              <w:jc w:val="right"/>
              <w:rPr>
                <w:sz w:val="20"/>
                <w:szCs w:val="20"/>
              </w:rPr>
            </w:pPr>
            <w:r w:rsidDel="00000000" w:rsidR="00000000" w:rsidRPr="00000000">
              <w:rPr>
                <w:rFonts w:ascii="Roboto" w:cs="Roboto" w:eastAsia="Roboto" w:hAnsi="Roboto"/>
                <w:sz w:val="20"/>
                <w:szCs w:val="20"/>
                <w:rtl w:val="0"/>
              </w:rPr>
              <w:t xml:space="preserve">19</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Live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D">
            <w:pPr>
              <w:widowControl w:val="0"/>
              <w:rPr>
                <w:sz w:val="20"/>
                <w:szCs w:val="20"/>
              </w:rPr>
            </w:pPr>
            <w:r w:rsidDel="00000000" w:rsidR="00000000" w:rsidRPr="00000000">
              <w:rPr>
                <w:rFonts w:ascii="Roboto" w:cs="Roboto" w:eastAsia="Roboto" w:hAnsi="Roboto"/>
                <w:sz w:val="20"/>
                <w:szCs w:val="20"/>
                <w:rtl w:val="0"/>
              </w:rPr>
              <w:t xml:space="preserve">UI/UX</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E">
            <w:pPr>
              <w:widowControl w:val="0"/>
              <w:rPr>
                <w:sz w:val="20"/>
                <w:szCs w:val="20"/>
              </w:rPr>
            </w:pPr>
            <w:r w:rsidDel="00000000" w:rsidR="00000000" w:rsidRPr="00000000">
              <w:rPr>
                <w:rFonts w:ascii="Roboto" w:cs="Roboto" w:eastAsia="Roboto" w:hAnsi="Roboto"/>
                <w:sz w:val="20"/>
                <w:szCs w:val="20"/>
                <w:rtl w:val="0"/>
              </w:rPr>
              <w:t xml:space="preserve">User Registration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F">
            <w:pPr>
              <w:widowControl w:val="0"/>
              <w:jc w:val="center"/>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0">
            <w:pPr>
              <w:widowControl w:val="0"/>
              <w:jc w:val="center"/>
              <w:rPr>
                <w:sz w:val="20"/>
                <w:szCs w:val="20"/>
              </w:rPr>
            </w:pPr>
            <w:r w:rsidDel="00000000" w:rsidR="00000000" w:rsidRPr="00000000">
              <w:rPr>
                <w:rFonts w:ascii="Roboto" w:cs="Roboto" w:eastAsia="Roboto" w:hAnsi="Roboto"/>
                <w:sz w:val="20"/>
                <w:szCs w:val="20"/>
                <w:rtl w:val="0"/>
              </w:rPr>
              <w:t xml:space="preserve">TBC</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1">
            <w:pPr>
              <w:widowControl w:val="0"/>
              <w:jc w:val="center"/>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2">
            <w:pPr>
              <w:widowControl w:val="0"/>
              <w:jc w:val="right"/>
              <w:rPr>
                <w:sz w:val="20"/>
                <w:szCs w:val="20"/>
              </w:rPr>
            </w:pPr>
            <w:r w:rsidDel="00000000" w:rsidR="00000000" w:rsidRPr="00000000">
              <w:rPr>
                <w:rFonts w:ascii="Roboto" w:cs="Roboto" w:eastAsia="Roboto" w:hAnsi="Roboto"/>
                <w:sz w:val="20"/>
                <w:szCs w:val="20"/>
                <w:rtl w:val="0"/>
              </w:rPr>
              <w:t xml:space="preserve">20</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23">
            <w:pPr>
              <w:widowControl w:val="0"/>
              <w:rPr>
                <w:sz w:val="20"/>
                <w:szCs w:val="20"/>
              </w:rPr>
            </w:pPr>
            <w:r w:rsidDel="00000000" w:rsidR="00000000" w:rsidRPr="00000000">
              <w:rPr>
                <w:rFonts w:ascii="Roboto" w:cs="Roboto" w:eastAsia="Roboto" w:hAnsi="Roboto"/>
                <w:sz w:val="20"/>
                <w:szCs w:val="20"/>
                <w:rtl w:val="0"/>
              </w:rPr>
              <w:t xml:space="preserve">🔴 P0</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24">
            <w:pPr>
              <w:widowControl w:val="0"/>
              <w:rPr>
                <w:sz w:val="20"/>
                <w:szCs w:val="20"/>
              </w:rPr>
            </w:pPr>
            <w:r w:rsidDel="00000000" w:rsidR="00000000" w:rsidRPr="00000000">
              <w:rPr>
                <w:rFonts w:ascii="Roboto" w:cs="Roboto" w:eastAsia="Roboto" w:hAnsi="Roboto"/>
                <w:sz w:val="20"/>
                <w:szCs w:val="20"/>
                <w:rtl w:val="0"/>
              </w:rPr>
              <w:t xml:space="preserve">Dashboards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5">
            <w:pPr>
              <w:widowControl w:val="0"/>
              <w:rPr>
                <w:sz w:val="20"/>
                <w:szCs w:val="20"/>
              </w:rPr>
            </w:pPr>
            <w:r w:rsidDel="00000000" w:rsidR="00000000" w:rsidRPr="00000000">
              <w:rPr>
                <w:rFonts w:ascii="Roboto" w:cs="Roboto" w:eastAsia="Roboto" w:hAnsi="Roboto"/>
                <w:sz w:val="20"/>
                <w:szCs w:val="20"/>
                <w:rtl w:val="0"/>
              </w:rPr>
              <w:t xml:space="preserve">Dashboard: F-System</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6">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7">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8">
            <w:pPr>
              <w:widowControl w:val="0"/>
              <w:jc w:val="center"/>
              <w:rPr>
                <w:sz w:val="20"/>
                <w:szCs w:val="20"/>
              </w:rPr>
            </w:pPr>
            <w:r w:rsidDel="00000000" w:rsidR="00000000" w:rsidRPr="00000000">
              <w:rPr>
                <w:rFonts w:ascii="Roboto" w:cs="Roboto" w:eastAsia="Roboto" w:hAnsi="Roboto"/>
                <w:sz w:val="20"/>
                <w:szCs w:val="20"/>
                <w:rtl w:val="0"/>
              </w:rPr>
              <w:t xml:space="preserve">Nov-25</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9">
            <w:pPr>
              <w:widowControl w:val="0"/>
              <w:jc w:val="right"/>
              <w:rPr>
                <w:sz w:val="20"/>
                <w:szCs w:val="20"/>
              </w:rPr>
            </w:pPr>
            <w:r w:rsidDel="00000000" w:rsidR="00000000" w:rsidRPr="00000000">
              <w:rPr>
                <w:rFonts w:ascii="Roboto" w:cs="Roboto" w:eastAsia="Roboto" w:hAnsi="Roboto"/>
                <w:sz w:val="20"/>
                <w:szCs w:val="20"/>
                <w:rtl w:val="0"/>
              </w:rPr>
              <w:t xml:space="preserve">21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2A">
            <w:pPr>
              <w:widowControl w:val="0"/>
              <w:rPr>
                <w:sz w:val="20"/>
                <w:szCs w:val="20"/>
              </w:rPr>
            </w:pPr>
            <w:r w:rsidDel="00000000" w:rsidR="00000000" w:rsidRPr="00000000">
              <w:rPr>
                <w:rFonts w:ascii="Roboto" w:cs="Roboto" w:eastAsia="Roboto" w:hAnsi="Roboto"/>
                <w:sz w:val="20"/>
                <w:szCs w:val="20"/>
                <w:rtl w:val="0"/>
              </w:rPr>
              <w:t xml:space="preserve">🔴 P0</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2B">
            <w:pPr>
              <w:widowControl w:val="0"/>
              <w:rPr>
                <w:sz w:val="20"/>
                <w:szCs w:val="20"/>
              </w:rPr>
            </w:pPr>
            <w:r w:rsidDel="00000000" w:rsidR="00000000" w:rsidRPr="00000000">
              <w:rPr>
                <w:rFonts w:ascii="Roboto" w:cs="Roboto" w:eastAsia="Roboto" w:hAnsi="Roboto"/>
                <w:sz w:val="20"/>
                <w:szCs w:val="20"/>
                <w:rtl w:val="0"/>
              </w:rPr>
              <w:t xml:space="preserve">Dashboards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C">
            <w:pPr>
              <w:widowControl w:val="0"/>
              <w:rPr>
                <w:sz w:val="20"/>
                <w:szCs w:val="20"/>
              </w:rPr>
            </w:pPr>
            <w:r w:rsidDel="00000000" w:rsidR="00000000" w:rsidRPr="00000000">
              <w:rPr>
                <w:rFonts w:ascii="Roboto" w:cs="Roboto" w:eastAsia="Roboto" w:hAnsi="Roboto"/>
                <w:sz w:val="20"/>
                <w:szCs w:val="20"/>
                <w:rtl w:val="0"/>
              </w:rPr>
              <w:t xml:space="preserve">Dashboard: P2H Grants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D">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E">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F">
            <w:pPr>
              <w:widowControl w:val="0"/>
              <w:jc w:val="center"/>
              <w:rPr>
                <w:sz w:val="20"/>
                <w:szCs w:val="20"/>
              </w:rPr>
            </w:pPr>
            <w:r w:rsidDel="00000000" w:rsidR="00000000" w:rsidRPr="00000000">
              <w:rPr>
                <w:rFonts w:ascii="Roboto" w:cs="Roboto" w:eastAsia="Roboto" w:hAnsi="Roboto"/>
                <w:sz w:val="20"/>
                <w:szCs w:val="20"/>
                <w:rtl w:val="0"/>
              </w:rPr>
              <w:t xml:space="preserve">Nov-25</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0">
            <w:pPr>
              <w:widowControl w:val="0"/>
              <w:jc w:val="right"/>
              <w:rPr>
                <w:sz w:val="20"/>
                <w:szCs w:val="20"/>
              </w:rPr>
            </w:pPr>
            <w:r w:rsidDel="00000000" w:rsidR="00000000" w:rsidRPr="00000000">
              <w:rPr>
                <w:rFonts w:ascii="Roboto" w:cs="Roboto" w:eastAsia="Roboto" w:hAnsi="Roboto"/>
                <w:sz w:val="20"/>
                <w:szCs w:val="20"/>
                <w:rtl w:val="0"/>
              </w:rPr>
              <w:t xml:space="preserve">22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31">
            <w:pPr>
              <w:widowControl w:val="0"/>
              <w:rPr>
                <w:sz w:val="20"/>
                <w:szCs w:val="20"/>
              </w:rPr>
            </w:pPr>
            <w:r w:rsidDel="00000000" w:rsidR="00000000" w:rsidRPr="00000000">
              <w:rPr>
                <w:rFonts w:ascii="Roboto" w:cs="Roboto" w:eastAsia="Roboto" w:hAnsi="Roboto"/>
                <w:sz w:val="20"/>
                <w:szCs w:val="20"/>
                <w:rtl w:val="0"/>
              </w:rPr>
              <w:t xml:space="preserve">🔴 P0</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32">
            <w:pPr>
              <w:widowControl w:val="0"/>
              <w:rPr>
                <w:sz w:val="20"/>
                <w:szCs w:val="20"/>
              </w:rPr>
            </w:pPr>
            <w:r w:rsidDel="00000000" w:rsidR="00000000" w:rsidRPr="00000000">
              <w:rPr>
                <w:rFonts w:ascii="Roboto" w:cs="Roboto" w:eastAsia="Roboto" w:hAnsi="Roboto"/>
                <w:sz w:val="20"/>
                <w:szCs w:val="20"/>
                <w:rtl w:val="0"/>
              </w:rPr>
              <w:t xml:space="preserve">Dashboards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3">
            <w:pPr>
              <w:widowControl w:val="0"/>
              <w:rPr>
                <w:sz w:val="20"/>
                <w:szCs w:val="20"/>
              </w:rPr>
            </w:pPr>
            <w:r w:rsidDel="00000000" w:rsidR="00000000" w:rsidRPr="00000000">
              <w:rPr>
                <w:rFonts w:ascii="Roboto" w:cs="Roboto" w:eastAsia="Roboto" w:hAnsi="Roboto"/>
                <w:sz w:val="20"/>
                <w:szCs w:val="20"/>
                <w:rtl w:val="0"/>
              </w:rPr>
              <w:t xml:space="preserve">Dashboard for weekly LCC decision support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4">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5">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6">
            <w:pPr>
              <w:widowControl w:val="0"/>
              <w:jc w:val="center"/>
              <w:rPr>
                <w:sz w:val="20"/>
                <w:szCs w:val="20"/>
              </w:rPr>
            </w:pPr>
            <w:r w:rsidDel="00000000" w:rsidR="00000000" w:rsidRPr="00000000">
              <w:rPr>
                <w:rFonts w:ascii="Roboto" w:cs="Roboto" w:eastAsia="Roboto" w:hAnsi="Roboto"/>
                <w:sz w:val="20"/>
                <w:szCs w:val="20"/>
                <w:rtl w:val="0"/>
              </w:rPr>
              <w:t xml:space="preserve">Nov-25</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7">
            <w:pPr>
              <w:widowControl w:val="0"/>
              <w:jc w:val="right"/>
              <w:rPr>
                <w:sz w:val="20"/>
                <w:szCs w:val="20"/>
              </w:rPr>
            </w:pPr>
            <w:r w:rsidDel="00000000" w:rsidR="00000000" w:rsidRPr="00000000">
              <w:rPr>
                <w:rFonts w:ascii="Roboto" w:cs="Roboto" w:eastAsia="Roboto" w:hAnsi="Roboto"/>
                <w:sz w:val="20"/>
                <w:szCs w:val="20"/>
                <w:rtl w:val="0"/>
              </w:rPr>
              <w:t xml:space="preserve">23</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8">
            <w:pPr>
              <w:widowControl w:val="0"/>
              <w:rPr>
                <w:sz w:val="20"/>
                <w:szCs w:val="20"/>
              </w:rPr>
            </w:pPr>
            <w:r w:rsidDel="00000000" w:rsidR="00000000" w:rsidRPr="00000000">
              <w:rPr>
                <w:rFonts w:ascii="Roboto" w:cs="Roboto" w:eastAsia="Roboto" w:hAnsi="Roboto"/>
                <w:sz w:val="20"/>
                <w:szCs w:val="20"/>
                <w:rtl w:val="0"/>
              </w:rPr>
              <w:t xml:space="preserve">🔴 P0</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9">
            <w:pPr>
              <w:widowControl w:val="0"/>
              <w:rPr>
                <w:sz w:val="20"/>
                <w:szCs w:val="20"/>
              </w:rPr>
            </w:pPr>
            <w:r w:rsidDel="00000000" w:rsidR="00000000" w:rsidRPr="00000000">
              <w:rPr>
                <w:rFonts w:ascii="Roboto" w:cs="Roboto" w:eastAsia="Roboto" w:hAnsi="Roboto"/>
                <w:sz w:val="20"/>
                <w:szCs w:val="20"/>
                <w:rtl w:val="0"/>
              </w:rPr>
              <w:t xml:space="preserve">Dashboards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A">
            <w:pPr>
              <w:widowControl w:val="0"/>
              <w:rPr>
                <w:sz w:val="20"/>
                <w:szCs w:val="20"/>
              </w:rPr>
            </w:pPr>
            <w:r w:rsidDel="00000000" w:rsidR="00000000" w:rsidRPr="00000000">
              <w:rPr>
                <w:rFonts w:ascii="Roboto" w:cs="Roboto" w:eastAsia="Roboto" w:hAnsi="Roboto"/>
                <w:sz w:val="20"/>
                <w:szCs w:val="20"/>
                <w:rtl w:val="0"/>
              </w:rPr>
              <w:t xml:space="preserve">Dashboard: Final reports and summary view</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B">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C">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D">
            <w:pPr>
              <w:widowControl w:val="0"/>
              <w:jc w:val="center"/>
              <w:rPr>
                <w:sz w:val="20"/>
                <w:szCs w:val="20"/>
              </w:rPr>
            </w:pPr>
            <w:r w:rsidDel="00000000" w:rsidR="00000000" w:rsidRPr="00000000">
              <w:rPr>
                <w:rFonts w:ascii="Roboto" w:cs="Roboto" w:eastAsia="Roboto" w:hAnsi="Roboto"/>
                <w:sz w:val="20"/>
                <w:szCs w:val="20"/>
                <w:rtl w:val="0"/>
              </w:rPr>
              <w:t xml:space="preserve">Nov-25</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E">
            <w:pPr>
              <w:widowControl w:val="0"/>
              <w:jc w:val="right"/>
              <w:rPr>
                <w:sz w:val="20"/>
                <w:szCs w:val="20"/>
              </w:rPr>
            </w:pPr>
            <w:r w:rsidDel="00000000" w:rsidR="00000000" w:rsidRPr="00000000">
              <w:rPr>
                <w:rFonts w:ascii="Roboto" w:cs="Roboto" w:eastAsia="Roboto" w:hAnsi="Roboto"/>
                <w:sz w:val="20"/>
                <w:szCs w:val="20"/>
                <w:rtl w:val="0"/>
              </w:rPr>
              <w:t xml:space="preserve">24</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3F">
            <w:pPr>
              <w:widowControl w:val="0"/>
              <w:rPr>
                <w:sz w:val="20"/>
                <w:szCs w:val="20"/>
              </w:rPr>
            </w:pPr>
            <w:r w:rsidDel="00000000" w:rsidR="00000000" w:rsidRPr="00000000">
              <w:rPr>
                <w:rFonts w:ascii="Roboto" w:cs="Roboto" w:eastAsia="Roboto" w:hAnsi="Roboto"/>
                <w:sz w:val="20"/>
                <w:szCs w:val="20"/>
                <w:rtl w:val="0"/>
              </w:rPr>
              <w:t xml:space="preserve">🔴 P0</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40">
            <w:pPr>
              <w:widowControl w:val="0"/>
              <w:rPr>
                <w:sz w:val="20"/>
                <w:szCs w:val="20"/>
              </w:rPr>
            </w:pPr>
            <w:r w:rsidDel="00000000" w:rsidR="00000000" w:rsidRPr="00000000">
              <w:rPr>
                <w:rFonts w:ascii="Roboto" w:cs="Roboto" w:eastAsia="Roboto" w:hAnsi="Roboto"/>
                <w:sz w:val="20"/>
                <w:szCs w:val="20"/>
                <w:rtl w:val="0"/>
              </w:rPr>
              <w:t xml:space="preserve">Dashboards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1">
            <w:pPr>
              <w:widowControl w:val="0"/>
              <w:rPr>
                <w:sz w:val="20"/>
                <w:szCs w:val="20"/>
              </w:rPr>
            </w:pPr>
            <w:r w:rsidDel="00000000" w:rsidR="00000000" w:rsidRPr="00000000">
              <w:rPr>
                <w:rFonts w:ascii="Roboto" w:cs="Roboto" w:eastAsia="Roboto" w:hAnsi="Roboto"/>
                <w:sz w:val="20"/>
                <w:szCs w:val="20"/>
                <w:rtl w:val="0"/>
              </w:rPr>
              <w:t xml:space="preserve">Export data from dashboards that can be shared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2">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3">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4">
            <w:pPr>
              <w:widowControl w:val="0"/>
              <w:jc w:val="center"/>
              <w:rPr>
                <w:sz w:val="20"/>
                <w:szCs w:val="20"/>
              </w:rPr>
            </w:pPr>
            <w:r w:rsidDel="00000000" w:rsidR="00000000" w:rsidRPr="00000000">
              <w:rPr>
                <w:rFonts w:ascii="Roboto" w:cs="Roboto" w:eastAsia="Roboto" w:hAnsi="Roboto"/>
                <w:sz w:val="20"/>
                <w:szCs w:val="20"/>
                <w:rtl w:val="0"/>
              </w:rPr>
              <w:t xml:space="preserve">Nov-25</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5">
            <w:pPr>
              <w:widowControl w:val="0"/>
              <w:jc w:val="right"/>
              <w:rPr>
                <w:sz w:val="20"/>
                <w:szCs w:val="20"/>
              </w:rPr>
            </w:pPr>
            <w:r w:rsidDel="00000000" w:rsidR="00000000" w:rsidRPr="00000000">
              <w:rPr>
                <w:rFonts w:ascii="Roboto" w:cs="Roboto" w:eastAsia="Roboto" w:hAnsi="Roboto"/>
                <w:sz w:val="20"/>
                <w:szCs w:val="20"/>
                <w:rtl w:val="0"/>
              </w:rPr>
              <w:t xml:space="preserve">25</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6">
            <w:pPr>
              <w:widowControl w:val="0"/>
              <w:rPr>
                <w:sz w:val="20"/>
                <w:szCs w:val="20"/>
              </w:rPr>
            </w:pPr>
            <w:r w:rsidDel="00000000" w:rsidR="00000000" w:rsidRPr="00000000">
              <w:rPr>
                <w:rFonts w:ascii="Roboto" w:cs="Roboto" w:eastAsia="Roboto" w:hAnsi="Roboto"/>
                <w:sz w:val="20"/>
                <w:szCs w:val="20"/>
                <w:rtl w:val="0"/>
              </w:rPr>
              <w:t xml:space="preserve">🔴 P0</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7">
            <w:pPr>
              <w:widowControl w:val="0"/>
              <w:rPr>
                <w:sz w:val="20"/>
                <w:szCs w:val="20"/>
              </w:rPr>
            </w:pPr>
            <w:r w:rsidDel="00000000" w:rsidR="00000000" w:rsidRPr="00000000">
              <w:rPr>
                <w:rFonts w:ascii="Roboto" w:cs="Roboto" w:eastAsia="Roboto" w:hAnsi="Roboto"/>
                <w:sz w:val="20"/>
                <w:szCs w:val="20"/>
                <w:rtl w:val="0"/>
              </w:rPr>
              <w:t xml:space="preserve">Dashboards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8">
            <w:pPr>
              <w:widowControl w:val="0"/>
              <w:rPr>
                <w:sz w:val="20"/>
                <w:szCs w:val="20"/>
              </w:rPr>
            </w:pPr>
            <w:r w:rsidDel="00000000" w:rsidR="00000000" w:rsidRPr="00000000">
              <w:rPr>
                <w:rFonts w:ascii="Roboto" w:cs="Roboto" w:eastAsia="Roboto" w:hAnsi="Roboto"/>
                <w:sz w:val="20"/>
                <w:szCs w:val="20"/>
                <w:rtl w:val="0"/>
              </w:rPr>
              <w:t xml:space="preserve">ERR Mapping</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9">
            <w:pPr>
              <w:widowControl w:val="0"/>
              <w:jc w:val="center"/>
              <w:rPr>
                <w:sz w:val="20"/>
                <w:szCs w:val="20"/>
              </w:rPr>
            </w:pPr>
            <w:r w:rsidDel="00000000" w:rsidR="00000000" w:rsidRPr="00000000">
              <w:rPr>
                <w:rFonts w:ascii="Roboto" w:cs="Roboto" w:eastAsia="Roboto" w:hAnsi="Roboto"/>
                <w:sz w:val="20"/>
                <w:szCs w:val="20"/>
                <w:rtl w:val="0"/>
              </w:rPr>
              <w:t xml:space="preserve">TBC</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A">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B">
            <w:pPr>
              <w:widowControl w:val="0"/>
              <w:jc w:val="center"/>
              <w:rPr>
                <w:sz w:val="20"/>
                <w:szCs w:val="20"/>
              </w:rPr>
            </w:pPr>
            <w:r w:rsidDel="00000000" w:rsidR="00000000" w:rsidRPr="00000000">
              <w:rPr>
                <w:rFonts w:ascii="Roboto" w:cs="Roboto" w:eastAsia="Roboto" w:hAnsi="Roboto"/>
                <w:sz w:val="20"/>
                <w:szCs w:val="20"/>
                <w:rtl w:val="0"/>
              </w:rPr>
              <w:t xml:space="preserve">Dec-25</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C">
            <w:pPr>
              <w:widowControl w:val="0"/>
              <w:jc w:val="right"/>
              <w:rPr>
                <w:sz w:val="20"/>
                <w:szCs w:val="20"/>
              </w:rPr>
            </w:pPr>
            <w:r w:rsidDel="00000000" w:rsidR="00000000" w:rsidRPr="00000000">
              <w:rPr>
                <w:rFonts w:ascii="Roboto" w:cs="Roboto" w:eastAsia="Roboto" w:hAnsi="Roboto"/>
                <w:sz w:val="20"/>
                <w:szCs w:val="20"/>
                <w:rtl w:val="0"/>
              </w:rPr>
              <w:t xml:space="preserve">26</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4D">
            <w:pPr>
              <w:widowControl w:val="0"/>
              <w:rPr>
                <w:sz w:val="20"/>
                <w:szCs w:val="20"/>
              </w:rPr>
            </w:pPr>
            <w:r w:rsidDel="00000000" w:rsidR="00000000" w:rsidRPr="00000000">
              <w:rPr>
                <w:rFonts w:ascii="Roboto" w:cs="Roboto" w:eastAsia="Roboto" w:hAnsi="Roboto"/>
                <w:sz w:val="20"/>
                <w:szCs w:val="20"/>
                <w:rtl w:val="0"/>
              </w:rPr>
              <w:t xml:space="preserve">🔴 P0</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4E">
            <w:pPr>
              <w:widowControl w:val="0"/>
              <w:rPr>
                <w:sz w:val="20"/>
                <w:szCs w:val="20"/>
              </w:rPr>
            </w:pPr>
            <w:r w:rsidDel="00000000" w:rsidR="00000000" w:rsidRPr="00000000">
              <w:rPr>
                <w:rFonts w:ascii="Roboto" w:cs="Roboto" w:eastAsia="Roboto" w:hAnsi="Roboto"/>
                <w:sz w:val="20"/>
                <w:szCs w:val="20"/>
                <w:rtl w:val="0"/>
              </w:rPr>
              <w:t xml:space="preserve">Database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F">
            <w:pPr>
              <w:widowControl w:val="0"/>
              <w:rPr>
                <w:sz w:val="20"/>
                <w:szCs w:val="20"/>
              </w:rPr>
            </w:pPr>
            <w:r w:rsidDel="00000000" w:rsidR="00000000" w:rsidRPr="00000000">
              <w:rPr>
                <w:rFonts w:ascii="Roboto" w:cs="Roboto" w:eastAsia="Roboto" w:hAnsi="Roboto"/>
                <w:sz w:val="20"/>
                <w:szCs w:val="20"/>
                <w:rtl w:val="0"/>
              </w:rPr>
              <w:t xml:space="preserve">RLS for database tables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0">
            <w:pPr>
              <w:widowControl w:val="0"/>
              <w:jc w:val="center"/>
              <w:rPr>
                <w:sz w:val="20"/>
                <w:szCs w:val="20"/>
              </w:rPr>
            </w:pPr>
            <w:r w:rsidDel="00000000" w:rsidR="00000000" w:rsidRPr="00000000">
              <w:rPr>
                <w:rFonts w:ascii="Roboto" w:cs="Roboto" w:eastAsia="Roboto" w:hAnsi="Roboto"/>
                <w:sz w:val="20"/>
                <w:szCs w:val="20"/>
                <w:rtl w:val="0"/>
              </w:rPr>
              <w:t xml:space="preserve">Nov-25</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1">
            <w:pPr>
              <w:widowControl w:val="0"/>
              <w:jc w:val="center"/>
              <w:rPr>
                <w:sz w:val="20"/>
                <w:szCs w:val="20"/>
              </w:rPr>
            </w:pPr>
            <w:r w:rsidDel="00000000" w:rsidR="00000000" w:rsidRPr="00000000">
              <w:rPr>
                <w:rFonts w:ascii="Roboto" w:cs="Roboto" w:eastAsia="Roboto" w:hAnsi="Roboto"/>
                <w:sz w:val="20"/>
                <w:szCs w:val="20"/>
                <w:rtl w:val="0"/>
              </w:rPr>
              <w:t xml:space="preserve">Dec-25</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2">
            <w:pPr>
              <w:widowControl w:val="0"/>
              <w:jc w:val="center"/>
              <w:rPr>
                <w:sz w:val="20"/>
                <w:szCs w:val="20"/>
              </w:rPr>
            </w:pPr>
            <w:r w:rsidDel="00000000" w:rsidR="00000000" w:rsidRPr="00000000">
              <w:rPr>
                <w:rFonts w:ascii="Roboto" w:cs="Roboto" w:eastAsia="Roboto" w:hAnsi="Roboto"/>
                <w:sz w:val="20"/>
                <w:szCs w:val="20"/>
                <w:rtl w:val="0"/>
              </w:rPr>
              <w:t xml:space="preserve">Nov-25</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3">
            <w:pPr>
              <w:widowControl w:val="0"/>
              <w:jc w:val="right"/>
              <w:rPr>
                <w:sz w:val="20"/>
                <w:szCs w:val="20"/>
              </w:rPr>
            </w:pPr>
            <w:r w:rsidDel="00000000" w:rsidR="00000000" w:rsidRPr="00000000">
              <w:rPr>
                <w:rFonts w:ascii="Roboto" w:cs="Roboto" w:eastAsia="Roboto" w:hAnsi="Roboto"/>
                <w:sz w:val="20"/>
                <w:szCs w:val="20"/>
                <w:rtl w:val="0"/>
              </w:rPr>
              <w:t xml:space="preserve">27</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4">
            <w:pPr>
              <w:widowControl w:val="0"/>
              <w:rPr>
                <w:sz w:val="20"/>
                <w:szCs w:val="20"/>
              </w:rPr>
            </w:pPr>
            <w:r w:rsidDel="00000000" w:rsidR="00000000" w:rsidRPr="00000000">
              <w:rPr>
                <w:rFonts w:ascii="Roboto" w:cs="Roboto" w:eastAsia="Roboto" w:hAnsi="Roboto"/>
                <w:sz w:val="20"/>
                <w:szCs w:val="20"/>
                <w:rtl w:val="0"/>
              </w:rPr>
              <w:t xml:space="preserve">🔴 P0</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5">
            <w:pPr>
              <w:widowControl w:val="0"/>
              <w:rPr>
                <w:sz w:val="20"/>
                <w:szCs w:val="20"/>
              </w:rPr>
            </w:pPr>
            <w:r w:rsidDel="00000000" w:rsidR="00000000" w:rsidRPr="00000000">
              <w:rPr>
                <w:rFonts w:ascii="Roboto" w:cs="Roboto" w:eastAsia="Roboto" w:hAnsi="Roboto"/>
                <w:sz w:val="20"/>
                <w:szCs w:val="20"/>
                <w:rtl w:val="0"/>
              </w:rPr>
              <w:t xml:space="preserve">Database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6">
            <w:pPr>
              <w:widowControl w:val="0"/>
              <w:rPr>
                <w:sz w:val="20"/>
                <w:szCs w:val="20"/>
              </w:rPr>
            </w:pPr>
            <w:r w:rsidDel="00000000" w:rsidR="00000000" w:rsidRPr="00000000">
              <w:rPr>
                <w:rFonts w:ascii="Roboto" w:cs="Roboto" w:eastAsia="Roboto" w:hAnsi="Roboto"/>
                <w:sz w:val="20"/>
                <w:szCs w:val="20"/>
                <w:rtl w:val="0"/>
              </w:rPr>
              <w:t xml:space="preserve">Integration with Proximity database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7">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8">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9">
            <w:pPr>
              <w:widowControl w:val="0"/>
              <w:jc w:val="center"/>
              <w:rPr>
                <w:sz w:val="20"/>
                <w:szCs w:val="20"/>
              </w:rPr>
            </w:pPr>
            <w:r w:rsidDel="00000000" w:rsidR="00000000" w:rsidRPr="00000000">
              <w:rPr>
                <w:rFonts w:ascii="Roboto" w:cs="Roboto" w:eastAsia="Roboto" w:hAnsi="Roboto"/>
                <w:sz w:val="20"/>
                <w:szCs w:val="20"/>
                <w:rtl w:val="0"/>
              </w:rPr>
              <w:t xml:space="preserve">Nov-25</w:t>
            </w:r>
            <w:r w:rsidDel="00000000" w:rsidR="00000000" w:rsidRPr="00000000">
              <w:rPr>
                <w:rtl w:val="0"/>
              </w:rPr>
            </w:r>
          </w:p>
        </w:tc>
      </w:tr>
      <w:tr>
        <w:trPr>
          <w:cantSplit w:val="0"/>
          <w:trHeight w:val="55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A">
            <w:pPr>
              <w:widowControl w:val="0"/>
              <w:jc w:val="right"/>
              <w:rPr>
                <w:sz w:val="20"/>
                <w:szCs w:val="20"/>
              </w:rPr>
            </w:pPr>
            <w:r w:rsidDel="00000000" w:rsidR="00000000" w:rsidRPr="00000000">
              <w:rPr>
                <w:rFonts w:ascii="Roboto" w:cs="Roboto" w:eastAsia="Roboto" w:hAnsi="Roboto"/>
                <w:sz w:val="20"/>
                <w:szCs w:val="20"/>
                <w:rtl w:val="0"/>
              </w:rPr>
              <w:t xml:space="preserve">28</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5B">
            <w:pPr>
              <w:widowControl w:val="0"/>
              <w:rPr>
                <w:sz w:val="20"/>
                <w:szCs w:val="20"/>
              </w:rPr>
            </w:pPr>
            <w:r w:rsidDel="00000000" w:rsidR="00000000" w:rsidRPr="00000000">
              <w:rPr>
                <w:rFonts w:ascii="Roboto" w:cs="Roboto" w:eastAsia="Roboto" w:hAnsi="Roboto"/>
                <w:sz w:val="20"/>
                <w:szCs w:val="20"/>
                <w:rtl w:val="0"/>
              </w:rPr>
              <w:t xml:space="preserve">🔴 P0</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5C">
            <w:pPr>
              <w:widowControl w:val="0"/>
              <w:rPr>
                <w:sz w:val="20"/>
                <w:szCs w:val="20"/>
              </w:rPr>
            </w:pPr>
            <w:r w:rsidDel="00000000" w:rsidR="00000000" w:rsidRPr="00000000">
              <w:rPr>
                <w:rFonts w:ascii="Roboto" w:cs="Roboto" w:eastAsia="Roboto" w:hAnsi="Roboto"/>
                <w:sz w:val="20"/>
                <w:szCs w:val="20"/>
                <w:rtl w:val="0"/>
              </w:rPr>
              <w:t xml:space="preserve">F0 Needs Assesment and Grant Allocation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D">
            <w:pPr>
              <w:widowControl w:val="0"/>
              <w:rPr>
                <w:sz w:val="20"/>
                <w:szCs w:val="20"/>
              </w:rPr>
            </w:pPr>
            <w:r w:rsidDel="00000000" w:rsidR="00000000" w:rsidRPr="00000000">
              <w:rPr>
                <w:rFonts w:ascii="Roboto" w:cs="Roboto" w:eastAsia="Roboto" w:hAnsi="Roboto"/>
                <w:sz w:val="20"/>
                <w:szCs w:val="20"/>
                <w:rtl w:val="0"/>
              </w:rPr>
              <w:t xml:space="preserve">Upload copy of calculator tool output to allocation decision for tracking</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E">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F">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0">
            <w:pPr>
              <w:widowControl w:val="0"/>
              <w:jc w:val="center"/>
              <w:rPr>
                <w:sz w:val="20"/>
                <w:szCs w:val="20"/>
              </w:rPr>
            </w:pPr>
            <w:r w:rsidDel="00000000" w:rsidR="00000000" w:rsidRPr="00000000">
              <w:rPr>
                <w:rFonts w:ascii="Roboto" w:cs="Roboto" w:eastAsia="Roboto" w:hAnsi="Roboto"/>
                <w:sz w:val="20"/>
                <w:szCs w:val="20"/>
                <w:rtl w:val="0"/>
              </w:rPr>
              <w:t xml:space="preserve">Dec-25</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1">
            <w:pPr>
              <w:widowControl w:val="0"/>
              <w:jc w:val="right"/>
              <w:rPr>
                <w:sz w:val="20"/>
                <w:szCs w:val="20"/>
              </w:rPr>
            </w:pPr>
            <w:r w:rsidDel="00000000" w:rsidR="00000000" w:rsidRPr="00000000">
              <w:rPr>
                <w:rFonts w:ascii="Roboto" w:cs="Roboto" w:eastAsia="Roboto" w:hAnsi="Roboto"/>
                <w:sz w:val="20"/>
                <w:szCs w:val="20"/>
                <w:rtl w:val="0"/>
              </w:rPr>
              <w:t xml:space="preserve">29</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2">
            <w:pPr>
              <w:widowControl w:val="0"/>
              <w:rPr>
                <w:sz w:val="20"/>
                <w:szCs w:val="20"/>
              </w:rPr>
            </w:pPr>
            <w:r w:rsidDel="00000000" w:rsidR="00000000" w:rsidRPr="00000000">
              <w:rPr>
                <w:rFonts w:ascii="Roboto" w:cs="Roboto" w:eastAsia="Roboto" w:hAnsi="Roboto"/>
                <w:sz w:val="20"/>
                <w:szCs w:val="20"/>
                <w:rtl w:val="0"/>
              </w:rPr>
              <w:t xml:space="preserve">🔴 P0</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3">
            <w:pPr>
              <w:widowControl w:val="0"/>
              <w:rPr>
                <w:sz w:val="20"/>
                <w:szCs w:val="20"/>
              </w:rPr>
            </w:pPr>
            <w:r w:rsidDel="00000000" w:rsidR="00000000" w:rsidRPr="00000000">
              <w:rPr>
                <w:rFonts w:ascii="Roboto" w:cs="Roboto" w:eastAsia="Roboto" w:hAnsi="Roboto"/>
                <w:sz w:val="20"/>
                <w:szCs w:val="20"/>
                <w:rtl w:val="0"/>
              </w:rPr>
              <w:t xml:space="preserve">F0 Needs Assesment and Grant Allocation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4">
            <w:pPr>
              <w:widowControl w:val="0"/>
              <w:rPr>
                <w:sz w:val="20"/>
                <w:szCs w:val="20"/>
              </w:rPr>
            </w:pPr>
            <w:r w:rsidDel="00000000" w:rsidR="00000000" w:rsidRPr="00000000">
              <w:rPr>
                <w:rFonts w:ascii="Roboto" w:cs="Roboto" w:eastAsia="Roboto" w:hAnsi="Roboto"/>
                <w:sz w:val="20"/>
                <w:szCs w:val="20"/>
                <w:rtl w:val="0"/>
              </w:rPr>
              <w:t xml:space="preserve">Needs assessment integration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5">
            <w:pPr>
              <w:widowControl w:val="0"/>
              <w:jc w:val="center"/>
              <w:rPr>
                <w:sz w:val="20"/>
                <w:szCs w:val="20"/>
              </w:rPr>
            </w:pPr>
            <w:r w:rsidDel="00000000" w:rsidR="00000000" w:rsidRPr="00000000">
              <w:rPr>
                <w:rFonts w:ascii="Roboto" w:cs="Roboto" w:eastAsia="Roboto" w:hAnsi="Roboto"/>
                <w:sz w:val="20"/>
                <w:szCs w:val="20"/>
                <w:rtl w:val="0"/>
              </w:rPr>
              <w:t xml:space="preserve">TBC</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6">
            <w:pPr>
              <w:widowControl w:val="0"/>
              <w:jc w:val="center"/>
              <w:rPr>
                <w:sz w:val="20"/>
                <w:szCs w:val="20"/>
              </w:rPr>
            </w:pPr>
            <w:r w:rsidDel="00000000" w:rsidR="00000000" w:rsidRPr="00000000">
              <w:rPr>
                <w:rFonts w:ascii="Roboto" w:cs="Roboto" w:eastAsia="Roboto" w:hAnsi="Roboto"/>
                <w:sz w:val="20"/>
                <w:szCs w:val="20"/>
                <w:rtl w:val="0"/>
              </w:rPr>
              <w:t xml:space="preserve">TBC</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7">
            <w:pPr>
              <w:widowControl w:val="0"/>
              <w:jc w:val="center"/>
              <w:rPr>
                <w:sz w:val="20"/>
                <w:szCs w:val="20"/>
              </w:rPr>
            </w:pPr>
            <w:r w:rsidDel="00000000" w:rsidR="00000000" w:rsidRPr="00000000">
              <w:rPr>
                <w:rFonts w:ascii="Roboto" w:cs="Roboto" w:eastAsia="Roboto" w:hAnsi="Roboto"/>
                <w:sz w:val="20"/>
                <w:szCs w:val="20"/>
                <w:rtl w:val="0"/>
              </w:rPr>
              <w:t xml:space="preserve">TBC</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8">
            <w:pPr>
              <w:widowControl w:val="0"/>
              <w:jc w:val="right"/>
              <w:rPr>
                <w:sz w:val="20"/>
                <w:szCs w:val="20"/>
              </w:rPr>
            </w:pPr>
            <w:r w:rsidDel="00000000" w:rsidR="00000000" w:rsidRPr="00000000">
              <w:rPr>
                <w:rFonts w:ascii="Roboto" w:cs="Roboto" w:eastAsia="Roboto" w:hAnsi="Roboto"/>
                <w:sz w:val="20"/>
                <w:szCs w:val="20"/>
                <w:rtl w:val="0"/>
              </w:rPr>
              <w:t xml:space="preserve">30</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6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Live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6A">
            <w:pPr>
              <w:widowControl w:val="0"/>
              <w:rPr>
                <w:sz w:val="20"/>
                <w:szCs w:val="20"/>
              </w:rPr>
            </w:pPr>
            <w:r w:rsidDel="00000000" w:rsidR="00000000" w:rsidRPr="00000000">
              <w:rPr>
                <w:rFonts w:ascii="Roboto" w:cs="Roboto" w:eastAsia="Roboto" w:hAnsi="Roboto"/>
                <w:sz w:val="20"/>
                <w:szCs w:val="20"/>
                <w:rtl w:val="0"/>
              </w:rPr>
              <w:t xml:space="preserve">UI/UX</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B">
            <w:pPr>
              <w:widowControl w:val="0"/>
              <w:rPr>
                <w:sz w:val="20"/>
                <w:szCs w:val="20"/>
              </w:rPr>
            </w:pPr>
            <w:r w:rsidDel="00000000" w:rsidR="00000000" w:rsidRPr="00000000">
              <w:rPr>
                <w:rFonts w:ascii="Roboto" w:cs="Roboto" w:eastAsia="Roboto" w:hAnsi="Roboto"/>
                <w:sz w:val="20"/>
                <w:szCs w:val="20"/>
                <w:rtl w:val="0"/>
              </w:rPr>
              <w:t xml:space="preserve">Upload new logo</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C">
            <w:pPr>
              <w:widowControl w:val="0"/>
              <w:jc w:val="center"/>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D">
            <w:pPr>
              <w:widowControl w:val="0"/>
              <w:jc w:val="center"/>
              <w:rPr>
                <w:sz w:val="20"/>
                <w:szCs w:val="20"/>
              </w:rPr>
            </w:pPr>
            <w:r w:rsidDel="00000000" w:rsidR="00000000" w:rsidRPr="00000000">
              <w:rPr>
                <w:rFonts w:ascii="Roboto" w:cs="Roboto" w:eastAsia="Roboto" w:hAnsi="Roboto"/>
                <w:sz w:val="20"/>
                <w:szCs w:val="20"/>
                <w:rtl w:val="0"/>
              </w:rPr>
              <w:t xml:space="preserve">Dec-25</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E">
            <w:pPr>
              <w:widowControl w:val="0"/>
              <w:jc w:val="center"/>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F">
            <w:pPr>
              <w:widowControl w:val="0"/>
              <w:jc w:val="right"/>
              <w:rPr>
                <w:sz w:val="20"/>
                <w:szCs w:val="20"/>
              </w:rPr>
            </w:pPr>
            <w:r w:rsidDel="00000000" w:rsidR="00000000" w:rsidRPr="00000000">
              <w:rPr>
                <w:rFonts w:ascii="Roboto" w:cs="Roboto" w:eastAsia="Roboto" w:hAnsi="Roboto"/>
                <w:sz w:val="20"/>
                <w:szCs w:val="20"/>
                <w:rtl w:val="0"/>
              </w:rPr>
              <w:t xml:space="preserve">31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0">
            <w:pPr>
              <w:widowControl w:val="0"/>
              <w:rPr>
                <w:sz w:val="20"/>
                <w:szCs w:val="20"/>
              </w:rPr>
            </w:pPr>
            <w:r w:rsidDel="00000000" w:rsidR="00000000" w:rsidRPr="00000000">
              <w:rPr>
                <w:rFonts w:ascii="Roboto" w:cs="Roboto" w:eastAsia="Roboto" w:hAnsi="Roboto"/>
                <w:sz w:val="20"/>
                <w:szCs w:val="20"/>
                <w:rtl w:val="0"/>
              </w:rPr>
              <w:t xml:space="preserve">🔴 P0</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1">
            <w:pPr>
              <w:widowControl w:val="0"/>
              <w:rPr>
                <w:sz w:val="20"/>
                <w:szCs w:val="20"/>
              </w:rPr>
            </w:pPr>
            <w:r w:rsidDel="00000000" w:rsidR="00000000" w:rsidRPr="00000000">
              <w:rPr>
                <w:rFonts w:ascii="Roboto" w:cs="Roboto" w:eastAsia="Roboto" w:hAnsi="Roboto"/>
                <w:sz w:val="20"/>
                <w:szCs w:val="20"/>
                <w:rtl w:val="0"/>
              </w:rPr>
              <w:t xml:space="preserve">UI/UX</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2">
            <w:pPr>
              <w:widowControl w:val="0"/>
              <w:rPr>
                <w:sz w:val="20"/>
                <w:szCs w:val="20"/>
              </w:rPr>
            </w:pPr>
            <w:r w:rsidDel="00000000" w:rsidR="00000000" w:rsidRPr="00000000">
              <w:rPr>
                <w:rFonts w:ascii="Roboto" w:cs="Roboto" w:eastAsia="Roboto" w:hAnsi="Roboto"/>
                <w:sz w:val="20"/>
                <w:szCs w:val="20"/>
                <w:rtl w:val="0"/>
              </w:rPr>
              <w:t xml:space="preserve">Roles Based Access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3">
            <w:pPr>
              <w:widowControl w:val="0"/>
              <w:jc w:val="center"/>
              <w:rPr>
                <w:sz w:val="20"/>
                <w:szCs w:val="20"/>
              </w:rPr>
            </w:pPr>
            <w:r w:rsidDel="00000000" w:rsidR="00000000" w:rsidRPr="00000000">
              <w:rPr>
                <w:rFonts w:ascii="Roboto" w:cs="Roboto" w:eastAsia="Roboto" w:hAnsi="Roboto"/>
                <w:sz w:val="20"/>
                <w:szCs w:val="20"/>
                <w:rtl w:val="0"/>
              </w:rPr>
              <w:t xml:space="preserve">Oct-25</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4">
            <w:pPr>
              <w:widowControl w:val="0"/>
              <w:jc w:val="center"/>
              <w:rPr>
                <w:sz w:val="20"/>
                <w:szCs w:val="20"/>
              </w:rPr>
            </w:pPr>
            <w:r w:rsidDel="00000000" w:rsidR="00000000" w:rsidRPr="00000000">
              <w:rPr>
                <w:rFonts w:ascii="Roboto" w:cs="Roboto" w:eastAsia="Roboto" w:hAnsi="Roboto"/>
                <w:sz w:val="20"/>
                <w:szCs w:val="20"/>
                <w:rtl w:val="0"/>
              </w:rPr>
              <w:t xml:space="preserve">Dec-25</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5">
            <w:pPr>
              <w:widowControl w:val="0"/>
              <w:jc w:val="center"/>
              <w:rPr>
                <w:sz w:val="20"/>
                <w:szCs w:val="20"/>
              </w:rPr>
            </w:pPr>
            <w:r w:rsidDel="00000000" w:rsidR="00000000" w:rsidRPr="00000000">
              <w:rPr>
                <w:rFonts w:ascii="Roboto" w:cs="Roboto" w:eastAsia="Roboto" w:hAnsi="Roboto"/>
                <w:sz w:val="20"/>
                <w:szCs w:val="20"/>
                <w:rtl w:val="0"/>
              </w:rPr>
              <w:t xml:space="preserve">Oct-25</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6">
            <w:pPr>
              <w:widowControl w:val="0"/>
              <w:jc w:val="right"/>
              <w:rPr>
                <w:sz w:val="20"/>
                <w:szCs w:val="20"/>
              </w:rPr>
            </w:pPr>
            <w:r w:rsidDel="00000000" w:rsidR="00000000" w:rsidRPr="00000000">
              <w:rPr>
                <w:rFonts w:ascii="Roboto" w:cs="Roboto" w:eastAsia="Roboto" w:hAnsi="Roboto"/>
                <w:sz w:val="20"/>
                <w:szCs w:val="20"/>
                <w:rtl w:val="0"/>
              </w:rPr>
              <w:t xml:space="preserve">32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77">
            <w:pPr>
              <w:widowControl w:val="0"/>
              <w:rPr>
                <w:sz w:val="20"/>
                <w:szCs w:val="20"/>
              </w:rPr>
            </w:pPr>
            <w:r w:rsidDel="00000000" w:rsidR="00000000" w:rsidRPr="00000000">
              <w:rPr>
                <w:rFonts w:ascii="Roboto" w:cs="Roboto" w:eastAsia="Roboto" w:hAnsi="Roboto"/>
                <w:sz w:val="20"/>
                <w:szCs w:val="20"/>
                <w:rtl w:val="0"/>
              </w:rPr>
              <w:t xml:space="preserve">🟠 P0</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78">
            <w:pPr>
              <w:widowControl w:val="0"/>
              <w:rPr>
                <w:sz w:val="20"/>
                <w:szCs w:val="20"/>
              </w:rPr>
            </w:pPr>
            <w:r w:rsidDel="00000000" w:rsidR="00000000" w:rsidRPr="00000000">
              <w:rPr>
                <w:rFonts w:ascii="Roboto" w:cs="Roboto" w:eastAsia="Roboto" w:hAnsi="Roboto"/>
                <w:sz w:val="20"/>
                <w:szCs w:val="20"/>
                <w:rtl w:val="0"/>
              </w:rPr>
              <w:t xml:space="preserve">UI/UX</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9">
            <w:pPr>
              <w:widowControl w:val="0"/>
              <w:rPr>
                <w:sz w:val="20"/>
                <w:szCs w:val="20"/>
              </w:rPr>
            </w:pPr>
            <w:r w:rsidDel="00000000" w:rsidR="00000000" w:rsidRPr="00000000">
              <w:rPr>
                <w:rFonts w:ascii="Roboto" w:cs="Roboto" w:eastAsia="Roboto" w:hAnsi="Roboto"/>
                <w:sz w:val="20"/>
                <w:szCs w:val="20"/>
                <w:rtl w:val="0"/>
              </w:rPr>
              <w:t xml:space="preserve">Offline uploads using ERR App</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A">
            <w:pPr>
              <w:widowControl w:val="0"/>
              <w:jc w:val="center"/>
              <w:rPr>
                <w:sz w:val="20"/>
                <w:szCs w:val="20"/>
              </w:rPr>
            </w:pPr>
            <w:r w:rsidDel="00000000" w:rsidR="00000000" w:rsidRPr="00000000">
              <w:rPr>
                <w:rFonts w:ascii="Roboto" w:cs="Roboto" w:eastAsia="Roboto" w:hAnsi="Roboto"/>
                <w:sz w:val="20"/>
                <w:szCs w:val="20"/>
                <w:rtl w:val="0"/>
              </w:rPr>
              <w:t xml:space="preserve">Nov-25</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B">
            <w:pPr>
              <w:widowControl w:val="0"/>
              <w:jc w:val="center"/>
              <w:rPr>
                <w:sz w:val="20"/>
                <w:szCs w:val="20"/>
              </w:rPr>
            </w:pPr>
            <w:r w:rsidDel="00000000" w:rsidR="00000000" w:rsidRPr="00000000">
              <w:rPr>
                <w:rFonts w:ascii="Roboto" w:cs="Roboto" w:eastAsia="Roboto" w:hAnsi="Roboto"/>
                <w:sz w:val="20"/>
                <w:szCs w:val="20"/>
                <w:rtl w:val="0"/>
              </w:rPr>
              <w:t xml:space="preserve">Dec-25</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C">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D">
            <w:pPr>
              <w:widowControl w:val="0"/>
              <w:jc w:val="right"/>
              <w:rPr>
                <w:sz w:val="20"/>
                <w:szCs w:val="20"/>
              </w:rPr>
            </w:pPr>
            <w:r w:rsidDel="00000000" w:rsidR="00000000" w:rsidRPr="00000000">
              <w:rPr>
                <w:rFonts w:ascii="Roboto" w:cs="Roboto" w:eastAsia="Roboto" w:hAnsi="Roboto"/>
                <w:sz w:val="20"/>
                <w:szCs w:val="20"/>
                <w:rtl w:val="0"/>
              </w:rPr>
              <w:t xml:space="preserve">33</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E">
            <w:pPr>
              <w:widowControl w:val="0"/>
              <w:rPr>
                <w:sz w:val="20"/>
                <w:szCs w:val="20"/>
              </w:rPr>
            </w:pPr>
            <w:r w:rsidDel="00000000" w:rsidR="00000000" w:rsidRPr="00000000">
              <w:rPr>
                <w:rFonts w:ascii="Roboto" w:cs="Roboto" w:eastAsia="Roboto" w:hAnsi="Roboto"/>
                <w:sz w:val="20"/>
                <w:szCs w:val="20"/>
                <w:rtl w:val="0"/>
              </w:rPr>
              <w:t xml:space="preserve">🟠 P1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F">
            <w:pPr>
              <w:widowControl w:val="0"/>
              <w:rPr>
                <w:sz w:val="20"/>
                <w:szCs w:val="20"/>
              </w:rPr>
            </w:pPr>
            <w:r w:rsidDel="00000000" w:rsidR="00000000" w:rsidRPr="00000000">
              <w:rPr>
                <w:rFonts w:ascii="Roboto" w:cs="Roboto" w:eastAsia="Roboto" w:hAnsi="Roboto"/>
                <w:sz w:val="20"/>
                <w:szCs w:val="20"/>
                <w:rtl w:val="0"/>
              </w:rPr>
              <w:t xml:space="preserve">F0 Needs Assesment and Grant Allocation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0">
            <w:pPr>
              <w:widowControl w:val="0"/>
              <w:rPr>
                <w:sz w:val="20"/>
                <w:szCs w:val="20"/>
              </w:rPr>
            </w:pPr>
            <w:r w:rsidDel="00000000" w:rsidR="00000000" w:rsidRPr="00000000">
              <w:rPr>
                <w:rFonts w:ascii="Roboto" w:cs="Roboto" w:eastAsia="Roboto" w:hAnsi="Roboto"/>
                <w:sz w:val="20"/>
                <w:szCs w:val="20"/>
                <w:rtl w:val="0"/>
              </w:rPr>
              <w:t xml:space="preserve">More detailed ERR registration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1">
            <w:pPr>
              <w:widowControl w:val="0"/>
              <w:jc w:val="center"/>
              <w:rPr>
                <w:sz w:val="20"/>
                <w:szCs w:val="20"/>
              </w:rPr>
            </w:pPr>
            <w:r w:rsidDel="00000000" w:rsidR="00000000" w:rsidRPr="00000000">
              <w:rPr>
                <w:rFonts w:ascii="Roboto" w:cs="Roboto" w:eastAsia="Roboto" w:hAnsi="Roboto"/>
                <w:sz w:val="20"/>
                <w:szCs w:val="20"/>
                <w:rtl w:val="0"/>
              </w:rPr>
              <w:t xml:space="preserve">Jan-26</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2">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3">
            <w:pPr>
              <w:widowControl w:val="0"/>
              <w:jc w:val="center"/>
              <w:rPr>
                <w:sz w:val="20"/>
                <w:szCs w:val="20"/>
              </w:rPr>
            </w:pPr>
            <w:r w:rsidDel="00000000" w:rsidR="00000000" w:rsidRPr="00000000">
              <w:rPr>
                <w:rFonts w:ascii="Roboto" w:cs="Roboto" w:eastAsia="Roboto" w:hAnsi="Roboto"/>
                <w:sz w:val="20"/>
                <w:szCs w:val="20"/>
                <w:rtl w:val="0"/>
              </w:rPr>
              <w:t xml:space="preserve">Jan-26</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4">
            <w:pPr>
              <w:widowControl w:val="0"/>
              <w:jc w:val="right"/>
              <w:rPr>
                <w:sz w:val="20"/>
                <w:szCs w:val="20"/>
              </w:rPr>
            </w:pPr>
            <w:r w:rsidDel="00000000" w:rsidR="00000000" w:rsidRPr="00000000">
              <w:rPr>
                <w:rFonts w:ascii="Roboto" w:cs="Roboto" w:eastAsia="Roboto" w:hAnsi="Roboto"/>
                <w:sz w:val="20"/>
                <w:szCs w:val="20"/>
                <w:rtl w:val="0"/>
              </w:rPr>
              <w:t xml:space="preserve">34</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85">
            <w:pPr>
              <w:widowControl w:val="0"/>
              <w:rPr>
                <w:sz w:val="20"/>
                <w:szCs w:val="20"/>
              </w:rPr>
            </w:pPr>
            <w:r w:rsidDel="00000000" w:rsidR="00000000" w:rsidRPr="00000000">
              <w:rPr>
                <w:rFonts w:ascii="Roboto" w:cs="Roboto" w:eastAsia="Roboto" w:hAnsi="Roboto"/>
                <w:sz w:val="20"/>
                <w:szCs w:val="20"/>
                <w:rtl w:val="0"/>
              </w:rPr>
              <w:t xml:space="preserve">🟠 P1</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86">
            <w:pPr>
              <w:widowControl w:val="0"/>
              <w:rPr>
                <w:sz w:val="20"/>
                <w:szCs w:val="20"/>
              </w:rPr>
            </w:pPr>
            <w:r w:rsidDel="00000000" w:rsidR="00000000" w:rsidRPr="00000000">
              <w:rPr>
                <w:rFonts w:ascii="Roboto" w:cs="Roboto" w:eastAsia="Roboto" w:hAnsi="Roboto"/>
                <w:sz w:val="20"/>
                <w:szCs w:val="20"/>
                <w:rtl w:val="0"/>
              </w:rPr>
              <w:t xml:space="preserve">F0 Needs Assesment and Grant Allocation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7">
            <w:pPr>
              <w:widowControl w:val="0"/>
              <w:rPr>
                <w:sz w:val="20"/>
                <w:szCs w:val="20"/>
              </w:rPr>
            </w:pPr>
            <w:r w:rsidDel="00000000" w:rsidR="00000000" w:rsidRPr="00000000">
              <w:rPr>
                <w:rFonts w:ascii="Roboto" w:cs="Roboto" w:eastAsia="Roboto" w:hAnsi="Roboto"/>
                <w:sz w:val="20"/>
                <w:szCs w:val="20"/>
                <w:rtl w:val="0"/>
              </w:rPr>
              <w:t xml:space="preserve">Integrate Calculator tool into MAP</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8">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9">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A">
            <w:pPr>
              <w:widowControl w:val="0"/>
              <w:jc w:val="center"/>
              <w:rPr>
                <w:sz w:val="20"/>
                <w:szCs w:val="20"/>
              </w:rPr>
            </w:pPr>
            <w:r w:rsidDel="00000000" w:rsidR="00000000" w:rsidRPr="00000000">
              <w:rPr>
                <w:rFonts w:ascii="Roboto" w:cs="Roboto" w:eastAsia="Roboto" w:hAnsi="Roboto"/>
                <w:sz w:val="20"/>
                <w:szCs w:val="20"/>
                <w:rtl w:val="0"/>
              </w:rPr>
              <w:t xml:space="preserve">Feb-26</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B">
            <w:pPr>
              <w:widowControl w:val="0"/>
              <w:jc w:val="right"/>
              <w:rPr>
                <w:sz w:val="20"/>
                <w:szCs w:val="20"/>
              </w:rPr>
            </w:pPr>
            <w:r w:rsidDel="00000000" w:rsidR="00000000" w:rsidRPr="00000000">
              <w:rPr>
                <w:rFonts w:ascii="Roboto" w:cs="Roboto" w:eastAsia="Roboto" w:hAnsi="Roboto"/>
                <w:sz w:val="20"/>
                <w:szCs w:val="20"/>
                <w:rtl w:val="0"/>
              </w:rPr>
              <w:t xml:space="preserve">35</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C">
            <w:pPr>
              <w:widowControl w:val="0"/>
              <w:rPr>
                <w:sz w:val="20"/>
                <w:szCs w:val="20"/>
              </w:rPr>
            </w:pPr>
            <w:r w:rsidDel="00000000" w:rsidR="00000000" w:rsidRPr="00000000">
              <w:rPr>
                <w:rFonts w:ascii="Roboto" w:cs="Roboto" w:eastAsia="Roboto" w:hAnsi="Roboto"/>
                <w:sz w:val="20"/>
                <w:szCs w:val="20"/>
                <w:rtl w:val="0"/>
              </w:rPr>
              <w:t xml:space="preserve">🟠 P1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D">
            <w:pPr>
              <w:widowControl w:val="0"/>
              <w:rPr>
                <w:sz w:val="20"/>
                <w:szCs w:val="20"/>
              </w:rPr>
            </w:pPr>
            <w:r w:rsidDel="00000000" w:rsidR="00000000" w:rsidRPr="00000000">
              <w:rPr>
                <w:rFonts w:ascii="Roboto" w:cs="Roboto" w:eastAsia="Roboto" w:hAnsi="Roboto"/>
                <w:sz w:val="20"/>
                <w:szCs w:val="20"/>
                <w:rtl w:val="0"/>
              </w:rPr>
              <w:t xml:space="preserve">F2 Selection and Approvals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E">
            <w:pPr>
              <w:widowControl w:val="0"/>
              <w:rPr>
                <w:sz w:val="20"/>
                <w:szCs w:val="20"/>
              </w:rPr>
            </w:pPr>
            <w:r w:rsidDel="00000000" w:rsidR="00000000" w:rsidRPr="00000000">
              <w:rPr>
                <w:rFonts w:ascii="Roboto" w:cs="Roboto" w:eastAsia="Roboto" w:hAnsi="Roboto"/>
                <w:sz w:val="20"/>
                <w:szCs w:val="20"/>
                <w:rtl w:val="0"/>
              </w:rPr>
              <w:t xml:space="preserve">Gather F2 signatures from community members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F">
            <w:pPr>
              <w:widowControl w:val="0"/>
              <w:jc w:val="center"/>
              <w:rPr>
                <w:sz w:val="20"/>
                <w:szCs w:val="20"/>
              </w:rPr>
            </w:pPr>
            <w:r w:rsidDel="00000000" w:rsidR="00000000" w:rsidRPr="00000000">
              <w:rPr>
                <w:rFonts w:ascii="Roboto" w:cs="Roboto" w:eastAsia="Roboto" w:hAnsi="Roboto"/>
                <w:sz w:val="20"/>
                <w:szCs w:val="20"/>
                <w:rtl w:val="0"/>
              </w:rPr>
              <w:t xml:space="preserve">Feb-26</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0">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1">
            <w:pPr>
              <w:widowControl w:val="0"/>
              <w:jc w:val="center"/>
              <w:rPr>
                <w:sz w:val="20"/>
                <w:szCs w:val="20"/>
              </w:rPr>
            </w:pPr>
            <w:r w:rsidDel="00000000" w:rsidR="00000000" w:rsidRPr="00000000">
              <w:rPr>
                <w:rFonts w:ascii="Roboto" w:cs="Roboto" w:eastAsia="Roboto" w:hAnsi="Roboto"/>
                <w:sz w:val="20"/>
                <w:szCs w:val="20"/>
                <w:rtl w:val="0"/>
              </w:rPr>
              <w:t xml:space="preserve">Feb-26</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2">
            <w:pPr>
              <w:widowControl w:val="0"/>
              <w:jc w:val="right"/>
              <w:rPr>
                <w:sz w:val="20"/>
                <w:szCs w:val="20"/>
              </w:rPr>
            </w:pPr>
            <w:r w:rsidDel="00000000" w:rsidR="00000000" w:rsidRPr="00000000">
              <w:rPr>
                <w:rFonts w:ascii="Roboto" w:cs="Roboto" w:eastAsia="Roboto" w:hAnsi="Roboto"/>
                <w:sz w:val="20"/>
                <w:szCs w:val="20"/>
                <w:rtl w:val="0"/>
              </w:rPr>
              <w:t xml:space="preserve">36</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93">
            <w:pPr>
              <w:widowControl w:val="0"/>
              <w:rPr>
                <w:sz w:val="20"/>
                <w:szCs w:val="20"/>
              </w:rPr>
            </w:pPr>
            <w:r w:rsidDel="00000000" w:rsidR="00000000" w:rsidRPr="00000000">
              <w:rPr>
                <w:rFonts w:ascii="Roboto" w:cs="Roboto" w:eastAsia="Roboto" w:hAnsi="Roboto"/>
                <w:sz w:val="20"/>
                <w:szCs w:val="20"/>
                <w:rtl w:val="0"/>
              </w:rPr>
              <w:t xml:space="preserve">🟠 P1</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94">
            <w:pPr>
              <w:widowControl w:val="0"/>
              <w:rPr>
                <w:sz w:val="20"/>
                <w:szCs w:val="20"/>
              </w:rPr>
            </w:pPr>
            <w:r w:rsidDel="00000000" w:rsidR="00000000" w:rsidRPr="00000000">
              <w:rPr>
                <w:rFonts w:ascii="Roboto" w:cs="Roboto" w:eastAsia="Roboto" w:hAnsi="Roboto"/>
                <w:sz w:val="20"/>
                <w:szCs w:val="20"/>
                <w:rtl w:val="0"/>
              </w:rPr>
              <w:t xml:space="preserve">F2 Selection and Approvals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5">
            <w:pPr>
              <w:widowControl w:val="0"/>
              <w:rPr>
                <w:sz w:val="20"/>
                <w:szCs w:val="20"/>
              </w:rPr>
            </w:pPr>
            <w:r w:rsidDel="00000000" w:rsidR="00000000" w:rsidRPr="00000000">
              <w:rPr>
                <w:rFonts w:ascii="Roboto" w:cs="Roboto" w:eastAsia="Roboto" w:hAnsi="Roboto"/>
                <w:sz w:val="20"/>
                <w:szCs w:val="20"/>
                <w:rtl w:val="0"/>
              </w:rPr>
              <w:t xml:space="preserve">Notify ERRs of F2 selection outcome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6">
            <w:pPr>
              <w:widowControl w:val="0"/>
              <w:jc w:val="center"/>
              <w:rPr>
                <w:sz w:val="20"/>
                <w:szCs w:val="20"/>
              </w:rPr>
            </w:pPr>
            <w:r w:rsidDel="00000000" w:rsidR="00000000" w:rsidRPr="00000000">
              <w:rPr>
                <w:rFonts w:ascii="Roboto" w:cs="Roboto" w:eastAsia="Roboto" w:hAnsi="Roboto"/>
                <w:sz w:val="20"/>
                <w:szCs w:val="20"/>
                <w:rtl w:val="0"/>
              </w:rPr>
              <w:t xml:space="preserve">Dec-25</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7">
            <w:pPr>
              <w:widowControl w:val="0"/>
              <w:jc w:val="center"/>
              <w:rPr>
                <w:sz w:val="20"/>
                <w:szCs w:val="20"/>
              </w:rPr>
            </w:pPr>
            <w:r w:rsidDel="00000000" w:rsidR="00000000" w:rsidRPr="00000000">
              <w:rPr>
                <w:rFonts w:ascii="Roboto" w:cs="Roboto" w:eastAsia="Roboto" w:hAnsi="Roboto"/>
                <w:sz w:val="20"/>
                <w:szCs w:val="20"/>
                <w:rtl w:val="0"/>
              </w:rPr>
              <w:t xml:space="preserve">Dec-25</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8">
            <w:pPr>
              <w:widowControl w:val="0"/>
              <w:jc w:val="center"/>
              <w:rPr>
                <w:sz w:val="20"/>
                <w:szCs w:val="20"/>
              </w:rPr>
            </w:pPr>
            <w:r w:rsidDel="00000000" w:rsidR="00000000" w:rsidRPr="00000000">
              <w:rPr>
                <w:rFonts w:ascii="Roboto" w:cs="Roboto" w:eastAsia="Roboto" w:hAnsi="Roboto"/>
                <w:sz w:val="20"/>
                <w:szCs w:val="20"/>
                <w:rtl w:val="0"/>
              </w:rPr>
              <w:t xml:space="preserve">Dec-25</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9">
            <w:pPr>
              <w:widowControl w:val="0"/>
              <w:jc w:val="right"/>
              <w:rPr>
                <w:sz w:val="20"/>
                <w:szCs w:val="20"/>
              </w:rPr>
            </w:pPr>
            <w:r w:rsidDel="00000000" w:rsidR="00000000" w:rsidRPr="00000000">
              <w:rPr>
                <w:rFonts w:ascii="Roboto" w:cs="Roboto" w:eastAsia="Roboto" w:hAnsi="Roboto"/>
                <w:sz w:val="20"/>
                <w:szCs w:val="20"/>
                <w:rtl w:val="0"/>
              </w:rPr>
              <w:t xml:space="preserve">37</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A">
            <w:pPr>
              <w:widowControl w:val="0"/>
              <w:rPr>
                <w:sz w:val="20"/>
                <w:szCs w:val="20"/>
              </w:rPr>
            </w:pPr>
            <w:r w:rsidDel="00000000" w:rsidR="00000000" w:rsidRPr="00000000">
              <w:rPr>
                <w:rFonts w:ascii="Roboto" w:cs="Roboto" w:eastAsia="Roboto" w:hAnsi="Roboto"/>
                <w:sz w:val="20"/>
                <w:szCs w:val="20"/>
                <w:rtl w:val="0"/>
              </w:rPr>
              <w:t xml:space="preserve">🟠 P1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B">
            <w:pPr>
              <w:widowControl w:val="0"/>
              <w:rPr>
                <w:sz w:val="20"/>
                <w:szCs w:val="20"/>
              </w:rPr>
            </w:pPr>
            <w:r w:rsidDel="00000000" w:rsidR="00000000" w:rsidRPr="00000000">
              <w:rPr>
                <w:rFonts w:ascii="Roboto" w:cs="Roboto" w:eastAsia="Roboto" w:hAnsi="Roboto"/>
                <w:sz w:val="20"/>
                <w:szCs w:val="20"/>
                <w:rtl w:val="0"/>
              </w:rPr>
              <w:t xml:space="preserve">F3 MOU</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C">
            <w:pPr>
              <w:widowControl w:val="0"/>
              <w:rPr>
                <w:sz w:val="20"/>
                <w:szCs w:val="20"/>
              </w:rPr>
            </w:pPr>
            <w:r w:rsidDel="00000000" w:rsidR="00000000" w:rsidRPr="00000000">
              <w:rPr>
                <w:rFonts w:ascii="Roboto" w:cs="Roboto" w:eastAsia="Roboto" w:hAnsi="Roboto"/>
                <w:sz w:val="20"/>
                <w:szCs w:val="20"/>
                <w:rtl w:val="0"/>
              </w:rPr>
              <w:t xml:space="preserve">MOU E Signature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D">
            <w:pPr>
              <w:widowControl w:val="0"/>
              <w:jc w:val="center"/>
              <w:rPr>
                <w:sz w:val="20"/>
                <w:szCs w:val="20"/>
              </w:rPr>
            </w:pPr>
            <w:r w:rsidDel="00000000" w:rsidR="00000000" w:rsidRPr="00000000">
              <w:rPr>
                <w:rFonts w:ascii="Roboto" w:cs="Roboto" w:eastAsia="Roboto" w:hAnsi="Roboto"/>
                <w:sz w:val="20"/>
                <w:szCs w:val="20"/>
                <w:rtl w:val="0"/>
              </w:rPr>
              <w:t xml:space="preserve">TBC</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E">
            <w:pPr>
              <w:widowControl w:val="0"/>
              <w:jc w:val="center"/>
              <w:rPr>
                <w:sz w:val="20"/>
                <w:szCs w:val="20"/>
              </w:rPr>
            </w:pPr>
            <w:r w:rsidDel="00000000" w:rsidR="00000000" w:rsidRPr="00000000">
              <w:rPr>
                <w:rFonts w:ascii="Roboto" w:cs="Roboto" w:eastAsia="Roboto" w:hAnsi="Roboto"/>
                <w:sz w:val="20"/>
                <w:szCs w:val="20"/>
                <w:rtl w:val="0"/>
              </w:rPr>
              <w:t xml:space="preserve">TBC</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F">
            <w:pPr>
              <w:widowControl w:val="0"/>
              <w:jc w:val="center"/>
              <w:rPr>
                <w:sz w:val="20"/>
                <w:szCs w:val="20"/>
              </w:rPr>
            </w:pPr>
            <w:r w:rsidDel="00000000" w:rsidR="00000000" w:rsidRPr="00000000">
              <w:rPr>
                <w:rFonts w:ascii="Roboto" w:cs="Roboto" w:eastAsia="Roboto" w:hAnsi="Roboto"/>
                <w:sz w:val="20"/>
                <w:szCs w:val="20"/>
                <w:rtl w:val="0"/>
              </w:rPr>
              <w:t xml:space="preserve">TBC</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0">
            <w:pPr>
              <w:widowControl w:val="0"/>
              <w:jc w:val="right"/>
              <w:rPr>
                <w:sz w:val="20"/>
                <w:szCs w:val="20"/>
              </w:rPr>
            </w:pPr>
            <w:r w:rsidDel="00000000" w:rsidR="00000000" w:rsidRPr="00000000">
              <w:rPr>
                <w:rFonts w:ascii="Roboto" w:cs="Roboto" w:eastAsia="Roboto" w:hAnsi="Roboto"/>
                <w:sz w:val="20"/>
                <w:szCs w:val="20"/>
                <w:rtl w:val="0"/>
              </w:rPr>
              <w:t xml:space="preserve">38</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A1">
            <w:pPr>
              <w:widowControl w:val="0"/>
              <w:rPr>
                <w:sz w:val="20"/>
                <w:szCs w:val="20"/>
              </w:rPr>
            </w:pPr>
            <w:r w:rsidDel="00000000" w:rsidR="00000000" w:rsidRPr="00000000">
              <w:rPr>
                <w:rFonts w:ascii="Roboto" w:cs="Roboto" w:eastAsia="Roboto" w:hAnsi="Roboto"/>
                <w:sz w:val="20"/>
                <w:szCs w:val="20"/>
                <w:rtl w:val="0"/>
              </w:rPr>
              <w:t xml:space="preserve">🟠 P1</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A2">
            <w:pPr>
              <w:widowControl w:val="0"/>
              <w:rPr>
                <w:sz w:val="20"/>
                <w:szCs w:val="20"/>
              </w:rPr>
            </w:pPr>
            <w:r w:rsidDel="00000000" w:rsidR="00000000" w:rsidRPr="00000000">
              <w:rPr>
                <w:rFonts w:ascii="Roboto" w:cs="Roboto" w:eastAsia="Roboto" w:hAnsi="Roboto"/>
                <w:sz w:val="20"/>
                <w:szCs w:val="20"/>
                <w:rtl w:val="0"/>
              </w:rPr>
              <w:t xml:space="preserve">F4 &amp; F5 Project Implementation &amp; Reporting</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3">
            <w:pPr>
              <w:widowControl w:val="0"/>
              <w:rPr>
                <w:sz w:val="20"/>
                <w:szCs w:val="20"/>
              </w:rPr>
            </w:pPr>
            <w:r w:rsidDel="00000000" w:rsidR="00000000" w:rsidRPr="00000000">
              <w:rPr>
                <w:rFonts w:ascii="Roboto" w:cs="Roboto" w:eastAsia="Roboto" w:hAnsi="Roboto"/>
                <w:sz w:val="20"/>
                <w:szCs w:val="20"/>
                <w:rtl w:val="0"/>
              </w:rPr>
              <w:t xml:space="preserve">Upload F4/F5 photo or fill in form via bot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4">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5">
            <w:pPr>
              <w:widowControl w:val="0"/>
              <w:jc w:val="center"/>
              <w:rPr>
                <w:sz w:val="20"/>
                <w:szCs w:val="20"/>
              </w:rPr>
            </w:pPr>
            <w:r w:rsidDel="00000000" w:rsidR="00000000" w:rsidRPr="00000000">
              <w:rPr>
                <w:rFonts w:ascii="Roboto" w:cs="Roboto" w:eastAsia="Roboto" w:hAnsi="Roboto"/>
                <w:sz w:val="20"/>
                <w:szCs w:val="20"/>
                <w:rtl w:val="0"/>
              </w:rPr>
              <w:t xml:space="preserve">Dec-25</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6">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7">
            <w:pPr>
              <w:widowControl w:val="0"/>
              <w:jc w:val="right"/>
              <w:rPr>
                <w:sz w:val="20"/>
                <w:szCs w:val="20"/>
              </w:rPr>
            </w:pPr>
            <w:r w:rsidDel="00000000" w:rsidR="00000000" w:rsidRPr="00000000">
              <w:rPr>
                <w:rFonts w:ascii="Roboto" w:cs="Roboto" w:eastAsia="Roboto" w:hAnsi="Roboto"/>
                <w:sz w:val="20"/>
                <w:szCs w:val="20"/>
                <w:rtl w:val="0"/>
              </w:rPr>
              <w:t xml:space="preserve">39</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8">
            <w:pPr>
              <w:widowControl w:val="0"/>
              <w:rPr>
                <w:sz w:val="20"/>
                <w:szCs w:val="20"/>
              </w:rPr>
            </w:pPr>
            <w:r w:rsidDel="00000000" w:rsidR="00000000" w:rsidRPr="00000000">
              <w:rPr>
                <w:rFonts w:ascii="Roboto" w:cs="Roboto" w:eastAsia="Roboto" w:hAnsi="Roboto"/>
                <w:sz w:val="20"/>
                <w:szCs w:val="20"/>
                <w:rtl w:val="0"/>
              </w:rPr>
              <w:t xml:space="preserve">🟠 P1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9">
            <w:pPr>
              <w:widowControl w:val="0"/>
              <w:rPr>
                <w:sz w:val="20"/>
                <w:szCs w:val="20"/>
              </w:rPr>
            </w:pPr>
            <w:r w:rsidDel="00000000" w:rsidR="00000000" w:rsidRPr="00000000">
              <w:rPr>
                <w:rFonts w:ascii="Roboto" w:cs="Roboto" w:eastAsia="Roboto" w:hAnsi="Roboto"/>
                <w:sz w:val="20"/>
                <w:szCs w:val="20"/>
                <w:rtl w:val="0"/>
              </w:rPr>
              <w:t xml:space="preserve">F4 &amp; F5 Project Implementation &amp; Reporting</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A">
            <w:pPr>
              <w:widowControl w:val="0"/>
              <w:rPr>
                <w:sz w:val="20"/>
                <w:szCs w:val="20"/>
              </w:rPr>
            </w:pPr>
            <w:r w:rsidDel="00000000" w:rsidR="00000000" w:rsidRPr="00000000">
              <w:rPr>
                <w:rFonts w:ascii="Roboto" w:cs="Roboto" w:eastAsia="Roboto" w:hAnsi="Roboto"/>
                <w:sz w:val="20"/>
                <w:szCs w:val="20"/>
                <w:rtl w:val="0"/>
              </w:rPr>
              <w:t xml:space="preserve">Payment tracking module + dashboard</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B">
            <w:pPr>
              <w:widowControl w:val="0"/>
              <w:jc w:val="center"/>
              <w:rPr>
                <w:sz w:val="20"/>
                <w:szCs w:val="20"/>
              </w:rPr>
            </w:pPr>
            <w:r w:rsidDel="00000000" w:rsidR="00000000" w:rsidRPr="00000000">
              <w:rPr>
                <w:rFonts w:ascii="Roboto" w:cs="Roboto" w:eastAsia="Roboto" w:hAnsi="Roboto"/>
                <w:sz w:val="20"/>
                <w:szCs w:val="20"/>
                <w:rtl w:val="0"/>
              </w:rPr>
              <w:t xml:space="preserve">TBC</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C">
            <w:pPr>
              <w:widowControl w:val="0"/>
              <w:jc w:val="center"/>
              <w:rPr>
                <w:sz w:val="20"/>
                <w:szCs w:val="20"/>
              </w:rPr>
            </w:pPr>
            <w:r w:rsidDel="00000000" w:rsidR="00000000" w:rsidRPr="00000000">
              <w:rPr>
                <w:rFonts w:ascii="Roboto" w:cs="Roboto" w:eastAsia="Roboto" w:hAnsi="Roboto"/>
                <w:sz w:val="20"/>
                <w:szCs w:val="20"/>
                <w:rtl w:val="0"/>
              </w:rPr>
              <w:t xml:space="preserve">TBC</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D">
            <w:pPr>
              <w:widowControl w:val="0"/>
              <w:jc w:val="center"/>
              <w:rPr>
                <w:sz w:val="20"/>
                <w:szCs w:val="20"/>
              </w:rPr>
            </w:pPr>
            <w:r w:rsidDel="00000000" w:rsidR="00000000" w:rsidRPr="00000000">
              <w:rPr>
                <w:rFonts w:ascii="Roboto" w:cs="Roboto" w:eastAsia="Roboto" w:hAnsi="Roboto"/>
                <w:sz w:val="20"/>
                <w:szCs w:val="20"/>
                <w:rtl w:val="0"/>
              </w:rPr>
              <w:t xml:space="preserve">TBC</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E">
            <w:pPr>
              <w:widowControl w:val="0"/>
              <w:jc w:val="right"/>
              <w:rPr>
                <w:sz w:val="20"/>
                <w:szCs w:val="20"/>
              </w:rPr>
            </w:pPr>
            <w:r w:rsidDel="00000000" w:rsidR="00000000" w:rsidRPr="00000000">
              <w:rPr>
                <w:rFonts w:ascii="Roboto" w:cs="Roboto" w:eastAsia="Roboto" w:hAnsi="Roboto"/>
                <w:sz w:val="20"/>
                <w:szCs w:val="20"/>
                <w:rtl w:val="0"/>
              </w:rPr>
              <w:t xml:space="preserve">40</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AF">
            <w:pPr>
              <w:widowControl w:val="0"/>
              <w:rPr>
                <w:sz w:val="20"/>
                <w:szCs w:val="20"/>
              </w:rPr>
            </w:pPr>
            <w:r w:rsidDel="00000000" w:rsidR="00000000" w:rsidRPr="00000000">
              <w:rPr>
                <w:rFonts w:ascii="Roboto" w:cs="Roboto" w:eastAsia="Roboto" w:hAnsi="Roboto"/>
                <w:sz w:val="20"/>
                <w:szCs w:val="20"/>
                <w:rtl w:val="0"/>
              </w:rPr>
              <w:t xml:space="preserve">🟠 P1</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B0">
            <w:pPr>
              <w:widowControl w:val="0"/>
              <w:rPr>
                <w:sz w:val="20"/>
                <w:szCs w:val="20"/>
              </w:rPr>
            </w:pPr>
            <w:r w:rsidDel="00000000" w:rsidR="00000000" w:rsidRPr="00000000">
              <w:rPr>
                <w:rFonts w:ascii="Roboto" w:cs="Roboto" w:eastAsia="Roboto" w:hAnsi="Roboto"/>
                <w:sz w:val="20"/>
                <w:szCs w:val="20"/>
                <w:rtl w:val="0"/>
              </w:rPr>
              <w:t xml:space="preserve">F4 &amp; F5 Project Implementation &amp; Reporting</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1">
            <w:pPr>
              <w:widowControl w:val="0"/>
              <w:rPr>
                <w:sz w:val="20"/>
                <w:szCs w:val="20"/>
              </w:rPr>
            </w:pPr>
            <w:r w:rsidDel="00000000" w:rsidR="00000000" w:rsidRPr="00000000">
              <w:rPr>
                <w:rFonts w:ascii="Roboto" w:cs="Roboto" w:eastAsia="Roboto" w:hAnsi="Roboto"/>
                <w:sz w:val="20"/>
                <w:szCs w:val="20"/>
                <w:rtl w:val="0"/>
              </w:rPr>
              <w:t xml:space="preserve">Project completion: end status + timestamp</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2">
            <w:pPr>
              <w:widowControl w:val="0"/>
              <w:jc w:val="center"/>
              <w:rPr>
                <w:sz w:val="20"/>
                <w:szCs w:val="20"/>
              </w:rPr>
            </w:pPr>
            <w:r w:rsidDel="00000000" w:rsidR="00000000" w:rsidRPr="00000000">
              <w:rPr>
                <w:rFonts w:ascii="Roboto" w:cs="Roboto" w:eastAsia="Roboto" w:hAnsi="Roboto"/>
                <w:sz w:val="20"/>
                <w:szCs w:val="20"/>
                <w:rtl w:val="0"/>
              </w:rPr>
              <w:t xml:space="preserve">TBC</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3">
            <w:pPr>
              <w:widowControl w:val="0"/>
              <w:jc w:val="center"/>
              <w:rPr>
                <w:sz w:val="20"/>
                <w:szCs w:val="20"/>
              </w:rPr>
            </w:pPr>
            <w:r w:rsidDel="00000000" w:rsidR="00000000" w:rsidRPr="00000000">
              <w:rPr>
                <w:rFonts w:ascii="Roboto" w:cs="Roboto" w:eastAsia="Roboto" w:hAnsi="Roboto"/>
                <w:sz w:val="20"/>
                <w:szCs w:val="20"/>
                <w:rtl w:val="0"/>
              </w:rPr>
              <w:t xml:space="preserve">TBC</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4">
            <w:pPr>
              <w:widowControl w:val="0"/>
              <w:jc w:val="center"/>
              <w:rPr>
                <w:sz w:val="20"/>
                <w:szCs w:val="20"/>
              </w:rPr>
            </w:pPr>
            <w:r w:rsidDel="00000000" w:rsidR="00000000" w:rsidRPr="00000000">
              <w:rPr>
                <w:rFonts w:ascii="Roboto" w:cs="Roboto" w:eastAsia="Roboto" w:hAnsi="Roboto"/>
                <w:sz w:val="20"/>
                <w:szCs w:val="20"/>
                <w:rtl w:val="0"/>
              </w:rPr>
              <w:t xml:space="preserve">TBC</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5">
            <w:pPr>
              <w:widowControl w:val="0"/>
              <w:jc w:val="right"/>
              <w:rPr>
                <w:sz w:val="20"/>
                <w:szCs w:val="20"/>
              </w:rPr>
            </w:pPr>
            <w:r w:rsidDel="00000000" w:rsidR="00000000" w:rsidRPr="00000000">
              <w:rPr>
                <w:rFonts w:ascii="Roboto" w:cs="Roboto" w:eastAsia="Roboto" w:hAnsi="Roboto"/>
                <w:sz w:val="20"/>
                <w:szCs w:val="20"/>
                <w:rtl w:val="0"/>
              </w:rPr>
              <w:t xml:space="preserve">41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6">
            <w:pPr>
              <w:widowControl w:val="0"/>
              <w:rPr>
                <w:sz w:val="20"/>
                <w:szCs w:val="20"/>
              </w:rPr>
            </w:pPr>
            <w:r w:rsidDel="00000000" w:rsidR="00000000" w:rsidRPr="00000000">
              <w:rPr>
                <w:rFonts w:ascii="Roboto" w:cs="Roboto" w:eastAsia="Roboto" w:hAnsi="Roboto"/>
                <w:sz w:val="20"/>
                <w:szCs w:val="20"/>
                <w:rtl w:val="0"/>
              </w:rPr>
              <w:t xml:space="preserve">🔴 P0</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7">
            <w:pPr>
              <w:widowControl w:val="0"/>
              <w:rPr>
                <w:sz w:val="20"/>
                <w:szCs w:val="20"/>
              </w:rPr>
            </w:pPr>
            <w:r w:rsidDel="00000000" w:rsidR="00000000" w:rsidRPr="00000000">
              <w:rPr>
                <w:rFonts w:ascii="Roboto" w:cs="Roboto" w:eastAsia="Roboto" w:hAnsi="Roboto"/>
                <w:sz w:val="20"/>
                <w:szCs w:val="20"/>
                <w:rtl w:val="0"/>
              </w:rPr>
              <w:t xml:space="preserve">Database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8">
            <w:pPr>
              <w:widowControl w:val="0"/>
              <w:rPr>
                <w:sz w:val="20"/>
                <w:szCs w:val="20"/>
              </w:rPr>
            </w:pPr>
            <w:r w:rsidDel="00000000" w:rsidR="00000000" w:rsidRPr="00000000">
              <w:rPr>
                <w:rFonts w:ascii="Roboto" w:cs="Roboto" w:eastAsia="Roboto" w:hAnsi="Roboto"/>
                <w:sz w:val="20"/>
                <w:szCs w:val="20"/>
                <w:rtl w:val="0"/>
              </w:rPr>
              <w:t xml:space="preserve">Migrate historical data into Mutual Aid Portal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9">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A">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B">
            <w:pPr>
              <w:widowControl w:val="0"/>
              <w:jc w:val="center"/>
              <w:rPr>
                <w:sz w:val="20"/>
                <w:szCs w:val="20"/>
              </w:rPr>
            </w:pPr>
            <w:r w:rsidDel="00000000" w:rsidR="00000000" w:rsidRPr="00000000">
              <w:rPr>
                <w:rFonts w:ascii="Roboto" w:cs="Roboto" w:eastAsia="Roboto" w:hAnsi="Roboto"/>
                <w:sz w:val="20"/>
                <w:szCs w:val="20"/>
                <w:rtl w:val="0"/>
              </w:rPr>
              <w:t xml:space="preserve">Dec-25</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C">
            <w:pPr>
              <w:widowControl w:val="0"/>
              <w:jc w:val="right"/>
              <w:rPr>
                <w:sz w:val="20"/>
                <w:szCs w:val="20"/>
              </w:rPr>
            </w:pPr>
            <w:r w:rsidDel="00000000" w:rsidR="00000000" w:rsidRPr="00000000">
              <w:rPr>
                <w:rFonts w:ascii="Roboto" w:cs="Roboto" w:eastAsia="Roboto" w:hAnsi="Roboto"/>
                <w:sz w:val="20"/>
                <w:szCs w:val="20"/>
                <w:rtl w:val="0"/>
              </w:rPr>
              <w:t xml:space="preserve">41</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BD">
            <w:pPr>
              <w:widowControl w:val="0"/>
              <w:rPr>
                <w:sz w:val="20"/>
                <w:szCs w:val="20"/>
              </w:rPr>
            </w:pPr>
            <w:r w:rsidDel="00000000" w:rsidR="00000000" w:rsidRPr="00000000">
              <w:rPr>
                <w:rFonts w:ascii="Roboto" w:cs="Roboto" w:eastAsia="Roboto" w:hAnsi="Roboto"/>
                <w:sz w:val="20"/>
                <w:szCs w:val="20"/>
                <w:rtl w:val="0"/>
              </w:rPr>
              <w:t xml:space="preserve">🟠 P1</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BE">
            <w:pPr>
              <w:widowControl w:val="0"/>
              <w:rPr>
                <w:sz w:val="20"/>
                <w:szCs w:val="20"/>
              </w:rPr>
            </w:pPr>
            <w:r w:rsidDel="00000000" w:rsidR="00000000" w:rsidRPr="00000000">
              <w:rPr>
                <w:rFonts w:ascii="Roboto" w:cs="Roboto" w:eastAsia="Roboto" w:hAnsi="Roboto"/>
                <w:sz w:val="20"/>
                <w:szCs w:val="20"/>
                <w:rtl w:val="0"/>
              </w:rPr>
              <w:t xml:space="preserve">F6 Reporting to Community &amp; Donors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F">
            <w:pPr>
              <w:widowControl w:val="0"/>
              <w:rPr>
                <w:sz w:val="20"/>
                <w:szCs w:val="20"/>
              </w:rPr>
            </w:pPr>
            <w:r w:rsidDel="00000000" w:rsidR="00000000" w:rsidRPr="00000000">
              <w:rPr>
                <w:rFonts w:ascii="Roboto" w:cs="Roboto" w:eastAsia="Roboto" w:hAnsi="Roboto"/>
                <w:sz w:val="20"/>
                <w:szCs w:val="20"/>
                <w:rtl w:val="0"/>
              </w:rPr>
              <w:t xml:space="preserve">F6 Component in MAP and ERR App</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0">
            <w:pPr>
              <w:widowControl w:val="0"/>
              <w:jc w:val="center"/>
              <w:rPr>
                <w:sz w:val="20"/>
                <w:szCs w:val="20"/>
              </w:rPr>
            </w:pPr>
            <w:r w:rsidDel="00000000" w:rsidR="00000000" w:rsidRPr="00000000">
              <w:rPr>
                <w:rFonts w:ascii="Roboto" w:cs="Roboto" w:eastAsia="Roboto" w:hAnsi="Roboto"/>
                <w:sz w:val="20"/>
                <w:szCs w:val="20"/>
                <w:rtl w:val="0"/>
              </w:rPr>
              <w:t xml:space="preserve">Feb-26</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1">
            <w:pPr>
              <w:widowControl w:val="0"/>
              <w:jc w:val="center"/>
              <w:rPr>
                <w:sz w:val="20"/>
                <w:szCs w:val="20"/>
              </w:rPr>
            </w:pPr>
            <w:r w:rsidDel="00000000" w:rsidR="00000000" w:rsidRPr="00000000">
              <w:rPr>
                <w:rFonts w:ascii="Roboto" w:cs="Roboto" w:eastAsia="Roboto" w:hAnsi="Roboto"/>
                <w:sz w:val="20"/>
                <w:szCs w:val="20"/>
                <w:rtl w:val="0"/>
              </w:rPr>
              <w:t xml:space="preserve">Feb-26</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2">
            <w:pPr>
              <w:widowControl w:val="0"/>
              <w:jc w:val="center"/>
              <w:rPr>
                <w:sz w:val="20"/>
                <w:szCs w:val="20"/>
              </w:rPr>
            </w:pPr>
            <w:r w:rsidDel="00000000" w:rsidR="00000000" w:rsidRPr="00000000">
              <w:rPr>
                <w:rFonts w:ascii="Roboto" w:cs="Roboto" w:eastAsia="Roboto" w:hAnsi="Roboto"/>
                <w:sz w:val="20"/>
                <w:szCs w:val="20"/>
                <w:rtl w:val="0"/>
              </w:rPr>
              <w:t xml:space="preserve">Feb-26</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3">
            <w:pPr>
              <w:widowControl w:val="0"/>
              <w:jc w:val="right"/>
              <w:rPr>
                <w:sz w:val="20"/>
                <w:szCs w:val="20"/>
              </w:rPr>
            </w:pPr>
            <w:r w:rsidDel="00000000" w:rsidR="00000000" w:rsidRPr="00000000">
              <w:rPr>
                <w:rFonts w:ascii="Roboto" w:cs="Roboto" w:eastAsia="Roboto" w:hAnsi="Roboto"/>
                <w:sz w:val="20"/>
                <w:szCs w:val="20"/>
                <w:rtl w:val="0"/>
              </w:rPr>
              <w:t xml:space="preserve">41</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4">
            <w:pPr>
              <w:widowControl w:val="0"/>
              <w:rPr>
                <w:sz w:val="20"/>
                <w:szCs w:val="20"/>
              </w:rPr>
            </w:pPr>
            <w:r w:rsidDel="00000000" w:rsidR="00000000" w:rsidRPr="00000000">
              <w:rPr>
                <w:rFonts w:ascii="Roboto" w:cs="Roboto" w:eastAsia="Roboto" w:hAnsi="Roboto"/>
                <w:sz w:val="20"/>
                <w:szCs w:val="20"/>
                <w:rtl w:val="0"/>
              </w:rPr>
              <w:t xml:space="preserve">🟡 P2</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5">
            <w:pPr>
              <w:widowControl w:val="0"/>
              <w:rPr>
                <w:sz w:val="20"/>
                <w:szCs w:val="20"/>
              </w:rPr>
            </w:pPr>
            <w:r w:rsidDel="00000000" w:rsidR="00000000" w:rsidRPr="00000000">
              <w:rPr>
                <w:rFonts w:ascii="Roboto" w:cs="Roboto" w:eastAsia="Roboto" w:hAnsi="Roboto"/>
                <w:sz w:val="20"/>
                <w:szCs w:val="20"/>
                <w:rtl w:val="0"/>
              </w:rPr>
              <w:t xml:space="preserve">Database</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6">
            <w:pPr>
              <w:widowControl w:val="0"/>
              <w:rPr>
                <w:sz w:val="20"/>
                <w:szCs w:val="20"/>
              </w:rPr>
            </w:pPr>
            <w:r w:rsidDel="00000000" w:rsidR="00000000" w:rsidRPr="00000000">
              <w:rPr>
                <w:rFonts w:ascii="Roboto" w:cs="Roboto" w:eastAsia="Roboto" w:hAnsi="Roboto"/>
                <w:sz w:val="20"/>
                <w:szCs w:val="20"/>
                <w:rtl w:val="0"/>
              </w:rPr>
              <w:t xml:space="preserve">Integration with SHF &amp; CCS</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7">
            <w:pPr>
              <w:widowControl w:val="0"/>
              <w:jc w:val="center"/>
              <w:rPr>
                <w:sz w:val="20"/>
                <w:szCs w:val="20"/>
              </w:rPr>
            </w:pPr>
            <w:r w:rsidDel="00000000" w:rsidR="00000000" w:rsidRPr="00000000">
              <w:rPr>
                <w:rFonts w:ascii="Roboto" w:cs="Roboto" w:eastAsia="Roboto" w:hAnsi="Roboto"/>
                <w:sz w:val="20"/>
                <w:szCs w:val="20"/>
                <w:rtl w:val="0"/>
              </w:rPr>
              <w:t xml:space="preserve">TBC</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8">
            <w:pPr>
              <w:widowControl w:val="0"/>
              <w:jc w:val="center"/>
              <w:rPr>
                <w:sz w:val="20"/>
                <w:szCs w:val="20"/>
              </w:rPr>
            </w:pPr>
            <w:r w:rsidDel="00000000" w:rsidR="00000000" w:rsidRPr="00000000">
              <w:rPr>
                <w:rFonts w:ascii="Roboto" w:cs="Roboto" w:eastAsia="Roboto" w:hAnsi="Roboto"/>
                <w:sz w:val="20"/>
                <w:szCs w:val="20"/>
                <w:rtl w:val="0"/>
              </w:rPr>
              <w:t xml:space="preserve">TBC</w:t>
            </w:r>
            <w:r w:rsidDel="00000000" w:rsidR="00000000" w:rsidRPr="00000000">
              <w:rPr>
                <w:rtl w:val="0"/>
              </w:rPr>
            </w:r>
          </w:p>
        </w:tc>
        <w:tc>
          <w:tcPr>
            <w:tcBorders>
              <w:top w:color="cccccc" w:space="0" w:sz="6" w:val="single"/>
              <w:left w:color="cccccc" w:space="0" w:sz="6" w:val="single"/>
              <w:bottom w:color="284e3f"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9">
            <w:pPr>
              <w:widowControl w:val="0"/>
              <w:jc w:val="center"/>
              <w:rPr>
                <w:sz w:val="20"/>
                <w:szCs w:val="20"/>
              </w:rPr>
            </w:pPr>
            <w:r w:rsidDel="00000000" w:rsidR="00000000" w:rsidRPr="00000000">
              <w:rPr>
                <w:rFonts w:ascii="Roboto" w:cs="Roboto" w:eastAsia="Roboto" w:hAnsi="Roboto"/>
                <w:sz w:val="20"/>
                <w:szCs w:val="20"/>
                <w:rtl w:val="0"/>
              </w:rPr>
              <w:t xml:space="preserve">TBC</w:t>
            </w:r>
            <w:r w:rsidDel="00000000" w:rsidR="00000000" w:rsidRPr="00000000">
              <w:rPr>
                <w:rtl w:val="0"/>
              </w:rPr>
            </w:r>
          </w:p>
        </w:tc>
      </w:tr>
    </w:tbl>
    <w:p w:rsidR="00000000" w:rsidDel="00000000" w:rsidP="00000000" w:rsidRDefault="00000000" w:rsidRPr="00000000" w14:paraId="000001CA">
      <w:pPr>
        <w:spacing w:after="60" w:line="259" w:lineRule="auto"/>
        <w:ind w:left="-90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sectPr>
      <w:headerReference r:id="rId9" w:type="default"/>
      <w:footerReference r:id="rId10" w:type="default"/>
      <w:pgSz w:h="16838" w:w="11906" w:orient="portrait"/>
      <w:pgMar w:bottom="720" w:top="0" w:left="144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ind w:left="-900" w:firstLine="0"/>
      <w:rPr/>
    </w:pPr>
    <w:r w:rsidDel="00000000" w:rsidR="00000000" w:rsidRPr="00000000">
      <w:rPr>
        <w:rtl w:val="0"/>
      </w:rPr>
      <w:t xml:space="preserve">FCDO Grant - Digital Support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u w:val="none"/>
      </w:rPr>
    </w:lvl>
    <w:lvl w:ilvl="1">
      <w:start w:val="1"/>
      <w:numFmt w:val="lowerLetter"/>
      <w:lvlText w:val="%2."/>
      <w:lvlJc w:val="left"/>
      <w:pPr>
        <w:ind w:left="180" w:hanging="360"/>
      </w:pPr>
      <w:rPr>
        <w:u w:val="none"/>
      </w:rPr>
    </w:lvl>
    <w:lvl w:ilvl="2">
      <w:start w:val="1"/>
      <w:numFmt w:val="lowerRoman"/>
      <w:lvlText w:val="%3."/>
      <w:lvlJc w:val="right"/>
      <w:pPr>
        <w:ind w:left="900" w:hanging="180"/>
      </w:pPr>
      <w:rPr>
        <w:u w:val="none"/>
      </w:rPr>
    </w:lvl>
    <w:lvl w:ilvl="3">
      <w:start w:val="1"/>
      <w:numFmt w:val="decimal"/>
      <w:lvlText w:val="%4."/>
      <w:lvlJc w:val="left"/>
      <w:pPr>
        <w:ind w:left="1620" w:hanging="360"/>
      </w:pPr>
      <w:rPr>
        <w:u w:val="none"/>
      </w:rPr>
    </w:lvl>
    <w:lvl w:ilvl="4">
      <w:start w:val="1"/>
      <w:numFmt w:val="lowerLetter"/>
      <w:lvlText w:val="%5."/>
      <w:lvlJc w:val="left"/>
      <w:pPr>
        <w:ind w:left="2340" w:hanging="360"/>
      </w:pPr>
      <w:rPr>
        <w:u w:val="none"/>
      </w:rPr>
    </w:lvl>
    <w:lvl w:ilvl="5">
      <w:start w:val="1"/>
      <w:numFmt w:val="lowerRoman"/>
      <w:lvlText w:val="%6."/>
      <w:lvlJc w:val="right"/>
      <w:pPr>
        <w:ind w:left="3060" w:hanging="180"/>
      </w:pPr>
      <w:rPr>
        <w:u w:val="none"/>
      </w:rPr>
    </w:lvl>
    <w:lvl w:ilvl="6">
      <w:start w:val="1"/>
      <w:numFmt w:val="decimal"/>
      <w:lvlText w:val="%7."/>
      <w:lvlJc w:val="left"/>
      <w:pPr>
        <w:ind w:left="3780" w:hanging="360"/>
      </w:pPr>
      <w:rPr>
        <w:u w:val="none"/>
      </w:rPr>
    </w:lvl>
    <w:lvl w:ilvl="7">
      <w:start w:val="1"/>
      <w:numFmt w:val="lowerLetter"/>
      <w:lvlText w:val="%8."/>
      <w:lvlJc w:val="left"/>
      <w:pPr>
        <w:ind w:left="4500" w:hanging="360"/>
      </w:pPr>
      <w:rPr>
        <w:u w:val="none"/>
      </w:rPr>
    </w:lvl>
    <w:lvl w:ilvl="8">
      <w:start w:val="1"/>
      <w:numFmt w:val="lowerRoman"/>
      <w:lvlText w:val="%9."/>
      <w:lvlJc w:val="right"/>
      <w:pPr>
        <w:ind w:left="5220" w:hanging="18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360" w:hanging="360"/>
      </w:pPr>
      <w:rPr>
        <w:u w:val="none"/>
      </w:rPr>
    </w:lvl>
    <w:lvl w:ilvl="1">
      <w:start w:val="1"/>
      <w:numFmt w:val="decimal"/>
      <w:lvlText w:val="%1.%2"/>
      <w:lvlJc w:val="left"/>
      <w:pPr>
        <w:ind w:left="360" w:hanging="360"/>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720" w:hanging="720"/>
      </w:pPr>
      <w:rPr>
        <w:u w:val="none"/>
      </w:rPr>
    </w:lvl>
    <w:lvl w:ilvl="5">
      <w:start w:val="1"/>
      <w:numFmt w:val="decimal"/>
      <w:lvlText w:val="%1.%2.%3.%4.%5.%6"/>
      <w:lvlJc w:val="left"/>
      <w:pPr>
        <w:ind w:left="1080" w:hanging="1080"/>
      </w:pPr>
      <w:rPr>
        <w:u w:val="none"/>
      </w:rPr>
    </w:lvl>
    <w:lvl w:ilvl="6">
      <w:start w:val="1"/>
      <w:numFmt w:val="decimal"/>
      <w:lvlText w:val="%1.%2.%3.%4.%5.%6.%7"/>
      <w:lvlJc w:val="left"/>
      <w:pPr>
        <w:ind w:left="1080" w:hanging="108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440" w:hanging="144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4"/>
      <w:numFmt w:val="decimal"/>
      <w:lvlText w:val="%1."/>
      <w:lvlJc w:val="left"/>
      <w:pPr>
        <w:ind w:left="360" w:hanging="360"/>
      </w:pPr>
      <w:rPr>
        <w:u w:val="none"/>
      </w:rPr>
    </w:lvl>
    <w:lvl w:ilvl="1">
      <w:start w:val="1"/>
      <w:numFmt w:val="decimal"/>
      <w:lvlText w:val="%1.%2"/>
      <w:lvlJc w:val="left"/>
      <w:pPr>
        <w:ind w:left="360" w:hanging="360"/>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720" w:hanging="720"/>
      </w:pPr>
      <w:rPr>
        <w:u w:val="none"/>
      </w:rPr>
    </w:lvl>
    <w:lvl w:ilvl="5">
      <w:start w:val="1"/>
      <w:numFmt w:val="decimal"/>
      <w:lvlText w:val="%1.%2.%3.%4.%5.%6"/>
      <w:lvlJc w:val="left"/>
      <w:pPr>
        <w:ind w:left="1080" w:hanging="1080"/>
      </w:pPr>
      <w:rPr>
        <w:u w:val="none"/>
      </w:rPr>
    </w:lvl>
    <w:lvl w:ilvl="6">
      <w:start w:val="1"/>
      <w:numFmt w:val="decimal"/>
      <w:lvlText w:val="%1.%2.%3.%4.%5.%6.%7"/>
      <w:lvlJc w:val="left"/>
      <w:pPr>
        <w:ind w:left="1080" w:hanging="108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440" w:hanging="144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ocs.google.com/spreadsheets/d/194ueL9js0AS8_maK7f22sr07m7s314BpgW6LJaWOGWs/edit?gid=1853712197#gid=1853712197" TargetMode="Externa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