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Thiking : https://miro.com/app/board/uXjVL10FB8Y=/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1.1 Empathie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1.2 Définition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1076325</wp:posOffset>
            </wp:positionH>
            <wp:positionV relativeFrom="paragraph">
              <wp:posOffset>140875</wp:posOffset>
            </wp:positionV>
            <wp:extent cx="3252788" cy="2653021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6530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1.3  Brainstorming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289513</wp:posOffset>
            </wp:positionV>
            <wp:extent cx="3357563" cy="446869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4468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2628900</wp:posOffset>
            </wp:positionH>
            <wp:positionV relativeFrom="paragraph">
              <wp:posOffset>264226</wp:posOffset>
            </wp:positionV>
            <wp:extent cx="3545196" cy="2669423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5196" cy="2669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1.4 Maquettage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169349</wp:posOffset>
            </wp:positionV>
            <wp:extent cx="1725838" cy="3418001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838" cy="34180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