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40D9A" w:rsidRDefault="00440D9A">
      <w:r w:rsidRPr="00440D9A">
        <w:t xml:space="preserve">Mon </w:t>
      </w:r>
      <w:proofErr w:type="spellStart"/>
      <w:r w:rsidRPr="00440D9A">
        <w:t>dat</w:t>
      </w:r>
      <w:r>
        <w:t>aset</w:t>
      </w:r>
      <w:proofErr w:type="spellEnd"/>
      <w:r w:rsidRPr="00440D9A">
        <w:t xml:space="preserve"> sur les médicaments est composé de 380K lignes, chaque ligne correspond à un médicament</w:t>
      </w:r>
    </w:p>
    <w:p w:rsidR="00440D9A" w:rsidRDefault="00440D9A"/>
    <w:p w:rsidR="00440D9A" w:rsidRDefault="00440D9A">
      <w:r>
        <w:t xml:space="preserve">Les </w:t>
      </w:r>
      <w:proofErr w:type="spellStart"/>
      <w:r>
        <w:t>Features</w:t>
      </w:r>
      <w:proofErr w:type="spellEnd"/>
      <w:r>
        <w:t xml:space="preserve"> : </w:t>
      </w:r>
    </w:p>
    <w:p w:rsidR="00440D9A" w:rsidRDefault="00440D9A"/>
    <w:p w:rsidR="00440D9A" w:rsidRDefault="00440D9A" w:rsidP="00440D9A">
      <w:pPr>
        <w:pStyle w:val="Paragraphedeliste"/>
        <w:numPr>
          <w:ilvl w:val="0"/>
          <w:numId w:val="1"/>
        </w:numPr>
      </w:pPr>
      <w:r w:rsidRPr="00440D9A">
        <w:rPr>
          <w:b/>
          <w:bCs/>
        </w:rPr>
        <w:t>Code CIP 13</w:t>
      </w:r>
      <w:r>
        <w:t> : Correspond à l’id du médicament</w:t>
      </w:r>
    </w:p>
    <w:p w:rsidR="00440D9A" w:rsidRPr="00440D9A" w:rsidRDefault="00440D9A" w:rsidP="00440D9A">
      <w:pPr>
        <w:pStyle w:val="Paragraphedeliste"/>
        <w:numPr>
          <w:ilvl w:val="0"/>
          <w:numId w:val="1"/>
        </w:numPr>
        <w:rPr>
          <w:b/>
          <w:bCs/>
        </w:rPr>
      </w:pPr>
      <w:r w:rsidRPr="00440D9A">
        <w:rPr>
          <w:b/>
          <w:bCs/>
        </w:rPr>
        <w:t>Nom produit</w:t>
      </w:r>
    </w:p>
    <w:p w:rsidR="00440D9A" w:rsidRDefault="00440D9A" w:rsidP="00440D9A">
      <w:pPr>
        <w:pStyle w:val="Paragraphedeliste"/>
        <w:numPr>
          <w:ilvl w:val="0"/>
          <w:numId w:val="1"/>
        </w:numPr>
      </w:pPr>
      <w:r w:rsidRPr="00440D9A">
        <w:rPr>
          <w:b/>
          <w:bCs/>
        </w:rPr>
        <w:t>Classe ATC</w:t>
      </w:r>
      <w:r>
        <w:t xml:space="preserve"> (Anatomique, Thérapeutique et chimique</w:t>
      </w:r>
    </w:p>
    <w:p w:rsidR="00440D9A" w:rsidRDefault="00440D9A" w:rsidP="00440D9A">
      <w:pPr>
        <w:pStyle w:val="Paragraphedeliste"/>
        <w:numPr>
          <w:ilvl w:val="1"/>
          <w:numId w:val="1"/>
        </w:numPr>
      </w:pPr>
      <w:r w:rsidRPr="00440D9A">
        <w:rPr>
          <w:b/>
          <w:bCs/>
        </w:rPr>
        <w:t>ATC1 </w:t>
      </w:r>
      <w:r>
        <w:t xml:space="preserve">: </w:t>
      </w:r>
      <w:r w:rsidRPr="00440D9A">
        <w:t>1</w:t>
      </w:r>
      <w:r w:rsidR="00B67C61">
        <w:t>4</w:t>
      </w:r>
      <w:r w:rsidRPr="00440D9A">
        <w:t>principaux groupes (1er niveau de classification selon l’organe ou le système sur lequel ils agissent)</w:t>
      </w:r>
    </w:p>
    <w:p w:rsidR="00440D9A" w:rsidRPr="00440D9A" w:rsidRDefault="00440D9A" w:rsidP="00440D9A">
      <w:pPr>
        <w:pStyle w:val="Paragraphedeliste"/>
        <w:ind w:left="1440"/>
        <w:rPr>
          <w:b/>
          <w:bCs/>
        </w:rPr>
      </w:pPr>
      <w:r>
        <w:rPr>
          <w:b/>
          <w:bCs/>
        </w:rPr>
        <w:t xml:space="preserve">Ex : </w:t>
      </w:r>
      <w:r w:rsidRPr="00440D9A">
        <w:rPr>
          <w:b/>
          <w:bCs/>
        </w:rPr>
        <w:t>A = Tube digestif et métabolisme</w:t>
      </w:r>
    </w:p>
    <w:p w:rsidR="00440D9A" w:rsidRDefault="00440D9A" w:rsidP="00440D9A">
      <w:pPr>
        <w:pStyle w:val="Paragraphedeliste"/>
        <w:numPr>
          <w:ilvl w:val="1"/>
          <w:numId w:val="1"/>
        </w:numPr>
      </w:pPr>
      <w:r w:rsidRPr="00440D9A">
        <w:rPr>
          <w:b/>
          <w:bCs/>
        </w:rPr>
        <w:t>ATC2</w:t>
      </w:r>
      <w:r>
        <w:rPr>
          <w:b/>
          <w:bCs/>
        </w:rPr>
        <w:t> </w:t>
      </w:r>
      <w:r w:rsidRPr="00440D9A">
        <w:t>:</w:t>
      </w:r>
      <w:r>
        <w:t xml:space="preserve"> Chaque groupe Du 1 niveau est subdivisé au 2eme Niveau en sous-groupes thérapeutiques</w:t>
      </w:r>
      <w:r w:rsidR="00B67C61">
        <w:t xml:space="preserve"> : 82 codes </w:t>
      </w:r>
      <w:proofErr w:type="spellStart"/>
      <w:r w:rsidR="00B67C61">
        <w:t>differents</w:t>
      </w:r>
      <w:proofErr w:type="spellEnd"/>
    </w:p>
    <w:p w:rsidR="00B67C61" w:rsidRDefault="00440D9A" w:rsidP="00440D9A">
      <w:pPr>
        <w:pStyle w:val="Paragraphedeliste"/>
        <w:ind w:left="1440"/>
        <w:rPr>
          <w:b/>
          <w:bCs/>
        </w:rPr>
      </w:pPr>
      <w:r w:rsidRPr="00B67C61">
        <w:rPr>
          <w:b/>
          <w:bCs/>
        </w:rPr>
        <w:t>Ex :</w:t>
      </w:r>
      <w:r w:rsidR="00B67C61" w:rsidRPr="00B67C61">
        <w:rPr>
          <w:b/>
          <w:bCs/>
        </w:rPr>
        <w:t xml:space="preserve"> A10 = Antidiabétiques</w:t>
      </w:r>
    </w:p>
    <w:p w:rsidR="00440D9A" w:rsidRDefault="00440D9A" w:rsidP="00440D9A">
      <w:pPr>
        <w:pStyle w:val="Paragraphedeliste"/>
        <w:numPr>
          <w:ilvl w:val="1"/>
          <w:numId w:val="1"/>
        </w:numPr>
      </w:pPr>
      <w:r w:rsidRPr="00440D9A">
        <w:rPr>
          <w:b/>
          <w:bCs/>
        </w:rPr>
        <w:t>ATC3 </w:t>
      </w:r>
      <w:r>
        <w:t>: Chaque groupe Du 2eme niveau est subdivisé au 3eme Niveau en sous-groupes pharmacologiques</w:t>
      </w:r>
      <w:r w:rsidR="00B67C61">
        <w:t xml:space="preserve"> : 196 codes </w:t>
      </w:r>
      <w:proofErr w:type="spellStart"/>
      <w:r w:rsidR="00B67C61">
        <w:t>differents</w:t>
      </w:r>
      <w:proofErr w:type="spellEnd"/>
    </w:p>
    <w:p w:rsidR="00B67C61" w:rsidRPr="00B67C61" w:rsidRDefault="00B67C61" w:rsidP="00B67C61">
      <w:pPr>
        <w:pStyle w:val="Paragraphedeliste"/>
        <w:ind w:left="1440"/>
        <w:rPr>
          <w:b/>
          <w:bCs/>
        </w:rPr>
      </w:pPr>
      <w:r>
        <w:rPr>
          <w:b/>
          <w:bCs/>
        </w:rPr>
        <w:t xml:space="preserve">Ex : </w:t>
      </w:r>
      <w:r w:rsidRPr="00B67C61">
        <w:rPr>
          <w:b/>
          <w:bCs/>
        </w:rPr>
        <w:t>A10B = Hypoglycémiants à l’exclusion de l’insuline = Antidiabétiques oraux</w:t>
      </w:r>
    </w:p>
    <w:p w:rsidR="00440D9A" w:rsidRDefault="00440D9A" w:rsidP="00440D9A">
      <w:pPr>
        <w:pStyle w:val="Paragraphedeliste"/>
        <w:numPr>
          <w:ilvl w:val="1"/>
          <w:numId w:val="1"/>
        </w:numPr>
      </w:pPr>
      <w:r w:rsidRPr="00440D9A">
        <w:rPr>
          <w:b/>
          <w:bCs/>
        </w:rPr>
        <w:t>ATC4</w:t>
      </w:r>
      <w:r>
        <w:rPr>
          <w:b/>
          <w:bCs/>
        </w:rPr>
        <w:t> </w:t>
      </w:r>
      <w:r>
        <w:t>:</w:t>
      </w:r>
      <w:r w:rsidR="00B67C61">
        <w:t xml:space="preserve"> </w:t>
      </w:r>
      <w:r>
        <w:t xml:space="preserve">Chaque groupe Du 3eme niveau est subdivisé au 4 </w:t>
      </w:r>
      <w:proofErr w:type="spellStart"/>
      <w:r>
        <w:t>eme</w:t>
      </w:r>
      <w:proofErr w:type="spellEnd"/>
      <w:r>
        <w:t xml:space="preserve"> niveau en groupes chimiques</w:t>
      </w:r>
      <w:r w:rsidR="00B67C61">
        <w:t xml:space="preserve"> : </w:t>
      </w:r>
      <w:r w:rsidR="00B67C61" w:rsidRPr="00B67C61">
        <w:t>439</w:t>
      </w:r>
      <w:r w:rsidR="00B67C61">
        <w:t xml:space="preserve"> codes </w:t>
      </w:r>
      <w:proofErr w:type="spellStart"/>
      <w:r w:rsidR="00B67C61">
        <w:t>differents</w:t>
      </w:r>
      <w:proofErr w:type="spellEnd"/>
    </w:p>
    <w:p w:rsidR="00B67C61" w:rsidRPr="00B67C61" w:rsidRDefault="00B67C61" w:rsidP="00B67C61">
      <w:pPr>
        <w:pStyle w:val="Paragraphedeliste"/>
        <w:ind w:left="1440"/>
        <w:rPr>
          <w:b/>
          <w:bCs/>
        </w:rPr>
      </w:pPr>
      <w:r w:rsidRPr="00B67C61">
        <w:rPr>
          <w:b/>
          <w:bCs/>
        </w:rPr>
        <w:t>Ex : A10BA = Biguanides</w:t>
      </w:r>
    </w:p>
    <w:p w:rsidR="00440D9A" w:rsidRDefault="00440D9A" w:rsidP="00440D9A">
      <w:pPr>
        <w:pStyle w:val="Paragraphedeliste"/>
        <w:numPr>
          <w:ilvl w:val="1"/>
          <w:numId w:val="1"/>
        </w:numPr>
      </w:pPr>
      <w:r w:rsidRPr="00440D9A">
        <w:rPr>
          <w:b/>
          <w:bCs/>
        </w:rPr>
        <w:t>ATC5 </w:t>
      </w:r>
      <w:r>
        <w:t>:</w:t>
      </w:r>
      <w:r w:rsidR="00B67C61">
        <w:t xml:space="preserve"> </w:t>
      </w:r>
      <w:r>
        <w:t>Chaque groupe Du 4 niveau est subdivisé au 5 niveau en substances chimiques</w:t>
      </w:r>
      <w:r w:rsidR="00B67C61">
        <w:t xml:space="preserve"> : </w:t>
      </w:r>
      <w:r w:rsidR="00B67C61" w:rsidRPr="00B67C61">
        <w:t>1177</w:t>
      </w:r>
      <w:r w:rsidR="00B67C61">
        <w:t xml:space="preserve"> codes </w:t>
      </w:r>
      <w:proofErr w:type="spellStart"/>
      <w:r w:rsidR="00B67C61">
        <w:t>differents</w:t>
      </w:r>
      <w:proofErr w:type="spellEnd"/>
    </w:p>
    <w:p w:rsidR="00B67C61" w:rsidRPr="00B67C61" w:rsidRDefault="00B67C61" w:rsidP="00B67C61">
      <w:pPr>
        <w:pStyle w:val="Paragraphedeliste"/>
        <w:ind w:left="1440"/>
        <w:rPr>
          <w:b/>
          <w:bCs/>
        </w:rPr>
      </w:pPr>
      <w:r w:rsidRPr="00B67C61">
        <w:rPr>
          <w:b/>
          <w:bCs/>
        </w:rPr>
        <w:t>A10BA02 = Metformine</w:t>
      </w:r>
    </w:p>
    <w:p w:rsidR="00B67C61" w:rsidRPr="00440D9A" w:rsidRDefault="00B67C61" w:rsidP="00B67C61">
      <w:pPr>
        <w:pStyle w:val="Paragraphedeliste"/>
        <w:ind w:left="1440"/>
      </w:pPr>
    </w:p>
    <w:p w:rsidR="00440D9A" w:rsidRDefault="00D527EA" w:rsidP="00B67C61">
      <w:pPr>
        <w:pStyle w:val="Paragraphedeliste"/>
        <w:numPr>
          <w:ilvl w:val="0"/>
          <w:numId w:val="2"/>
        </w:numPr>
      </w:pPr>
      <w:r>
        <w:t>Montant remboursé en euros sur les prescriptions de villes</w:t>
      </w:r>
    </w:p>
    <w:p w:rsidR="00D527EA" w:rsidRDefault="00D527EA" w:rsidP="00D527EA">
      <w:pPr>
        <w:pStyle w:val="Paragraphedeliste"/>
        <w:numPr>
          <w:ilvl w:val="0"/>
          <w:numId w:val="2"/>
        </w:numPr>
      </w:pPr>
      <w:r>
        <w:t>Montant remboursé en euros sur les prescriptions hospitalières</w:t>
      </w:r>
    </w:p>
    <w:p w:rsidR="00D527EA" w:rsidRDefault="00D527EA" w:rsidP="00D527EA">
      <w:pPr>
        <w:pStyle w:val="Paragraphedeliste"/>
        <w:numPr>
          <w:ilvl w:val="0"/>
          <w:numId w:val="2"/>
        </w:numPr>
      </w:pPr>
      <w:r>
        <w:t xml:space="preserve">Nombres de boites </w:t>
      </w:r>
      <w:proofErr w:type="gramStart"/>
      <w:r>
        <w:t>consommées  sur</w:t>
      </w:r>
      <w:proofErr w:type="gramEnd"/>
      <w:r>
        <w:t xml:space="preserve"> les prescriptions de villes</w:t>
      </w:r>
    </w:p>
    <w:p w:rsidR="00D527EA" w:rsidRDefault="00D527EA" w:rsidP="00D527EA">
      <w:pPr>
        <w:pStyle w:val="Paragraphedeliste"/>
        <w:numPr>
          <w:ilvl w:val="0"/>
          <w:numId w:val="2"/>
        </w:numPr>
      </w:pPr>
      <w:r>
        <w:t xml:space="preserve">Nombres de boites </w:t>
      </w:r>
      <w:proofErr w:type="gramStart"/>
      <w:r>
        <w:t>consommées  sur</w:t>
      </w:r>
      <w:proofErr w:type="gramEnd"/>
      <w:r>
        <w:t xml:space="preserve"> les prescriptions de villes</w:t>
      </w:r>
    </w:p>
    <w:p w:rsidR="00D527EA" w:rsidRDefault="00D527EA" w:rsidP="00D527EA">
      <w:pPr>
        <w:pStyle w:val="Paragraphedeliste"/>
        <w:numPr>
          <w:ilvl w:val="0"/>
          <w:numId w:val="2"/>
        </w:numPr>
      </w:pPr>
      <w:r>
        <w:t>Taux de remboursement en ville</w:t>
      </w:r>
    </w:p>
    <w:p w:rsidR="00D527EA" w:rsidRDefault="00D527EA" w:rsidP="00D527EA">
      <w:pPr>
        <w:pStyle w:val="Paragraphedeliste"/>
        <w:numPr>
          <w:ilvl w:val="0"/>
          <w:numId w:val="2"/>
        </w:numPr>
      </w:pPr>
      <w:r>
        <w:t>Taux de remboursement à l’</w:t>
      </w:r>
      <w:proofErr w:type="spellStart"/>
      <w:r>
        <w:t>hosp</w:t>
      </w:r>
      <w:proofErr w:type="spellEnd"/>
    </w:p>
    <w:p w:rsidR="00D527EA" w:rsidRDefault="00D527EA" w:rsidP="00D527EA">
      <w:pPr>
        <w:pStyle w:val="Paragraphedeliste"/>
        <w:numPr>
          <w:ilvl w:val="0"/>
          <w:numId w:val="2"/>
        </w:numPr>
      </w:pPr>
      <w:r>
        <w:t>Date :</w:t>
      </w:r>
    </w:p>
    <w:p w:rsidR="00D527EA" w:rsidRDefault="00D527EA" w:rsidP="00D527EA">
      <w:pPr>
        <w:pStyle w:val="Paragraphedeliste"/>
        <w:numPr>
          <w:ilvl w:val="1"/>
          <w:numId w:val="2"/>
        </w:numPr>
      </w:pPr>
      <w:r>
        <w:t>2018 année pleine par mois</w:t>
      </w:r>
    </w:p>
    <w:p w:rsidR="00D527EA" w:rsidRDefault="00D527EA" w:rsidP="00D527EA">
      <w:pPr>
        <w:pStyle w:val="Paragraphedeliste"/>
        <w:numPr>
          <w:ilvl w:val="1"/>
          <w:numId w:val="2"/>
        </w:numPr>
      </w:pPr>
      <w:r>
        <w:t>2019 année pleine par mois</w:t>
      </w:r>
    </w:p>
    <w:p w:rsidR="00D527EA" w:rsidRDefault="00D527EA" w:rsidP="00D527EA"/>
    <w:p w:rsidR="00043A50" w:rsidRDefault="00D527EA" w:rsidP="00D527EA">
      <w:proofErr w:type="spellStart"/>
      <w:r w:rsidRPr="00D527EA">
        <w:rPr>
          <w:b/>
          <w:bCs/>
        </w:rPr>
        <w:t>Problematique</w:t>
      </w:r>
      <w:proofErr w:type="spellEnd"/>
      <w:r w:rsidRPr="00D527EA">
        <w:rPr>
          <w:b/>
          <w:bCs/>
        </w:rPr>
        <w:t> </w:t>
      </w:r>
      <w:r>
        <w:t xml:space="preserve">: </w:t>
      </w:r>
      <w:r w:rsidR="00043A50">
        <w:t xml:space="preserve">Dans quelle mesure la crise sanitaire influe sur la consommation de certaine classe de médicament </w:t>
      </w:r>
    </w:p>
    <w:p w:rsidR="00D527EA" w:rsidRDefault="00D527EA" w:rsidP="00D527EA">
      <w:proofErr w:type="gramStart"/>
      <w:r>
        <w:t>j’aimerai</w:t>
      </w:r>
      <w:proofErr w:type="gramEnd"/>
      <w:r>
        <w:t xml:space="preserve"> prendre en valeur cible « </w:t>
      </w:r>
      <w:r w:rsidRPr="00D527EA">
        <w:rPr>
          <w:b/>
          <w:bCs/>
        </w:rPr>
        <w:t>nombre de boite consommée</w:t>
      </w:r>
      <w:r>
        <w:t xml:space="preserve"> » sur le code ATC2. </w:t>
      </w:r>
    </w:p>
    <w:p w:rsidR="00043A50" w:rsidRDefault="00043A50" w:rsidP="00D527EA"/>
    <w:p w:rsidR="00043A50" w:rsidRDefault="00D527EA" w:rsidP="00D527EA">
      <w:r>
        <w:t xml:space="preserve">Faire un algorithme de machine </w:t>
      </w:r>
      <w:proofErr w:type="spellStart"/>
      <w:r>
        <w:t>learning</w:t>
      </w:r>
      <w:proofErr w:type="spellEnd"/>
      <w:r>
        <w:t xml:space="preserve"> </w:t>
      </w:r>
      <w:r w:rsidR="00043A50">
        <w:t xml:space="preserve">pour prédire la consommation de la classe ATC2 </w:t>
      </w:r>
    </w:p>
    <w:p w:rsidR="00043A50" w:rsidRDefault="00043A50" w:rsidP="00D527EA">
      <w:proofErr w:type="gramStart"/>
      <w:r>
        <w:t>s</w:t>
      </w:r>
      <w:r w:rsidR="00D527EA">
        <w:t>ur</w:t>
      </w:r>
      <w:proofErr w:type="gramEnd"/>
      <w:r w:rsidR="00D527EA">
        <w:t xml:space="preserve"> les mois de Mars, Avril, Mai</w:t>
      </w:r>
      <w:r>
        <w:t>, Juin</w:t>
      </w:r>
      <w:r w:rsidR="00D527EA">
        <w:t xml:space="preserve"> 2020</w:t>
      </w:r>
      <w:r>
        <w:t xml:space="preserve"> si il n’y avait pas eu de crise.</w:t>
      </w:r>
    </w:p>
    <w:p w:rsidR="00043A50" w:rsidRDefault="00043A50" w:rsidP="00D527EA"/>
    <w:p w:rsidR="00043A50" w:rsidRDefault="00043A50" w:rsidP="00D527EA">
      <w:r>
        <w:t xml:space="preserve">Ensuite </w:t>
      </w:r>
      <w:r w:rsidR="00D527EA">
        <w:t xml:space="preserve">évaluer </w:t>
      </w:r>
      <w:proofErr w:type="spellStart"/>
      <w:r>
        <w:t>grace</w:t>
      </w:r>
      <w:proofErr w:type="spellEnd"/>
      <w:r>
        <w:t xml:space="preserve"> à la réalité des chiffres sur ces mois </w:t>
      </w:r>
      <w:r w:rsidR="00D527EA">
        <w:t xml:space="preserve">l’impact du confinement / </w:t>
      </w:r>
      <w:proofErr w:type="spellStart"/>
      <w:r w:rsidR="00D527EA">
        <w:t>covid</w:t>
      </w:r>
      <w:proofErr w:type="spellEnd"/>
      <w:r w:rsidR="00D527EA">
        <w:t xml:space="preserve"> 19 sur </w:t>
      </w:r>
      <w:r>
        <w:t xml:space="preserve">une surconsommation sur </w:t>
      </w:r>
      <w:r w:rsidR="00D527EA">
        <w:t xml:space="preserve">certains médicaments. </w:t>
      </w:r>
    </w:p>
    <w:p w:rsidR="00043A50" w:rsidRDefault="00043A50" w:rsidP="00D527EA"/>
    <w:p w:rsidR="00D527EA" w:rsidRDefault="00D527EA" w:rsidP="00D527EA">
      <w:r>
        <w:t>Et ensuite projeter</w:t>
      </w:r>
      <w:r w:rsidR="00043A50">
        <w:t xml:space="preserve"> les conclusions</w:t>
      </w:r>
      <w:r>
        <w:t xml:space="preserve"> sur</w:t>
      </w:r>
      <w:r w:rsidR="00043A50">
        <w:t xml:space="preserve"> les mois d’octobre, novembre, décembre 2020</w:t>
      </w:r>
    </w:p>
    <w:sectPr w:rsidR="00D52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256216"/>
    <w:multiLevelType w:val="hybridMultilevel"/>
    <w:tmpl w:val="59D6EC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91304"/>
    <w:multiLevelType w:val="hybridMultilevel"/>
    <w:tmpl w:val="49FA77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A"/>
    <w:rsid w:val="00043A50"/>
    <w:rsid w:val="00440D9A"/>
    <w:rsid w:val="00476B93"/>
    <w:rsid w:val="00B67C61"/>
    <w:rsid w:val="00D5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09B1B4F-E28B-3648-B591-BE2A7A6B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D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D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3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0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solène balaire</dc:creator>
  <cp:keywords/>
  <dc:description/>
  <cp:lastModifiedBy>solène balaire</cp:lastModifiedBy>
  <cp:revision>1</cp:revision>
  <dcterms:created xsi:type="dcterms:W3CDTF">2020-11-18T19:24:00Z</dcterms:created>
  <dcterms:modified xsi:type="dcterms:W3CDTF">2020-11-23T19:25:00Z</dcterms:modified>
</cp:coreProperties>
</file>