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2D46A" w14:textId="130FA0C1" w:rsidR="00B75466" w:rsidRDefault="00B75466" w:rsidP="0047404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PEDRO HENRIQUE CONTARDI SOLER </w:t>
      </w:r>
      <w:r w:rsidR="001B2C97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25005592</w:t>
      </w:r>
    </w:p>
    <w:p w14:paraId="1002B63C" w14:textId="77777777" w:rsidR="00B75466" w:rsidRDefault="00B75466" w:rsidP="00474046">
      <w:pPr>
        <w:jc w:val="center"/>
        <w:rPr>
          <w:b/>
          <w:bCs/>
          <w:sz w:val="28"/>
          <w:szCs w:val="28"/>
        </w:rPr>
      </w:pPr>
    </w:p>
    <w:p w14:paraId="6D144FD7" w14:textId="0AEBB81C" w:rsidR="001E644B" w:rsidRPr="00DD5AB5" w:rsidRDefault="00474046" w:rsidP="00474046">
      <w:pPr>
        <w:jc w:val="center"/>
        <w:rPr>
          <w:b/>
          <w:bCs/>
          <w:sz w:val="28"/>
          <w:szCs w:val="28"/>
        </w:rPr>
      </w:pPr>
      <w:r w:rsidRPr="00DD5AB5">
        <w:rPr>
          <w:b/>
          <w:bCs/>
          <w:sz w:val="28"/>
          <w:szCs w:val="28"/>
        </w:rPr>
        <w:t>4 TÉCNICAS DE ELICITAÇÃO DE REQUISITOS</w:t>
      </w:r>
    </w:p>
    <w:p w14:paraId="7A3A0685" w14:textId="77777777" w:rsidR="00474046" w:rsidRDefault="00474046" w:rsidP="00474046">
      <w:pPr>
        <w:jc w:val="center"/>
        <w:rPr>
          <w:b/>
          <w:bCs/>
        </w:rPr>
      </w:pPr>
    </w:p>
    <w:p w14:paraId="1B74EA1C" w14:textId="77777777" w:rsidR="00FA71AD" w:rsidRPr="00FA71AD" w:rsidRDefault="00FA71AD" w:rsidP="00FA71AD">
      <w:pPr>
        <w:jc w:val="both"/>
        <w:rPr>
          <w:b/>
          <w:bCs/>
        </w:rPr>
      </w:pPr>
      <w:r w:rsidRPr="00FA71AD">
        <w:rPr>
          <w:b/>
          <w:bCs/>
        </w:rPr>
        <w:t>1. Entrevistas</w:t>
      </w:r>
    </w:p>
    <w:p w14:paraId="6F45FE0C" w14:textId="77777777" w:rsidR="00FA71AD" w:rsidRPr="00FA71AD" w:rsidRDefault="00FA71AD" w:rsidP="001557C7">
      <w:pPr>
        <w:spacing w:line="360" w:lineRule="auto"/>
        <w:ind w:firstLine="709"/>
        <w:jc w:val="both"/>
      </w:pPr>
      <w:r w:rsidRPr="00FA71AD">
        <w:t>A Entrevista é a técnica tradicional e mais utilizada, onde o analista de requisitos (entrevistador) questiona os stakeholders sobre o sistema ou processo atual e o sistema que será desenvolvido. Pode ser fechada (com conjunto pré-definido de perguntas) ou aberta (sem agenda pré-definida, mais adaptável).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954"/>
        <w:gridCol w:w="4540"/>
      </w:tblGrid>
      <w:tr w:rsidR="00FA71AD" w:rsidRPr="00FA71AD" w14:paraId="2F7AFE6B" w14:textId="77777777" w:rsidTr="009D0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0164E" w14:textId="77777777" w:rsidR="00FA71AD" w:rsidRPr="00FA71AD" w:rsidRDefault="00FA71AD" w:rsidP="002E17DF">
            <w:pPr>
              <w:spacing w:after="160" w:line="278" w:lineRule="auto"/>
              <w:jc w:val="center"/>
            </w:pPr>
            <w:r w:rsidRPr="00FA71AD">
              <w:t>Vantagens (V)</w:t>
            </w:r>
          </w:p>
        </w:tc>
        <w:tc>
          <w:tcPr>
            <w:tcW w:w="0" w:type="auto"/>
            <w:hideMark/>
          </w:tcPr>
          <w:p w14:paraId="2ED4A998" w14:textId="77777777" w:rsidR="00FA71AD" w:rsidRPr="00FA71AD" w:rsidRDefault="00FA71AD" w:rsidP="005C42A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A71AD">
              <w:t>Desvantagens (D)</w:t>
            </w:r>
          </w:p>
        </w:tc>
      </w:tr>
      <w:tr w:rsidR="00FA71AD" w:rsidRPr="00FA71AD" w14:paraId="42451D36" w14:textId="77777777" w:rsidTr="009D0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F0C51" w14:textId="77777777" w:rsidR="00FA71AD" w:rsidRPr="00FA71AD" w:rsidRDefault="00FA71AD" w:rsidP="00FA71AD">
            <w:pPr>
              <w:spacing w:after="160" w:line="278" w:lineRule="auto"/>
              <w:jc w:val="both"/>
            </w:pPr>
            <w:r w:rsidRPr="00FA71AD">
              <w:t xml:space="preserve">V1. Riqueza e Detalhe: </w:t>
            </w:r>
            <w:r w:rsidRPr="00FA71AD">
              <w:rPr>
                <w:b w:val="0"/>
                <w:bCs w:val="0"/>
              </w:rPr>
              <w:t>É rica em informações, permitindo a obtenção de requisitos detalhados.</w:t>
            </w:r>
          </w:p>
        </w:tc>
        <w:tc>
          <w:tcPr>
            <w:tcW w:w="0" w:type="auto"/>
            <w:hideMark/>
          </w:tcPr>
          <w:p w14:paraId="510830CE" w14:textId="77777777" w:rsidR="00FA71AD" w:rsidRPr="00FA71AD" w:rsidRDefault="00FA71AD" w:rsidP="00FA71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1AD">
              <w:rPr>
                <w:b/>
                <w:bCs/>
              </w:rPr>
              <w:t>D1. Alto Volume de Dados e Ambiguidade:</w:t>
            </w:r>
            <w:r w:rsidRPr="00FA71AD">
              <w:t xml:space="preserve"> A quantidade de informação obtida pode ser muito grande, aumentando a chance de ambiguidades ou interpretações errôneas.</w:t>
            </w:r>
          </w:p>
        </w:tc>
      </w:tr>
      <w:tr w:rsidR="00FA71AD" w:rsidRPr="00FA71AD" w14:paraId="53493FF4" w14:textId="77777777" w:rsidTr="009D0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E7A4E" w14:textId="77777777" w:rsidR="00FA71AD" w:rsidRPr="00FA71AD" w:rsidRDefault="00FA71AD" w:rsidP="00FA71AD">
            <w:pPr>
              <w:spacing w:after="160" w:line="278" w:lineRule="auto"/>
              <w:jc w:val="both"/>
            </w:pPr>
            <w:r w:rsidRPr="00FA71AD">
              <w:t xml:space="preserve">V2. Esclarecimento Imediato: </w:t>
            </w:r>
            <w:r w:rsidRPr="00FA71AD">
              <w:rPr>
                <w:b w:val="0"/>
                <w:bCs w:val="0"/>
              </w:rPr>
              <w:t>Permite o esclarecimento de ambiguidades no momento, além de capturar a linguagem corporal do entrevistado.</w:t>
            </w:r>
          </w:p>
        </w:tc>
        <w:tc>
          <w:tcPr>
            <w:tcW w:w="0" w:type="auto"/>
            <w:hideMark/>
          </w:tcPr>
          <w:p w14:paraId="3F26EC6F" w14:textId="77777777" w:rsidR="00FA71AD" w:rsidRPr="00FA71AD" w:rsidRDefault="00FA71AD" w:rsidP="00FA71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1AD">
              <w:rPr>
                <w:b/>
                <w:bCs/>
              </w:rPr>
              <w:t>D2. Escopo Limitado:</w:t>
            </w:r>
            <w:r w:rsidRPr="00FA71AD">
              <w:t xml:space="preserve"> Não envolve muitos stakeholders simultaneamente, sendo ineficiente para grandes grupos.</w:t>
            </w:r>
          </w:p>
        </w:tc>
      </w:tr>
      <w:tr w:rsidR="00FA71AD" w:rsidRPr="00FA71AD" w14:paraId="441AB982" w14:textId="77777777" w:rsidTr="009D0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7677B" w14:textId="77777777" w:rsidR="00FA71AD" w:rsidRPr="00FA71AD" w:rsidRDefault="00FA71AD" w:rsidP="00FA71AD">
            <w:pPr>
              <w:spacing w:after="160" w:line="278" w:lineRule="auto"/>
              <w:jc w:val="both"/>
            </w:pPr>
            <w:r w:rsidRPr="00FA71AD">
              <w:t xml:space="preserve">V3. Flexibilidade: </w:t>
            </w:r>
            <w:r w:rsidRPr="00FA71AD">
              <w:rPr>
                <w:b w:val="0"/>
                <w:bCs w:val="0"/>
              </w:rPr>
              <w:t>O analista pode alterar o curso da entrevista para explorar melhor um tópico de interesse.</w:t>
            </w:r>
          </w:p>
        </w:tc>
        <w:tc>
          <w:tcPr>
            <w:tcW w:w="0" w:type="auto"/>
            <w:hideMark/>
          </w:tcPr>
          <w:p w14:paraId="4EB9AC7B" w14:textId="77777777" w:rsidR="00FA71AD" w:rsidRPr="00FA71AD" w:rsidRDefault="00FA71AD" w:rsidP="00FA71AD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71AD">
              <w:rPr>
                <w:b/>
                <w:bCs/>
              </w:rPr>
              <w:t>D3. Custo e Logística:</w:t>
            </w:r>
            <w:r w:rsidRPr="00FA71AD">
              <w:t xml:space="preserve"> Não é fácil agendar reuniões com todos os stakeholders importantes, e o custo/tempo por requisito é relativamente alto.</w:t>
            </w:r>
          </w:p>
        </w:tc>
      </w:tr>
    </w:tbl>
    <w:p w14:paraId="1FCFBE6E" w14:textId="77777777" w:rsidR="00474046" w:rsidRDefault="00474046" w:rsidP="00FA71AD">
      <w:pPr>
        <w:jc w:val="both"/>
      </w:pPr>
    </w:p>
    <w:p w14:paraId="68F85E31" w14:textId="77777777" w:rsidR="00925DF2" w:rsidRDefault="00925DF2" w:rsidP="00127F76">
      <w:pPr>
        <w:jc w:val="both"/>
        <w:rPr>
          <w:b/>
          <w:bCs/>
        </w:rPr>
      </w:pPr>
    </w:p>
    <w:p w14:paraId="5B9BFB13" w14:textId="77777777" w:rsidR="00925DF2" w:rsidRDefault="00925DF2" w:rsidP="00127F76">
      <w:pPr>
        <w:jc w:val="both"/>
        <w:rPr>
          <w:b/>
          <w:bCs/>
        </w:rPr>
      </w:pPr>
    </w:p>
    <w:p w14:paraId="230999EA" w14:textId="77777777" w:rsidR="00925DF2" w:rsidRDefault="00925DF2" w:rsidP="00127F76">
      <w:pPr>
        <w:jc w:val="both"/>
        <w:rPr>
          <w:b/>
          <w:bCs/>
        </w:rPr>
      </w:pPr>
    </w:p>
    <w:p w14:paraId="5795FC17" w14:textId="77777777" w:rsidR="00925DF2" w:rsidRDefault="00925DF2" w:rsidP="00127F76">
      <w:pPr>
        <w:jc w:val="both"/>
        <w:rPr>
          <w:b/>
          <w:bCs/>
        </w:rPr>
      </w:pPr>
    </w:p>
    <w:p w14:paraId="5FDFFEC8" w14:textId="77777777" w:rsidR="00925DF2" w:rsidRDefault="00925DF2" w:rsidP="00127F76">
      <w:pPr>
        <w:jc w:val="both"/>
        <w:rPr>
          <w:b/>
          <w:bCs/>
        </w:rPr>
      </w:pPr>
    </w:p>
    <w:p w14:paraId="7EF072C4" w14:textId="77777777" w:rsidR="00925DF2" w:rsidRDefault="00925DF2" w:rsidP="00127F76">
      <w:pPr>
        <w:jc w:val="both"/>
        <w:rPr>
          <w:b/>
          <w:bCs/>
        </w:rPr>
      </w:pPr>
    </w:p>
    <w:p w14:paraId="160D7C64" w14:textId="1C0E2FD0" w:rsidR="00127F76" w:rsidRPr="00127F76" w:rsidRDefault="00C8123F" w:rsidP="00127F76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127F76" w:rsidRPr="00127F76">
        <w:rPr>
          <w:b/>
          <w:bCs/>
        </w:rPr>
        <w:t>Prototipação</w:t>
      </w:r>
    </w:p>
    <w:p w14:paraId="1E69CBEA" w14:textId="62020548" w:rsidR="00127F76" w:rsidRPr="00127F76" w:rsidRDefault="00127F76" w:rsidP="002C5D84">
      <w:pPr>
        <w:spacing w:line="360" w:lineRule="auto"/>
        <w:ind w:firstLine="709"/>
        <w:jc w:val="both"/>
      </w:pPr>
      <w:r w:rsidRPr="00127F76">
        <w:t>A Prototipação consiste na confecção de uma versão inicial e incompleta do produto (mockup, modelo de alta fidelidade) para coletar feedback das partes interessadas. É muito útil quando os stakeholders têm dificuldade em expressar seus requisitos ou há um alto grau de incerteza.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121"/>
        <w:gridCol w:w="4373"/>
      </w:tblGrid>
      <w:tr w:rsidR="00127F76" w:rsidRPr="00127F76" w14:paraId="40D83238" w14:textId="77777777" w:rsidTr="001001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0A3B4" w14:textId="77777777" w:rsidR="00127F76" w:rsidRPr="00127F76" w:rsidRDefault="00127F76" w:rsidP="00A16CE3">
            <w:pPr>
              <w:spacing w:after="160" w:line="278" w:lineRule="auto"/>
              <w:jc w:val="center"/>
            </w:pPr>
            <w:r w:rsidRPr="00127F76">
              <w:t>Vantagens (V)</w:t>
            </w:r>
          </w:p>
        </w:tc>
        <w:tc>
          <w:tcPr>
            <w:tcW w:w="0" w:type="auto"/>
            <w:hideMark/>
          </w:tcPr>
          <w:p w14:paraId="0855061D" w14:textId="77777777" w:rsidR="00127F76" w:rsidRPr="00127F76" w:rsidRDefault="00127F76" w:rsidP="00A16CE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7F76">
              <w:t>Desvantagens (D)</w:t>
            </w:r>
          </w:p>
        </w:tc>
      </w:tr>
      <w:tr w:rsidR="00127F76" w:rsidRPr="00127F76" w14:paraId="25312093" w14:textId="77777777" w:rsidTr="00100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B6436" w14:textId="77777777" w:rsidR="00127F76" w:rsidRPr="00127F76" w:rsidRDefault="00127F76" w:rsidP="00127F76">
            <w:pPr>
              <w:spacing w:after="160" w:line="278" w:lineRule="auto"/>
              <w:jc w:val="both"/>
            </w:pPr>
            <w:r w:rsidRPr="00127F76">
              <w:t xml:space="preserve">V1. Feedback Antecipado: </w:t>
            </w:r>
            <w:r w:rsidRPr="00127F76">
              <w:rPr>
                <w:b w:val="0"/>
                <w:bCs w:val="0"/>
              </w:rPr>
              <w:t>Permite alcançar um feedback antecipado dos stakeholders e a validação rápida da interface e do funcionamento do sistema.</w:t>
            </w:r>
          </w:p>
        </w:tc>
        <w:tc>
          <w:tcPr>
            <w:tcW w:w="0" w:type="auto"/>
            <w:hideMark/>
          </w:tcPr>
          <w:p w14:paraId="6D104B99" w14:textId="77777777" w:rsidR="00127F76" w:rsidRPr="00127F76" w:rsidRDefault="00127F76" w:rsidP="00127F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F76">
              <w:rPr>
                <w:b/>
                <w:bCs/>
              </w:rPr>
              <w:t>D1. Expectativas Irreais:</w:t>
            </w:r>
            <w:r w:rsidRPr="00127F76">
              <w:t xml:space="preserve"> Pode levar o usuário a ter uma expectativa irreal de que o sistema final será entregue rapidamente, apenas com base no protótipo.</w:t>
            </w:r>
          </w:p>
        </w:tc>
      </w:tr>
      <w:tr w:rsidR="00127F76" w:rsidRPr="00127F76" w14:paraId="3734127A" w14:textId="77777777" w:rsidTr="00100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B61C5" w14:textId="77777777" w:rsidR="00127F76" w:rsidRPr="00127F76" w:rsidRDefault="00127F76" w:rsidP="00127F76">
            <w:pPr>
              <w:spacing w:after="160" w:line="278" w:lineRule="auto"/>
              <w:jc w:val="both"/>
            </w:pPr>
            <w:r w:rsidRPr="00127F76">
              <w:t xml:space="preserve">V2. Redução de Custos e Tempo: </w:t>
            </w:r>
            <w:r w:rsidRPr="00127F76">
              <w:rPr>
                <w:b w:val="0"/>
                <w:bCs w:val="0"/>
              </w:rPr>
              <w:t>Reduz o tempo e o custo de desenvolvimento devido à detecção de erros e ambiguidades em uma fase inicial do projeto.</w:t>
            </w:r>
          </w:p>
        </w:tc>
        <w:tc>
          <w:tcPr>
            <w:tcW w:w="0" w:type="auto"/>
            <w:hideMark/>
          </w:tcPr>
          <w:p w14:paraId="77A2AF82" w14:textId="77777777" w:rsidR="00127F76" w:rsidRPr="00127F76" w:rsidRDefault="00127F76" w:rsidP="00127F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F76">
              <w:rPr>
                <w:b/>
                <w:bCs/>
              </w:rPr>
              <w:t>D2. Foco Excessivo na Interface:</w:t>
            </w:r>
            <w:r w:rsidRPr="00127F76">
              <w:t xml:space="preserve"> O usuário pode focar apenas nos aspectos visuais e de usabilidade (requisitos não-funcionais) e ignorar os requisitos funcionais complexos de fundo.</w:t>
            </w:r>
          </w:p>
        </w:tc>
      </w:tr>
      <w:tr w:rsidR="00127F76" w:rsidRPr="00127F76" w14:paraId="4280C897" w14:textId="77777777" w:rsidTr="00100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59CB9" w14:textId="77777777" w:rsidR="00127F76" w:rsidRPr="00127F76" w:rsidRDefault="00127F76" w:rsidP="00127F76">
            <w:pPr>
              <w:spacing w:after="160" w:line="278" w:lineRule="auto"/>
              <w:jc w:val="both"/>
            </w:pPr>
            <w:r w:rsidRPr="00127F76">
              <w:t xml:space="preserve">V3. Satisfação do Usuário: </w:t>
            </w:r>
            <w:r w:rsidRPr="00127F76">
              <w:rPr>
                <w:b w:val="0"/>
                <w:bCs w:val="0"/>
              </w:rPr>
              <w:t>Proporciona um alto nível de satisfação aos usuários devido à sensação de segurança ao ver algo próximo do real.</w:t>
            </w:r>
          </w:p>
        </w:tc>
        <w:tc>
          <w:tcPr>
            <w:tcW w:w="0" w:type="auto"/>
            <w:hideMark/>
          </w:tcPr>
          <w:p w14:paraId="494A4D35" w14:textId="77777777" w:rsidR="00127F76" w:rsidRPr="00127F76" w:rsidRDefault="00127F76" w:rsidP="00127F7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F76">
              <w:rPr>
                <w:b/>
                <w:bCs/>
              </w:rPr>
              <w:t>D3. Desperdício de Esforço:</w:t>
            </w:r>
            <w:r w:rsidRPr="00127F76">
              <w:t xml:space="preserve"> A prototipagem mal-sucedida ou a escolha inadequada do ambiente de prototipagem pode gerar desperdício de esforço e recursos.</w:t>
            </w:r>
          </w:p>
        </w:tc>
      </w:tr>
    </w:tbl>
    <w:p w14:paraId="316B0A45" w14:textId="77777777" w:rsidR="00C444A6" w:rsidRDefault="00C444A6" w:rsidP="00FA71AD">
      <w:pPr>
        <w:jc w:val="both"/>
      </w:pPr>
    </w:p>
    <w:p w14:paraId="4AFCACE6" w14:textId="77777777" w:rsidR="00AA66B4" w:rsidRDefault="00AA66B4" w:rsidP="00FA71AD">
      <w:pPr>
        <w:jc w:val="both"/>
      </w:pPr>
    </w:p>
    <w:p w14:paraId="3F24BF36" w14:textId="77777777" w:rsidR="00AA66B4" w:rsidRDefault="00AA66B4" w:rsidP="00FA71AD">
      <w:pPr>
        <w:jc w:val="both"/>
      </w:pPr>
    </w:p>
    <w:p w14:paraId="4248EA97" w14:textId="77777777" w:rsidR="00AA66B4" w:rsidRDefault="00AA66B4" w:rsidP="00FA71AD">
      <w:pPr>
        <w:jc w:val="both"/>
      </w:pPr>
    </w:p>
    <w:p w14:paraId="32E8F62A" w14:textId="77777777" w:rsidR="00AA66B4" w:rsidRDefault="00AA66B4" w:rsidP="00FA71AD">
      <w:pPr>
        <w:jc w:val="both"/>
      </w:pPr>
    </w:p>
    <w:p w14:paraId="449DB1B6" w14:textId="77777777" w:rsidR="00AA66B4" w:rsidRDefault="00AA66B4" w:rsidP="00FA71AD">
      <w:pPr>
        <w:jc w:val="both"/>
      </w:pPr>
    </w:p>
    <w:p w14:paraId="484BDFA2" w14:textId="77777777" w:rsidR="00AA66B4" w:rsidRDefault="00AA66B4" w:rsidP="00FA71AD">
      <w:pPr>
        <w:jc w:val="both"/>
      </w:pPr>
    </w:p>
    <w:p w14:paraId="2173DC2B" w14:textId="77777777" w:rsidR="00AA66B4" w:rsidRDefault="00AA66B4" w:rsidP="00FA71AD">
      <w:pPr>
        <w:jc w:val="both"/>
      </w:pPr>
    </w:p>
    <w:p w14:paraId="39964160" w14:textId="77777777" w:rsidR="00AA66B4" w:rsidRDefault="00AA66B4" w:rsidP="00FA71AD">
      <w:pPr>
        <w:jc w:val="both"/>
      </w:pPr>
    </w:p>
    <w:p w14:paraId="22EB1328" w14:textId="77777777" w:rsidR="00AA66B4" w:rsidRDefault="00AA66B4" w:rsidP="00FA71AD">
      <w:pPr>
        <w:jc w:val="both"/>
      </w:pPr>
    </w:p>
    <w:p w14:paraId="5BCB742C" w14:textId="77777777" w:rsidR="00AA66B4" w:rsidRDefault="00AA66B4" w:rsidP="00FA71AD">
      <w:pPr>
        <w:jc w:val="both"/>
      </w:pPr>
    </w:p>
    <w:p w14:paraId="3838E93D" w14:textId="738338FF" w:rsidR="00765670" w:rsidRPr="00765670" w:rsidRDefault="0034191A" w:rsidP="00765670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765670" w:rsidRPr="00765670">
        <w:rPr>
          <w:b/>
          <w:bCs/>
        </w:rPr>
        <w:t>Etnografia</w:t>
      </w:r>
    </w:p>
    <w:p w14:paraId="7A589E33" w14:textId="77777777" w:rsidR="00765670" w:rsidRPr="00765670" w:rsidRDefault="00765670" w:rsidP="006C78A1">
      <w:pPr>
        <w:spacing w:line="360" w:lineRule="auto"/>
        <w:ind w:firstLine="709"/>
        <w:jc w:val="both"/>
      </w:pPr>
      <w:r w:rsidRPr="00765670">
        <w:t>A Etnografia é uma técnica de observação onde o analista se insere no contexto da organização para observar de perto o trabalho do usuário e seu ambiente, visando compreender os requisitos sociais e organizacionais.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44"/>
        <w:gridCol w:w="3850"/>
      </w:tblGrid>
      <w:tr w:rsidR="00765670" w:rsidRPr="00765670" w14:paraId="7F321D5C" w14:textId="77777777" w:rsidTr="00E64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A10F3" w14:textId="77777777" w:rsidR="00765670" w:rsidRPr="00765670" w:rsidRDefault="00765670" w:rsidP="003A490F">
            <w:pPr>
              <w:spacing w:after="160" w:line="278" w:lineRule="auto"/>
              <w:jc w:val="center"/>
            </w:pPr>
            <w:r w:rsidRPr="00765670">
              <w:t>Vantagens (V)</w:t>
            </w:r>
          </w:p>
        </w:tc>
        <w:tc>
          <w:tcPr>
            <w:tcW w:w="0" w:type="auto"/>
            <w:hideMark/>
          </w:tcPr>
          <w:p w14:paraId="61290F05" w14:textId="77777777" w:rsidR="00765670" w:rsidRPr="00765670" w:rsidRDefault="00765670" w:rsidP="003A490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65670">
              <w:t>Desvantagens (D)</w:t>
            </w:r>
          </w:p>
        </w:tc>
      </w:tr>
      <w:tr w:rsidR="00765670" w:rsidRPr="00765670" w14:paraId="19FF77F9" w14:textId="77777777" w:rsidTr="00E6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D5DDD" w14:textId="77777777" w:rsidR="00765670" w:rsidRPr="00765670" w:rsidRDefault="00765670" w:rsidP="00765670">
            <w:pPr>
              <w:spacing w:after="160" w:line="278" w:lineRule="auto"/>
              <w:jc w:val="both"/>
            </w:pPr>
            <w:r w:rsidRPr="00765670">
              <w:t xml:space="preserve">V1. Conhecimento Profundo (Implícito): </w:t>
            </w:r>
            <w:r w:rsidRPr="00765670">
              <w:rPr>
                <w:b w:val="0"/>
                <w:bCs w:val="0"/>
              </w:rPr>
              <w:t>Permite a observação do comportamento no ambiente real, gerando maior profundidade no conhecimento.</w:t>
            </w:r>
          </w:p>
        </w:tc>
        <w:tc>
          <w:tcPr>
            <w:tcW w:w="0" w:type="auto"/>
            <w:hideMark/>
          </w:tcPr>
          <w:p w14:paraId="7026C278" w14:textId="77777777" w:rsidR="00765670" w:rsidRPr="00765670" w:rsidRDefault="00765670" w:rsidP="007656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670">
              <w:rPr>
                <w:b/>
                <w:bCs/>
              </w:rPr>
              <w:t>D1. Demorado e Caro:</w:t>
            </w:r>
            <w:r w:rsidRPr="00765670">
              <w:t xml:space="preserve"> Consome bastante tempo e é dispendiosa, especialmente se envolver longos períodos de observação.</w:t>
            </w:r>
          </w:p>
        </w:tc>
      </w:tr>
      <w:tr w:rsidR="00765670" w:rsidRPr="00765670" w14:paraId="72FAFE9D" w14:textId="77777777" w:rsidTr="00E6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A4107" w14:textId="77777777" w:rsidR="00765670" w:rsidRPr="00765670" w:rsidRDefault="00765670" w:rsidP="00765670">
            <w:pPr>
              <w:spacing w:after="160" w:line="278" w:lineRule="auto"/>
              <w:jc w:val="both"/>
            </w:pPr>
            <w:r w:rsidRPr="00765670">
              <w:t xml:space="preserve">V2. Descoberta de Requisitos Reais: </w:t>
            </w:r>
            <w:r w:rsidRPr="00765670">
              <w:rPr>
                <w:b w:val="0"/>
                <w:bCs w:val="0"/>
              </w:rPr>
              <w:t>É eficaz na descoberta de requisitos derivados da maneira como as pessoas realmente trabalham, e não apenas da maneira como o processo documentado diz que deveriam trabalhar.</w:t>
            </w:r>
          </w:p>
        </w:tc>
        <w:tc>
          <w:tcPr>
            <w:tcW w:w="0" w:type="auto"/>
            <w:hideMark/>
          </w:tcPr>
          <w:p w14:paraId="368DA4E0" w14:textId="77777777" w:rsidR="00765670" w:rsidRPr="00765670" w:rsidRDefault="00765670" w:rsidP="007656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670">
              <w:rPr>
                <w:b/>
                <w:bCs/>
              </w:rPr>
              <w:t>D2. Subjetividade e Interpretação:</w:t>
            </w:r>
            <w:r w:rsidRPr="00765670">
              <w:t xml:space="preserve"> O analista pode ser induzido a erros em suas observações, e a interpretação das situações observadas pode ser complicada.</w:t>
            </w:r>
          </w:p>
        </w:tc>
      </w:tr>
      <w:tr w:rsidR="00765670" w:rsidRPr="00765670" w14:paraId="006F6DCC" w14:textId="77777777" w:rsidTr="00E64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6B3B0" w14:textId="77777777" w:rsidR="00765670" w:rsidRPr="00765670" w:rsidRDefault="00765670" w:rsidP="00765670">
            <w:pPr>
              <w:spacing w:after="160" w:line="278" w:lineRule="auto"/>
              <w:jc w:val="both"/>
            </w:pPr>
            <w:r w:rsidRPr="00765670">
              <w:t xml:space="preserve">V3. Identificação de Cooperação: </w:t>
            </w:r>
            <w:r w:rsidRPr="00765670">
              <w:rPr>
                <w:b w:val="0"/>
                <w:bCs w:val="0"/>
              </w:rPr>
              <w:t>Revela requisitos derivados da cooperação e conscientização das atividades de outras pessoas.</w:t>
            </w:r>
          </w:p>
        </w:tc>
        <w:tc>
          <w:tcPr>
            <w:tcW w:w="0" w:type="auto"/>
            <w:hideMark/>
          </w:tcPr>
          <w:p w14:paraId="76283B14" w14:textId="77777777" w:rsidR="00765670" w:rsidRPr="00765670" w:rsidRDefault="00765670" w:rsidP="007656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5670">
              <w:rPr>
                <w:b/>
                <w:bCs/>
              </w:rPr>
              <w:t>D3. Necessidade de Especialização:</w:t>
            </w:r>
            <w:r w:rsidRPr="00765670">
              <w:t xml:space="preserve"> Requer treinamento especializado para o analista conduzir e analisar as observações corretamente.</w:t>
            </w:r>
          </w:p>
        </w:tc>
      </w:tr>
    </w:tbl>
    <w:p w14:paraId="3CBF826B" w14:textId="77777777" w:rsidR="00AA66B4" w:rsidRDefault="00AA66B4" w:rsidP="00FA71AD">
      <w:pPr>
        <w:jc w:val="both"/>
      </w:pPr>
    </w:p>
    <w:p w14:paraId="4EA4C069" w14:textId="77777777" w:rsidR="00B66BA9" w:rsidRDefault="00B66BA9" w:rsidP="00FA71AD">
      <w:pPr>
        <w:jc w:val="both"/>
      </w:pPr>
    </w:p>
    <w:p w14:paraId="5346734D" w14:textId="77777777" w:rsidR="00B66BA9" w:rsidRDefault="00B66BA9" w:rsidP="00FA71AD">
      <w:pPr>
        <w:jc w:val="both"/>
      </w:pPr>
    </w:p>
    <w:p w14:paraId="42CC0C6D" w14:textId="77777777" w:rsidR="00B66BA9" w:rsidRDefault="00B66BA9" w:rsidP="00FA71AD">
      <w:pPr>
        <w:jc w:val="both"/>
      </w:pPr>
    </w:p>
    <w:p w14:paraId="54729CFB" w14:textId="77777777" w:rsidR="00B66BA9" w:rsidRDefault="00B66BA9" w:rsidP="00FA71AD">
      <w:pPr>
        <w:jc w:val="both"/>
      </w:pPr>
    </w:p>
    <w:p w14:paraId="492FAF1C" w14:textId="77777777" w:rsidR="00B66BA9" w:rsidRDefault="00B66BA9" w:rsidP="00FA71AD">
      <w:pPr>
        <w:jc w:val="both"/>
      </w:pPr>
    </w:p>
    <w:p w14:paraId="34D4FA50" w14:textId="77777777" w:rsidR="00B66BA9" w:rsidRDefault="00B66BA9" w:rsidP="00FA71AD">
      <w:pPr>
        <w:jc w:val="both"/>
      </w:pPr>
    </w:p>
    <w:p w14:paraId="5FB543BF" w14:textId="77777777" w:rsidR="00B66BA9" w:rsidRDefault="00B66BA9" w:rsidP="00FA71AD">
      <w:pPr>
        <w:jc w:val="both"/>
      </w:pPr>
    </w:p>
    <w:p w14:paraId="16638D0E" w14:textId="77777777" w:rsidR="00B66BA9" w:rsidRDefault="00B66BA9" w:rsidP="00FA71AD">
      <w:pPr>
        <w:jc w:val="both"/>
      </w:pPr>
    </w:p>
    <w:p w14:paraId="698E65A7" w14:textId="77777777" w:rsidR="00B66BA9" w:rsidRDefault="00B66BA9" w:rsidP="00FA71AD">
      <w:pPr>
        <w:jc w:val="both"/>
      </w:pPr>
    </w:p>
    <w:p w14:paraId="76EAD295" w14:textId="77777777" w:rsidR="00B66BA9" w:rsidRDefault="00B66BA9" w:rsidP="00FA71AD">
      <w:pPr>
        <w:jc w:val="both"/>
      </w:pPr>
    </w:p>
    <w:p w14:paraId="1AF8E0DC" w14:textId="77777777" w:rsidR="00B66BA9" w:rsidRDefault="00B66BA9" w:rsidP="00FA71AD">
      <w:pPr>
        <w:jc w:val="both"/>
      </w:pPr>
    </w:p>
    <w:p w14:paraId="1A692ABF" w14:textId="25BA2433" w:rsidR="002A0745" w:rsidRPr="002A0745" w:rsidRDefault="00297AC5" w:rsidP="002A0745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2A0745" w:rsidRPr="002A0745">
        <w:rPr>
          <w:b/>
          <w:bCs/>
        </w:rPr>
        <w:t>Pesquisa/Questionário</w:t>
      </w:r>
    </w:p>
    <w:p w14:paraId="4F99B442" w14:textId="77777777" w:rsidR="002A0745" w:rsidRPr="002A0745" w:rsidRDefault="002A0745" w:rsidP="004D38D3">
      <w:pPr>
        <w:spacing w:line="360" w:lineRule="auto"/>
        <w:ind w:firstLine="709"/>
        <w:jc w:val="both"/>
      </w:pPr>
      <w:r w:rsidRPr="002A0745">
        <w:t>O Questionário (ou Pesquisa) consiste em um documento com um conjunto de perguntas definidas, entregues aos usuários para que respondam. É indicado quando há diversos grupos de usuários, possivelmente em locais diferentes, e não é prático entrevistar a todos.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617"/>
        <w:gridCol w:w="4877"/>
      </w:tblGrid>
      <w:tr w:rsidR="002A0745" w:rsidRPr="002A0745" w14:paraId="548810E0" w14:textId="77777777" w:rsidTr="006678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51DC5" w14:textId="77777777" w:rsidR="002A0745" w:rsidRPr="002A0745" w:rsidRDefault="002A0745" w:rsidP="000D2E92">
            <w:pPr>
              <w:spacing w:after="160" w:line="278" w:lineRule="auto"/>
              <w:jc w:val="center"/>
            </w:pPr>
            <w:r w:rsidRPr="002A0745">
              <w:t>Vantagens (V)</w:t>
            </w:r>
          </w:p>
        </w:tc>
        <w:tc>
          <w:tcPr>
            <w:tcW w:w="0" w:type="auto"/>
            <w:hideMark/>
          </w:tcPr>
          <w:p w14:paraId="1773E796" w14:textId="77777777" w:rsidR="002A0745" w:rsidRPr="002A0745" w:rsidRDefault="002A0745" w:rsidP="000D2E9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745">
              <w:t>Desvantagens (D)</w:t>
            </w:r>
          </w:p>
        </w:tc>
      </w:tr>
      <w:tr w:rsidR="002A0745" w:rsidRPr="002A0745" w14:paraId="208DA28D" w14:textId="77777777" w:rsidTr="0066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C41BD" w14:textId="77777777" w:rsidR="002A0745" w:rsidRPr="002A0745" w:rsidRDefault="002A0745" w:rsidP="002A0745">
            <w:pPr>
              <w:spacing w:after="160" w:line="278" w:lineRule="auto"/>
              <w:jc w:val="both"/>
            </w:pPr>
            <w:r w:rsidRPr="002A0745">
              <w:t xml:space="preserve">V1. Amplo Alcance: </w:t>
            </w:r>
            <w:r w:rsidRPr="002A0745">
              <w:rPr>
                <w:b w:val="0"/>
                <w:bCs w:val="0"/>
              </w:rPr>
              <w:t>Permite alcançar e coletar informações de muitos usuários em diversos locais diferentes.</w:t>
            </w:r>
          </w:p>
        </w:tc>
        <w:tc>
          <w:tcPr>
            <w:tcW w:w="0" w:type="auto"/>
            <w:hideMark/>
          </w:tcPr>
          <w:p w14:paraId="22729367" w14:textId="77777777" w:rsidR="002A0745" w:rsidRPr="002A0745" w:rsidRDefault="002A0745" w:rsidP="002A0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745">
              <w:rPr>
                <w:b/>
                <w:bCs/>
              </w:rPr>
              <w:t>D1. Inflexibilidade:</w:t>
            </w:r>
            <w:r w:rsidRPr="002A0745">
              <w:t xml:space="preserve"> É uma técnica "engessada" que não permite grandes mudanças ou flexibilidade na coleta.</w:t>
            </w:r>
          </w:p>
        </w:tc>
      </w:tr>
      <w:tr w:rsidR="002A0745" w:rsidRPr="002A0745" w14:paraId="6BEEE44A" w14:textId="77777777" w:rsidTr="0066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1B451" w14:textId="77777777" w:rsidR="002A0745" w:rsidRPr="002A0745" w:rsidRDefault="002A0745" w:rsidP="002A0745">
            <w:pPr>
              <w:spacing w:after="160" w:line="278" w:lineRule="auto"/>
              <w:jc w:val="both"/>
            </w:pPr>
            <w:r w:rsidRPr="002A0745">
              <w:t xml:space="preserve">V2. Baixo Custo/Tempo de Execução: </w:t>
            </w:r>
            <w:r w:rsidRPr="002A0745">
              <w:rPr>
                <w:b w:val="0"/>
                <w:bCs w:val="0"/>
              </w:rPr>
              <w:t>Cobre um amplo domínio de requisitos e necessita de menos tempo para a execução (comparado a entrevistas individuais).</w:t>
            </w:r>
          </w:p>
        </w:tc>
        <w:tc>
          <w:tcPr>
            <w:tcW w:w="0" w:type="auto"/>
            <w:hideMark/>
          </w:tcPr>
          <w:p w14:paraId="7A8F70FF" w14:textId="77777777" w:rsidR="002A0745" w:rsidRPr="002A0745" w:rsidRDefault="002A0745" w:rsidP="002A0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745">
              <w:rPr>
                <w:b/>
                <w:bCs/>
              </w:rPr>
              <w:t>D2. Impossibilidade de Esclarecimento:</w:t>
            </w:r>
            <w:r w:rsidRPr="002A0745">
              <w:t xml:space="preserve"> Não permite que o analista esclareça ambiguidades ou dúvidas no momento da resposta.</w:t>
            </w:r>
          </w:p>
        </w:tc>
      </w:tr>
      <w:tr w:rsidR="002A0745" w:rsidRPr="002A0745" w14:paraId="6B8B58AA" w14:textId="77777777" w:rsidTr="006678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8DC40" w14:textId="77777777" w:rsidR="002A0745" w:rsidRPr="002A0745" w:rsidRDefault="002A0745" w:rsidP="002A0745">
            <w:pPr>
              <w:spacing w:after="160" w:line="278" w:lineRule="auto"/>
              <w:jc w:val="both"/>
            </w:pPr>
            <w:r w:rsidRPr="002A0745">
              <w:t xml:space="preserve">V3. Formato Estruturado: </w:t>
            </w:r>
            <w:r w:rsidRPr="002A0745">
              <w:rPr>
                <w:b w:val="0"/>
                <w:bCs w:val="0"/>
              </w:rPr>
              <w:t>Provê um formato padrão que é adaptável para a automação da coleta e análise.</w:t>
            </w:r>
          </w:p>
        </w:tc>
        <w:tc>
          <w:tcPr>
            <w:tcW w:w="0" w:type="auto"/>
            <w:hideMark/>
          </w:tcPr>
          <w:p w14:paraId="3CE65659" w14:textId="77777777" w:rsidR="002A0745" w:rsidRPr="002A0745" w:rsidRDefault="002A0745" w:rsidP="002A07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745">
              <w:rPr>
                <w:b/>
                <w:bCs/>
              </w:rPr>
              <w:t>D3. Baixa Taxa de Resposta/Qualidade:</w:t>
            </w:r>
            <w:r w:rsidRPr="002A0745">
              <w:t xml:space="preserve"> A taxa de falta de resposta ou a qualidade das respostas pode ser baixa se o questionário for longo, mal elaborado ou se os participantes não estiverem engajados.</w:t>
            </w:r>
          </w:p>
        </w:tc>
      </w:tr>
    </w:tbl>
    <w:p w14:paraId="4C55FFCE" w14:textId="77777777" w:rsidR="00B66BA9" w:rsidRDefault="00B66BA9" w:rsidP="00FA71AD">
      <w:pPr>
        <w:jc w:val="both"/>
      </w:pPr>
    </w:p>
    <w:p w14:paraId="04BB06AF" w14:textId="77777777" w:rsidR="00217A6C" w:rsidRDefault="00217A6C" w:rsidP="00FA71AD">
      <w:pPr>
        <w:jc w:val="both"/>
      </w:pPr>
    </w:p>
    <w:p w14:paraId="01424EF2" w14:textId="77777777" w:rsidR="00217A6C" w:rsidRDefault="00217A6C" w:rsidP="00FA71AD">
      <w:pPr>
        <w:jc w:val="both"/>
      </w:pPr>
    </w:p>
    <w:p w14:paraId="62742FAA" w14:textId="77777777" w:rsidR="00217A6C" w:rsidRDefault="00217A6C" w:rsidP="00FA71AD">
      <w:pPr>
        <w:jc w:val="both"/>
      </w:pPr>
    </w:p>
    <w:p w14:paraId="5016AD2E" w14:textId="77777777" w:rsidR="00217A6C" w:rsidRDefault="00217A6C" w:rsidP="00FA71AD">
      <w:pPr>
        <w:jc w:val="both"/>
      </w:pPr>
    </w:p>
    <w:p w14:paraId="140876E1" w14:textId="77777777" w:rsidR="00217A6C" w:rsidRDefault="00217A6C" w:rsidP="00FA71AD">
      <w:pPr>
        <w:jc w:val="both"/>
      </w:pPr>
    </w:p>
    <w:p w14:paraId="61D31D72" w14:textId="77777777" w:rsidR="00217A6C" w:rsidRDefault="00217A6C" w:rsidP="00FA71AD">
      <w:pPr>
        <w:jc w:val="both"/>
      </w:pPr>
    </w:p>
    <w:p w14:paraId="364A53E3" w14:textId="77777777" w:rsidR="00217A6C" w:rsidRDefault="00217A6C" w:rsidP="00FA71AD">
      <w:pPr>
        <w:jc w:val="both"/>
      </w:pPr>
    </w:p>
    <w:p w14:paraId="5BFD5B49" w14:textId="77777777" w:rsidR="00217A6C" w:rsidRDefault="00217A6C" w:rsidP="00FA71AD">
      <w:pPr>
        <w:jc w:val="both"/>
      </w:pPr>
    </w:p>
    <w:p w14:paraId="250D3926" w14:textId="77777777" w:rsidR="00217A6C" w:rsidRDefault="00217A6C" w:rsidP="00FA71AD">
      <w:pPr>
        <w:jc w:val="both"/>
      </w:pPr>
    </w:p>
    <w:p w14:paraId="10266C35" w14:textId="77777777" w:rsidR="00217A6C" w:rsidRDefault="00217A6C" w:rsidP="00FA71AD">
      <w:pPr>
        <w:jc w:val="both"/>
      </w:pPr>
    </w:p>
    <w:p w14:paraId="223D73BA" w14:textId="4A2B934E" w:rsidR="00217A6C" w:rsidRDefault="00177CCE" w:rsidP="00177C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TÉCNICA </w:t>
      </w:r>
      <w:r w:rsidR="00A0324F">
        <w:rPr>
          <w:b/>
          <w:bCs/>
          <w:sz w:val="28"/>
          <w:szCs w:val="28"/>
        </w:rPr>
        <w:t xml:space="preserve">NÃO </w:t>
      </w:r>
      <w:r>
        <w:rPr>
          <w:b/>
          <w:bCs/>
          <w:sz w:val="28"/>
          <w:szCs w:val="28"/>
        </w:rPr>
        <w:t>APRESENTADA EM AULA</w:t>
      </w:r>
    </w:p>
    <w:p w14:paraId="44C36651" w14:textId="77777777" w:rsidR="005A746F" w:rsidRDefault="005A746F" w:rsidP="00177CCE">
      <w:pPr>
        <w:jc w:val="center"/>
        <w:rPr>
          <w:b/>
          <w:bCs/>
          <w:sz w:val="28"/>
          <w:szCs w:val="28"/>
        </w:rPr>
      </w:pPr>
    </w:p>
    <w:p w14:paraId="58C01C15" w14:textId="77777777" w:rsidR="000B5685" w:rsidRPr="000B5685" w:rsidRDefault="000B5685" w:rsidP="007D3E56">
      <w:pPr>
        <w:jc w:val="center"/>
        <w:rPr>
          <w:b/>
          <w:bCs/>
        </w:rPr>
      </w:pPr>
      <w:r w:rsidRPr="000B5685">
        <w:rPr>
          <w:b/>
          <w:bCs/>
        </w:rPr>
        <w:t>JAD (Joint Application Development) - Desenvolvimento Conjunto de Aplicações</w:t>
      </w:r>
    </w:p>
    <w:p w14:paraId="5D022CD1" w14:textId="0A101FBE" w:rsidR="000B5685" w:rsidRPr="000B5685" w:rsidRDefault="000B5685" w:rsidP="000B5685">
      <w:pPr>
        <w:jc w:val="both"/>
      </w:pPr>
      <w:r w:rsidRPr="000B5685">
        <w:rPr>
          <w:b/>
          <w:bCs/>
        </w:rPr>
        <w:t>Explicação:</w:t>
      </w:r>
    </w:p>
    <w:p w14:paraId="377E29F0" w14:textId="77777777" w:rsidR="000B5685" w:rsidRPr="000B5685" w:rsidRDefault="000B5685" w:rsidP="007D3E56">
      <w:pPr>
        <w:spacing w:line="360" w:lineRule="auto"/>
        <w:ind w:firstLine="709"/>
        <w:jc w:val="both"/>
      </w:pPr>
      <w:r w:rsidRPr="000B5685">
        <w:t>JAD é uma metodologia de elicitação de requisitos baseada em workshops intensivos e altamente estruturados. O objetivo é reunir, em sessões focadas (chamadas Sessões JAD), todas as autoridades representativas (como gerentes, usuários-chave e especialistas) para definir requisitos e tomar decisões rapidamente e por consenso. A técnica é conduzida por um facilitador neutro e experiente e frequentemente utiliza a prototipação como ferramenta durante as sessões.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111"/>
        <w:gridCol w:w="4383"/>
      </w:tblGrid>
      <w:tr w:rsidR="000B5685" w:rsidRPr="000B5685" w14:paraId="50E63875" w14:textId="77777777" w:rsidTr="00581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BB81F" w14:textId="77777777" w:rsidR="000B5685" w:rsidRPr="000B5685" w:rsidRDefault="000B5685" w:rsidP="00CB7E43">
            <w:pPr>
              <w:spacing w:after="160" w:line="278" w:lineRule="auto"/>
              <w:jc w:val="center"/>
            </w:pPr>
            <w:r w:rsidRPr="000B5685">
              <w:t>Vantagens (V)</w:t>
            </w:r>
          </w:p>
        </w:tc>
        <w:tc>
          <w:tcPr>
            <w:tcW w:w="0" w:type="auto"/>
            <w:hideMark/>
          </w:tcPr>
          <w:p w14:paraId="08737899" w14:textId="77777777" w:rsidR="000B5685" w:rsidRPr="000B5685" w:rsidRDefault="000B5685" w:rsidP="00CB7E43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5685">
              <w:t>Desvantagens (D)</w:t>
            </w:r>
          </w:p>
        </w:tc>
      </w:tr>
      <w:tr w:rsidR="000B5685" w:rsidRPr="000B5685" w14:paraId="683A8F45" w14:textId="77777777" w:rsidTr="00581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10C728" w14:textId="77777777" w:rsidR="000B5685" w:rsidRPr="000B5685" w:rsidRDefault="000B5685" w:rsidP="000B5685">
            <w:pPr>
              <w:spacing w:after="160" w:line="278" w:lineRule="auto"/>
              <w:jc w:val="both"/>
            </w:pPr>
            <w:r w:rsidRPr="000B5685">
              <w:t xml:space="preserve">V1. Velocidade na Tomada de Decisão: </w:t>
            </w:r>
            <w:r w:rsidRPr="000B5685">
              <w:rPr>
                <w:b w:val="0"/>
                <w:bCs w:val="0"/>
              </w:rPr>
              <w:t>Permite que decisões sobre problemas e conflitos sejam tomadas de maneira bem rápida, buscando o consenso.</w:t>
            </w:r>
          </w:p>
        </w:tc>
        <w:tc>
          <w:tcPr>
            <w:tcW w:w="0" w:type="auto"/>
            <w:hideMark/>
          </w:tcPr>
          <w:p w14:paraId="3DB51D87" w14:textId="77777777" w:rsidR="000B5685" w:rsidRPr="000B5685" w:rsidRDefault="000B5685" w:rsidP="000B568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685">
              <w:rPr>
                <w:b/>
                <w:bCs/>
              </w:rPr>
              <w:t>D1. Dependência do Facilitador:</w:t>
            </w:r>
            <w:r w:rsidRPr="000B5685">
              <w:t xml:space="preserve"> Exige grande experiência e tato do facilitador para mediar o grupo e garantir o sucesso da sessão.</w:t>
            </w:r>
          </w:p>
        </w:tc>
      </w:tr>
      <w:tr w:rsidR="000B5685" w:rsidRPr="000B5685" w14:paraId="60CFC979" w14:textId="77777777" w:rsidTr="00581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731FE" w14:textId="77777777" w:rsidR="000B5685" w:rsidRPr="000B5685" w:rsidRDefault="000B5685" w:rsidP="000B5685">
            <w:pPr>
              <w:spacing w:after="160" w:line="278" w:lineRule="auto"/>
              <w:jc w:val="both"/>
            </w:pPr>
            <w:r w:rsidRPr="000B5685">
              <w:t xml:space="preserve">V2. Consenso e Comunicação Direta: </w:t>
            </w:r>
            <w:r w:rsidRPr="000B5685">
              <w:rPr>
                <w:b w:val="0"/>
                <w:bCs w:val="0"/>
              </w:rPr>
              <w:t>Permite a comunicação direta e melhora a confiança entre todas as partes interessadas, aumentando o comprometimento com o resultado.</w:t>
            </w:r>
          </w:p>
        </w:tc>
        <w:tc>
          <w:tcPr>
            <w:tcW w:w="0" w:type="auto"/>
            <w:hideMark/>
          </w:tcPr>
          <w:p w14:paraId="2865B4A4" w14:textId="77777777" w:rsidR="000B5685" w:rsidRPr="000B5685" w:rsidRDefault="000B5685" w:rsidP="000B568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685">
              <w:rPr>
                <w:b/>
                <w:bCs/>
              </w:rPr>
              <w:t>D2. Alto Custo Logístico e Disponibilidade:</w:t>
            </w:r>
            <w:r w:rsidRPr="000B5685">
              <w:t xml:space="preserve"> Exige grande comprometimento e disponibilidade dos participantes (que geralmente são pessoas de alto nível hierárquico) por um período de tempo intenso.</w:t>
            </w:r>
          </w:p>
        </w:tc>
      </w:tr>
      <w:tr w:rsidR="000B5685" w:rsidRPr="000B5685" w14:paraId="576FB532" w14:textId="77777777" w:rsidTr="00581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11541" w14:textId="77777777" w:rsidR="000B5685" w:rsidRPr="000B5685" w:rsidRDefault="000B5685" w:rsidP="000B5685">
            <w:pPr>
              <w:spacing w:after="160" w:line="278" w:lineRule="auto"/>
              <w:jc w:val="both"/>
            </w:pPr>
            <w:r w:rsidRPr="000B5685">
              <w:t xml:space="preserve">V3. Ideal para Mudanças Rápidas: </w:t>
            </w:r>
            <w:r w:rsidRPr="000B5685">
              <w:rPr>
                <w:b w:val="0"/>
                <w:bCs w:val="0"/>
              </w:rPr>
              <w:t>Lida bem com a rápida volatilidade (mudança) dos requisitos, sendo muito apreciada por métodos ágeis.</w:t>
            </w:r>
          </w:p>
        </w:tc>
        <w:tc>
          <w:tcPr>
            <w:tcW w:w="0" w:type="auto"/>
            <w:hideMark/>
          </w:tcPr>
          <w:p w14:paraId="73492079" w14:textId="77777777" w:rsidR="000B5685" w:rsidRPr="000B5685" w:rsidRDefault="000B5685" w:rsidP="000B568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5685">
              <w:rPr>
                <w:b/>
                <w:bCs/>
              </w:rPr>
              <w:t>D3. Anonimato e Amostra:</w:t>
            </w:r>
            <w:r w:rsidRPr="000B5685">
              <w:t xml:space="preserve"> Não garante total anonimato e o sucesso depende da seleção criteriosa dos participantes, o que pode levar à omissão de pontos de vista de usuários operacionais.</w:t>
            </w:r>
          </w:p>
        </w:tc>
      </w:tr>
    </w:tbl>
    <w:p w14:paraId="001EFC26" w14:textId="77777777" w:rsidR="005A746F" w:rsidRPr="00A71693" w:rsidRDefault="005A746F" w:rsidP="00A71693">
      <w:pPr>
        <w:jc w:val="both"/>
      </w:pPr>
    </w:p>
    <w:sectPr w:rsidR="005A746F" w:rsidRPr="00A71693" w:rsidSect="00EF7280"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E4C44"/>
    <w:multiLevelType w:val="multilevel"/>
    <w:tmpl w:val="3E2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63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4B"/>
    <w:rsid w:val="000015CC"/>
    <w:rsid w:val="00025070"/>
    <w:rsid w:val="00057583"/>
    <w:rsid w:val="000B5685"/>
    <w:rsid w:val="000D2E92"/>
    <w:rsid w:val="000E4BAC"/>
    <w:rsid w:val="00100123"/>
    <w:rsid w:val="0012793F"/>
    <w:rsid w:val="00127F76"/>
    <w:rsid w:val="001557C7"/>
    <w:rsid w:val="001558A7"/>
    <w:rsid w:val="00156688"/>
    <w:rsid w:val="00157613"/>
    <w:rsid w:val="00177CCE"/>
    <w:rsid w:val="001B2C97"/>
    <w:rsid w:val="001E644B"/>
    <w:rsid w:val="00217A6C"/>
    <w:rsid w:val="00297AC5"/>
    <w:rsid w:val="002A0745"/>
    <w:rsid w:val="002C5D84"/>
    <w:rsid w:val="002E17DF"/>
    <w:rsid w:val="00304207"/>
    <w:rsid w:val="0034191A"/>
    <w:rsid w:val="00343D18"/>
    <w:rsid w:val="003A490F"/>
    <w:rsid w:val="003D399E"/>
    <w:rsid w:val="00474046"/>
    <w:rsid w:val="004D38D3"/>
    <w:rsid w:val="00527E39"/>
    <w:rsid w:val="00581BF0"/>
    <w:rsid w:val="005A746F"/>
    <w:rsid w:val="005C42A4"/>
    <w:rsid w:val="005E44FC"/>
    <w:rsid w:val="005F24EA"/>
    <w:rsid w:val="006506C0"/>
    <w:rsid w:val="006678F9"/>
    <w:rsid w:val="0067745E"/>
    <w:rsid w:val="00690504"/>
    <w:rsid w:val="006C78A1"/>
    <w:rsid w:val="006E0B47"/>
    <w:rsid w:val="00765670"/>
    <w:rsid w:val="007A0761"/>
    <w:rsid w:val="007A77A4"/>
    <w:rsid w:val="007D3E56"/>
    <w:rsid w:val="008E3EC1"/>
    <w:rsid w:val="00925DF2"/>
    <w:rsid w:val="00944047"/>
    <w:rsid w:val="009B5165"/>
    <w:rsid w:val="009D019C"/>
    <w:rsid w:val="00A0324F"/>
    <w:rsid w:val="00A16CE3"/>
    <w:rsid w:val="00A632D5"/>
    <w:rsid w:val="00A71693"/>
    <w:rsid w:val="00AA66B4"/>
    <w:rsid w:val="00AC32AA"/>
    <w:rsid w:val="00AE2A05"/>
    <w:rsid w:val="00B64E0A"/>
    <w:rsid w:val="00B66BA9"/>
    <w:rsid w:val="00B67D7C"/>
    <w:rsid w:val="00B75466"/>
    <w:rsid w:val="00C21E6B"/>
    <w:rsid w:val="00C444A6"/>
    <w:rsid w:val="00C8123F"/>
    <w:rsid w:val="00CB7E43"/>
    <w:rsid w:val="00CD5A98"/>
    <w:rsid w:val="00D73CA9"/>
    <w:rsid w:val="00D81715"/>
    <w:rsid w:val="00DD5AB5"/>
    <w:rsid w:val="00E648B0"/>
    <w:rsid w:val="00EA6D55"/>
    <w:rsid w:val="00EA6F50"/>
    <w:rsid w:val="00EB7FB1"/>
    <w:rsid w:val="00EF7280"/>
    <w:rsid w:val="00F713BA"/>
    <w:rsid w:val="00FA71AD"/>
    <w:rsid w:val="00FB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FF3CE"/>
  <w15:chartTrackingRefBased/>
  <w15:docId w15:val="{03C63792-E167-4561-BFBA-73C069BF4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44B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9D019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648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4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9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45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9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27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32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0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0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9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42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83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3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4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2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2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4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41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2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8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05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0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8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652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83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2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39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994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3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56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2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3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0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8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990</Words>
  <Characters>5352</Characters>
  <Application>Microsoft Office Word</Application>
  <DocSecurity>0</DocSecurity>
  <Lines>44</Lines>
  <Paragraphs>12</Paragraphs>
  <ScaleCrop>false</ScaleCrop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Soler</dc:creator>
  <cp:keywords/>
  <dc:description/>
  <cp:lastModifiedBy>Pedro Soler</cp:lastModifiedBy>
  <cp:revision>74</cp:revision>
  <dcterms:created xsi:type="dcterms:W3CDTF">2025-10-08T11:08:00Z</dcterms:created>
  <dcterms:modified xsi:type="dcterms:W3CDTF">2025-10-08T11:31:00Z</dcterms:modified>
</cp:coreProperties>
</file>