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951EE" w14:textId="77777777" w:rsidR="007A3748" w:rsidRPr="007A3748" w:rsidRDefault="007A3748" w:rsidP="007A3748">
      <w:pPr>
        <w:rPr>
          <w:b/>
          <w:bCs/>
        </w:rPr>
      </w:pPr>
      <w:r w:rsidRPr="007A3748">
        <w:rPr>
          <w:b/>
          <w:bCs/>
        </w:rPr>
        <w:t>1. Porque uma estratégia de teste deve ser rígida e flexível ao mesmo tempo.</w:t>
      </w:r>
    </w:p>
    <w:p w14:paraId="5998E1B7" w14:textId="77777777" w:rsidR="007A3748" w:rsidRPr="007A3748" w:rsidRDefault="007A3748" w:rsidP="007A3748">
      <w:r w:rsidRPr="007A3748">
        <w:t>A estratégia de teste precisa ser </w:t>
      </w:r>
      <w:r w:rsidRPr="007A3748">
        <w:rPr>
          <w:b/>
          <w:bCs/>
        </w:rPr>
        <w:t>rígida</w:t>
      </w:r>
      <w:r w:rsidRPr="007A3748">
        <w:t xml:space="preserve"> (prescritiva) para garantir que [Contextual Pressman </w:t>
      </w:r>
      <w:proofErr w:type="spellStart"/>
      <w:r w:rsidRPr="007A3748">
        <w:t>concept</w:t>
      </w:r>
      <w:proofErr w:type="spellEnd"/>
      <w:r w:rsidRPr="007A3748">
        <w:t>]:</w:t>
      </w:r>
    </w:p>
    <w:p w14:paraId="5918038B" w14:textId="77777777" w:rsidR="007A3748" w:rsidRPr="007A3748" w:rsidRDefault="007A3748" w:rsidP="007A3748">
      <w:pPr>
        <w:numPr>
          <w:ilvl w:val="0"/>
          <w:numId w:val="3"/>
        </w:numPr>
      </w:pPr>
      <w:r w:rsidRPr="007A3748">
        <w:t>O processo seja </w:t>
      </w:r>
      <w:r w:rsidRPr="007A3748">
        <w:rPr>
          <w:b/>
          <w:bCs/>
        </w:rPr>
        <w:t>disciplinado</w:t>
      </w:r>
      <w:r w:rsidRPr="007A3748">
        <w:t> e planejado antes do início da execução do teste.</w:t>
      </w:r>
    </w:p>
    <w:p w14:paraId="094CD214" w14:textId="77777777" w:rsidR="007A3748" w:rsidRPr="007A3748" w:rsidRDefault="007A3748" w:rsidP="007A3748">
      <w:pPr>
        <w:numPr>
          <w:ilvl w:val="0"/>
          <w:numId w:val="3"/>
        </w:numPr>
      </w:pPr>
      <w:r w:rsidRPr="007A3748">
        <w:t>Haja um conjunto de </w:t>
      </w:r>
      <w:r w:rsidRPr="007A3748">
        <w:rPr>
          <w:b/>
          <w:bCs/>
        </w:rPr>
        <w:t>etapas definidas</w:t>
      </w:r>
      <w:r w:rsidRPr="007A3748">
        <w:t> (unitário, integração, validação, sistema).</w:t>
      </w:r>
    </w:p>
    <w:p w14:paraId="6323EFED" w14:textId="77777777" w:rsidR="007A3748" w:rsidRPr="007A3748" w:rsidRDefault="007A3748" w:rsidP="007A3748">
      <w:r w:rsidRPr="007A3748">
        <w:t>E deve ser </w:t>
      </w:r>
      <w:r w:rsidRPr="007A3748">
        <w:rPr>
          <w:b/>
          <w:bCs/>
        </w:rPr>
        <w:t>flexível</w:t>
      </w:r>
      <w:r w:rsidRPr="007A3748">
        <w:t> para:</w:t>
      </w:r>
    </w:p>
    <w:p w14:paraId="74B84CCF" w14:textId="77777777" w:rsidR="007A3748" w:rsidRPr="007A3748" w:rsidRDefault="007A3748" w:rsidP="007A3748">
      <w:pPr>
        <w:numPr>
          <w:ilvl w:val="0"/>
          <w:numId w:val="4"/>
        </w:numPr>
      </w:pPr>
      <w:r w:rsidRPr="007A3748">
        <w:t>Adaptar-se às </w:t>
      </w:r>
      <w:r w:rsidRPr="007A3748">
        <w:rPr>
          <w:b/>
          <w:bCs/>
        </w:rPr>
        <w:t>características específicas</w:t>
      </w:r>
      <w:r w:rsidRPr="007A3748">
        <w:t xml:space="preserve"> do software (por exemplo, orientado a objetos, </w:t>
      </w:r>
      <w:proofErr w:type="spellStart"/>
      <w:r w:rsidRPr="007A3748">
        <w:t>webapp</w:t>
      </w:r>
      <w:proofErr w:type="spellEnd"/>
      <w:r w:rsidRPr="007A3748">
        <w:t xml:space="preserve">, convencional) [Contextual Pressman </w:t>
      </w:r>
      <w:proofErr w:type="spellStart"/>
      <w:r w:rsidRPr="007A3748">
        <w:t>concept</w:t>
      </w:r>
      <w:proofErr w:type="spellEnd"/>
      <w:r w:rsidRPr="007A3748">
        <w:t>].</w:t>
      </w:r>
    </w:p>
    <w:p w14:paraId="5D6788C0" w14:textId="77777777" w:rsidR="007A3748" w:rsidRPr="007A3748" w:rsidRDefault="007A3748" w:rsidP="007A3748">
      <w:pPr>
        <w:numPr>
          <w:ilvl w:val="0"/>
          <w:numId w:val="4"/>
        </w:numPr>
      </w:pPr>
      <w:r w:rsidRPr="007A3748">
        <w:t>Permitir a escolha de </w:t>
      </w:r>
      <w:r w:rsidRPr="007A3748">
        <w:rPr>
          <w:b/>
          <w:bCs/>
        </w:rPr>
        <w:t>diferentes técnicas de teste</w:t>
      </w:r>
      <w:r w:rsidRPr="007A3748">
        <w:t> (caixa-branca e caixa-preta) em diferentes estágios.</w:t>
      </w:r>
    </w:p>
    <w:p w14:paraId="67F608C9" w14:textId="77777777" w:rsidR="007A3748" w:rsidRPr="007A3748" w:rsidRDefault="007A3748" w:rsidP="007A3748">
      <w:pPr>
        <w:numPr>
          <w:ilvl w:val="0"/>
          <w:numId w:val="4"/>
        </w:numPr>
      </w:pPr>
      <w:r w:rsidRPr="007A3748">
        <w:t>Ajustar-se às </w:t>
      </w:r>
      <w:r w:rsidRPr="007A3748">
        <w:rPr>
          <w:b/>
          <w:bCs/>
        </w:rPr>
        <w:t>mudanças</w:t>
      </w:r>
      <w:r w:rsidRPr="007A3748">
        <w:t> de cronograma e aos problemas não previstos que surgem ao longo do ciclo de vida.</w:t>
      </w:r>
    </w:p>
    <w:p w14:paraId="0D486D6C" w14:textId="77777777" w:rsidR="00A97677" w:rsidRDefault="00A97677"/>
    <w:p w14:paraId="5F47446C" w14:textId="77777777" w:rsidR="00D3402D" w:rsidRPr="00D3402D" w:rsidRDefault="00D3402D" w:rsidP="00D3402D">
      <w:pPr>
        <w:rPr>
          <w:b/>
          <w:bCs/>
        </w:rPr>
      </w:pPr>
      <w:r w:rsidRPr="00D3402D">
        <w:rPr>
          <w:b/>
          <w:bCs/>
        </w:rPr>
        <w:t>2. Quais são as características genéricas das estratégias de teste?</w:t>
      </w:r>
    </w:p>
    <w:p w14:paraId="4C18DB1F" w14:textId="77777777" w:rsidR="00D3402D" w:rsidRPr="00D3402D" w:rsidRDefault="00D3402D" w:rsidP="00D3402D">
      <w:r w:rsidRPr="00D3402D">
        <w:t>Uma estratégia de teste genérica para engenharia de software tem as seguintes características:</w:t>
      </w:r>
    </w:p>
    <w:p w14:paraId="709AFFB6" w14:textId="77777777" w:rsidR="00D3402D" w:rsidRPr="00D3402D" w:rsidRDefault="00D3402D" w:rsidP="00D3402D">
      <w:pPr>
        <w:numPr>
          <w:ilvl w:val="0"/>
          <w:numId w:val="5"/>
        </w:numPr>
      </w:pPr>
      <w:r w:rsidRPr="00D3402D">
        <w:t xml:space="preserve">O teste começa no </w:t>
      </w:r>
      <w:r w:rsidRPr="00D3402D">
        <w:rPr>
          <w:b/>
          <w:bCs/>
        </w:rPr>
        <w:t>nível de componente/unidade</w:t>
      </w:r>
      <w:r w:rsidRPr="00D3402D">
        <w:t xml:space="preserve"> e avança para a </w:t>
      </w:r>
      <w:r w:rsidRPr="00D3402D">
        <w:rPr>
          <w:b/>
          <w:bCs/>
        </w:rPr>
        <w:t>integração</w:t>
      </w:r>
      <w:r w:rsidRPr="00D3402D">
        <w:t xml:space="preserve"> de componentes.</w:t>
      </w:r>
    </w:p>
    <w:p w14:paraId="0550E5F4" w14:textId="77777777" w:rsidR="00D3402D" w:rsidRPr="00D3402D" w:rsidRDefault="00D3402D" w:rsidP="00D3402D">
      <w:pPr>
        <w:numPr>
          <w:ilvl w:val="0"/>
          <w:numId w:val="5"/>
        </w:numPr>
      </w:pPr>
      <w:r w:rsidRPr="00D3402D">
        <w:rPr>
          <w:b/>
          <w:bCs/>
        </w:rPr>
        <w:t>Diferentes técnicas de teste</w:t>
      </w:r>
      <w:r w:rsidRPr="00D3402D">
        <w:t xml:space="preserve"> são apropriadas para diferentes estágios de tempo de vida [Contextual Pressman </w:t>
      </w:r>
      <w:proofErr w:type="spellStart"/>
      <w:r w:rsidRPr="00D3402D">
        <w:t>concept</w:t>
      </w:r>
      <w:proofErr w:type="spellEnd"/>
      <w:r w:rsidRPr="00D3402D">
        <w:t>].</w:t>
      </w:r>
    </w:p>
    <w:p w14:paraId="0B92666F" w14:textId="77777777" w:rsidR="00D3402D" w:rsidRPr="00D3402D" w:rsidRDefault="00D3402D" w:rsidP="00D3402D">
      <w:pPr>
        <w:numPr>
          <w:ilvl w:val="0"/>
          <w:numId w:val="5"/>
        </w:numPr>
      </w:pPr>
      <w:r w:rsidRPr="00D3402D">
        <w:t xml:space="preserve">O desenvolvedor executa o </w:t>
      </w:r>
      <w:r w:rsidRPr="00D3402D">
        <w:rPr>
          <w:b/>
          <w:bCs/>
        </w:rPr>
        <w:t>teste de unidade</w:t>
      </w:r>
      <w:r w:rsidRPr="00D3402D">
        <w:t xml:space="preserve">, e um grupo de teste independente (ITG) ou a equipe de GQS (Garantia da Qualidade de Software) executa os testes de integração e de sistema [Contextual Pressman </w:t>
      </w:r>
      <w:proofErr w:type="spellStart"/>
      <w:r w:rsidRPr="00D3402D">
        <w:t>concept</w:t>
      </w:r>
      <w:proofErr w:type="spellEnd"/>
      <w:r w:rsidRPr="00D3402D">
        <w:t>].</w:t>
      </w:r>
    </w:p>
    <w:p w14:paraId="0A706AEC" w14:textId="77777777" w:rsidR="00D3402D" w:rsidRPr="00D3402D" w:rsidRDefault="00D3402D" w:rsidP="00D3402D">
      <w:pPr>
        <w:numPr>
          <w:ilvl w:val="0"/>
          <w:numId w:val="5"/>
        </w:numPr>
      </w:pPr>
      <w:r w:rsidRPr="00D3402D">
        <w:t>O foco se move de questões de correção de lógica interna (teste de caixa-branca) para a satisfação dos requisitos (teste de caixa-preta).</w:t>
      </w:r>
    </w:p>
    <w:p w14:paraId="3A177EFC" w14:textId="77777777" w:rsidR="00D3402D" w:rsidRDefault="00D3402D"/>
    <w:p w14:paraId="097ED8BD" w14:textId="77777777" w:rsidR="0041278F" w:rsidRPr="0041278F" w:rsidRDefault="0041278F" w:rsidP="0041278F">
      <w:pPr>
        <w:rPr>
          <w:b/>
          <w:bCs/>
        </w:rPr>
      </w:pPr>
      <w:r w:rsidRPr="0041278F">
        <w:rPr>
          <w:b/>
          <w:bCs/>
        </w:rPr>
        <w:t>3. Teste e depuração são a mesma coisa? Explique.</w:t>
      </w:r>
    </w:p>
    <w:p w14:paraId="624D7AC3" w14:textId="77777777" w:rsidR="0041278F" w:rsidRPr="0041278F" w:rsidRDefault="0041278F" w:rsidP="0041278F">
      <w:r w:rsidRPr="0041278F">
        <w:rPr>
          <w:b/>
          <w:bCs/>
        </w:rPr>
        <w:t>Não, teste e depuração não são a mesma coisa.</w:t>
      </w:r>
    </w:p>
    <w:p w14:paraId="516B7C35" w14:textId="77777777" w:rsidR="0041278F" w:rsidRPr="0041278F" w:rsidRDefault="0041278F" w:rsidP="0041278F">
      <w:pPr>
        <w:numPr>
          <w:ilvl w:val="0"/>
          <w:numId w:val="6"/>
        </w:numPr>
      </w:pPr>
      <w:r w:rsidRPr="0041278F">
        <w:rPr>
          <w:b/>
          <w:bCs/>
        </w:rPr>
        <w:lastRenderedPageBreak/>
        <w:t>Teste</w:t>
      </w:r>
      <w:r w:rsidRPr="0041278F">
        <w:t xml:space="preserve"> é o processo de execução de um programa com o objetivo de </w:t>
      </w:r>
      <w:r w:rsidRPr="0041278F">
        <w:rPr>
          <w:b/>
          <w:bCs/>
        </w:rPr>
        <w:t>encontrar erros</w:t>
      </w:r>
      <w:r w:rsidRPr="0041278F">
        <w:t xml:space="preserve"> (falhas) [Contextual Pressman </w:t>
      </w:r>
      <w:proofErr w:type="spellStart"/>
      <w:r w:rsidRPr="0041278F">
        <w:t>concept</w:t>
      </w:r>
      <w:proofErr w:type="spellEnd"/>
      <w:r w:rsidRPr="0041278F">
        <w:t xml:space="preserve">]. O teste é uma atividade de verificação [Contextual Pressman </w:t>
      </w:r>
      <w:proofErr w:type="spellStart"/>
      <w:r w:rsidRPr="0041278F">
        <w:t>concept</w:t>
      </w:r>
      <w:proofErr w:type="spellEnd"/>
      <w:r w:rsidRPr="0041278F">
        <w:t>].</w:t>
      </w:r>
    </w:p>
    <w:p w14:paraId="2388D047" w14:textId="77777777" w:rsidR="0041278F" w:rsidRPr="0041278F" w:rsidRDefault="0041278F" w:rsidP="0041278F">
      <w:pPr>
        <w:numPr>
          <w:ilvl w:val="0"/>
          <w:numId w:val="6"/>
        </w:numPr>
      </w:pPr>
      <w:r w:rsidRPr="0041278F">
        <w:rPr>
          <w:b/>
          <w:bCs/>
        </w:rPr>
        <w:t>Depuração</w:t>
      </w:r>
      <w:r w:rsidRPr="0041278F">
        <w:t xml:space="preserve"> (</w:t>
      </w:r>
      <w:proofErr w:type="spellStart"/>
      <w:r w:rsidRPr="0041278F">
        <w:t>Debugging</w:t>
      </w:r>
      <w:proofErr w:type="spellEnd"/>
      <w:r w:rsidRPr="0041278F">
        <w:t xml:space="preserve">) é uma atividade que ocorre </w:t>
      </w:r>
      <w:r w:rsidRPr="0041278F">
        <w:rPr>
          <w:b/>
          <w:bCs/>
        </w:rPr>
        <w:t>após</w:t>
      </w:r>
      <w:r w:rsidRPr="0041278F">
        <w:t xml:space="preserve"> um erro ter sido encontrado pelo teste. É o processo de diagnosticar a causa de uma falha (erro de </w:t>
      </w:r>
      <w:r w:rsidRPr="0041278F">
        <w:rPr>
          <w:i/>
          <w:iCs/>
        </w:rPr>
        <w:t>root cause</w:t>
      </w:r>
      <w:r w:rsidRPr="0041278F">
        <w:t>), analisar o código e realizar a correção</w:t>
      </w:r>
    </w:p>
    <w:p w14:paraId="43BD14F2" w14:textId="77777777" w:rsidR="0041278F" w:rsidRDefault="0041278F"/>
    <w:p w14:paraId="1301A2C4" w14:textId="77777777" w:rsidR="00993704" w:rsidRPr="00993704" w:rsidRDefault="00993704" w:rsidP="00993704">
      <w:pPr>
        <w:rPr>
          <w:b/>
          <w:bCs/>
        </w:rPr>
      </w:pPr>
      <w:r w:rsidRPr="00993704">
        <w:rPr>
          <w:b/>
          <w:bCs/>
        </w:rPr>
        <w:t>4. Explique de que forma a qualidade é incorporada ao software durante o processo de engenharia de software.</w:t>
      </w:r>
    </w:p>
    <w:p w14:paraId="40CE027C" w14:textId="77777777" w:rsidR="00993704" w:rsidRPr="00993704" w:rsidRDefault="00993704" w:rsidP="00993704">
      <w:r w:rsidRPr="00993704">
        <w:t>A qualidade é incorporada ao software em várias camadas do processo de engenharia de software:</w:t>
      </w:r>
    </w:p>
    <w:p w14:paraId="3A421B40" w14:textId="77777777" w:rsidR="00993704" w:rsidRPr="00993704" w:rsidRDefault="00993704" w:rsidP="00993704">
      <w:pPr>
        <w:numPr>
          <w:ilvl w:val="0"/>
          <w:numId w:val="7"/>
        </w:numPr>
      </w:pPr>
      <w:r w:rsidRPr="00993704">
        <w:rPr>
          <w:b/>
          <w:bCs/>
        </w:rPr>
        <w:t>Foco Fundamental:</w:t>
      </w:r>
      <w:r w:rsidRPr="00993704">
        <w:t xml:space="preserve"> A qualidade é a base fundamental que sustenta o processo de engenharia de software, conforme ilustrado na base da "Engenharia de Software em Camadas".</w:t>
      </w:r>
    </w:p>
    <w:p w14:paraId="151C35AD" w14:textId="77777777" w:rsidR="00993704" w:rsidRPr="00993704" w:rsidRDefault="00993704" w:rsidP="00993704">
      <w:pPr>
        <w:numPr>
          <w:ilvl w:val="0"/>
          <w:numId w:val="7"/>
        </w:numPr>
      </w:pPr>
      <w:r w:rsidRPr="00993704">
        <w:rPr>
          <w:b/>
          <w:bCs/>
        </w:rPr>
        <w:t>Processo:</w:t>
      </w:r>
      <w:r w:rsidRPr="00993704">
        <w:t xml:space="preserve"> Utilizando um modelo de processo de software sólido e disciplinado (como o Processo Unificado ou um modelo Ágil bem aplicado).</w:t>
      </w:r>
    </w:p>
    <w:p w14:paraId="7643F600" w14:textId="77777777" w:rsidR="00993704" w:rsidRPr="00993704" w:rsidRDefault="00993704" w:rsidP="00993704">
      <w:pPr>
        <w:numPr>
          <w:ilvl w:val="0"/>
          <w:numId w:val="7"/>
        </w:numPr>
      </w:pPr>
      <w:r w:rsidRPr="00993704">
        <w:rPr>
          <w:b/>
          <w:bCs/>
        </w:rPr>
        <w:t>Métodos e Práticas:</w:t>
      </w:r>
      <w:r w:rsidRPr="00993704">
        <w:t xml:space="preserve"> Aplicando técnicas de modelagem, análise e projeto robustas e baseadas em princípios bem definidos (como o princípio de separação de preocupações).</w:t>
      </w:r>
    </w:p>
    <w:p w14:paraId="28415B22" w14:textId="77777777" w:rsidR="00993704" w:rsidRPr="00993704" w:rsidRDefault="00993704" w:rsidP="00993704">
      <w:pPr>
        <w:numPr>
          <w:ilvl w:val="0"/>
          <w:numId w:val="7"/>
        </w:numPr>
      </w:pPr>
      <w:r w:rsidRPr="00993704">
        <w:rPr>
          <w:b/>
          <w:bCs/>
        </w:rPr>
        <w:t>Atividades Guarda-Chuvas:</w:t>
      </w:r>
      <w:r w:rsidRPr="00993704">
        <w:t xml:space="preserve"> Por meio da </w:t>
      </w:r>
      <w:r w:rsidRPr="00993704">
        <w:rPr>
          <w:b/>
          <w:bCs/>
        </w:rPr>
        <w:t>Garantia da Qualidade de Software (GQS)</w:t>
      </w:r>
      <w:r w:rsidRPr="00993704">
        <w:t xml:space="preserve">, da execução de </w:t>
      </w:r>
      <w:r w:rsidRPr="00993704">
        <w:rPr>
          <w:b/>
          <w:bCs/>
        </w:rPr>
        <w:t>Revisões Técnicas Formais</w:t>
      </w:r>
      <w:r w:rsidRPr="00993704">
        <w:t xml:space="preserve"> (para encontrar e eliminar erros nos artefatos de trabalho) e do uso </w:t>
      </w:r>
      <w:proofErr w:type="gramStart"/>
      <w:r w:rsidRPr="00993704">
        <w:t xml:space="preserve">de </w:t>
      </w:r>
      <w:r w:rsidRPr="00993704">
        <w:rPr>
          <w:b/>
          <w:bCs/>
        </w:rPr>
        <w:t>Métricas</w:t>
      </w:r>
      <w:proofErr w:type="gramEnd"/>
      <w:r w:rsidRPr="00993704">
        <w:t xml:space="preserve"> para avaliar a eficácia do processo e a qualidade do produto.</w:t>
      </w:r>
    </w:p>
    <w:p w14:paraId="77995876" w14:textId="77777777" w:rsidR="00731BC8" w:rsidRPr="00731BC8" w:rsidRDefault="00731BC8" w:rsidP="00731BC8">
      <w:pPr>
        <w:rPr>
          <w:b/>
          <w:bCs/>
        </w:rPr>
      </w:pPr>
      <w:r w:rsidRPr="00731BC8">
        <w:rPr>
          <w:b/>
          <w:bCs/>
        </w:rPr>
        <w:t>5. Por que é importante que exista um grupo de teste independente (ITG) no processo de verificação de software?</w:t>
      </w:r>
    </w:p>
    <w:p w14:paraId="50E3A7BE" w14:textId="77777777" w:rsidR="00731BC8" w:rsidRPr="00731BC8" w:rsidRDefault="00731BC8" w:rsidP="00731BC8">
      <w:r w:rsidRPr="00731BC8">
        <w:t xml:space="preserve">A importância do Grupo de Teste Independente (ITG) reside na </w:t>
      </w:r>
      <w:r w:rsidRPr="00731BC8">
        <w:rPr>
          <w:b/>
          <w:bCs/>
        </w:rPr>
        <w:t>objetividade</w:t>
      </w:r>
      <w:r w:rsidRPr="00731BC8">
        <w:t xml:space="preserve"> que ele proporciona [Contextual Pressman </w:t>
      </w:r>
      <w:proofErr w:type="spellStart"/>
      <w:r w:rsidRPr="00731BC8">
        <w:t>concept</w:t>
      </w:r>
      <w:proofErr w:type="spellEnd"/>
      <w:r w:rsidRPr="00731BC8">
        <w:t>]:</w:t>
      </w:r>
    </w:p>
    <w:p w14:paraId="48A70E0C" w14:textId="77777777" w:rsidR="00731BC8" w:rsidRPr="00731BC8" w:rsidRDefault="00731BC8" w:rsidP="00731BC8">
      <w:pPr>
        <w:numPr>
          <w:ilvl w:val="0"/>
          <w:numId w:val="8"/>
        </w:numPr>
      </w:pPr>
      <w:r w:rsidRPr="00731BC8">
        <w:t xml:space="preserve">O desenvolvedor, por conhecer a lógica interna e ter o desejo inconsciente de que o código funcione, pode criar testes que apenas confirmam o funcionamento (teste de confirmação), mas não revelam erros [Contextual Pressman </w:t>
      </w:r>
      <w:proofErr w:type="spellStart"/>
      <w:r w:rsidRPr="00731BC8">
        <w:t>concept</w:t>
      </w:r>
      <w:proofErr w:type="spellEnd"/>
      <w:r w:rsidRPr="00731BC8">
        <w:t>].</w:t>
      </w:r>
    </w:p>
    <w:p w14:paraId="4BD2BD06" w14:textId="77777777" w:rsidR="00731BC8" w:rsidRPr="00731BC8" w:rsidRDefault="00731BC8" w:rsidP="00731BC8">
      <w:pPr>
        <w:numPr>
          <w:ilvl w:val="0"/>
          <w:numId w:val="8"/>
        </w:numPr>
      </w:pPr>
      <w:r w:rsidRPr="00731BC8">
        <w:t xml:space="preserve">O ITG foca primariamente na </w:t>
      </w:r>
      <w:r w:rsidRPr="00731BC8">
        <w:rPr>
          <w:b/>
          <w:bCs/>
        </w:rPr>
        <w:t>validação</w:t>
      </w:r>
      <w:r w:rsidRPr="00731BC8">
        <w:t xml:space="preserve"> do software contra os requisitos, o que garante uma perspectiva do usuário/cliente (teste de caixa-preta) e ajuda a descobrir erros que um desenvolvedor pode ter negligenciado</w:t>
      </w:r>
    </w:p>
    <w:p w14:paraId="6516A829" w14:textId="77777777" w:rsidR="001B166C" w:rsidRPr="001B166C" w:rsidRDefault="001B166C" w:rsidP="001B166C">
      <w:pPr>
        <w:rPr>
          <w:b/>
          <w:bCs/>
        </w:rPr>
      </w:pPr>
      <w:r w:rsidRPr="001B166C">
        <w:rPr>
          <w:b/>
          <w:bCs/>
        </w:rPr>
        <w:lastRenderedPageBreak/>
        <w:t>6. De que forma o trabalho conjunto entre o desenvolvedor e o ITG contribui para a qualidade final do software?</w:t>
      </w:r>
    </w:p>
    <w:p w14:paraId="313E1DE3" w14:textId="77777777" w:rsidR="001B166C" w:rsidRPr="001B166C" w:rsidRDefault="001B166C" w:rsidP="001B166C">
      <w:pPr>
        <w:numPr>
          <w:ilvl w:val="0"/>
          <w:numId w:val="9"/>
        </w:numPr>
      </w:pPr>
      <w:r w:rsidRPr="001B166C">
        <w:t xml:space="preserve">O </w:t>
      </w:r>
      <w:r w:rsidRPr="001B166C">
        <w:rPr>
          <w:b/>
          <w:bCs/>
        </w:rPr>
        <w:t>desenvolvedor</w:t>
      </w:r>
      <w:r w:rsidRPr="001B166C">
        <w:t xml:space="preserve"> foca principalmente na correção e funcionalidade dos módulos individuais por meio do </w:t>
      </w:r>
      <w:r w:rsidRPr="001B166C">
        <w:rPr>
          <w:b/>
          <w:bCs/>
        </w:rPr>
        <w:t>teste unitário</w:t>
      </w:r>
      <w:r w:rsidRPr="001B166C">
        <w:t xml:space="preserve"> (teste de caixa-branca).</w:t>
      </w:r>
    </w:p>
    <w:p w14:paraId="370D6402" w14:textId="77777777" w:rsidR="001B166C" w:rsidRPr="001B166C" w:rsidRDefault="001B166C" w:rsidP="001B166C">
      <w:pPr>
        <w:numPr>
          <w:ilvl w:val="0"/>
          <w:numId w:val="9"/>
        </w:numPr>
      </w:pPr>
      <w:r w:rsidRPr="001B166C">
        <w:t xml:space="preserve">O </w:t>
      </w:r>
      <w:r w:rsidRPr="001B166C">
        <w:rPr>
          <w:b/>
          <w:bCs/>
        </w:rPr>
        <w:t>ITG</w:t>
      </w:r>
      <w:r w:rsidRPr="001B166C">
        <w:t xml:space="preserve"> foca na </w:t>
      </w:r>
      <w:r w:rsidRPr="001B166C">
        <w:rPr>
          <w:b/>
          <w:bCs/>
        </w:rPr>
        <w:t>integração</w:t>
      </w:r>
      <w:r w:rsidRPr="001B166C">
        <w:t xml:space="preserve"> e no </w:t>
      </w:r>
      <w:r w:rsidRPr="001B166C">
        <w:rPr>
          <w:b/>
          <w:bCs/>
        </w:rPr>
        <w:t>teste de sistema/validação</w:t>
      </w:r>
      <w:r w:rsidRPr="001B166C">
        <w:t xml:space="preserve"> (teste de caixa-preta), garantindo que o software como um todo atenda aos requisitos do cliente e funcione corretamente no ambiente operacional.</w:t>
      </w:r>
    </w:p>
    <w:p w14:paraId="17C272B3" w14:textId="77777777" w:rsidR="001B166C" w:rsidRPr="001B166C" w:rsidRDefault="001B166C" w:rsidP="001B166C">
      <w:pPr>
        <w:numPr>
          <w:ilvl w:val="0"/>
          <w:numId w:val="9"/>
        </w:numPr>
      </w:pPr>
      <w:r w:rsidRPr="001B166C">
        <w:t xml:space="preserve">A colaboração entre o conhecimento técnico detalhado do desenvolvedor e a visão objetiva e focada no sistema do ITG resulta em uma </w:t>
      </w:r>
      <w:r w:rsidRPr="001B166C">
        <w:rPr>
          <w:b/>
          <w:bCs/>
        </w:rPr>
        <w:t>cobertura de teste mais abrangente</w:t>
      </w:r>
      <w:r w:rsidRPr="001B166C">
        <w:t>, aumentando a qualidade final do software.</w:t>
      </w:r>
    </w:p>
    <w:p w14:paraId="741869F3" w14:textId="77777777" w:rsidR="00EB36BB" w:rsidRPr="00EB36BB" w:rsidRDefault="00EB36BB" w:rsidP="00EB36BB">
      <w:pPr>
        <w:rPr>
          <w:b/>
          <w:bCs/>
        </w:rPr>
      </w:pPr>
      <w:r w:rsidRPr="00EB36BB">
        <w:rPr>
          <w:b/>
          <w:bCs/>
        </w:rPr>
        <w:t>7 e 8. Quais as etapas do teste (figura 17.2) / Explique a figura 17.2 (As figuras 17.1, 17.2 e 17.3 em Pressman geralmente ilustram as etapas do processo de teste, sendo 17.2 o fluxo de teste).</w:t>
      </w:r>
    </w:p>
    <w:p w14:paraId="67A57660" w14:textId="77777777" w:rsidR="00EB36BB" w:rsidRPr="00EB36BB" w:rsidRDefault="00EB36BB" w:rsidP="00EB36BB">
      <w:r w:rsidRPr="00EB36BB">
        <w:t>As etapas de teste no Pressman são apresentadas em um fluxo que se move do teste individual dos componentes para o teste do sistema completo:</w:t>
      </w:r>
    </w:p>
    <w:p w14:paraId="51BB3EAE" w14:textId="77777777" w:rsidR="00EB36BB" w:rsidRPr="00EB36BB" w:rsidRDefault="00EB36BB" w:rsidP="00EB36BB">
      <w:pPr>
        <w:numPr>
          <w:ilvl w:val="0"/>
          <w:numId w:val="10"/>
        </w:numPr>
      </w:pPr>
      <w:r w:rsidRPr="00EB36BB">
        <w:rPr>
          <w:b/>
          <w:bCs/>
        </w:rPr>
        <w:t xml:space="preserve">Teste Unitário (Unit </w:t>
      </w:r>
      <w:proofErr w:type="spellStart"/>
      <w:r w:rsidRPr="00EB36BB">
        <w:rPr>
          <w:b/>
          <w:bCs/>
        </w:rPr>
        <w:t>Testing</w:t>
      </w:r>
      <w:proofErr w:type="spellEnd"/>
      <w:r w:rsidRPr="00EB36BB">
        <w:rPr>
          <w:b/>
          <w:bCs/>
        </w:rPr>
        <w:t>):</w:t>
      </w:r>
      <w:r w:rsidRPr="00EB36BB">
        <w:t xml:space="preserve"> Focado no código-fonte interno de cada módulo para garantir que as unidades funcionem conforme o projeto.</w:t>
      </w:r>
    </w:p>
    <w:p w14:paraId="17607214" w14:textId="77777777" w:rsidR="00EB36BB" w:rsidRPr="00EB36BB" w:rsidRDefault="00EB36BB" w:rsidP="00EB36BB">
      <w:pPr>
        <w:numPr>
          <w:ilvl w:val="0"/>
          <w:numId w:val="10"/>
        </w:numPr>
      </w:pPr>
      <w:r w:rsidRPr="00EB36BB">
        <w:rPr>
          <w:b/>
          <w:bCs/>
        </w:rPr>
        <w:t>Teste de Integração (</w:t>
      </w:r>
      <w:proofErr w:type="spellStart"/>
      <w:r w:rsidRPr="00EB36BB">
        <w:rPr>
          <w:b/>
          <w:bCs/>
        </w:rPr>
        <w:t>Integration</w:t>
      </w:r>
      <w:proofErr w:type="spellEnd"/>
      <w:r w:rsidRPr="00EB36BB">
        <w:rPr>
          <w:b/>
          <w:bCs/>
        </w:rPr>
        <w:t xml:space="preserve"> </w:t>
      </w:r>
      <w:proofErr w:type="spellStart"/>
      <w:r w:rsidRPr="00EB36BB">
        <w:rPr>
          <w:b/>
          <w:bCs/>
        </w:rPr>
        <w:t>Testing</w:t>
      </w:r>
      <w:proofErr w:type="spellEnd"/>
      <w:r w:rsidRPr="00EB36BB">
        <w:rPr>
          <w:b/>
          <w:bCs/>
        </w:rPr>
        <w:t>):</w:t>
      </w:r>
      <w:r w:rsidRPr="00EB36BB">
        <w:t xml:space="preserve"> Focado na construção da estrutura do programa, garantindo que os componentes se comuniquem corretamente (erros de interface).</w:t>
      </w:r>
    </w:p>
    <w:p w14:paraId="6A052D13" w14:textId="77777777" w:rsidR="00EB36BB" w:rsidRPr="00EB36BB" w:rsidRDefault="00EB36BB" w:rsidP="00EB36BB">
      <w:pPr>
        <w:numPr>
          <w:ilvl w:val="0"/>
          <w:numId w:val="10"/>
        </w:numPr>
      </w:pPr>
      <w:r w:rsidRPr="00EB36BB">
        <w:rPr>
          <w:b/>
          <w:bCs/>
        </w:rPr>
        <w:t>Teste de Validação (</w:t>
      </w:r>
      <w:proofErr w:type="spellStart"/>
      <w:r w:rsidRPr="00EB36BB">
        <w:rPr>
          <w:b/>
          <w:bCs/>
        </w:rPr>
        <w:t>Validation</w:t>
      </w:r>
      <w:proofErr w:type="spellEnd"/>
      <w:r w:rsidRPr="00EB36BB">
        <w:rPr>
          <w:b/>
          <w:bCs/>
        </w:rPr>
        <w:t xml:space="preserve"> </w:t>
      </w:r>
      <w:proofErr w:type="spellStart"/>
      <w:r w:rsidRPr="00EB36BB">
        <w:rPr>
          <w:b/>
          <w:bCs/>
        </w:rPr>
        <w:t>Testing</w:t>
      </w:r>
      <w:proofErr w:type="spellEnd"/>
      <w:r w:rsidRPr="00EB36BB">
        <w:rPr>
          <w:b/>
          <w:bCs/>
        </w:rPr>
        <w:t>):</w:t>
      </w:r>
      <w:r w:rsidRPr="00EB36BB">
        <w:t xml:space="preserve"> Focado na verificação se o software atende a todos os requisitos definidos pelo cliente, assegurando a conformidade funcional e de comportamento.</w:t>
      </w:r>
    </w:p>
    <w:p w14:paraId="639F1A80" w14:textId="77777777" w:rsidR="00EB36BB" w:rsidRPr="00EB36BB" w:rsidRDefault="00EB36BB" w:rsidP="00EB36BB">
      <w:pPr>
        <w:numPr>
          <w:ilvl w:val="0"/>
          <w:numId w:val="10"/>
        </w:numPr>
      </w:pPr>
      <w:r w:rsidRPr="00EB36BB">
        <w:rPr>
          <w:b/>
          <w:bCs/>
        </w:rPr>
        <w:t xml:space="preserve">Teste de Sistema (System </w:t>
      </w:r>
      <w:proofErr w:type="spellStart"/>
      <w:r w:rsidRPr="00EB36BB">
        <w:rPr>
          <w:b/>
          <w:bCs/>
        </w:rPr>
        <w:t>Testing</w:t>
      </w:r>
      <w:proofErr w:type="spellEnd"/>
      <w:r w:rsidRPr="00EB36BB">
        <w:rPr>
          <w:b/>
          <w:bCs/>
        </w:rPr>
        <w:t>):</w:t>
      </w:r>
      <w:r w:rsidRPr="00EB36BB">
        <w:t xml:space="preserve"> Focado em testar o software integrado com outros elementos do sistema, verificando requisitos não funcionais, como desempenho e segurança.</w:t>
      </w:r>
    </w:p>
    <w:p w14:paraId="69C89037" w14:textId="77777777" w:rsidR="00EB36BB" w:rsidRPr="00EB36BB" w:rsidRDefault="00EB36BB" w:rsidP="00EB36BB">
      <w:pPr>
        <w:rPr>
          <w:b/>
          <w:bCs/>
        </w:rPr>
      </w:pPr>
      <w:r w:rsidRPr="00EB36BB">
        <w:rPr>
          <w:b/>
          <w:bCs/>
        </w:rPr>
        <w:t>9 e 11. Explicar a seguinte Figura: [</w:t>
      </w:r>
      <w:proofErr w:type="spellStart"/>
      <w:r w:rsidRPr="00EB36BB">
        <w:rPr>
          <w:b/>
          <w:bCs/>
        </w:rPr>
        <w:t>Image</w:t>
      </w:r>
      <w:proofErr w:type="spellEnd"/>
      <w:r w:rsidRPr="00EB36BB">
        <w:rPr>
          <w:b/>
          <w:bCs/>
        </w:rPr>
        <w:t xml:space="preserve"> 3] / Explicar a figura 17.4 (A figura 17.4 tipicamente ilustra o processo de depuração).</w:t>
      </w:r>
    </w:p>
    <w:p w14:paraId="4E518783" w14:textId="77777777" w:rsidR="00EB36BB" w:rsidRPr="00EB36BB" w:rsidRDefault="00EB36BB" w:rsidP="00EB36BB">
      <w:r w:rsidRPr="00EB36BB">
        <w:t xml:space="preserve">A Figura 17.4 geralmente ilustra o </w:t>
      </w:r>
      <w:r w:rsidRPr="00EB36BB">
        <w:rPr>
          <w:b/>
          <w:bCs/>
        </w:rPr>
        <w:t>Processo de Depuração (</w:t>
      </w:r>
      <w:proofErr w:type="spellStart"/>
      <w:r w:rsidRPr="00EB36BB">
        <w:rPr>
          <w:b/>
          <w:bCs/>
        </w:rPr>
        <w:t>Debugging</w:t>
      </w:r>
      <w:proofErr w:type="spellEnd"/>
      <w:r w:rsidRPr="00EB36BB">
        <w:rPr>
          <w:b/>
          <w:bCs/>
        </w:rPr>
        <w:t>)</w:t>
      </w:r>
      <w:r w:rsidRPr="00EB36BB">
        <w:t>, que é acionado quando um teste revela uma falha. As etapas do processo de depuração são:</w:t>
      </w:r>
    </w:p>
    <w:p w14:paraId="28C89E42" w14:textId="77777777" w:rsidR="00EB36BB" w:rsidRPr="00EB36BB" w:rsidRDefault="00EB36BB" w:rsidP="00EB36BB">
      <w:pPr>
        <w:numPr>
          <w:ilvl w:val="0"/>
          <w:numId w:val="11"/>
        </w:numPr>
      </w:pPr>
      <w:r w:rsidRPr="00EB36BB">
        <w:rPr>
          <w:b/>
          <w:bCs/>
        </w:rPr>
        <w:t>Localização da Causa:</w:t>
      </w:r>
      <w:r w:rsidRPr="00EB36BB">
        <w:t xml:space="preserve"> A partir de uma falha manifestada pelo teste, o engenheiro de software deve rastrear a fonte do erro no código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336C1282" w14:textId="77777777" w:rsidR="00EB36BB" w:rsidRPr="00EB36BB" w:rsidRDefault="00EB36BB" w:rsidP="00EB36BB">
      <w:pPr>
        <w:numPr>
          <w:ilvl w:val="0"/>
          <w:numId w:val="11"/>
        </w:numPr>
      </w:pPr>
      <w:r w:rsidRPr="00EB36BB">
        <w:rPr>
          <w:b/>
          <w:bCs/>
        </w:rPr>
        <w:lastRenderedPageBreak/>
        <w:t>Análise do Erro:</w:t>
      </w:r>
      <w:r w:rsidRPr="00EB36BB">
        <w:t xml:space="preserve"> Analisar o código para entender a </w:t>
      </w:r>
      <w:r w:rsidRPr="00EB36BB">
        <w:rPr>
          <w:b/>
          <w:bCs/>
        </w:rPr>
        <w:t>causa raiz</w:t>
      </w:r>
      <w:r w:rsidRPr="00EB36BB">
        <w:t xml:space="preserve"> do erro (o defeito).</w:t>
      </w:r>
    </w:p>
    <w:p w14:paraId="540ED879" w14:textId="77777777" w:rsidR="00EB36BB" w:rsidRPr="00EB36BB" w:rsidRDefault="00EB36BB" w:rsidP="00EB36BB">
      <w:pPr>
        <w:numPr>
          <w:ilvl w:val="0"/>
          <w:numId w:val="11"/>
        </w:numPr>
      </w:pPr>
      <w:r w:rsidRPr="00EB36BB">
        <w:rPr>
          <w:b/>
          <w:bCs/>
        </w:rPr>
        <w:t>Correção:</w:t>
      </w:r>
      <w:r w:rsidRPr="00EB36BB">
        <w:t xml:space="preserve"> Modificar o código de forma a eliminar a causa do erro.</w:t>
      </w:r>
    </w:p>
    <w:p w14:paraId="58936C3A" w14:textId="77777777" w:rsidR="00EB36BB" w:rsidRPr="00EB36BB" w:rsidRDefault="00EB36BB" w:rsidP="00EB36BB">
      <w:pPr>
        <w:numPr>
          <w:ilvl w:val="0"/>
          <w:numId w:val="11"/>
        </w:numPr>
      </w:pPr>
      <w:r w:rsidRPr="00EB36BB">
        <w:rPr>
          <w:b/>
          <w:bCs/>
        </w:rPr>
        <w:t>Teste de Regressão:</w:t>
      </w:r>
      <w:r w:rsidRPr="00EB36BB">
        <w:t xml:space="preserve"> Realizar testes para garantir que a correção feita não gerou novos erros ou reintroduziu erros antigos.</w:t>
      </w:r>
    </w:p>
    <w:p w14:paraId="2AABD7D8" w14:textId="77777777" w:rsidR="00EB36BB" w:rsidRPr="00EB36BB" w:rsidRDefault="00EB36BB" w:rsidP="00EB36BB">
      <w:pPr>
        <w:rPr>
          <w:b/>
          <w:bCs/>
        </w:rPr>
      </w:pPr>
      <w:r w:rsidRPr="00EB36BB">
        <w:rPr>
          <w:b/>
          <w:bCs/>
        </w:rPr>
        <w:t>10. Citar os erros mais comuns citados por Pressman.</w:t>
      </w:r>
    </w:p>
    <w:p w14:paraId="1D844D17" w14:textId="77777777" w:rsidR="00EB36BB" w:rsidRPr="00EB36BB" w:rsidRDefault="00EB36BB" w:rsidP="00EB36BB">
      <w:r w:rsidRPr="00EB36BB">
        <w:t>Os erros mais comuns em engenharia de software que levam a falhas de projeto (ou mitos citados por Pressman) incluem:</w:t>
      </w:r>
    </w:p>
    <w:p w14:paraId="778E3A1A" w14:textId="77777777" w:rsidR="00EB36BB" w:rsidRPr="00EB36BB" w:rsidRDefault="00EB36BB" w:rsidP="00EB36BB">
      <w:pPr>
        <w:numPr>
          <w:ilvl w:val="0"/>
          <w:numId w:val="12"/>
        </w:numPr>
      </w:pPr>
      <w:r w:rsidRPr="00EB36BB">
        <w:rPr>
          <w:b/>
          <w:bCs/>
        </w:rPr>
        <w:t>Maus Requisitos:</w:t>
      </w:r>
      <w:r w:rsidRPr="00EB36BB">
        <w:t xml:space="preserve"> Não entender e não gerenciar adequadamente os requisitos do cliente (a causa raiz de muitos erros)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2657F3FA" w14:textId="77777777" w:rsidR="00EB36BB" w:rsidRPr="00EB36BB" w:rsidRDefault="00EB36BB" w:rsidP="00EB36BB">
      <w:pPr>
        <w:numPr>
          <w:ilvl w:val="0"/>
          <w:numId w:val="12"/>
        </w:numPr>
      </w:pPr>
      <w:r w:rsidRPr="00EB36BB">
        <w:rPr>
          <w:b/>
          <w:bCs/>
        </w:rPr>
        <w:t>Comunicação Deficiente:</w:t>
      </w:r>
      <w:r w:rsidRPr="00EB36BB">
        <w:t xml:space="preserve"> Falha na comunicação entre cliente, gerente e equipe de desenvolvimento.</w:t>
      </w:r>
    </w:p>
    <w:p w14:paraId="17379377" w14:textId="77777777" w:rsidR="00EB36BB" w:rsidRPr="00EB36BB" w:rsidRDefault="00EB36BB" w:rsidP="00EB36BB">
      <w:pPr>
        <w:numPr>
          <w:ilvl w:val="0"/>
          <w:numId w:val="12"/>
        </w:numPr>
      </w:pPr>
      <w:r w:rsidRPr="00EB36BB">
        <w:rPr>
          <w:b/>
          <w:bCs/>
        </w:rPr>
        <w:t>Cronogramas e Orçamentos Irrealistas:</w:t>
      </w:r>
      <w:r w:rsidRPr="00EB36BB">
        <w:t xml:space="preserve"> Assumir que é possível alcançar resultados impossíveis em um prazo e custo muito limitados.</w:t>
      </w:r>
    </w:p>
    <w:p w14:paraId="4A21074F" w14:textId="77777777" w:rsidR="00EB36BB" w:rsidRPr="00EB36BB" w:rsidRDefault="00EB36BB" w:rsidP="00EB36BB">
      <w:pPr>
        <w:numPr>
          <w:ilvl w:val="0"/>
          <w:numId w:val="12"/>
        </w:numPr>
      </w:pPr>
      <w:r w:rsidRPr="00EB36BB">
        <w:rPr>
          <w:b/>
          <w:bCs/>
        </w:rPr>
        <w:t>Foco Exclusivo no Código:</w:t>
      </w:r>
      <w:r w:rsidRPr="00EB36BB">
        <w:t xml:space="preserve"> Acreditar que o único entregável importante é o código, negligenciando a importância da documentação, modelos e planos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70223BAF" w14:textId="77777777" w:rsidR="00EB36BB" w:rsidRPr="00EB36BB" w:rsidRDefault="00EB36BB" w:rsidP="00EB36BB">
      <w:pPr>
        <w:numPr>
          <w:ilvl w:val="0"/>
          <w:numId w:val="12"/>
        </w:numPr>
      </w:pPr>
      <w:r w:rsidRPr="00EB36BB">
        <w:rPr>
          <w:b/>
          <w:bCs/>
        </w:rPr>
        <w:t>"O software funcionou na minha máquina":</w:t>
      </w:r>
      <w:r w:rsidRPr="00EB36BB">
        <w:t xml:space="preserve"> Não realizar testes de sistema e aceitação, ou acreditar que a detecção de erros é trivial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6C58AE8B" w14:textId="77777777" w:rsidR="00EB36BB" w:rsidRPr="00EB36BB" w:rsidRDefault="00EB36BB" w:rsidP="00EB36BB">
      <w:pPr>
        <w:rPr>
          <w:b/>
          <w:bCs/>
        </w:rPr>
      </w:pPr>
      <w:r w:rsidRPr="00EB36BB">
        <w:rPr>
          <w:b/>
          <w:bCs/>
        </w:rPr>
        <w:t xml:space="preserve">12. Qual é a integração não incremental chamada de abordagem big </w:t>
      </w:r>
      <w:proofErr w:type="spellStart"/>
      <w:r w:rsidRPr="00EB36BB">
        <w:rPr>
          <w:b/>
          <w:bCs/>
        </w:rPr>
        <w:t>bang</w:t>
      </w:r>
      <w:proofErr w:type="spellEnd"/>
      <w:r w:rsidRPr="00EB36BB">
        <w:rPr>
          <w:b/>
          <w:bCs/>
        </w:rPr>
        <w:t>. Quais os problemas.</w:t>
      </w:r>
    </w:p>
    <w:p w14:paraId="212D0202" w14:textId="77777777" w:rsidR="00EB36BB" w:rsidRPr="00EB36BB" w:rsidRDefault="00EB36BB" w:rsidP="00EB36BB">
      <w:pPr>
        <w:numPr>
          <w:ilvl w:val="0"/>
          <w:numId w:val="13"/>
        </w:numPr>
      </w:pPr>
      <w:r w:rsidRPr="00EB36BB">
        <w:t xml:space="preserve">A abordagem </w:t>
      </w:r>
      <w:r w:rsidRPr="00EB36BB">
        <w:rPr>
          <w:b/>
          <w:bCs/>
        </w:rPr>
        <w:t xml:space="preserve">Big </w:t>
      </w:r>
      <w:proofErr w:type="spellStart"/>
      <w:r w:rsidRPr="00EB36BB">
        <w:rPr>
          <w:b/>
          <w:bCs/>
        </w:rPr>
        <w:t>Bang</w:t>
      </w:r>
      <w:proofErr w:type="spellEnd"/>
      <w:r w:rsidRPr="00EB36BB">
        <w:t xml:space="preserve"> é a integração </w:t>
      </w:r>
      <w:r w:rsidRPr="00EB36BB">
        <w:rPr>
          <w:b/>
          <w:bCs/>
        </w:rPr>
        <w:t>não incremental</w:t>
      </w:r>
      <w:r w:rsidRPr="00EB36BB">
        <w:t xml:space="preserve"> do software [Contextual Pressman </w:t>
      </w:r>
      <w:proofErr w:type="spellStart"/>
      <w:r w:rsidRPr="00EB36BB">
        <w:t>concept</w:t>
      </w:r>
      <w:proofErr w:type="spellEnd"/>
      <w:r w:rsidRPr="00EB36BB">
        <w:t xml:space="preserve">]. Nela, todos os componentes e módulos do programa são combinados de uma só vez, sendo testados como um sistema completo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56B2D5C6" w14:textId="77777777" w:rsidR="00EB36BB" w:rsidRPr="00EB36BB" w:rsidRDefault="00EB36BB" w:rsidP="00EB36BB">
      <w:pPr>
        <w:numPr>
          <w:ilvl w:val="0"/>
          <w:numId w:val="13"/>
        </w:numPr>
      </w:pPr>
      <w:r w:rsidRPr="00EB36BB">
        <w:rPr>
          <w:b/>
          <w:bCs/>
        </w:rPr>
        <w:t>Problemas:</w:t>
      </w:r>
      <w:r w:rsidRPr="00EB36BB">
        <w:t xml:space="preserve"> O principal problema é a </w:t>
      </w:r>
      <w:r w:rsidRPr="00EB36BB">
        <w:rPr>
          <w:b/>
          <w:bCs/>
        </w:rPr>
        <w:t>dificuldade extrema em isolar e depurar erros</w:t>
      </w:r>
      <w:r w:rsidRPr="00EB36BB">
        <w:t xml:space="preserve">, pois não se sabe se a falha é decorrente de um componente específico ou das interfaces entre múltiplos componentes. A correção de erros torna-se caótica e demorada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25BFFEF9" w14:textId="77777777" w:rsidR="00EB36BB" w:rsidRPr="00EB36BB" w:rsidRDefault="00EB36BB" w:rsidP="00EB36BB">
      <w:pPr>
        <w:rPr>
          <w:b/>
          <w:bCs/>
        </w:rPr>
      </w:pPr>
      <w:r w:rsidRPr="00EB36BB">
        <w:rPr>
          <w:b/>
          <w:bCs/>
        </w:rPr>
        <w:t>13. Cite estratégias de integração incremental.</w:t>
      </w:r>
    </w:p>
    <w:p w14:paraId="51A55B77" w14:textId="77777777" w:rsidR="00EB36BB" w:rsidRPr="00EB36BB" w:rsidRDefault="00EB36BB" w:rsidP="00EB36BB">
      <w:r w:rsidRPr="00EB36BB">
        <w:t>Estratégias de integração incremental, onde o software é construído e testado em pequenos pedaços, são:</w:t>
      </w:r>
    </w:p>
    <w:p w14:paraId="4FB2C93C" w14:textId="77777777" w:rsidR="00EB36BB" w:rsidRPr="00EB36BB" w:rsidRDefault="00EB36BB" w:rsidP="00EB36BB">
      <w:pPr>
        <w:numPr>
          <w:ilvl w:val="0"/>
          <w:numId w:val="14"/>
        </w:numPr>
      </w:pPr>
      <w:r w:rsidRPr="00EB36BB">
        <w:rPr>
          <w:b/>
          <w:bCs/>
        </w:rPr>
        <w:lastRenderedPageBreak/>
        <w:t>Integração Top-Down (de cima para baixo):</w:t>
      </w:r>
      <w:r w:rsidRPr="00EB36BB">
        <w:t xml:space="preserve"> Os módulos de controle (principais) são integrados e testados primeiro. Os módulos de nível inferior que ainda não foram desenvolvidos são substituídos por programas substitutos chamados </w:t>
      </w:r>
      <w:proofErr w:type="spellStart"/>
      <w:r w:rsidRPr="00EB36BB">
        <w:rPr>
          <w:b/>
          <w:bCs/>
        </w:rPr>
        <w:t>stubs</w:t>
      </w:r>
      <w:proofErr w:type="spellEnd"/>
      <w:r w:rsidRPr="00EB36BB">
        <w:t xml:space="preserve">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18DED6F2" w14:textId="77777777" w:rsidR="00EB36BB" w:rsidRPr="00EB36BB" w:rsidRDefault="00EB36BB" w:rsidP="00EB36BB">
      <w:pPr>
        <w:numPr>
          <w:ilvl w:val="0"/>
          <w:numId w:val="14"/>
        </w:numPr>
      </w:pPr>
      <w:r w:rsidRPr="00EB36BB">
        <w:rPr>
          <w:b/>
          <w:bCs/>
        </w:rPr>
        <w:t xml:space="preserve">Integração </w:t>
      </w:r>
      <w:proofErr w:type="spellStart"/>
      <w:r w:rsidRPr="00EB36BB">
        <w:rPr>
          <w:b/>
          <w:bCs/>
        </w:rPr>
        <w:t>Bottom-Up</w:t>
      </w:r>
      <w:proofErr w:type="spellEnd"/>
      <w:r w:rsidRPr="00EB36BB">
        <w:rPr>
          <w:b/>
          <w:bCs/>
        </w:rPr>
        <w:t xml:space="preserve"> (de baixo para cima):</w:t>
      </w:r>
      <w:r w:rsidRPr="00EB36BB">
        <w:t xml:space="preserve"> Os módulos de nível mais baixo (de processamento) são integrados e testados primeiro. Os módulos de nível superior são representados por programas de controle de teste chamados </w:t>
      </w:r>
      <w:r w:rsidRPr="00EB36BB">
        <w:rPr>
          <w:b/>
          <w:bCs/>
        </w:rPr>
        <w:t>drivers</w:t>
      </w:r>
      <w:r w:rsidRPr="00EB36BB">
        <w:t xml:space="preserve">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37E8B4B7" w14:textId="77777777" w:rsidR="00EB36BB" w:rsidRPr="00EB36BB" w:rsidRDefault="00EB36BB" w:rsidP="00EB36BB">
      <w:pPr>
        <w:rPr>
          <w:b/>
          <w:bCs/>
        </w:rPr>
      </w:pPr>
      <w:r w:rsidRPr="00EB36BB">
        <w:rPr>
          <w:b/>
          <w:bCs/>
        </w:rPr>
        <w:t>14. Que é Teste de regressão.</w:t>
      </w:r>
    </w:p>
    <w:p w14:paraId="7569B029" w14:textId="77777777" w:rsidR="00EB36BB" w:rsidRPr="00EB36BB" w:rsidRDefault="00EB36BB" w:rsidP="00EB36BB">
      <w:pPr>
        <w:numPr>
          <w:ilvl w:val="0"/>
          <w:numId w:val="15"/>
        </w:numPr>
      </w:pPr>
      <w:r w:rsidRPr="00EB36BB">
        <w:t>O Teste de Regressão é a reexecução seletiva de testes já realizados para garantir que as alterações no software (corretivas, adaptativas ou de melhoria) não introduziram novos erros ou reativaram erros antigos.</w:t>
      </w:r>
    </w:p>
    <w:p w14:paraId="7298135F" w14:textId="77777777" w:rsidR="00EB36BB" w:rsidRPr="00EB36BB" w:rsidRDefault="00EB36BB" w:rsidP="00EB36BB">
      <w:pPr>
        <w:numPr>
          <w:ilvl w:val="0"/>
          <w:numId w:val="15"/>
        </w:numPr>
      </w:pPr>
      <w:r w:rsidRPr="00EB36BB">
        <w:t xml:space="preserve">É crucial que a suíte de teste de regressão seja mantida e automatizada para ser executada a cada nova </w:t>
      </w:r>
      <w:r w:rsidRPr="00EB36BB">
        <w:rPr>
          <w:i/>
          <w:iCs/>
        </w:rPr>
        <w:t>build</w:t>
      </w:r>
      <w:r w:rsidRPr="00EB36BB">
        <w:t xml:space="preserve"> ou alteração.</w:t>
      </w:r>
    </w:p>
    <w:p w14:paraId="4F2C14BA" w14:textId="77777777" w:rsidR="00EB36BB" w:rsidRPr="00EB36BB" w:rsidRDefault="00EB36BB" w:rsidP="00EB36BB">
      <w:pPr>
        <w:rPr>
          <w:b/>
          <w:bCs/>
        </w:rPr>
      </w:pPr>
      <w:r w:rsidRPr="00EB36BB">
        <w:rPr>
          <w:b/>
          <w:bCs/>
        </w:rPr>
        <w:t>15. O que é teste de fumaça?</w:t>
      </w:r>
    </w:p>
    <w:p w14:paraId="69240F17" w14:textId="77777777" w:rsidR="00EB36BB" w:rsidRPr="00EB36BB" w:rsidRDefault="00EB36BB" w:rsidP="00EB36BB">
      <w:pPr>
        <w:numPr>
          <w:ilvl w:val="0"/>
          <w:numId w:val="16"/>
        </w:numPr>
      </w:pPr>
      <w:r w:rsidRPr="00EB36BB">
        <w:t>O Teste de Fumaça (</w:t>
      </w:r>
      <w:proofErr w:type="spellStart"/>
      <w:r w:rsidRPr="00EB36BB">
        <w:t>Smoke</w:t>
      </w:r>
      <w:proofErr w:type="spellEnd"/>
      <w:r w:rsidRPr="00EB36BB">
        <w:t xml:space="preserve"> </w:t>
      </w:r>
      <w:proofErr w:type="spellStart"/>
      <w:r w:rsidRPr="00EB36BB">
        <w:t>Testing</w:t>
      </w:r>
      <w:proofErr w:type="spellEnd"/>
      <w:r w:rsidRPr="00EB36BB">
        <w:t xml:space="preserve">) é uma abordagem de teste de integração que é realizada diariamente ou em ciclos curtos de desenvolvimento (comum em abordagens ágeis)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2763D84C" w14:textId="77777777" w:rsidR="00EB36BB" w:rsidRPr="00EB36BB" w:rsidRDefault="00EB36BB" w:rsidP="00EB36BB">
      <w:pPr>
        <w:numPr>
          <w:ilvl w:val="0"/>
          <w:numId w:val="16"/>
        </w:numPr>
      </w:pPr>
      <w:r w:rsidRPr="00EB36BB">
        <w:t xml:space="preserve">Seu objetivo é </w:t>
      </w:r>
      <w:r w:rsidRPr="00EB36BB">
        <w:rPr>
          <w:b/>
          <w:bCs/>
        </w:rPr>
        <w:t>garantir que o software foi construído corretamente</w:t>
      </w:r>
      <w:r w:rsidRPr="00EB36BB">
        <w:t xml:space="preserve"> e que os principais componentes e as interfaces críticas se integram sem falhas grosseiras [Contextual Pressman </w:t>
      </w:r>
      <w:proofErr w:type="spellStart"/>
      <w:r w:rsidRPr="00EB36BB">
        <w:t>concept</w:t>
      </w:r>
      <w:proofErr w:type="spellEnd"/>
      <w:r w:rsidRPr="00EB36BB">
        <w:t xml:space="preserve">]. Ele testa a estabilidade </w:t>
      </w:r>
      <w:proofErr w:type="gramStart"/>
      <w:r w:rsidRPr="00EB36BB">
        <w:t xml:space="preserve">da </w:t>
      </w:r>
      <w:r w:rsidRPr="00EB36BB">
        <w:rPr>
          <w:i/>
          <w:iCs/>
        </w:rPr>
        <w:t>build</w:t>
      </w:r>
      <w:proofErr w:type="gramEnd"/>
      <w:r w:rsidRPr="00EB36BB">
        <w:t xml:space="preserve"> para que testes mais profundos possam ser realizados.</w:t>
      </w:r>
    </w:p>
    <w:p w14:paraId="3C6DA783" w14:textId="77777777" w:rsidR="00EB36BB" w:rsidRPr="00EB36BB" w:rsidRDefault="00EB36BB" w:rsidP="00EB36BB">
      <w:pPr>
        <w:rPr>
          <w:b/>
          <w:bCs/>
        </w:rPr>
      </w:pPr>
      <w:r w:rsidRPr="00EB36BB">
        <w:rPr>
          <w:b/>
          <w:bCs/>
        </w:rPr>
        <w:t>16. O que é o Teste de Validação. No nível de validação ou de sistema</w:t>
      </w:r>
    </w:p>
    <w:p w14:paraId="55C02681" w14:textId="77777777" w:rsidR="00EB36BB" w:rsidRPr="00EB36BB" w:rsidRDefault="00EB36BB" w:rsidP="00EB36BB">
      <w:pPr>
        <w:numPr>
          <w:ilvl w:val="0"/>
          <w:numId w:val="17"/>
        </w:numPr>
      </w:pPr>
      <w:r w:rsidRPr="00EB36BB">
        <w:t>O Teste de Validação é uma etapa crítica de teste que se concentra em garantir que o software atenda a todos os requisitos de informação, funcionalidade, desempenho e comportamento definidos pelo cliente.</w:t>
      </w:r>
    </w:p>
    <w:p w14:paraId="4791FB81" w14:textId="77777777" w:rsidR="00EB36BB" w:rsidRPr="00EB36BB" w:rsidRDefault="00EB36BB" w:rsidP="00EB36BB">
      <w:pPr>
        <w:numPr>
          <w:ilvl w:val="0"/>
          <w:numId w:val="17"/>
        </w:numPr>
      </w:pPr>
      <w:r w:rsidRPr="00EB36BB">
        <w:t xml:space="preserve">É realizado no </w:t>
      </w:r>
      <w:r w:rsidRPr="00EB36BB">
        <w:rPr>
          <w:b/>
          <w:bCs/>
        </w:rPr>
        <w:t>nível de validação/sistema</w:t>
      </w:r>
      <w:r w:rsidRPr="00EB36BB">
        <w:t xml:space="preserve"> (após a integração) e o objetivo é verificar se "o software está sendo construído corretamente" (verificação) e se "o software que está sendo construído é o produto que o cliente realmente deseja" (validação)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466A5922" w14:textId="77777777" w:rsidR="00EB36BB" w:rsidRPr="00EB36BB" w:rsidRDefault="00EB36BB" w:rsidP="00EB36BB">
      <w:pPr>
        <w:rPr>
          <w:b/>
          <w:bCs/>
        </w:rPr>
      </w:pPr>
      <w:r w:rsidRPr="00EB36BB">
        <w:rPr>
          <w:b/>
          <w:bCs/>
        </w:rPr>
        <w:t>17. Que são os testes alfa e beta (são testes de aceitação)</w:t>
      </w:r>
    </w:p>
    <w:p w14:paraId="78EA3BF3" w14:textId="77777777" w:rsidR="00EB36BB" w:rsidRPr="00EB36BB" w:rsidRDefault="00EB36BB" w:rsidP="00EB36BB">
      <w:r w:rsidRPr="00EB36BB">
        <w:t xml:space="preserve">Testes alfa e beta são formas de </w:t>
      </w:r>
      <w:r w:rsidRPr="00EB36BB">
        <w:rPr>
          <w:b/>
          <w:bCs/>
        </w:rPr>
        <w:t>Teste de Aceitação</w:t>
      </w:r>
      <w:r w:rsidRPr="00EB36BB">
        <w:t xml:space="preserve"> [Contextual Pressman </w:t>
      </w:r>
      <w:proofErr w:type="spellStart"/>
      <w:r w:rsidRPr="00EB36BB">
        <w:t>concept</w:t>
      </w:r>
      <w:proofErr w:type="spellEnd"/>
      <w:r w:rsidRPr="00EB36BB">
        <w:t>]:</w:t>
      </w:r>
    </w:p>
    <w:p w14:paraId="4D0AC7DF" w14:textId="77777777" w:rsidR="00EB36BB" w:rsidRPr="00EB36BB" w:rsidRDefault="00EB36BB" w:rsidP="00EB36BB">
      <w:pPr>
        <w:numPr>
          <w:ilvl w:val="0"/>
          <w:numId w:val="18"/>
        </w:numPr>
      </w:pPr>
      <w:r w:rsidRPr="00EB36BB">
        <w:rPr>
          <w:b/>
          <w:bCs/>
        </w:rPr>
        <w:lastRenderedPageBreak/>
        <w:t>Teste Alfa (Alpha Test):</w:t>
      </w:r>
      <w:r w:rsidRPr="00EB36BB">
        <w:t xml:space="preserve"> É realizado por um cliente na </w:t>
      </w:r>
      <w:r w:rsidRPr="00EB36BB">
        <w:rPr>
          <w:b/>
          <w:bCs/>
        </w:rPr>
        <w:t>instalação do desenvolvedor</w:t>
      </w:r>
      <w:r w:rsidRPr="00EB36BB">
        <w:t xml:space="preserve">, em um ambiente controlado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31A293C0" w14:textId="77777777" w:rsidR="00EB36BB" w:rsidRPr="00EB36BB" w:rsidRDefault="00EB36BB" w:rsidP="00EB36BB">
      <w:pPr>
        <w:numPr>
          <w:ilvl w:val="0"/>
          <w:numId w:val="18"/>
        </w:numPr>
      </w:pPr>
      <w:r w:rsidRPr="00EB36BB">
        <w:rPr>
          <w:b/>
          <w:bCs/>
        </w:rPr>
        <w:t>Teste Beta (Beta Test):</w:t>
      </w:r>
      <w:r w:rsidRPr="00EB36BB">
        <w:t xml:space="preserve"> É realizado por um cliente no </w:t>
      </w:r>
      <w:r w:rsidRPr="00EB36BB">
        <w:rPr>
          <w:b/>
          <w:bCs/>
        </w:rPr>
        <w:t>seu ambiente de trabalho</w:t>
      </w:r>
      <w:r w:rsidRPr="00EB36BB">
        <w:t xml:space="preserve"> (local real), em um ambiente não controlado, no qual o cliente usa o software e envia relatórios de erros para o desenvolvedor [Contextual Pressman </w:t>
      </w:r>
      <w:proofErr w:type="spellStart"/>
      <w:r w:rsidRPr="00EB36BB">
        <w:t>concept</w:t>
      </w:r>
      <w:proofErr w:type="spellEnd"/>
      <w:r w:rsidRPr="00EB36BB">
        <w:t>].</w:t>
      </w:r>
    </w:p>
    <w:p w14:paraId="450AE924" w14:textId="77777777" w:rsidR="00EB36BB" w:rsidRPr="00EB36BB" w:rsidRDefault="00EB36BB" w:rsidP="00EB36BB">
      <w:pPr>
        <w:rPr>
          <w:b/>
          <w:bCs/>
        </w:rPr>
      </w:pPr>
      <w:r w:rsidRPr="00EB36BB">
        <w:rPr>
          <w:b/>
          <w:bCs/>
        </w:rPr>
        <w:t>18. Indique os Tipos de Teste de Sistema</w:t>
      </w:r>
    </w:p>
    <w:p w14:paraId="4E9EF35A" w14:textId="77777777" w:rsidR="00EB36BB" w:rsidRPr="00EB36BB" w:rsidRDefault="00EB36BB" w:rsidP="00EB36BB">
      <w:r w:rsidRPr="00EB36BB">
        <w:t>O Teste de Sistema é uma série de testes que se concentra nos elementos de todo o sistema baseado em computador e inclui:</w:t>
      </w:r>
    </w:p>
    <w:p w14:paraId="42EAA567" w14:textId="77777777" w:rsidR="00EB36BB" w:rsidRPr="00EB36BB" w:rsidRDefault="00EB36BB" w:rsidP="00EB36BB">
      <w:pPr>
        <w:numPr>
          <w:ilvl w:val="0"/>
          <w:numId w:val="19"/>
        </w:numPr>
      </w:pPr>
      <w:r w:rsidRPr="00EB36BB">
        <w:rPr>
          <w:b/>
          <w:bCs/>
        </w:rPr>
        <w:t xml:space="preserve">Teste de Recuperação (Recovery </w:t>
      </w:r>
      <w:proofErr w:type="spellStart"/>
      <w:r w:rsidRPr="00EB36BB">
        <w:rPr>
          <w:b/>
          <w:bCs/>
        </w:rPr>
        <w:t>Testing</w:t>
      </w:r>
      <w:proofErr w:type="spellEnd"/>
      <w:r w:rsidRPr="00EB36BB">
        <w:rPr>
          <w:b/>
          <w:bCs/>
        </w:rPr>
        <w:t>):</w:t>
      </w:r>
      <w:r w:rsidRPr="00EB36BB">
        <w:t xml:space="preserve"> Força falhas para verificar a capacidade do software de se recuperar e continuar a operar.</w:t>
      </w:r>
    </w:p>
    <w:p w14:paraId="3ED834DD" w14:textId="77777777" w:rsidR="00EB36BB" w:rsidRPr="00EB36BB" w:rsidRDefault="00EB36BB" w:rsidP="00EB36BB">
      <w:pPr>
        <w:numPr>
          <w:ilvl w:val="0"/>
          <w:numId w:val="19"/>
        </w:numPr>
      </w:pPr>
      <w:r w:rsidRPr="00EB36BB">
        <w:rPr>
          <w:b/>
          <w:bCs/>
        </w:rPr>
        <w:t xml:space="preserve">Teste de Segurança (Security </w:t>
      </w:r>
      <w:proofErr w:type="spellStart"/>
      <w:r w:rsidRPr="00EB36BB">
        <w:rPr>
          <w:b/>
          <w:bCs/>
        </w:rPr>
        <w:t>Testing</w:t>
      </w:r>
      <w:proofErr w:type="spellEnd"/>
      <w:r w:rsidRPr="00EB36BB">
        <w:rPr>
          <w:b/>
          <w:bCs/>
        </w:rPr>
        <w:t>):</w:t>
      </w:r>
      <w:r w:rsidRPr="00EB36BB">
        <w:t xml:space="preserve"> Verifica se os mecanismos de proteção do software conseguem protegê-lo contra acesso não autorizado, intrusões e ataques maliciosos.</w:t>
      </w:r>
    </w:p>
    <w:p w14:paraId="0770D0F7" w14:textId="77777777" w:rsidR="00EB36BB" w:rsidRPr="00EB36BB" w:rsidRDefault="00EB36BB" w:rsidP="00EB36BB">
      <w:pPr>
        <w:numPr>
          <w:ilvl w:val="0"/>
          <w:numId w:val="19"/>
        </w:numPr>
      </w:pPr>
      <w:r w:rsidRPr="00EB36BB">
        <w:rPr>
          <w:b/>
          <w:bCs/>
        </w:rPr>
        <w:t xml:space="preserve">Teste de Estresse (Stress </w:t>
      </w:r>
      <w:proofErr w:type="spellStart"/>
      <w:r w:rsidRPr="00EB36BB">
        <w:rPr>
          <w:b/>
          <w:bCs/>
        </w:rPr>
        <w:t>Testing</w:t>
      </w:r>
      <w:proofErr w:type="spellEnd"/>
      <w:r w:rsidRPr="00EB36BB">
        <w:rPr>
          <w:b/>
          <w:bCs/>
        </w:rPr>
        <w:t>) ou Teste por Esforço:</w:t>
      </w:r>
      <w:r w:rsidRPr="00EB36BB">
        <w:t xml:space="preserve"> Testa o software em condições anormais (por exemplo, sobrecarga extrema de dados, recursos limitados) para determinar os limites do sistema.</w:t>
      </w:r>
    </w:p>
    <w:p w14:paraId="2145FBE6" w14:textId="1D70CBE6" w:rsidR="00993704" w:rsidRDefault="00EB36BB" w:rsidP="00B961F4">
      <w:pPr>
        <w:numPr>
          <w:ilvl w:val="0"/>
          <w:numId w:val="19"/>
        </w:numPr>
      </w:pPr>
      <w:r w:rsidRPr="00EB36BB">
        <w:rPr>
          <w:b/>
          <w:bCs/>
        </w:rPr>
        <w:t xml:space="preserve">Teste de Desempenho (Performance </w:t>
      </w:r>
      <w:proofErr w:type="spellStart"/>
      <w:r w:rsidRPr="00EB36BB">
        <w:rPr>
          <w:b/>
          <w:bCs/>
        </w:rPr>
        <w:t>Testing</w:t>
      </w:r>
      <w:proofErr w:type="spellEnd"/>
      <w:r w:rsidRPr="00EB36BB">
        <w:rPr>
          <w:b/>
          <w:bCs/>
        </w:rPr>
        <w:t>):</w:t>
      </w:r>
      <w:r w:rsidRPr="00EB36BB">
        <w:t xml:space="preserve"> Avalia a velocidade de execução em condições normais, o tempo de resposta e a eficiência geral (por exemplo, tempo de processamento de transações) [Contextual Pressman </w:t>
      </w:r>
      <w:proofErr w:type="spellStart"/>
      <w:r w:rsidRPr="00EB36BB">
        <w:t>concept</w:t>
      </w:r>
      <w:proofErr w:type="spellEnd"/>
      <w:r w:rsidRPr="00EB36BB">
        <w:t>].</w:t>
      </w:r>
    </w:p>
    <w:sectPr w:rsidR="00993704" w:rsidSect="009A790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6AA8"/>
    <w:multiLevelType w:val="multilevel"/>
    <w:tmpl w:val="EF6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7DB7"/>
    <w:multiLevelType w:val="multilevel"/>
    <w:tmpl w:val="6F7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30830"/>
    <w:multiLevelType w:val="multilevel"/>
    <w:tmpl w:val="B95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007F9"/>
    <w:multiLevelType w:val="multilevel"/>
    <w:tmpl w:val="036C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71D4"/>
    <w:multiLevelType w:val="multilevel"/>
    <w:tmpl w:val="2980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878E3"/>
    <w:multiLevelType w:val="multilevel"/>
    <w:tmpl w:val="F6EE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A7F83"/>
    <w:multiLevelType w:val="multilevel"/>
    <w:tmpl w:val="1228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C0FBF"/>
    <w:multiLevelType w:val="multilevel"/>
    <w:tmpl w:val="70B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33B3A"/>
    <w:multiLevelType w:val="multilevel"/>
    <w:tmpl w:val="DA06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5183A"/>
    <w:multiLevelType w:val="multilevel"/>
    <w:tmpl w:val="327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63F58"/>
    <w:multiLevelType w:val="multilevel"/>
    <w:tmpl w:val="A1F2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B70A44"/>
    <w:multiLevelType w:val="multilevel"/>
    <w:tmpl w:val="F8D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469EE"/>
    <w:multiLevelType w:val="multilevel"/>
    <w:tmpl w:val="15F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8723C"/>
    <w:multiLevelType w:val="multilevel"/>
    <w:tmpl w:val="675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A712B"/>
    <w:multiLevelType w:val="multilevel"/>
    <w:tmpl w:val="96DA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993549"/>
    <w:multiLevelType w:val="multilevel"/>
    <w:tmpl w:val="E95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B219B"/>
    <w:multiLevelType w:val="multilevel"/>
    <w:tmpl w:val="051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519DC"/>
    <w:multiLevelType w:val="multilevel"/>
    <w:tmpl w:val="700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167B1"/>
    <w:multiLevelType w:val="multilevel"/>
    <w:tmpl w:val="9B7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5140812">
    <w:abstractNumId w:val="0"/>
  </w:num>
  <w:num w:numId="2" w16cid:durableId="957834521">
    <w:abstractNumId w:val="1"/>
  </w:num>
  <w:num w:numId="3" w16cid:durableId="1471897249">
    <w:abstractNumId w:val="10"/>
  </w:num>
  <w:num w:numId="4" w16cid:durableId="102576952">
    <w:abstractNumId w:val="18"/>
  </w:num>
  <w:num w:numId="5" w16cid:durableId="860435532">
    <w:abstractNumId w:val="17"/>
  </w:num>
  <w:num w:numId="6" w16cid:durableId="1328021535">
    <w:abstractNumId w:val="15"/>
  </w:num>
  <w:num w:numId="7" w16cid:durableId="1244679796">
    <w:abstractNumId w:val="8"/>
  </w:num>
  <w:num w:numId="8" w16cid:durableId="2131583342">
    <w:abstractNumId w:val="11"/>
  </w:num>
  <w:num w:numId="9" w16cid:durableId="1835220030">
    <w:abstractNumId w:val="13"/>
  </w:num>
  <w:num w:numId="10" w16cid:durableId="1336886378">
    <w:abstractNumId w:val="6"/>
  </w:num>
  <w:num w:numId="11" w16cid:durableId="1717587039">
    <w:abstractNumId w:val="14"/>
  </w:num>
  <w:num w:numId="12" w16cid:durableId="1785073176">
    <w:abstractNumId w:val="5"/>
  </w:num>
  <w:num w:numId="13" w16cid:durableId="1259673357">
    <w:abstractNumId w:val="12"/>
  </w:num>
  <w:num w:numId="14" w16cid:durableId="134294971">
    <w:abstractNumId w:val="16"/>
  </w:num>
  <w:num w:numId="15" w16cid:durableId="2138528402">
    <w:abstractNumId w:val="4"/>
  </w:num>
  <w:num w:numId="16" w16cid:durableId="1820416723">
    <w:abstractNumId w:val="9"/>
  </w:num>
  <w:num w:numId="17" w16cid:durableId="923533615">
    <w:abstractNumId w:val="3"/>
  </w:num>
  <w:num w:numId="18" w16cid:durableId="476803319">
    <w:abstractNumId w:val="7"/>
  </w:num>
  <w:num w:numId="19" w16cid:durableId="167453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77"/>
    <w:rsid w:val="001B166C"/>
    <w:rsid w:val="0041278F"/>
    <w:rsid w:val="005C0026"/>
    <w:rsid w:val="00731BC8"/>
    <w:rsid w:val="007A3748"/>
    <w:rsid w:val="00993704"/>
    <w:rsid w:val="009A790E"/>
    <w:rsid w:val="00A71712"/>
    <w:rsid w:val="00A97677"/>
    <w:rsid w:val="00B961F4"/>
    <w:rsid w:val="00D3402D"/>
    <w:rsid w:val="00EB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CB4BD"/>
  <w15:chartTrackingRefBased/>
  <w15:docId w15:val="{681C0270-C9E6-44E2-B4DA-533B917B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2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9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9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1713</Words>
  <Characters>9252</Characters>
  <Application>Microsoft Office Word</Application>
  <DocSecurity>0</DocSecurity>
  <Lines>77</Lines>
  <Paragraphs>21</Paragraphs>
  <ScaleCrop>false</ScaleCrop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11</cp:revision>
  <dcterms:created xsi:type="dcterms:W3CDTF">2025-11-13T19:24:00Z</dcterms:created>
  <dcterms:modified xsi:type="dcterms:W3CDTF">2025-11-13T19:30:00Z</dcterms:modified>
</cp:coreProperties>
</file>