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97" w:rsidRPr="00D567EC" w:rsidRDefault="000D2397" w:rsidP="000D2397">
      <w:pPr>
        <w:spacing w:before="40" w:after="40" w:line="240" w:lineRule="auto"/>
        <w:jc w:val="center"/>
        <w:rPr>
          <w:sz w:val="4"/>
          <w:szCs w:val="6"/>
          <w:lang w:bidi="fa-IR"/>
        </w:rPr>
        <w:sectPr w:rsidR="000D2397" w:rsidRPr="00D567EC" w:rsidSect="009C0078">
          <w:type w:val="continuous"/>
          <w:pgSz w:w="11906" w:h="16838" w:code="9"/>
          <w:pgMar w:top="1440" w:right="1077" w:bottom="720" w:left="1077" w:header="284" w:footer="346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bidi/>
          <w:rtlGutter/>
          <w:docGrid w:linePitch="360"/>
        </w:sectPr>
      </w:pPr>
      <w:bookmarkStart w:id="0" w:name="OLE_LINK5"/>
      <w:bookmarkStart w:id="1" w:name="OLE_LINK6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9A26C2" w:rsidRPr="00D15CD7" w:rsidTr="009A26C2">
        <w:tc>
          <w:tcPr>
            <w:tcW w:w="9968" w:type="dxa"/>
          </w:tcPr>
          <w:p w:rsidR="009A26C2" w:rsidRPr="00201D8E" w:rsidRDefault="009A26C2" w:rsidP="009A26C2">
            <w:pPr>
              <w:pStyle w:val="TitlePage"/>
              <w:spacing w:line="240" w:lineRule="auto"/>
              <w:jc w:val="center"/>
            </w:pPr>
            <w:bookmarkStart w:id="2" w:name="OLE_LINK1"/>
            <w:bookmarkStart w:id="3" w:name="OLE_LINK2"/>
            <w:bookmarkStart w:id="4" w:name="OLE_LINK3"/>
            <w:bookmarkStart w:id="5" w:name="OLE_LINK4"/>
            <w:bookmarkEnd w:id="0"/>
            <w:bookmarkEnd w:id="1"/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752475" cy="816244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1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6"/>
                <w:szCs w:val="36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6"/>
                <w:szCs w:val="36"/>
                <w:rtl/>
                <w:lang w:val="en-US" w:bidi="fa-IR"/>
              </w:rPr>
              <w:t>دانشگاه گلستان</w:t>
            </w:r>
          </w:p>
          <w:p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2"/>
                <w:szCs w:val="32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2"/>
                <w:szCs w:val="32"/>
                <w:rtl/>
                <w:lang w:val="en-US" w:bidi="fa-IR"/>
              </w:rPr>
              <w:t>دانشکده فنی و مهندسی</w:t>
            </w:r>
          </w:p>
          <w:p w:rsidR="009A26C2" w:rsidRDefault="009A26C2" w:rsidP="009A26C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22"/>
                <w:szCs w:val="22"/>
                <w:rtl/>
                <w:lang w:bidi="fa-IR"/>
              </w:rPr>
              <w:t>گروه مهندسی کامپيوتر</w:t>
            </w:r>
          </w:p>
          <w:p w:rsidR="0090676D" w:rsidRDefault="0090676D" w:rsidP="009A26C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</w:p>
          <w:p w:rsidR="0090676D" w:rsidRPr="00D15CD7" w:rsidRDefault="0090676D" w:rsidP="009A26C2">
            <w:pPr>
              <w:spacing w:before="40" w:after="40" w:line="240" w:lineRule="auto"/>
              <w:jc w:val="center"/>
              <w:rPr>
                <w:rtl/>
                <w:lang w:bidi="fa-IR"/>
              </w:rPr>
            </w:pPr>
          </w:p>
        </w:tc>
      </w:tr>
    </w:tbl>
    <w:bookmarkEnd w:id="2"/>
    <w:bookmarkEnd w:id="3"/>
    <w:p w:rsidR="009A26C2" w:rsidRPr="001228C6" w:rsidRDefault="0090676D" w:rsidP="009A26C2">
      <w:pPr>
        <w:spacing w:before="40" w:after="40"/>
        <w:jc w:val="center"/>
        <w:rPr>
          <w:rFonts w:cs="B Titr"/>
          <w:sz w:val="38"/>
          <w:szCs w:val="38"/>
          <w:rtl/>
          <w:lang w:bidi="fa-IR"/>
        </w:rPr>
      </w:pPr>
      <w:r>
        <w:rPr>
          <w:rFonts w:cs="B Titr" w:hint="cs"/>
          <w:sz w:val="38"/>
          <w:szCs w:val="38"/>
          <w:rtl/>
          <w:lang w:bidi="fa-IR"/>
        </w:rPr>
        <w:t>مدیریت فروشگاه</w:t>
      </w:r>
    </w:p>
    <w:p w:rsidR="000D2397" w:rsidRDefault="000D2397" w:rsidP="000D2397">
      <w:pPr>
        <w:spacing w:before="40" w:after="40" w:line="240" w:lineRule="auto"/>
        <w:jc w:val="center"/>
        <w:rPr>
          <w:b/>
          <w:bCs/>
          <w:sz w:val="32"/>
          <w:szCs w:val="32"/>
          <w:rtl/>
          <w:lang w:bidi="fa-IR"/>
        </w:rPr>
      </w:pPr>
    </w:p>
    <w:bookmarkEnd w:id="4"/>
    <w:bookmarkEnd w:id="5"/>
    <w:p w:rsidR="000D2397" w:rsidRPr="00DB0CFA" w:rsidRDefault="000D2397" w:rsidP="000D2397">
      <w:pPr>
        <w:spacing w:before="40" w:after="40" w:line="240" w:lineRule="auto"/>
        <w:jc w:val="center"/>
        <w:rPr>
          <w:b/>
          <w:bCs/>
          <w:sz w:val="32"/>
          <w:szCs w:val="32"/>
          <w:rtl/>
          <w:lang w:bidi="fa-IR"/>
        </w:rPr>
      </w:pPr>
    </w:p>
    <w:p w:rsidR="000D2397" w:rsidRDefault="00DF5DA9" w:rsidP="00C96EB2">
      <w:pPr>
        <w:spacing w:before="40" w:after="40"/>
        <w:jc w:val="center"/>
        <w:rPr>
          <w:rFonts w:cs="B Titr"/>
          <w:sz w:val="44"/>
          <w:szCs w:val="48"/>
          <w:rtl/>
          <w:lang w:bidi="fa-IR"/>
        </w:rPr>
      </w:pPr>
      <w:r>
        <w:rPr>
          <w:rFonts w:cs="B Titr" w:hint="cs"/>
          <w:sz w:val="44"/>
          <w:szCs w:val="48"/>
          <w:rtl/>
          <w:lang w:bidi="fa-IR"/>
        </w:rPr>
        <w:t>توصیف</w:t>
      </w:r>
      <w:r w:rsidR="00384E0A">
        <w:rPr>
          <w:rFonts w:cs="B Titr" w:hint="cs"/>
          <w:sz w:val="44"/>
          <w:szCs w:val="48"/>
          <w:rtl/>
          <w:lang w:bidi="fa-IR"/>
        </w:rPr>
        <w:t xml:space="preserve"> مورد کاربرد</w:t>
      </w:r>
      <w:r w:rsidR="00C96EB2">
        <w:rPr>
          <w:rFonts w:cs="B Titr" w:hint="cs"/>
          <w:sz w:val="44"/>
          <w:szCs w:val="48"/>
          <w:rtl/>
          <w:lang w:bidi="fa-IR"/>
        </w:rPr>
        <w:t xml:space="preserve"> فروش اجناس</w:t>
      </w:r>
    </w:p>
    <w:p w:rsidR="000D2397" w:rsidRDefault="000D2397" w:rsidP="000D239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:rsidR="000D2397" w:rsidRDefault="000D2397" w:rsidP="000D239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:rsidR="000D2397" w:rsidRPr="00373EB1" w:rsidRDefault="000D2397" w:rsidP="00844F03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  <w:r w:rsidRPr="00373EB1">
        <w:rPr>
          <w:rFonts w:cs="B Titr"/>
          <w:szCs w:val="24"/>
          <w:rtl/>
          <w:lang w:bidi="fa-IR"/>
        </w:rPr>
        <w:t>تاريخ انتشار :</w:t>
      </w:r>
      <w:r w:rsidR="00844F03">
        <w:rPr>
          <w:rFonts w:cs="B Titr" w:hint="cs"/>
          <w:szCs w:val="24"/>
          <w:rtl/>
          <w:lang w:bidi="fa-IR"/>
        </w:rPr>
        <w:t>09</w:t>
      </w:r>
      <w:r w:rsidRPr="00373EB1">
        <w:rPr>
          <w:rFonts w:cs="B Titr"/>
          <w:szCs w:val="24"/>
          <w:rtl/>
          <w:lang w:bidi="fa-IR"/>
        </w:rPr>
        <w:t>/</w:t>
      </w:r>
      <w:r w:rsidR="0090676D">
        <w:rPr>
          <w:rFonts w:cs="B Titr" w:hint="cs"/>
          <w:szCs w:val="24"/>
          <w:rtl/>
          <w:lang w:bidi="fa-IR"/>
        </w:rPr>
        <w:t>02</w:t>
      </w:r>
      <w:r w:rsidRPr="00373EB1">
        <w:rPr>
          <w:rFonts w:cs="B Titr"/>
          <w:szCs w:val="24"/>
          <w:rtl/>
          <w:lang w:bidi="fa-IR"/>
        </w:rPr>
        <w:t>/13</w:t>
      </w:r>
      <w:r w:rsidR="00C96EB2">
        <w:rPr>
          <w:rFonts w:cs="B Titr" w:hint="cs"/>
          <w:szCs w:val="24"/>
          <w:rtl/>
          <w:lang w:bidi="fa-IR"/>
        </w:rPr>
        <w:t>9</w:t>
      </w:r>
      <w:r w:rsidR="0090676D">
        <w:rPr>
          <w:rFonts w:cs="B Titr" w:hint="cs"/>
          <w:szCs w:val="24"/>
          <w:rtl/>
          <w:lang w:bidi="fa-IR"/>
        </w:rPr>
        <w:t>5</w:t>
      </w:r>
    </w:p>
    <w:p w:rsidR="000D2397" w:rsidRDefault="000D2397" w:rsidP="000D2397">
      <w:pPr>
        <w:spacing w:before="40" w:after="40" w:line="240" w:lineRule="auto"/>
        <w:jc w:val="center"/>
        <w:rPr>
          <w:rtl/>
          <w:lang w:bidi="fa-IR"/>
        </w:rPr>
      </w:pPr>
    </w:p>
    <w:p w:rsidR="0090676D" w:rsidRDefault="0090676D">
      <w:pPr>
        <w:keepNext w:val="0"/>
        <w:bidi w:val="0"/>
        <w:spacing w:before="240" w:after="200" w:line="540" w:lineRule="exact"/>
        <w:ind w:left="2342" w:hanging="357"/>
        <w:rPr>
          <w:b/>
          <w:bCs/>
          <w:sz w:val="28"/>
          <w:szCs w:val="32"/>
          <w:rtl/>
        </w:rPr>
      </w:pPr>
      <w:r>
        <w:rPr>
          <w:b/>
          <w:bCs/>
          <w:sz w:val="28"/>
          <w:szCs w:val="32"/>
          <w:rtl/>
        </w:rPr>
        <w:br w:type="page"/>
      </w:r>
    </w:p>
    <w:p w:rsidR="000D2397" w:rsidRPr="00F369D6" w:rsidRDefault="000D2397" w:rsidP="000D2397">
      <w:pPr>
        <w:jc w:val="center"/>
        <w:rPr>
          <w:b/>
          <w:bCs/>
          <w:sz w:val="28"/>
          <w:szCs w:val="32"/>
        </w:rPr>
      </w:pPr>
      <w:r w:rsidRPr="00F369D6">
        <w:rPr>
          <w:b/>
          <w:bCs/>
          <w:sz w:val="28"/>
          <w:szCs w:val="32"/>
          <w:rtl/>
        </w:rPr>
        <w:lastRenderedPageBreak/>
        <w:t>تاريخچه سند</w:t>
      </w:r>
    </w:p>
    <w:p w:rsidR="000D2397" w:rsidRPr="00934AE1" w:rsidRDefault="000D2397" w:rsidP="000D2397">
      <w:pPr>
        <w:rPr>
          <w:lang w:bidi="fa-IR"/>
        </w:rPr>
      </w:pPr>
    </w:p>
    <w:tbl>
      <w:tblPr>
        <w:tblStyle w:val="MediumGrid1-Accent1"/>
        <w:tblpPr w:leftFromText="180" w:rightFromText="180" w:vertAnchor="text" w:tblpXSpec="center" w:tblpY="1"/>
        <w:tblOverlap w:val="never"/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431"/>
        <w:gridCol w:w="900"/>
        <w:gridCol w:w="4500"/>
        <w:gridCol w:w="2667"/>
      </w:tblGrid>
      <w:tr w:rsidR="000D2397" w:rsidRPr="00934AE1" w:rsidTr="009A2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تاريخ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نسخه</w:t>
            </w:r>
          </w:p>
        </w:tc>
        <w:tc>
          <w:tcPr>
            <w:tcW w:w="4500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4AE1">
              <w:rPr>
                <w:szCs w:val="24"/>
                <w:rtl/>
              </w:rPr>
              <w:t>اقدام انجام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تهيه کننده</w:t>
            </w:r>
          </w:p>
        </w:tc>
      </w:tr>
      <w:tr w:rsidR="000D2397" w:rsidRPr="00934AE1" w:rsidTr="009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0D2397" w:rsidRPr="00934AE1" w:rsidRDefault="002F2F0E" w:rsidP="002F2F0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</w:t>
            </w:r>
            <w:r w:rsidR="009A26C2">
              <w:rPr>
                <w:rFonts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8</w:t>
            </w:r>
            <w:r w:rsidR="009A26C2">
              <w:rPr>
                <w:rFonts w:hint="cs"/>
                <w:b w:val="0"/>
                <w:bCs w:val="0"/>
                <w:rtl/>
                <w:lang w:bidi="fa-IR"/>
              </w:rPr>
              <w:t>/1392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0D2397" w:rsidRPr="00934AE1" w:rsidRDefault="000D2397" w:rsidP="009A26C2">
            <w:pPr>
              <w:jc w:val="center"/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0D2397" w:rsidRPr="00934AE1" w:rsidRDefault="000D2397" w:rsidP="009A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AE1">
              <w:rPr>
                <w:rtl/>
              </w:rPr>
              <w:t>تهيه قالب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0D2397" w:rsidRPr="00934AE1" w:rsidRDefault="000D2397" w:rsidP="009A26C2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شیوا وفادار</w:t>
            </w:r>
          </w:p>
        </w:tc>
      </w:tr>
      <w:tr w:rsidR="000D2397" w:rsidRPr="00934AE1" w:rsidTr="009A2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0D2397" w:rsidRPr="00B1353D" w:rsidRDefault="00C96EB2" w:rsidP="009A26C2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28/12/1394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0D2397" w:rsidRDefault="00C96EB2" w:rsidP="009A26C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0D2397" w:rsidRPr="00934AE1" w:rsidRDefault="00C96EB2" w:rsidP="009A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اضافه کردن  فروش اجناس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0D2397" w:rsidRPr="00B1353D" w:rsidRDefault="00C96EB2" w:rsidP="009A26C2">
            <w:pPr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محمد علی سلیمانی</w:t>
            </w:r>
          </w:p>
        </w:tc>
      </w:tr>
      <w:tr w:rsidR="0090676D" w:rsidRPr="00934AE1" w:rsidTr="00E45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:rsidR="0090676D" w:rsidRPr="00B1353D" w:rsidRDefault="0090676D" w:rsidP="0090676D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4/2/1395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:rsidR="0090676D" w:rsidRPr="0090676D" w:rsidRDefault="0090676D" w:rsidP="0090676D">
            <w:pPr>
              <w:jc w:val="center"/>
              <w:rPr>
                <w:b/>
                <w:bCs/>
                <w:rtl/>
              </w:rPr>
            </w:pPr>
            <w:r w:rsidRPr="0090676D">
              <w:rPr>
                <w:rFonts w:hint="cs"/>
                <w:rtl/>
              </w:rPr>
              <w:t>0.3</w:t>
            </w:r>
          </w:p>
        </w:tc>
        <w:tc>
          <w:tcPr>
            <w:tcW w:w="450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:rsidR="0090676D" w:rsidRPr="0090676D" w:rsidRDefault="0090676D" w:rsidP="00906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90676D">
              <w:rPr>
                <w:rFonts w:hint="cs"/>
                <w:rtl/>
              </w:rPr>
              <w:t>اصلاح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:rsidR="0090676D" w:rsidRPr="0090676D" w:rsidRDefault="0090676D" w:rsidP="0090676D">
            <w:pPr>
              <w:jc w:val="center"/>
              <w:rPr>
                <w:b w:val="0"/>
                <w:bCs w:val="0"/>
                <w:rtl/>
              </w:rPr>
            </w:pPr>
            <w:r w:rsidRPr="0090676D">
              <w:rPr>
                <w:rFonts w:hint="cs"/>
                <w:b w:val="0"/>
                <w:bCs w:val="0"/>
                <w:rtl/>
              </w:rPr>
              <w:t>محمد علی سلیمانی</w:t>
            </w:r>
          </w:p>
        </w:tc>
      </w:tr>
      <w:tr w:rsidR="00E45B8F" w:rsidRPr="00934AE1" w:rsidTr="001A46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8" w:space="0" w:color="7BA0CD" w:themeColor="accent1" w:themeTint="BF"/>
            </w:tcBorders>
            <w:shd w:val="clear" w:color="auto" w:fill="D3DFEE"/>
            <w:vAlign w:val="center"/>
          </w:tcPr>
          <w:p w:rsidR="00E45B8F" w:rsidRPr="00B1353D" w:rsidRDefault="00844F03" w:rsidP="00E45B8F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9</w:t>
            </w:r>
            <w:r w:rsidR="00E45B8F">
              <w:rPr>
                <w:rFonts w:hint="cs"/>
                <w:b w:val="0"/>
                <w:bCs w:val="0"/>
                <w:rtl/>
                <w:lang w:bidi="fa-IR"/>
              </w:rPr>
              <w:t>/2/1395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8" w:space="0" w:color="7BA0CD" w:themeColor="accent1" w:themeTint="BF"/>
            </w:tcBorders>
            <w:shd w:val="clear" w:color="auto" w:fill="D3DFEE"/>
            <w:vAlign w:val="center"/>
          </w:tcPr>
          <w:p w:rsidR="00E45B8F" w:rsidRPr="0090676D" w:rsidRDefault="00E45B8F" w:rsidP="00E45B8F">
            <w:pPr>
              <w:jc w:val="center"/>
              <w:rPr>
                <w:b w:val="0"/>
                <w:bCs w:val="0"/>
                <w:rtl/>
              </w:rPr>
            </w:pPr>
            <w:r w:rsidRPr="0090676D">
              <w:rPr>
                <w:rFonts w:hint="cs"/>
                <w:b w:val="0"/>
                <w:bCs w:val="0"/>
                <w:rtl/>
              </w:rPr>
              <w:t>0.</w:t>
            </w:r>
            <w:r>
              <w:rPr>
                <w:rFonts w:hint="cs"/>
                <w:b w:val="0"/>
                <w:bCs w:val="0"/>
                <w:rtl/>
              </w:rPr>
              <w:t>4</w:t>
            </w:r>
          </w:p>
        </w:tc>
        <w:tc>
          <w:tcPr>
            <w:tcW w:w="4500" w:type="dxa"/>
            <w:tcBorders>
              <w:top w:val="single" w:sz="8" w:space="0" w:color="7BA0CD" w:themeColor="accent1" w:themeTint="BF"/>
            </w:tcBorders>
            <w:shd w:val="clear" w:color="auto" w:fill="D3DFEE"/>
            <w:vAlign w:val="center"/>
          </w:tcPr>
          <w:p w:rsidR="00E45B8F" w:rsidRPr="001B1791" w:rsidRDefault="001B1791" w:rsidP="00E45B8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تکمیل مقدمه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tcBorders>
              <w:top w:val="single" w:sz="8" w:space="0" w:color="7BA0CD" w:themeColor="accent1" w:themeTint="BF"/>
            </w:tcBorders>
            <w:shd w:val="clear" w:color="auto" w:fill="D3DFEE"/>
            <w:vAlign w:val="center"/>
          </w:tcPr>
          <w:p w:rsidR="00E45B8F" w:rsidRPr="0090676D" w:rsidRDefault="00E45B8F" w:rsidP="00E45B8F">
            <w:pPr>
              <w:jc w:val="center"/>
              <w:rPr>
                <w:b w:val="0"/>
                <w:bCs w:val="0"/>
                <w:rtl/>
              </w:rPr>
            </w:pPr>
            <w:r w:rsidRPr="0090676D">
              <w:rPr>
                <w:rFonts w:hint="cs"/>
                <w:b w:val="0"/>
                <w:bCs w:val="0"/>
                <w:rtl/>
              </w:rPr>
              <w:t>محمد علی سلیمانی</w:t>
            </w:r>
          </w:p>
        </w:tc>
      </w:tr>
    </w:tbl>
    <w:p w:rsidR="000D2397" w:rsidRDefault="000D2397" w:rsidP="000D2397">
      <w:pPr>
        <w:rPr>
          <w:rtl/>
        </w:rPr>
      </w:pPr>
      <w:r>
        <w:rPr>
          <w:rtl/>
          <w:lang w:bidi="fa-IR"/>
        </w:rPr>
        <w:br w:type="textWrapping" w:clear="all"/>
      </w:r>
    </w:p>
    <w:p w:rsidR="000D2397" w:rsidRDefault="000D2397" w:rsidP="000D2397">
      <w:pPr>
        <w:bidi w:val="0"/>
        <w:spacing w:before="240" w:after="200" w:line="540" w:lineRule="exact"/>
        <w:ind w:left="2342" w:hanging="357"/>
      </w:pPr>
      <w:r>
        <w:rPr>
          <w:rtl/>
        </w:rPr>
        <w:br w:type="page"/>
      </w:r>
    </w:p>
    <w:p w:rsidR="000D2397" w:rsidRDefault="000D2397" w:rsidP="000D2397">
      <w:pPr>
        <w:spacing w:after="120"/>
        <w:jc w:val="center"/>
        <w:rPr>
          <w:b/>
          <w:bCs/>
          <w:sz w:val="28"/>
          <w:szCs w:val="32"/>
          <w:rtl/>
        </w:rPr>
      </w:pPr>
      <w:r w:rsidRPr="00B93889">
        <w:rPr>
          <w:rFonts w:hint="cs"/>
          <w:b/>
          <w:bCs/>
          <w:sz w:val="28"/>
          <w:szCs w:val="32"/>
          <w:rtl/>
        </w:rPr>
        <w:lastRenderedPageBreak/>
        <w:t>فهرست مطالب</w:t>
      </w:r>
    </w:p>
    <w:bookmarkStart w:id="6" w:name="_GoBack"/>
    <w:bookmarkEnd w:id="6"/>
    <w:p w:rsidR="00AB59E0" w:rsidRDefault="00AB6D05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r>
        <w:rPr>
          <w:b w:val="0"/>
          <w:bCs w:val="0"/>
          <w:rtl/>
        </w:rPr>
        <w:fldChar w:fldCharType="begin"/>
      </w:r>
      <w:r w:rsidR="000D2397">
        <w:rPr>
          <w:b w:val="0"/>
          <w:bCs w:val="0"/>
          <w:rtl/>
        </w:rPr>
        <w:instrText xml:space="preserve"> </w:instrText>
      </w:r>
      <w:r w:rsidR="000D2397">
        <w:rPr>
          <w:b w:val="0"/>
          <w:bCs w:val="0"/>
        </w:rPr>
        <w:instrText>TOC</w:instrText>
      </w:r>
      <w:r w:rsidR="000D2397">
        <w:rPr>
          <w:b w:val="0"/>
          <w:bCs w:val="0"/>
          <w:rtl/>
        </w:rPr>
        <w:instrText xml:space="preserve"> \</w:instrText>
      </w:r>
      <w:r w:rsidR="000D2397">
        <w:rPr>
          <w:b w:val="0"/>
          <w:bCs w:val="0"/>
        </w:rPr>
        <w:instrText>o "1-5" \h \z \u</w:instrText>
      </w:r>
      <w:r w:rsidR="000D2397">
        <w:rPr>
          <w:b w:val="0"/>
          <w:bCs w:val="0"/>
          <w:rtl/>
        </w:rPr>
        <w:instrText xml:space="preserve"> </w:instrText>
      </w:r>
      <w:r>
        <w:rPr>
          <w:b w:val="0"/>
          <w:bCs w:val="0"/>
          <w:rtl/>
        </w:rPr>
        <w:fldChar w:fldCharType="separate"/>
      </w:r>
      <w:hyperlink w:anchor="_Toc449652084" w:history="1">
        <w:r w:rsidR="00AB59E0" w:rsidRPr="00F75358">
          <w:rPr>
            <w:rStyle w:val="Hyperlink"/>
            <w:noProof/>
            <w:rtl/>
            <w:lang w:bidi="fa-IR"/>
          </w:rPr>
          <w:t xml:space="preserve">1- </w:t>
        </w:r>
        <w:r w:rsidR="00AB59E0" w:rsidRPr="00F75358">
          <w:rPr>
            <w:rStyle w:val="Hyperlink"/>
            <w:rFonts w:hint="eastAsia"/>
            <w:noProof/>
            <w:rtl/>
            <w:lang w:bidi="fa-IR"/>
          </w:rPr>
          <w:t>مقدمه</w:t>
        </w:r>
        <w:r w:rsidR="00AB59E0">
          <w:rPr>
            <w:noProof/>
            <w:webHidden/>
            <w:rtl/>
          </w:rPr>
          <w:tab/>
        </w:r>
        <w:r w:rsidR="00AB59E0">
          <w:rPr>
            <w:noProof/>
            <w:webHidden/>
            <w:rtl/>
          </w:rPr>
          <w:fldChar w:fldCharType="begin"/>
        </w:r>
        <w:r w:rsidR="00AB59E0">
          <w:rPr>
            <w:noProof/>
            <w:webHidden/>
            <w:rtl/>
          </w:rPr>
          <w:instrText xml:space="preserve"> </w:instrText>
        </w:r>
        <w:r w:rsidR="00AB59E0">
          <w:rPr>
            <w:noProof/>
            <w:webHidden/>
          </w:rPr>
          <w:instrText xml:space="preserve">PAGEREF </w:instrText>
        </w:r>
        <w:r w:rsidR="00AB59E0">
          <w:rPr>
            <w:noProof/>
            <w:webHidden/>
            <w:rtl/>
          </w:rPr>
          <w:instrText>_</w:instrText>
        </w:r>
        <w:r w:rsidR="00AB59E0">
          <w:rPr>
            <w:noProof/>
            <w:webHidden/>
          </w:rPr>
          <w:instrText>Toc</w:instrText>
        </w:r>
        <w:r w:rsidR="00AB59E0">
          <w:rPr>
            <w:noProof/>
            <w:webHidden/>
            <w:rtl/>
          </w:rPr>
          <w:instrText xml:space="preserve">449652084 </w:instrText>
        </w:r>
        <w:r w:rsidR="00AB59E0">
          <w:rPr>
            <w:noProof/>
            <w:webHidden/>
          </w:rPr>
          <w:instrText>\h</w:instrText>
        </w:r>
        <w:r w:rsidR="00AB59E0">
          <w:rPr>
            <w:noProof/>
            <w:webHidden/>
            <w:rtl/>
          </w:rPr>
          <w:instrText xml:space="preserve"> </w:instrText>
        </w:r>
        <w:r w:rsidR="00AB59E0">
          <w:rPr>
            <w:noProof/>
            <w:webHidden/>
            <w:rtl/>
          </w:rPr>
        </w:r>
        <w:r w:rsidR="00AB59E0">
          <w:rPr>
            <w:rFonts w:hint="eastAsia"/>
            <w:noProof/>
            <w:webHidden/>
            <w:rtl/>
          </w:rPr>
          <w:fldChar w:fldCharType="separate"/>
        </w:r>
        <w:r w:rsidR="00AB59E0">
          <w:rPr>
            <w:rFonts w:hint="eastAsia"/>
            <w:noProof/>
            <w:webHidden/>
            <w:rtl/>
          </w:rPr>
          <w:t>4</w:t>
        </w:r>
        <w:r w:rsidR="00AB59E0"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85" w:history="1">
        <w:r w:rsidRPr="00F75358">
          <w:rPr>
            <w:rStyle w:val="Hyperlink"/>
            <w:noProof/>
            <w:rtl/>
          </w:rPr>
          <w:t xml:space="preserve">1-1- </w:t>
        </w:r>
        <w:r w:rsidRPr="00F75358">
          <w:rPr>
            <w:rStyle w:val="Hyperlink"/>
            <w:rFonts w:hint="eastAsia"/>
            <w:noProof/>
            <w:rtl/>
          </w:rPr>
          <w:t>هدف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449652085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86" w:history="1">
        <w:r w:rsidRPr="00F75358">
          <w:rPr>
            <w:rStyle w:val="Hyperlink"/>
            <w:noProof/>
            <w:rtl/>
          </w:rPr>
          <w:t xml:space="preserve">1-2- </w:t>
        </w:r>
        <w:r w:rsidRPr="00F75358">
          <w:rPr>
            <w:rStyle w:val="Hyperlink"/>
            <w:rFonts w:hint="eastAsia"/>
            <w:noProof/>
            <w:rtl/>
          </w:rPr>
          <w:t>مخاطبان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449652086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87" w:history="1">
        <w:r w:rsidRPr="00F75358">
          <w:rPr>
            <w:rStyle w:val="Hyperlink"/>
            <w:noProof/>
            <w:rtl/>
          </w:rPr>
          <w:t xml:space="preserve">1-3- </w:t>
        </w:r>
        <w:r w:rsidRPr="00F75358">
          <w:rPr>
            <w:rStyle w:val="Hyperlink"/>
            <w:rFonts w:hint="eastAsia"/>
            <w:noProof/>
            <w:rtl/>
          </w:rPr>
          <w:t>منابع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و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مراجع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449652087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88" w:history="1">
        <w:r w:rsidRPr="00F75358">
          <w:rPr>
            <w:rStyle w:val="Hyperlink"/>
            <w:noProof/>
            <w:rtl/>
            <w:lang w:bidi="fa-IR"/>
          </w:rPr>
          <w:t xml:space="preserve">2- </w:t>
        </w:r>
        <w:r w:rsidRPr="00F75358">
          <w:rPr>
            <w:rStyle w:val="Hyperlink"/>
            <w:rFonts w:hint="eastAsia"/>
            <w:noProof/>
            <w:rtl/>
            <w:lang w:bidi="fa-IR"/>
          </w:rPr>
          <w:t>فروش</w:t>
        </w:r>
        <w:r w:rsidRPr="00F75358">
          <w:rPr>
            <w:rStyle w:val="Hyperlink"/>
            <w:noProof/>
            <w:rtl/>
            <w:lang w:bidi="fa-IR"/>
          </w:rPr>
          <w:t xml:space="preserve"> </w:t>
        </w:r>
        <w:r w:rsidRPr="00F75358">
          <w:rPr>
            <w:rStyle w:val="Hyperlink"/>
            <w:rFonts w:hint="eastAsia"/>
            <w:noProof/>
            <w:rtl/>
            <w:lang w:bidi="fa-IR"/>
          </w:rPr>
          <w:t>اجناس</w:t>
        </w:r>
        <w:r w:rsidRPr="00F75358">
          <w:rPr>
            <w:rStyle w:val="Hyperlink"/>
            <w:noProof/>
            <w:rtl/>
            <w:lang w:bidi="fa-IR"/>
          </w:rPr>
          <w:t>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449652088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89" w:history="1">
        <w:r w:rsidRPr="00F75358">
          <w:rPr>
            <w:rStyle w:val="Hyperlink"/>
            <w:noProof/>
            <w:rtl/>
          </w:rPr>
          <w:t xml:space="preserve">2-1- </w:t>
        </w:r>
        <w:r w:rsidRPr="00F75358">
          <w:rPr>
            <w:rStyle w:val="Hyperlink"/>
            <w:rFonts w:hint="eastAsia"/>
            <w:noProof/>
            <w:rtl/>
          </w:rPr>
          <w:t>شرا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ط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استفاده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449652089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90" w:history="1">
        <w:r w:rsidRPr="00F75358">
          <w:rPr>
            <w:rStyle w:val="Hyperlink"/>
            <w:noProof/>
            <w:rtl/>
          </w:rPr>
          <w:t xml:space="preserve">2-2- </w:t>
        </w:r>
        <w:r w:rsidRPr="00F75358">
          <w:rPr>
            <w:rStyle w:val="Hyperlink"/>
            <w:rFonts w:hint="eastAsia"/>
            <w:noProof/>
            <w:rtl/>
          </w:rPr>
          <w:t>باز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گران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اول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ه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و</w:t>
        </w:r>
        <w:r w:rsidRPr="00F75358">
          <w:rPr>
            <w:rStyle w:val="Hyperlink"/>
            <w:noProof/>
            <w:rtl/>
          </w:rPr>
          <w:t xml:space="preserve">  </w:t>
        </w:r>
        <w:r w:rsidRPr="00F75358">
          <w:rPr>
            <w:rStyle w:val="Hyperlink"/>
            <w:rFonts w:hint="eastAsia"/>
            <w:noProof/>
            <w:rtl/>
          </w:rPr>
          <w:t>ثانو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449652090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91" w:history="1">
        <w:r w:rsidRPr="00F75358">
          <w:rPr>
            <w:rStyle w:val="Hyperlink"/>
            <w:noProof/>
            <w:rtl/>
          </w:rPr>
          <w:t xml:space="preserve">2-3- </w:t>
        </w:r>
        <w:r w:rsidRPr="00F75358">
          <w:rPr>
            <w:rStyle w:val="Hyperlink"/>
            <w:rFonts w:hint="eastAsia"/>
            <w:noProof/>
            <w:rtl/>
          </w:rPr>
          <w:t>پ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ش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شرط‌ها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449652091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92" w:history="1">
        <w:r w:rsidRPr="00F75358">
          <w:rPr>
            <w:rStyle w:val="Hyperlink"/>
            <w:noProof/>
            <w:rtl/>
          </w:rPr>
          <w:t xml:space="preserve">2-4- </w:t>
        </w:r>
        <w:r w:rsidRPr="00F75358">
          <w:rPr>
            <w:rStyle w:val="Hyperlink"/>
            <w:rFonts w:hint="eastAsia"/>
            <w:noProof/>
            <w:rtl/>
          </w:rPr>
          <w:t>شرط‌ها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پس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449652092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93" w:history="1">
        <w:r w:rsidRPr="00F75358">
          <w:rPr>
            <w:rStyle w:val="Hyperlink"/>
            <w:noProof/>
            <w:rtl/>
          </w:rPr>
          <w:t xml:space="preserve">2-5- </w:t>
        </w:r>
        <w:r w:rsidRPr="00F75358">
          <w:rPr>
            <w:rStyle w:val="Hyperlink"/>
            <w:rFonts w:hint="eastAsia"/>
            <w:noProof/>
            <w:rtl/>
          </w:rPr>
          <w:t>سنار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و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اصل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موفق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449652093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94" w:history="1">
        <w:r w:rsidRPr="00F75358">
          <w:rPr>
            <w:rStyle w:val="Hyperlink"/>
            <w:noProof/>
            <w:rtl/>
          </w:rPr>
          <w:t xml:space="preserve">2-6- </w:t>
        </w:r>
        <w:r w:rsidRPr="00F75358">
          <w:rPr>
            <w:rStyle w:val="Hyperlink"/>
            <w:rFonts w:hint="eastAsia"/>
            <w:noProof/>
            <w:rtl/>
          </w:rPr>
          <w:t>سنار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وها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فرع</w:t>
        </w:r>
        <w:r w:rsidRPr="00F75358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449652094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95" w:history="1">
        <w:r w:rsidRPr="00F75358">
          <w:rPr>
            <w:rStyle w:val="Hyperlink"/>
            <w:noProof/>
            <w:rtl/>
          </w:rPr>
          <w:t xml:space="preserve">2-6-1- </w:t>
        </w:r>
        <w:r w:rsidRPr="00F75358">
          <w:rPr>
            <w:rStyle w:val="Hyperlink"/>
            <w:rFonts w:hint="eastAsia"/>
            <w:noProof/>
            <w:rtl/>
          </w:rPr>
          <w:t>سنار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و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فرع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در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مرحله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چهار</w:t>
        </w:r>
        <w:r w:rsidRPr="00F75358">
          <w:rPr>
            <w:rStyle w:val="Hyperlink"/>
            <w:noProof/>
            <w:rtl/>
          </w:rPr>
          <w:t xml:space="preserve"> (</w:t>
        </w:r>
        <w:r w:rsidRPr="00F75358">
          <w:rPr>
            <w:rStyle w:val="Hyperlink"/>
            <w:rFonts w:hint="eastAsia"/>
            <w:noProof/>
            <w:rtl/>
          </w:rPr>
          <w:t>پرو</w:t>
        </w:r>
        <w:r w:rsidRPr="00F75358">
          <w:rPr>
            <w:rStyle w:val="Hyperlink"/>
            <w:noProof/>
            <w:rtl/>
          </w:rPr>
          <w:t>)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449652095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96" w:history="1">
        <w:r w:rsidRPr="00F75358">
          <w:rPr>
            <w:rStyle w:val="Hyperlink"/>
            <w:noProof/>
            <w:rtl/>
          </w:rPr>
          <w:t xml:space="preserve">2-6-2- </w:t>
        </w:r>
        <w:r w:rsidRPr="00F75358">
          <w:rPr>
            <w:rStyle w:val="Hyperlink"/>
            <w:rFonts w:hint="eastAsia"/>
            <w:noProof/>
            <w:rtl/>
          </w:rPr>
          <w:t>ن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از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نداشتن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مشتر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برا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پرو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449652096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97" w:history="1">
        <w:r w:rsidRPr="00F75358">
          <w:rPr>
            <w:rStyle w:val="Hyperlink"/>
            <w:noProof/>
            <w:rtl/>
          </w:rPr>
          <w:t xml:space="preserve">2-6-3- </w:t>
        </w:r>
        <w:r w:rsidRPr="00F75358">
          <w:rPr>
            <w:rStyle w:val="Hyperlink"/>
            <w:rFonts w:hint="eastAsia"/>
            <w:noProof/>
            <w:rtl/>
          </w:rPr>
          <w:t>تفاوت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در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مراحل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انجام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عمل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ات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449652097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98" w:history="1">
        <w:r w:rsidRPr="00F75358">
          <w:rPr>
            <w:rStyle w:val="Hyperlink"/>
            <w:noProof/>
            <w:rtl/>
          </w:rPr>
          <w:t xml:space="preserve">2-7- </w:t>
        </w:r>
        <w:r w:rsidRPr="00F75358">
          <w:rPr>
            <w:rStyle w:val="Hyperlink"/>
            <w:rFonts w:hint="eastAsia"/>
            <w:noProof/>
            <w:rtl/>
          </w:rPr>
          <w:t>جر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ان‌ها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استثنا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449652098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99" w:history="1">
        <w:r w:rsidRPr="00F75358">
          <w:rPr>
            <w:rStyle w:val="Hyperlink"/>
            <w:noProof/>
            <w:rtl/>
          </w:rPr>
          <w:t xml:space="preserve">2-7-1- </w:t>
        </w:r>
        <w:r w:rsidRPr="00F75358">
          <w:rPr>
            <w:rStyle w:val="Hyperlink"/>
            <w:rFonts w:hint="eastAsia"/>
            <w:noProof/>
            <w:rtl/>
          </w:rPr>
          <w:t>جر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ان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استثنا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در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مرحله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‏</w:t>
        </w:r>
        <w:r w:rsidRPr="00F75358">
          <w:rPr>
            <w:rStyle w:val="Hyperlink"/>
            <w:noProof/>
            <w:rtl/>
          </w:rPr>
          <w:t xml:space="preserve">2 </w:t>
        </w:r>
        <w:r w:rsidRPr="00F75358">
          <w:rPr>
            <w:rStyle w:val="Hyperlink"/>
            <w:rFonts w:hint="eastAsia"/>
            <w:noProof/>
            <w:rtl/>
          </w:rPr>
          <w:t>سنار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و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اصل</w:t>
        </w:r>
        <w:r w:rsidRPr="00F75358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449652099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100" w:history="1">
        <w:r w:rsidRPr="00F75358">
          <w:rPr>
            <w:rStyle w:val="Hyperlink"/>
            <w:noProof/>
            <w:rtl/>
          </w:rPr>
          <w:t xml:space="preserve">2-7-2- </w:t>
        </w:r>
        <w:r w:rsidRPr="00F75358">
          <w:rPr>
            <w:rStyle w:val="Hyperlink"/>
            <w:rFonts w:hint="eastAsia"/>
            <w:noProof/>
            <w:rtl/>
          </w:rPr>
          <w:t>جر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ان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استثنا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در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مرحله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‏</w:t>
        </w:r>
        <w:r w:rsidRPr="00F75358">
          <w:rPr>
            <w:rStyle w:val="Hyperlink"/>
            <w:noProof/>
            <w:rtl/>
          </w:rPr>
          <w:t xml:space="preserve">3 </w:t>
        </w:r>
        <w:r w:rsidRPr="00F75358">
          <w:rPr>
            <w:rStyle w:val="Hyperlink"/>
            <w:rFonts w:hint="eastAsia"/>
            <w:noProof/>
            <w:rtl/>
          </w:rPr>
          <w:t>سنار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و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اصل</w:t>
        </w:r>
        <w:r w:rsidRPr="00F75358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449652100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101" w:history="1">
        <w:r w:rsidRPr="00F75358">
          <w:rPr>
            <w:rStyle w:val="Hyperlink"/>
            <w:noProof/>
            <w:rtl/>
          </w:rPr>
          <w:t xml:space="preserve">2-7-3- </w:t>
        </w:r>
        <w:r w:rsidRPr="00F75358">
          <w:rPr>
            <w:rStyle w:val="Hyperlink"/>
            <w:rFonts w:hint="eastAsia"/>
            <w:noProof/>
            <w:rtl/>
          </w:rPr>
          <w:t>جر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ان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استثنا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در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مرحله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‏</w:t>
        </w:r>
        <w:r w:rsidRPr="00F75358">
          <w:rPr>
            <w:rStyle w:val="Hyperlink"/>
            <w:noProof/>
            <w:rtl/>
          </w:rPr>
          <w:t xml:space="preserve">6 </w:t>
        </w:r>
        <w:r w:rsidRPr="00F75358">
          <w:rPr>
            <w:rStyle w:val="Hyperlink"/>
            <w:rFonts w:hint="eastAsia"/>
            <w:noProof/>
            <w:rtl/>
          </w:rPr>
          <w:t>سنار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و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اصل</w:t>
        </w:r>
        <w:r w:rsidRPr="00F75358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449652101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102" w:history="1">
        <w:r w:rsidRPr="00F75358">
          <w:rPr>
            <w:rStyle w:val="Hyperlink"/>
            <w:noProof/>
            <w:rtl/>
          </w:rPr>
          <w:t xml:space="preserve">2-7-4- </w:t>
        </w:r>
        <w:r w:rsidRPr="00F75358">
          <w:rPr>
            <w:rStyle w:val="Hyperlink"/>
            <w:rFonts w:hint="eastAsia"/>
            <w:noProof/>
            <w:rtl/>
          </w:rPr>
          <w:t>جر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ان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استثنا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در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مرحله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‏‏</w:t>
        </w:r>
        <w:r w:rsidRPr="00F75358">
          <w:rPr>
            <w:rStyle w:val="Hyperlink"/>
            <w:noProof/>
            <w:rtl/>
          </w:rPr>
          <w:t xml:space="preserve">7 </w:t>
        </w:r>
        <w:r w:rsidRPr="00F75358">
          <w:rPr>
            <w:rStyle w:val="Hyperlink"/>
            <w:rFonts w:hint="eastAsia"/>
            <w:noProof/>
            <w:rtl/>
          </w:rPr>
          <w:t>سنار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و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اصل</w:t>
        </w:r>
        <w:r w:rsidRPr="00F75358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449652102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:rsidR="00AB59E0" w:rsidRDefault="00AB59E0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103" w:history="1">
        <w:r w:rsidRPr="00F75358">
          <w:rPr>
            <w:rStyle w:val="Hyperlink"/>
            <w:noProof/>
            <w:rtl/>
          </w:rPr>
          <w:t xml:space="preserve">2-7-5- </w:t>
        </w:r>
        <w:r w:rsidRPr="00F75358">
          <w:rPr>
            <w:rStyle w:val="Hyperlink"/>
            <w:rFonts w:hint="eastAsia"/>
            <w:noProof/>
            <w:rtl/>
          </w:rPr>
          <w:t>جر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ان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استثنا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در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مرحله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‏</w:t>
        </w:r>
        <w:r w:rsidRPr="00F75358">
          <w:rPr>
            <w:rStyle w:val="Hyperlink"/>
            <w:noProof/>
            <w:rtl/>
          </w:rPr>
          <w:t xml:space="preserve">2 </w:t>
        </w:r>
        <w:r w:rsidRPr="00F75358">
          <w:rPr>
            <w:rStyle w:val="Hyperlink"/>
            <w:rFonts w:hint="eastAsia"/>
            <w:noProof/>
            <w:rtl/>
          </w:rPr>
          <w:t>سنار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rFonts w:hint="eastAsia"/>
            <w:noProof/>
            <w:rtl/>
          </w:rPr>
          <w:t>و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فرع</w:t>
        </w:r>
        <w:r w:rsidRPr="00F75358">
          <w:rPr>
            <w:rStyle w:val="Hyperlink"/>
            <w:rFonts w:hint="cs"/>
            <w:noProof/>
            <w:rtl/>
          </w:rPr>
          <w:t>ی</w:t>
        </w:r>
        <w:r w:rsidRPr="00F75358">
          <w:rPr>
            <w:rStyle w:val="Hyperlink"/>
            <w:noProof/>
            <w:rtl/>
          </w:rPr>
          <w:t xml:space="preserve"> </w:t>
        </w:r>
        <w:r w:rsidRPr="00F75358">
          <w:rPr>
            <w:rStyle w:val="Hyperlink"/>
            <w:rFonts w:hint="eastAsia"/>
            <w:noProof/>
            <w:rtl/>
          </w:rPr>
          <w:t>‏</w:t>
        </w:r>
        <w:r w:rsidRPr="00F75358">
          <w:rPr>
            <w:rStyle w:val="Hyperlink"/>
            <w:noProof/>
            <w:rtl/>
          </w:rPr>
          <w:t>2-6-3-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449652103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:rsidR="00DF5DA9" w:rsidRDefault="00AB6D05" w:rsidP="0090676D">
      <w:r>
        <w:rPr>
          <w:rFonts w:ascii="Times New Roman Bold" w:hAnsi="Times New Roman Bold"/>
          <w:b/>
          <w:bCs/>
          <w:sz w:val="28"/>
          <w:szCs w:val="30"/>
          <w:rtl/>
        </w:rPr>
        <w:fldChar w:fldCharType="end"/>
      </w:r>
    </w:p>
    <w:p w:rsidR="00DF5DA9" w:rsidRPr="00067655" w:rsidRDefault="00DF5DA9" w:rsidP="00673783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7" w:name="_Toc340417985"/>
      <w:bookmarkStart w:id="8" w:name="_Toc449652084"/>
      <w:r w:rsidRPr="00067655">
        <w:rPr>
          <w:rFonts w:hint="cs"/>
          <w:rtl/>
        </w:rPr>
        <w:lastRenderedPageBreak/>
        <w:t>مقدمه</w:t>
      </w:r>
      <w:bookmarkEnd w:id="7"/>
      <w:bookmarkEnd w:id="8"/>
    </w:p>
    <w:p w:rsidR="00DF5DA9" w:rsidRDefault="00DF5DA9" w:rsidP="00DF5DA9">
      <w:pPr>
        <w:pStyle w:val="Heading2"/>
        <w:spacing w:line="240" w:lineRule="auto"/>
        <w:ind w:left="1044" w:hanging="144"/>
        <w:rPr>
          <w:rFonts w:cs="B Lotus"/>
          <w:rtl/>
        </w:rPr>
      </w:pPr>
      <w:bookmarkStart w:id="9" w:name="_Toc340417986"/>
      <w:bookmarkStart w:id="10" w:name="_Toc449652085"/>
      <w:r w:rsidRPr="0070027C">
        <w:rPr>
          <w:rFonts w:hint="cs"/>
          <w:rtl/>
        </w:rPr>
        <w:t>هدف</w:t>
      </w:r>
      <w:bookmarkEnd w:id="9"/>
      <w:bookmarkEnd w:id="10"/>
      <w:r w:rsidRPr="00EA04AE">
        <w:rPr>
          <w:rFonts w:cs="B Lotus" w:hint="cs"/>
          <w:rtl/>
        </w:rPr>
        <w:t xml:space="preserve"> </w:t>
      </w:r>
    </w:p>
    <w:p w:rsidR="00E45B8F" w:rsidRPr="00E45B8F" w:rsidRDefault="00124130" w:rsidP="00C53A20">
      <w:pPr>
        <w:pStyle w:val="2-2"/>
        <w:rPr>
          <w:rtl/>
        </w:rPr>
      </w:pPr>
      <w:r w:rsidRPr="00124130">
        <w:rPr>
          <w:rtl/>
        </w:rPr>
        <w:t>ا</w:t>
      </w:r>
      <w:r w:rsidRPr="00124130">
        <w:rPr>
          <w:rFonts w:hint="cs"/>
          <w:rtl/>
        </w:rPr>
        <w:t>ین</w:t>
      </w:r>
      <w:r w:rsidRPr="00124130">
        <w:rPr>
          <w:rtl/>
        </w:rPr>
        <w:t xml:space="preserve"> سند با هدف آشنا</w:t>
      </w:r>
      <w:r w:rsidRPr="00124130">
        <w:rPr>
          <w:rFonts w:hint="cs"/>
          <w:rtl/>
        </w:rPr>
        <w:t>یی</w:t>
      </w:r>
      <w:r w:rsidRPr="00124130">
        <w:rPr>
          <w:rtl/>
        </w:rPr>
        <w:t xml:space="preserve"> با </w:t>
      </w:r>
      <w:r w:rsidR="00C53A20">
        <w:rPr>
          <w:rFonts w:hint="cs"/>
          <w:rtl/>
        </w:rPr>
        <w:t>فروش اجناس</w:t>
      </w:r>
      <w:r w:rsidRPr="00124130">
        <w:rPr>
          <w:rtl/>
        </w:rPr>
        <w:t xml:space="preserve"> در </w:t>
      </w:r>
      <w:r w:rsidRPr="00124130">
        <w:rPr>
          <w:rFonts w:hint="cs"/>
          <w:rtl/>
        </w:rPr>
        <w:t>یک</w:t>
      </w:r>
      <w:r w:rsidRPr="00124130">
        <w:rPr>
          <w:rtl/>
        </w:rPr>
        <w:t xml:space="preserve"> فروشگاه و استفاده ها</w:t>
      </w:r>
      <w:r w:rsidRPr="00124130">
        <w:rPr>
          <w:rFonts w:hint="cs"/>
          <w:rtl/>
        </w:rPr>
        <w:t>ی</w:t>
      </w:r>
      <w:r w:rsidRPr="00124130">
        <w:rPr>
          <w:rtl/>
        </w:rPr>
        <w:t xml:space="preserve"> آت</w:t>
      </w:r>
      <w:r w:rsidRPr="00124130">
        <w:rPr>
          <w:rFonts w:hint="cs"/>
          <w:rtl/>
        </w:rPr>
        <w:t>ی</w:t>
      </w:r>
      <w:r w:rsidRPr="00124130">
        <w:rPr>
          <w:rtl/>
        </w:rPr>
        <w:t xml:space="preserve"> از آن جهت تکم</w:t>
      </w:r>
      <w:r w:rsidRPr="00124130">
        <w:rPr>
          <w:rFonts w:hint="cs"/>
          <w:rtl/>
        </w:rPr>
        <w:t>یل</w:t>
      </w:r>
      <w:r w:rsidRPr="00124130">
        <w:rPr>
          <w:rtl/>
        </w:rPr>
        <w:t xml:space="preserve"> تحل</w:t>
      </w:r>
      <w:r w:rsidRPr="00124130">
        <w:rPr>
          <w:rFonts w:hint="cs"/>
          <w:rtl/>
        </w:rPr>
        <w:t>یل،</w:t>
      </w:r>
      <w:r w:rsidRPr="00124130">
        <w:rPr>
          <w:rtl/>
        </w:rPr>
        <w:t xml:space="preserve"> طراح</w:t>
      </w:r>
      <w:r w:rsidRPr="00124130">
        <w:rPr>
          <w:rFonts w:hint="cs"/>
          <w:rtl/>
        </w:rPr>
        <w:t>ی،</w:t>
      </w:r>
      <w:r w:rsidRPr="00124130">
        <w:rPr>
          <w:rtl/>
        </w:rPr>
        <w:t xml:space="preserve"> پ</w:t>
      </w:r>
      <w:r w:rsidRPr="00124130">
        <w:rPr>
          <w:rFonts w:hint="cs"/>
          <w:rtl/>
        </w:rPr>
        <w:t>یاده</w:t>
      </w:r>
      <w:r w:rsidRPr="00124130">
        <w:rPr>
          <w:rtl/>
        </w:rPr>
        <w:t xml:space="preserve"> ساز</w:t>
      </w:r>
      <w:r w:rsidRPr="00124130">
        <w:rPr>
          <w:rFonts w:hint="cs"/>
          <w:rtl/>
        </w:rPr>
        <w:t>ی</w:t>
      </w:r>
      <w:r w:rsidRPr="00124130">
        <w:rPr>
          <w:rtl/>
        </w:rPr>
        <w:t xml:space="preserve"> و تست و ... ته</w:t>
      </w:r>
      <w:r w:rsidRPr="00124130">
        <w:rPr>
          <w:rFonts w:hint="cs"/>
          <w:rtl/>
        </w:rPr>
        <w:t>یه</w:t>
      </w:r>
      <w:r w:rsidRPr="00124130">
        <w:rPr>
          <w:rtl/>
        </w:rPr>
        <w:t xml:space="preserve"> شده است.</w:t>
      </w:r>
    </w:p>
    <w:p w:rsidR="00E45B8F" w:rsidRDefault="00DF5DA9" w:rsidP="00124130">
      <w:pPr>
        <w:pStyle w:val="Heading2"/>
        <w:spacing w:line="240" w:lineRule="auto"/>
        <w:ind w:left="1044" w:hanging="144"/>
        <w:rPr>
          <w:rtl/>
        </w:rPr>
      </w:pPr>
      <w:bookmarkStart w:id="11" w:name="_Toc340417988"/>
      <w:bookmarkStart w:id="12" w:name="_Toc449652086"/>
      <w:r>
        <w:rPr>
          <w:rFonts w:hint="cs"/>
          <w:rtl/>
        </w:rPr>
        <w:t>مخاطبان</w:t>
      </w:r>
      <w:bookmarkStart w:id="13" w:name="_Toc340417989"/>
      <w:bookmarkEnd w:id="11"/>
      <w:bookmarkEnd w:id="12"/>
    </w:p>
    <w:p w:rsidR="00124130" w:rsidRPr="00124130" w:rsidRDefault="00124130" w:rsidP="00124130">
      <w:pPr>
        <w:pStyle w:val="2-2"/>
      </w:pPr>
      <w:r w:rsidRPr="00124130">
        <w:rPr>
          <w:rtl/>
        </w:rPr>
        <w:t>مخاطبان ا</w:t>
      </w:r>
      <w:r w:rsidRPr="00124130">
        <w:rPr>
          <w:rFonts w:hint="cs"/>
          <w:rtl/>
        </w:rPr>
        <w:t>ین</w:t>
      </w:r>
      <w:r w:rsidRPr="00124130">
        <w:rPr>
          <w:rtl/>
        </w:rPr>
        <w:t xml:space="preserve"> سند تمام</w:t>
      </w:r>
      <w:r w:rsidRPr="00124130">
        <w:rPr>
          <w:rFonts w:hint="cs"/>
          <w:rtl/>
        </w:rPr>
        <w:t>ی</w:t>
      </w:r>
      <w:r w:rsidRPr="00124130">
        <w:rPr>
          <w:rtl/>
        </w:rPr>
        <w:t xml:space="preserve"> ت</w:t>
      </w:r>
      <w:r w:rsidRPr="00124130">
        <w:rPr>
          <w:rFonts w:hint="cs"/>
          <w:rtl/>
        </w:rPr>
        <w:t>یم</w:t>
      </w:r>
      <w:r w:rsidRPr="00124130">
        <w:rPr>
          <w:rFonts w:hint="cs"/>
          <w:cs/>
        </w:rPr>
        <w:t>‎</w:t>
      </w:r>
      <w:r w:rsidRPr="00124130">
        <w:rPr>
          <w:rFonts w:hint="cs"/>
          <w:rtl/>
        </w:rPr>
        <w:t>های</w:t>
      </w:r>
      <w:r w:rsidRPr="00124130">
        <w:rPr>
          <w:rtl/>
        </w:rPr>
        <w:t xml:space="preserve"> مشترک در ا</w:t>
      </w:r>
      <w:r w:rsidRPr="00124130">
        <w:rPr>
          <w:rFonts w:hint="cs"/>
          <w:rtl/>
        </w:rPr>
        <w:t>ین</w:t>
      </w:r>
      <w:r w:rsidRPr="00124130">
        <w:rPr>
          <w:rtl/>
        </w:rPr>
        <w:t xml:space="preserve"> پروژه مانند ت</w:t>
      </w:r>
      <w:r w:rsidRPr="00124130">
        <w:rPr>
          <w:rFonts w:hint="cs"/>
          <w:rtl/>
        </w:rPr>
        <w:t>یم</w:t>
      </w:r>
      <w:r w:rsidRPr="00124130">
        <w:rPr>
          <w:rtl/>
        </w:rPr>
        <w:t xml:space="preserve"> توسعه و تست م</w:t>
      </w:r>
      <w:r w:rsidRPr="00124130">
        <w:rPr>
          <w:rFonts w:hint="cs"/>
          <w:rtl/>
        </w:rPr>
        <w:t>ی</w:t>
      </w:r>
      <w:r w:rsidRPr="00124130">
        <w:rPr>
          <w:rFonts w:hint="cs"/>
          <w:cs/>
        </w:rPr>
        <w:t>‎</w:t>
      </w:r>
      <w:r w:rsidRPr="00124130">
        <w:rPr>
          <w:rFonts w:hint="cs"/>
          <w:rtl/>
        </w:rPr>
        <w:t>باشد</w:t>
      </w:r>
      <w:r w:rsidRPr="00124130">
        <w:rPr>
          <w:rtl/>
        </w:rPr>
        <w:t>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4" w:name="_Toc449652087"/>
      <w:r w:rsidRPr="00B77357">
        <w:rPr>
          <w:rFonts w:hint="cs"/>
          <w:rtl/>
        </w:rPr>
        <w:t>منابع و مراجع</w:t>
      </w:r>
      <w:bookmarkEnd w:id="13"/>
      <w:bookmarkEnd w:id="14"/>
    </w:p>
    <w:p w:rsidR="00B90DBE" w:rsidRPr="00B90DBE" w:rsidRDefault="00CA50C8" w:rsidP="00FB3D80">
      <w:pPr>
        <w:pStyle w:val="2-2"/>
        <w:rPr>
          <w:rtl/>
        </w:rPr>
      </w:pPr>
      <w:r w:rsidRPr="00CA50C8">
        <w:rPr>
          <w:rtl/>
        </w:rPr>
        <w:t>در ته</w:t>
      </w:r>
      <w:r w:rsidRPr="00CA50C8">
        <w:rPr>
          <w:rFonts w:hint="cs"/>
          <w:rtl/>
        </w:rPr>
        <w:t>یه</w:t>
      </w:r>
      <w:r w:rsidRPr="00CA50C8">
        <w:rPr>
          <w:rtl/>
        </w:rPr>
        <w:t xml:space="preserve"> ا</w:t>
      </w:r>
      <w:r w:rsidRPr="00CA50C8">
        <w:rPr>
          <w:rFonts w:hint="cs"/>
          <w:rtl/>
        </w:rPr>
        <w:t>ین</w:t>
      </w:r>
      <w:r w:rsidRPr="00CA50C8">
        <w:rPr>
          <w:rtl/>
        </w:rPr>
        <w:t xml:space="preserve"> سند از مصاحبه با مد</w:t>
      </w:r>
      <w:r w:rsidRPr="00CA50C8">
        <w:rPr>
          <w:rFonts w:hint="cs"/>
          <w:rtl/>
        </w:rPr>
        <w:t>یر</w:t>
      </w:r>
      <w:r w:rsidRPr="00CA50C8">
        <w:rPr>
          <w:rtl/>
        </w:rPr>
        <w:t xml:space="preserve"> فروشگاه در تار</w:t>
      </w:r>
      <w:r w:rsidRPr="00CA50C8">
        <w:rPr>
          <w:rFonts w:hint="cs"/>
          <w:rtl/>
        </w:rPr>
        <w:t>یخ</w:t>
      </w:r>
      <w:r w:rsidR="00133913">
        <w:rPr>
          <w:rFonts w:hint="cs"/>
          <w:rtl/>
          <w:cs/>
        </w:rPr>
        <w:t>‎های</w:t>
      </w:r>
      <w:r w:rsidRPr="00CA50C8">
        <w:rPr>
          <w:rtl/>
        </w:rPr>
        <w:t xml:space="preserve"> </w:t>
      </w:r>
      <w:r w:rsidR="00133913">
        <w:rPr>
          <w:rFonts w:hint="cs"/>
          <w:rtl/>
        </w:rPr>
        <w:t>11</w:t>
      </w:r>
      <w:r w:rsidRPr="00CA50C8">
        <w:rPr>
          <w:rtl/>
        </w:rPr>
        <w:t>/12/1394</w:t>
      </w:r>
      <w:r w:rsidR="00133913">
        <w:rPr>
          <w:rFonts w:hint="cs"/>
          <w:rtl/>
        </w:rPr>
        <w:t xml:space="preserve"> و </w:t>
      </w:r>
      <w:r w:rsidR="00FB3D80">
        <w:rPr>
          <w:rFonts w:hint="cs"/>
          <w:rtl/>
        </w:rPr>
        <w:t>25</w:t>
      </w:r>
      <w:r w:rsidR="00133913">
        <w:rPr>
          <w:rFonts w:hint="cs"/>
          <w:rtl/>
        </w:rPr>
        <w:t>/12/1394</w:t>
      </w:r>
      <w:r w:rsidRPr="00CA50C8">
        <w:rPr>
          <w:rtl/>
        </w:rPr>
        <w:t xml:space="preserve"> و</w:t>
      </w:r>
      <w:r w:rsidRPr="00CA50C8">
        <w:t>Business Use Case Model</w:t>
      </w:r>
      <w:r w:rsidRPr="00CA50C8">
        <w:rPr>
          <w:rtl/>
        </w:rPr>
        <w:t>، استفاده شده است.</w:t>
      </w:r>
    </w:p>
    <w:p w:rsidR="00DF5DA9" w:rsidRDefault="00C96EB2" w:rsidP="00673783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15" w:name="_Toc340417991"/>
      <w:bookmarkStart w:id="16" w:name="_Toc449652088"/>
      <w:r>
        <w:rPr>
          <w:rFonts w:hint="cs"/>
          <w:rtl/>
        </w:rPr>
        <w:lastRenderedPageBreak/>
        <w:t>فروش اجناس</w:t>
      </w:r>
      <w:r w:rsidR="00DF5DA9">
        <w:rPr>
          <w:rFonts w:hint="cs"/>
          <w:rtl/>
        </w:rPr>
        <w:t>:</w:t>
      </w:r>
      <w:bookmarkEnd w:id="16"/>
      <w:r w:rsidR="00DF5DA9">
        <w:rPr>
          <w:rFonts w:hint="cs"/>
          <w:rtl/>
        </w:rPr>
        <w:t xml:space="preserve"> </w:t>
      </w:r>
      <w:bookmarkEnd w:id="15"/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7" w:name="_Toc340417992"/>
      <w:bookmarkStart w:id="18" w:name="_Toc449652089"/>
      <w:r>
        <w:rPr>
          <w:rFonts w:hint="cs"/>
          <w:rtl/>
        </w:rPr>
        <w:t>شرایط استفاده</w:t>
      </w:r>
      <w:bookmarkEnd w:id="17"/>
      <w:bookmarkEnd w:id="18"/>
    </w:p>
    <w:p w:rsidR="00DF5DA9" w:rsidRPr="00873199" w:rsidRDefault="00C96EB2" w:rsidP="00DF5DA9">
      <w:pPr>
        <w:rPr>
          <w:rtl/>
        </w:rPr>
      </w:pPr>
      <w:r>
        <w:rPr>
          <w:rFonts w:hint="cs"/>
          <w:rtl/>
        </w:rPr>
        <w:t>در صورتی که مشتری احساس نیاز به خرید کند یک جنس کند و به فروشگاه مراجعه کند، این عملیات انجام می</w:t>
      </w:r>
      <w:r>
        <w:rPr>
          <w:rFonts w:hint="cs"/>
          <w:rtl/>
          <w:cs/>
        </w:rPr>
        <w:t>‎شود.</w:t>
      </w:r>
    </w:p>
    <w:p w:rsidR="00DF5DA9" w:rsidRPr="008D41EA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9" w:name="_Toc340417994"/>
      <w:bookmarkStart w:id="20" w:name="_Toc449652090"/>
      <w:r>
        <w:rPr>
          <w:rFonts w:hint="cs"/>
          <w:rtl/>
        </w:rPr>
        <w:t>بازیگران اولیه و  ثانویه</w:t>
      </w:r>
      <w:bookmarkEnd w:id="19"/>
      <w:bookmarkEnd w:id="20"/>
    </w:p>
    <w:p w:rsidR="00DF5DA9" w:rsidRDefault="00DF5DA9" w:rsidP="00DF5DA9">
      <w:pPr>
        <w:rPr>
          <w:rFonts w:cs="Times New Roman"/>
          <w:rtl/>
        </w:rPr>
      </w:pPr>
      <w:r>
        <w:rPr>
          <w:rFonts w:hint="cs"/>
          <w:rtl/>
        </w:rPr>
        <w:t>بازیگران اولیه این مورد کاربرد عبارتند از</w:t>
      </w:r>
      <w:r>
        <w:rPr>
          <w:rFonts w:cs="Times New Roman" w:hint="cs"/>
          <w:rtl/>
        </w:rPr>
        <w:t>:</w:t>
      </w:r>
    </w:p>
    <w:p w:rsidR="00DF5DA9" w:rsidRDefault="00C96EB2" w:rsidP="00673783">
      <w:pPr>
        <w:keepNext w:val="0"/>
        <w:numPr>
          <w:ilvl w:val="0"/>
          <w:numId w:val="7"/>
        </w:numPr>
        <w:spacing w:line="540" w:lineRule="exact"/>
        <w:rPr>
          <w:rFonts w:cs="Times New Roman"/>
          <w:rtl/>
        </w:rPr>
      </w:pPr>
      <w:r>
        <w:rPr>
          <w:rFonts w:cs="Times New Roman" w:hint="cs"/>
          <w:rtl/>
        </w:rPr>
        <w:t>مشتری</w:t>
      </w:r>
    </w:p>
    <w:p w:rsidR="00DF5DA9" w:rsidRDefault="00DF5DA9" w:rsidP="00DF5DA9">
      <w:pPr>
        <w:rPr>
          <w:rFonts w:cs="Times New Roman"/>
          <w:rtl/>
        </w:rPr>
      </w:pPr>
    </w:p>
    <w:p w:rsidR="00DF5DA9" w:rsidRDefault="00DF5DA9" w:rsidP="00DF5DA9">
      <w:pPr>
        <w:rPr>
          <w:rtl/>
        </w:rPr>
      </w:pPr>
      <w:r w:rsidRPr="00BF1531">
        <w:rPr>
          <w:rFonts w:hint="cs"/>
          <w:rtl/>
        </w:rPr>
        <w:t>بازیگران ثانویه این مورد کاربرد نقشهای زیر هستند:</w:t>
      </w:r>
      <w:r w:rsidRPr="008D41EA">
        <w:rPr>
          <w:rFonts w:hint="cs"/>
          <w:rtl/>
        </w:rPr>
        <w:t xml:space="preserve">      </w:t>
      </w:r>
    </w:p>
    <w:p w:rsidR="00DF5DA9" w:rsidRDefault="007755F6" w:rsidP="00673783">
      <w:pPr>
        <w:keepNext w:val="0"/>
        <w:numPr>
          <w:ilvl w:val="0"/>
          <w:numId w:val="7"/>
        </w:numPr>
        <w:spacing w:line="540" w:lineRule="exact"/>
        <w:rPr>
          <w:rtl/>
        </w:rPr>
      </w:pPr>
      <w:r>
        <w:rPr>
          <w:rFonts w:hint="cs"/>
          <w:rtl/>
        </w:rPr>
        <w:t>فروشنده</w:t>
      </w:r>
    </w:p>
    <w:p w:rsidR="00DF5DA9" w:rsidRPr="008D41EA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1" w:name="_Toc100480995"/>
      <w:r w:rsidRPr="008D41EA">
        <w:rPr>
          <w:rFonts w:hint="cs"/>
          <w:rtl/>
        </w:rPr>
        <w:t xml:space="preserve">  </w:t>
      </w:r>
      <w:bookmarkStart w:id="22" w:name="_Toc340417997"/>
      <w:bookmarkStart w:id="23" w:name="_Toc449652091"/>
      <w:bookmarkEnd w:id="21"/>
      <w:r>
        <w:rPr>
          <w:rFonts w:hint="cs"/>
          <w:rtl/>
        </w:rPr>
        <w:t>پیش شرط‌ها</w:t>
      </w:r>
      <w:bookmarkEnd w:id="22"/>
      <w:bookmarkEnd w:id="23"/>
    </w:p>
    <w:p w:rsidR="00DF5DA9" w:rsidRDefault="00A07425" w:rsidP="00673783">
      <w:pPr>
        <w:keepNext w:val="0"/>
        <w:numPr>
          <w:ilvl w:val="0"/>
          <w:numId w:val="7"/>
        </w:numPr>
        <w:spacing w:line="540" w:lineRule="exact"/>
      </w:pPr>
      <w:r>
        <w:rPr>
          <w:rFonts w:hint="cs"/>
          <w:rtl/>
        </w:rPr>
        <w:t>مدیر فروشگاه به هر طریقی (مانند کلی فروش یا بازاریاب) اجناسی تهیه کرده باشد.</w:t>
      </w:r>
    </w:p>
    <w:p w:rsidR="00A07425" w:rsidRDefault="00A07425" w:rsidP="00673783">
      <w:pPr>
        <w:keepNext w:val="0"/>
        <w:numPr>
          <w:ilvl w:val="0"/>
          <w:numId w:val="7"/>
        </w:numPr>
        <w:spacing w:line="540" w:lineRule="exact"/>
      </w:pPr>
      <w:r>
        <w:rPr>
          <w:rFonts w:hint="cs"/>
          <w:rtl/>
        </w:rPr>
        <w:t>مدیر فروشگاه از صنف فاکتور فروش تهیه کرده باشد.</w:t>
      </w:r>
    </w:p>
    <w:p w:rsidR="00DF5DA9" w:rsidRPr="008D41EA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4" w:name="_Toc340417998"/>
      <w:bookmarkStart w:id="25" w:name="_Toc449652092"/>
      <w:r>
        <w:rPr>
          <w:rFonts w:hint="cs"/>
          <w:rtl/>
        </w:rPr>
        <w:lastRenderedPageBreak/>
        <w:t>شرط‌های پسین</w:t>
      </w:r>
      <w:bookmarkEnd w:id="24"/>
      <w:bookmarkEnd w:id="25"/>
    </w:p>
    <w:p w:rsidR="00DF5DA9" w:rsidRDefault="00C96EB2" w:rsidP="00DF5DA9">
      <w:pPr>
        <w:rPr>
          <w:rtl/>
        </w:rPr>
      </w:pPr>
      <w:r>
        <w:rPr>
          <w:rFonts w:hint="cs"/>
          <w:rtl/>
        </w:rPr>
        <w:t>پس از اجرای موافقت آمیز این عملیات جنس فروخته</w:t>
      </w:r>
      <w:r w:rsidR="006D00DC">
        <w:rPr>
          <w:rFonts w:hint="cs"/>
          <w:rtl/>
        </w:rPr>
        <w:t xml:space="preserve"> شده از اجناس فروشگاه و یک عدد از فاکتورهای فروش کم می</w:t>
      </w:r>
      <w:r w:rsidR="006D00DC">
        <w:rPr>
          <w:rFonts w:hint="cs"/>
          <w:rtl/>
          <w:cs/>
        </w:rPr>
        <w:t>‎شود.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6" w:name="_Toc340418000"/>
      <w:bookmarkStart w:id="27" w:name="_Toc295132795"/>
      <w:bookmarkStart w:id="28" w:name="_Toc295306630"/>
      <w:bookmarkStart w:id="29" w:name="_Toc449652093"/>
      <w:r>
        <w:rPr>
          <w:rFonts w:hint="cs"/>
          <w:rtl/>
        </w:rPr>
        <w:t>سناریوی اصلی موفق</w:t>
      </w:r>
      <w:bookmarkEnd w:id="26"/>
      <w:bookmarkEnd w:id="29"/>
    </w:p>
    <w:p w:rsidR="00C96EB2" w:rsidRDefault="00A07425" w:rsidP="00673783">
      <w:pPr>
        <w:pStyle w:val="2-2"/>
        <w:numPr>
          <w:ilvl w:val="0"/>
          <w:numId w:val="9"/>
        </w:numPr>
      </w:pPr>
      <w:r>
        <w:rPr>
          <w:rFonts w:hint="cs"/>
          <w:rtl/>
        </w:rPr>
        <w:t>مشتری</w:t>
      </w:r>
      <w:r w:rsidR="00C96EB2">
        <w:rPr>
          <w:rFonts w:hint="cs"/>
          <w:rtl/>
        </w:rPr>
        <w:t xml:space="preserve"> وارد فروشگاه می</w:t>
      </w:r>
      <w:r w:rsidR="00C96EB2">
        <w:rPr>
          <w:rFonts w:hint="cs"/>
          <w:rtl/>
          <w:cs/>
        </w:rPr>
        <w:t>‎شود.</w:t>
      </w:r>
    </w:p>
    <w:p w:rsidR="00C96EB2" w:rsidRDefault="00C96EB2" w:rsidP="00673783">
      <w:pPr>
        <w:pStyle w:val="2-2"/>
        <w:numPr>
          <w:ilvl w:val="0"/>
          <w:numId w:val="9"/>
        </w:numPr>
      </w:pPr>
      <w:bookmarkStart w:id="30" w:name="_Ref446111139"/>
      <w:r>
        <w:rPr>
          <w:rFonts w:hint="cs"/>
          <w:rtl/>
        </w:rPr>
        <w:t>از میان اجناس موجود جنس مورد نظر خود را انتخاب می</w:t>
      </w:r>
      <w:r>
        <w:rPr>
          <w:rFonts w:hint="cs"/>
          <w:rtl/>
          <w:cs/>
        </w:rPr>
        <w:t>‎کند.</w:t>
      </w:r>
      <w:bookmarkEnd w:id="30"/>
    </w:p>
    <w:p w:rsidR="00C96EB2" w:rsidRDefault="00C96EB2" w:rsidP="00673783">
      <w:pPr>
        <w:pStyle w:val="2-2"/>
        <w:numPr>
          <w:ilvl w:val="0"/>
          <w:numId w:val="9"/>
        </w:numPr>
      </w:pPr>
      <w:bookmarkStart w:id="31" w:name="_Ref446111403"/>
      <w:r>
        <w:rPr>
          <w:rFonts w:hint="cs"/>
          <w:rtl/>
        </w:rPr>
        <w:t>مشتری قیمت جنس مورد نظر را می</w:t>
      </w:r>
      <w:r>
        <w:rPr>
          <w:rFonts w:hint="cs"/>
          <w:rtl/>
          <w:cs/>
        </w:rPr>
        <w:t>‎پرسد.</w:t>
      </w:r>
      <w:bookmarkEnd w:id="31"/>
    </w:p>
    <w:p w:rsidR="00C96EB2" w:rsidRDefault="009E7468" w:rsidP="00673783">
      <w:pPr>
        <w:pStyle w:val="2-2"/>
        <w:numPr>
          <w:ilvl w:val="0"/>
          <w:numId w:val="9"/>
        </w:numPr>
      </w:pPr>
      <w:bookmarkStart w:id="32" w:name="_Ref446111201"/>
      <w:r>
        <w:rPr>
          <w:rFonts w:hint="cs"/>
          <w:rtl/>
        </w:rPr>
        <w:t>مشتری درخواست پرو می</w:t>
      </w:r>
      <w:r>
        <w:rPr>
          <w:rFonts w:hint="cs"/>
          <w:rtl/>
          <w:cs/>
        </w:rPr>
        <w:t>‎دهد.</w:t>
      </w:r>
      <w:bookmarkEnd w:id="32"/>
    </w:p>
    <w:p w:rsidR="00D6720A" w:rsidRDefault="004070DE" w:rsidP="00673783">
      <w:pPr>
        <w:pStyle w:val="2-2"/>
        <w:numPr>
          <w:ilvl w:val="0"/>
          <w:numId w:val="9"/>
        </w:numPr>
      </w:pPr>
      <w:r>
        <w:rPr>
          <w:rFonts w:hint="cs"/>
          <w:rtl/>
        </w:rPr>
        <w:t>فروشنده</w:t>
      </w:r>
      <w:r w:rsidR="00D6720A">
        <w:rPr>
          <w:rFonts w:hint="cs"/>
          <w:rtl/>
        </w:rPr>
        <w:t xml:space="preserve"> سایز مشتری را می</w:t>
      </w:r>
      <w:r w:rsidR="00D6720A">
        <w:rPr>
          <w:rFonts w:hint="cs"/>
          <w:rtl/>
          <w:cs/>
        </w:rPr>
        <w:t>‎پرسد.</w:t>
      </w:r>
    </w:p>
    <w:p w:rsidR="00D6720A" w:rsidRDefault="004070DE" w:rsidP="00673783">
      <w:pPr>
        <w:pStyle w:val="2-2"/>
        <w:numPr>
          <w:ilvl w:val="0"/>
          <w:numId w:val="9"/>
        </w:numPr>
      </w:pPr>
      <w:bookmarkStart w:id="33" w:name="_Ref446111219"/>
      <w:r>
        <w:rPr>
          <w:rFonts w:hint="cs"/>
          <w:rtl/>
        </w:rPr>
        <w:t xml:space="preserve">فروشنده </w:t>
      </w:r>
      <w:r w:rsidR="00D6720A">
        <w:rPr>
          <w:rFonts w:hint="cs"/>
          <w:rtl/>
        </w:rPr>
        <w:t>جنس مورد نظر مشتری را بر اساس سایز مشتری، به مشتری می</w:t>
      </w:r>
      <w:r w:rsidR="00D6720A">
        <w:rPr>
          <w:rFonts w:hint="cs"/>
          <w:rtl/>
          <w:cs/>
        </w:rPr>
        <w:t>‎دهد.</w:t>
      </w:r>
      <w:bookmarkEnd w:id="33"/>
    </w:p>
    <w:p w:rsidR="005E21EF" w:rsidRDefault="005E21EF" w:rsidP="00673783">
      <w:pPr>
        <w:pStyle w:val="2-2"/>
        <w:numPr>
          <w:ilvl w:val="0"/>
          <w:numId w:val="9"/>
        </w:numPr>
      </w:pPr>
      <w:bookmarkStart w:id="34" w:name="_Ref446111364"/>
      <w:r>
        <w:rPr>
          <w:rFonts w:hint="cs"/>
          <w:rtl/>
        </w:rPr>
        <w:t>مشتری پرو انجام می</w:t>
      </w:r>
      <w:r>
        <w:rPr>
          <w:rFonts w:hint="cs"/>
          <w:rtl/>
          <w:cs/>
        </w:rPr>
        <w:t>‎دهد.</w:t>
      </w:r>
      <w:bookmarkEnd w:id="34"/>
    </w:p>
    <w:p w:rsidR="00D6720A" w:rsidRDefault="00BA70B0" w:rsidP="00673783">
      <w:pPr>
        <w:pStyle w:val="2-2"/>
        <w:numPr>
          <w:ilvl w:val="0"/>
          <w:numId w:val="9"/>
        </w:numPr>
      </w:pPr>
      <w:r>
        <w:rPr>
          <w:rFonts w:hint="cs"/>
          <w:rtl/>
        </w:rPr>
        <w:t>مشتری قیمت جنس را با کارت یا پول پرداخت می</w:t>
      </w:r>
      <w:r>
        <w:rPr>
          <w:rFonts w:hint="cs"/>
          <w:rtl/>
          <w:cs/>
        </w:rPr>
        <w:t>‎کند.</w:t>
      </w:r>
    </w:p>
    <w:p w:rsidR="00BA70B0" w:rsidRDefault="00A07425" w:rsidP="00673783">
      <w:pPr>
        <w:pStyle w:val="2-2"/>
        <w:numPr>
          <w:ilvl w:val="0"/>
          <w:numId w:val="9"/>
        </w:numPr>
      </w:pPr>
      <w:r>
        <w:rPr>
          <w:rFonts w:hint="cs"/>
          <w:rtl/>
        </w:rPr>
        <w:t>فروشنده اطلاعات فاکتور فروش مانند ضمانت جنس را قید می</w:t>
      </w:r>
      <w:r>
        <w:rPr>
          <w:rFonts w:hint="cs"/>
          <w:rtl/>
          <w:cs/>
        </w:rPr>
        <w:t>‎کند.</w:t>
      </w:r>
    </w:p>
    <w:p w:rsidR="00A07425" w:rsidRDefault="00A07425" w:rsidP="00673783">
      <w:pPr>
        <w:pStyle w:val="2-2"/>
        <w:numPr>
          <w:ilvl w:val="0"/>
          <w:numId w:val="9"/>
        </w:numPr>
      </w:pPr>
      <w:r>
        <w:rPr>
          <w:rFonts w:hint="cs"/>
          <w:rtl/>
        </w:rPr>
        <w:t>فرشنده اطلاعاتی مانند نام جنس و قیمت و روش پرداخت را در دفتری یادداشت می</w:t>
      </w:r>
      <w:r>
        <w:rPr>
          <w:rFonts w:hint="cs"/>
          <w:rtl/>
          <w:cs/>
        </w:rPr>
        <w:t>‎کند.</w:t>
      </w:r>
    </w:p>
    <w:p w:rsidR="00A07425" w:rsidRDefault="00A07425" w:rsidP="00673783">
      <w:pPr>
        <w:pStyle w:val="2-2"/>
        <w:numPr>
          <w:ilvl w:val="0"/>
          <w:numId w:val="9"/>
        </w:numPr>
      </w:pPr>
      <w:r>
        <w:rPr>
          <w:rFonts w:hint="cs"/>
          <w:rtl/>
        </w:rPr>
        <w:t>فروشنده فاکتور فروش را به مشتری تحویل می</w:t>
      </w:r>
      <w:r>
        <w:rPr>
          <w:rFonts w:hint="cs"/>
          <w:rtl/>
          <w:cs/>
        </w:rPr>
        <w:t>‎دهد.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35" w:name="_Toc340418001"/>
      <w:bookmarkStart w:id="36" w:name="_Toc449652094"/>
      <w:r>
        <w:rPr>
          <w:rFonts w:hint="cs"/>
          <w:rtl/>
        </w:rPr>
        <w:t>سناریوهای فرعی</w:t>
      </w:r>
      <w:bookmarkEnd w:id="35"/>
      <w:bookmarkEnd w:id="36"/>
    </w:p>
    <w:p w:rsidR="00DF5DA9" w:rsidRDefault="00DF5DA9" w:rsidP="007A7487">
      <w:pPr>
        <w:pStyle w:val="Heading3"/>
        <w:spacing w:after="60" w:line="540" w:lineRule="exact"/>
        <w:ind w:firstLine="360"/>
        <w:rPr>
          <w:rtl/>
        </w:rPr>
      </w:pPr>
      <w:bookmarkStart w:id="37" w:name="_Toc340418002"/>
      <w:bookmarkStart w:id="38" w:name="_Toc449652095"/>
      <w:r>
        <w:rPr>
          <w:rFonts w:hint="cs"/>
          <w:rtl/>
        </w:rPr>
        <w:t xml:space="preserve">سناریوی </w:t>
      </w:r>
      <w:bookmarkEnd w:id="37"/>
      <w:r w:rsidR="009E7468">
        <w:rPr>
          <w:rFonts w:hint="cs"/>
          <w:rtl/>
        </w:rPr>
        <w:t>فرعی در مرحله چهار (پرو)</w:t>
      </w:r>
      <w:bookmarkEnd w:id="38"/>
    </w:p>
    <w:p w:rsidR="00DF5DA9" w:rsidRDefault="009E7468" w:rsidP="005E21EF">
      <w:pPr>
        <w:pStyle w:val="3-3"/>
        <w:rPr>
          <w:lang w:eastAsia="en-US"/>
        </w:rPr>
      </w:pPr>
      <w:r>
        <w:rPr>
          <w:rFonts w:hint="cs"/>
          <w:rtl/>
          <w:lang w:eastAsia="en-US"/>
        </w:rPr>
        <w:t xml:space="preserve">ممکن است </w:t>
      </w:r>
      <w:r w:rsidR="00D6720A">
        <w:rPr>
          <w:rFonts w:hint="cs"/>
          <w:rtl/>
          <w:lang w:eastAsia="en-US"/>
        </w:rPr>
        <w:t xml:space="preserve">مراحل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446111201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‏4</w:t>
      </w:r>
      <w:r w:rsidR="005E21EF">
        <w:rPr>
          <w:rtl/>
          <w:lang w:eastAsia="en-US"/>
        </w:rPr>
        <w:fldChar w:fldCharType="end"/>
      </w:r>
      <w:r w:rsidR="005E21EF">
        <w:rPr>
          <w:rFonts w:hint="cs"/>
          <w:rtl/>
          <w:lang w:eastAsia="en-US"/>
        </w:rPr>
        <w:t xml:space="preserve"> </w:t>
      </w:r>
      <w:r w:rsidR="00D6720A">
        <w:rPr>
          <w:rFonts w:hint="cs"/>
          <w:rtl/>
          <w:lang w:eastAsia="en-US"/>
        </w:rPr>
        <w:t xml:space="preserve">تا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446111219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‏6</w:t>
      </w:r>
      <w:r w:rsidR="005E21EF">
        <w:rPr>
          <w:rtl/>
          <w:lang w:eastAsia="en-US"/>
        </w:rPr>
        <w:fldChar w:fldCharType="end"/>
      </w:r>
      <w:r w:rsidR="005E21EF">
        <w:rPr>
          <w:rFonts w:hint="cs"/>
          <w:rtl/>
          <w:lang w:eastAsia="en-US"/>
        </w:rPr>
        <w:t xml:space="preserve"> </w:t>
      </w:r>
      <w:r w:rsidR="006D00DC">
        <w:rPr>
          <w:rFonts w:hint="cs"/>
          <w:rtl/>
          <w:lang w:eastAsia="en-US"/>
        </w:rPr>
        <w:t>جریان اصلی</w:t>
      </w:r>
      <w:r w:rsidR="00D6720A">
        <w:rPr>
          <w:rFonts w:hint="cs"/>
          <w:rtl/>
          <w:lang w:eastAsia="en-US"/>
        </w:rPr>
        <w:t xml:space="preserve"> به دلیل </w:t>
      </w:r>
      <w:r>
        <w:rPr>
          <w:rFonts w:hint="cs"/>
          <w:rtl/>
          <w:lang w:eastAsia="en-US"/>
        </w:rPr>
        <w:t xml:space="preserve">نیاز نداشتن آن جنس برای پرو (مانند کیف) </w:t>
      </w:r>
      <w:r w:rsidR="00D6720A">
        <w:rPr>
          <w:rFonts w:hint="cs"/>
          <w:rtl/>
          <w:lang w:eastAsia="en-US"/>
        </w:rPr>
        <w:t>انجام نشود. در این صورت فعالیت از مرحله هفت ادامه می</w:t>
      </w:r>
      <w:r w:rsidR="00D6720A">
        <w:rPr>
          <w:rFonts w:hint="cs"/>
          <w:rtl/>
          <w:cs/>
          <w:lang w:eastAsia="en-US"/>
        </w:rPr>
        <w:t>‎یابد.</w:t>
      </w:r>
    </w:p>
    <w:p w:rsidR="006D00DC" w:rsidRDefault="006D00DC" w:rsidP="007A7487">
      <w:pPr>
        <w:pStyle w:val="Heading3"/>
        <w:spacing w:after="60" w:line="540" w:lineRule="exact"/>
        <w:ind w:firstLine="360"/>
        <w:rPr>
          <w:rtl/>
        </w:rPr>
      </w:pPr>
      <w:bookmarkStart w:id="39" w:name="_Toc449652096"/>
      <w:r>
        <w:rPr>
          <w:rFonts w:hint="cs"/>
          <w:rtl/>
        </w:rPr>
        <w:t>نیاز نداشتن مشتری برای پرو</w:t>
      </w:r>
      <w:bookmarkEnd w:id="39"/>
    </w:p>
    <w:p w:rsidR="006D00DC" w:rsidRPr="006D00DC" w:rsidRDefault="006D00DC" w:rsidP="005E21EF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در مرحله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446111201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‏4</w:t>
      </w:r>
      <w:r w:rsidR="005E21EF">
        <w:rPr>
          <w:rtl/>
          <w:lang w:eastAsia="en-US"/>
        </w:rPr>
        <w:fldChar w:fldCharType="end"/>
      </w:r>
      <w:r w:rsidR="005E21EF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جریان اصلی</w:t>
      </w:r>
      <w:r w:rsidR="005E21EF">
        <w:rPr>
          <w:rFonts w:hint="cs"/>
          <w:rtl/>
          <w:lang w:eastAsia="en-US"/>
        </w:rPr>
        <w:t>،</w:t>
      </w:r>
      <w:r>
        <w:rPr>
          <w:rFonts w:hint="cs"/>
          <w:rtl/>
          <w:lang w:eastAsia="en-US"/>
        </w:rPr>
        <w:t xml:space="preserve"> ممکن است مشتری لازم نبیند جنس را پرو کند، در این صورت مرحله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446111201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‏4</w:t>
      </w:r>
      <w:r w:rsidR="005E21EF">
        <w:rPr>
          <w:rtl/>
          <w:lang w:eastAsia="en-US"/>
        </w:rPr>
        <w:fldChar w:fldCharType="end"/>
      </w:r>
      <w:r w:rsidR="005E21EF">
        <w:rPr>
          <w:rFonts w:hint="cs"/>
          <w:rtl/>
          <w:lang w:eastAsia="en-US"/>
        </w:rPr>
        <w:t xml:space="preserve"> و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446111364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‏7</w:t>
      </w:r>
      <w:r w:rsidR="005E21EF">
        <w:rPr>
          <w:rtl/>
          <w:lang w:eastAsia="en-US"/>
        </w:rPr>
        <w:fldChar w:fldCharType="end"/>
      </w:r>
      <w:r w:rsidR="005E21EF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انجام نمی</w:t>
      </w:r>
      <w:r>
        <w:rPr>
          <w:rFonts w:hint="cs"/>
          <w:rtl/>
          <w:cs/>
          <w:lang w:eastAsia="en-US"/>
        </w:rPr>
        <w:t>‎شود سپس ادامه مراحل انجام می‎شود.</w:t>
      </w:r>
    </w:p>
    <w:p w:rsidR="007755F6" w:rsidRDefault="007755F6" w:rsidP="007A7487">
      <w:pPr>
        <w:pStyle w:val="Heading3"/>
        <w:spacing w:after="60" w:line="540" w:lineRule="exact"/>
        <w:ind w:firstLine="360"/>
        <w:rPr>
          <w:rtl/>
        </w:rPr>
      </w:pPr>
      <w:bookmarkStart w:id="40" w:name="_Ref446111071"/>
      <w:bookmarkStart w:id="41" w:name="_Toc449652097"/>
      <w:r>
        <w:rPr>
          <w:rFonts w:hint="cs"/>
          <w:rtl/>
        </w:rPr>
        <w:t>تفاوت در مراحل انجام عملیات</w:t>
      </w:r>
      <w:bookmarkEnd w:id="40"/>
      <w:bookmarkEnd w:id="41"/>
    </w:p>
    <w:p w:rsidR="007755F6" w:rsidRDefault="007755F6" w:rsidP="007755F6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>در برخی موارد ممکن است مراحل انجام عملیات کمی متفاوت و به صورت زیر باشد:</w:t>
      </w:r>
    </w:p>
    <w:p w:rsidR="00A07425" w:rsidRDefault="00A07425" w:rsidP="00673783">
      <w:pPr>
        <w:pStyle w:val="2-2"/>
        <w:numPr>
          <w:ilvl w:val="0"/>
          <w:numId w:val="11"/>
        </w:numPr>
      </w:pPr>
      <w:r>
        <w:rPr>
          <w:rFonts w:hint="cs"/>
          <w:rtl/>
        </w:rPr>
        <w:t>مشتری وارد فروشگاه می</w:t>
      </w:r>
      <w:r>
        <w:rPr>
          <w:rFonts w:hint="cs"/>
          <w:rtl/>
          <w:cs/>
        </w:rPr>
        <w:t>‎شود.</w:t>
      </w:r>
    </w:p>
    <w:p w:rsidR="00A07425" w:rsidRDefault="00A07425" w:rsidP="00673783">
      <w:pPr>
        <w:pStyle w:val="2-2"/>
        <w:numPr>
          <w:ilvl w:val="0"/>
          <w:numId w:val="11"/>
        </w:numPr>
      </w:pPr>
      <w:r>
        <w:rPr>
          <w:rFonts w:hint="cs"/>
          <w:rtl/>
        </w:rPr>
        <w:lastRenderedPageBreak/>
        <w:t>مشتری از موجود بودن سایز خود اطمینان حاصل می</w:t>
      </w:r>
      <w:r>
        <w:rPr>
          <w:rFonts w:hint="cs"/>
          <w:rtl/>
          <w:cs/>
        </w:rPr>
        <w:t>‎کند.</w:t>
      </w:r>
    </w:p>
    <w:p w:rsidR="00A07425" w:rsidRDefault="00A07425" w:rsidP="00673783">
      <w:pPr>
        <w:pStyle w:val="2-2"/>
        <w:numPr>
          <w:ilvl w:val="0"/>
          <w:numId w:val="11"/>
        </w:numPr>
      </w:pPr>
      <w:r>
        <w:rPr>
          <w:rFonts w:hint="cs"/>
          <w:rtl/>
        </w:rPr>
        <w:t>فروشنده اجناسی که مناسب سایز مشتری باشد را به او نشان می‏</w:t>
      </w:r>
      <w:r>
        <w:rPr>
          <w:rFonts w:hint="cs"/>
          <w:rtl/>
          <w:cs/>
        </w:rPr>
        <w:t>‎دهد.</w:t>
      </w:r>
    </w:p>
    <w:p w:rsidR="00A07425" w:rsidRDefault="00A07425" w:rsidP="00673783">
      <w:pPr>
        <w:pStyle w:val="2-2"/>
        <w:numPr>
          <w:ilvl w:val="0"/>
          <w:numId w:val="11"/>
        </w:numPr>
      </w:pPr>
      <w:bookmarkStart w:id="42" w:name="_Ref446111179"/>
      <w:r>
        <w:rPr>
          <w:rFonts w:hint="cs"/>
          <w:rtl/>
        </w:rPr>
        <w:t>از میان اجناس موجود جنس مورد نظر خود را انتخاب می</w:t>
      </w:r>
      <w:r>
        <w:rPr>
          <w:rFonts w:hint="cs"/>
          <w:rtl/>
          <w:cs/>
        </w:rPr>
        <w:t>‎کند.</w:t>
      </w:r>
      <w:bookmarkEnd w:id="42"/>
    </w:p>
    <w:p w:rsidR="00A07425" w:rsidRDefault="00A07425" w:rsidP="00673783">
      <w:pPr>
        <w:pStyle w:val="2-2"/>
        <w:numPr>
          <w:ilvl w:val="0"/>
          <w:numId w:val="11"/>
        </w:numPr>
      </w:pPr>
      <w:bookmarkStart w:id="43" w:name="_Ref446111417"/>
      <w:r>
        <w:rPr>
          <w:rFonts w:hint="cs"/>
          <w:rtl/>
        </w:rPr>
        <w:t>مشتری قیمت جنس مورد نظر را می</w:t>
      </w:r>
      <w:r>
        <w:rPr>
          <w:rFonts w:hint="cs"/>
          <w:rtl/>
          <w:cs/>
        </w:rPr>
        <w:t>‎پرسد.</w:t>
      </w:r>
      <w:bookmarkEnd w:id="43"/>
    </w:p>
    <w:p w:rsidR="00A07425" w:rsidRDefault="00A07425" w:rsidP="00673783">
      <w:pPr>
        <w:pStyle w:val="2-2"/>
        <w:numPr>
          <w:ilvl w:val="0"/>
          <w:numId w:val="11"/>
        </w:numPr>
      </w:pPr>
      <w:r>
        <w:rPr>
          <w:rFonts w:hint="cs"/>
          <w:rtl/>
        </w:rPr>
        <w:t>مشتری درخواست پرو می</w:t>
      </w:r>
      <w:r>
        <w:rPr>
          <w:rFonts w:hint="cs"/>
          <w:rtl/>
          <w:cs/>
        </w:rPr>
        <w:t>‎دهد.</w:t>
      </w:r>
    </w:p>
    <w:p w:rsidR="00A07425" w:rsidRDefault="00A07425" w:rsidP="00673783">
      <w:pPr>
        <w:pStyle w:val="2-2"/>
        <w:numPr>
          <w:ilvl w:val="0"/>
          <w:numId w:val="11"/>
        </w:numPr>
      </w:pPr>
      <w:r>
        <w:rPr>
          <w:rFonts w:hint="cs"/>
          <w:rtl/>
        </w:rPr>
        <w:t>فروشنده جنس مورد نظر مشتری را بر اساس سایز مشتری، به مشتری جهت پرو می</w:t>
      </w:r>
      <w:r>
        <w:rPr>
          <w:rFonts w:hint="cs"/>
          <w:rtl/>
          <w:cs/>
        </w:rPr>
        <w:t>‎دهد.</w:t>
      </w:r>
    </w:p>
    <w:p w:rsidR="005E21EF" w:rsidRDefault="005E21EF" w:rsidP="00673783">
      <w:pPr>
        <w:pStyle w:val="2-2"/>
        <w:numPr>
          <w:ilvl w:val="0"/>
          <w:numId w:val="11"/>
        </w:numPr>
      </w:pPr>
      <w:bookmarkStart w:id="44" w:name="_Ref446113436"/>
      <w:r>
        <w:rPr>
          <w:rFonts w:hint="cs"/>
          <w:rtl/>
        </w:rPr>
        <w:t>مشتری پرو انجام می</w:t>
      </w:r>
      <w:r>
        <w:rPr>
          <w:rFonts w:hint="cs"/>
          <w:rtl/>
          <w:cs/>
        </w:rPr>
        <w:t>‎دهد.</w:t>
      </w:r>
      <w:bookmarkEnd w:id="44"/>
    </w:p>
    <w:p w:rsidR="00A07425" w:rsidRDefault="00A07425" w:rsidP="00673783">
      <w:pPr>
        <w:pStyle w:val="2-2"/>
        <w:numPr>
          <w:ilvl w:val="0"/>
          <w:numId w:val="11"/>
        </w:numPr>
      </w:pPr>
      <w:r>
        <w:rPr>
          <w:rFonts w:hint="cs"/>
          <w:rtl/>
        </w:rPr>
        <w:t>مشتری قیمت جنس را با کارت یا پول پرداخت می</w:t>
      </w:r>
      <w:r>
        <w:rPr>
          <w:rFonts w:hint="cs"/>
          <w:rtl/>
          <w:cs/>
        </w:rPr>
        <w:t>‎کند.</w:t>
      </w:r>
    </w:p>
    <w:p w:rsidR="00A07425" w:rsidRDefault="00A07425" w:rsidP="00673783">
      <w:pPr>
        <w:pStyle w:val="2-2"/>
        <w:numPr>
          <w:ilvl w:val="0"/>
          <w:numId w:val="11"/>
        </w:numPr>
      </w:pPr>
      <w:r>
        <w:rPr>
          <w:rFonts w:hint="cs"/>
          <w:rtl/>
        </w:rPr>
        <w:t>فروشنده اطلاعات فاکتور فروش مانند ضمانت جنس را قید می</w:t>
      </w:r>
      <w:r>
        <w:rPr>
          <w:rFonts w:hint="cs"/>
          <w:rtl/>
          <w:cs/>
        </w:rPr>
        <w:t>‎کند.</w:t>
      </w:r>
    </w:p>
    <w:p w:rsidR="00A07425" w:rsidRDefault="00A07425" w:rsidP="00673783">
      <w:pPr>
        <w:pStyle w:val="2-2"/>
        <w:numPr>
          <w:ilvl w:val="0"/>
          <w:numId w:val="11"/>
        </w:numPr>
      </w:pPr>
      <w:r>
        <w:rPr>
          <w:rFonts w:hint="cs"/>
          <w:rtl/>
        </w:rPr>
        <w:t>فرشنده اطلاعاتی مانند نام جنس و قیمت و روش پرداخت را در دفتری یادداشت می</w:t>
      </w:r>
      <w:r>
        <w:rPr>
          <w:rFonts w:hint="cs"/>
          <w:rtl/>
          <w:cs/>
        </w:rPr>
        <w:t>‎کند.</w:t>
      </w:r>
    </w:p>
    <w:p w:rsidR="00A07425" w:rsidRDefault="00A07425" w:rsidP="00673783">
      <w:pPr>
        <w:pStyle w:val="2-2"/>
        <w:numPr>
          <w:ilvl w:val="0"/>
          <w:numId w:val="11"/>
        </w:numPr>
      </w:pPr>
      <w:r>
        <w:rPr>
          <w:rFonts w:hint="cs"/>
          <w:rtl/>
        </w:rPr>
        <w:t>فروشنده فاکتور فروش را به مشتری تحویل می</w:t>
      </w:r>
      <w:r>
        <w:rPr>
          <w:rFonts w:hint="cs"/>
          <w:rtl/>
          <w:cs/>
        </w:rPr>
        <w:t>‎دهد.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45" w:name="_Toc340418003"/>
      <w:bookmarkStart w:id="46" w:name="_Toc449652098"/>
      <w:r>
        <w:rPr>
          <w:rFonts w:hint="cs"/>
          <w:rtl/>
        </w:rPr>
        <w:t>جریان‌های استثنا</w:t>
      </w:r>
      <w:bookmarkEnd w:id="45"/>
      <w:bookmarkEnd w:id="46"/>
    </w:p>
    <w:p w:rsidR="007F7441" w:rsidRDefault="007F7441" w:rsidP="006A0807">
      <w:pPr>
        <w:pStyle w:val="Heading3"/>
        <w:spacing w:after="60" w:line="540" w:lineRule="exact"/>
        <w:ind w:firstLine="360"/>
        <w:rPr>
          <w:rtl/>
        </w:rPr>
      </w:pPr>
      <w:bookmarkStart w:id="47" w:name="_Toc340418004"/>
      <w:bookmarkStart w:id="48" w:name="_Toc449652099"/>
      <w:r>
        <w:rPr>
          <w:rFonts w:hint="cs"/>
          <w:rtl/>
        </w:rPr>
        <w:t xml:space="preserve">جریان استثنا در مرحله </w:t>
      </w:r>
      <w:r w:rsidR="006A0807">
        <w:rPr>
          <w:rtl/>
        </w:rPr>
        <w:fldChar w:fldCharType="begin"/>
      </w:r>
      <w:r w:rsidR="006A0807">
        <w:rPr>
          <w:rtl/>
        </w:rPr>
        <w:instrText xml:space="preserve"> </w:instrText>
      </w:r>
      <w:r w:rsidR="006A0807">
        <w:rPr>
          <w:rFonts w:hint="cs"/>
        </w:rPr>
        <w:instrText xml:space="preserve">REF </w:instrText>
      </w:r>
      <w:r w:rsidR="006A0807">
        <w:rPr>
          <w:rFonts w:hint="cs"/>
          <w:rtl/>
        </w:rPr>
        <w:instrText>_</w:instrText>
      </w:r>
      <w:r w:rsidR="006A0807">
        <w:rPr>
          <w:rFonts w:hint="cs"/>
        </w:rPr>
        <w:instrText>Ref</w:instrText>
      </w:r>
      <w:r w:rsidR="006A0807">
        <w:rPr>
          <w:rFonts w:hint="cs"/>
          <w:rtl/>
        </w:rPr>
        <w:instrText xml:space="preserve">446111139 </w:instrText>
      </w:r>
      <w:r w:rsidR="006A0807">
        <w:rPr>
          <w:rFonts w:hint="cs"/>
        </w:rPr>
        <w:instrText>\r \h</w:instrText>
      </w:r>
      <w:r w:rsidR="006A0807">
        <w:rPr>
          <w:rtl/>
        </w:rPr>
        <w:instrText xml:space="preserve"> </w:instrText>
      </w:r>
      <w:r w:rsidR="006A0807">
        <w:rPr>
          <w:rtl/>
        </w:rPr>
      </w:r>
      <w:r w:rsidR="006A0807">
        <w:rPr>
          <w:rtl/>
        </w:rPr>
        <w:fldChar w:fldCharType="separate"/>
      </w:r>
      <w:r w:rsidR="006A0807">
        <w:rPr>
          <w:rFonts w:hint="eastAsia"/>
          <w:rtl/>
        </w:rPr>
        <w:t>‏</w:t>
      </w:r>
      <w:r w:rsidR="006A0807">
        <w:rPr>
          <w:rtl/>
        </w:rPr>
        <w:t>2</w:t>
      </w:r>
      <w:r w:rsidR="006A0807">
        <w:rPr>
          <w:rtl/>
        </w:rPr>
        <w:fldChar w:fldCharType="end"/>
      </w:r>
      <w:r w:rsidR="006A0807">
        <w:rPr>
          <w:rFonts w:hint="cs"/>
          <w:rtl/>
        </w:rPr>
        <w:t xml:space="preserve"> </w:t>
      </w:r>
      <w:r>
        <w:rPr>
          <w:rFonts w:hint="cs"/>
          <w:rtl/>
        </w:rPr>
        <w:t>سناریوی اصلی</w:t>
      </w:r>
      <w:bookmarkEnd w:id="47"/>
      <w:bookmarkEnd w:id="48"/>
    </w:p>
    <w:p w:rsidR="007F7441" w:rsidRDefault="007F7441" w:rsidP="00EF5BB9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در مرحله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446111139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‏2</w:t>
      </w:r>
      <w:r w:rsidR="005E21EF">
        <w:rPr>
          <w:rtl/>
          <w:lang w:eastAsia="en-US"/>
        </w:rPr>
        <w:fldChar w:fldCharType="end"/>
      </w:r>
      <w:r w:rsidR="005E21EF">
        <w:rPr>
          <w:rFonts w:hint="cs"/>
          <w:rtl/>
          <w:lang w:eastAsia="en-US"/>
        </w:rPr>
        <w:t xml:space="preserve"> سناریو اصلی یا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446111179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‏4</w:t>
      </w:r>
      <w:r w:rsidR="005E21EF">
        <w:rPr>
          <w:rtl/>
          <w:lang w:eastAsia="en-US"/>
        </w:rPr>
        <w:fldChar w:fldCharType="end"/>
      </w:r>
      <w:r w:rsidR="005E21EF">
        <w:rPr>
          <w:rFonts w:hint="cs"/>
          <w:rtl/>
          <w:lang w:eastAsia="en-US"/>
        </w:rPr>
        <w:t xml:space="preserve"> سناریو فرعی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446111071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‏2-6-3-</w:t>
      </w:r>
      <w:r w:rsidR="005E21EF">
        <w:rPr>
          <w:rtl/>
          <w:lang w:eastAsia="en-US"/>
        </w:rPr>
        <w:fldChar w:fldCharType="end"/>
      </w:r>
      <w:r w:rsidR="005E21EF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ممکن است کاربر جنس مورد نظر خود را پیدا نکند. در این صورت این عملیات </w:t>
      </w:r>
      <w:r w:rsidR="009E7468">
        <w:rPr>
          <w:rFonts w:hint="cs"/>
          <w:rtl/>
          <w:lang w:eastAsia="en-US"/>
        </w:rPr>
        <w:t>در همین مرحله متوقف می</w:t>
      </w:r>
      <w:r w:rsidR="009E7468">
        <w:rPr>
          <w:rFonts w:hint="cs"/>
          <w:rtl/>
          <w:cs/>
          <w:lang w:eastAsia="en-US"/>
        </w:rPr>
        <w:t xml:space="preserve">‎شود. در این مرحله ممکن است مشتری اطلاعات تماس خود را بدهد یا </w:t>
      </w:r>
      <w:r w:rsidR="00EF5BB9">
        <w:rPr>
          <w:rFonts w:hint="cs"/>
          <w:rtl/>
          <w:lang w:eastAsia="en-US"/>
        </w:rPr>
        <w:t xml:space="preserve">فروشنده </w:t>
      </w:r>
      <w:r w:rsidR="009E7468">
        <w:rPr>
          <w:rFonts w:hint="cs"/>
          <w:rtl/>
          <w:lang w:eastAsia="en-US"/>
        </w:rPr>
        <w:t>اطلاعات تماس مشتری را بخواهد که در صورت موجود شدن جنس با مشتری تماس بگیرد.</w:t>
      </w:r>
    </w:p>
    <w:p w:rsidR="007F7441" w:rsidRDefault="007F7441" w:rsidP="006A0807">
      <w:pPr>
        <w:pStyle w:val="Heading3"/>
        <w:spacing w:after="60" w:line="540" w:lineRule="exact"/>
        <w:ind w:firstLine="360"/>
        <w:rPr>
          <w:rtl/>
        </w:rPr>
      </w:pPr>
      <w:bookmarkStart w:id="49" w:name="_Toc449652100"/>
      <w:r>
        <w:rPr>
          <w:rFonts w:hint="cs"/>
          <w:rtl/>
        </w:rPr>
        <w:t>جریان استثنا در</w:t>
      </w:r>
      <w:r w:rsidR="009E7468">
        <w:rPr>
          <w:rFonts w:hint="cs"/>
          <w:rtl/>
        </w:rPr>
        <w:t xml:space="preserve"> مرحله </w:t>
      </w:r>
      <w:r w:rsidR="006A0807">
        <w:rPr>
          <w:rtl/>
        </w:rPr>
        <w:fldChar w:fldCharType="begin"/>
      </w:r>
      <w:r w:rsidR="006A0807">
        <w:rPr>
          <w:rtl/>
        </w:rPr>
        <w:instrText xml:space="preserve"> </w:instrText>
      </w:r>
      <w:r w:rsidR="006A0807">
        <w:rPr>
          <w:rFonts w:hint="cs"/>
        </w:rPr>
        <w:instrText xml:space="preserve">REF </w:instrText>
      </w:r>
      <w:r w:rsidR="006A0807">
        <w:rPr>
          <w:rFonts w:hint="cs"/>
          <w:rtl/>
        </w:rPr>
        <w:instrText>_</w:instrText>
      </w:r>
      <w:r w:rsidR="006A0807">
        <w:rPr>
          <w:rFonts w:hint="cs"/>
        </w:rPr>
        <w:instrText>Ref</w:instrText>
      </w:r>
      <w:r w:rsidR="006A0807">
        <w:rPr>
          <w:rFonts w:hint="cs"/>
          <w:rtl/>
        </w:rPr>
        <w:instrText xml:space="preserve">446111403 </w:instrText>
      </w:r>
      <w:r w:rsidR="006A0807">
        <w:rPr>
          <w:rFonts w:hint="cs"/>
        </w:rPr>
        <w:instrText>\r \h</w:instrText>
      </w:r>
      <w:r w:rsidR="006A0807">
        <w:rPr>
          <w:rtl/>
        </w:rPr>
        <w:instrText xml:space="preserve"> </w:instrText>
      </w:r>
      <w:r w:rsidR="006A0807">
        <w:rPr>
          <w:rtl/>
        </w:rPr>
      </w:r>
      <w:r w:rsidR="006A0807">
        <w:rPr>
          <w:rtl/>
        </w:rPr>
        <w:fldChar w:fldCharType="separate"/>
      </w:r>
      <w:r w:rsidR="006A0807">
        <w:rPr>
          <w:rFonts w:hint="eastAsia"/>
          <w:rtl/>
        </w:rPr>
        <w:t>‏</w:t>
      </w:r>
      <w:r w:rsidR="006A0807">
        <w:rPr>
          <w:rtl/>
        </w:rPr>
        <w:t>3</w:t>
      </w:r>
      <w:r w:rsidR="006A0807">
        <w:rPr>
          <w:rtl/>
        </w:rPr>
        <w:fldChar w:fldCharType="end"/>
      </w:r>
      <w:r w:rsidR="006A0807">
        <w:rPr>
          <w:rFonts w:hint="cs"/>
          <w:rtl/>
        </w:rPr>
        <w:t xml:space="preserve"> </w:t>
      </w:r>
      <w:r>
        <w:rPr>
          <w:rFonts w:hint="cs"/>
          <w:rtl/>
        </w:rPr>
        <w:t>سناریوی اصلی</w:t>
      </w:r>
      <w:bookmarkEnd w:id="49"/>
    </w:p>
    <w:p w:rsidR="009E7468" w:rsidRDefault="009E7468" w:rsidP="005E21EF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در مرحله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446111403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‏3</w:t>
      </w:r>
      <w:r w:rsidR="005E21EF">
        <w:rPr>
          <w:rtl/>
          <w:lang w:eastAsia="en-US"/>
        </w:rPr>
        <w:fldChar w:fldCharType="end"/>
      </w:r>
      <w:r w:rsidR="005E21EF">
        <w:rPr>
          <w:rFonts w:hint="cs"/>
          <w:rtl/>
          <w:lang w:eastAsia="en-US"/>
        </w:rPr>
        <w:t xml:space="preserve"> جریان اصلی یا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446111417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‏5</w:t>
      </w:r>
      <w:r w:rsidR="005E21EF">
        <w:rPr>
          <w:rtl/>
          <w:lang w:eastAsia="en-US"/>
        </w:rPr>
        <w:fldChar w:fldCharType="end"/>
      </w:r>
      <w:r w:rsidR="005E21EF">
        <w:rPr>
          <w:rFonts w:hint="cs"/>
          <w:rtl/>
          <w:lang w:eastAsia="en-US"/>
        </w:rPr>
        <w:t xml:space="preserve"> جریان فرعی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446111071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‏2-6-3-</w:t>
      </w:r>
      <w:r w:rsidR="005E21EF"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ممکن است مشتری پس از برآورد قیمت تصمیم بگیرد آن جنس را نخرد در این صورت :</w:t>
      </w:r>
    </w:p>
    <w:p w:rsidR="009E7468" w:rsidRDefault="009E7468" w:rsidP="00673783">
      <w:pPr>
        <w:pStyle w:val="3-3"/>
        <w:numPr>
          <w:ilvl w:val="0"/>
          <w:numId w:val="10"/>
        </w:numPr>
        <w:rPr>
          <w:lang w:eastAsia="en-US"/>
        </w:rPr>
      </w:pPr>
      <w:r>
        <w:rPr>
          <w:rFonts w:hint="cs"/>
          <w:rtl/>
          <w:lang w:eastAsia="en-US"/>
        </w:rPr>
        <w:t>یا از مغازه خارج می</w:t>
      </w:r>
      <w:r>
        <w:rPr>
          <w:rFonts w:hint="cs"/>
          <w:rtl/>
          <w:cs/>
          <w:lang w:eastAsia="en-US"/>
        </w:rPr>
        <w:t xml:space="preserve">‎ شود که در </w:t>
      </w:r>
      <w:r>
        <w:rPr>
          <w:rFonts w:hint="cs"/>
          <w:rtl/>
          <w:lang w:eastAsia="en-US"/>
        </w:rPr>
        <w:t>این صورت این عملیات متوقف می</w:t>
      </w:r>
      <w:r>
        <w:rPr>
          <w:rFonts w:hint="cs"/>
          <w:rtl/>
          <w:cs/>
          <w:lang w:eastAsia="en-US"/>
        </w:rPr>
        <w:t>‎شود.</w:t>
      </w:r>
    </w:p>
    <w:p w:rsidR="009E7468" w:rsidRPr="009E7468" w:rsidRDefault="009E7468" w:rsidP="00673783">
      <w:pPr>
        <w:pStyle w:val="3-3"/>
        <w:numPr>
          <w:ilvl w:val="0"/>
          <w:numId w:val="10"/>
        </w:numPr>
        <w:rPr>
          <w:rtl/>
          <w:lang w:eastAsia="en-US"/>
        </w:rPr>
      </w:pPr>
      <w:r>
        <w:rPr>
          <w:rFonts w:hint="cs"/>
          <w:rtl/>
          <w:lang w:eastAsia="en-US"/>
        </w:rPr>
        <w:t>یا اجناس دیگری را مشاهده می</w:t>
      </w:r>
      <w:r>
        <w:rPr>
          <w:rFonts w:hint="cs"/>
          <w:rtl/>
          <w:cs/>
          <w:lang w:eastAsia="en-US"/>
        </w:rPr>
        <w:t xml:space="preserve">‎کند که در این صورت مراحل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446111139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‏2</w:t>
      </w:r>
      <w:r w:rsidR="005E21EF">
        <w:rPr>
          <w:rtl/>
          <w:lang w:eastAsia="en-US"/>
        </w:rPr>
        <w:fldChar w:fldCharType="end"/>
      </w:r>
      <w:r w:rsidR="005E21EF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به بعد</w:t>
      </w:r>
      <w:r w:rsidR="005E21EF">
        <w:rPr>
          <w:rFonts w:hint="cs"/>
          <w:rtl/>
          <w:lang w:eastAsia="en-US"/>
        </w:rPr>
        <w:t xml:space="preserve"> جریان اصلی یا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446111179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‏4</w:t>
      </w:r>
      <w:r w:rsidR="005E21EF">
        <w:rPr>
          <w:rtl/>
          <w:lang w:eastAsia="en-US"/>
        </w:rPr>
        <w:fldChar w:fldCharType="end"/>
      </w:r>
      <w:r w:rsidR="005E21EF">
        <w:rPr>
          <w:rFonts w:hint="cs"/>
          <w:rtl/>
          <w:lang w:eastAsia="en-US"/>
        </w:rPr>
        <w:t xml:space="preserve"> به بعد جریان فرعی </w:t>
      </w:r>
      <w:r w:rsidR="005E21EF">
        <w:rPr>
          <w:rtl/>
          <w:lang w:eastAsia="en-US"/>
        </w:rPr>
        <w:fldChar w:fldCharType="begin"/>
      </w:r>
      <w:r w:rsidR="005E21EF">
        <w:rPr>
          <w:rtl/>
          <w:lang w:eastAsia="en-US"/>
        </w:rPr>
        <w:instrText xml:space="preserve"> </w:instrText>
      </w:r>
      <w:r w:rsidR="005E21EF">
        <w:rPr>
          <w:rFonts w:hint="cs"/>
          <w:lang w:eastAsia="en-US"/>
        </w:rPr>
        <w:instrText xml:space="preserve">REF </w:instrText>
      </w:r>
      <w:r w:rsidR="005E21EF">
        <w:rPr>
          <w:rFonts w:hint="cs"/>
          <w:rtl/>
          <w:lang w:eastAsia="en-US"/>
        </w:rPr>
        <w:instrText>_</w:instrText>
      </w:r>
      <w:r w:rsidR="005E21EF">
        <w:rPr>
          <w:rFonts w:hint="cs"/>
          <w:lang w:eastAsia="en-US"/>
        </w:rPr>
        <w:instrText>Ref</w:instrText>
      </w:r>
      <w:r w:rsidR="005E21EF">
        <w:rPr>
          <w:rFonts w:hint="cs"/>
          <w:rtl/>
          <w:lang w:eastAsia="en-US"/>
        </w:rPr>
        <w:instrText xml:space="preserve">446111071 </w:instrText>
      </w:r>
      <w:r w:rsidR="005E21EF">
        <w:rPr>
          <w:rFonts w:hint="cs"/>
          <w:lang w:eastAsia="en-US"/>
        </w:rPr>
        <w:instrText>\r \h</w:instrText>
      </w:r>
      <w:r w:rsidR="005E21EF">
        <w:rPr>
          <w:rtl/>
          <w:lang w:eastAsia="en-US"/>
        </w:rPr>
        <w:instrText xml:space="preserve"> </w:instrText>
      </w:r>
      <w:r w:rsidR="005E21EF">
        <w:rPr>
          <w:rtl/>
          <w:lang w:eastAsia="en-US"/>
        </w:rPr>
      </w:r>
      <w:r w:rsidR="005E21EF">
        <w:rPr>
          <w:rtl/>
          <w:lang w:eastAsia="en-US"/>
        </w:rPr>
        <w:fldChar w:fldCharType="separate"/>
      </w:r>
      <w:r w:rsidR="005E21EF">
        <w:rPr>
          <w:rtl/>
          <w:lang w:eastAsia="en-US"/>
        </w:rPr>
        <w:t>‏2-6-3-</w:t>
      </w:r>
      <w:r w:rsidR="005E21EF"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دوباره تکرار می</w:t>
      </w:r>
      <w:r>
        <w:rPr>
          <w:rFonts w:hint="cs"/>
          <w:rtl/>
          <w:cs/>
          <w:lang w:eastAsia="en-US"/>
        </w:rPr>
        <w:t>‎شود.</w:t>
      </w:r>
    </w:p>
    <w:p w:rsidR="007F7441" w:rsidRDefault="007F7441" w:rsidP="006A0807">
      <w:pPr>
        <w:pStyle w:val="Heading3"/>
        <w:spacing w:after="60" w:line="540" w:lineRule="exact"/>
        <w:ind w:firstLine="360"/>
        <w:rPr>
          <w:rtl/>
        </w:rPr>
      </w:pPr>
      <w:bookmarkStart w:id="50" w:name="_Toc449652101"/>
      <w:r>
        <w:rPr>
          <w:rFonts w:hint="cs"/>
          <w:rtl/>
        </w:rPr>
        <w:t xml:space="preserve">جریان استثنا در </w:t>
      </w:r>
      <w:r w:rsidR="006A0807">
        <w:rPr>
          <w:rFonts w:hint="cs"/>
          <w:rtl/>
        </w:rPr>
        <w:t xml:space="preserve">مرحله </w:t>
      </w:r>
      <w:r w:rsidR="006A0807">
        <w:rPr>
          <w:rtl/>
        </w:rPr>
        <w:fldChar w:fldCharType="begin"/>
      </w:r>
      <w:r w:rsidR="006A0807">
        <w:rPr>
          <w:rtl/>
        </w:rPr>
        <w:instrText xml:space="preserve"> </w:instrText>
      </w:r>
      <w:r w:rsidR="006A0807">
        <w:rPr>
          <w:rFonts w:hint="cs"/>
        </w:rPr>
        <w:instrText xml:space="preserve">REF </w:instrText>
      </w:r>
      <w:r w:rsidR="006A0807">
        <w:rPr>
          <w:rFonts w:hint="cs"/>
          <w:rtl/>
        </w:rPr>
        <w:instrText>_</w:instrText>
      </w:r>
      <w:r w:rsidR="006A0807">
        <w:rPr>
          <w:rFonts w:hint="cs"/>
        </w:rPr>
        <w:instrText>Ref</w:instrText>
      </w:r>
      <w:r w:rsidR="006A0807">
        <w:rPr>
          <w:rFonts w:hint="cs"/>
          <w:rtl/>
        </w:rPr>
        <w:instrText xml:space="preserve">446111219 </w:instrText>
      </w:r>
      <w:r w:rsidR="006A0807">
        <w:rPr>
          <w:rFonts w:hint="cs"/>
        </w:rPr>
        <w:instrText>\r \h</w:instrText>
      </w:r>
      <w:r w:rsidR="006A0807">
        <w:rPr>
          <w:rtl/>
        </w:rPr>
        <w:instrText xml:space="preserve"> </w:instrText>
      </w:r>
      <w:r w:rsidR="006A0807">
        <w:rPr>
          <w:rtl/>
        </w:rPr>
      </w:r>
      <w:r w:rsidR="006A0807">
        <w:rPr>
          <w:rtl/>
        </w:rPr>
        <w:fldChar w:fldCharType="separate"/>
      </w:r>
      <w:r w:rsidR="006A0807">
        <w:rPr>
          <w:rFonts w:hint="eastAsia"/>
          <w:rtl/>
        </w:rPr>
        <w:t>‏</w:t>
      </w:r>
      <w:r w:rsidR="006A0807">
        <w:rPr>
          <w:rtl/>
        </w:rPr>
        <w:t>6</w:t>
      </w:r>
      <w:r w:rsidR="006A0807">
        <w:rPr>
          <w:rtl/>
        </w:rPr>
        <w:fldChar w:fldCharType="end"/>
      </w:r>
      <w:r w:rsidR="006A0807">
        <w:rPr>
          <w:rFonts w:hint="cs"/>
          <w:rtl/>
        </w:rPr>
        <w:t xml:space="preserve"> س</w:t>
      </w:r>
      <w:r>
        <w:rPr>
          <w:rFonts w:hint="cs"/>
          <w:rtl/>
        </w:rPr>
        <w:t>ناریوی اصلی</w:t>
      </w:r>
      <w:bookmarkEnd w:id="50"/>
    </w:p>
    <w:p w:rsidR="006A0807" w:rsidRDefault="006A0807" w:rsidP="006A0807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ممکن است در مرحله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446111219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tl/>
          <w:lang w:eastAsia="en-US"/>
        </w:rPr>
        <w:t>‏6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فروشگاه سایز مناسب مشتری را نداشته باشد. در این صورت:</w:t>
      </w:r>
    </w:p>
    <w:p w:rsidR="006A0807" w:rsidRDefault="006A0807" w:rsidP="00673783">
      <w:pPr>
        <w:pStyle w:val="3-3"/>
        <w:numPr>
          <w:ilvl w:val="0"/>
          <w:numId w:val="10"/>
        </w:numPr>
        <w:rPr>
          <w:lang w:eastAsia="en-US"/>
        </w:rPr>
      </w:pPr>
      <w:r>
        <w:rPr>
          <w:rFonts w:hint="cs"/>
          <w:rtl/>
          <w:lang w:eastAsia="en-US"/>
        </w:rPr>
        <w:lastRenderedPageBreak/>
        <w:t>یا از فروشگاه خارج می</w:t>
      </w:r>
      <w:r>
        <w:rPr>
          <w:rFonts w:hint="cs"/>
          <w:rtl/>
          <w:cs/>
          <w:lang w:eastAsia="en-US"/>
        </w:rPr>
        <w:t xml:space="preserve">‎ شود که در این صورت این عملیات متوقف می‎شود. و ممکن است مشتری اطلاعات تماس خود را بدهد یا </w:t>
      </w:r>
      <w:r w:rsidR="00EF5BB9">
        <w:rPr>
          <w:rFonts w:hint="cs"/>
          <w:rtl/>
          <w:lang w:eastAsia="en-US"/>
        </w:rPr>
        <w:t>فروشنده</w:t>
      </w:r>
      <w:r>
        <w:rPr>
          <w:rFonts w:hint="cs"/>
          <w:rtl/>
          <w:lang w:eastAsia="en-US"/>
        </w:rPr>
        <w:t xml:space="preserve"> اطلاعات تماس مشتری را بخواهد که در صورت موجود شدن آن سایز از آن جنس با مشتری تماس بگیرد.</w:t>
      </w:r>
    </w:p>
    <w:p w:rsidR="006A0807" w:rsidRDefault="006A0807" w:rsidP="00673783">
      <w:pPr>
        <w:pStyle w:val="3-3"/>
        <w:numPr>
          <w:ilvl w:val="0"/>
          <w:numId w:val="10"/>
        </w:numPr>
        <w:rPr>
          <w:lang w:eastAsia="en-US"/>
        </w:rPr>
      </w:pPr>
      <w:r>
        <w:rPr>
          <w:rFonts w:hint="cs"/>
          <w:rtl/>
          <w:lang w:eastAsia="en-US"/>
        </w:rPr>
        <w:t>یا اجناس دیگری را مشاهده می</w:t>
      </w:r>
      <w:r>
        <w:rPr>
          <w:rFonts w:hint="cs"/>
          <w:rtl/>
          <w:cs/>
          <w:lang w:eastAsia="en-US"/>
        </w:rPr>
        <w:t xml:space="preserve">‎کند که در این صورت مراحل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446111139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tl/>
          <w:lang w:eastAsia="en-US"/>
        </w:rPr>
        <w:t>‏2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به بعد جریان اصلی دوباره تکرار می</w:t>
      </w:r>
      <w:r>
        <w:rPr>
          <w:rFonts w:hint="cs"/>
          <w:rtl/>
          <w:cs/>
          <w:lang w:eastAsia="en-US"/>
        </w:rPr>
        <w:t>‎شود.</w:t>
      </w:r>
    </w:p>
    <w:p w:rsidR="00B21804" w:rsidRDefault="00B21804" w:rsidP="00B21804">
      <w:pPr>
        <w:pStyle w:val="Heading3"/>
        <w:spacing w:after="60" w:line="540" w:lineRule="exact"/>
        <w:ind w:firstLine="360"/>
        <w:rPr>
          <w:rtl/>
        </w:rPr>
      </w:pPr>
      <w:bookmarkStart w:id="51" w:name="_Toc449652102"/>
      <w:r>
        <w:rPr>
          <w:rFonts w:hint="cs"/>
          <w:rtl/>
        </w:rPr>
        <w:t xml:space="preserve">جریان استثنا در مرحله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 xml:space="preserve">REF </w:instrText>
      </w:r>
      <w:r>
        <w:rPr>
          <w:rFonts w:hint="cs"/>
          <w:rtl/>
        </w:rPr>
        <w:instrText>_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446111219 </w:instrText>
      </w:r>
      <w:r>
        <w:rPr>
          <w:rFonts w:hint="cs"/>
        </w:rPr>
        <w:instrText>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Fonts w:hint="eastAsia"/>
          <w:rtl/>
        </w:rPr>
        <w:t>‏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eastAsia"/>
        </w:rPr>
        <w:instrText xml:space="preserve">REF </w:instrText>
      </w:r>
      <w:r>
        <w:rPr>
          <w:rFonts w:hint="eastAsia"/>
          <w:rtl/>
        </w:rPr>
        <w:instrText>_</w:instrText>
      </w:r>
      <w:r>
        <w:rPr>
          <w:rFonts w:hint="eastAsia"/>
        </w:rPr>
        <w:instrText>Ref</w:instrText>
      </w:r>
      <w:r>
        <w:rPr>
          <w:rFonts w:hint="eastAsia"/>
          <w:rtl/>
        </w:rPr>
        <w:instrText xml:space="preserve">446111364 </w:instrText>
      </w:r>
      <w:r>
        <w:rPr>
          <w:rFonts w:hint="eastAsia"/>
        </w:rPr>
        <w:instrText>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Fonts w:hint="eastAsia"/>
          <w:rtl/>
        </w:rPr>
        <w:t>‏</w:t>
      </w:r>
      <w:r>
        <w:rPr>
          <w:rtl/>
        </w:rPr>
        <w:t>7</w:t>
      </w:r>
      <w:r>
        <w:rPr>
          <w:rtl/>
        </w:rPr>
        <w:fldChar w:fldCharType="end"/>
      </w:r>
      <w:r>
        <w:rPr>
          <w:rtl/>
        </w:rPr>
        <w:fldChar w:fldCharType="end"/>
      </w:r>
      <w:r>
        <w:rPr>
          <w:rFonts w:hint="cs"/>
          <w:rtl/>
        </w:rPr>
        <w:t xml:space="preserve"> سناریوی اصلی</w:t>
      </w:r>
      <w:bookmarkEnd w:id="51"/>
    </w:p>
    <w:p w:rsidR="00B21804" w:rsidRDefault="00A976FA" w:rsidP="00A976FA">
      <w:pPr>
        <w:pStyle w:val="3-3"/>
        <w:ind w:left="1004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ممکن است مشتری در مرحله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446111364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tl/>
          <w:lang w:eastAsia="en-US"/>
        </w:rPr>
        <w:t>‏7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جریان اصلی یا مرحله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446113436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tl/>
          <w:lang w:eastAsia="en-US"/>
        </w:rPr>
        <w:t>‏8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جربان فرعی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446111071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tl/>
          <w:lang w:eastAsia="en-US"/>
        </w:rPr>
        <w:t>‏2-6-3-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پس از پرو آن جنس را نپسندد در این صورت :</w:t>
      </w:r>
    </w:p>
    <w:p w:rsidR="00A976FA" w:rsidRDefault="00A976FA" w:rsidP="00673783">
      <w:pPr>
        <w:pStyle w:val="3-3"/>
        <w:numPr>
          <w:ilvl w:val="0"/>
          <w:numId w:val="10"/>
        </w:numPr>
        <w:rPr>
          <w:lang w:eastAsia="en-US"/>
        </w:rPr>
      </w:pPr>
      <w:r>
        <w:rPr>
          <w:rFonts w:hint="cs"/>
          <w:rtl/>
          <w:lang w:eastAsia="en-US"/>
        </w:rPr>
        <w:t>یا از مغازه خارج می</w:t>
      </w:r>
      <w:r>
        <w:rPr>
          <w:rFonts w:hint="cs"/>
          <w:rtl/>
          <w:cs/>
          <w:lang w:eastAsia="en-US"/>
        </w:rPr>
        <w:t>‎ شود که در این صورت این عملیات متوقف می‎شود.</w:t>
      </w:r>
    </w:p>
    <w:p w:rsidR="00A976FA" w:rsidRPr="009E7468" w:rsidRDefault="00A976FA" w:rsidP="00673783">
      <w:pPr>
        <w:pStyle w:val="3-3"/>
        <w:numPr>
          <w:ilvl w:val="0"/>
          <w:numId w:val="10"/>
        </w:numPr>
        <w:rPr>
          <w:rtl/>
          <w:lang w:eastAsia="en-US"/>
        </w:rPr>
      </w:pPr>
      <w:r>
        <w:rPr>
          <w:rFonts w:hint="cs"/>
          <w:rtl/>
          <w:lang w:eastAsia="en-US"/>
        </w:rPr>
        <w:t>یا اجناس دیگری را مشاهده می</w:t>
      </w:r>
      <w:r>
        <w:rPr>
          <w:rFonts w:hint="cs"/>
          <w:rtl/>
          <w:cs/>
          <w:lang w:eastAsia="en-US"/>
        </w:rPr>
        <w:t xml:space="preserve">‎کند که در این صورت مراحل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446111139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tl/>
          <w:lang w:eastAsia="en-US"/>
        </w:rPr>
        <w:t>‏2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به بعد جریان اصلی یا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446111179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tl/>
          <w:lang w:eastAsia="en-US"/>
        </w:rPr>
        <w:t>‏4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به بعد جریان فرعی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 xml:space="preserve">REF </w:instrText>
      </w:r>
      <w:r>
        <w:rPr>
          <w:rFonts w:hint="cs"/>
          <w:rtl/>
          <w:lang w:eastAsia="en-US"/>
        </w:rPr>
        <w:instrText>_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446111071 </w:instrText>
      </w:r>
      <w:r>
        <w:rPr>
          <w:rFonts w:hint="cs"/>
          <w:lang w:eastAsia="en-US"/>
        </w:rPr>
        <w:instrText>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>
        <w:rPr>
          <w:rtl/>
          <w:lang w:eastAsia="en-US"/>
        </w:rPr>
        <w:t>‏2-6-3-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دوباره تکرار می</w:t>
      </w:r>
      <w:r>
        <w:rPr>
          <w:rFonts w:hint="cs"/>
          <w:rtl/>
          <w:cs/>
          <w:lang w:eastAsia="en-US"/>
        </w:rPr>
        <w:t>‎شود.</w:t>
      </w:r>
    </w:p>
    <w:p w:rsidR="00A976FA" w:rsidRDefault="00A976FA" w:rsidP="00A976FA">
      <w:pPr>
        <w:pStyle w:val="3-3"/>
        <w:ind w:left="1004"/>
        <w:rPr>
          <w:lang w:eastAsia="en-US"/>
        </w:rPr>
      </w:pPr>
    </w:p>
    <w:p w:rsidR="007A7487" w:rsidRDefault="007A7487" w:rsidP="00673783">
      <w:pPr>
        <w:pStyle w:val="Heading3"/>
        <w:numPr>
          <w:ilvl w:val="2"/>
          <w:numId w:val="1"/>
        </w:numPr>
        <w:spacing w:after="60" w:line="540" w:lineRule="exact"/>
        <w:ind w:firstLine="360"/>
        <w:rPr>
          <w:rtl/>
        </w:rPr>
      </w:pPr>
      <w:bookmarkStart w:id="52" w:name="_Toc102037182"/>
      <w:bookmarkStart w:id="53" w:name="_Toc449652103"/>
      <w:bookmarkEnd w:id="27"/>
      <w:bookmarkEnd w:id="28"/>
      <w:r>
        <w:rPr>
          <w:rFonts w:hint="cs"/>
          <w:rtl/>
        </w:rPr>
        <w:t xml:space="preserve">جریان استثنا در مرحله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 xml:space="preserve">REF </w:instrText>
      </w:r>
      <w:r>
        <w:rPr>
          <w:rFonts w:hint="cs"/>
          <w:rtl/>
        </w:rPr>
        <w:instrText>_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446112875 </w:instrText>
      </w:r>
      <w:r>
        <w:rPr>
          <w:rFonts w:hint="cs"/>
        </w:rPr>
        <w:instrText>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Fonts w:hint="eastAsia"/>
          <w:rtl/>
        </w:rPr>
        <w:t>‏</w:t>
      </w:r>
      <w:r>
        <w:rPr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سناریو فرعی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 xml:space="preserve">REF </w:instrText>
      </w:r>
      <w:r>
        <w:rPr>
          <w:rFonts w:hint="cs"/>
          <w:rtl/>
        </w:rPr>
        <w:instrText>_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446111071 </w:instrText>
      </w:r>
      <w:r>
        <w:rPr>
          <w:rFonts w:hint="cs"/>
        </w:rPr>
        <w:instrText>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Fonts w:hint="eastAsia"/>
          <w:rtl/>
        </w:rPr>
        <w:t>‏</w:t>
      </w:r>
      <w:r>
        <w:rPr>
          <w:rtl/>
        </w:rPr>
        <w:t>2-6-3-</w:t>
      </w:r>
      <w:bookmarkEnd w:id="53"/>
      <w:r>
        <w:rPr>
          <w:rtl/>
        </w:rPr>
        <w:fldChar w:fldCharType="end"/>
      </w:r>
    </w:p>
    <w:p w:rsidR="00BE18C1" w:rsidRPr="0090676D" w:rsidRDefault="007A7487" w:rsidP="0090676D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>در این مرحله ممکن است فروشگاه از آن سایز هیچ جنسی نداشته باشد در این صورت عملیات در همین مرحله متوقف می</w:t>
      </w:r>
      <w:r>
        <w:rPr>
          <w:rFonts w:hint="cs"/>
          <w:rtl/>
          <w:cs/>
          <w:lang w:eastAsia="en-US"/>
        </w:rPr>
        <w:t>‎شود.</w:t>
      </w:r>
      <w:bookmarkEnd w:id="52"/>
    </w:p>
    <w:sectPr w:rsidR="00BE18C1" w:rsidRPr="0090676D" w:rsidSect="009C0078">
      <w:headerReference w:type="default" r:id="rId9"/>
      <w:footerReference w:type="default" r:id="rId10"/>
      <w:type w:val="continuous"/>
      <w:pgSz w:w="11906" w:h="16838" w:code="9"/>
      <w:pgMar w:top="998" w:right="1077" w:bottom="720" w:left="1077" w:header="17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F62" w:rsidRDefault="00153F62" w:rsidP="005A01FA">
      <w:pPr>
        <w:spacing w:line="240" w:lineRule="auto"/>
      </w:pPr>
      <w:r>
        <w:separator/>
      </w:r>
    </w:p>
  </w:endnote>
  <w:endnote w:type="continuationSeparator" w:id="0">
    <w:p w:rsidR="00153F62" w:rsidRDefault="00153F62" w:rsidP="005A0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747" w:type="dxa"/>
      <w:jc w:val="center"/>
      <w:tblBorders>
        <w:top w:val="threeDEmboss" w:sz="18" w:space="0" w:color="000080"/>
      </w:tblBorders>
      <w:tblLook w:val="01E0" w:firstRow="1" w:lastRow="1" w:firstColumn="1" w:lastColumn="1" w:noHBand="0" w:noVBand="0"/>
    </w:tblPr>
    <w:tblGrid>
      <w:gridCol w:w="8148"/>
      <w:gridCol w:w="2599"/>
    </w:tblGrid>
    <w:tr w:rsidR="001B1791" w:rsidRPr="00D55619" w:rsidTr="005A2A27">
      <w:trPr>
        <w:trHeight w:val="282"/>
        <w:jc w:val="center"/>
      </w:trPr>
      <w:tc>
        <w:tcPr>
          <w:tcW w:w="8148" w:type="dxa"/>
          <w:tcBorders>
            <w:top w:val="threeDEmboss" w:sz="18" w:space="0" w:color="000080"/>
          </w:tcBorders>
        </w:tcPr>
        <w:p w:rsidR="001B1791" w:rsidRPr="00D55619" w:rsidRDefault="001B1791" w:rsidP="001808F9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 w:val="restart"/>
          <w:tcBorders>
            <w:top w:val="threeDEmboss" w:sz="18" w:space="0" w:color="000080"/>
          </w:tcBorders>
          <w:vAlign w:val="center"/>
        </w:tcPr>
        <w:p w:rsidR="001B1791" w:rsidRPr="00D55619" w:rsidRDefault="001B1791" w:rsidP="00D55619">
          <w:pPr>
            <w:pStyle w:val="Footer"/>
            <w:jc w:val="right"/>
            <w:rPr>
              <w:rFonts w:cs="B Lotus"/>
              <w:color w:val="000066"/>
              <w:szCs w:val="24"/>
              <w:lang w:bidi="fa-IR"/>
            </w:rPr>
          </w:pPr>
          <w:r w:rsidRPr="00D55619">
            <w:rPr>
              <w:rFonts w:cs="B Lotus"/>
              <w:color w:val="000066"/>
              <w:szCs w:val="24"/>
              <w:rtl/>
              <w:lang w:bidi="fa-IR"/>
            </w:rPr>
            <w:t>صفحه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PAGE </w:instrText>
          </w:r>
          <w:r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AB59E0">
            <w:rPr>
              <w:rFonts w:cs="B Lotus"/>
              <w:noProof/>
              <w:color w:val="000066"/>
              <w:szCs w:val="24"/>
              <w:rtl/>
              <w:lang w:bidi="fa-IR"/>
            </w:rPr>
            <w:t>2</w:t>
          </w:r>
          <w:r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Pr="00D55619">
            <w:rPr>
              <w:rFonts w:cs="B Lotus"/>
              <w:color w:val="000066"/>
              <w:szCs w:val="24"/>
              <w:rtl/>
              <w:lang w:bidi="fa-IR"/>
            </w:rPr>
            <w:t>از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NUMPAGES </w:instrText>
          </w:r>
          <w:r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AB59E0">
            <w:rPr>
              <w:rFonts w:cs="B Lotus"/>
              <w:noProof/>
              <w:color w:val="000066"/>
              <w:szCs w:val="24"/>
              <w:rtl/>
              <w:lang w:bidi="fa-IR"/>
            </w:rPr>
            <w:t>8</w:t>
          </w:r>
          <w:r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</w:p>
      </w:tc>
    </w:tr>
    <w:tr w:rsidR="001B1791" w:rsidRPr="00D55619" w:rsidTr="005A2A27">
      <w:trPr>
        <w:trHeight w:val="270"/>
        <w:jc w:val="center"/>
      </w:trPr>
      <w:tc>
        <w:tcPr>
          <w:tcW w:w="8148" w:type="dxa"/>
        </w:tcPr>
        <w:p w:rsidR="001B1791" w:rsidRPr="00D55619" w:rsidRDefault="001B1791" w:rsidP="00471D05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/>
        </w:tcPr>
        <w:p w:rsidR="001B1791" w:rsidRPr="00D55619" w:rsidRDefault="001B1791" w:rsidP="00D55619">
          <w:pPr>
            <w:pStyle w:val="Footer"/>
            <w:rPr>
              <w:rFonts w:cs="B Lotus"/>
              <w:color w:val="000066"/>
              <w:lang w:bidi="fa-IR"/>
            </w:rPr>
          </w:pPr>
        </w:p>
      </w:tc>
    </w:tr>
  </w:tbl>
  <w:p w:rsidR="001B1791" w:rsidRPr="00D55619" w:rsidRDefault="001B1791">
    <w:pPr>
      <w:pStyle w:val="Footer"/>
      <w:rPr>
        <w:color w:val="000066"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F62" w:rsidRDefault="00153F62" w:rsidP="00D5452E">
      <w:pPr>
        <w:bidi w:val="0"/>
        <w:spacing w:line="240" w:lineRule="auto"/>
      </w:pPr>
      <w:r>
        <w:separator/>
      </w:r>
    </w:p>
  </w:footnote>
  <w:footnote w:type="continuationSeparator" w:id="0">
    <w:p w:rsidR="00153F62" w:rsidRDefault="00153F62" w:rsidP="005A0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66" w:type="dxa"/>
      <w:jc w:val="center"/>
      <w:tblBorders>
        <w:bottom w:val="threeDEngrave" w:sz="18" w:space="0" w:color="000080"/>
      </w:tblBorders>
      <w:tblLook w:val="0000" w:firstRow="0" w:lastRow="0" w:firstColumn="0" w:lastColumn="0" w:noHBand="0" w:noVBand="0"/>
    </w:tblPr>
    <w:tblGrid>
      <w:gridCol w:w="1932"/>
      <w:gridCol w:w="6574"/>
      <w:gridCol w:w="2360"/>
    </w:tblGrid>
    <w:tr w:rsidR="001B1791" w:rsidRPr="008D78A2" w:rsidTr="00A03CE6">
      <w:trPr>
        <w:trHeight w:val="638"/>
        <w:jc w:val="center"/>
      </w:trPr>
      <w:tc>
        <w:tcPr>
          <w:tcW w:w="889" w:type="pct"/>
          <w:vMerge w:val="restart"/>
          <w:vAlign w:val="bottom"/>
        </w:tcPr>
        <w:p w:rsidR="001B1791" w:rsidRPr="008D78A2" w:rsidRDefault="001B1791" w:rsidP="008D78A2">
          <w:pPr>
            <w:pStyle w:val="Header"/>
            <w:rPr>
              <w:rtl/>
              <w:lang w:bidi="fa-IR"/>
            </w:rPr>
          </w:pPr>
        </w:p>
      </w:tc>
      <w:tc>
        <w:tcPr>
          <w:tcW w:w="3025" w:type="pct"/>
          <w:vAlign w:val="bottom"/>
        </w:tcPr>
        <w:p w:rsidR="001B1791" w:rsidRPr="008D78A2" w:rsidRDefault="001B1791" w:rsidP="0090676D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lang w:bidi="fa-IR"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پروژه مدیریت فروشگاه</w:t>
          </w:r>
        </w:p>
      </w:tc>
      <w:tc>
        <w:tcPr>
          <w:tcW w:w="1086" w:type="pct"/>
          <w:vMerge w:val="restart"/>
          <w:vAlign w:val="center"/>
        </w:tcPr>
        <w:p w:rsidR="001B1791" w:rsidRPr="008D78A2" w:rsidRDefault="001B1791" w:rsidP="008D78A2">
          <w:pPr>
            <w:pStyle w:val="Header"/>
            <w:jc w:val="right"/>
            <w:rPr>
              <w:b/>
              <w:bCs/>
            </w:rPr>
          </w:pPr>
        </w:p>
      </w:tc>
    </w:tr>
    <w:tr w:rsidR="001B1791" w:rsidRPr="008D78A2" w:rsidTr="00A03CE6">
      <w:trPr>
        <w:trHeight w:val="440"/>
        <w:jc w:val="center"/>
      </w:trPr>
      <w:tc>
        <w:tcPr>
          <w:tcW w:w="889" w:type="pct"/>
          <w:vMerge/>
          <w:vAlign w:val="center"/>
        </w:tcPr>
        <w:p w:rsidR="001B1791" w:rsidRPr="008D78A2" w:rsidRDefault="001B1791" w:rsidP="008D78A2">
          <w:pPr>
            <w:pStyle w:val="Header"/>
          </w:pPr>
        </w:p>
      </w:tc>
      <w:tc>
        <w:tcPr>
          <w:tcW w:w="3025" w:type="pct"/>
          <w:vAlign w:val="center"/>
        </w:tcPr>
        <w:p w:rsidR="001B1791" w:rsidRPr="009C0078" w:rsidRDefault="001B1791" w:rsidP="0090676D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rtl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توصیف مورد کاربرد فروش اجناس</w:t>
          </w:r>
        </w:p>
      </w:tc>
      <w:tc>
        <w:tcPr>
          <w:tcW w:w="1086" w:type="pct"/>
          <w:vMerge/>
          <w:vAlign w:val="center"/>
        </w:tcPr>
        <w:p w:rsidR="001B1791" w:rsidRPr="008D78A2" w:rsidRDefault="001B1791" w:rsidP="008D78A2">
          <w:pPr>
            <w:pStyle w:val="Header"/>
            <w:rPr>
              <w:b/>
              <w:bCs/>
            </w:rPr>
          </w:pPr>
        </w:p>
      </w:tc>
    </w:tr>
  </w:tbl>
  <w:p w:rsidR="001B1791" w:rsidRDefault="001B1791" w:rsidP="00CB3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529"/>
    <w:multiLevelType w:val="hybridMultilevel"/>
    <w:tmpl w:val="1A14C938"/>
    <w:lvl w:ilvl="0" w:tplc="F78C6B70">
      <w:start w:val="1"/>
      <w:numFmt w:val="decimal"/>
      <w:pStyle w:val="NumStyle"/>
      <w:suff w:val="space"/>
      <w:lvlText w:val="%1."/>
      <w:lvlJc w:val="left"/>
      <w:pPr>
        <w:ind w:left="720" w:hanging="493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3D08"/>
    <w:multiLevelType w:val="hybridMultilevel"/>
    <w:tmpl w:val="C9C896D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5084BD6"/>
    <w:multiLevelType w:val="hybridMultilevel"/>
    <w:tmpl w:val="1B2A6278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25AD1DB1"/>
    <w:multiLevelType w:val="hybridMultilevel"/>
    <w:tmpl w:val="79ECB1A0"/>
    <w:lvl w:ilvl="0" w:tplc="F2FAE9F8">
      <w:start w:val="1"/>
      <w:numFmt w:val="bullet"/>
      <w:pStyle w:val="BulletSt2"/>
      <w:suff w:val="space"/>
      <w:lvlText w:val="o"/>
      <w:lvlJc w:val="left"/>
      <w:pPr>
        <w:ind w:left="720" w:hanging="26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42AC1"/>
    <w:multiLevelType w:val="multilevel"/>
    <w:tmpl w:val="585C2404"/>
    <w:lvl w:ilvl="0">
      <w:start w:val="1"/>
      <w:numFmt w:val="decimal"/>
      <w:pStyle w:val="Heading1"/>
      <w:suff w:val="space"/>
      <w:lvlText w:val="%1-"/>
      <w:lvlJc w:val="left"/>
      <w:pPr>
        <w:ind w:left="432" w:hanging="432"/>
      </w:pPr>
      <w:rPr>
        <w:rFonts w:ascii="Times New Roman Bold" w:hAnsi="Times New Roman Bold" w:cs="B Titr" w:hint="default"/>
        <w:b/>
        <w:bCs/>
        <w:i w:val="0"/>
        <w:iCs w:val="0"/>
        <w:sz w:val="30"/>
        <w:szCs w:val="32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576"/>
      </w:pPr>
      <w:rPr>
        <w:rFonts w:ascii="Times New Roman Bold" w:hAnsi="Times New Roman Bold" w:cs="B Titr" w:hint="default"/>
        <w:b/>
        <w:bCs/>
        <w:i w:val="0"/>
        <w:iCs w:val="0"/>
        <w:sz w:val="26"/>
        <w:szCs w:val="28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ascii="Times New Roman Bold" w:hAnsi="Times New Roman Bold" w:cs="B Titr" w:hint="default"/>
        <w:b/>
        <w:bCs/>
        <w:i w:val="0"/>
        <w:iCs w:val="0"/>
        <w:sz w:val="24"/>
        <w:szCs w:val="26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hanging="864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4">
      <w:start w:val="1"/>
      <w:numFmt w:val="decimal"/>
      <w:pStyle w:val="Heading5"/>
      <w:suff w:val="space"/>
      <w:lvlText w:val="%1-%2-%3-%4-%5-"/>
      <w:lvlJc w:val="left"/>
      <w:pPr>
        <w:ind w:left="1008" w:hanging="1008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72D7644"/>
    <w:multiLevelType w:val="hybridMultilevel"/>
    <w:tmpl w:val="2D6E36E0"/>
    <w:lvl w:ilvl="0" w:tplc="CE40F0F2">
      <w:start w:val="1"/>
      <w:numFmt w:val="bullet"/>
      <w:pStyle w:val="BulletSt1"/>
      <w:suff w:val="space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144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4B9902D0"/>
    <w:multiLevelType w:val="hybridMultilevel"/>
    <w:tmpl w:val="93CC5D5C"/>
    <w:lvl w:ilvl="0" w:tplc="35440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80673"/>
    <w:multiLevelType w:val="multilevel"/>
    <w:tmpl w:val="AFA6E1D2"/>
    <w:lvl w:ilvl="0">
      <w:start w:val="1"/>
      <w:numFmt w:val="decimal"/>
      <w:pStyle w:val="TableCaption"/>
      <w:suff w:val="space"/>
      <w:lvlText w:val="جدول%1:"/>
      <w:lvlJc w:val="left"/>
      <w:pPr>
        <w:ind w:left="-864" w:firstLine="864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64E43F09"/>
    <w:multiLevelType w:val="hybridMultilevel"/>
    <w:tmpl w:val="1B2A6278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ED"/>
    <w:rsid w:val="00002EA8"/>
    <w:rsid w:val="00003A70"/>
    <w:rsid w:val="00003E66"/>
    <w:rsid w:val="000047CB"/>
    <w:rsid w:val="00004C37"/>
    <w:rsid w:val="0000541B"/>
    <w:rsid w:val="000061BD"/>
    <w:rsid w:val="00007269"/>
    <w:rsid w:val="00007593"/>
    <w:rsid w:val="00007DB3"/>
    <w:rsid w:val="00012732"/>
    <w:rsid w:val="000130D1"/>
    <w:rsid w:val="000130FE"/>
    <w:rsid w:val="00013E22"/>
    <w:rsid w:val="00014F85"/>
    <w:rsid w:val="00015458"/>
    <w:rsid w:val="00015CF1"/>
    <w:rsid w:val="00015DBB"/>
    <w:rsid w:val="000217E8"/>
    <w:rsid w:val="00022309"/>
    <w:rsid w:val="00025E68"/>
    <w:rsid w:val="000269AE"/>
    <w:rsid w:val="000273C0"/>
    <w:rsid w:val="00027E6C"/>
    <w:rsid w:val="00030945"/>
    <w:rsid w:val="00032A36"/>
    <w:rsid w:val="00037692"/>
    <w:rsid w:val="00037BC9"/>
    <w:rsid w:val="00037EA7"/>
    <w:rsid w:val="00040058"/>
    <w:rsid w:val="000403F5"/>
    <w:rsid w:val="000434F6"/>
    <w:rsid w:val="0004396E"/>
    <w:rsid w:val="00043A10"/>
    <w:rsid w:val="00043BE1"/>
    <w:rsid w:val="00044CA1"/>
    <w:rsid w:val="000450D4"/>
    <w:rsid w:val="0004518A"/>
    <w:rsid w:val="0004625C"/>
    <w:rsid w:val="00046B68"/>
    <w:rsid w:val="00051BBB"/>
    <w:rsid w:val="000547FA"/>
    <w:rsid w:val="000548FE"/>
    <w:rsid w:val="00054CA3"/>
    <w:rsid w:val="00055167"/>
    <w:rsid w:val="00055595"/>
    <w:rsid w:val="00060780"/>
    <w:rsid w:val="00061203"/>
    <w:rsid w:val="00061CF6"/>
    <w:rsid w:val="0006242F"/>
    <w:rsid w:val="0006343B"/>
    <w:rsid w:val="00064C5B"/>
    <w:rsid w:val="00067411"/>
    <w:rsid w:val="00073743"/>
    <w:rsid w:val="00076444"/>
    <w:rsid w:val="0007645F"/>
    <w:rsid w:val="000775AA"/>
    <w:rsid w:val="00077D1C"/>
    <w:rsid w:val="00080DE9"/>
    <w:rsid w:val="000812F4"/>
    <w:rsid w:val="00082DFC"/>
    <w:rsid w:val="00085BB3"/>
    <w:rsid w:val="00085CF6"/>
    <w:rsid w:val="0008694A"/>
    <w:rsid w:val="000869C4"/>
    <w:rsid w:val="000870C1"/>
    <w:rsid w:val="00087735"/>
    <w:rsid w:val="00090079"/>
    <w:rsid w:val="0009059F"/>
    <w:rsid w:val="00090767"/>
    <w:rsid w:val="00091CEE"/>
    <w:rsid w:val="00093537"/>
    <w:rsid w:val="00093A58"/>
    <w:rsid w:val="00094AB6"/>
    <w:rsid w:val="00094B41"/>
    <w:rsid w:val="000962C3"/>
    <w:rsid w:val="00097D67"/>
    <w:rsid w:val="00097E1D"/>
    <w:rsid w:val="000A6895"/>
    <w:rsid w:val="000A710F"/>
    <w:rsid w:val="000A793D"/>
    <w:rsid w:val="000A7FE3"/>
    <w:rsid w:val="000B080B"/>
    <w:rsid w:val="000B0B0D"/>
    <w:rsid w:val="000B1CDE"/>
    <w:rsid w:val="000B1EFC"/>
    <w:rsid w:val="000B22F1"/>
    <w:rsid w:val="000B29DF"/>
    <w:rsid w:val="000B2F6C"/>
    <w:rsid w:val="000B339D"/>
    <w:rsid w:val="000B3CF6"/>
    <w:rsid w:val="000B3F10"/>
    <w:rsid w:val="000B4395"/>
    <w:rsid w:val="000B4489"/>
    <w:rsid w:val="000B67C8"/>
    <w:rsid w:val="000C063B"/>
    <w:rsid w:val="000C080E"/>
    <w:rsid w:val="000C17F1"/>
    <w:rsid w:val="000C2C09"/>
    <w:rsid w:val="000C2F5E"/>
    <w:rsid w:val="000C3A9B"/>
    <w:rsid w:val="000C4474"/>
    <w:rsid w:val="000C5406"/>
    <w:rsid w:val="000C5EF4"/>
    <w:rsid w:val="000C73AC"/>
    <w:rsid w:val="000C76F3"/>
    <w:rsid w:val="000C7BCC"/>
    <w:rsid w:val="000D034D"/>
    <w:rsid w:val="000D0775"/>
    <w:rsid w:val="000D10BC"/>
    <w:rsid w:val="000D1837"/>
    <w:rsid w:val="000D2397"/>
    <w:rsid w:val="000D75A4"/>
    <w:rsid w:val="000E2F9A"/>
    <w:rsid w:val="000E5413"/>
    <w:rsid w:val="000E5C75"/>
    <w:rsid w:val="000E6334"/>
    <w:rsid w:val="000E6EA3"/>
    <w:rsid w:val="000F09D3"/>
    <w:rsid w:val="000F1A7D"/>
    <w:rsid w:val="000F3624"/>
    <w:rsid w:val="000F3C50"/>
    <w:rsid w:val="000F52DA"/>
    <w:rsid w:val="000F597E"/>
    <w:rsid w:val="000F7B19"/>
    <w:rsid w:val="00104907"/>
    <w:rsid w:val="00107692"/>
    <w:rsid w:val="00107834"/>
    <w:rsid w:val="00107927"/>
    <w:rsid w:val="0011134B"/>
    <w:rsid w:val="00112710"/>
    <w:rsid w:val="00115266"/>
    <w:rsid w:val="001159F1"/>
    <w:rsid w:val="0011622D"/>
    <w:rsid w:val="00117C17"/>
    <w:rsid w:val="00120744"/>
    <w:rsid w:val="001213DC"/>
    <w:rsid w:val="00121EC2"/>
    <w:rsid w:val="00122083"/>
    <w:rsid w:val="001233A2"/>
    <w:rsid w:val="00123883"/>
    <w:rsid w:val="00123B55"/>
    <w:rsid w:val="00123D5C"/>
    <w:rsid w:val="00124130"/>
    <w:rsid w:val="0012448C"/>
    <w:rsid w:val="00124A5A"/>
    <w:rsid w:val="00124A5D"/>
    <w:rsid w:val="0012504C"/>
    <w:rsid w:val="00126688"/>
    <w:rsid w:val="00130033"/>
    <w:rsid w:val="0013039D"/>
    <w:rsid w:val="001304AD"/>
    <w:rsid w:val="00130852"/>
    <w:rsid w:val="00133913"/>
    <w:rsid w:val="001349CA"/>
    <w:rsid w:val="00135592"/>
    <w:rsid w:val="001370DE"/>
    <w:rsid w:val="0013745A"/>
    <w:rsid w:val="001378E9"/>
    <w:rsid w:val="00143C92"/>
    <w:rsid w:val="00145500"/>
    <w:rsid w:val="0014606F"/>
    <w:rsid w:val="00146252"/>
    <w:rsid w:val="001478E4"/>
    <w:rsid w:val="0015238D"/>
    <w:rsid w:val="00153F62"/>
    <w:rsid w:val="00154354"/>
    <w:rsid w:val="0015633F"/>
    <w:rsid w:val="001564A6"/>
    <w:rsid w:val="00156CFB"/>
    <w:rsid w:val="00157030"/>
    <w:rsid w:val="00162664"/>
    <w:rsid w:val="0016372F"/>
    <w:rsid w:val="001651FC"/>
    <w:rsid w:val="00165331"/>
    <w:rsid w:val="00165974"/>
    <w:rsid w:val="00166BDA"/>
    <w:rsid w:val="001677D8"/>
    <w:rsid w:val="00167920"/>
    <w:rsid w:val="00167FF4"/>
    <w:rsid w:val="0017092E"/>
    <w:rsid w:val="00170DE8"/>
    <w:rsid w:val="00172C48"/>
    <w:rsid w:val="00173157"/>
    <w:rsid w:val="001776F7"/>
    <w:rsid w:val="001808F9"/>
    <w:rsid w:val="00181E2B"/>
    <w:rsid w:val="001820B8"/>
    <w:rsid w:val="001843DA"/>
    <w:rsid w:val="001866C4"/>
    <w:rsid w:val="00187B61"/>
    <w:rsid w:val="0019060D"/>
    <w:rsid w:val="001940C8"/>
    <w:rsid w:val="001955A0"/>
    <w:rsid w:val="001977B7"/>
    <w:rsid w:val="001A204F"/>
    <w:rsid w:val="001A40F0"/>
    <w:rsid w:val="001A4236"/>
    <w:rsid w:val="001A46CB"/>
    <w:rsid w:val="001A4F41"/>
    <w:rsid w:val="001A51A9"/>
    <w:rsid w:val="001A5ACB"/>
    <w:rsid w:val="001A5DB1"/>
    <w:rsid w:val="001A6458"/>
    <w:rsid w:val="001A6589"/>
    <w:rsid w:val="001A6B55"/>
    <w:rsid w:val="001A7046"/>
    <w:rsid w:val="001B0527"/>
    <w:rsid w:val="001B1791"/>
    <w:rsid w:val="001B20E4"/>
    <w:rsid w:val="001B27CE"/>
    <w:rsid w:val="001B4D19"/>
    <w:rsid w:val="001B74D8"/>
    <w:rsid w:val="001B7620"/>
    <w:rsid w:val="001C0079"/>
    <w:rsid w:val="001C0EF9"/>
    <w:rsid w:val="001C136E"/>
    <w:rsid w:val="001C21D6"/>
    <w:rsid w:val="001C2538"/>
    <w:rsid w:val="001C2E2A"/>
    <w:rsid w:val="001C316A"/>
    <w:rsid w:val="001C5AAB"/>
    <w:rsid w:val="001D18BE"/>
    <w:rsid w:val="001D2184"/>
    <w:rsid w:val="001D3069"/>
    <w:rsid w:val="001D36D9"/>
    <w:rsid w:val="001D4349"/>
    <w:rsid w:val="001D4AFA"/>
    <w:rsid w:val="001D52C2"/>
    <w:rsid w:val="001D5B13"/>
    <w:rsid w:val="001D67A8"/>
    <w:rsid w:val="001D6AE5"/>
    <w:rsid w:val="001D77E2"/>
    <w:rsid w:val="001D7EB2"/>
    <w:rsid w:val="001E041F"/>
    <w:rsid w:val="001E1704"/>
    <w:rsid w:val="001E26D1"/>
    <w:rsid w:val="001E364E"/>
    <w:rsid w:val="001E3AC5"/>
    <w:rsid w:val="001E45BE"/>
    <w:rsid w:val="001E5C9D"/>
    <w:rsid w:val="001E5F39"/>
    <w:rsid w:val="001E6020"/>
    <w:rsid w:val="001E6E6F"/>
    <w:rsid w:val="001F01A5"/>
    <w:rsid w:val="001F2FAC"/>
    <w:rsid w:val="001F5DB1"/>
    <w:rsid w:val="001F644A"/>
    <w:rsid w:val="001F7E62"/>
    <w:rsid w:val="00200A78"/>
    <w:rsid w:val="00201D61"/>
    <w:rsid w:val="00201DCA"/>
    <w:rsid w:val="002041A3"/>
    <w:rsid w:val="0020442A"/>
    <w:rsid w:val="00214E83"/>
    <w:rsid w:val="00215767"/>
    <w:rsid w:val="00215B69"/>
    <w:rsid w:val="00217608"/>
    <w:rsid w:val="0022261A"/>
    <w:rsid w:val="00222D47"/>
    <w:rsid w:val="00222E52"/>
    <w:rsid w:val="00222F2D"/>
    <w:rsid w:val="0022492C"/>
    <w:rsid w:val="00225032"/>
    <w:rsid w:val="00225497"/>
    <w:rsid w:val="00225AE0"/>
    <w:rsid w:val="00226E45"/>
    <w:rsid w:val="00226ED7"/>
    <w:rsid w:val="00227069"/>
    <w:rsid w:val="0022766B"/>
    <w:rsid w:val="00227B2E"/>
    <w:rsid w:val="002360EC"/>
    <w:rsid w:val="002367D8"/>
    <w:rsid w:val="00236FA9"/>
    <w:rsid w:val="002370C8"/>
    <w:rsid w:val="002371D4"/>
    <w:rsid w:val="00240894"/>
    <w:rsid w:val="0024190F"/>
    <w:rsid w:val="00241E05"/>
    <w:rsid w:val="0024317A"/>
    <w:rsid w:val="00244BA7"/>
    <w:rsid w:val="00247805"/>
    <w:rsid w:val="002504F3"/>
    <w:rsid w:val="00252FEB"/>
    <w:rsid w:val="00256233"/>
    <w:rsid w:val="002570A6"/>
    <w:rsid w:val="00261245"/>
    <w:rsid w:val="00262E85"/>
    <w:rsid w:val="00263BAC"/>
    <w:rsid w:val="002648E6"/>
    <w:rsid w:val="00265857"/>
    <w:rsid w:val="002674E1"/>
    <w:rsid w:val="00267C64"/>
    <w:rsid w:val="00267D54"/>
    <w:rsid w:val="00267F26"/>
    <w:rsid w:val="00270A69"/>
    <w:rsid w:val="00272461"/>
    <w:rsid w:val="002726C8"/>
    <w:rsid w:val="00273791"/>
    <w:rsid w:val="00274795"/>
    <w:rsid w:val="00275B93"/>
    <w:rsid w:val="0027731D"/>
    <w:rsid w:val="002779ED"/>
    <w:rsid w:val="002809A3"/>
    <w:rsid w:val="00284F22"/>
    <w:rsid w:val="00285008"/>
    <w:rsid w:val="00285791"/>
    <w:rsid w:val="00287BBB"/>
    <w:rsid w:val="00291C7F"/>
    <w:rsid w:val="002954B0"/>
    <w:rsid w:val="002967CD"/>
    <w:rsid w:val="00297346"/>
    <w:rsid w:val="0029753F"/>
    <w:rsid w:val="002A0DBB"/>
    <w:rsid w:val="002A2CBD"/>
    <w:rsid w:val="002A2D5D"/>
    <w:rsid w:val="002A3B55"/>
    <w:rsid w:val="002A3B7B"/>
    <w:rsid w:val="002A41FC"/>
    <w:rsid w:val="002A4AF1"/>
    <w:rsid w:val="002A574C"/>
    <w:rsid w:val="002A6D4F"/>
    <w:rsid w:val="002A7A2F"/>
    <w:rsid w:val="002A7BF8"/>
    <w:rsid w:val="002B1C17"/>
    <w:rsid w:val="002B22F7"/>
    <w:rsid w:val="002B3462"/>
    <w:rsid w:val="002B6BB6"/>
    <w:rsid w:val="002B6D03"/>
    <w:rsid w:val="002B7412"/>
    <w:rsid w:val="002C107D"/>
    <w:rsid w:val="002C14AD"/>
    <w:rsid w:val="002C2099"/>
    <w:rsid w:val="002C3F73"/>
    <w:rsid w:val="002C4BB5"/>
    <w:rsid w:val="002C5858"/>
    <w:rsid w:val="002C58FE"/>
    <w:rsid w:val="002D02A8"/>
    <w:rsid w:val="002D13A4"/>
    <w:rsid w:val="002D460E"/>
    <w:rsid w:val="002D5047"/>
    <w:rsid w:val="002D5C0E"/>
    <w:rsid w:val="002D5DD4"/>
    <w:rsid w:val="002E0FDE"/>
    <w:rsid w:val="002E1276"/>
    <w:rsid w:val="002E20CE"/>
    <w:rsid w:val="002E238F"/>
    <w:rsid w:val="002E2736"/>
    <w:rsid w:val="002E2949"/>
    <w:rsid w:val="002E4FBF"/>
    <w:rsid w:val="002E577E"/>
    <w:rsid w:val="002E5904"/>
    <w:rsid w:val="002E6360"/>
    <w:rsid w:val="002F04D0"/>
    <w:rsid w:val="002F0B97"/>
    <w:rsid w:val="002F0E7C"/>
    <w:rsid w:val="002F0ED2"/>
    <w:rsid w:val="002F2F0E"/>
    <w:rsid w:val="002F353A"/>
    <w:rsid w:val="002F5AE8"/>
    <w:rsid w:val="002F5F80"/>
    <w:rsid w:val="002F6E86"/>
    <w:rsid w:val="003037D1"/>
    <w:rsid w:val="00305EF5"/>
    <w:rsid w:val="003061F7"/>
    <w:rsid w:val="00306A62"/>
    <w:rsid w:val="0031150D"/>
    <w:rsid w:val="00311E13"/>
    <w:rsid w:val="003124A7"/>
    <w:rsid w:val="003131DA"/>
    <w:rsid w:val="00313328"/>
    <w:rsid w:val="00314D43"/>
    <w:rsid w:val="00316C07"/>
    <w:rsid w:val="00320632"/>
    <w:rsid w:val="00320BAC"/>
    <w:rsid w:val="003211B6"/>
    <w:rsid w:val="00321427"/>
    <w:rsid w:val="00324077"/>
    <w:rsid w:val="003240F2"/>
    <w:rsid w:val="00324176"/>
    <w:rsid w:val="0032417A"/>
    <w:rsid w:val="003249DE"/>
    <w:rsid w:val="00325944"/>
    <w:rsid w:val="00327AD5"/>
    <w:rsid w:val="00330877"/>
    <w:rsid w:val="00331706"/>
    <w:rsid w:val="00331D67"/>
    <w:rsid w:val="003325C7"/>
    <w:rsid w:val="003333C7"/>
    <w:rsid w:val="00333C59"/>
    <w:rsid w:val="00333F6E"/>
    <w:rsid w:val="00334E35"/>
    <w:rsid w:val="00336381"/>
    <w:rsid w:val="0033712E"/>
    <w:rsid w:val="00337652"/>
    <w:rsid w:val="00337DE6"/>
    <w:rsid w:val="00341310"/>
    <w:rsid w:val="003418ED"/>
    <w:rsid w:val="00343DCA"/>
    <w:rsid w:val="00343FD9"/>
    <w:rsid w:val="00347EE8"/>
    <w:rsid w:val="003502EF"/>
    <w:rsid w:val="00351BA0"/>
    <w:rsid w:val="00351DFD"/>
    <w:rsid w:val="0035255A"/>
    <w:rsid w:val="00352611"/>
    <w:rsid w:val="00363345"/>
    <w:rsid w:val="003642A2"/>
    <w:rsid w:val="003656B3"/>
    <w:rsid w:val="003678E8"/>
    <w:rsid w:val="00373EB1"/>
    <w:rsid w:val="003744DA"/>
    <w:rsid w:val="00374972"/>
    <w:rsid w:val="003757E2"/>
    <w:rsid w:val="00381079"/>
    <w:rsid w:val="003812C8"/>
    <w:rsid w:val="00381654"/>
    <w:rsid w:val="00382A39"/>
    <w:rsid w:val="00383C58"/>
    <w:rsid w:val="00384ADD"/>
    <w:rsid w:val="00384E0A"/>
    <w:rsid w:val="0038637A"/>
    <w:rsid w:val="00387113"/>
    <w:rsid w:val="00387F3C"/>
    <w:rsid w:val="00387F6B"/>
    <w:rsid w:val="00391D19"/>
    <w:rsid w:val="0039210E"/>
    <w:rsid w:val="00394F93"/>
    <w:rsid w:val="00396138"/>
    <w:rsid w:val="00396943"/>
    <w:rsid w:val="003A1C3B"/>
    <w:rsid w:val="003A21D3"/>
    <w:rsid w:val="003A23B7"/>
    <w:rsid w:val="003A25DD"/>
    <w:rsid w:val="003A4D8E"/>
    <w:rsid w:val="003A529A"/>
    <w:rsid w:val="003A7928"/>
    <w:rsid w:val="003B1602"/>
    <w:rsid w:val="003B2826"/>
    <w:rsid w:val="003B36DC"/>
    <w:rsid w:val="003B37E2"/>
    <w:rsid w:val="003B3C24"/>
    <w:rsid w:val="003B40F3"/>
    <w:rsid w:val="003B45B5"/>
    <w:rsid w:val="003B4868"/>
    <w:rsid w:val="003B6923"/>
    <w:rsid w:val="003C0B1D"/>
    <w:rsid w:val="003C1848"/>
    <w:rsid w:val="003C2C03"/>
    <w:rsid w:val="003C63B8"/>
    <w:rsid w:val="003C69B6"/>
    <w:rsid w:val="003C6B30"/>
    <w:rsid w:val="003C78C9"/>
    <w:rsid w:val="003D02D3"/>
    <w:rsid w:val="003D14E4"/>
    <w:rsid w:val="003D1E36"/>
    <w:rsid w:val="003D281B"/>
    <w:rsid w:val="003D2A56"/>
    <w:rsid w:val="003D35D4"/>
    <w:rsid w:val="003D41EB"/>
    <w:rsid w:val="003D475C"/>
    <w:rsid w:val="003D65E5"/>
    <w:rsid w:val="003D7F95"/>
    <w:rsid w:val="003E0C3E"/>
    <w:rsid w:val="003E14B1"/>
    <w:rsid w:val="003E176B"/>
    <w:rsid w:val="003E2104"/>
    <w:rsid w:val="003E3041"/>
    <w:rsid w:val="003E35FB"/>
    <w:rsid w:val="003E3C5E"/>
    <w:rsid w:val="003E414D"/>
    <w:rsid w:val="003E56DA"/>
    <w:rsid w:val="003E6F4A"/>
    <w:rsid w:val="003E7E41"/>
    <w:rsid w:val="003F2D42"/>
    <w:rsid w:val="003F3060"/>
    <w:rsid w:val="003F3F32"/>
    <w:rsid w:val="00400FC8"/>
    <w:rsid w:val="00403296"/>
    <w:rsid w:val="00403817"/>
    <w:rsid w:val="00403CDF"/>
    <w:rsid w:val="00405251"/>
    <w:rsid w:val="00406966"/>
    <w:rsid w:val="004070DE"/>
    <w:rsid w:val="00407AD6"/>
    <w:rsid w:val="00407B3D"/>
    <w:rsid w:val="00407FC5"/>
    <w:rsid w:val="00412AAC"/>
    <w:rsid w:val="00413F38"/>
    <w:rsid w:val="00413F74"/>
    <w:rsid w:val="0041508B"/>
    <w:rsid w:val="00415716"/>
    <w:rsid w:val="00415957"/>
    <w:rsid w:val="004174A7"/>
    <w:rsid w:val="004177F7"/>
    <w:rsid w:val="00420803"/>
    <w:rsid w:val="004210CF"/>
    <w:rsid w:val="00422D75"/>
    <w:rsid w:val="004231DA"/>
    <w:rsid w:val="00424CF0"/>
    <w:rsid w:val="00425835"/>
    <w:rsid w:val="00426335"/>
    <w:rsid w:val="00431F23"/>
    <w:rsid w:val="004334F3"/>
    <w:rsid w:val="0043402E"/>
    <w:rsid w:val="004347A8"/>
    <w:rsid w:val="00435DDA"/>
    <w:rsid w:val="00436A8F"/>
    <w:rsid w:val="004400C3"/>
    <w:rsid w:val="00441404"/>
    <w:rsid w:val="004438EE"/>
    <w:rsid w:val="004443F0"/>
    <w:rsid w:val="00445EEF"/>
    <w:rsid w:val="004464DC"/>
    <w:rsid w:val="00447383"/>
    <w:rsid w:val="00447390"/>
    <w:rsid w:val="00447873"/>
    <w:rsid w:val="004547C5"/>
    <w:rsid w:val="00454977"/>
    <w:rsid w:val="00455124"/>
    <w:rsid w:val="0045746E"/>
    <w:rsid w:val="00460526"/>
    <w:rsid w:val="004607DE"/>
    <w:rsid w:val="00460FA5"/>
    <w:rsid w:val="00461C40"/>
    <w:rsid w:val="0046218C"/>
    <w:rsid w:val="00462A99"/>
    <w:rsid w:val="0046312E"/>
    <w:rsid w:val="00466FB5"/>
    <w:rsid w:val="00467BBE"/>
    <w:rsid w:val="0047050B"/>
    <w:rsid w:val="004707C7"/>
    <w:rsid w:val="00471422"/>
    <w:rsid w:val="004718A3"/>
    <w:rsid w:val="00471D05"/>
    <w:rsid w:val="00471FDF"/>
    <w:rsid w:val="00472F43"/>
    <w:rsid w:val="004736EB"/>
    <w:rsid w:val="0047552B"/>
    <w:rsid w:val="0047612A"/>
    <w:rsid w:val="00476AE0"/>
    <w:rsid w:val="00481092"/>
    <w:rsid w:val="0048149C"/>
    <w:rsid w:val="00483524"/>
    <w:rsid w:val="00483C25"/>
    <w:rsid w:val="00484C5E"/>
    <w:rsid w:val="00486326"/>
    <w:rsid w:val="00487452"/>
    <w:rsid w:val="00490794"/>
    <w:rsid w:val="00492AF9"/>
    <w:rsid w:val="004959AA"/>
    <w:rsid w:val="004959EE"/>
    <w:rsid w:val="0049707F"/>
    <w:rsid w:val="004A1BAA"/>
    <w:rsid w:val="004A2FA4"/>
    <w:rsid w:val="004A588F"/>
    <w:rsid w:val="004A606D"/>
    <w:rsid w:val="004A7748"/>
    <w:rsid w:val="004B0B3B"/>
    <w:rsid w:val="004B0BF7"/>
    <w:rsid w:val="004B2C36"/>
    <w:rsid w:val="004B2F18"/>
    <w:rsid w:val="004B3B23"/>
    <w:rsid w:val="004B486C"/>
    <w:rsid w:val="004B4FD6"/>
    <w:rsid w:val="004B55B0"/>
    <w:rsid w:val="004B5CB5"/>
    <w:rsid w:val="004B7471"/>
    <w:rsid w:val="004C0134"/>
    <w:rsid w:val="004C08E0"/>
    <w:rsid w:val="004C118F"/>
    <w:rsid w:val="004C13ED"/>
    <w:rsid w:val="004C181A"/>
    <w:rsid w:val="004C3BA4"/>
    <w:rsid w:val="004C530E"/>
    <w:rsid w:val="004C7C93"/>
    <w:rsid w:val="004D07A0"/>
    <w:rsid w:val="004D122E"/>
    <w:rsid w:val="004D183D"/>
    <w:rsid w:val="004D1ECD"/>
    <w:rsid w:val="004D224C"/>
    <w:rsid w:val="004D260C"/>
    <w:rsid w:val="004D2965"/>
    <w:rsid w:val="004D2CB1"/>
    <w:rsid w:val="004D339C"/>
    <w:rsid w:val="004D5FE2"/>
    <w:rsid w:val="004D6475"/>
    <w:rsid w:val="004E4885"/>
    <w:rsid w:val="004E5504"/>
    <w:rsid w:val="004E57AF"/>
    <w:rsid w:val="004E663E"/>
    <w:rsid w:val="004E69ED"/>
    <w:rsid w:val="004E7715"/>
    <w:rsid w:val="004E7DDC"/>
    <w:rsid w:val="004F106E"/>
    <w:rsid w:val="004F1B2E"/>
    <w:rsid w:val="004F2FA8"/>
    <w:rsid w:val="004F2FC4"/>
    <w:rsid w:val="004F310C"/>
    <w:rsid w:val="004F438F"/>
    <w:rsid w:val="004F4B79"/>
    <w:rsid w:val="004F705F"/>
    <w:rsid w:val="004F774D"/>
    <w:rsid w:val="00501405"/>
    <w:rsid w:val="005017BD"/>
    <w:rsid w:val="005055C6"/>
    <w:rsid w:val="005056C7"/>
    <w:rsid w:val="005107BB"/>
    <w:rsid w:val="005115CB"/>
    <w:rsid w:val="00512B0F"/>
    <w:rsid w:val="005132DE"/>
    <w:rsid w:val="0051362E"/>
    <w:rsid w:val="00513CF3"/>
    <w:rsid w:val="00517F2A"/>
    <w:rsid w:val="00520796"/>
    <w:rsid w:val="00521133"/>
    <w:rsid w:val="00523459"/>
    <w:rsid w:val="00523DA6"/>
    <w:rsid w:val="00523DD0"/>
    <w:rsid w:val="00526E5B"/>
    <w:rsid w:val="00530284"/>
    <w:rsid w:val="00530E17"/>
    <w:rsid w:val="00532559"/>
    <w:rsid w:val="0054146E"/>
    <w:rsid w:val="00541928"/>
    <w:rsid w:val="00542E62"/>
    <w:rsid w:val="0054357F"/>
    <w:rsid w:val="005447BA"/>
    <w:rsid w:val="005447BD"/>
    <w:rsid w:val="00547BA8"/>
    <w:rsid w:val="00550530"/>
    <w:rsid w:val="00550851"/>
    <w:rsid w:val="005527D3"/>
    <w:rsid w:val="00553FC1"/>
    <w:rsid w:val="00554BF9"/>
    <w:rsid w:val="00554FE5"/>
    <w:rsid w:val="00555648"/>
    <w:rsid w:val="00556B0D"/>
    <w:rsid w:val="00560FF7"/>
    <w:rsid w:val="0056427D"/>
    <w:rsid w:val="005643DB"/>
    <w:rsid w:val="00566BD1"/>
    <w:rsid w:val="0056769B"/>
    <w:rsid w:val="00567D6F"/>
    <w:rsid w:val="00570BCE"/>
    <w:rsid w:val="005726E0"/>
    <w:rsid w:val="00572A65"/>
    <w:rsid w:val="00573D8E"/>
    <w:rsid w:val="00574851"/>
    <w:rsid w:val="00575CF8"/>
    <w:rsid w:val="00581BF6"/>
    <w:rsid w:val="00582344"/>
    <w:rsid w:val="00582452"/>
    <w:rsid w:val="00582807"/>
    <w:rsid w:val="00583254"/>
    <w:rsid w:val="00583ABB"/>
    <w:rsid w:val="00586C7A"/>
    <w:rsid w:val="005902CE"/>
    <w:rsid w:val="005917FF"/>
    <w:rsid w:val="00596196"/>
    <w:rsid w:val="00596C4F"/>
    <w:rsid w:val="00597C61"/>
    <w:rsid w:val="005A01FA"/>
    <w:rsid w:val="005A2A27"/>
    <w:rsid w:val="005A51DE"/>
    <w:rsid w:val="005A58FD"/>
    <w:rsid w:val="005A5ABC"/>
    <w:rsid w:val="005A5BCA"/>
    <w:rsid w:val="005A5C86"/>
    <w:rsid w:val="005B184C"/>
    <w:rsid w:val="005B2069"/>
    <w:rsid w:val="005B5965"/>
    <w:rsid w:val="005C0BBD"/>
    <w:rsid w:val="005C3A43"/>
    <w:rsid w:val="005C594A"/>
    <w:rsid w:val="005C7C3B"/>
    <w:rsid w:val="005D38D3"/>
    <w:rsid w:val="005D3DCE"/>
    <w:rsid w:val="005D42ED"/>
    <w:rsid w:val="005D4E1E"/>
    <w:rsid w:val="005D7555"/>
    <w:rsid w:val="005E0970"/>
    <w:rsid w:val="005E16CB"/>
    <w:rsid w:val="005E21EF"/>
    <w:rsid w:val="005E53D8"/>
    <w:rsid w:val="005E6022"/>
    <w:rsid w:val="005E64B2"/>
    <w:rsid w:val="005E7736"/>
    <w:rsid w:val="005F0D19"/>
    <w:rsid w:val="005F17BE"/>
    <w:rsid w:val="005F3F4E"/>
    <w:rsid w:val="005F49D5"/>
    <w:rsid w:val="005F4D3E"/>
    <w:rsid w:val="005F4DD5"/>
    <w:rsid w:val="005F55D6"/>
    <w:rsid w:val="005F5BDC"/>
    <w:rsid w:val="005F5E26"/>
    <w:rsid w:val="005F672C"/>
    <w:rsid w:val="005F7FF3"/>
    <w:rsid w:val="00600A8F"/>
    <w:rsid w:val="00600B7E"/>
    <w:rsid w:val="006019BD"/>
    <w:rsid w:val="00601E2C"/>
    <w:rsid w:val="00601E5D"/>
    <w:rsid w:val="00602422"/>
    <w:rsid w:val="00603E7B"/>
    <w:rsid w:val="006068CB"/>
    <w:rsid w:val="006070D5"/>
    <w:rsid w:val="0060786D"/>
    <w:rsid w:val="00610922"/>
    <w:rsid w:val="00611826"/>
    <w:rsid w:val="0061522E"/>
    <w:rsid w:val="0061619A"/>
    <w:rsid w:val="006167AC"/>
    <w:rsid w:val="00617739"/>
    <w:rsid w:val="00621347"/>
    <w:rsid w:val="0062435F"/>
    <w:rsid w:val="00624C96"/>
    <w:rsid w:val="0062502C"/>
    <w:rsid w:val="006319DA"/>
    <w:rsid w:val="00631B2C"/>
    <w:rsid w:val="00631D30"/>
    <w:rsid w:val="0063312A"/>
    <w:rsid w:val="00633F6A"/>
    <w:rsid w:val="00636BBA"/>
    <w:rsid w:val="0064006D"/>
    <w:rsid w:val="00642FFB"/>
    <w:rsid w:val="006433F1"/>
    <w:rsid w:val="006439B1"/>
    <w:rsid w:val="006450EB"/>
    <w:rsid w:val="0064556A"/>
    <w:rsid w:val="00645C6F"/>
    <w:rsid w:val="00646AA1"/>
    <w:rsid w:val="00647523"/>
    <w:rsid w:val="006508E2"/>
    <w:rsid w:val="00651D53"/>
    <w:rsid w:val="006525E9"/>
    <w:rsid w:val="00652BA6"/>
    <w:rsid w:val="00655CEA"/>
    <w:rsid w:val="00655E33"/>
    <w:rsid w:val="0066197F"/>
    <w:rsid w:val="006623CE"/>
    <w:rsid w:val="00662549"/>
    <w:rsid w:val="00662627"/>
    <w:rsid w:val="00662DD1"/>
    <w:rsid w:val="006637AE"/>
    <w:rsid w:val="00667DA1"/>
    <w:rsid w:val="006711AE"/>
    <w:rsid w:val="006711D8"/>
    <w:rsid w:val="0067377C"/>
    <w:rsid w:val="00673783"/>
    <w:rsid w:val="00673C18"/>
    <w:rsid w:val="00673CDD"/>
    <w:rsid w:val="006744DD"/>
    <w:rsid w:val="00676F20"/>
    <w:rsid w:val="00677584"/>
    <w:rsid w:val="00677E76"/>
    <w:rsid w:val="00680EE5"/>
    <w:rsid w:val="00681557"/>
    <w:rsid w:val="006822B8"/>
    <w:rsid w:val="00682993"/>
    <w:rsid w:val="0068562C"/>
    <w:rsid w:val="00687198"/>
    <w:rsid w:val="006872DA"/>
    <w:rsid w:val="006878AC"/>
    <w:rsid w:val="00687E67"/>
    <w:rsid w:val="00690777"/>
    <w:rsid w:val="0069118F"/>
    <w:rsid w:val="006931CE"/>
    <w:rsid w:val="00693C67"/>
    <w:rsid w:val="00693E5E"/>
    <w:rsid w:val="00694758"/>
    <w:rsid w:val="006950BA"/>
    <w:rsid w:val="00695827"/>
    <w:rsid w:val="00696995"/>
    <w:rsid w:val="0069720F"/>
    <w:rsid w:val="00697D12"/>
    <w:rsid w:val="006A0807"/>
    <w:rsid w:val="006A11B4"/>
    <w:rsid w:val="006A2577"/>
    <w:rsid w:val="006A38B0"/>
    <w:rsid w:val="006A3A12"/>
    <w:rsid w:val="006A5025"/>
    <w:rsid w:val="006A5CA4"/>
    <w:rsid w:val="006A770F"/>
    <w:rsid w:val="006B0BA2"/>
    <w:rsid w:val="006B1425"/>
    <w:rsid w:val="006B458E"/>
    <w:rsid w:val="006B5094"/>
    <w:rsid w:val="006B5D91"/>
    <w:rsid w:val="006B65DF"/>
    <w:rsid w:val="006B6671"/>
    <w:rsid w:val="006C10C9"/>
    <w:rsid w:val="006C1E86"/>
    <w:rsid w:val="006C3173"/>
    <w:rsid w:val="006C36CD"/>
    <w:rsid w:val="006C5B61"/>
    <w:rsid w:val="006C5CF9"/>
    <w:rsid w:val="006C5CFE"/>
    <w:rsid w:val="006C646E"/>
    <w:rsid w:val="006D00DC"/>
    <w:rsid w:val="006D01ED"/>
    <w:rsid w:val="006D2917"/>
    <w:rsid w:val="006D30A2"/>
    <w:rsid w:val="006D45B9"/>
    <w:rsid w:val="006D6B46"/>
    <w:rsid w:val="006E01B3"/>
    <w:rsid w:val="006E1E8D"/>
    <w:rsid w:val="006E3C2B"/>
    <w:rsid w:val="006E4437"/>
    <w:rsid w:val="006E5436"/>
    <w:rsid w:val="006E6409"/>
    <w:rsid w:val="006E7CEE"/>
    <w:rsid w:val="006F1F9C"/>
    <w:rsid w:val="006F22C7"/>
    <w:rsid w:val="006F3DD2"/>
    <w:rsid w:val="006F67F4"/>
    <w:rsid w:val="00701348"/>
    <w:rsid w:val="00702D2F"/>
    <w:rsid w:val="0070488D"/>
    <w:rsid w:val="0070628E"/>
    <w:rsid w:val="00706435"/>
    <w:rsid w:val="00707D65"/>
    <w:rsid w:val="00707D8E"/>
    <w:rsid w:val="0071021D"/>
    <w:rsid w:val="00710938"/>
    <w:rsid w:val="0071264E"/>
    <w:rsid w:val="00712948"/>
    <w:rsid w:val="00712965"/>
    <w:rsid w:val="00712BB0"/>
    <w:rsid w:val="00713B41"/>
    <w:rsid w:val="00717096"/>
    <w:rsid w:val="00720A63"/>
    <w:rsid w:val="00720B05"/>
    <w:rsid w:val="00721466"/>
    <w:rsid w:val="00721F40"/>
    <w:rsid w:val="00722E3A"/>
    <w:rsid w:val="00724932"/>
    <w:rsid w:val="00725EFA"/>
    <w:rsid w:val="007320EA"/>
    <w:rsid w:val="00732429"/>
    <w:rsid w:val="00732501"/>
    <w:rsid w:val="00733026"/>
    <w:rsid w:val="0073340E"/>
    <w:rsid w:val="0073383F"/>
    <w:rsid w:val="00733877"/>
    <w:rsid w:val="00733DFF"/>
    <w:rsid w:val="007352A5"/>
    <w:rsid w:val="00737B75"/>
    <w:rsid w:val="00740DF2"/>
    <w:rsid w:val="00740F21"/>
    <w:rsid w:val="00741A9F"/>
    <w:rsid w:val="00744234"/>
    <w:rsid w:val="00745EF7"/>
    <w:rsid w:val="00745FDA"/>
    <w:rsid w:val="00750CDE"/>
    <w:rsid w:val="007515F4"/>
    <w:rsid w:val="00753044"/>
    <w:rsid w:val="00760789"/>
    <w:rsid w:val="007635EE"/>
    <w:rsid w:val="007639AB"/>
    <w:rsid w:val="007649A2"/>
    <w:rsid w:val="0076595F"/>
    <w:rsid w:val="00767AEF"/>
    <w:rsid w:val="00771846"/>
    <w:rsid w:val="00772730"/>
    <w:rsid w:val="00772E31"/>
    <w:rsid w:val="007751B0"/>
    <w:rsid w:val="00775306"/>
    <w:rsid w:val="007755F6"/>
    <w:rsid w:val="007765B1"/>
    <w:rsid w:val="0077716D"/>
    <w:rsid w:val="0078018D"/>
    <w:rsid w:val="00780CE6"/>
    <w:rsid w:val="00782E7A"/>
    <w:rsid w:val="00783C8A"/>
    <w:rsid w:val="007841F5"/>
    <w:rsid w:val="00785C0D"/>
    <w:rsid w:val="00787A93"/>
    <w:rsid w:val="00793780"/>
    <w:rsid w:val="007938BA"/>
    <w:rsid w:val="007946CF"/>
    <w:rsid w:val="00796D23"/>
    <w:rsid w:val="00796F65"/>
    <w:rsid w:val="007A0D87"/>
    <w:rsid w:val="007A14C2"/>
    <w:rsid w:val="007A158E"/>
    <w:rsid w:val="007A259F"/>
    <w:rsid w:val="007A6518"/>
    <w:rsid w:val="007A7487"/>
    <w:rsid w:val="007A77D9"/>
    <w:rsid w:val="007B02EA"/>
    <w:rsid w:val="007B0A72"/>
    <w:rsid w:val="007B54AA"/>
    <w:rsid w:val="007B55D4"/>
    <w:rsid w:val="007B666F"/>
    <w:rsid w:val="007B71E9"/>
    <w:rsid w:val="007C02CD"/>
    <w:rsid w:val="007C049C"/>
    <w:rsid w:val="007C0690"/>
    <w:rsid w:val="007C0DA5"/>
    <w:rsid w:val="007C132F"/>
    <w:rsid w:val="007C2F69"/>
    <w:rsid w:val="007D2929"/>
    <w:rsid w:val="007D2EE4"/>
    <w:rsid w:val="007D37BA"/>
    <w:rsid w:val="007D493D"/>
    <w:rsid w:val="007D62E3"/>
    <w:rsid w:val="007E107C"/>
    <w:rsid w:val="007E6D7D"/>
    <w:rsid w:val="007E7361"/>
    <w:rsid w:val="007E754D"/>
    <w:rsid w:val="007E77BF"/>
    <w:rsid w:val="007F1B18"/>
    <w:rsid w:val="007F585A"/>
    <w:rsid w:val="007F59B2"/>
    <w:rsid w:val="007F6A12"/>
    <w:rsid w:val="007F7441"/>
    <w:rsid w:val="007F76E9"/>
    <w:rsid w:val="00800F90"/>
    <w:rsid w:val="0080307E"/>
    <w:rsid w:val="00803623"/>
    <w:rsid w:val="00806B16"/>
    <w:rsid w:val="0080799B"/>
    <w:rsid w:val="00807EF4"/>
    <w:rsid w:val="008107AC"/>
    <w:rsid w:val="00811D1D"/>
    <w:rsid w:val="0081201D"/>
    <w:rsid w:val="0081232F"/>
    <w:rsid w:val="00813AEA"/>
    <w:rsid w:val="0081464A"/>
    <w:rsid w:val="0081479C"/>
    <w:rsid w:val="0081557A"/>
    <w:rsid w:val="00817384"/>
    <w:rsid w:val="008174F1"/>
    <w:rsid w:val="00817EF8"/>
    <w:rsid w:val="0082121F"/>
    <w:rsid w:val="00821F14"/>
    <w:rsid w:val="00822198"/>
    <w:rsid w:val="0082250A"/>
    <w:rsid w:val="008233B5"/>
    <w:rsid w:val="0082372F"/>
    <w:rsid w:val="00823E49"/>
    <w:rsid w:val="00824987"/>
    <w:rsid w:val="00827031"/>
    <w:rsid w:val="00830AA3"/>
    <w:rsid w:val="00831B0E"/>
    <w:rsid w:val="00831F3F"/>
    <w:rsid w:val="00833FCC"/>
    <w:rsid w:val="00834D16"/>
    <w:rsid w:val="00837815"/>
    <w:rsid w:val="008407DE"/>
    <w:rsid w:val="00840DB0"/>
    <w:rsid w:val="0084105B"/>
    <w:rsid w:val="00841B16"/>
    <w:rsid w:val="008425BD"/>
    <w:rsid w:val="00844B46"/>
    <w:rsid w:val="00844F03"/>
    <w:rsid w:val="0084685F"/>
    <w:rsid w:val="0085132B"/>
    <w:rsid w:val="00851511"/>
    <w:rsid w:val="00851DE5"/>
    <w:rsid w:val="00852445"/>
    <w:rsid w:val="0085251C"/>
    <w:rsid w:val="008568D7"/>
    <w:rsid w:val="00857A9A"/>
    <w:rsid w:val="00857D0B"/>
    <w:rsid w:val="0086027B"/>
    <w:rsid w:val="00861186"/>
    <w:rsid w:val="0086188F"/>
    <w:rsid w:val="00862EAD"/>
    <w:rsid w:val="00863760"/>
    <w:rsid w:val="00864713"/>
    <w:rsid w:val="00864EAF"/>
    <w:rsid w:val="008656ED"/>
    <w:rsid w:val="00866263"/>
    <w:rsid w:val="0087127A"/>
    <w:rsid w:val="008719A8"/>
    <w:rsid w:val="00872688"/>
    <w:rsid w:val="00872A74"/>
    <w:rsid w:val="00872D5C"/>
    <w:rsid w:val="00874233"/>
    <w:rsid w:val="00875AE9"/>
    <w:rsid w:val="00876967"/>
    <w:rsid w:val="00877EFE"/>
    <w:rsid w:val="0088307D"/>
    <w:rsid w:val="00883F2C"/>
    <w:rsid w:val="00883F9C"/>
    <w:rsid w:val="00884272"/>
    <w:rsid w:val="008866A3"/>
    <w:rsid w:val="00887B9E"/>
    <w:rsid w:val="00890D59"/>
    <w:rsid w:val="0089111D"/>
    <w:rsid w:val="00891B8A"/>
    <w:rsid w:val="00891BAC"/>
    <w:rsid w:val="00892E78"/>
    <w:rsid w:val="0089324A"/>
    <w:rsid w:val="008934EB"/>
    <w:rsid w:val="00893F49"/>
    <w:rsid w:val="0089769B"/>
    <w:rsid w:val="008A2795"/>
    <w:rsid w:val="008A53F4"/>
    <w:rsid w:val="008A56E9"/>
    <w:rsid w:val="008A6961"/>
    <w:rsid w:val="008B0A37"/>
    <w:rsid w:val="008B373B"/>
    <w:rsid w:val="008B3B56"/>
    <w:rsid w:val="008B4FCC"/>
    <w:rsid w:val="008B57BB"/>
    <w:rsid w:val="008B5F81"/>
    <w:rsid w:val="008B6A6F"/>
    <w:rsid w:val="008B75CF"/>
    <w:rsid w:val="008B7AFC"/>
    <w:rsid w:val="008C1516"/>
    <w:rsid w:val="008C2B7D"/>
    <w:rsid w:val="008C416D"/>
    <w:rsid w:val="008C43DB"/>
    <w:rsid w:val="008C5E4A"/>
    <w:rsid w:val="008C5EB3"/>
    <w:rsid w:val="008C647A"/>
    <w:rsid w:val="008C682F"/>
    <w:rsid w:val="008D28F9"/>
    <w:rsid w:val="008D2FCF"/>
    <w:rsid w:val="008D3CAB"/>
    <w:rsid w:val="008D5009"/>
    <w:rsid w:val="008D5AC4"/>
    <w:rsid w:val="008D78A2"/>
    <w:rsid w:val="008E12CE"/>
    <w:rsid w:val="008E2B83"/>
    <w:rsid w:val="008E4B8B"/>
    <w:rsid w:val="008E5FA5"/>
    <w:rsid w:val="008E6A1C"/>
    <w:rsid w:val="008F1F10"/>
    <w:rsid w:val="008F4110"/>
    <w:rsid w:val="008F4EF8"/>
    <w:rsid w:val="008F5CE4"/>
    <w:rsid w:val="008F774F"/>
    <w:rsid w:val="00900907"/>
    <w:rsid w:val="009040A7"/>
    <w:rsid w:val="00904610"/>
    <w:rsid w:val="00904EF6"/>
    <w:rsid w:val="0090676D"/>
    <w:rsid w:val="009068FA"/>
    <w:rsid w:val="00910014"/>
    <w:rsid w:val="00910C08"/>
    <w:rsid w:val="00911459"/>
    <w:rsid w:val="00912B62"/>
    <w:rsid w:val="00913346"/>
    <w:rsid w:val="009137D7"/>
    <w:rsid w:val="00914DAA"/>
    <w:rsid w:val="00915EA9"/>
    <w:rsid w:val="0091669A"/>
    <w:rsid w:val="009166FD"/>
    <w:rsid w:val="00916EF2"/>
    <w:rsid w:val="00917821"/>
    <w:rsid w:val="00917E16"/>
    <w:rsid w:val="00920639"/>
    <w:rsid w:val="00921D10"/>
    <w:rsid w:val="009230EF"/>
    <w:rsid w:val="009233F2"/>
    <w:rsid w:val="00923881"/>
    <w:rsid w:val="0092417A"/>
    <w:rsid w:val="00924630"/>
    <w:rsid w:val="009258CC"/>
    <w:rsid w:val="00925FD3"/>
    <w:rsid w:val="00925FF4"/>
    <w:rsid w:val="0092633E"/>
    <w:rsid w:val="00926621"/>
    <w:rsid w:val="00932E11"/>
    <w:rsid w:val="00933030"/>
    <w:rsid w:val="00933F6D"/>
    <w:rsid w:val="00934AE1"/>
    <w:rsid w:val="00936262"/>
    <w:rsid w:val="009364B7"/>
    <w:rsid w:val="0094043C"/>
    <w:rsid w:val="00940AB3"/>
    <w:rsid w:val="00940D79"/>
    <w:rsid w:val="00940DE5"/>
    <w:rsid w:val="00941E0B"/>
    <w:rsid w:val="00941ECD"/>
    <w:rsid w:val="00942E0B"/>
    <w:rsid w:val="0094339A"/>
    <w:rsid w:val="009469D2"/>
    <w:rsid w:val="0094722E"/>
    <w:rsid w:val="009509EE"/>
    <w:rsid w:val="009515A9"/>
    <w:rsid w:val="0095169F"/>
    <w:rsid w:val="00952712"/>
    <w:rsid w:val="009528E6"/>
    <w:rsid w:val="009546B8"/>
    <w:rsid w:val="00955116"/>
    <w:rsid w:val="009571CD"/>
    <w:rsid w:val="00957C79"/>
    <w:rsid w:val="00961259"/>
    <w:rsid w:val="0096294B"/>
    <w:rsid w:val="00962C9C"/>
    <w:rsid w:val="00963916"/>
    <w:rsid w:val="00964195"/>
    <w:rsid w:val="00964C0F"/>
    <w:rsid w:val="00964E7F"/>
    <w:rsid w:val="009668B0"/>
    <w:rsid w:val="00971CF7"/>
    <w:rsid w:val="00972698"/>
    <w:rsid w:val="009729FC"/>
    <w:rsid w:val="00972E5B"/>
    <w:rsid w:val="009755FC"/>
    <w:rsid w:val="009757F7"/>
    <w:rsid w:val="00977124"/>
    <w:rsid w:val="0097720C"/>
    <w:rsid w:val="009838CF"/>
    <w:rsid w:val="0098543C"/>
    <w:rsid w:val="009854B3"/>
    <w:rsid w:val="00990D3B"/>
    <w:rsid w:val="00990E12"/>
    <w:rsid w:val="0099484F"/>
    <w:rsid w:val="009969B7"/>
    <w:rsid w:val="009A145F"/>
    <w:rsid w:val="009A17C3"/>
    <w:rsid w:val="009A1BCD"/>
    <w:rsid w:val="009A26C2"/>
    <w:rsid w:val="009A28DF"/>
    <w:rsid w:val="009A30CB"/>
    <w:rsid w:val="009A4D95"/>
    <w:rsid w:val="009A59E0"/>
    <w:rsid w:val="009A684C"/>
    <w:rsid w:val="009A6E8D"/>
    <w:rsid w:val="009A7B3F"/>
    <w:rsid w:val="009B1085"/>
    <w:rsid w:val="009B1F4C"/>
    <w:rsid w:val="009B381A"/>
    <w:rsid w:val="009B463B"/>
    <w:rsid w:val="009B56AC"/>
    <w:rsid w:val="009B59F4"/>
    <w:rsid w:val="009B61E4"/>
    <w:rsid w:val="009C0078"/>
    <w:rsid w:val="009C0119"/>
    <w:rsid w:val="009C2593"/>
    <w:rsid w:val="009C5BBF"/>
    <w:rsid w:val="009C6C85"/>
    <w:rsid w:val="009D0004"/>
    <w:rsid w:val="009D621E"/>
    <w:rsid w:val="009D67DA"/>
    <w:rsid w:val="009E0F19"/>
    <w:rsid w:val="009E1BC7"/>
    <w:rsid w:val="009E37AE"/>
    <w:rsid w:val="009E3BD0"/>
    <w:rsid w:val="009E3FAF"/>
    <w:rsid w:val="009E6A1C"/>
    <w:rsid w:val="009E7468"/>
    <w:rsid w:val="009E7D20"/>
    <w:rsid w:val="009F001E"/>
    <w:rsid w:val="009F04BA"/>
    <w:rsid w:val="009F2161"/>
    <w:rsid w:val="009F2C40"/>
    <w:rsid w:val="009F3A14"/>
    <w:rsid w:val="009F462F"/>
    <w:rsid w:val="009F4DB2"/>
    <w:rsid w:val="009F5A05"/>
    <w:rsid w:val="009F6103"/>
    <w:rsid w:val="009F6608"/>
    <w:rsid w:val="00A0045A"/>
    <w:rsid w:val="00A023C6"/>
    <w:rsid w:val="00A02B5D"/>
    <w:rsid w:val="00A03CE6"/>
    <w:rsid w:val="00A07425"/>
    <w:rsid w:val="00A07904"/>
    <w:rsid w:val="00A117E4"/>
    <w:rsid w:val="00A11D97"/>
    <w:rsid w:val="00A12C2B"/>
    <w:rsid w:val="00A149F0"/>
    <w:rsid w:val="00A1565C"/>
    <w:rsid w:val="00A162FE"/>
    <w:rsid w:val="00A20013"/>
    <w:rsid w:val="00A20AFA"/>
    <w:rsid w:val="00A210B6"/>
    <w:rsid w:val="00A22D69"/>
    <w:rsid w:val="00A27ED3"/>
    <w:rsid w:val="00A3026A"/>
    <w:rsid w:val="00A325CB"/>
    <w:rsid w:val="00A35468"/>
    <w:rsid w:val="00A35FA0"/>
    <w:rsid w:val="00A35FCF"/>
    <w:rsid w:val="00A376EF"/>
    <w:rsid w:val="00A409BB"/>
    <w:rsid w:val="00A40C54"/>
    <w:rsid w:val="00A42629"/>
    <w:rsid w:val="00A44F69"/>
    <w:rsid w:val="00A4609D"/>
    <w:rsid w:val="00A50A8A"/>
    <w:rsid w:val="00A50BB2"/>
    <w:rsid w:val="00A50CE8"/>
    <w:rsid w:val="00A50D20"/>
    <w:rsid w:val="00A5119B"/>
    <w:rsid w:val="00A51E3C"/>
    <w:rsid w:val="00A5256A"/>
    <w:rsid w:val="00A54CFC"/>
    <w:rsid w:val="00A557F7"/>
    <w:rsid w:val="00A60DF3"/>
    <w:rsid w:val="00A60EBB"/>
    <w:rsid w:val="00A63EB7"/>
    <w:rsid w:val="00A6445F"/>
    <w:rsid w:val="00A6495B"/>
    <w:rsid w:val="00A65B13"/>
    <w:rsid w:val="00A663EE"/>
    <w:rsid w:val="00A71416"/>
    <w:rsid w:val="00A72F3A"/>
    <w:rsid w:val="00A7582E"/>
    <w:rsid w:val="00A76747"/>
    <w:rsid w:val="00A774DB"/>
    <w:rsid w:val="00A77863"/>
    <w:rsid w:val="00A80191"/>
    <w:rsid w:val="00A8213A"/>
    <w:rsid w:val="00A828CE"/>
    <w:rsid w:val="00A830F0"/>
    <w:rsid w:val="00A839C6"/>
    <w:rsid w:val="00A863D3"/>
    <w:rsid w:val="00A863FE"/>
    <w:rsid w:val="00A865F6"/>
    <w:rsid w:val="00A86F84"/>
    <w:rsid w:val="00A874F9"/>
    <w:rsid w:val="00A87957"/>
    <w:rsid w:val="00A87B07"/>
    <w:rsid w:val="00A9245D"/>
    <w:rsid w:val="00A93298"/>
    <w:rsid w:val="00A957FE"/>
    <w:rsid w:val="00A974CD"/>
    <w:rsid w:val="00A976FA"/>
    <w:rsid w:val="00A97EF2"/>
    <w:rsid w:val="00AA1841"/>
    <w:rsid w:val="00AA2773"/>
    <w:rsid w:val="00AA51E0"/>
    <w:rsid w:val="00AA6F51"/>
    <w:rsid w:val="00AA76B9"/>
    <w:rsid w:val="00AB4EA9"/>
    <w:rsid w:val="00AB59E0"/>
    <w:rsid w:val="00AB68F5"/>
    <w:rsid w:val="00AB6D05"/>
    <w:rsid w:val="00AC0809"/>
    <w:rsid w:val="00AC09DD"/>
    <w:rsid w:val="00AC1631"/>
    <w:rsid w:val="00AC1CB9"/>
    <w:rsid w:val="00AC1D78"/>
    <w:rsid w:val="00AC23EF"/>
    <w:rsid w:val="00AC4F39"/>
    <w:rsid w:val="00AC5931"/>
    <w:rsid w:val="00AC5F8F"/>
    <w:rsid w:val="00AC62A8"/>
    <w:rsid w:val="00AD080A"/>
    <w:rsid w:val="00AD0E97"/>
    <w:rsid w:val="00AD236D"/>
    <w:rsid w:val="00AD2BD2"/>
    <w:rsid w:val="00AD3B89"/>
    <w:rsid w:val="00AE007B"/>
    <w:rsid w:val="00AE0820"/>
    <w:rsid w:val="00AE1DD5"/>
    <w:rsid w:val="00AE2759"/>
    <w:rsid w:val="00AE31B9"/>
    <w:rsid w:val="00AE487E"/>
    <w:rsid w:val="00AE6A0C"/>
    <w:rsid w:val="00AE79A3"/>
    <w:rsid w:val="00AF1E57"/>
    <w:rsid w:val="00AF3EF2"/>
    <w:rsid w:val="00AF46F6"/>
    <w:rsid w:val="00AF6E73"/>
    <w:rsid w:val="00B021F9"/>
    <w:rsid w:val="00B02C8A"/>
    <w:rsid w:val="00B04782"/>
    <w:rsid w:val="00B0576B"/>
    <w:rsid w:val="00B104D1"/>
    <w:rsid w:val="00B1114F"/>
    <w:rsid w:val="00B1353D"/>
    <w:rsid w:val="00B138D8"/>
    <w:rsid w:val="00B14497"/>
    <w:rsid w:val="00B14D96"/>
    <w:rsid w:val="00B154F2"/>
    <w:rsid w:val="00B16047"/>
    <w:rsid w:val="00B16D46"/>
    <w:rsid w:val="00B1798D"/>
    <w:rsid w:val="00B2028F"/>
    <w:rsid w:val="00B21804"/>
    <w:rsid w:val="00B21816"/>
    <w:rsid w:val="00B21F73"/>
    <w:rsid w:val="00B22253"/>
    <w:rsid w:val="00B237D2"/>
    <w:rsid w:val="00B24066"/>
    <w:rsid w:val="00B24562"/>
    <w:rsid w:val="00B2463A"/>
    <w:rsid w:val="00B2649A"/>
    <w:rsid w:val="00B26D40"/>
    <w:rsid w:val="00B30C73"/>
    <w:rsid w:val="00B33024"/>
    <w:rsid w:val="00B33467"/>
    <w:rsid w:val="00B343CA"/>
    <w:rsid w:val="00B36185"/>
    <w:rsid w:val="00B3630C"/>
    <w:rsid w:val="00B371CC"/>
    <w:rsid w:val="00B3733A"/>
    <w:rsid w:val="00B37B8A"/>
    <w:rsid w:val="00B37FD7"/>
    <w:rsid w:val="00B40D2F"/>
    <w:rsid w:val="00B41295"/>
    <w:rsid w:val="00B430A5"/>
    <w:rsid w:val="00B46369"/>
    <w:rsid w:val="00B468A0"/>
    <w:rsid w:val="00B46B8C"/>
    <w:rsid w:val="00B4749D"/>
    <w:rsid w:val="00B509AD"/>
    <w:rsid w:val="00B5142C"/>
    <w:rsid w:val="00B53540"/>
    <w:rsid w:val="00B6029B"/>
    <w:rsid w:val="00B60EF0"/>
    <w:rsid w:val="00B61CA6"/>
    <w:rsid w:val="00B63355"/>
    <w:rsid w:val="00B6344A"/>
    <w:rsid w:val="00B6382C"/>
    <w:rsid w:val="00B63BA2"/>
    <w:rsid w:val="00B6433F"/>
    <w:rsid w:val="00B65235"/>
    <w:rsid w:val="00B66A6B"/>
    <w:rsid w:val="00B705A2"/>
    <w:rsid w:val="00B70DBC"/>
    <w:rsid w:val="00B71C4A"/>
    <w:rsid w:val="00B72C05"/>
    <w:rsid w:val="00B73AD6"/>
    <w:rsid w:val="00B74029"/>
    <w:rsid w:val="00B74C63"/>
    <w:rsid w:val="00B767C9"/>
    <w:rsid w:val="00B771EB"/>
    <w:rsid w:val="00B77AB9"/>
    <w:rsid w:val="00B804DC"/>
    <w:rsid w:val="00B80B45"/>
    <w:rsid w:val="00B81DB1"/>
    <w:rsid w:val="00B82C27"/>
    <w:rsid w:val="00B82CD1"/>
    <w:rsid w:val="00B8460E"/>
    <w:rsid w:val="00B86909"/>
    <w:rsid w:val="00B86B55"/>
    <w:rsid w:val="00B87101"/>
    <w:rsid w:val="00B87EBF"/>
    <w:rsid w:val="00B90DBE"/>
    <w:rsid w:val="00B913F2"/>
    <w:rsid w:val="00B91C14"/>
    <w:rsid w:val="00B9212A"/>
    <w:rsid w:val="00B93889"/>
    <w:rsid w:val="00B94524"/>
    <w:rsid w:val="00B94CD1"/>
    <w:rsid w:val="00B954AC"/>
    <w:rsid w:val="00BA15C0"/>
    <w:rsid w:val="00BA22AD"/>
    <w:rsid w:val="00BA3CEA"/>
    <w:rsid w:val="00BA5DCA"/>
    <w:rsid w:val="00BA6E9D"/>
    <w:rsid w:val="00BA70B0"/>
    <w:rsid w:val="00BB1F75"/>
    <w:rsid w:val="00BB2365"/>
    <w:rsid w:val="00BB4FC4"/>
    <w:rsid w:val="00BB6C2A"/>
    <w:rsid w:val="00BB7C5D"/>
    <w:rsid w:val="00BC1EA9"/>
    <w:rsid w:val="00BC2C5A"/>
    <w:rsid w:val="00BC32F9"/>
    <w:rsid w:val="00BC3364"/>
    <w:rsid w:val="00BC3689"/>
    <w:rsid w:val="00BC5183"/>
    <w:rsid w:val="00BC699B"/>
    <w:rsid w:val="00BD0450"/>
    <w:rsid w:val="00BD0777"/>
    <w:rsid w:val="00BD61B4"/>
    <w:rsid w:val="00BE050F"/>
    <w:rsid w:val="00BE0C26"/>
    <w:rsid w:val="00BE18C1"/>
    <w:rsid w:val="00BE1F6A"/>
    <w:rsid w:val="00BE238A"/>
    <w:rsid w:val="00BE28AE"/>
    <w:rsid w:val="00BE3C18"/>
    <w:rsid w:val="00BE5AE0"/>
    <w:rsid w:val="00BE76CE"/>
    <w:rsid w:val="00BE7C29"/>
    <w:rsid w:val="00BF1D40"/>
    <w:rsid w:val="00BF372E"/>
    <w:rsid w:val="00BF3847"/>
    <w:rsid w:val="00BF66A9"/>
    <w:rsid w:val="00BF71CA"/>
    <w:rsid w:val="00C004DB"/>
    <w:rsid w:val="00C009F9"/>
    <w:rsid w:val="00C00D36"/>
    <w:rsid w:val="00C00D6F"/>
    <w:rsid w:val="00C0139F"/>
    <w:rsid w:val="00C02BD6"/>
    <w:rsid w:val="00C03A09"/>
    <w:rsid w:val="00C03D7F"/>
    <w:rsid w:val="00C05E94"/>
    <w:rsid w:val="00C0638C"/>
    <w:rsid w:val="00C06777"/>
    <w:rsid w:val="00C06988"/>
    <w:rsid w:val="00C06A42"/>
    <w:rsid w:val="00C06BB5"/>
    <w:rsid w:val="00C07E35"/>
    <w:rsid w:val="00C10D2A"/>
    <w:rsid w:val="00C10D84"/>
    <w:rsid w:val="00C10E40"/>
    <w:rsid w:val="00C117FA"/>
    <w:rsid w:val="00C122F4"/>
    <w:rsid w:val="00C12784"/>
    <w:rsid w:val="00C16604"/>
    <w:rsid w:val="00C16D98"/>
    <w:rsid w:val="00C173F4"/>
    <w:rsid w:val="00C17674"/>
    <w:rsid w:val="00C200C2"/>
    <w:rsid w:val="00C2053D"/>
    <w:rsid w:val="00C21967"/>
    <w:rsid w:val="00C236B5"/>
    <w:rsid w:val="00C23DEC"/>
    <w:rsid w:val="00C24DE7"/>
    <w:rsid w:val="00C25A12"/>
    <w:rsid w:val="00C27F6D"/>
    <w:rsid w:val="00C3086C"/>
    <w:rsid w:val="00C31890"/>
    <w:rsid w:val="00C31C61"/>
    <w:rsid w:val="00C32AFE"/>
    <w:rsid w:val="00C3490A"/>
    <w:rsid w:val="00C34BBD"/>
    <w:rsid w:val="00C357A3"/>
    <w:rsid w:val="00C366A6"/>
    <w:rsid w:val="00C401A3"/>
    <w:rsid w:val="00C4026F"/>
    <w:rsid w:val="00C42ABA"/>
    <w:rsid w:val="00C4338E"/>
    <w:rsid w:val="00C43D19"/>
    <w:rsid w:val="00C43EB2"/>
    <w:rsid w:val="00C45923"/>
    <w:rsid w:val="00C45AF9"/>
    <w:rsid w:val="00C461E1"/>
    <w:rsid w:val="00C473E6"/>
    <w:rsid w:val="00C47A2F"/>
    <w:rsid w:val="00C47C8F"/>
    <w:rsid w:val="00C51883"/>
    <w:rsid w:val="00C51A42"/>
    <w:rsid w:val="00C5267F"/>
    <w:rsid w:val="00C53A20"/>
    <w:rsid w:val="00C545EF"/>
    <w:rsid w:val="00C553D1"/>
    <w:rsid w:val="00C564E8"/>
    <w:rsid w:val="00C56C66"/>
    <w:rsid w:val="00C56DE2"/>
    <w:rsid w:val="00C57182"/>
    <w:rsid w:val="00C60A1D"/>
    <w:rsid w:val="00C6713E"/>
    <w:rsid w:val="00C6720D"/>
    <w:rsid w:val="00C71840"/>
    <w:rsid w:val="00C720B0"/>
    <w:rsid w:val="00C72BB4"/>
    <w:rsid w:val="00C73E6E"/>
    <w:rsid w:val="00C74268"/>
    <w:rsid w:val="00C74942"/>
    <w:rsid w:val="00C74C66"/>
    <w:rsid w:val="00C75879"/>
    <w:rsid w:val="00C76935"/>
    <w:rsid w:val="00C771E5"/>
    <w:rsid w:val="00C8043C"/>
    <w:rsid w:val="00C82864"/>
    <w:rsid w:val="00C82BE2"/>
    <w:rsid w:val="00C83B3B"/>
    <w:rsid w:val="00C83D94"/>
    <w:rsid w:val="00C8461F"/>
    <w:rsid w:val="00C859F3"/>
    <w:rsid w:val="00C85C51"/>
    <w:rsid w:val="00C865CC"/>
    <w:rsid w:val="00C901E1"/>
    <w:rsid w:val="00C924CF"/>
    <w:rsid w:val="00C937CD"/>
    <w:rsid w:val="00C9496A"/>
    <w:rsid w:val="00C96EB2"/>
    <w:rsid w:val="00CA0F5E"/>
    <w:rsid w:val="00CA2BF1"/>
    <w:rsid w:val="00CA338C"/>
    <w:rsid w:val="00CA470B"/>
    <w:rsid w:val="00CA50C8"/>
    <w:rsid w:val="00CA6115"/>
    <w:rsid w:val="00CA6C68"/>
    <w:rsid w:val="00CA7BBD"/>
    <w:rsid w:val="00CB1B0D"/>
    <w:rsid w:val="00CB2B2E"/>
    <w:rsid w:val="00CB31B2"/>
    <w:rsid w:val="00CB33CB"/>
    <w:rsid w:val="00CB3CEC"/>
    <w:rsid w:val="00CB5FF7"/>
    <w:rsid w:val="00CB74F1"/>
    <w:rsid w:val="00CB79E3"/>
    <w:rsid w:val="00CC1947"/>
    <w:rsid w:val="00CC2C1B"/>
    <w:rsid w:val="00CC36DE"/>
    <w:rsid w:val="00CC419F"/>
    <w:rsid w:val="00CC641B"/>
    <w:rsid w:val="00CD09E6"/>
    <w:rsid w:val="00CD1647"/>
    <w:rsid w:val="00CD2747"/>
    <w:rsid w:val="00CD2C1E"/>
    <w:rsid w:val="00CD402B"/>
    <w:rsid w:val="00CD41F1"/>
    <w:rsid w:val="00CD4230"/>
    <w:rsid w:val="00CD47FC"/>
    <w:rsid w:val="00CD64C9"/>
    <w:rsid w:val="00CD7082"/>
    <w:rsid w:val="00CE1190"/>
    <w:rsid w:val="00CE1C6E"/>
    <w:rsid w:val="00CE1ED8"/>
    <w:rsid w:val="00CE21A1"/>
    <w:rsid w:val="00CE2308"/>
    <w:rsid w:val="00CE288D"/>
    <w:rsid w:val="00CE3F8B"/>
    <w:rsid w:val="00CE47BA"/>
    <w:rsid w:val="00CE585B"/>
    <w:rsid w:val="00CE7AD9"/>
    <w:rsid w:val="00CF142D"/>
    <w:rsid w:val="00CF268E"/>
    <w:rsid w:val="00CF333E"/>
    <w:rsid w:val="00CF378D"/>
    <w:rsid w:val="00CF5AEC"/>
    <w:rsid w:val="00CF5CCE"/>
    <w:rsid w:val="00CF6FA1"/>
    <w:rsid w:val="00CF70B8"/>
    <w:rsid w:val="00CF72CB"/>
    <w:rsid w:val="00CF7CEE"/>
    <w:rsid w:val="00D015F3"/>
    <w:rsid w:val="00D0416D"/>
    <w:rsid w:val="00D04FB5"/>
    <w:rsid w:val="00D05770"/>
    <w:rsid w:val="00D07669"/>
    <w:rsid w:val="00D0767A"/>
    <w:rsid w:val="00D07A1C"/>
    <w:rsid w:val="00D114F5"/>
    <w:rsid w:val="00D14926"/>
    <w:rsid w:val="00D1546B"/>
    <w:rsid w:val="00D15CD7"/>
    <w:rsid w:val="00D16AB5"/>
    <w:rsid w:val="00D17353"/>
    <w:rsid w:val="00D17601"/>
    <w:rsid w:val="00D20A29"/>
    <w:rsid w:val="00D20BD6"/>
    <w:rsid w:val="00D22785"/>
    <w:rsid w:val="00D22B36"/>
    <w:rsid w:val="00D23397"/>
    <w:rsid w:val="00D23676"/>
    <w:rsid w:val="00D2403E"/>
    <w:rsid w:val="00D244C3"/>
    <w:rsid w:val="00D24C4E"/>
    <w:rsid w:val="00D251A3"/>
    <w:rsid w:val="00D25FCB"/>
    <w:rsid w:val="00D264B4"/>
    <w:rsid w:val="00D2675B"/>
    <w:rsid w:val="00D27CCF"/>
    <w:rsid w:val="00D30793"/>
    <w:rsid w:val="00D323B7"/>
    <w:rsid w:val="00D32B68"/>
    <w:rsid w:val="00D331D7"/>
    <w:rsid w:val="00D35002"/>
    <w:rsid w:val="00D35A36"/>
    <w:rsid w:val="00D42939"/>
    <w:rsid w:val="00D44740"/>
    <w:rsid w:val="00D51576"/>
    <w:rsid w:val="00D5314D"/>
    <w:rsid w:val="00D5452E"/>
    <w:rsid w:val="00D54EC0"/>
    <w:rsid w:val="00D55619"/>
    <w:rsid w:val="00D562E5"/>
    <w:rsid w:val="00D567EC"/>
    <w:rsid w:val="00D5782F"/>
    <w:rsid w:val="00D6224A"/>
    <w:rsid w:val="00D62970"/>
    <w:rsid w:val="00D62DAE"/>
    <w:rsid w:val="00D63503"/>
    <w:rsid w:val="00D640DC"/>
    <w:rsid w:val="00D64CF0"/>
    <w:rsid w:val="00D65E7E"/>
    <w:rsid w:val="00D667B0"/>
    <w:rsid w:val="00D66C7F"/>
    <w:rsid w:val="00D6720A"/>
    <w:rsid w:val="00D70FEF"/>
    <w:rsid w:val="00D72071"/>
    <w:rsid w:val="00D720B5"/>
    <w:rsid w:val="00D72C02"/>
    <w:rsid w:val="00D731E7"/>
    <w:rsid w:val="00D735D7"/>
    <w:rsid w:val="00D73A49"/>
    <w:rsid w:val="00D75335"/>
    <w:rsid w:val="00D75439"/>
    <w:rsid w:val="00D772D1"/>
    <w:rsid w:val="00D81FD9"/>
    <w:rsid w:val="00D8427D"/>
    <w:rsid w:val="00D86571"/>
    <w:rsid w:val="00D86F82"/>
    <w:rsid w:val="00D8715E"/>
    <w:rsid w:val="00D901A9"/>
    <w:rsid w:val="00D91140"/>
    <w:rsid w:val="00D9185C"/>
    <w:rsid w:val="00D938B4"/>
    <w:rsid w:val="00D93C52"/>
    <w:rsid w:val="00D9669D"/>
    <w:rsid w:val="00D97CBA"/>
    <w:rsid w:val="00DA1AB2"/>
    <w:rsid w:val="00DA1C33"/>
    <w:rsid w:val="00DA3E2D"/>
    <w:rsid w:val="00DA5A70"/>
    <w:rsid w:val="00DA6784"/>
    <w:rsid w:val="00DA6B3E"/>
    <w:rsid w:val="00DB0CFA"/>
    <w:rsid w:val="00DB1102"/>
    <w:rsid w:val="00DB1DB9"/>
    <w:rsid w:val="00DB2A2B"/>
    <w:rsid w:val="00DB4BB1"/>
    <w:rsid w:val="00DB685E"/>
    <w:rsid w:val="00DB7ACF"/>
    <w:rsid w:val="00DC011A"/>
    <w:rsid w:val="00DC0301"/>
    <w:rsid w:val="00DC0E19"/>
    <w:rsid w:val="00DC2217"/>
    <w:rsid w:val="00DC36FD"/>
    <w:rsid w:val="00DC46F3"/>
    <w:rsid w:val="00DC5EC9"/>
    <w:rsid w:val="00DD0000"/>
    <w:rsid w:val="00DD12AE"/>
    <w:rsid w:val="00DD2736"/>
    <w:rsid w:val="00DD7F54"/>
    <w:rsid w:val="00DE2EE9"/>
    <w:rsid w:val="00DE3658"/>
    <w:rsid w:val="00DE3A8A"/>
    <w:rsid w:val="00DE53F0"/>
    <w:rsid w:val="00DE5AE0"/>
    <w:rsid w:val="00DE6427"/>
    <w:rsid w:val="00DF11EE"/>
    <w:rsid w:val="00DF1CA4"/>
    <w:rsid w:val="00DF3654"/>
    <w:rsid w:val="00DF4552"/>
    <w:rsid w:val="00DF4ACF"/>
    <w:rsid w:val="00DF5DA9"/>
    <w:rsid w:val="00DF60FF"/>
    <w:rsid w:val="00DF6700"/>
    <w:rsid w:val="00DF6FB2"/>
    <w:rsid w:val="00DF6FE8"/>
    <w:rsid w:val="00E0144D"/>
    <w:rsid w:val="00E0180C"/>
    <w:rsid w:val="00E01CD7"/>
    <w:rsid w:val="00E01F1E"/>
    <w:rsid w:val="00E03572"/>
    <w:rsid w:val="00E04053"/>
    <w:rsid w:val="00E0687B"/>
    <w:rsid w:val="00E068CC"/>
    <w:rsid w:val="00E06C85"/>
    <w:rsid w:val="00E10FCA"/>
    <w:rsid w:val="00E11760"/>
    <w:rsid w:val="00E12143"/>
    <w:rsid w:val="00E12F78"/>
    <w:rsid w:val="00E13552"/>
    <w:rsid w:val="00E13C5D"/>
    <w:rsid w:val="00E13E8A"/>
    <w:rsid w:val="00E14524"/>
    <w:rsid w:val="00E14DF5"/>
    <w:rsid w:val="00E15476"/>
    <w:rsid w:val="00E15C96"/>
    <w:rsid w:val="00E160E8"/>
    <w:rsid w:val="00E20071"/>
    <w:rsid w:val="00E20245"/>
    <w:rsid w:val="00E22275"/>
    <w:rsid w:val="00E222F3"/>
    <w:rsid w:val="00E22308"/>
    <w:rsid w:val="00E23794"/>
    <w:rsid w:val="00E23921"/>
    <w:rsid w:val="00E246DB"/>
    <w:rsid w:val="00E24FC5"/>
    <w:rsid w:val="00E25B22"/>
    <w:rsid w:val="00E331FB"/>
    <w:rsid w:val="00E3322A"/>
    <w:rsid w:val="00E3388E"/>
    <w:rsid w:val="00E34065"/>
    <w:rsid w:val="00E34D14"/>
    <w:rsid w:val="00E351C7"/>
    <w:rsid w:val="00E36686"/>
    <w:rsid w:val="00E3676E"/>
    <w:rsid w:val="00E367FD"/>
    <w:rsid w:val="00E36B6C"/>
    <w:rsid w:val="00E37772"/>
    <w:rsid w:val="00E40E03"/>
    <w:rsid w:val="00E42717"/>
    <w:rsid w:val="00E42B1F"/>
    <w:rsid w:val="00E42F7A"/>
    <w:rsid w:val="00E43D03"/>
    <w:rsid w:val="00E45B8F"/>
    <w:rsid w:val="00E45F7C"/>
    <w:rsid w:val="00E504B2"/>
    <w:rsid w:val="00E51111"/>
    <w:rsid w:val="00E515EC"/>
    <w:rsid w:val="00E521C2"/>
    <w:rsid w:val="00E52841"/>
    <w:rsid w:val="00E53CE1"/>
    <w:rsid w:val="00E558C2"/>
    <w:rsid w:val="00E55AE3"/>
    <w:rsid w:val="00E56E24"/>
    <w:rsid w:val="00E57465"/>
    <w:rsid w:val="00E57942"/>
    <w:rsid w:val="00E6074E"/>
    <w:rsid w:val="00E61378"/>
    <w:rsid w:val="00E638EE"/>
    <w:rsid w:val="00E63EE2"/>
    <w:rsid w:val="00E651EE"/>
    <w:rsid w:val="00E663F8"/>
    <w:rsid w:val="00E704C3"/>
    <w:rsid w:val="00E705A0"/>
    <w:rsid w:val="00E71493"/>
    <w:rsid w:val="00E73494"/>
    <w:rsid w:val="00E73612"/>
    <w:rsid w:val="00E74804"/>
    <w:rsid w:val="00E75582"/>
    <w:rsid w:val="00E76275"/>
    <w:rsid w:val="00E777DD"/>
    <w:rsid w:val="00E77A37"/>
    <w:rsid w:val="00E80A7E"/>
    <w:rsid w:val="00E81A47"/>
    <w:rsid w:val="00E8665F"/>
    <w:rsid w:val="00E960D3"/>
    <w:rsid w:val="00E97C4C"/>
    <w:rsid w:val="00EA0F0E"/>
    <w:rsid w:val="00EA17C1"/>
    <w:rsid w:val="00EA1CA3"/>
    <w:rsid w:val="00EA2AFE"/>
    <w:rsid w:val="00EA31FF"/>
    <w:rsid w:val="00EA339F"/>
    <w:rsid w:val="00EA3657"/>
    <w:rsid w:val="00EA4E77"/>
    <w:rsid w:val="00EA4F0D"/>
    <w:rsid w:val="00EA51A1"/>
    <w:rsid w:val="00EA5DFA"/>
    <w:rsid w:val="00EA66F4"/>
    <w:rsid w:val="00EA7F8C"/>
    <w:rsid w:val="00EB2CFB"/>
    <w:rsid w:val="00EB3BF3"/>
    <w:rsid w:val="00EB66AE"/>
    <w:rsid w:val="00EB67D5"/>
    <w:rsid w:val="00EC0957"/>
    <w:rsid w:val="00EC162C"/>
    <w:rsid w:val="00EC1DB5"/>
    <w:rsid w:val="00EC221A"/>
    <w:rsid w:val="00EC3418"/>
    <w:rsid w:val="00EC3D63"/>
    <w:rsid w:val="00EC43B0"/>
    <w:rsid w:val="00EC460D"/>
    <w:rsid w:val="00EC51A6"/>
    <w:rsid w:val="00EC526C"/>
    <w:rsid w:val="00EC7736"/>
    <w:rsid w:val="00EC7EBD"/>
    <w:rsid w:val="00ED0EA3"/>
    <w:rsid w:val="00ED0F1B"/>
    <w:rsid w:val="00ED10DC"/>
    <w:rsid w:val="00ED21C1"/>
    <w:rsid w:val="00ED23B5"/>
    <w:rsid w:val="00ED2436"/>
    <w:rsid w:val="00ED244D"/>
    <w:rsid w:val="00ED3704"/>
    <w:rsid w:val="00ED3C57"/>
    <w:rsid w:val="00ED3DC1"/>
    <w:rsid w:val="00ED4498"/>
    <w:rsid w:val="00ED5CC4"/>
    <w:rsid w:val="00ED6539"/>
    <w:rsid w:val="00ED74F4"/>
    <w:rsid w:val="00ED7843"/>
    <w:rsid w:val="00EE0EC1"/>
    <w:rsid w:val="00EE1AF6"/>
    <w:rsid w:val="00EE1B7D"/>
    <w:rsid w:val="00EE212F"/>
    <w:rsid w:val="00EE235C"/>
    <w:rsid w:val="00EE48E8"/>
    <w:rsid w:val="00EE6222"/>
    <w:rsid w:val="00EF1044"/>
    <w:rsid w:val="00EF2F9C"/>
    <w:rsid w:val="00EF349A"/>
    <w:rsid w:val="00EF35C1"/>
    <w:rsid w:val="00EF482E"/>
    <w:rsid w:val="00EF594D"/>
    <w:rsid w:val="00EF5BB9"/>
    <w:rsid w:val="00EF657F"/>
    <w:rsid w:val="00EF6FFB"/>
    <w:rsid w:val="00EF76C1"/>
    <w:rsid w:val="00F004A3"/>
    <w:rsid w:val="00F01BF9"/>
    <w:rsid w:val="00F0488D"/>
    <w:rsid w:val="00F05899"/>
    <w:rsid w:val="00F0626F"/>
    <w:rsid w:val="00F07BE6"/>
    <w:rsid w:val="00F10FAE"/>
    <w:rsid w:val="00F11BBF"/>
    <w:rsid w:val="00F11D73"/>
    <w:rsid w:val="00F12646"/>
    <w:rsid w:val="00F12B93"/>
    <w:rsid w:val="00F12BE6"/>
    <w:rsid w:val="00F15381"/>
    <w:rsid w:val="00F20D83"/>
    <w:rsid w:val="00F233AF"/>
    <w:rsid w:val="00F256AC"/>
    <w:rsid w:val="00F259F5"/>
    <w:rsid w:val="00F25B3E"/>
    <w:rsid w:val="00F26F0C"/>
    <w:rsid w:val="00F276C1"/>
    <w:rsid w:val="00F313CD"/>
    <w:rsid w:val="00F31AA3"/>
    <w:rsid w:val="00F32D1C"/>
    <w:rsid w:val="00F33F7F"/>
    <w:rsid w:val="00F34CB4"/>
    <w:rsid w:val="00F35F88"/>
    <w:rsid w:val="00F36015"/>
    <w:rsid w:val="00F369D6"/>
    <w:rsid w:val="00F374D9"/>
    <w:rsid w:val="00F37769"/>
    <w:rsid w:val="00F37821"/>
    <w:rsid w:val="00F37BE5"/>
    <w:rsid w:val="00F414D5"/>
    <w:rsid w:val="00F447D1"/>
    <w:rsid w:val="00F44BA8"/>
    <w:rsid w:val="00F4783B"/>
    <w:rsid w:val="00F47B93"/>
    <w:rsid w:val="00F52103"/>
    <w:rsid w:val="00F53551"/>
    <w:rsid w:val="00F56558"/>
    <w:rsid w:val="00F6071D"/>
    <w:rsid w:val="00F61B78"/>
    <w:rsid w:val="00F6491F"/>
    <w:rsid w:val="00F65EBE"/>
    <w:rsid w:val="00F66776"/>
    <w:rsid w:val="00F71183"/>
    <w:rsid w:val="00F72073"/>
    <w:rsid w:val="00F73DCD"/>
    <w:rsid w:val="00F74DB3"/>
    <w:rsid w:val="00F7518E"/>
    <w:rsid w:val="00F76515"/>
    <w:rsid w:val="00F76F25"/>
    <w:rsid w:val="00F77343"/>
    <w:rsid w:val="00F81788"/>
    <w:rsid w:val="00F81A89"/>
    <w:rsid w:val="00F820D1"/>
    <w:rsid w:val="00F824EB"/>
    <w:rsid w:val="00F834E8"/>
    <w:rsid w:val="00F8363E"/>
    <w:rsid w:val="00F84E00"/>
    <w:rsid w:val="00F85545"/>
    <w:rsid w:val="00F857C8"/>
    <w:rsid w:val="00F8756A"/>
    <w:rsid w:val="00F9058A"/>
    <w:rsid w:val="00F94C9E"/>
    <w:rsid w:val="00F95E9A"/>
    <w:rsid w:val="00F96B13"/>
    <w:rsid w:val="00F97123"/>
    <w:rsid w:val="00FA5B7D"/>
    <w:rsid w:val="00FA62F1"/>
    <w:rsid w:val="00FA6EAF"/>
    <w:rsid w:val="00FA7BE3"/>
    <w:rsid w:val="00FB0348"/>
    <w:rsid w:val="00FB12FE"/>
    <w:rsid w:val="00FB1DC3"/>
    <w:rsid w:val="00FB3C05"/>
    <w:rsid w:val="00FB3D80"/>
    <w:rsid w:val="00FB45B6"/>
    <w:rsid w:val="00FB4DFA"/>
    <w:rsid w:val="00FB4E25"/>
    <w:rsid w:val="00FB625C"/>
    <w:rsid w:val="00FB69B2"/>
    <w:rsid w:val="00FB6EA1"/>
    <w:rsid w:val="00FB6FC5"/>
    <w:rsid w:val="00FB7172"/>
    <w:rsid w:val="00FC0C5E"/>
    <w:rsid w:val="00FC19FE"/>
    <w:rsid w:val="00FC3D77"/>
    <w:rsid w:val="00FC4140"/>
    <w:rsid w:val="00FC4819"/>
    <w:rsid w:val="00FC52F4"/>
    <w:rsid w:val="00FD0ECD"/>
    <w:rsid w:val="00FD3C87"/>
    <w:rsid w:val="00FD4117"/>
    <w:rsid w:val="00FD4BFC"/>
    <w:rsid w:val="00FD66AE"/>
    <w:rsid w:val="00FD6839"/>
    <w:rsid w:val="00FD69D7"/>
    <w:rsid w:val="00FE0D56"/>
    <w:rsid w:val="00FE10C7"/>
    <w:rsid w:val="00FE148D"/>
    <w:rsid w:val="00FE19ED"/>
    <w:rsid w:val="00FE31C9"/>
    <w:rsid w:val="00FE37BB"/>
    <w:rsid w:val="00FE641E"/>
    <w:rsid w:val="00FE769B"/>
    <w:rsid w:val="00FE7F70"/>
    <w:rsid w:val="00FF0C42"/>
    <w:rsid w:val="00FF2A94"/>
    <w:rsid w:val="00FF332C"/>
    <w:rsid w:val="00FF387D"/>
    <w:rsid w:val="00FF48E4"/>
    <w:rsid w:val="00FF54BE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7E3D7"/>
  <w15:docId w15:val="{25786FFB-7FA6-4B80-AA91-A53A8164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fa-IR"/>
      </w:rPr>
    </w:rPrDefault>
    <w:pPrDefault>
      <w:pPr>
        <w:spacing w:before="240" w:after="200" w:line="540" w:lineRule="exact"/>
        <w:ind w:left="2342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57"/>
    <w:pPr>
      <w:keepNext/>
      <w:bidi/>
      <w:spacing w:before="0" w:after="0" w:line="288" w:lineRule="auto"/>
      <w:ind w:left="0" w:firstLine="0"/>
    </w:pPr>
    <w:rPr>
      <w:rFonts w:eastAsia="SimSun" w:cs="B Nazanin"/>
      <w:sz w:val="24"/>
      <w:szCs w:val="28"/>
      <w:lang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35255A"/>
    <w:pPr>
      <w:pageBreakBefore/>
      <w:numPr>
        <w:numId w:val="2"/>
      </w:numPr>
      <w:spacing w:before="120" w:after="120"/>
      <w:jc w:val="left"/>
      <w:outlineLvl w:val="0"/>
    </w:pPr>
    <w:rPr>
      <w:rFonts w:ascii="Times New Roman Bold" w:eastAsia="Titr" w:hAnsi="Times New Roman Bold" w:cs="B Titr"/>
      <w:b/>
      <w:bCs/>
      <w:kern w:val="32"/>
      <w:sz w:val="30"/>
      <w:szCs w:val="32"/>
      <w:lang w:eastAsia="en-US" w:bidi="fa-IR"/>
    </w:rPr>
  </w:style>
  <w:style w:type="paragraph" w:styleId="Heading2">
    <w:name w:val="heading 2"/>
    <w:basedOn w:val="Normal"/>
    <w:next w:val="2-2"/>
    <w:link w:val="Heading2Char"/>
    <w:qFormat/>
    <w:rsid w:val="0035255A"/>
    <w:pPr>
      <w:numPr>
        <w:ilvl w:val="1"/>
        <w:numId w:val="2"/>
      </w:numPr>
      <w:spacing w:before="240" w:after="120"/>
      <w:jc w:val="left"/>
      <w:outlineLvl w:val="1"/>
    </w:pPr>
    <w:rPr>
      <w:rFonts w:ascii="Times New Roman Bold" w:eastAsia="Times New Roman" w:hAnsi="Times New Roman Bold" w:cs="B Titr"/>
      <w:b/>
      <w:bCs/>
      <w:sz w:val="26"/>
      <w:lang w:eastAsia="en-US"/>
    </w:rPr>
  </w:style>
  <w:style w:type="paragraph" w:styleId="Heading3">
    <w:name w:val="heading 3"/>
    <w:basedOn w:val="Normal"/>
    <w:next w:val="3-3"/>
    <w:link w:val="Heading3Char"/>
    <w:qFormat/>
    <w:rsid w:val="0035255A"/>
    <w:pPr>
      <w:numPr>
        <w:ilvl w:val="2"/>
        <w:numId w:val="2"/>
      </w:numPr>
      <w:spacing w:before="240" w:after="120"/>
      <w:jc w:val="left"/>
      <w:outlineLvl w:val="2"/>
    </w:pPr>
    <w:rPr>
      <w:rFonts w:ascii="Times New Roman Bold" w:eastAsia="Times New Roman" w:hAnsi="Times New Roman Bold" w:cs="B Titr"/>
      <w:b/>
      <w:bCs/>
      <w:szCs w:val="26"/>
      <w:lang w:eastAsia="en-US"/>
    </w:rPr>
  </w:style>
  <w:style w:type="paragraph" w:styleId="Heading4">
    <w:name w:val="heading 4"/>
    <w:basedOn w:val="Normal"/>
    <w:next w:val="4-4"/>
    <w:link w:val="Heading4Char"/>
    <w:qFormat/>
    <w:rsid w:val="00F11BBF"/>
    <w:pPr>
      <w:keepLines/>
      <w:numPr>
        <w:ilvl w:val="3"/>
        <w:numId w:val="2"/>
      </w:numPr>
      <w:spacing w:before="240"/>
      <w:ind w:left="919" w:hanging="522"/>
      <w:jc w:val="left"/>
      <w:outlineLvl w:val="3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paragraph" w:styleId="Heading5">
    <w:name w:val="heading 5"/>
    <w:basedOn w:val="Normal"/>
    <w:next w:val="5-5"/>
    <w:link w:val="Heading5Char"/>
    <w:qFormat/>
    <w:rsid w:val="00F11BBF"/>
    <w:pPr>
      <w:numPr>
        <w:ilvl w:val="4"/>
        <w:numId w:val="2"/>
      </w:numPr>
      <w:spacing w:before="240"/>
      <w:ind w:left="1519" w:hanging="1009"/>
      <w:jc w:val="left"/>
      <w:outlineLvl w:val="4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255A"/>
    <w:rPr>
      <w:rFonts w:ascii="Times New Roman Bold" w:eastAsia="Titr" w:hAnsi="Times New Roman Bold" w:cs="B Titr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35255A"/>
    <w:rPr>
      <w:rFonts w:ascii="Times New Roman Bold" w:eastAsia="Times New Roman" w:hAnsi="Times New Roman Bold" w:cs="B Titr"/>
      <w:b/>
      <w:bCs/>
      <w:sz w:val="26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35255A"/>
    <w:rPr>
      <w:rFonts w:ascii="Times New Roman Bold" w:eastAsia="Times New Roman" w:hAnsi="Times New Roman Bold" w:cs="B Titr"/>
      <w:b/>
      <w:bCs/>
      <w:sz w:val="24"/>
      <w:szCs w:val="26"/>
      <w:lang w:bidi="ar-SA"/>
    </w:rPr>
  </w:style>
  <w:style w:type="paragraph" w:styleId="ListParagraph">
    <w:name w:val="List Paragraph"/>
    <w:basedOn w:val="Normal"/>
    <w:qFormat/>
    <w:rsid w:val="00284F22"/>
    <w:pPr>
      <w:bidi w:val="0"/>
      <w:ind w:left="720"/>
    </w:pPr>
  </w:style>
  <w:style w:type="paragraph" w:styleId="Caption">
    <w:name w:val="caption"/>
    <w:basedOn w:val="Normal"/>
    <w:next w:val="Normal"/>
    <w:unhideWhenUsed/>
    <w:qFormat/>
    <w:locked/>
    <w:rsid w:val="00E222F3"/>
    <w:pPr>
      <w:spacing w:after="120" w:line="240" w:lineRule="auto"/>
      <w:jc w:val="center"/>
    </w:pPr>
    <w:rPr>
      <w:b/>
      <w:bCs/>
      <w:sz w:val="20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733877"/>
    <w:pPr>
      <w:spacing w:line="50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4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461"/>
    <w:rPr>
      <w:rFonts w:ascii="Tahoma" w:eastAsia="SimSun" w:hAnsi="Tahoma" w:cs="Tahoma"/>
      <w:sz w:val="16"/>
      <w:szCs w:val="16"/>
      <w:lang w:eastAsia="zh-CN" w:bidi="ar-SA"/>
    </w:rPr>
  </w:style>
  <w:style w:type="paragraph" w:styleId="Header">
    <w:name w:val="header"/>
    <w:basedOn w:val="Normal"/>
    <w:link w:val="Head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paragraph" w:styleId="Footer">
    <w:name w:val="footer"/>
    <w:basedOn w:val="Normal"/>
    <w:link w:val="Foot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character" w:styleId="Hyperlink">
    <w:name w:val="Hyperlink"/>
    <w:basedOn w:val="DefaultParagraphFont"/>
    <w:uiPriority w:val="99"/>
    <w:unhideWhenUsed/>
    <w:rsid w:val="00D0416D"/>
    <w:rPr>
      <w:color w:val="0000FF" w:themeColor="hyperlink"/>
      <w:u w:val="single"/>
    </w:rPr>
  </w:style>
  <w:style w:type="table" w:customStyle="1" w:styleId="LightGrid-Accent11">
    <w:name w:val="Light Grid - Accent 11"/>
    <w:basedOn w:val="TableNormal"/>
    <w:uiPriority w:val="62"/>
    <w:rsid w:val="005D38D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E53D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934AE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character" w:customStyle="1" w:styleId="Heading5Char">
    <w:name w:val="Heading 5 Char"/>
    <w:basedOn w:val="DefaultParagraphFont"/>
    <w:link w:val="Heading5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paragraph" w:customStyle="1" w:styleId="2-2">
    <w:name w:val="استایل2- برای متن بعد از هدینگ2"/>
    <w:basedOn w:val="Normal"/>
    <w:qFormat/>
    <w:rsid w:val="00FE37BB"/>
    <w:pPr>
      <w:ind w:left="170"/>
    </w:pPr>
    <w:rPr>
      <w:lang w:eastAsia="en-US"/>
    </w:rPr>
  </w:style>
  <w:style w:type="paragraph" w:customStyle="1" w:styleId="3-3">
    <w:name w:val="استایل3 - برای متن بعد هدینگ3"/>
    <w:basedOn w:val="Normal"/>
    <w:qFormat/>
    <w:rsid w:val="00FE37BB"/>
    <w:pPr>
      <w:ind w:left="284"/>
    </w:pPr>
    <w:rPr>
      <w:rFonts w:eastAsia="Times New Roman"/>
    </w:rPr>
  </w:style>
  <w:style w:type="paragraph" w:customStyle="1" w:styleId="4-4">
    <w:name w:val="استایل4 - برای متن بعد هدینگ4"/>
    <w:basedOn w:val="Normal"/>
    <w:qFormat/>
    <w:rsid w:val="00FE37BB"/>
    <w:pPr>
      <w:ind w:left="397"/>
    </w:pPr>
  </w:style>
  <w:style w:type="paragraph" w:customStyle="1" w:styleId="5-5">
    <w:name w:val="استایل5 - برای متن بعد از هدینگ5"/>
    <w:basedOn w:val="Normal"/>
    <w:qFormat/>
    <w:rsid w:val="00FE37BB"/>
    <w:pPr>
      <w:ind w:left="510"/>
    </w:pPr>
    <w:rPr>
      <w:rFonts w:eastAsia="Times New Roman"/>
      <w:lang w:eastAsia="en-US"/>
    </w:rPr>
  </w:style>
  <w:style w:type="character" w:styleId="Strong">
    <w:name w:val="Strong"/>
    <w:basedOn w:val="DefaultParagraphFont"/>
    <w:qFormat/>
    <w:locked/>
    <w:rsid w:val="00E56E24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C40"/>
    <w:pPr>
      <w:spacing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65857"/>
    <w:pPr>
      <w:spacing w:after="100"/>
    </w:pPr>
    <w:rPr>
      <w:rFonts w:ascii="Times New Roman Bold" w:hAnsi="Times New Roman Bold"/>
      <w:b/>
      <w:bCs/>
      <w:sz w:val="28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DB685E"/>
    <w:pPr>
      <w:spacing w:after="100"/>
      <w:ind w:left="240"/>
    </w:pPr>
    <w:rPr>
      <w:rFonts w:ascii="Times New Roman Bold" w:hAnsi="Times New Roman Bold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25B3E"/>
    <w:pPr>
      <w:spacing w:after="100"/>
      <w:ind w:left="480"/>
    </w:pPr>
    <w:rPr>
      <w:b/>
      <w:bCs/>
      <w:sz w:val="2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25B3E"/>
    <w:pPr>
      <w:spacing w:after="100"/>
      <w:ind w:left="720"/>
    </w:pPr>
    <w:rPr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F25B3E"/>
    <w:pPr>
      <w:spacing w:after="100"/>
      <w:ind w:left="960"/>
    </w:pPr>
    <w:rPr>
      <w:sz w:val="22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5439"/>
    <w:pPr>
      <w:spacing w:after="100"/>
      <w:ind w:left="1200"/>
    </w:pPr>
    <w:rPr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2AAC"/>
    <w:pPr>
      <w:spacing w:after="100"/>
      <w:ind w:left="168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C40"/>
    <w:rPr>
      <w:rFonts w:eastAsia="SimSun" w:cs="B Nazanin"/>
      <w:lang w:eastAsia="zh-C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F2C40"/>
    <w:rPr>
      <w:vertAlign w:val="superscript"/>
    </w:rPr>
  </w:style>
  <w:style w:type="table" w:styleId="TableGrid">
    <w:name w:val="Table Grid"/>
    <w:basedOn w:val="TableNormal"/>
    <w:rsid w:val="00A409BB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nhideWhenUsed/>
    <w:rsid w:val="0092388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23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3881"/>
    <w:rPr>
      <w:rFonts w:eastAsia="SimSun" w:cs="B Nazanin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881"/>
    <w:rPr>
      <w:rFonts w:eastAsia="SimSun" w:cs="B Nazanin"/>
      <w:b/>
      <w:bCs/>
      <w:lang w:eastAsia="zh-CN" w:bidi="ar-SA"/>
    </w:rPr>
  </w:style>
  <w:style w:type="paragraph" w:styleId="Revision">
    <w:name w:val="Revision"/>
    <w:hidden/>
    <w:uiPriority w:val="99"/>
    <w:semiHidden/>
    <w:rsid w:val="00923881"/>
    <w:pPr>
      <w:spacing w:before="0" w:after="0" w:line="240" w:lineRule="auto"/>
      <w:ind w:left="0" w:firstLine="0"/>
      <w:jc w:val="left"/>
    </w:pPr>
    <w:rPr>
      <w:rFonts w:eastAsia="SimSun" w:cs="B Nazanin"/>
      <w:sz w:val="24"/>
      <w:szCs w:val="28"/>
      <w:lang w:eastAsia="zh-C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23881"/>
    <w:rPr>
      <w:color w:val="800080" w:themeColor="followedHyperlink"/>
      <w:u w:val="single"/>
    </w:rPr>
  </w:style>
  <w:style w:type="paragraph" w:customStyle="1" w:styleId="BulletSt1">
    <w:name w:val="Bullet_St1"/>
    <w:basedOn w:val="Normal"/>
    <w:qFormat/>
    <w:rsid w:val="00682993"/>
    <w:pPr>
      <w:numPr>
        <w:numId w:val="3"/>
      </w:numPr>
    </w:pPr>
  </w:style>
  <w:style w:type="paragraph" w:customStyle="1" w:styleId="BulletSt2">
    <w:name w:val="Bullet_St2"/>
    <w:basedOn w:val="Normal"/>
    <w:qFormat/>
    <w:rsid w:val="00682993"/>
    <w:pPr>
      <w:numPr>
        <w:numId w:val="4"/>
      </w:numPr>
    </w:pPr>
  </w:style>
  <w:style w:type="table" w:customStyle="1" w:styleId="LightList-Accent11">
    <w:name w:val="Light List - Accent 11"/>
    <w:basedOn w:val="TableNormal"/>
    <w:uiPriority w:val="61"/>
    <w:rsid w:val="00C1767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NumStyle">
    <w:name w:val="Num_Style"/>
    <w:basedOn w:val="Normal"/>
    <w:qFormat/>
    <w:rsid w:val="00682993"/>
    <w:pPr>
      <w:numPr>
        <w:numId w:val="5"/>
      </w:numPr>
    </w:pPr>
  </w:style>
  <w:style w:type="paragraph" w:customStyle="1" w:styleId="TitlePage">
    <w:name w:val="Title_Page"/>
    <w:basedOn w:val="Normal"/>
    <w:rsid w:val="009A26C2"/>
    <w:pPr>
      <w:keepNext w:val="0"/>
      <w:spacing w:before="40" w:after="40" w:line="360" w:lineRule="auto"/>
      <w:jc w:val="right"/>
    </w:pPr>
    <w:rPr>
      <w:rFonts w:eastAsia="Times New Roman"/>
      <w:lang w:val="pl-PL" w:eastAsia="en-US"/>
    </w:rPr>
  </w:style>
  <w:style w:type="paragraph" w:customStyle="1" w:styleId="TableCaption">
    <w:name w:val="Table Caption"/>
    <w:basedOn w:val="Normal"/>
    <w:rsid w:val="00384E0A"/>
    <w:pPr>
      <w:keepNext w:val="0"/>
      <w:numPr>
        <w:numId w:val="6"/>
      </w:numPr>
      <w:spacing w:after="60" w:line="240" w:lineRule="auto"/>
      <w:jc w:val="center"/>
    </w:pPr>
    <w:rPr>
      <w:rFonts w:eastAsia="Times New Roman"/>
      <w:szCs w:val="24"/>
      <w:lang w:eastAsia="en-US" w:bidi="fa-IR"/>
    </w:rPr>
  </w:style>
  <w:style w:type="numbering" w:styleId="111111">
    <w:name w:val="Outline List 2"/>
    <w:basedOn w:val="NoList"/>
    <w:rsid w:val="00BE18C1"/>
    <w:pPr>
      <w:numPr>
        <w:numId w:val="8"/>
      </w:numPr>
    </w:pPr>
  </w:style>
  <w:style w:type="character" w:styleId="PageNumber">
    <w:name w:val="page number"/>
    <w:basedOn w:val="DefaultParagraphFont"/>
    <w:rsid w:val="00BE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A96F4-8B37-4249-9F92-B403C46C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</Company>
  <LinksUpToDate>false</LinksUpToDate>
  <CharactersWithSpaces>7172</CharactersWithSpaces>
  <SharedDoc>false</SharedDoc>
  <HLinks>
    <vt:vector size="72" baseType="variant">
      <vt:variant>
        <vt:i4>1900600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_Toc285889737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_Toc285889736</vt:lpwstr>
      </vt:variant>
      <vt:variant>
        <vt:i4>1900600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_Toc285889735</vt:lpwstr>
      </vt:variant>
      <vt:variant>
        <vt:i4>1900600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_Toc285889734</vt:lpwstr>
      </vt:variant>
      <vt:variant>
        <vt:i4>1900600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_Toc285889733</vt:lpwstr>
      </vt:variant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_Toc285889732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_Toc285889731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_Toc285889730</vt:lpwstr>
      </vt:variant>
      <vt:variant>
        <vt:i4>1835064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_Toc285889729</vt:lpwstr>
      </vt:variant>
      <vt:variant>
        <vt:i4>1835064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_Toc285889728</vt:lpwstr>
      </vt:variant>
      <vt:variant>
        <vt:i4>1835064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_Toc285889727</vt:lpwstr>
      </vt:variant>
      <vt:variant>
        <vt:i4>1835064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_Toc285889726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 QA Team</dc:creator>
  <cp:lastModifiedBy>mohammad ali soleymani</cp:lastModifiedBy>
  <cp:revision>8</cp:revision>
  <dcterms:created xsi:type="dcterms:W3CDTF">2016-04-26T19:27:00Z</dcterms:created>
  <dcterms:modified xsi:type="dcterms:W3CDTF">2016-04-28T19:42:00Z</dcterms:modified>
</cp:coreProperties>
</file>