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7CA" w:rsidRDefault="00C437CA" w:rsidP="00040C98">
      <w:pPr>
        <w:bidi/>
        <w:rPr>
          <w:rFonts w:cs="B Titr"/>
          <w:lang w:bidi="fa-IR"/>
        </w:rPr>
      </w:pPr>
      <w:r>
        <w:rPr>
          <w:rFonts w:cs="B Titr" w:hint="cs"/>
          <w:rtl/>
          <w:lang w:bidi="fa-IR"/>
        </w:rPr>
        <w:t>چک لیست توصیف مورد کاربرد کسب و کار:</w:t>
      </w:r>
    </w:p>
    <w:p w:rsidR="002E4251" w:rsidRPr="00251DE2" w:rsidRDefault="002E4251" w:rsidP="002E4251">
      <w:pPr>
        <w:pStyle w:val="ListParagraph"/>
        <w:numPr>
          <w:ilvl w:val="0"/>
          <w:numId w:val="3"/>
        </w:numPr>
        <w:bidi/>
        <w:rPr>
          <w:rFonts w:cs="B Titr"/>
          <w:sz w:val="28"/>
          <w:szCs w:val="28"/>
          <w:rtl/>
          <w:lang w:bidi="fa-IR"/>
        </w:rPr>
      </w:pPr>
      <w:r w:rsidRPr="00251DE2">
        <w:rPr>
          <w:rFonts w:cs="B Titr" w:hint="cs"/>
          <w:sz w:val="28"/>
          <w:szCs w:val="28"/>
          <w:rtl/>
          <w:lang w:bidi="fa-IR"/>
        </w:rPr>
        <w:t>اطلاعات محصول:</w:t>
      </w:r>
    </w:p>
    <w:tbl>
      <w:tblPr>
        <w:tblStyle w:val="TableGrid"/>
        <w:bidiVisual/>
        <w:tblW w:w="0" w:type="auto"/>
        <w:tblLook w:val="04A0" w:firstRow="1" w:lastRow="0" w:firstColumn="1" w:lastColumn="0" w:noHBand="0" w:noVBand="1"/>
      </w:tblPr>
      <w:tblGrid>
        <w:gridCol w:w="2333"/>
        <w:gridCol w:w="7017"/>
      </w:tblGrid>
      <w:tr w:rsidR="002E4251" w:rsidTr="00D54434">
        <w:tc>
          <w:tcPr>
            <w:tcW w:w="2333" w:type="dxa"/>
          </w:tcPr>
          <w:p w:rsidR="002E4251" w:rsidRPr="00251DE2" w:rsidRDefault="002E4251" w:rsidP="00D54434">
            <w:pPr>
              <w:bidi/>
              <w:rPr>
                <w:rFonts w:cs="B Titr"/>
                <w:b/>
                <w:bCs/>
                <w:sz w:val="28"/>
                <w:szCs w:val="28"/>
                <w:rtl/>
                <w:lang w:bidi="fa-IR"/>
              </w:rPr>
            </w:pPr>
            <w:r w:rsidRPr="00251DE2">
              <w:rPr>
                <w:rFonts w:cs="B Nazanin" w:hint="cs"/>
                <w:b/>
                <w:bCs/>
                <w:sz w:val="24"/>
                <w:szCs w:val="24"/>
                <w:rtl/>
                <w:lang w:bidi="fa-IR"/>
              </w:rPr>
              <w:t>نام محصول بررسی شده</w:t>
            </w:r>
          </w:p>
        </w:tc>
        <w:tc>
          <w:tcPr>
            <w:tcW w:w="7017" w:type="dxa"/>
          </w:tcPr>
          <w:p w:rsidR="002E4251" w:rsidRPr="00293C67" w:rsidRDefault="00EF75D4" w:rsidP="00A06B8E">
            <w:pPr>
              <w:bidi/>
              <w:rPr>
                <w:rFonts w:cs="B Nazanin" w:hint="cs"/>
                <w:sz w:val="24"/>
                <w:szCs w:val="24"/>
                <w:rtl/>
                <w:lang w:bidi="fa-IR"/>
              </w:rPr>
            </w:pPr>
            <w:r>
              <w:rPr>
                <w:rFonts w:cs="B Nazanin" w:hint="cs"/>
                <w:sz w:val="24"/>
                <w:szCs w:val="24"/>
                <w:rtl/>
                <w:lang w:bidi="fa-IR"/>
              </w:rPr>
              <w:t>توصیف</w:t>
            </w:r>
            <w:r w:rsidR="002E4251" w:rsidRPr="00293C67">
              <w:rPr>
                <w:rFonts w:cs="B Nazanin" w:hint="cs"/>
                <w:sz w:val="24"/>
                <w:szCs w:val="24"/>
                <w:rtl/>
                <w:lang w:bidi="fa-IR"/>
              </w:rPr>
              <w:t xml:space="preserve"> مورد کاربرد </w:t>
            </w:r>
            <w:r>
              <w:rPr>
                <w:rFonts w:cs="B Nazanin" w:hint="cs"/>
                <w:sz w:val="24"/>
                <w:szCs w:val="24"/>
                <w:rtl/>
                <w:lang w:bidi="fa-IR"/>
              </w:rPr>
              <w:t xml:space="preserve">کسب و کار </w:t>
            </w:r>
            <w:r w:rsidR="00A06B8E">
              <w:rPr>
                <w:rFonts w:cs="B Nazanin"/>
                <w:sz w:val="24"/>
                <w:szCs w:val="24"/>
                <w:lang w:bidi="fa-IR"/>
              </w:rPr>
              <w:t>…</w:t>
            </w:r>
          </w:p>
        </w:tc>
      </w:tr>
      <w:tr w:rsidR="002E4251" w:rsidTr="00D54434">
        <w:tc>
          <w:tcPr>
            <w:tcW w:w="2333" w:type="dxa"/>
          </w:tcPr>
          <w:p w:rsidR="002E4251" w:rsidRPr="00251DE2" w:rsidRDefault="002E4251" w:rsidP="00D54434">
            <w:pPr>
              <w:bidi/>
              <w:rPr>
                <w:rFonts w:cs="B Nazanin"/>
                <w:b/>
                <w:bCs/>
                <w:sz w:val="24"/>
                <w:szCs w:val="24"/>
                <w:rtl/>
                <w:lang w:bidi="fa-IR"/>
              </w:rPr>
            </w:pPr>
            <w:r>
              <w:rPr>
                <w:rFonts w:cs="B Nazanin" w:hint="cs"/>
                <w:b/>
                <w:bCs/>
                <w:sz w:val="24"/>
                <w:szCs w:val="24"/>
                <w:rtl/>
                <w:lang w:bidi="fa-IR"/>
              </w:rPr>
              <w:t>نام پروژه</w:t>
            </w:r>
          </w:p>
        </w:tc>
        <w:tc>
          <w:tcPr>
            <w:tcW w:w="7017" w:type="dxa"/>
          </w:tcPr>
          <w:p w:rsidR="002E4251" w:rsidRPr="00293C67" w:rsidRDefault="002E4251" w:rsidP="00D54434">
            <w:pPr>
              <w:bidi/>
              <w:rPr>
                <w:rFonts w:cs="B Nazanin"/>
                <w:sz w:val="24"/>
                <w:szCs w:val="24"/>
                <w:rtl/>
                <w:lang w:bidi="fa-IR"/>
              </w:rPr>
            </w:pPr>
          </w:p>
        </w:tc>
      </w:tr>
      <w:tr w:rsidR="002E4251" w:rsidTr="00D54434">
        <w:tc>
          <w:tcPr>
            <w:tcW w:w="2333" w:type="dxa"/>
          </w:tcPr>
          <w:p w:rsidR="002E4251" w:rsidRPr="00251DE2" w:rsidRDefault="002E4251" w:rsidP="00D54434">
            <w:pPr>
              <w:bidi/>
              <w:rPr>
                <w:rFonts w:cs="B Titr"/>
                <w:b/>
                <w:bCs/>
                <w:sz w:val="28"/>
                <w:szCs w:val="28"/>
                <w:rtl/>
                <w:lang w:bidi="fa-IR"/>
              </w:rPr>
            </w:pPr>
            <w:r w:rsidRPr="00251DE2">
              <w:rPr>
                <w:rFonts w:cs="B Nazanin" w:hint="cs"/>
                <w:b/>
                <w:bCs/>
                <w:sz w:val="24"/>
                <w:szCs w:val="24"/>
                <w:rtl/>
                <w:lang w:bidi="fa-IR"/>
              </w:rPr>
              <w:t>نسخه محصول</w:t>
            </w:r>
          </w:p>
        </w:tc>
        <w:tc>
          <w:tcPr>
            <w:tcW w:w="7017" w:type="dxa"/>
          </w:tcPr>
          <w:p w:rsidR="002E4251" w:rsidRPr="00293C67" w:rsidRDefault="002E4251" w:rsidP="00D54434">
            <w:pPr>
              <w:bidi/>
              <w:rPr>
                <w:rFonts w:cs="B Nazanin"/>
                <w:sz w:val="24"/>
                <w:szCs w:val="24"/>
                <w:rtl/>
                <w:lang w:bidi="fa-IR"/>
              </w:rPr>
            </w:pPr>
          </w:p>
        </w:tc>
      </w:tr>
      <w:tr w:rsidR="002E4251" w:rsidTr="00D54434">
        <w:tc>
          <w:tcPr>
            <w:tcW w:w="2333" w:type="dxa"/>
          </w:tcPr>
          <w:p w:rsidR="002E4251" w:rsidRPr="00251DE2" w:rsidRDefault="002E4251" w:rsidP="00D54434">
            <w:pPr>
              <w:bidi/>
              <w:rPr>
                <w:rFonts w:cs="B Nazanin"/>
                <w:b/>
                <w:bCs/>
                <w:sz w:val="24"/>
                <w:szCs w:val="24"/>
                <w:rtl/>
                <w:lang w:bidi="fa-IR"/>
              </w:rPr>
            </w:pPr>
            <w:r>
              <w:rPr>
                <w:rFonts w:cs="B Nazanin" w:hint="cs"/>
                <w:b/>
                <w:bCs/>
                <w:sz w:val="24"/>
                <w:szCs w:val="24"/>
                <w:rtl/>
                <w:lang w:bidi="fa-IR"/>
              </w:rPr>
              <w:t>تاریخ انتشار محصول</w:t>
            </w:r>
          </w:p>
        </w:tc>
        <w:tc>
          <w:tcPr>
            <w:tcW w:w="7017" w:type="dxa"/>
          </w:tcPr>
          <w:p w:rsidR="002E4251" w:rsidRPr="00293C67" w:rsidRDefault="002E4251" w:rsidP="00EF75D4">
            <w:pPr>
              <w:bidi/>
              <w:rPr>
                <w:rFonts w:cs="B Nazanin"/>
                <w:sz w:val="24"/>
                <w:szCs w:val="24"/>
                <w:rtl/>
                <w:lang w:bidi="fa-IR"/>
              </w:rPr>
            </w:pPr>
          </w:p>
        </w:tc>
      </w:tr>
      <w:tr w:rsidR="002E4251" w:rsidTr="00D54434">
        <w:tc>
          <w:tcPr>
            <w:tcW w:w="2333" w:type="dxa"/>
          </w:tcPr>
          <w:p w:rsidR="002E4251" w:rsidRPr="00251DE2" w:rsidRDefault="002E4251" w:rsidP="00D54434">
            <w:pPr>
              <w:bidi/>
              <w:rPr>
                <w:rFonts w:cs="B Nazanin"/>
                <w:b/>
                <w:bCs/>
                <w:sz w:val="24"/>
                <w:szCs w:val="24"/>
                <w:rtl/>
                <w:lang w:bidi="fa-IR"/>
              </w:rPr>
            </w:pPr>
            <w:r w:rsidRPr="00251DE2">
              <w:rPr>
                <w:rFonts w:cs="B Nazanin" w:hint="cs"/>
                <w:b/>
                <w:bCs/>
                <w:sz w:val="24"/>
                <w:szCs w:val="24"/>
                <w:rtl/>
                <w:lang w:bidi="fa-IR"/>
              </w:rPr>
              <w:t>تهیه</w:t>
            </w:r>
            <w:r w:rsidRPr="00251DE2">
              <w:rPr>
                <w:rFonts w:cs="B Nazanin" w:hint="cs"/>
                <w:b/>
                <w:bCs/>
                <w:sz w:val="24"/>
                <w:szCs w:val="24"/>
                <w:rtl/>
                <w:cs/>
                <w:lang w:bidi="fa-IR"/>
              </w:rPr>
              <w:t>‎کننده محصول</w:t>
            </w:r>
          </w:p>
        </w:tc>
        <w:tc>
          <w:tcPr>
            <w:tcW w:w="7017" w:type="dxa"/>
          </w:tcPr>
          <w:p w:rsidR="002E4251" w:rsidRPr="00293C67" w:rsidRDefault="002E4251" w:rsidP="00D54434">
            <w:pPr>
              <w:bidi/>
              <w:rPr>
                <w:rFonts w:cs="B Nazanin"/>
                <w:sz w:val="24"/>
                <w:szCs w:val="24"/>
                <w:rtl/>
                <w:lang w:bidi="fa-IR"/>
              </w:rPr>
            </w:pPr>
          </w:p>
        </w:tc>
      </w:tr>
      <w:tr w:rsidR="002E4251" w:rsidTr="00D54434">
        <w:tc>
          <w:tcPr>
            <w:tcW w:w="2333" w:type="dxa"/>
          </w:tcPr>
          <w:p w:rsidR="002E4251" w:rsidRPr="00251DE2" w:rsidRDefault="002E4251" w:rsidP="00D54434">
            <w:pPr>
              <w:bidi/>
              <w:rPr>
                <w:rFonts w:cs="B Titr"/>
                <w:b/>
                <w:bCs/>
                <w:sz w:val="28"/>
                <w:szCs w:val="28"/>
                <w:rtl/>
                <w:lang w:bidi="fa-IR"/>
              </w:rPr>
            </w:pPr>
            <w:r w:rsidRPr="00251DE2">
              <w:rPr>
                <w:rFonts w:cs="B Nazanin" w:hint="cs"/>
                <w:b/>
                <w:bCs/>
                <w:sz w:val="24"/>
                <w:szCs w:val="24"/>
                <w:rtl/>
                <w:lang w:bidi="fa-IR"/>
              </w:rPr>
              <w:t>محل فایل بر روی سرور</w:t>
            </w:r>
          </w:p>
        </w:tc>
        <w:tc>
          <w:tcPr>
            <w:tcW w:w="7017" w:type="dxa"/>
          </w:tcPr>
          <w:p w:rsidR="002E4251" w:rsidRPr="00293C67" w:rsidRDefault="002E4251" w:rsidP="00D54434">
            <w:pPr>
              <w:bidi/>
              <w:rPr>
                <w:rFonts w:cs="B Nazanin"/>
                <w:sz w:val="24"/>
                <w:szCs w:val="24"/>
                <w:rtl/>
                <w:lang w:bidi="fa-IR"/>
              </w:rPr>
            </w:pPr>
          </w:p>
        </w:tc>
      </w:tr>
    </w:tbl>
    <w:p w:rsidR="002E4251" w:rsidRDefault="002E4251" w:rsidP="002E4251">
      <w:pPr>
        <w:bidi/>
        <w:rPr>
          <w:rFonts w:cs="B Titr"/>
          <w:sz w:val="28"/>
          <w:szCs w:val="28"/>
          <w:rtl/>
          <w:lang w:bidi="fa-IR"/>
        </w:rPr>
      </w:pPr>
    </w:p>
    <w:p w:rsidR="002E4251" w:rsidRDefault="002E4251" w:rsidP="002E4251">
      <w:pPr>
        <w:pStyle w:val="ListParagraph"/>
        <w:numPr>
          <w:ilvl w:val="0"/>
          <w:numId w:val="3"/>
        </w:numPr>
        <w:bidi/>
        <w:rPr>
          <w:rFonts w:cs="B Titr"/>
          <w:sz w:val="28"/>
          <w:szCs w:val="28"/>
          <w:lang w:bidi="fa-IR"/>
        </w:rPr>
      </w:pPr>
      <w:r w:rsidRPr="00251DE2">
        <w:rPr>
          <w:rFonts w:cs="B Titr" w:hint="cs"/>
          <w:sz w:val="28"/>
          <w:szCs w:val="28"/>
          <w:rtl/>
          <w:lang w:bidi="fa-IR"/>
        </w:rPr>
        <w:t>اطلاعات اجرا:</w:t>
      </w:r>
    </w:p>
    <w:tbl>
      <w:tblPr>
        <w:tblStyle w:val="TableGrid"/>
        <w:bidiVisual/>
        <w:tblW w:w="0" w:type="auto"/>
        <w:tblLook w:val="04A0" w:firstRow="1" w:lastRow="0" w:firstColumn="1" w:lastColumn="0" w:noHBand="0" w:noVBand="1"/>
      </w:tblPr>
      <w:tblGrid>
        <w:gridCol w:w="2333"/>
        <w:gridCol w:w="7017"/>
      </w:tblGrid>
      <w:tr w:rsidR="002E4251" w:rsidTr="00D54434">
        <w:tc>
          <w:tcPr>
            <w:tcW w:w="2333" w:type="dxa"/>
          </w:tcPr>
          <w:p w:rsidR="002E4251" w:rsidRPr="009E4D4F" w:rsidRDefault="002E4251" w:rsidP="00D54434">
            <w:pPr>
              <w:bidi/>
              <w:rPr>
                <w:rFonts w:cs="B Nazanin"/>
                <w:b/>
                <w:bCs/>
                <w:sz w:val="24"/>
                <w:szCs w:val="24"/>
                <w:rtl/>
                <w:lang w:bidi="fa-IR"/>
              </w:rPr>
            </w:pPr>
            <w:r w:rsidRPr="009E4D4F">
              <w:rPr>
                <w:rFonts w:cs="B Nazanin" w:hint="cs"/>
                <w:b/>
                <w:bCs/>
                <w:sz w:val="24"/>
                <w:szCs w:val="24"/>
                <w:rtl/>
                <w:lang w:bidi="fa-IR"/>
              </w:rPr>
              <w:t>بررسی</w:t>
            </w:r>
            <w:r>
              <w:rPr>
                <w:rFonts w:cs="Calibri"/>
                <w:b/>
                <w:bCs/>
                <w:sz w:val="24"/>
                <w:szCs w:val="24"/>
                <w:cs/>
                <w:lang w:bidi="fa-IR"/>
              </w:rPr>
              <w:t>‎</w:t>
            </w:r>
            <w:r w:rsidRPr="009E4D4F">
              <w:rPr>
                <w:rFonts w:cs="B Nazanin" w:hint="cs"/>
                <w:b/>
                <w:bCs/>
                <w:sz w:val="24"/>
                <w:szCs w:val="24"/>
                <w:rtl/>
                <w:lang w:bidi="fa-IR"/>
              </w:rPr>
              <w:t>کننده</w:t>
            </w:r>
          </w:p>
        </w:tc>
        <w:tc>
          <w:tcPr>
            <w:tcW w:w="7017" w:type="dxa"/>
          </w:tcPr>
          <w:p w:rsidR="002E4251" w:rsidRPr="00293C67" w:rsidRDefault="002E4251" w:rsidP="00D54434">
            <w:pPr>
              <w:bidi/>
              <w:rPr>
                <w:rFonts w:cs="B Nazanin"/>
                <w:sz w:val="24"/>
                <w:szCs w:val="24"/>
                <w:rtl/>
                <w:lang w:bidi="fa-IR"/>
              </w:rPr>
            </w:pPr>
          </w:p>
        </w:tc>
      </w:tr>
      <w:tr w:rsidR="002E4251" w:rsidTr="00D54434">
        <w:tc>
          <w:tcPr>
            <w:tcW w:w="2333" w:type="dxa"/>
          </w:tcPr>
          <w:p w:rsidR="002E4251" w:rsidRPr="009E4D4F" w:rsidRDefault="002E4251" w:rsidP="00D54434">
            <w:pPr>
              <w:bidi/>
              <w:rPr>
                <w:rFonts w:cs="B Nazanin"/>
                <w:b/>
                <w:bCs/>
                <w:sz w:val="24"/>
                <w:szCs w:val="24"/>
                <w:rtl/>
                <w:lang w:bidi="fa-IR"/>
              </w:rPr>
            </w:pPr>
            <w:r w:rsidRPr="009E4D4F">
              <w:rPr>
                <w:rFonts w:cs="B Nazanin" w:hint="cs"/>
                <w:b/>
                <w:bCs/>
                <w:sz w:val="24"/>
                <w:szCs w:val="24"/>
                <w:rtl/>
                <w:lang w:bidi="fa-IR"/>
              </w:rPr>
              <w:t>تکرار بررسی</w:t>
            </w:r>
          </w:p>
        </w:tc>
        <w:tc>
          <w:tcPr>
            <w:tcW w:w="7017" w:type="dxa"/>
          </w:tcPr>
          <w:p w:rsidR="002E4251" w:rsidRPr="00293C67" w:rsidRDefault="002E4251" w:rsidP="00D54434">
            <w:pPr>
              <w:bidi/>
              <w:rPr>
                <w:rFonts w:cs="B Nazanin"/>
                <w:sz w:val="24"/>
                <w:szCs w:val="24"/>
                <w:rtl/>
                <w:lang w:bidi="fa-IR"/>
              </w:rPr>
            </w:pPr>
          </w:p>
        </w:tc>
      </w:tr>
      <w:tr w:rsidR="002E4251" w:rsidTr="00D54434">
        <w:tc>
          <w:tcPr>
            <w:tcW w:w="2333" w:type="dxa"/>
          </w:tcPr>
          <w:p w:rsidR="002E4251" w:rsidRPr="009E4D4F" w:rsidRDefault="002E4251" w:rsidP="00D54434">
            <w:pPr>
              <w:bidi/>
              <w:rPr>
                <w:rFonts w:cs="B Nazanin"/>
                <w:b/>
                <w:bCs/>
                <w:sz w:val="24"/>
                <w:szCs w:val="24"/>
                <w:rtl/>
                <w:lang w:bidi="fa-IR"/>
              </w:rPr>
            </w:pPr>
            <w:r w:rsidRPr="009E4D4F">
              <w:rPr>
                <w:rFonts w:cs="B Nazanin" w:hint="cs"/>
                <w:b/>
                <w:bCs/>
                <w:sz w:val="24"/>
                <w:szCs w:val="24"/>
                <w:rtl/>
                <w:lang w:bidi="fa-IR"/>
              </w:rPr>
              <w:t>تاریخ بررسی</w:t>
            </w:r>
          </w:p>
        </w:tc>
        <w:tc>
          <w:tcPr>
            <w:tcW w:w="7017" w:type="dxa"/>
          </w:tcPr>
          <w:p w:rsidR="002E4251" w:rsidRPr="00293C67" w:rsidRDefault="002E4251" w:rsidP="002E4251">
            <w:pPr>
              <w:bidi/>
              <w:rPr>
                <w:rFonts w:cs="B Nazanin"/>
                <w:sz w:val="24"/>
                <w:szCs w:val="24"/>
                <w:rtl/>
                <w:lang w:bidi="fa-IR"/>
              </w:rPr>
            </w:pPr>
          </w:p>
        </w:tc>
      </w:tr>
    </w:tbl>
    <w:p w:rsidR="002E4251" w:rsidRPr="002E4251" w:rsidRDefault="002E4251" w:rsidP="002E4251">
      <w:pPr>
        <w:pStyle w:val="ListParagraph"/>
        <w:numPr>
          <w:ilvl w:val="0"/>
          <w:numId w:val="3"/>
        </w:numPr>
        <w:bidi/>
        <w:rPr>
          <w:rFonts w:cs="B Titr"/>
          <w:sz w:val="28"/>
          <w:szCs w:val="28"/>
          <w:rtl/>
          <w:lang w:bidi="fa-IR"/>
        </w:rPr>
      </w:pPr>
      <w:r>
        <w:rPr>
          <w:rFonts w:cs="B Titr"/>
          <w:rtl/>
          <w:lang w:bidi="fa-IR"/>
        </w:rPr>
        <w:br w:type="page"/>
      </w:r>
      <w:r>
        <w:rPr>
          <w:rFonts w:cs="B Titr" w:hint="cs"/>
          <w:sz w:val="28"/>
          <w:szCs w:val="28"/>
          <w:rtl/>
          <w:lang w:bidi="fa-IR"/>
        </w:rPr>
        <w:lastRenderedPageBreak/>
        <w:t>موارد بررسی:</w:t>
      </w:r>
    </w:p>
    <w:tbl>
      <w:tblPr>
        <w:tblStyle w:val="TableGrid"/>
        <w:bidiVisual/>
        <w:tblW w:w="0" w:type="auto"/>
        <w:tblInd w:w="360" w:type="dxa"/>
        <w:tblLook w:val="04A0" w:firstRow="1" w:lastRow="0" w:firstColumn="1" w:lastColumn="0" w:noHBand="0" w:noVBand="1"/>
      </w:tblPr>
      <w:tblGrid>
        <w:gridCol w:w="3683"/>
        <w:gridCol w:w="4234"/>
        <w:gridCol w:w="1073"/>
      </w:tblGrid>
      <w:tr w:rsidR="00EF75D4" w:rsidRPr="00570304" w:rsidTr="00EF75D4">
        <w:tc>
          <w:tcPr>
            <w:tcW w:w="3683" w:type="dxa"/>
          </w:tcPr>
          <w:p w:rsidR="00EF75D4" w:rsidRPr="000904B5" w:rsidRDefault="00EF75D4" w:rsidP="00EF75D4">
            <w:pPr>
              <w:bidi/>
              <w:jc w:val="center"/>
              <w:rPr>
                <w:rFonts w:cs="B Titr"/>
                <w:sz w:val="24"/>
                <w:szCs w:val="24"/>
                <w:rtl/>
                <w:lang w:bidi="fa-IR"/>
              </w:rPr>
            </w:pPr>
            <w:r>
              <w:rPr>
                <w:rFonts w:cs="B Titr" w:hint="cs"/>
                <w:sz w:val="24"/>
                <w:szCs w:val="24"/>
                <w:rtl/>
                <w:lang w:bidi="fa-IR"/>
              </w:rPr>
              <w:t>مورد بررسی</w:t>
            </w:r>
          </w:p>
        </w:tc>
        <w:tc>
          <w:tcPr>
            <w:tcW w:w="4234" w:type="dxa"/>
          </w:tcPr>
          <w:p w:rsidR="00EF75D4" w:rsidRPr="00F01CE4" w:rsidRDefault="00EF75D4" w:rsidP="00EF75D4">
            <w:pPr>
              <w:bidi/>
              <w:ind w:left="360"/>
              <w:jc w:val="center"/>
              <w:rPr>
                <w:rFonts w:cs="B Titr"/>
                <w:sz w:val="24"/>
                <w:szCs w:val="24"/>
                <w:rtl/>
                <w:lang w:bidi="fa-IR"/>
              </w:rPr>
            </w:pPr>
            <w:r>
              <w:rPr>
                <w:rFonts w:cs="B Titr" w:hint="cs"/>
                <w:sz w:val="24"/>
                <w:szCs w:val="24"/>
                <w:rtl/>
                <w:lang w:bidi="fa-IR"/>
              </w:rPr>
              <w:t>قبول/رد/غ ق ا (غیر قابل اجرا)</w:t>
            </w:r>
          </w:p>
        </w:tc>
        <w:tc>
          <w:tcPr>
            <w:tcW w:w="1073" w:type="dxa"/>
          </w:tcPr>
          <w:p w:rsidR="00EF75D4" w:rsidRDefault="00EF75D4" w:rsidP="00EF75D4">
            <w:pPr>
              <w:bidi/>
              <w:ind w:left="360"/>
              <w:jc w:val="center"/>
              <w:rPr>
                <w:rFonts w:cs="B Titr"/>
                <w:sz w:val="24"/>
                <w:szCs w:val="24"/>
                <w:rtl/>
                <w:lang w:bidi="fa-IR"/>
              </w:rPr>
            </w:pPr>
            <w:r>
              <w:rPr>
                <w:rFonts w:cs="B Titr" w:hint="cs"/>
                <w:sz w:val="24"/>
                <w:szCs w:val="24"/>
                <w:rtl/>
                <w:lang w:bidi="fa-IR"/>
              </w:rPr>
              <w:t>مرجع</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lang w:bidi="fa-IR"/>
              </w:rPr>
              <w:t>قوانین نگارشی رعایت شده باشد.</w:t>
            </w:r>
          </w:p>
        </w:tc>
        <w:tc>
          <w:tcPr>
            <w:tcW w:w="4234" w:type="dxa"/>
          </w:tcPr>
          <w:p w:rsidR="00614129" w:rsidRPr="005C2BFF" w:rsidRDefault="00614129" w:rsidP="005C2BFF">
            <w:pPr>
              <w:pStyle w:val="ListParagraph"/>
              <w:numPr>
                <w:ilvl w:val="0"/>
                <w:numId w:val="5"/>
              </w:numPr>
              <w:bidi/>
              <w:rPr>
                <w:rFonts w:cs="B Nazanin"/>
                <w:rtl/>
                <w:lang w:bidi="fa-IR"/>
              </w:rPr>
            </w:pPr>
            <w:bookmarkStart w:id="0" w:name="_GoBack"/>
            <w:bookmarkEnd w:id="0"/>
          </w:p>
        </w:tc>
        <w:tc>
          <w:tcPr>
            <w:tcW w:w="1073" w:type="dxa"/>
          </w:tcPr>
          <w:p w:rsidR="00EF75D4" w:rsidRPr="00570304" w:rsidRDefault="00EF75D4" w:rsidP="00EF75D4">
            <w:pPr>
              <w:bidi/>
              <w:jc w:val="center"/>
              <w:rPr>
                <w:rFonts w:cs="B Nazanin"/>
                <w:rtl/>
                <w:lang w:bidi="fa-IR"/>
              </w:rPr>
            </w:pPr>
            <w:r>
              <w:rPr>
                <w:rFonts w:cs="B Nazanin" w:hint="cs"/>
                <w:rtl/>
                <w:lang w:bidi="fa-IR"/>
              </w:rPr>
              <w:t>1</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نام فایل متناسب با نام مورد کاربرد به فارسی یا انگلیسی باشد.</w:t>
            </w:r>
          </w:p>
        </w:tc>
        <w:tc>
          <w:tcPr>
            <w:tcW w:w="4234" w:type="dxa"/>
          </w:tcPr>
          <w:p w:rsidR="00EF75D4" w:rsidRPr="00EF75D4" w:rsidRDefault="00EF75D4" w:rsidP="00EF75D4">
            <w:pPr>
              <w:bidi/>
              <w:rPr>
                <w:rFonts w:cs="B Nazanin"/>
                <w:rtl/>
              </w:rPr>
            </w:pPr>
          </w:p>
        </w:tc>
        <w:tc>
          <w:tcPr>
            <w:tcW w:w="1073" w:type="dxa"/>
          </w:tcPr>
          <w:p w:rsidR="00EF75D4" w:rsidRPr="00570304" w:rsidRDefault="00EF75D4" w:rsidP="00EF75D4">
            <w:pPr>
              <w:bidi/>
              <w:jc w:val="center"/>
              <w:rPr>
                <w:rFonts w:cs="B Nazanin"/>
                <w:rtl/>
                <w:lang w:bidi="fa-IR"/>
              </w:rPr>
            </w:pPr>
            <w:r>
              <w:rPr>
                <w:rFonts w:cs="B Nazanin" w:hint="cs"/>
                <w:rtl/>
                <w:lang w:bidi="fa-IR"/>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 xml:space="preserve">مورد کاربردی که برای آن </w:t>
            </w:r>
            <w:r>
              <w:rPr>
                <w:rFonts w:cs="B Nazanin" w:hint="cs"/>
                <w:rtl/>
              </w:rPr>
              <w:t>توصیف</w:t>
            </w:r>
            <w:r w:rsidRPr="00570304">
              <w:rPr>
                <w:rFonts w:cs="B Nazanin" w:hint="cs"/>
                <w:rtl/>
              </w:rPr>
              <w:t xml:space="preserve"> نوشته شده است، در مدل مورد کاربرد کسب و کار وجود داشته باشد. </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در سند، تاریخ انتشار</w:t>
            </w:r>
            <w:r>
              <w:rPr>
                <w:rFonts w:cs="B Nazanin" w:hint="cs"/>
                <w:rtl/>
              </w:rPr>
              <w:t xml:space="preserve"> وجود</w:t>
            </w:r>
            <w:r w:rsidRPr="00570304">
              <w:rPr>
                <w:rFonts w:cs="B Nazanin" w:hint="cs"/>
                <w:rtl/>
              </w:rPr>
              <w:t xml:space="preserve"> داشته باشد.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3</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نام پروژه در سند مشخص باشد.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3</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تاریخچه سند</w:t>
            </w:r>
            <w:r>
              <w:rPr>
                <w:rFonts w:cs="B Nazanin" w:hint="cs"/>
                <w:rtl/>
                <w:lang w:bidi="fa-IR"/>
              </w:rPr>
              <w:t>،</w:t>
            </w:r>
            <w:r w:rsidRPr="00570304">
              <w:rPr>
                <w:rFonts w:cs="B Nazanin" w:hint="cs"/>
                <w:rtl/>
              </w:rPr>
              <w:t xml:space="preserve"> در سند وجود داشته باشد و به درستی تکمیل شده باشد.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3</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فهرست مطالب در سند وجود داشته باشد.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3</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هدف، مخاطبان و منابع و مراجع در مقدمه سند نوشته شده باشد.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3</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شرایط استفاده از این مورد کاربرد نوشته شده باشد.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3</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بازیگران اولیه و ثانویه در سند وجود داشته باشد.</w:t>
            </w:r>
          </w:p>
        </w:tc>
        <w:tc>
          <w:tcPr>
            <w:tcW w:w="4234" w:type="dxa"/>
          </w:tcPr>
          <w:p w:rsidR="00EF75D4" w:rsidRPr="00570304" w:rsidRDefault="00EF75D4" w:rsidP="00EF75D4">
            <w:pPr>
              <w:bidi/>
              <w:rPr>
                <w:rFonts w:cs="B Nazanin"/>
                <w:rtl/>
                <w:lang w:bidi="fa-IR"/>
              </w:rPr>
            </w:pPr>
          </w:p>
        </w:tc>
        <w:tc>
          <w:tcPr>
            <w:tcW w:w="1073" w:type="dxa"/>
          </w:tcPr>
          <w:p w:rsidR="00EF75D4" w:rsidRPr="00570304" w:rsidRDefault="00EF75D4" w:rsidP="00EF75D4">
            <w:pPr>
              <w:bidi/>
              <w:jc w:val="center"/>
              <w:rPr>
                <w:rFonts w:cs="B Nazanin"/>
                <w:rtl/>
              </w:rPr>
            </w:pPr>
            <w:r>
              <w:rPr>
                <w:rFonts w:cs="B Nazanin" w:hint="cs"/>
                <w:rtl/>
              </w:rPr>
              <w:t>1</w:t>
            </w:r>
          </w:p>
        </w:tc>
      </w:tr>
      <w:tr w:rsidR="00EF75D4" w:rsidRPr="00570304" w:rsidTr="00EF75D4">
        <w:tc>
          <w:tcPr>
            <w:tcW w:w="3683" w:type="dxa"/>
          </w:tcPr>
          <w:p w:rsidR="00EF75D4" w:rsidRPr="00570304" w:rsidRDefault="00EF75D4" w:rsidP="00EF75D4">
            <w:pPr>
              <w:bidi/>
              <w:rPr>
                <w:rFonts w:cs="B Nazanin"/>
                <w:rtl/>
              </w:rPr>
            </w:pPr>
            <w:r>
              <w:rPr>
                <w:rFonts w:cs="B Nazanin" w:hint="cs"/>
                <w:rtl/>
              </w:rPr>
              <w:t xml:space="preserve">مورد کاربرد، هدف </w:t>
            </w:r>
            <w:r w:rsidRPr="001753CA">
              <w:rPr>
                <w:rFonts w:cs="B Nazanin" w:hint="cs"/>
                <w:b/>
                <w:bCs/>
                <w:rtl/>
              </w:rPr>
              <w:t>بازیگر اولیه</w:t>
            </w:r>
            <w:r>
              <w:rPr>
                <w:rFonts w:cs="B Nazanin" w:hint="cs"/>
                <w:rtl/>
              </w:rPr>
              <w:t xml:space="preserve"> را برآورده می</w:t>
            </w:r>
            <w:r>
              <w:rPr>
                <w:rFonts w:cs="B Nazanin" w:hint="cs"/>
                <w:rtl/>
                <w:cs/>
              </w:rPr>
              <w:t xml:space="preserve">‎کند؛ یعنی بازیگر اولیه کسی است که هدف آن توسط اجرای </w:t>
            </w:r>
            <w:r>
              <w:rPr>
                <w:rFonts w:cs="B Nazanin" w:hint="cs"/>
                <w:rtl/>
              </w:rPr>
              <w:t>آن مورد کاربرد برآورده می</w:t>
            </w:r>
            <w:r>
              <w:rPr>
                <w:rFonts w:cs="B Nazanin" w:hint="cs"/>
                <w:rtl/>
                <w:cs/>
              </w:rPr>
              <w:t>‎شود.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1</w:t>
            </w:r>
          </w:p>
        </w:tc>
      </w:tr>
      <w:tr w:rsidR="00EF75D4" w:rsidRPr="00570304" w:rsidTr="00EF75D4">
        <w:tc>
          <w:tcPr>
            <w:tcW w:w="3683" w:type="dxa"/>
          </w:tcPr>
          <w:p w:rsidR="00EF75D4" w:rsidRPr="00570304" w:rsidRDefault="00EF75D4" w:rsidP="00EF75D4">
            <w:pPr>
              <w:bidi/>
              <w:rPr>
                <w:rFonts w:cs="B Nazanin"/>
              </w:rPr>
            </w:pPr>
            <w:r>
              <w:rPr>
                <w:rFonts w:cs="B Nazanin" w:hint="cs"/>
                <w:rtl/>
              </w:rPr>
              <w:t>پیش</w:t>
            </w:r>
            <w:r>
              <w:rPr>
                <w:rFonts w:cs="B Nazanin" w:hint="cs"/>
                <w:cs/>
              </w:rPr>
              <w:t>‎</w:t>
            </w:r>
            <w:r>
              <w:rPr>
                <w:rFonts w:cs="B Nazanin" w:hint="cs"/>
                <w:rtl/>
              </w:rPr>
              <w:t>شرط</w:t>
            </w:r>
            <w:r w:rsidRPr="00570304">
              <w:rPr>
                <w:rFonts w:cs="B Nazanin" w:hint="cs"/>
                <w:rtl/>
              </w:rPr>
              <w:t xml:space="preserve"> نوشته شده باشد.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1</w:t>
            </w:r>
          </w:p>
        </w:tc>
      </w:tr>
      <w:tr w:rsidR="00EF75D4" w:rsidRPr="00570304" w:rsidTr="00EF75D4">
        <w:tc>
          <w:tcPr>
            <w:tcW w:w="3683" w:type="dxa"/>
          </w:tcPr>
          <w:p w:rsidR="00EF75D4" w:rsidRPr="00570304" w:rsidRDefault="00EF75D4" w:rsidP="00EF75D4">
            <w:pPr>
              <w:bidi/>
              <w:rPr>
                <w:rFonts w:cs="B Nazanin"/>
                <w:rtl/>
                <w:lang w:bidi="fa-IR"/>
              </w:rPr>
            </w:pPr>
            <w:r>
              <w:rPr>
                <w:rFonts w:cs="B Nazanin" w:hint="cs"/>
                <w:rtl/>
                <w:lang w:bidi="fa-IR"/>
              </w:rPr>
              <w:t>پیش</w:t>
            </w:r>
            <w:r>
              <w:rPr>
                <w:rFonts w:cs="B Nazanin" w:hint="cs"/>
                <w:cs/>
                <w:lang w:bidi="fa-IR"/>
              </w:rPr>
              <w:t>‎</w:t>
            </w:r>
            <w:r>
              <w:rPr>
                <w:rFonts w:cs="B Nazanin" w:hint="cs"/>
                <w:rtl/>
                <w:lang w:bidi="fa-IR"/>
              </w:rPr>
              <w:t>شرط باید شرطی باشد که در صورتی که اجرا نشده باشد، امکان شروع این مورد کاربرد نباشد.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1</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 xml:space="preserve">جریان استثنا نباید به انجام </w:t>
            </w:r>
            <w:r>
              <w:rPr>
                <w:rFonts w:cs="B Nazanin" w:hint="cs"/>
                <w:rtl/>
              </w:rPr>
              <w:t>شرط پسین</w:t>
            </w:r>
            <w:r w:rsidRPr="00570304">
              <w:rPr>
                <w:rFonts w:cs="B Nazanin" w:hint="cs"/>
                <w:rtl/>
              </w:rPr>
              <w:t xml:space="preserve"> مورد کاربرد ختم شود.</w:t>
            </w:r>
          </w:p>
        </w:tc>
        <w:tc>
          <w:tcPr>
            <w:tcW w:w="4234" w:type="dxa"/>
          </w:tcPr>
          <w:p w:rsidR="00EF75D4" w:rsidRPr="00570304" w:rsidRDefault="00EF75D4" w:rsidP="00EF75D4">
            <w:pPr>
              <w:bidi/>
              <w:rPr>
                <w:rFonts w:cs="B Nazanin"/>
              </w:rPr>
            </w:pPr>
          </w:p>
        </w:tc>
        <w:tc>
          <w:tcPr>
            <w:tcW w:w="1073" w:type="dxa"/>
          </w:tcPr>
          <w:p w:rsidR="00EF75D4" w:rsidRPr="00570304" w:rsidRDefault="00EF75D4" w:rsidP="00EF75D4">
            <w:pPr>
              <w:bidi/>
              <w:jc w:val="center"/>
              <w:rPr>
                <w:rFonts w:cs="B Nazanin"/>
                <w:rtl/>
              </w:rPr>
            </w:pPr>
            <w:r>
              <w:rPr>
                <w:rFonts w:cs="B Nazanin" w:hint="cs"/>
                <w:rtl/>
              </w:rPr>
              <w:t>1</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جریان استثنا و جریان فرعی باید دارای نام باشند.</w:t>
            </w:r>
          </w:p>
        </w:tc>
        <w:tc>
          <w:tcPr>
            <w:tcW w:w="4234" w:type="dxa"/>
          </w:tcPr>
          <w:p w:rsidR="00EF75D4" w:rsidRPr="00570304" w:rsidRDefault="00EF75D4" w:rsidP="00EF75D4">
            <w:pPr>
              <w:bidi/>
              <w:rPr>
                <w:rFonts w:cs="B Nazanin"/>
                <w:rtl/>
              </w:rPr>
            </w:pPr>
          </w:p>
        </w:tc>
        <w:tc>
          <w:tcPr>
            <w:tcW w:w="1073" w:type="dxa"/>
          </w:tcPr>
          <w:p w:rsidR="00EF75D4" w:rsidRPr="00570304" w:rsidRDefault="009B4DF8"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جریان فرعی باید منجر به انجام هدف مورد کاربرد، از یک جریانی دیگر</w:t>
            </w:r>
            <w:r>
              <w:rPr>
                <w:rFonts w:cs="B Nazanin" w:hint="cs"/>
                <w:rtl/>
              </w:rPr>
              <w:t xml:space="preserve"> به غیر از جریان اصلی</w:t>
            </w:r>
            <w:r w:rsidRPr="00570304">
              <w:rPr>
                <w:rFonts w:cs="B Nazanin" w:hint="cs"/>
                <w:rtl/>
              </w:rPr>
              <w:t xml:space="preserve"> شود.</w:t>
            </w:r>
          </w:p>
        </w:tc>
        <w:tc>
          <w:tcPr>
            <w:tcW w:w="4234" w:type="dxa"/>
          </w:tcPr>
          <w:p w:rsidR="00EF75D4" w:rsidRPr="00570304" w:rsidRDefault="00EF75D4" w:rsidP="00EF75D4">
            <w:pPr>
              <w:bidi/>
              <w:rPr>
                <w:rFonts w:cs="B Nazanin"/>
                <w:rtl/>
              </w:rPr>
            </w:pPr>
          </w:p>
        </w:tc>
        <w:tc>
          <w:tcPr>
            <w:tcW w:w="1073" w:type="dxa"/>
          </w:tcPr>
          <w:p w:rsidR="00EF75D4" w:rsidRPr="00570304" w:rsidRDefault="009B4DF8"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 xml:space="preserve">با </w:t>
            </w:r>
            <w:r>
              <w:rPr>
                <w:rFonts w:cs="B Nazanin" w:hint="cs"/>
                <w:rtl/>
              </w:rPr>
              <w:t>پیش</w:t>
            </w:r>
            <w:r>
              <w:rPr>
                <w:rFonts w:cs="B Nazanin" w:hint="cs"/>
                <w:cs/>
              </w:rPr>
              <w:t>‎</w:t>
            </w:r>
            <w:r>
              <w:rPr>
                <w:rFonts w:cs="B Nazanin" w:hint="cs"/>
                <w:rtl/>
              </w:rPr>
              <w:t>شرط</w:t>
            </w:r>
            <w:r w:rsidRPr="00570304">
              <w:rPr>
                <w:rFonts w:cs="B Nazanin" w:hint="cs"/>
                <w:rtl/>
                <w:cs/>
              </w:rPr>
              <w:t>‎های ذکر شده، باید</w:t>
            </w:r>
            <w:r w:rsidRPr="00570304">
              <w:rPr>
                <w:rFonts w:cs="B Nazanin" w:hint="cs"/>
                <w:rtl/>
              </w:rPr>
              <w:t xml:space="preserve"> بتوان جریان را بدون نیاز به </w:t>
            </w:r>
            <w:r>
              <w:rPr>
                <w:rFonts w:cs="B Nazanin" w:hint="cs"/>
                <w:rtl/>
              </w:rPr>
              <w:t>پیش</w:t>
            </w:r>
            <w:r>
              <w:rPr>
                <w:rFonts w:cs="B Nazanin" w:hint="cs"/>
                <w:cs/>
              </w:rPr>
              <w:t>‎</w:t>
            </w:r>
            <w:r>
              <w:rPr>
                <w:rFonts w:cs="B Nazanin" w:hint="cs"/>
                <w:rtl/>
              </w:rPr>
              <w:t>شرط</w:t>
            </w:r>
            <w:r w:rsidRPr="00570304">
              <w:rPr>
                <w:rFonts w:cs="B Nazanin" w:hint="cs"/>
                <w:rtl/>
                <w:cs/>
              </w:rPr>
              <w:t xml:space="preserve"> دیگری انجام داد.</w:t>
            </w:r>
          </w:p>
        </w:tc>
        <w:tc>
          <w:tcPr>
            <w:tcW w:w="4234" w:type="dxa"/>
          </w:tcPr>
          <w:p w:rsidR="00EF75D4" w:rsidRPr="00570304" w:rsidRDefault="00EF75D4" w:rsidP="00EF75D4">
            <w:pPr>
              <w:bidi/>
              <w:rPr>
                <w:rFonts w:cs="B Nazanin"/>
                <w:rtl/>
              </w:rPr>
            </w:pPr>
          </w:p>
        </w:tc>
        <w:tc>
          <w:tcPr>
            <w:tcW w:w="1073" w:type="dxa"/>
          </w:tcPr>
          <w:p w:rsidR="00EF75D4" w:rsidRPr="00570304" w:rsidRDefault="009B4DF8"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jc w:val="both"/>
              <w:rPr>
                <w:rFonts w:cs="B Nazanin"/>
              </w:rPr>
            </w:pPr>
            <w:r>
              <w:rPr>
                <w:rFonts w:cs="B Nazanin" w:hint="cs"/>
                <w:rtl/>
                <w:lang w:bidi="fa-IR"/>
              </w:rPr>
              <w:t>پیش</w:t>
            </w:r>
            <w:r>
              <w:rPr>
                <w:rFonts w:cs="B Nazanin" w:hint="cs"/>
                <w:cs/>
                <w:lang w:bidi="fa-IR"/>
              </w:rPr>
              <w:t>‎</w:t>
            </w:r>
            <w:r>
              <w:rPr>
                <w:rFonts w:cs="B Nazanin" w:hint="cs"/>
                <w:rtl/>
                <w:lang w:bidi="fa-IR"/>
              </w:rPr>
              <w:t>شرط</w:t>
            </w:r>
            <w:r w:rsidRPr="00570304">
              <w:rPr>
                <w:rFonts w:cs="B Nazanin" w:hint="cs"/>
                <w:rtl/>
                <w:cs/>
                <w:lang w:bidi="fa-IR"/>
              </w:rPr>
              <w:t xml:space="preserve"> برای کل مورد کاربرد نوشته شود، نه برای </w:t>
            </w:r>
            <w:r w:rsidRPr="00570304">
              <w:rPr>
                <w:rFonts w:cs="B Nazanin" w:hint="cs"/>
                <w:rtl/>
                <w:lang w:bidi="fa-IR"/>
              </w:rPr>
              <w:t>یک جریان خاص (به غیر از جریان فرعی که می</w:t>
            </w:r>
            <w:r w:rsidRPr="00570304">
              <w:rPr>
                <w:rFonts w:cs="B Nazanin" w:hint="cs"/>
                <w:rtl/>
                <w:cs/>
                <w:lang w:bidi="fa-IR"/>
              </w:rPr>
              <w:t xml:space="preserve">‎توان </w:t>
            </w:r>
            <w:r>
              <w:rPr>
                <w:rFonts w:cs="B Nazanin" w:hint="cs"/>
                <w:rtl/>
                <w:lang w:bidi="fa-IR"/>
              </w:rPr>
              <w:t>پیش</w:t>
            </w:r>
            <w:r>
              <w:rPr>
                <w:rFonts w:cs="B Nazanin" w:hint="cs"/>
                <w:cs/>
                <w:lang w:bidi="fa-IR"/>
              </w:rPr>
              <w:t>‎</w:t>
            </w:r>
            <w:r>
              <w:rPr>
                <w:rFonts w:cs="B Nazanin" w:hint="cs"/>
                <w:rtl/>
                <w:lang w:bidi="fa-IR"/>
              </w:rPr>
              <w:t>شرط</w:t>
            </w:r>
            <w:r w:rsidRPr="00570304">
              <w:rPr>
                <w:rFonts w:cs="B Nazanin" w:hint="cs"/>
                <w:rtl/>
                <w:cs/>
                <w:lang w:bidi="fa-IR"/>
              </w:rPr>
              <w:t xml:space="preserve"> خاص آن را نوشت).</w:t>
            </w:r>
          </w:p>
        </w:tc>
        <w:tc>
          <w:tcPr>
            <w:tcW w:w="4234" w:type="dxa"/>
          </w:tcPr>
          <w:p w:rsidR="00EF75D4" w:rsidRPr="00570304" w:rsidRDefault="00EF75D4" w:rsidP="00EF75D4">
            <w:pPr>
              <w:bidi/>
              <w:jc w:val="both"/>
              <w:rPr>
                <w:rFonts w:cs="B Nazanin"/>
                <w:rtl/>
                <w:lang w:bidi="fa-IR"/>
              </w:rPr>
            </w:pPr>
          </w:p>
        </w:tc>
        <w:tc>
          <w:tcPr>
            <w:tcW w:w="1073" w:type="dxa"/>
          </w:tcPr>
          <w:p w:rsidR="00EF75D4" w:rsidRPr="00570304" w:rsidRDefault="009B4DF8" w:rsidP="00EF75D4">
            <w:pPr>
              <w:bidi/>
              <w:jc w:val="center"/>
              <w:rPr>
                <w:rFonts w:cs="B Nazanin"/>
                <w:rtl/>
                <w:lang w:bidi="fa-IR"/>
              </w:rPr>
            </w:pPr>
            <w:r>
              <w:rPr>
                <w:rFonts w:cs="B Nazanin" w:hint="cs"/>
                <w:rtl/>
                <w:lang w:bidi="fa-IR"/>
              </w:rPr>
              <w:t>4</w:t>
            </w:r>
          </w:p>
        </w:tc>
      </w:tr>
      <w:tr w:rsidR="00EF75D4" w:rsidRPr="00570304" w:rsidTr="00EF75D4">
        <w:tc>
          <w:tcPr>
            <w:tcW w:w="3683" w:type="dxa"/>
          </w:tcPr>
          <w:p w:rsidR="00EF75D4" w:rsidRPr="00570304" w:rsidRDefault="00EF75D4" w:rsidP="00EF75D4">
            <w:pPr>
              <w:bidi/>
              <w:rPr>
                <w:rFonts w:cs="B Nazanin"/>
              </w:rPr>
            </w:pPr>
            <w:r>
              <w:rPr>
                <w:rFonts w:cs="B Nazanin" w:hint="cs"/>
                <w:rtl/>
                <w:lang w:bidi="fa-IR"/>
              </w:rPr>
              <w:t>بررسی پیش</w:t>
            </w:r>
            <w:r>
              <w:rPr>
                <w:rFonts w:cs="B Nazanin" w:hint="cs"/>
                <w:cs/>
                <w:lang w:bidi="fa-IR"/>
              </w:rPr>
              <w:t>‎</w:t>
            </w:r>
            <w:r>
              <w:rPr>
                <w:rFonts w:cs="B Nazanin" w:hint="cs"/>
                <w:rtl/>
                <w:lang w:bidi="fa-IR"/>
              </w:rPr>
              <w:t xml:space="preserve">شرط در مورد کاربر نباید نوشته شود؛ یعنی </w:t>
            </w:r>
            <w:r w:rsidRPr="00570304">
              <w:rPr>
                <w:rFonts w:cs="B Nazanin" w:hint="cs"/>
                <w:rtl/>
                <w:lang w:bidi="fa-IR"/>
              </w:rPr>
              <w:t xml:space="preserve">برای عدم رعایت </w:t>
            </w:r>
            <w:r>
              <w:rPr>
                <w:rFonts w:cs="B Nazanin" w:hint="cs"/>
                <w:rtl/>
                <w:lang w:bidi="fa-IR"/>
              </w:rPr>
              <w:t>پیش</w:t>
            </w:r>
            <w:r>
              <w:rPr>
                <w:rFonts w:cs="B Nazanin" w:hint="cs"/>
                <w:cs/>
                <w:lang w:bidi="fa-IR"/>
              </w:rPr>
              <w:t>‎</w:t>
            </w:r>
            <w:r>
              <w:rPr>
                <w:rFonts w:cs="B Nazanin" w:hint="cs"/>
                <w:rtl/>
                <w:lang w:bidi="fa-IR"/>
              </w:rPr>
              <w:t>شرط</w:t>
            </w:r>
            <w:r w:rsidRPr="00570304">
              <w:rPr>
                <w:rFonts w:cs="B Nazanin" w:hint="cs"/>
                <w:rtl/>
                <w:cs/>
                <w:lang w:bidi="fa-IR"/>
              </w:rPr>
              <w:t>، جریان استثنا نوشته نشود.</w:t>
            </w:r>
          </w:p>
        </w:tc>
        <w:tc>
          <w:tcPr>
            <w:tcW w:w="4234" w:type="dxa"/>
          </w:tcPr>
          <w:p w:rsidR="00EF75D4" w:rsidRPr="00570304" w:rsidRDefault="00EF75D4" w:rsidP="00EF75D4">
            <w:pPr>
              <w:bidi/>
              <w:rPr>
                <w:rFonts w:cs="B Nazanin"/>
                <w:rtl/>
                <w:lang w:bidi="fa-IR"/>
              </w:rPr>
            </w:pPr>
          </w:p>
        </w:tc>
        <w:tc>
          <w:tcPr>
            <w:tcW w:w="1073" w:type="dxa"/>
          </w:tcPr>
          <w:p w:rsidR="00EF75D4" w:rsidRPr="00570304" w:rsidRDefault="00EF75D4" w:rsidP="00EF75D4">
            <w:pPr>
              <w:bidi/>
              <w:jc w:val="center"/>
              <w:rPr>
                <w:rFonts w:cs="B Nazanin"/>
                <w:rtl/>
                <w:lang w:bidi="fa-IR"/>
              </w:rPr>
            </w:pPr>
            <w:r>
              <w:rPr>
                <w:rFonts w:cs="B Nazanin" w:hint="cs"/>
                <w:rtl/>
                <w:lang w:bidi="fa-IR"/>
              </w:rPr>
              <w:t>1</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lang w:bidi="fa-IR"/>
              </w:rPr>
              <w:t>فاعل جملات جریان مشخص باشد. (جملات به صورت مجهول نوشته نشده باشد.)</w:t>
            </w:r>
          </w:p>
        </w:tc>
        <w:tc>
          <w:tcPr>
            <w:tcW w:w="4234" w:type="dxa"/>
          </w:tcPr>
          <w:p w:rsidR="00EF75D4" w:rsidRPr="00570304" w:rsidRDefault="00EF75D4" w:rsidP="00EF75D4">
            <w:pPr>
              <w:bidi/>
              <w:rPr>
                <w:rFonts w:cs="B Nazanin"/>
                <w:rtl/>
                <w:lang w:bidi="fa-IR"/>
              </w:rPr>
            </w:pPr>
          </w:p>
        </w:tc>
        <w:tc>
          <w:tcPr>
            <w:tcW w:w="1073" w:type="dxa"/>
          </w:tcPr>
          <w:p w:rsidR="00EF75D4" w:rsidRPr="00570304" w:rsidRDefault="00EF75D4" w:rsidP="00EF75D4">
            <w:pPr>
              <w:bidi/>
              <w:jc w:val="center"/>
              <w:rPr>
                <w:rFonts w:cs="B Nazanin"/>
                <w:rtl/>
                <w:lang w:bidi="fa-IR"/>
              </w:rPr>
            </w:pPr>
            <w:r>
              <w:rPr>
                <w:rFonts w:cs="B Nazanin" w:hint="cs"/>
                <w:rtl/>
                <w:lang w:bidi="fa-IR"/>
              </w:rPr>
              <w:t>1</w:t>
            </w:r>
          </w:p>
        </w:tc>
      </w:tr>
      <w:tr w:rsidR="00EF75D4" w:rsidRPr="00570304" w:rsidTr="00EF75D4">
        <w:tc>
          <w:tcPr>
            <w:tcW w:w="3683" w:type="dxa"/>
          </w:tcPr>
          <w:p w:rsidR="00EF75D4" w:rsidRPr="00570304" w:rsidRDefault="00EF75D4" w:rsidP="00EF75D4">
            <w:pPr>
              <w:bidi/>
              <w:rPr>
                <w:rFonts w:cs="B Nazanin"/>
                <w:rtl/>
                <w:lang w:bidi="fa-IR"/>
              </w:rPr>
            </w:pPr>
            <w:r>
              <w:rPr>
                <w:rFonts w:cs="B Nazanin" w:hint="cs"/>
                <w:rtl/>
                <w:lang w:bidi="fa-IR"/>
              </w:rPr>
              <w:lastRenderedPageBreak/>
              <w:t>هر مرحله از جریان فقط یک فاعل داشته باشد.</w:t>
            </w:r>
          </w:p>
        </w:tc>
        <w:tc>
          <w:tcPr>
            <w:tcW w:w="4234" w:type="dxa"/>
          </w:tcPr>
          <w:p w:rsidR="00EF75D4" w:rsidRPr="00570304" w:rsidRDefault="00EF75D4" w:rsidP="00EF75D4">
            <w:pPr>
              <w:bidi/>
              <w:rPr>
                <w:rFonts w:cs="B Nazanin"/>
                <w:rtl/>
                <w:lang w:bidi="fa-IR"/>
              </w:rPr>
            </w:pPr>
          </w:p>
        </w:tc>
        <w:tc>
          <w:tcPr>
            <w:tcW w:w="1073" w:type="dxa"/>
          </w:tcPr>
          <w:p w:rsidR="00EF75D4" w:rsidRDefault="00EF75D4" w:rsidP="00EF75D4">
            <w:pPr>
              <w:bidi/>
              <w:jc w:val="center"/>
              <w:rPr>
                <w:rFonts w:cs="B Nazanin"/>
                <w:rtl/>
                <w:lang w:bidi="fa-IR"/>
              </w:rPr>
            </w:pPr>
            <w:r>
              <w:rPr>
                <w:rFonts w:cs="B Nazanin" w:hint="cs"/>
                <w:rtl/>
                <w:lang w:bidi="fa-IR"/>
              </w:rPr>
              <w:t>1</w:t>
            </w:r>
          </w:p>
        </w:tc>
      </w:tr>
      <w:tr w:rsidR="00EF75D4" w:rsidRPr="00570304" w:rsidTr="00EF75D4">
        <w:tc>
          <w:tcPr>
            <w:tcW w:w="3683" w:type="dxa"/>
          </w:tcPr>
          <w:p w:rsidR="00EF75D4" w:rsidRDefault="00EF75D4" w:rsidP="00EF75D4">
            <w:pPr>
              <w:bidi/>
              <w:rPr>
                <w:rFonts w:cs="B Nazanin"/>
                <w:rtl/>
                <w:lang w:bidi="fa-IR"/>
              </w:rPr>
            </w:pPr>
            <w:r>
              <w:rPr>
                <w:rFonts w:cs="B Nazanin" w:hint="cs"/>
                <w:rtl/>
                <w:lang w:bidi="fa-IR"/>
              </w:rPr>
              <w:t>هر مرحله از جریان، جریان را به رسیدن به هدف آن مورد کاربرد نزدیک کند؛ یعنی هر مرحله از جریان، خیلی ساده نباشد به طوری که جریان را به هدف نزدیک نکند.</w:t>
            </w:r>
          </w:p>
        </w:tc>
        <w:tc>
          <w:tcPr>
            <w:tcW w:w="4234" w:type="dxa"/>
          </w:tcPr>
          <w:p w:rsidR="00EF75D4" w:rsidRPr="00570304" w:rsidRDefault="00EF75D4" w:rsidP="00EF75D4">
            <w:pPr>
              <w:bidi/>
              <w:rPr>
                <w:rFonts w:cs="B Nazanin"/>
                <w:rtl/>
                <w:lang w:bidi="fa-IR"/>
              </w:rPr>
            </w:pPr>
          </w:p>
        </w:tc>
        <w:tc>
          <w:tcPr>
            <w:tcW w:w="1073" w:type="dxa"/>
          </w:tcPr>
          <w:p w:rsidR="00EF75D4" w:rsidRDefault="00EF75D4" w:rsidP="00EF75D4">
            <w:pPr>
              <w:bidi/>
              <w:jc w:val="center"/>
              <w:rPr>
                <w:rFonts w:cs="B Nazanin"/>
                <w:rtl/>
                <w:lang w:bidi="fa-IR"/>
              </w:rPr>
            </w:pPr>
            <w:r>
              <w:rPr>
                <w:rFonts w:cs="B Nazanin" w:hint="cs"/>
                <w:rtl/>
                <w:lang w:bidi="fa-IR"/>
              </w:rPr>
              <w:t>1</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باید نتیجه جریان اصلی و تمام جریان</w:t>
            </w:r>
            <w:r w:rsidRPr="00570304">
              <w:rPr>
                <w:rFonts w:cs="B Nazanin" w:hint="cs"/>
                <w:rtl/>
                <w:cs/>
              </w:rPr>
              <w:t xml:space="preserve">‎های فرعی </w:t>
            </w:r>
            <w:r w:rsidRPr="00570304">
              <w:rPr>
                <w:rFonts w:cs="B Nazanin" w:hint="cs"/>
                <w:rtl/>
              </w:rPr>
              <w:t>همیشه به شرط پسین ختم شود.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Pr>
            </w:pPr>
            <w:r>
              <w:rPr>
                <w:rFonts w:cs="B Nazanin" w:hint="cs"/>
                <w:rtl/>
              </w:rPr>
              <w:t>1</w:t>
            </w:r>
          </w:p>
        </w:tc>
      </w:tr>
      <w:tr w:rsidR="00EF75D4" w:rsidRPr="00570304" w:rsidTr="00EF75D4">
        <w:tc>
          <w:tcPr>
            <w:tcW w:w="3683" w:type="dxa"/>
          </w:tcPr>
          <w:p w:rsidR="00EF75D4" w:rsidRPr="00570304" w:rsidRDefault="00EF75D4" w:rsidP="00EF75D4">
            <w:pPr>
              <w:bidi/>
              <w:rPr>
                <w:rFonts w:cs="B Nazanin"/>
                <w:rtl/>
              </w:rPr>
            </w:pPr>
            <w:r>
              <w:rPr>
                <w:rFonts w:cs="B Nazanin" w:hint="cs"/>
                <w:rtl/>
              </w:rPr>
              <w:t>اگر یک یا چند مرحله، تکرار می</w:t>
            </w:r>
            <w:r>
              <w:rPr>
                <w:rFonts w:cs="B Nazanin" w:hint="cs"/>
                <w:rtl/>
                <w:cs/>
              </w:rPr>
              <w:t>‎شوند، قبل یا بعد از آن مراحل نوشته شود که آن مراحل تا رسیدن به یک شرط خاص، تکرار می‎شوند.</w:t>
            </w:r>
          </w:p>
        </w:tc>
        <w:tc>
          <w:tcPr>
            <w:tcW w:w="4234" w:type="dxa"/>
          </w:tcPr>
          <w:p w:rsidR="00EF75D4" w:rsidRPr="002070F7" w:rsidRDefault="00EF75D4" w:rsidP="00EF75D4">
            <w:pPr>
              <w:tabs>
                <w:tab w:val="left" w:pos="967"/>
              </w:tabs>
              <w:bidi/>
              <w:rPr>
                <w:rFonts w:cs="B Nazanin"/>
                <w:rtl/>
              </w:rPr>
            </w:pPr>
          </w:p>
        </w:tc>
        <w:tc>
          <w:tcPr>
            <w:tcW w:w="1073" w:type="dxa"/>
          </w:tcPr>
          <w:p w:rsidR="00EF75D4" w:rsidRDefault="00EF75D4" w:rsidP="00EF75D4">
            <w:pPr>
              <w:bidi/>
              <w:jc w:val="center"/>
              <w:rPr>
                <w:rFonts w:cs="B Nazanin"/>
                <w:rtl/>
              </w:rPr>
            </w:pPr>
            <w:r>
              <w:rPr>
                <w:rFonts w:cs="B Nazanin" w:hint="cs"/>
                <w:rtl/>
              </w:rPr>
              <w:t>1</w:t>
            </w:r>
          </w:p>
        </w:tc>
      </w:tr>
      <w:tr w:rsidR="00EF75D4" w:rsidRPr="00570304" w:rsidTr="00EF75D4">
        <w:tc>
          <w:tcPr>
            <w:tcW w:w="3683" w:type="dxa"/>
          </w:tcPr>
          <w:p w:rsidR="00EF75D4" w:rsidRDefault="00EF75D4" w:rsidP="00EF75D4">
            <w:pPr>
              <w:bidi/>
              <w:rPr>
                <w:rFonts w:cs="B Nazanin"/>
                <w:rtl/>
              </w:rPr>
            </w:pPr>
            <w:r>
              <w:rPr>
                <w:rFonts w:cs="B Nazanin" w:hint="cs"/>
                <w:rtl/>
              </w:rPr>
              <w:t>اگر چند مرحله با ترتیب خاصی انجام نمی</w:t>
            </w:r>
            <w:r>
              <w:rPr>
                <w:rFonts w:cs="B Nazanin" w:hint="cs"/>
                <w:rtl/>
                <w:cs/>
              </w:rPr>
              <w:t>‎شود، در قبل از آن ذکر شود که آن مراحل با ترتیب خاصی انجام نمی‎‏‎شوند.</w:t>
            </w:r>
          </w:p>
        </w:tc>
        <w:tc>
          <w:tcPr>
            <w:tcW w:w="4234" w:type="dxa"/>
          </w:tcPr>
          <w:p w:rsidR="00EF75D4" w:rsidRPr="002070F7" w:rsidRDefault="00EF75D4" w:rsidP="00EF75D4">
            <w:pPr>
              <w:tabs>
                <w:tab w:val="left" w:pos="967"/>
              </w:tabs>
              <w:bidi/>
              <w:rPr>
                <w:rFonts w:cs="B Nazanin"/>
                <w:rtl/>
              </w:rPr>
            </w:pPr>
          </w:p>
        </w:tc>
        <w:tc>
          <w:tcPr>
            <w:tcW w:w="1073" w:type="dxa"/>
          </w:tcPr>
          <w:p w:rsidR="00EF75D4" w:rsidRDefault="00EF75D4" w:rsidP="00EF75D4">
            <w:pPr>
              <w:bidi/>
              <w:jc w:val="center"/>
              <w:rPr>
                <w:rFonts w:cs="B Nazanin"/>
                <w:rtl/>
              </w:rPr>
            </w:pPr>
            <w:r>
              <w:rPr>
                <w:rFonts w:cs="B Nazanin" w:hint="cs"/>
                <w:rtl/>
              </w:rPr>
              <w:t>1</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شرط پسین دیگری به غیر آنهایی که ذکر شده است، نباید پس از انجام یک جریان اتفاق افتد.</w:t>
            </w:r>
          </w:p>
        </w:tc>
        <w:tc>
          <w:tcPr>
            <w:tcW w:w="4234" w:type="dxa"/>
          </w:tcPr>
          <w:p w:rsidR="00EF75D4" w:rsidRPr="00570304" w:rsidRDefault="00EF75D4" w:rsidP="00EF75D4">
            <w:pPr>
              <w:bidi/>
              <w:rPr>
                <w:rFonts w:cs="B Nazanin"/>
                <w:rtl/>
              </w:rPr>
            </w:pPr>
          </w:p>
        </w:tc>
        <w:tc>
          <w:tcPr>
            <w:tcW w:w="1073" w:type="dxa"/>
          </w:tcPr>
          <w:p w:rsidR="00EF75D4" w:rsidRPr="00570304" w:rsidRDefault="00614129"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کلمات خاص، مانند نام</w:t>
            </w:r>
            <w:r w:rsidRPr="00570304">
              <w:rPr>
                <w:rFonts w:cs="B Nazanin" w:hint="cs"/>
                <w:rtl/>
                <w:cs/>
              </w:rPr>
              <w:t>‎ها، باید در تمام قسمت‎های سند یکسان باشد.</w:t>
            </w:r>
          </w:p>
        </w:tc>
        <w:tc>
          <w:tcPr>
            <w:tcW w:w="4234" w:type="dxa"/>
          </w:tcPr>
          <w:p w:rsidR="00EF75D4" w:rsidRPr="00570304" w:rsidRDefault="00EF75D4" w:rsidP="00EF75D4">
            <w:pPr>
              <w:bidi/>
              <w:rPr>
                <w:rFonts w:cs="B Nazanin"/>
                <w:rtl/>
              </w:rPr>
            </w:pPr>
          </w:p>
        </w:tc>
        <w:tc>
          <w:tcPr>
            <w:tcW w:w="1073" w:type="dxa"/>
          </w:tcPr>
          <w:p w:rsidR="00EF75D4" w:rsidRPr="00570304" w:rsidRDefault="00614129"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کلمات خاص، مانند نام</w:t>
            </w:r>
            <w:r w:rsidRPr="00570304">
              <w:rPr>
                <w:rFonts w:cs="B Nazanin" w:hint="cs"/>
                <w:rtl/>
                <w:cs/>
              </w:rPr>
              <w:t>‎ها، باید در تمام محصولات پروژه یکسان باشد.</w:t>
            </w:r>
          </w:p>
        </w:tc>
        <w:tc>
          <w:tcPr>
            <w:tcW w:w="4234" w:type="dxa"/>
          </w:tcPr>
          <w:p w:rsidR="00EF75D4" w:rsidRPr="00570304" w:rsidRDefault="00EF75D4" w:rsidP="00EF75D4">
            <w:pPr>
              <w:bidi/>
              <w:rPr>
                <w:rFonts w:cs="B Nazanin"/>
                <w:rtl/>
              </w:rPr>
            </w:pPr>
          </w:p>
        </w:tc>
        <w:tc>
          <w:tcPr>
            <w:tcW w:w="1073" w:type="dxa"/>
          </w:tcPr>
          <w:p w:rsidR="00EF75D4" w:rsidRPr="00570304" w:rsidRDefault="00614129" w:rsidP="00EF75D4">
            <w:pPr>
              <w:bidi/>
              <w:jc w:val="center"/>
              <w:rPr>
                <w:rFonts w:cs="B Nazanin"/>
                <w:rtl/>
                <w:lang w:bidi="fa-IR"/>
              </w:rPr>
            </w:pPr>
            <w:r>
              <w:rPr>
                <w:rFonts w:cs="B Nazanin" w:hint="cs"/>
                <w:rtl/>
                <w:lang w:bidi="fa-IR"/>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کلمات استفاده شده و جملات جریان</w:t>
            </w:r>
            <w:r w:rsidRPr="00570304">
              <w:rPr>
                <w:rFonts w:cs="B Nazanin" w:hint="cs"/>
                <w:rtl/>
                <w:cs/>
              </w:rPr>
              <w:t>‎ها باید بدون ابهام باشد.</w:t>
            </w:r>
          </w:p>
        </w:tc>
        <w:tc>
          <w:tcPr>
            <w:tcW w:w="4234" w:type="dxa"/>
          </w:tcPr>
          <w:p w:rsidR="00EF75D4" w:rsidRPr="00570304" w:rsidRDefault="00EF75D4" w:rsidP="00EF75D4">
            <w:pPr>
              <w:bidi/>
              <w:rPr>
                <w:rFonts w:cs="B Nazanin"/>
                <w:rtl/>
              </w:rPr>
            </w:pPr>
          </w:p>
        </w:tc>
        <w:tc>
          <w:tcPr>
            <w:tcW w:w="1073" w:type="dxa"/>
          </w:tcPr>
          <w:p w:rsidR="00EF75D4" w:rsidRPr="00570304" w:rsidRDefault="00614129"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شماره</w:t>
            </w:r>
            <w:r w:rsidRPr="00570304">
              <w:rPr>
                <w:rFonts w:cs="Calibri"/>
                <w:cs/>
              </w:rPr>
              <w:t>‎</w:t>
            </w:r>
            <w:r w:rsidRPr="00570304">
              <w:rPr>
                <w:rFonts w:cs="B Nazanin" w:hint="cs"/>
                <w:rtl/>
              </w:rPr>
              <w:t>گذاری مراحل هر جریان، به ترتیب و درست باشد.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1</w:t>
            </w:r>
          </w:p>
        </w:tc>
      </w:tr>
      <w:tr w:rsidR="005B0EE3" w:rsidRPr="00570304" w:rsidTr="00EF75D4">
        <w:tc>
          <w:tcPr>
            <w:tcW w:w="3683" w:type="dxa"/>
          </w:tcPr>
          <w:p w:rsidR="005B0EE3" w:rsidRPr="00570304" w:rsidRDefault="005B0EE3" w:rsidP="00EF75D4">
            <w:pPr>
              <w:bidi/>
              <w:rPr>
                <w:rFonts w:cs="B Nazanin"/>
                <w:rtl/>
              </w:rPr>
            </w:pPr>
            <w:r>
              <w:rPr>
                <w:rFonts w:cs="B Nazanin" w:hint="cs"/>
                <w:rtl/>
              </w:rPr>
              <w:t>شماره</w:t>
            </w:r>
            <w:r>
              <w:rPr>
                <w:rFonts w:cs="B Nazanin" w:hint="cs"/>
                <w:rtl/>
                <w:cs/>
              </w:rPr>
              <w:t>‎گذاری</w:t>
            </w:r>
            <w:r>
              <w:rPr>
                <w:rFonts w:cs="B Nazanin" w:hint="cs"/>
                <w:rtl/>
              </w:rPr>
              <w:t xml:space="preserve"> هر بخش از سند درست و به ترتیب باشد.</w:t>
            </w:r>
          </w:p>
        </w:tc>
        <w:tc>
          <w:tcPr>
            <w:tcW w:w="4234" w:type="dxa"/>
          </w:tcPr>
          <w:p w:rsidR="005B0EE3" w:rsidRDefault="005B0EE3" w:rsidP="00EF75D4">
            <w:pPr>
              <w:bidi/>
              <w:rPr>
                <w:rFonts w:cs="B Nazanin"/>
                <w:rtl/>
              </w:rPr>
            </w:pPr>
          </w:p>
        </w:tc>
        <w:tc>
          <w:tcPr>
            <w:tcW w:w="1073" w:type="dxa"/>
          </w:tcPr>
          <w:p w:rsidR="005B0EE3" w:rsidRDefault="005B0EE3" w:rsidP="00EF75D4">
            <w:pPr>
              <w:bidi/>
              <w:jc w:val="center"/>
              <w:rPr>
                <w:rFonts w:cs="B Nazanin"/>
                <w:rtl/>
              </w:rPr>
            </w:pPr>
            <w:r>
              <w:rPr>
                <w:rFonts w:cs="B Nazanin" w:hint="cs"/>
                <w:rtl/>
              </w:rPr>
              <w:t>3</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 xml:space="preserve">باید ذکر شود تحت چه شرایطی هر جریان فرعی </w:t>
            </w:r>
            <w:r>
              <w:rPr>
                <w:rFonts w:cs="B Nazanin" w:hint="cs"/>
                <w:rtl/>
              </w:rPr>
              <w:t xml:space="preserve">و استثنا </w:t>
            </w:r>
            <w:r w:rsidRPr="00570304">
              <w:rPr>
                <w:rFonts w:cs="B Nazanin" w:hint="cs"/>
                <w:rtl/>
              </w:rPr>
              <w:t>آغاز می</w:t>
            </w:r>
            <w:r w:rsidRPr="00570304">
              <w:rPr>
                <w:rFonts w:cs="B Nazanin" w:hint="cs"/>
                <w:rtl/>
                <w:cs/>
              </w:rPr>
              <w:t>‎شود.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1</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برای هر جریان استثنا، باید ذکر شود پس از انجام آن، عملیات به چه حالتی می</w:t>
            </w:r>
            <w:r w:rsidRPr="00570304">
              <w:rPr>
                <w:rFonts w:cs="B Nazanin" w:hint="cs"/>
                <w:rtl/>
                <w:cs/>
              </w:rPr>
              <w:t>‎رود.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1</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در جریان اصلی، باید تمام گام</w:t>
            </w:r>
            <w:r w:rsidRPr="00570304">
              <w:rPr>
                <w:rFonts w:cs="B Nazanin" w:hint="cs"/>
                <w:rtl/>
                <w:cs/>
              </w:rPr>
              <w:t>‎ها ذکر شود.</w:t>
            </w:r>
          </w:p>
        </w:tc>
        <w:tc>
          <w:tcPr>
            <w:tcW w:w="4234" w:type="dxa"/>
          </w:tcPr>
          <w:p w:rsidR="00EF75D4" w:rsidRPr="00570304" w:rsidRDefault="00EF75D4" w:rsidP="00EF75D4">
            <w:pPr>
              <w:bidi/>
              <w:rPr>
                <w:rFonts w:cs="B Nazanin"/>
                <w:rtl/>
              </w:rPr>
            </w:pPr>
          </w:p>
        </w:tc>
        <w:tc>
          <w:tcPr>
            <w:tcW w:w="1073" w:type="dxa"/>
          </w:tcPr>
          <w:p w:rsidR="00EF75D4" w:rsidRPr="00570304" w:rsidRDefault="005B0EE3"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اگر بعد از انجام چند گام از جریان اصلی، جریان فرعی یا استثنا رخ دهد، باید در جریان فرعی یا استثنا ذکر شود از کدام گامِ جریان اصلی، جریان فرعی یا استثنا شروع می</w:t>
            </w:r>
            <w:r w:rsidRPr="00570304">
              <w:rPr>
                <w:rFonts w:cs="B Nazanin" w:hint="cs"/>
                <w:rtl/>
                <w:cs/>
              </w:rPr>
              <w:t>‎شود.</w:t>
            </w:r>
            <w:r w:rsidRPr="00570304">
              <w:rPr>
                <w:rFonts w:cs="B Nazanin" w:hint="cs"/>
                <w:rtl/>
              </w:rPr>
              <w:t xml:space="preserve"> یا کل گام</w:t>
            </w:r>
            <w:r w:rsidRPr="00570304">
              <w:rPr>
                <w:rFonts w:cs="B Nazanin" w:hint="cs"/>
                <w:rtl/>
                <w:cs/>
              </w:rPr>
              <w:t>‎ها از ابتدا نوشته شود.</w:t>
            </w:r>
          </w:p>
        </w:tc>
        <w:tc>
          <w:tcPr>
            <w:tcW w:w="4234" w:type="dxa"/>
          </w:tcPr>
          <w:p w:rsidR="00EF75D4" w:rsidRPr="00570304" w:rsidRDefault="00EF75D4" w:rsidP="00EF75D4">
            <w:pPr>
              <w:bidi/>
              <w:rPr>
                <w:rFonts w:cs="B Nazanin"/>
                <w:rtl/>
              </w:rPr>
            </w:pPr>
          </w:p>
        </w:tc>
        <w:tc>
          <w:tcPr>
            <w:tcW w:w="1073" w:type="dxa"/>
          </w:tcPr>
          <w:p w:rsidR="00EF75D4" w:rsidRPr="00570304" w:rsidRDefault="005B0EE3"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اگر پس از اجرای یک یا چند گام در جریان فرعی، سایر گام مانند گام</w:t>
            </w:r>
            <w:r w:rsidRPr="00570304">
              <w:rPr>
                <w:rFonts w:cs="B Nazanin" w:hint="cs"/>
                <w:rtl/>
                <w:cs/>
              </w:rPr>
              <w:t xml:space="preserve">‎های جریان اصلی طی شود، می‎توان ذکر کرد ادامه گام‎ها از کدام گام جریان </w:t>
            </w:r>
            <w:r w:rsidRPr="00570304">
              <w:rPr>
                <w:rFonts w:cs="B Nazanin" w:hint="cs"/>
                <w:rtl/>
                <w:cs/>
              </w:rPr>
              <w:lastRenderedPageBreak/>
              <w:t>ا</w:t>
            </w:r>
            <w:r w:rsidRPr="00570304">
              <w:rPr>
                <w:rFonts w:cs="B Nazanin" w:hint="cs"/>
                <w:rtl/>
              </w:rPr>
              <w:t>صلی ادامه پیدا کند. یا می</w:t>
            </w:r>
            <w:r w:rsidRPr="00570304">
              <w:rPr>
                <w:rFonts w:cs="B Nazanin" w:hint="cs"/>
                <w:rtl/>
                <w:cs/>
              </w:rPr>
              <w:t>‎توان کل گام‎ها به صورت کامل در جریان فرعی نوشت.</w:t>
            </w:r>
          </w:p>
        </w:tc>
        <w:tc>
          <w:tcPr>
            <w:tcW w:w="4234" w:type="dxa"/>
          </w:tcPr>
          <w:p w:rsidR="00EF75D4" w:rsidRPr="00570304" w:rsidRDefault="00EF75D4" w:rsidP="00EF75D4">
            <w:pPr>
              <w:bidi/>
              <w:rPr>
                <w:rFonts w:cs="B Nazanin"/>
                <w:rtl/>
              </w:rPr>
            </w:pPr>
          </w:p>
        </w:tc>
        <w:tc>
          <w:tcPr>
            <w:tcW w:w="1073" w:type="dxa"/>
          </w:tcPr>
          <w:p w:rsidR="00EF75D4" w:rsidRPr="00570304" w:rsidRDefault="005B0EE3"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lastRenderedPageBreak/>
              <w:t>در سند توصیف مورد کاربرد باید تمام جریان</w:t>
            </w:r>
            <w:r w:rsidRPr="00570304">
              <w:rPr>
                <w:rFonts w:cs="B Nazanin" w:hint="cs"/>
                <w:rtl/>
                <w:cs/>
              </w:rPr>
              <w:t>‎های فرعی و استثنا ذکر شود.</w:t>
            </w:r>
          </w:p>
        </w:tc>
        <w:tc>
          <w:tcPr>
            <w:tcW w:w="4234" w:type="dxa"/>
          </w:tcPr>
          <w:p w:rsidR="00EF75D4" w:rsidRPr="00570304" w:rsidRDefault="00EF75D4" w:rsidP="00EF75D4">
            <w:pPr>
              <w:bidi/>
              <w:rPr>
                <w:rFonts w:cs="B Nazanin"/>
                <w:rtl/>
              </w:rPr>
            </w:pPr>
          </w:p>
        </w:tc>
        <w:tc>
          <w:tcPr>
            <w:tcW w:w="1073" w:type="dxa"/>
          </w:tcPr>
          <w:p w:rsidR="00EF75D4" w:rsidRPr="00570304" w:rsidRDefault="00610690" w:rsidP="00EF75D4">
            <w:pPr>
              <w:bidi/>
              <w:jc w:val="center"/>
              <w:rPr>
                <w:rFonts w:cs="B Nazanin"/>
                <w:rtl/>
              </w:rPr>
            </w:pPr>
            <w:r>
              <w:rPr>
                <w:rFonts w:cs="B Nazanin" w:hint="cs"/>
                <w:rtl/>
              </w:rPr>
              <w:t>1</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این سند باید بر اساس گام</w:t>
            </w:r>
            <w:r w:rsidRPr="00570304">
              <w:rPr>
                <w:rFonts w:cs="B Nazanin" w:hint="cs"/>
                <w:rtl/>
                <w:cs/>
              </w:rPr>
              <w:t xml:space="preserve">‎های جریان کسب و کار نوشته شود و دید </w:t>
            </w:r>
            <w:r w:rsidRPr="00570304">
              <w:rPr>
                <w:rFonts w:cs="B Nazanin" w:hint="cs"/>
                <w:rtl/>
              </w:rPr>
              <w:t>(راه حل) نرم</w:t>
            </w:r>
            <w:r w:rsidRPr="00570304">
              <w:rPr>
                <w:rFonts w:cs="B Nazanin" w:hint="cs"/>
                <w:rtl/>
                <w:cs/>
              </w:rPr>
              <w:t>‎افزاری نباید در آن دخیل باشد.</w:t>
            </w:r>
          </w:p>
        </w:tc>
        <w:tc>
          <w:tcPr>
            <w:tcW w:w="4234" w:type="dxa"/>
          </w:tcPr>
          <w:p w:rsidR="00EF75D4" w:rsidRPr="00570304" w:rsidRDefault="00EF75D4" w:rsidP="00EF75D4">
            <w:pPr>
              <w:bidi/>
              <w:rPr>
                <w:rFonts w:cs="B Nazanin"/>
                <w:rtl/>
              </w:rPr>
            </w:pPr>
          </w:p>
        </w:tc>
        <w:tc>
          <w:tcPr>
            <w:tcW w:w="1073" w:type="dxa"/>
          </w:tcPr>
          <w:p w:rsidR="00EF75D4" w:rsidRPr="00570304" w:rsidRDefault="00610690"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rPr>
                <w:rFonts w:cs="B Nazanin"/>
                <w:rtl/>
                <w:lang w:bidi="fa-IR"/>
              </w:rPr>
            </w:pPr>
            <w:r>
              <w:rPr>
                <w:rFonts w:cs="B Nazanin" w:hint="cs"/>
                <w:rtl/>
                <w:lang w:bidi="fa-IR"/>
              </w:rPr>
              <w:t>از عبارات مبهم مانند "برای مثال"، "اطلاعات" و "غیره" نباید استفاده شود.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2</w:t>
            </w:r>
          </w:p>
        </w:tc>
      </w:tr>
      <w:tr w:rsidR="00EF75D4" w:rsidRPr="00570304" w:rsidTr="00EF75D4">
        <w:tc>
          <w:tcPr>
            <w:tcW w:w="3683" w:type="dxa"/>
          </w:tcPr>
          <w:p w:rsidR="00EF75D4" w:rsidRDefault="00EF75D4" w:rsidP="00EF75D4">
            <w:pPr>
              <w:bidi/>
              <w:rPr>
                <w:rFonts w:cs="B Nazanin"/>
                <w:rtl/>
                <w:lang w:bidi="fa-IR"/>
              </w:rPr>
            </w:pPr>
            <w:r>
              <w:rPr>
                <w:rFonts w:cs="B Nazanin" w:hint="cs"/>
                <w:rtl/>
                <w:lang w:bidi="fa-IR"/>
              </w:rPr>
              <w:t>فقط جریان همان مورد کاربرد نوشته شود و جریان سایر مورد کاربرد یا جریان خارج سیستم نوشته نشود.</w:t>
            </w:r>
          </w:p>
        </w:tc>
        <w:tc>
          <w:tcPr>
            <w:tcW w:w="4234" w:type="dxa"/>
          </w:tcPr>
          <w:p w:rsidR="00EF75D4" w:rsidRPr="00570304" w:rsidRDefault="00EF75D4" w:rsidP="00EF75D4">
            <w:pPr>
              <w:bidi/>
              <w:rPr>
                <w:rFonts w:cs="B Nazanin"/>
                <w:rtl/>
              </w:rPr>
            </w:pPr>
          </w:p>
        </w:tc>
        <w:tc>
          <w:tcPr>
            <w:tcW w:w="1073" w:type="dxa"/>
          </w:tcPr>
          <w:p w:rsidR="00EF75D4" w:rsidRDefault="00EF75D4" w:rsidP="00EF75D4">
            <w:pPr>
              <w:bidi/>
              <w:jc w:val="center"/>
              <w:rPr>
                <w:rFonts w:cs="B Nazanin"/>
                <w:rtl/>
              </w:rPr>
            </w:pPr>
            <w:r>
              <w:rPr>
                <w:rFonts w:cs="B Nazanin" w:hint="cs"/>
                <w:rtl/>
              </w:rPr>
              <w:t>2</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این سند باید دارای هدر باشد. هدر شامل: نام پروژه و نام مورد کاربرد.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3</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این سند باید دارای شماره صفحه باشد.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3</w:t>
            </w:r>
          </w:p>
        </w:tc>
      </w:tr>
    </w:tbl>
    <w:p w:rsidR="00D466FD" w:rsidRDefault="00D466FD" w:rsidP="00570304">
      <w:pPr>
        <w:bidi/>
        <w:rPr>
          <w:rFonts w:cs="B Nazanin"/>
          <w:rtl/>
        </w:rPr>
      </w:pPr>
    </w:p>
    <w:p w:rsidR="00D466FD" w:rsidRDefault="00D466FD">
      <w:pPr>
        <w:rPr>
          <w:rFonts w:cs="B Nazanin"/>
          <w:rtl/>
        </w:rPr>
      </w:pPr>
      <w:r>
        <w:rPr>
          <w:rFonts w:cs="B Nazanin"/>
          <w:rtl/>
        </w:rPr>
        <w:br w:type="page"/>
      </w:r>
    </w:p>
    <w:p w:rsidR="00C437CA" w:rsidRPr="00A46F30" w:rsidRDefault="00D466FD" w:rsidP="00A46F30">
      <w:pPr>
        <w:pStyle w:val="ListParagraph"/>
        <w:numPr>
          <w:ilvl w:val="0"/>
          <w:numId w:val="3"/>
        </w:numPr>
        <w:bidi/>
        <w:rPr>
          <w:rFonts w:cs="B Titr"/>
          <w:rtl/>
        </w:rPr>
      </w:pPr>
      <w:r w:rsidRPr="00A46F30">
        <w:rPr>
          <w:rFonts w:cs="B Titr" w:hint="cs"/>
          <w:rtl/>
        </w:rPr>
        <w:lastRenderedPageBreak/>
        <w:t>مراجع:</w:t>
      </w:r>
    </w:p>
    <w:p w:rsidR="00A46F30" w:rsidRPr="004C526B" w:rsidRDefault="003701DA" w:rsidP="003701DA">
      <w:pPr>
        <w:pStyle w:val="ListParagraph"/>
        <w:numPr>
          <w:ilvl w:val="0"/>
          <w:numId w:val="7"/>
        </w:numPr>
        <w:rPr>
          <w:rFonts w:cs="B Nazanin"/>
          <w:sz w:val="24"/>
          <w:szCs w:val="24"/>
          <w:lang w:bidi="fa-IR"/>
        </w:rPr>
      </w:pPr>
      <w:r>
        <w:rPr>
          <w:shd w:val="clear" w:color="auto" w:fill="FFFFFF"/>
        </w:rPr>
        <w:t>Cockburn</w:t>
      </w:r>
      <w:r w:rsidR="00A46F30" w:rsidRPr="00C47438">
        <w:rPr>
          <w:shd w:val="clear" w:color="auto" w:fill="FFFFFF"/>
        </w:rPr>
        <w:t xml:space="preserve">, </w:t>
      </w:r>
      <w:r>
        <w:rPr>
          <w:shd w:val="clear" w:color="auto" w:fill="FFFFFF"/>
        </w:rPr>
        <w:t>A</w:t>
      </w:r>
      <w:r w:rsidR="00A46F30" w:rsidRPr="00C47438">
        <w:rPr>
          <w:shd w:val="clear" w:color="auto" w:fill="FFFFFF"/>
        </w:rPr>
        <w:t>.</w:t>
      </w:r>
      <w:r>
        <w:rPr>
          <w:shd w:val="clear" w:color="auto" w:fill="FFFFFF"/>
        </w:rPr>
        <w:t xml:space="preserve"> </w:t>
      </w:r>
      <w:r w:rsidR="00A46F30" w:rsidRPr="00C47438">
        <w:rPr>
          <w:shd w:val="clear" w:color="auto" w:fill="FFFFFF"/>
        </w:rPr>
        <w:t>(200</w:t>
      </w:r>
      <w:r>
        <w:rPr>
          <w:shd w:val="clear" w:color="auto" w:fill="FFFFFF"/>
        </w:rPr>
        <w:t>0</w:t>
      </w:r>
      <w:r w:rsidR="00A46F30" w:rsidRPr="00C47438">
        <w:rPr>
          <w:shd w:val="clear" w:color="auto" w:fill="FFFFFF"/>
        </w:rPr>
        <w:t>). </w:t>
      </w:r>
      <w:r>
        <w:rPr>
          <w:i/>
          <w:iCs/>
        </w:rPr>
        <w:t>Writing Effective Use Cases</w:t>
      </w:r>
      <w:r w:rsidR="00A46F30" w:rsidRPr="00C47438">
        <w:rPr>
          <w:shd w:val="clear" w:color="auto" w:fill="FFFFFF"/>
        </w:rPr>
        <w:t xml:space="preserve">. </w:t>
      </w:r>
      <w:r>
        <w:rPr>
          <w:shd w:val="clear" w:color="auto" w:fill="FFFFFF"/>
        </w:rPr>
        <w:t>Boston</w:t>
      </w:r>
      <w:r w:rsidR="00A46F30" w:rsidRPr="00C47438">
        <w:rPr>
          <w:shd w:val="clear" w:color="auto" w:fill="FFFFFF"/>
        </w:rPr>
        <w:t xml:space="preserve">, </w:t>
      </w:r>
      <w:r w:rsidRPr="003701DA">
        <w:rPr>
          <w:shd w:val="clear" w:color="auto" w:fill="FFFFFF"/>
        </w:rPr>
        <w:t>Addison-Wesley</w:t>
      </w:r>
      <w:r w:rsidR="00A46F30" w:rsidRPr="00C47438">
        <w:rPr>
          <w:shd w:val="clear" w:color="auto" w:fill="FFFFFF"/>
        </w:rPr>
        <w:t>.</w:t>
      </w:r>
      <w:r w:rsidR="00A46F30" w:rsidRPr="00C47438">
        <w:rPr>
          <w:rFonts w:cs="B Nazanin"/>
          <w:sz w:val="24"/>
          <w:szCs w:val="24"/>
          <w:lang w:bidi="fa-IR"/>
        </w:rPr>
        <w:t xml:space="preserve"> </w:t>
      </w:r>
    </w:p>
    <w:p w:rsidR="00A46F30" w:rsidRDefault="00A46F30" w:rsidP="00A46F30">
      <w:pPr>
        <w:pStyle w:val="ListParagraph"/>
        <w:numPr>
          <w:ilvl w:val="0"/>
          <w:numId w:val="7"/>
        </w:numPr>
        <w:rPr>
          <w:rFonts w:cs="B Nazanin"/>
          <w:sz w:val="24"/>
          <w:szCs w:val="24"/>
          <w:lang w:bidi="fa-IR"/>
        </w:rPr>
      </w:pPr>
      <w:r w:rsidRPr="00725402">
        <w:rPr>
          <w:rFonts w:cs="B Nazanin"/>
          <w:sz w:val="24"/>
          <w:szCs w:val="24"/>
          <w:lang w:bidi="fa-IR"/>
        </w:rPr>
        <w:t>Rational Unified Process, Rational Software Corporation</w:t>
      </w:r>
    </w:p>
    <w:p w:rsidR="00A46F30" w:rsidRPr="00A46F30" w:rsidRDefault="00CA6E77" w:rsidP="00A46F30">
      <w:pPr>
        <w:pStyle w:val="ListParagraph"/>
        <w:rPr>
          <w:rFonts w:cs="B Nazanin"/>
          <w:sz w:val="24"/>
          <w:szCs w:val="24"/>
          <w:rtl/>
          <w:lang w:bidi="fa-IR"/>
        </w:rPr>
      </w:pPr>
      <w:hyperlink r:id="rId8" w:history="1">
        <w:r w:rsidR="00A46F30" w:rsidRPr="00A46F30">
          <w:rPr>
            <w:rStyle w:val="Hyperlink"/>
            <w:rFonts w:cs="B Nazanin"/>
            <w:sz w:val="24"/>
            <w:szCs w:val="24"/>
            <w:lang w:bidi="fa-IR"/>
          </w:rPr>
          <w:t>http://sce.uhcl.edu/helm/rationalunifiedprocess/</w:t>
        </w:r>
      </w:hyperlink>
    </w:p>
    <w:p w:rsidR="00A46F30" w:rsidRDefault="00EF45BF" w:rsidP="00A46F30">
      <w:pPr>
        <w:pStyle w:val="ListParagraph"/>
        <w:numPr>
          <w:ilvl w:val="0"/>
          <w:numId w:val="7"/>
        </w:numPr>
        <w:bidi/>
        <w:rPr>
          <w:rFonts w:cs="B Nazanin"/>
          <w:sz w:val="24"/>
          <w:szCs w:val="24"/>
          <w:lang w:bidi="fa-IR"/>
        </w:rPr>
      </w:pPr>
      <w:r>
        <w:rPr>
          <w:rFonts w:cs="B Nazanin" w:hint="cs"/>
          <w:sz w:val="24"/>
          <w:szCs w:val="24"/>
          <w:rtl/>
          <w:lang w:bidi="fa-IR"/>
        </w:rPr>
        <w:t xml:space="preserve">وفادار، ش. (1392). </w:t>
      </w:r>
      <w:r w:rsidR="00A46F30" w:rsidRPr="008829BF">
        <w:rPr>
          <w:rFonts w:cs="B Nazanin" w:hint="cs"/>
          <w:i/>
          <w:iCs/>
          <w:sz w:val="24"/>
          <w:szCs w:val="24"/>
          <w:rtl/>
          <w:lang w:bidi="fa-IR"/>
        </w:rPr>
        <w:t>الگوی توصیف مورد کاربرد</w:t>
      </w:r>
      <w:r>
        <w:rPr>
          <w:rFonts w:cs="B Nazanin" w:hint="cs"/>
          <w:sz w:val="24"/>
          <w:szCs w:val="24"/>
          <w:rtl/>
          <w:lang w:bidi="fa-IR"/>
        </w:rPr>
        <w:t>. دانشگاه گلستان.</w:t>
      </w:r>
    </w:p>
    <w:p w:rsidR="00F6027B" w:rsidRPr="00A46F30" w:rsidRDefault="00A46F30" w:rsidP="00A46F30">
      <w:pPr>
        <w:pStyle w:val="ListParagraph"/>
        <w:numPr>
          <w:ilvl w:val="0"/>
          <w:numId w:val="7"/>
        </w:numPr>
        <w:bidi/>
        <w:rPr>
          <w:rFonts w:cs="B Nazanin"/>
          <w:sz w:val="24"/>
          <w:szCs w:val="24"/>
          <w:lang w:bidi="fa-IR"/>
        </w:rPr>
      </w:pPr>
      <w:r>
        <w:rPr>
          <w:rFonts w:cs="B Nazanin" w:hint="cs"/>
          <w:sz w:val="24"/>
          <w:szCs w:val="24"/>
          <w:rtl/>
          <w:lang w:bidi="fa-IR"/>
        </w:rPr>
        <w:t>کلاس تحلیل و طراحی سال 94-95</w:t>
      </w:r>
    </w:p>
    <w:sectPr w:rsidR="00F6027B" w:rsidRPr="00A46F30" w:rsidSect="00C7489D">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E77" w:rsidRDefault="00CA6E77" w:rsidP="00C7489D">
      <w:pPr>
        <w:spacing w:after="0" w:line="240" w:lineRule="auto"/>
      </w:pPr>
      <w:r>
        <w:separator/>
      </w:r>
    </w:p>
  </w:endnote>
  <w:endnote w:type="continuationSeparator" w:id="0">
    <w:p w:rsidR="00CA6E77" w:rsidRDefault="00CA6E77" w:rsidP="00C74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6476794"/>
      <w:docPartObj>
        <w:docPartGallery w:val="Page Numbers (Bottom of Page)"/>
        <w:docPartUnique/>
      </w:docPartObj>
    </w:sdtPr>
    <w:sdtEndPr>
      <w:rPr>
        <w:noProof/>
      </w:rPr>
    </w:sdtEndPr>
    <w:sdtContent>
      <w:p w:rsidR="00C7489D" w:rsidRDefault="00C7489D">
        <w:pPr>
          <w:pStyle w:val="Footer"/>
          <w:jc w:val="right"/>
        </w:pPr>
        <w:r>
          <w:fldChar w:fldCharType="begin"/>
        </w:r>
        <w:r>
          <w:instrText xml:space="preserve"> PAGE   \* MERGEFORMAT </w:instrText>
        </w:r>
        <w:r>
          <w:fldChar w:fldCharType="separate"/>
        </w:r>
        <w:r w:rsidR="00A06B8E">
          <w:rPr>
            <w:noProof/>
          </w:rPr>
          <w:t>1</w:t>
        </w:r>
        <w:r>
          <w:rPr>
            <w:noProof/>
          </w:rPr>
          <w:fldChar w:fldCharType="end"/>
        </w:r>
      </w:p>
    </w:sdtContent>
  </w:sdt>
  <w:p w:rsidR="00C7489D" w:rsidRDefault="00C748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E77" w:rsidRDefault="00CA6E77" w:rsidP="00C7489D">
      <w:pPr>
        <w:spacing w:after="0" w:line="240" w:lineRule="auto"/>
      </w:pPr>
      <w:r>
        <w:separator/>
      </w:r>
    </w:p>
  </w:footnote>
  <w:footnote w:type="continuationSeparator" w:id="0">
    <w:p w:rsidR="00CA6E77" w:rsidRDefault="00CA6E77" w:rsidP="00C74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24D1E"/>
    <w:multiLevelType w:val="hybridMultilevel"/>
    <w:tmpl w:val="9AE48C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12541"/>
    <w:multiLevelType w:val="hybridMultilevel"/>
    <w:tmpl w:val="BAE8C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96A00"/>
    <w:multiLevelType w:val="hybridMultilevel"/>
    <w:tmpl w:val="2242B1C0"/>
    <w:lvl w:ilvl="0" w:tplc="0DC6E73A">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65DD8"/>
    <w:multiLevelType w:val="hybridMultilevel"/>
    <w:tmpl w:val="C82495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E00FDD"/>
    <w:multiLevelType w:val="hybridMultilevel"/>
    <w:tmpl w:val="ACF4BF04"/>
    <w:lvl w:ilvl="0" w:tplc="1E1EA8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04A3A"/>
    <w:multiLevelType w:val="hybridMultilevel"/>
    <w:tmpl w:val="69766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F5346"/>
    <w:multiLevelType w:val="hybridMultilevel"/>
    <w:tmpl w:val="8E3612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E11"/>
    <w:rsid w:val="000008E3"/>
    <w:rsid w:val="00040C98"/>
    <w:rsid w:val="000B1F8A"/>
    <w:rsid w:val="00145E70"/>
    <w:rsid w:val="00156120"/>
    <w:rsid w:val="001753CA"/>
    <w:rsid w:val="002070F7"/>
    <w:rsid w:val="00263A5B"/>
    <w:rsid w:val="002A1002"/>
    <w:rsid w:val="002E4251"/>
    <w:rsid w:val="00326F0D"/>
    <w:rsid w:val="0033322C"/>
    <w:rsid w:val="003373F3"/>
    <w:rsid w:val="003701DA"/>
    <w:rsid w:val="004561B8"/>
    <w:rsid w:val="004A61A2"/>
    <w:rsid w:val="004C5A9F"/>
    <w:rsid w:val="004E3C7C"/>
    <w:rsid w:val="00570304"/>
    <w:rsid w:val="005B0EE3"/>
    <w:rsid w:val="005C2BFF"/>
    <w:rsid w:val="005D4B62"/>
    <w:rsid w:val="00610690"/>
    <w:rsid w:val="00614129"/>
    <w:rsid w:val="006232B2"/>
    <w:rsid w:val="00787E88"/>
    <w:rsid w:val="00811611"/>
    <w:rsid w:val="0081527E"/>
    <w:rsid w:val="0082138C"/>
    <w:rsid w:val="008829BF"/>
    <w:rsid w:val="008A6B9E"/>
    <w:rsid w:val="008E08F9"/>
    <w:rsid w:val="008F2647"/>
    <w:rsid w:val="00905CDA"/>
    <w:rsid w:val="00925DDC"/>
    <w:rsid w:val="009563F6"/>
    <w:rsid w:val="009B4DF8"/>
    <w:rsid w:val="00A06B8E"/>
    <w:rsid w:val="00A229B6"/>
    <w:rsid w:val="00A46F30"/>
    <w:rsid w:val="00A53FB7"/>
    <w:rsid w:val="00A8537E"/>
    <w:rsid w:val="00BE6DD1"/>
    <w:rsid w:val="00C11705"/>
    <w:rsid w:val="00C22347"/>
    <w:rsid w:val="00C27FB1"/>
    <w:rsid w:val="00C437CA"/>
    <w:rsid w:val="00C7489D"/>
    <w:rsid w:val="00C769F4"/>
    <w:rsid w:val="00C810BA"/>
    <w:rsid w:val="00C96003"/>
    <w:rsid w:val="00C97F84"/>
    <w:rsid w:val="00CA6E77"/>
    <w:rsid w:val="00CE6AF5"/>
    <w:rsid w:val="00D103F4"/>
    <w:rsid w:val="00D43C24"/>
    <w:rsid w:val="00D466FD"/>
    <w:rsid w:val="00D5244E"/>
    <w:rsid w:val="00D77169"/>
    <w:rsid w:val="00D87E79"/>
    <w:rsid w:val="00D90549"/>
    <w:rsid w:val="00DB01B9"/>
    <w:rsid w:val="00E32318"/>
    <w:rsid w:val="00E64253"/>
    <w:rsid w:val="00E9595F"/>
    <w:rsid w:val="00EF45BF"/>
    <w:rsid w:val="00EF75D4"/>
    <w:rsid w:val="00F10DE2"/>
    <w:rsid w:val="00F134C0"/>
    <w:rsid w:val="00F34C91"/>
    <w:rsid w:val="00F355FB"/>
    <w:rsid w:val="00F534E4"/>
    <w:rsid w:val="00F6027B"/>
    <w:rsid w:val="00F75F04"/>
    <w:rsid w:val="00FE7E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75B4"/>
  <w15:chartTrackingRefBased/>
  <w15:docId w15:val="{7308E66A-454F-4CD0-8FBB-9468B3FC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C98"/>
    <w:pPr>
      <w:ind w:left="720"/>
      <w:contextualSpacing/>
    </w:pPr>
  </w:style>
  <w:style w:type="paragraph" w:styleId="Header">
    <w:name w:val="header"/>
    <w:basedOn w:val="Normal"/>
    <w:link w:val="HeaderChar"/>
    <w:uiPriority w:val="99"/>
    <w:unhideWhenUsed/>
    <w:rsid w:val="00C74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89D"/>
  </w:style>
  <w:style w:type="paragraph" w:styleId="Footer">
    <w:name w:val="footer"/>
    <w:basedOn w:val="Normal"/>
    <w:link w:val="FooterChar"/>
    <w:uiPriority w:val="99"/>
    <w:unhideWhenUsed/>
    <w:rsid w:val="00C74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89D"/>
  </w:style>
  <w:style w:type="table" w:styleId="TableGrid">
    <w:name w:val="Table Grid"/>
    <w:basedOn w:val="TableNormal"/>
    <w:uiPriority w:val="39"/>
    <w:rsid w:val="00570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6F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uhcl.edu/helm/rationalunifiedproce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7A70B-78BF-48E2-94B1-0B1041074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16</cp:revision>
  <cp:lastPrinted>2018-04-16T00:23:00Z</cp:lastPrinted>
  <dcterms:created xsi:type="dcterms:W3CDTF">2018-04-15T23:10:00Z</dcterms:created>
  <dcterms:modified xsi:type="dcterms:W3CDTF">2018-07-01T19:39:00Z</dcterms:modified>
</cp:coreProperties>
</file>