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2E5" w:rsidRPr="001F1F63" w:rsidRDefault="000548BC" w:rsidP="00EA65F5">
      <w:pPr>
        <w:pStyle w:val="Heading1"/>
        <w:numPr>
          <w:ilvl w:val="0"/>
          <w:numId w:val="0"/>
        </w:numPr>
        <w:rPr>
          <w:rFonts w:ascii="Verdana" w:eastAsia="SimHei" w:hAnsi="Verdana"/>
          <w:noProof/>
        </w:rPr>
      </w:pPr>
      <w:bookmarkStart w:id="0" w:name="_Toc517427936"/>
      <w:bookmarkStart w:id="1" w:name="_Toc300931099"/>
      <w:bookmarkStart w:id="2" w:name="_Toc519094575"/>
      <w:r w:rsidRPr="001F1F63">
        <w:rPr>
          <w:rFonts w:ascii="Verdana" w:eastAsia="SimHei" w:hAnsi="Verdana"/>
          <w:noProof/>
          <w:lang w:val="en-US" w:eastAsia="en-US"/>
        </w:rPr>
        <w:drawing>
          <wp:anchor distT="0" distB="0" distL="114300" distR="114300" simplePos="0" relativeHeight="251656192" behindDoc="1" locked="0" layoutInCell="1" allowOverlap="1" wp14:anchorId="0C758ED5" wp14:editId="14F54784">
            <wp:simplePos x="0" y="0"/>
            <wp:positionH relativeFrom="margin">
              <wp:posOffset>-916940</wp:posOffset>
            </wp:positionH>
            <wp:positionV relativeFrom="margin">
              <wp:posOffset>-892810</wp:posOffset>
            </wp:positionV>
            <wp:extent cx="7560310" cy="10686415"/>
            <wp:effectExtent l="19050" t="0" r="254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0310" cy="10686415"/>
                    </a:xfrm>
                    <a:prstGeom prst="rect">
                      <a:avLst/>
                    </a:prstGeom>
                    <a:ln>
                      <a:noFill/>
                    </a:ln>
                  </pic:spPr>
                </pic:pic>
              </a:graphicData>
            </a:graphic>
          </wp:anchor>
        </w:drawing>
      </w:r>
      <w:r w:rsidR="00AB4ADF">
        <w:rPr>
          <w:rFonts w:ascii="Verdana" w:eastAsia="SimHei" w:hAnsi="Verdana"/>
          <w:noProof/>
          <w:lang w:eastAsia="zh-TW"/>
        </w:rPr>
        <w:pict>
          <v:shapetype id="_x0000_t202" coordsize="21600,21600" o:spt="202" path="m,l,21600r21600,l21600,xe">
            <v:stroke joinstyle="miter"/>
            <v:path gradientshapeok="t" o:connecttype="rect"/>
          </v:shapetype>
          <v:shape id="_x0000_s2036" type="#_x0000_t202" style="position:absolute;margin-left:60.55pt;margin-top:-418pt;width:431.55pt;height:52.05pt;z-index:251674624;mso-height-percent:200;mso-position-horizontal-relative:text;mso-position-vertical-relative:text;mso-height-percent:200;mso-width-relative:margin;mso-height-relative:margin" filled="f" stroked="f">
            <v:textbox style="mso-next-textbox:#_x0000_s2036;mso-fit-shape-to-text:t">
              <w:txbxContent>
                <w:p w:rsidR="008248F3" w:rsidRPr="008F6D70" w:rsidRDefault="00194A7F" w:rsidP="00104C02">
                  <w:pPr>
                    <w:jc w:val="center"/>
                    <w:rPr>
                      <w:rFonts w:ascii="Verdana" w:hAnsi="Verdana" w:cstheme="minorHAnsi"/>
                      <w:color w:val="E36C0A"/>
                      <w:sz w:val="56"/>
                      <w:szCs w:val="56"/>
                    </w:rPr>
                  </w:pPr>
                  <w:r>
                    <w:rPr>
                      <w:rFonts w:ascii="Verdana" w:hAnsi="Verdana" w:cstheme="minorHAnsi"/>
                      <w:color w:val="E36C0A"/>
                      <w:sz w:val="56"/>
                      <w:szCs w:val="56"/>
                    </w:rPr>
                    <w:t>Elision Plans</w:t>
                  </w:r>
                </w:p>
              </w:txbxContent>
            </v:textbox>
          </v:shape>
        </w:pict>
      </w:r>
      <w:bookmarkStart w:id="3" w:name="_Toc205266677"/>
      <w:bookmarkStart w:id="4" w:name="_Toc206912802"/>
      <w:bookmarkStart w:id="5" w:name="_Toc320182352"/>
      <w:bookmarkStart w:id="6" w:name="_Toc343015088"/>
      <w:bookmarkStart w:id="7" w:name="_Toc303946577"/>
      <w:bookmarkStart w:id="8" w:name="_Toc303947911"/>
      <w:bookmarkEnd w:id="0"/>
      <w:bookmarkEnd w:id="2"/>
    </w:p>
    <w:p w:rsidR="00A22A20" w:rsidRPr="001F1F63" w:rsidRDefault="00BE3797" w:rsidP="00A22A20">
      <w:pPr>
        <w:pBdr>
          <w:bottom w:val="single" w:sz="4" w:space="6" w:color="9F9F9F"/>
        </w:pBdr>
        <w:spacing w:line="240" w:lineRule="auto"/>
        <w:rPr>
          <w:rFonts w:ascii="Verdana" w:hAnsi="Verdana"/>
          <w:color w:val="1F5CA9"/>
          <w:sz w:val="36"/>
          <w:lang w:val="en-NZ"/>
        </w:rPr>
      </w:pPr>
      <w:bookmarkStart w:id="9" w:name="_Toc367368220"/>
      <w:bookmarkStart w:id="10" w:name="_Toc370581203"/>
      <w:r w:rsidRPr="001F1F63">
        <w:rPr>
          <w:rFonts w:ascii="Verdana" w:hAnsi="Verdana"/>
          <w:color w:val="1F5CA9"/>
          <w:sz w:val="36"/>
          <w:lang w:val="en-NZ"/>
        </w:rPr>
        <w:lastRenderedPageBreak/>
        <w:t>Document Revision History</w:t>
      </w:r>
    </w:p>
    <w:p w:rsidR="00A22A20" w:rsidRPr="001F1F63" w:rsidRDefault="00A22A20" w:rsidP="00A22A20">
      <w:pPr>
        <w:pStyle w:val="ECParagraph"/>
        <w:rPr>
          <w:rFonts w:ascii="Verdana" w:hAnsi="Verdana"/>
        </w:rPr>
      </w:pPr>
    </w:p>
    <w:tbl>
      <w:tblPr>
        <w:tblStyle w:val="TableGrid"/>
        <w:tblW w:w="9968" w:type="dxa"/>
        <w:tblInd w:w="108" w:type="dxa"/>
        <w:tblLook w:val="04A0" w:firstRow="1" w:lastRow="0" w:firstColumn="1" w:lastColumn="0" w:noHBand="0" w:noVBand="1"/>
      </w:tblPr>
      <w:tblGrid>
        <w:gridCol w:w="1430"/>
        <w:gridCol w:w="1961"/>
        <w:gridCol w:w="2455"/>
        <w:gridCol w:w="4122"/>
      </w:tblGrid>
      <w:tr w:rsidR="00A22A20" w:rsidRPr="00FD6539" w:rsidTr="00FD6539">
        <w:trPr>
          <w:trHeight w:val="411"/>
        </w:trPr>
        <w:tc>
          <w:tcPr>
            <w:tcW w:w="1430" w:type="dxa"/>
            <w:shd w:val="clear" w:color="auto" w:fill="BFBFBF" w:themeFill="background1" w:themeFillShade="BF"/>
          </w:tcPr>
          <w:p w:rsidR="00A22A20" w:rsidRPr="00FD6539" w:rsidRDefault="00A22A20" w:rsidP="00A22A20">
            <w:pPr>
              <w:rPr>
                <w:rFonts w:ascii="Verdana" w:hAnsi="Verdana"/>
                <w:b/>
                <w:color w:val="333333"/>
                <w:sz w:val="20"/>
                <w:lang w:bidi="en-US"/>
              </w:rPr>
            </w:pPr>
            <w:r w:rsidRPr="00FD6539">
              <w:rPr>
                <w:rFonts w:ascii="Verdana" w:hAnsi="Verdana"/>
                <w:b/>
                <w:color w:val="333333"/>
                <w:sz w:val="20"/>
                <w:lang w:bidi="en-US"/>
              </w:rPr>
              <w:t xml:space="preserve">Version </w:t>
            </w:r>
          </w:p>
        </w:tc>
        <w:tc>
          <w:tcPr>
            <w:tcW w:w="1961" w:type="dxa"/>
            <w:shd w:val="clear" w:color="auto" w:fill="BFBFBF" w:themeFill="background1" w:themeFillShade="BF"/>
          </w:tcPr>
          <w:p w:rsidR="00A22A20" w:rsidRPr="00FD6539" w:rsidRDefault="00A22A20" w:rsidP="00A22A20">
            <w:pPr>
              <w:rPr>
                <w:rFonts w:ascii="Verdana" w:hAnsi="Verdana"/>
                <w:b/>
                <w:color w:val="333333"/>
                <w:sz w:val="20"/>
                <w:lang w:bidi="en-US"/>
              </w:rPr>
            </w:pPr>
            <w:r w:rsidRPr="00FD6539">
              <w:rPr>
                <w:rFonts w:ascii="Verdana" w:hAnsi="Verdana"/>
                <w:b/>
                <w:color w:val="333333"/>
                <w:sz w:val="20"/>
                <w:lang w:bidi="en-US"/>
              </w:rPr>
              <w:t xml:space="preserve">Date </w:t>
            </w:r>
          </w:p>
        </w:tc>
        <w:tc>
          <w:tcPr>
            <w:tcW w:w="2455" w:type="dxa"/>
            <w:shd w:val="clear" w:color="auto" w:fill="BFBFBF" w:themeFill="background1" w:themeFillShade="BF"/>
          </w:tcPr>
          <w:p w:rsidR="00A22A20" w:rsidRPr="00FD6539" w:rsidRDefault="00A22A20" w:rsidP="00A22A20">
            <w:pPr>
              <w:rPr>
                <w:rFonts w:ascii="Verdana" w:hAnsi="Verdana"/>
                <w:b/>
                <w:color w:val="333333"/>
                <w:sz w:val="20"/>
                <w:lang w:bidi="en-US"/>
              </w:rPr>
            </w:pPr>
            <w:r w:rsidRPr="00FD6539">
              <w:rPr>
                <w:rFonts w:ascii="Verdana" w:hAnsi="Verdana"/>
                <w:b/>
                <w:color w:val="333333"/>
                <w:sz w:val="20"/>
                <w:lang w:bidi="en-US"/>
              </w:rPr>
              <w:t>Author</w:t>
            </w:r>
          </w:p>
        </w:tc>
        <w:tc>
          <w:tcPr>
            <w:tcW w:w="4122" w:type="dxa"/>
            <w:shd w:val="clear" w:color="auto" w:fill="BFBFBF" w:themeFill="background1" w:themeFillShade="BF"/>
          </w:tcPr>
          <w:p w:rsidR="00A22A20" w:rsidRPr="00FD6539" w:rsidRDefault="00A22A20" w:rsidP="00A22A20">
            <w:pPr>
              <w:rPr>
                <w:rFonts w:ascii="Verdana" w:hAnsi="Verdana"/>
                <w:b/>
                <w:color w:val="333333"/>
                <w:sz w:val="20"/>
                <w:lang w:bidi="en-US"/>
              </w:rPr>
            </w:pPr>
            <w:r w:rsidRPr="00FD6539">
              <w:rPr>
                <w:rFonts w:ascii="Verdana" w:hAnsi="Verdana"/>
                <w:b/>
                <w:color w:val="333333"/>
                <w:sz w:val="20"/>
                <w:lang w:bidi="en-US"/>
              </w:rPr>
              <w:t>Description of change</w:t>
            </w:r>
          </w:p>
        </w:tc>
      </w:tr>
      <w:tr w:rsidR="00A22A20" w:rsidRPr="00FD6539" w:rsidTr="00FD6539">
        <w:trPr>
          <w:trHeight w:val="357"/>
        </w:trPr>
        <w:tc>
          <w:tcPr>
            <w:tcW w:w="1430" w:type="dxa"/>
          </w:tcPr>
          <w:p w:rsidR="00A22A20" w:rsidRPr="00FD6539" w:rsidRDefault="00135F5D" w:rsidP="00A22A20">
            <w:pPr>
              <w:rPr>
                <w:rFonts w:ascii="Verdana" w:hAnsi="Verdana"/>
                <w:color w:val="333333"/>
                <w:sz w:val="20"/>
                <w:lang w:bidi="en-US"/>
              </w:rPr>
            </w:pPr>
            <w:r w:rsidRPr="00FD6539">
              <w:rPr>
                <w:rFonts w:ascii="Verdana" w:hAnsi="Verdana"/>
                <w:color w:val="333333"/>
                <w:sz w:val="20"/>
                <w:lang w:bidi="en-US"/>
              </w:rPr>
              <w:t>1.</w:t>
            </w:r>
            <w:r w:rsidR="007970B3" w:rsidRPr="00FD6539">
              <w:rPr>
                <w:rFonts w:ascii="Verdana" w:hAnsi="Verdana"/>
                <w:color w:val="333333"/>
                <w:sz w:val="20"/>
                <w:lang w:bidi="en-US"/>
              </w:rPr>
              <w:t>0</w:t>
            </w:r>
          </w:p>
        </w:tc>
        <w:tc>
          <w:tcPr>
            <w:tcW w:w="1961" w:type="dxa"/>
          </w:tcPr>
          <w:p w:rsidR="007A3F24" w:rsidRPr="00FD6539" w:rsidRDefault="00580EAD" w:rsidP="004C3508">
            <w:pPr>
              <w:rPr>
                <w:rFonts w:ascii="Verdana" w:hAnsi="Verdana"/>
                <w:color w:val="333333"/>
                <w:sz w:val="20"/>
                <w:lang w:bidi="en-US"/>
              </w:rPr>
            </w:pPr>
            <w:r w:rsidRPr="00FD6539">
              <w:rPr>
                <w:rFonts w:ascii="Verdana" w:hAnsi="Verdana"/>
                <w:color w:val="333333"/>
                <w:sz w:val="20"/>
                <w:lang w:bidi="en-US"/>
              </w:rPr>
              <w:t>21</w:t>
            </w:r>
            <w:r w:rsidR="00A22A20" w:rsidRPr="00FD6539">
              <w:rPr>
                <w:rFonts w:ascii="Verdana" w:hAnsi="Verdana"/>
                <w:color w:val="333333"/>
                <w:sz w:val="20"/>
                <w:lang w:bidi="en-US"/>
              </w:rPr>
              <w:t>/</w:t>
            </w:r>
            <w:r w:rsidRPr="00FD6539">
              <w:rPr>
                <w:rFonts w:ascii="Verdana" w:hAnsi="Verdana"/>
                <w:color w:val="333333"/>
                <w:sz w:val="20"/>
                <w:lang w:bidi="en-US"/>
              </w:rPr>
              <w:t>06</w:t>
            </w:r>
            <w:r w:rsidR="00A22A20" w:rsidRPr="00FD6539">
              <w:rPr>
                <w:rFonts w:ascii="Verdana" w:hAnsi="Verdana"/>
                <w:color w:val="333333"/>
                <w:sz w:val="20"/>
                <w:lang w:bidi="en-US"/>
              </w:rPr>
              <w:t>/</w:t>
            </w:r>
            <w:r w:rsidR="00BE3797" w:rsidRPr="00FD6539">
              <w:rPr>
                <w:rFonts w:ascii="Verdana" w:hAnsi="Verdana"/>
                <w:color w:val="333333"/>
                <w:sz w:val="20"/>
                <w:lang w:bidi="en-US"/>
              </w:rPr>
              <w:t>201</w:t>
            </w:r>
            <w:r w:rsidR="004C3508" w:rsidRPr="00FD6539">
              <w:rPr>
                <w:rFonts w:ascii="Verdana" w:hAnsi="Verdana"/>
                <w:color w:val="333333"/>
                <w:sz w:val="20"/>
                <w:lang w:bidi="en-US"/>
              </w:rPr>
              <w:t>8</w:t>
            </w:r>
          </w:p>
        </w:tc>
        <w:tc>
          <w:tcPr>
            <w:tcW w:w="2455" w:type="dxa"/>
          </w:tcPr>
          <w:p w:rsidR="00A22A20" w:rsidRPr="00FD6539" w:rsidRDefault="00580EAD" w:rsidP="00A22A20">
            <w:pPr>
              <w:rPr>
                <w:rFonts w:ascii="Verdana" w:hAnsi="Verdana"/>
                <w:color w:val="333333"/>
                <w:sz w:val="20"/>
                <w:lang w:bidi="en-US"/>
              </w:rPr>
            </w:pPr>
            <w:r w:rsidRPr="00FD6539">
              <w:rPr>
                <w:rFonts w:ascii="Verdana" w:hAnsi="Verdana"/>
                <w:color w:val="333333"/>
                <w:sz w:val="20"/>
                <w:lang w:bidi="en-US"/>
              </w:rPr>
              <w:t>Palak Panchal</w:t>
            </w:r>
          </w:p>
        </w:tc>
        <w:tc>
          <w:tcPr>
            <w:tcW w:w="4122" w:type="dxa"/>
          </w:tcPr>
          <w:p w:rsidR="00A22A20" w:rsidRPr="00FD6539" w:rsidRDefault="00580EAD" w:rsidP="00086723">
            <w:pPr>
              <w:rPr>
                <w:rFonts w:ascii="Verdana" w:hAnsi="Verdana"/>
                <w:color w:val="333333"/>
                <w:sz w:val="20"/>
                <w:lang w:bidi="en-US"/>
              </w:rPr>
            </w:pPr>
            <w:r w:rsidRPr="00FD6539">
              <w:rPr>
                <w:rFonts w:ascii="Verdana" w:hAnsi="Verdana"/>
                <w:color w:val="333333"/>
                <w:sz w:val="20"/>
                <w:lang w:bidi="en-US"/>
              </w:rPr>
              <w:t xml:space="preserve">Plan Details </w:t>
            </w:r>
            <w:r w:rsidR="00086723" w:rsidRPr="00FD6539">
              <w:rPr>
                <w:rFonts w:ascii="Verdana" w:hAnsi="Verdana"/>
                <w:color w:val="333333"/>
                <w:sz w:val="20"/>
                <w:lang w:bidi="en-US"/>
              </w:rPr>
              <w:t>D</w:t>
            </w:r>
            <w:r w:rsidR="006726B3" w:rsidRPr="00FD6539">
              <w:rPr>
                <w:rFonts w:ascii="Verdana" w:hAnsi="Verdana"/>
                <w:color w:val="333333"/>
                <w:sz w:val="20"/>
                <w:lang w:bidi="en-US"/>
              </w:rPr>
              <w:t>ocument</w:t>
            </w:r>
          </w:p>
        </w:tc>
      </w:tr>
    </w:tbl>
    <w:p w:rsidR="00A22A20" w:rsidRPr="001F1F63" w:rsidRDefault="00A22A20" w:rsidP="00A22A20">
      <w:pPr>
        <w:pStyle w:val="Text"/>
      </w:pPr>
      <w:r w:rsidRPr="001F1F63">
        <w:br w:type="page"/>
      </w:r>
    </w:p>
    <w:p w:rsidR="00BD6A61" w:rsidRDefault="00A22A20" w:rsidP="00903454">
      <w:pPr>
        <w:pStyle w:val="Heading1"/>
        <w:numPr>
          <w:ilvl w:val="0"/>
          <w:numId w:val="0"/>
        </w:numPr>
        <w:pBdr>
          <w:bottom w:val="single" w:sz="4" w:space="1" w:color="BFBFBF" w:themeColor="background1" w:themeShade="BF"/>
        </w:pBdr>
        <w:jc w:val="center"/>
        <w:rPr>
          <w:noProof/>
        </w:rPr>
      </w:pPr>
      <w:bookmarkStart w:id="11" w:name="_Toc519094576"/>
      <w:r w:rsidRPr="001F1F63">
        <w:rPr>
          <w:rFonts w:ascii="Verdana" w:hAnsi="Verdana" w:cs="Arial"/>
          <w:color w:val="1F5CA9"/>
        </w:rPr>
        <w:lastRenderedPageBreak/>
        <w:t>Table of Contents</w:t>
      </w:r>
      <w:bookmarkEnd w:id="11"/>
      <w:r w:rsidR="002444A7" w:rsidRPr="001F1F63">
        <w:rPr>
          <w:rFonts w:ascii="Verdana" w:hAnsi="Verdana" w:cs="Arial"/>
        </w:rPr>
        <w:fldChar w:fldCharType="begin"/>
      </w:r>
      <w:r w:rsidR="003061A2" w:rsidRPr="001F1F63">
        <w:rPr>
          <w:rFonts w:ascii="Verdana" w:hAnsi="Verdana" w:cs="Arial"/>
        </w:rPr>
        <w:instrText xml:space="preserve"> TOC \o "1-3" \h \z \u </w:instrText>
      </w:r>
      <w:r w:rsidR="002444A7" w:rsidRPr="001F1F63">
        <w:rPr>
          <w:rFonts w:ascii="Verdana" w:hAnsi="Verdana" w:cs="Arial"/>
        </w:rPr>
        <w:fldChar w:fldCharType="separate"/>
      </w:r>
    </w:p>
    <w:p w:rsidR="00BD6A61" w:rsidRDefault="00BD6A61">
      <w:pPr>
        <w:pStyle w:val="TOC1"/>
        <w:tabs>
          <w:tab w:val="right" w:leader="dot" w:pos="9017"/>
        </w:tabs>
        <w:rPr>
          <w:rFonts w:asciiTheme="minorHAnsi" w:eastAsiaTheme="minorEastAsia" w:hAnsiTheme="minorHAnsi" w:cstheme="minorBidi"/>
          <w:b w:val="0"/>
          <w:caps w:val="0"/>
          <w:noProof/>
          <w:color w:val="auto"/>
          <w:sz w:val="22"/>
          <w:szCs w:val="22"/>
        </w:rPr>
      </w:pPr>
      <w:hyperlink w:anchor="_Toc519094575" w:history="1">
        <w:r>
          <w:rPr>
            <w:noProof/>
            <w:webHidden/>
          </w:rPr>
          <w:tab/>
        </w:r>
        <w:r>
          <w:rPr>
            <w:noProof/>
            <w:webHidden/>
          </w:rPr>
          <w:fldChar w:fldCharType="begin"/>
        </w:r>
        <w:r>
          <w:rPr>
            <w:noProof/>
            <w:webHidden/>
          </w:rPr>
          <w:instrText xml:space="preserve"> PAGEREF _Toc519094575 \h </w:instrText>
        </w:r>
        <w:r>
          <w:rPr>
            <w:noProof/>
            <w:webHidden/>
          </w:rPr>
        </w:r>
        <w:r>
          <w:rPr>
            <w:noProof/>
            <w:webHidden/>
          </w:rPr>
          <w:fldChar w:fldCharType="separate"/>
        </w:r>
        <w:r>
          <w:rPr>
            <w:noProof/>
            <w:webHidden/>
          </w:rPr>
          <w:t>1</w:t>
        </w:r>
        <w:r>
          <w:rPr>
            <w:noProof/>
            <w:webHidden/>
          </w:rPr>
          <w:fldChar w:fldCharType="end"/>
        </w:r>
      </w:hyperlink>
    </w:p>
    <w:p w:rsidR="00BD6A61" w:rsidRDefault="00BD6A61">
      <w:pPr>
        <w:pStyle w:val="TOC1"/>
        <w:tabs>
          <w:tab w:val="right" w:leader="dot" w:pos="9017"/>
        </w:tabs>
        <w:rPr>
          <w:rFonts w:asciiTheme="minorHAnsi" w:eastAsiaTheme="minorEastAsia" w:hAnsiTheme="minorHAnsi" w:cstheme="minorBidi"/>
          <w:b w:val="0"/>
          <w:caps w:val="0"/>
          <w:noProof/>
          <w:color w:val="auto"/>
          <w:sz w:val="22"/>
          <w:szCs w:val="22"/>
        </w:rPr>
      </w:pPr>
      <w:hyperlink w:anchor="_Toc519094576" w:history="1">
        <w:r w:rsidRPr="00CF4844">
          <w:rPr>
            <w:rStyle w:val="Hyperlink"/>
            <w:rFonts w:ascii="Verdana" w:hAnsi="Verdana" w:cs="Arial"/>
            <w:noProof/>
          </w:rPr>
          <w:t>Table of Contents</w:t>
        </w:r>
        <w:r>
          <w:rPr>
            <w:noProof/>
            <w:webHidden/>
          </w:rPr>
          <w:tab/>
        </w:r>
        <w:r>
          <w:rPr>
            <w:noProof/>
            <w:webHidden/>
          </w:rPr>
          <w:fldChar w:fldCharType="begin"/>
        </w:r>
        <w:r>
          <w:rPr>
            <w:noProof/>
            <w:webHidden/>
          </w:rPr>
          <w:instrText xml:space="preserve"> PAGEREF _Toc519094576 \h </w:instrText>
        </w:r>
        <w:r>
          <w:rPr>
            <w:noProof/>
            <w:webHidden/>
          </w:rPr>
        </w:r>
        <w:r>
          <w:rPr>
            <w:noProof/>
            <w:webHidden/>
          </w:rPr>
          <w:fldChar w:fldCharType="separate"/>
        </w:r>
        <w:r>
          <w:rPr>
            <w:noProof/>
            <w:webHidden/>
          </w:rPr>
          <w:t>3</w:t>
        </w:r>
        <w:r>
          <w:rPr>
            <w:noProof/>
            <w:webHidden/>
          </w:rPr>
          <w:fldChar w:fldCharType="end"/>
        </w:r>
      </w:hyperlink>
    </w:p>
    <w:p w:rsidR="00BD6A61" w:rsidRDefault="00BD6A61">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19094577" w:history="1">
        <w:r w:rsidRPr="00CF4844">
          <w:rPr>
            <w:rStyle w:val="Hyperlink"/>
            <w:noProof/>
          </w:rPr>
          <w:t>1.</w:t>
        </w:r>
        <w:r>
          <w:rPr>
            <w:rFonts w:asciiTheme="minorHAnsi" w:eastAsiaTheme="minorEastAsia" w:hAnsiTheme="minorHAnsi" w:cstheme="minorBidi"/>
            <w:b w:val="0"/>
            <w:caps w:val="0"/>
            <w:noProof/>
            <w:color w:val="auto"/>
            <w:sz w:val="22"/>
            <w:szCs w:val="22"/>
          </w:rPr>
          <w:tab/>
        </w:r>
        <w:r w:rsidRPr="00CF4844">
          <w:rPr>
            <w:rStyle w:val="Hyperlink"/>
            <w:noProof/>
          </w:rPr>
          <w:t>Basic Plan</w:t>
        </w:r>
        <w:r>
          <w:rPr>
            <w:noProof/>
            <w:webHidden/>
          </w:rPr>
          <w:tab/>
        </w:r>
        <w:r>
          <w:rPr>
            <w:noProof/>
            <w:webHidden/>
          </w:rPr>
          <w:fldChar w:fldCharType="begin"/>
        </w:r>
        <w:r>
          <w:rPr>
            <w:noProof/>
            <w:webHidden/>
          </w:rPr>
          <w:instrText xml:space="preserve"> PAGEREF _Toc519094577 \h </w:instrText>
        </w:r>
        <w:r>
          <w:rPr>
            <w:noProof/>
            <w:webHidden/>
          </w:rPr>
        </w:r>
        <w:r>
          <w:rPr>
            <w:noProof/>
            <w:webHidden/>
          </w:rPr>
          <w:fldChar w:fldCharType="separate"/>
        </w:r>
        <w:r>
          <w:rPr>
            <w:noProof/>
            <w:webHidden/>
          </w:rPr>
          <w:t>4</w:t>
        </w:r>
        <w:r>
          <w:rPr>
            <w:noProof/>
            <w:webHidden/>
          </w:rPr>
          <w:fldChar w:fldCharType="end"/>
        </w:r>
      </w:hyperlink>
    </w:p>
    <w:p w:rsidR="00BD6A61" w:rsidRDefault="00BD6A61">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19094578" w:history="1">
        <w:r w:rsidRPr="00CF4844">
          <w:rPr>
            <w:rStyle w:val="Hyperlink"/>
            <w:noProof/>
          </w:rPr>
          <w:t>2.</w:t>
        </w:r>
        <w:r>
          <w:rPr>
            <w:rFonts w:asciiTheme="minorHAnsi" w:eastAsiaTheme="minorEastAsia" w:hAnsiTheme="minorHAnsi" w:cstheme="minorBidi"/>
            <w:b w:val="0"/>
            <w:caps w:val="0"/>
            <w:noProof/>
            <w:color w:val="auto"/>
            <w:sz w:val="22"/>
            <w:szCs w:val="22"/>
          </w:rPr>
          <w:tab/>
        </w:r>
        <w:r w:rsidRPr="00CF4844">
          <w:rPr>
            <w:rStyle w:val="Hyperlink"/>
            <w:noProof/>
          </w:rPr>
          <w:t>Professional Plan</w:t>
        </w:r>
        <w:r>
          <w:rPr>
            <w:noProof/>
            <w:webHidden/>
          </w:rPr>
          <w:tab/>
        </w:r>
        <w:r>
          <w:rPr>
            <w:noProof/>
            <w:webHidden/>
          </w:rPr>
          <w:fldChar w:fldCharType="begin"/>
        </w:r>
        <w:r>
          <w:rPr>
            <w:noProof/>
            <w:webHidden/>
          </w:rPr>
          <w:instrText xml:space="preserve"> PAGEREF _Toc519094578 \h </w:instrText>
        </w:r>
        <w:r>
          <w:rPr>
            <w:noProof/>
            <w:webHidden/>
          </w:rPr>
        </w:r>
        <w:r>
          <w:rPr>
            <w:noProof/>
            <w:webHidden/>
          </w:rPr>
          <w:fldChar w:fldCharType="separate"/>
        </w:r>
        <w:r>
          <w:rPr>
            <w:noProof/>
            <w:webHidden/>
          </w:rPr>
          <w:t>6</w:t>
        </w:r>
        <w:r>
          <w:rPr>
            <w:noProof/>
            <w:webHidden/>
          </w:rPr>
          <w:fldChar w:fldCharType="end"/>
        </w:r>
      </w:hyperlink>
    </w:p>
    <w:p w:rsidR="00BD6A61" w:rsidRDefault="00BD6A61">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19094579" w:history="1">
        <w:r w:rsidRPr="00CF4844">
          <w:rPr>
            <w:rStyle w:val="Hyperlink"/>
            <w:noProof/>
          </w:rPr>
          <w:t>3.</w:t>
        </w:r>
        <w:r>
          <w:rPr>
            <w:rFonts w:asciiTheme="minorHAnsi" w:eastAsiaTheme="minorEastAsia" w:hAnsiTheme="minorHAnsi" w:cstheme="minorBidi"/>
            <w:b w:val="0"/>
            <w:caps w:val="0"/>
            <w:noProof/>
            <w:color w:val="auto"/>
            <w:sz w:val="22"/>
            <w:szCs w:val="22"/>
          </w:rPr>
          <w:tab/>
        </w:r>
        <w:r w:rsidRPr="00CF4844">
          <w:rPr>
            <w:rStyle w:val="Hyperlink"/>
            <w:noProof/>
          </w:rPr>
          <w:t>Enterprise Plan</w:t>
        </w:r>
        <w:r>
          <w:rPr>
            <w:noProof/>
            <w:webHidden/>
          </w:rPr>
          <w:tab/>
        </w:r>
        <w:r>
          <w:rPr>
            <w:noProof/>
            <w:webHidden/>
          </w:rPr>
          <w:fldChar w:fldCharType="begin"/>
        </w:r>
        <w:r>
          <w:rPr>
            <w:noProof/>
            <w:webHidden/>
          </w:rPr>
          <w:instrText xml:space="preserve"> PAGEREF _Toc519094579 \h </w:instrText>
        </w:r>
        <w:r>
          <w:rPr>
            <w:noProof/>
            <w:webHidden/>
          </w:rPr>
        </w:r>
        <w:r>
          <w:rPr>
            <w:noProof/>
            <w:webHidden/>
          </w:rPr>
          <w:fldChar w:fldCharType="separate"/>
        </w:r>
        <w:r>
          <w:rPr>
            <w:noProof/>
            <w:webHidden/>
          </w:rPr>
          <w:t>7</w:t>
        </w:r>
        <w:r>
          <w:rPr>
            <w:noProof/>
            <w:webHidden/>
          </w:rPr>
          <w:fldChar w:fldCharType="end"/>
        </w:r>
      </w:hyperlink>
    </w:p>
    <w:p w:rsidR="00BE2545" w:rsidRDefault="002444A7" w:rsidP="00A22A20">
      <w:pPr>
        <w:pStyle w:val="TOC1"/>
        <w:rPr>
          <w:rFonts w:ascii="Verdana" w:hAnsi="Verdana" w:cs="Arial"/>
        </w:rPr>
      </w:pPr>
      <w:r w:rsidRPr="001F1F63">
        <w:rPr>
          <w:rFonts w:ascii="Verdana" w:hAnsi="Verdana" w:cs="Arial"/>
        </w:rPr>
        <w:fldChar w:fldCharType="end"/>
      </w:r>
    </w:p>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BE2545" w:rsidRPr="00BE2545" w:rsidRDefault="00BE2545" w:rsidP="00BE2545"/>
    <w:p w:rsidR="00322076" w:rsidRDefault="00BE2545" w:rsidP="00BE2545">
      <w:pPr>
        <w:tabs>
          <w:tab w:val="left" w:pos="900"/>
        </w:tabs>
      </w:pPr>
      <w:r>
        <w:tab/>
      </w:r>
    </w:p>
    <w:p w:rsidR="00322076" w:rsidRPr="00322076" w:rsidRDefault="00322076" w:rsidP="00322076"/>
    <w:p w:rsidR="00322076" w:rsidRPr="00322076" w:rsidRDefault="00322076" w:rsidP="00322076"/>
    <w:p w:rsidR="00322076" w:rsidRPr="00322076" w:rsidRDefault="00322076" w:rsidP="00322076"/>
    <w:p w:rsidR="00322076" w:rsidRPr="00322076" w:rsidRDefault="00322076" w:rsidP="00322076"/>
    <w:p w:rsidR="00322076" w:rsidRDefault="00322076" w:rsidP="00322076"/>
    <w:p w:rsidR="00B77AE7" w:rsidRPr="00322076" w:rsidRDefault="00B77AE7" w:rsidP="00322076">
      <w:pPr>
        <w:ind w:firstLine="720"/>
      </w:pPr>
    </w:p>
    <w:p w:rsidR="00EA65F5" w:rsidRPr="00934612" w:rsidRDefault="00BE7917" w:rsidP="003E531A">
      <w:pPr>
        <w:pStyle w:val="ECHeading1"/>
        <w:rPr>
          <w:sz w:val="24"/>
        </w:rPr>
      </w:pPr>
      <w:bookmarkStart w:id="12" w:name="_Toc519094577"/>
      <w:bookmarkEnd w:id="9"/>
      <w:bookmarkEnd w:id="10"/>
      <w:r>
        <w:lastRenderedPageBreak/>
        <w:t>Basic</w:t>
      </w:r>
      <w:r w:rsidR="004B2AB7" w:rsidRPr="00934612">
        <w:t xml:space="preserve"> </w:t>
      </w:r>
      <w:r>
        <w:t>Plan</w:t>
      </w:r>
      <w:bookmarkEnd w:id="12"/>
    </w:p>
    <w:p w:rsidR="003B7AA3" w:rsidRPr="00C85FC9" w:rsidRDefault="00FA41F2" w:rsidP="00620D70">
      <w:pPr>
        <w:pStyle w:val="NormalWeb"/>
        <w:spacing w:before="0" w:beforeAutospacing="0" w:afterAutospacing="0"/>
        <w:rPr>
          <w:rFonts w:ascii="Verdana" w:hAnsi="Verdana" w:cs="Times"/>
        </w:rPr>
      </w:pPr>
      <w:r>
        <w:rPr>
          <w:rFonts w:ascii="Verdana" w:hAnsi="Verdana" w:cs="Times"/>
        </w:rPr>
        <w:t>• Standard c</w:t>
      </w:r>
      <w:r w:rsidR="00620D70" w:rsidRPr="00C85FC9">
        <w:rPr>
          <w:rFonts w:ascii="Verdana" w:hAnsi="Verdana" w:cs="Times"/>
        </w:rPr>
        <w:t>all features</w:t>
      </w:r>
    </w:p>
    <w:p w:rsidR="00FD6539" w:rsidRDefault="00875EE3" w:rsidP="007C0DA9">
      <w:pPr>
        <w:pStyle w:val="NormalWeb"/>
        <w:spacing w:before="0" w:beforeAutospacing="0" w:afterAutospacing="0"/>
        <w:ind w:firstLine="720"/>
        <w:rPr>
          <w:rFonts w:ascii="Verdana" w:hAnsi="Verdana" w:cs="Times"/>
          <w:color w:val="000000"/>
          <w:sz w:val="20"/>
          <w:szCs w:val="20"/>
        </w:rPr>
      </w:pPr>
      <w:r w:rsidRPr="00875EE3">
        <w:rPr>
          <w:rFonts w:ascii="Verdana" w:hAnsi="Verdana" w:cs="Times"/>
          <w:color w:val="000000"/>
          <w:sz w:val="20"/>
          <w:szCs w:val="20"/>
        </w:rPr>
        <w:t xml:space="preserve">Elision Provides Best Call </w:t>
      </w:r>
      <w:r w:rsidR="00FD6539">
        <w:rPr>
          <w:rFonts w:ascii="Verdana" w:hAnsi="Verdana" w:cs="Times"/>
          <w:color w:val="000000"/>
          <w:sz w:val="20"/>
          <w:szCs w:val="20"/>
        </w:rPr>
        <w:t>Features and according</w:t>
      </w:r>
      <w:r w:rsidR="00E86ABA">
        <w:rPr>
          <w:rFonts w:ascii="Verdana" w:hAnsi="Verdana" w:cs="Times"/>
          <w:color w:val="000000"/>
          <w:sz w:val="20"/>
          <w:szCs w:val="20"/>
        </w:rPr>
        <w:t xml:space="preserve"> </w:t>
      </w:r>
      <w:r w:rsidR="009D7169">
        <w:rPr>
          <w:rFonts w:ascii="Verdana" w:hAnsi="Verdana" w:cs="Times"/>
          <w:color w:val="000000"/>
          <w:sz w:val="20"/>
          <w:szCs w:val="20"/>
        </w:rPr>
        <w:t>to that</w:t>
      </w:r>
      <w:r w:rsidR="00FD6539">
        <w:rPr>
          <w:rFonts w:ascii="Verdana" w:hAnsi="Verdana" w:cs="Times"/>
          <w:color w:val="000000"/>
          <w:sz w:val="20"/>
          <w:szCs w:val="20"/>
        </w:rPr>
        <w:t xml:space="preserve"> provide call</w:t>
      </w:r>
      <w:r>
        <w:rPr>
          <w:rFonts w:ascii="Verdana" w:hAnsi="Verdana" w:cs="Times"/>
          <w:color w:val="000000"/>
          <w:sz w:val="20"/>
          <w:szCs w:val="20"/>
        </w:rPr>
        <w:t xml:space="preserve"> details reports.</w:t>
      </w:r>
    </w:p>
    <w:p w:rsidR="00FD6539" w:rsidRPr="00FD6539" w:rsidRDefault="00FD6539" w:rsidP="00FB4DE7">
      <w:pPr>
        <w:pStyle w:val="NormalWeb"/>
        <w:spacing w:before="0" w:beforeAutospacing="0" w:afterAutospacing="0"/>
        <w:ind w:firstLine="720"/>
        <w:rPr>
          <w:rFonts w:ascii="Verdana" w:hAnsi="Verdana" w:cs="Times"/>
          <w:b/>
          <w:color w:val="000000"/>
          <w:sz w:val="20"/>
          <w:szCs w:val="20"/>
        </w:rPr>
      </w:pPr>
      <w:r w:rsidRPr="00FD6539">
        <w:rPr>
          <w:rFonts w:ascii="Verdana" w:hAnsi="Verdana" w:cs="Times"/>
          <w:b/>
          <w:color w:val="000000"/>
          <w:sz w:val="20"/>
          <w:szCs w:val="20"/>
        </w:rPr>
        <w:t>Below is the list of Features:</w:t>
      </w:r>
    </w:p>
    <w:p w:rsidR="00FD6539" w:rsidRDefault="00FD6539" w:rsidP="00FD6539">
      <w:pPr>
        <w:pStyle w:val="NormalWeb"/>
        <w:numPr>
          <w:ilvl w:val="0"/>
          <w:numId w:val="43"/>
        </w:numPr>
        <w:spacing w:before="0" w:beforeAutospacing="0" w:afterAutospacing="0"/>
        <w:rPr>
          <w:rFonts w:ascii="Verdana" w:hAnsi="Verdana" w:cs="Times"/>
          <w:color w:val="000000"/>
          <w:sz w:val="20"/>
          <w:szCs w:val="20"/>
        </w:rPr>
      </w:pPr>
      <w:r>
        <w:rPr>
          <w:rFonts w:ascii="Verdana" w:hAnsi="Verdana" w:cs="Times"/>
          <w:color w:val="000000"/>
          <w:sz w:val="20"/>
          <w:szCs w:val="20"/>
        </w:rPr>
        <w:t>Inbound</w:t>
      </w:r>
    </w:p>
    <w:p w:rsidR="00FD6539" w:rsidRDefault="00FD6539" w:rsidP="00FD6539">
      <w:pPr>
        <w:pStyle w:val="NormalWeb"/>
        <w:numPr>
          <w:ilvl w:val="0"/>
          <w:numId w:val="43"/>
        </w:numPr>
        <w:spacing w:before="0" w:beforeAutospacing="0" w:afterAutospacing="0"/>
        <w:rPr>
          <w:rFonts w:ascii="Verdana" w:hAnsi="Verdana" w:cs="Times"/>
          <w:color w:val="000000"/>
          <w:sz w:val="20"/>
          <w:szCs w:val="20"/>
        </w:rPr>
      </w:pPr>
      <w:r>
        <w:rPr>
          <w:rFonts w:ascii="Verdana" w:hAnsi="Verdana" w:cs="Times"/>
          <w:color w:val="000000"/>
          <w:sz w:val="20"/>
          <w:szCs w:val="20"/>
        </w:rPr>
        <w:t>Outbound</w:t>
      </w:r>
    </w:p>
    <w:p w:rsidR="00FD6539" w:rsidRDefault="00FD6539" w:rsidP="00FD6539">
      <w:pPr>
        <w:pStyle w:val="NormalWeb"/>
        <w:numPr>
          <w:ilvl w:val="0"/>
          <w:numId w:val="43"/>
        </w:numPr>
        <w:spacing w:before="0" w:beforeAutospacing="0" w:afterAutospacing="0"/>
        <w:rPr>
          <w:rFonts w:ascii="Verdana" w:hAnsi="Verdana" w:cs="Times"/>
          <w:color w:val="000000"/>
          <w:sz w:val="20"/>
          <w:szCs w:val="20"/>
        </w:rPr>
      </w:pPr>
      <w:r>
        <w:rPr>
          <w:rFonts w:ascii="Verdana" w:hAnsi="Verdana" w:cs="Times"/>
          <w:color w:val="000000"/>
          <w:sz w:val="20"/>
          <w:szCs w:val="20"/>
        </w:rPr>
        <w:t>Manual call</w:t>
      </w:r>
    </w:p>
    <w:p w:rsidR="00FD6539" w:rsidRDefault="00FD6539" w:rsidP="00FD6539">
      <w:pPr>
        <w:pStyle w:val="NormalWeb"/>
        <w:numPr>
          <w:ilvl w:val="0"/>
          <w:numId w:val="43"/>
        </w:numPr>
        <w:spacing w:before="0" w:beforeAutospacing="0" w:afterAutospacing="0"/>
        <w:rPr>
          <w:rFonts w:ascii="Verdana" w:hAnsi="Verdana" w:cs="Times"/>
          <w:color w:val="000000"/>
          <w:sz w:val="20"/>
          <w:szCs w:val="20"/>
        </w:rPr>
      </w:pPr>
      <w:r>
        <w:rPr>
          <w:rFonts w:ascii="Verdana" w:hAnsi="Verdana" w:cs="Times"/>
          <w:color w:val="000000"/>
          <w:sz w:val="20"/>
          <w:szCs w:val="20"/>
        </w:rPr>
        <w:t>Transfer call</w:t>
      </w:r>
    </w:p>
    <w:p w:rsidR="00FD6539" w:rsidRDefault="00FD6539" w:rsidP="00FD6539">
      <w:pPr>
        <w:pStyle w:val="NormalWeb"/>
        <w:numPr>
          <w:ilvl w:val="0"/>
          <w:numId w:val="43"/>
        </w:numPr>
        <w:spacing w:before="0" w:beforeAutospacing="0" w:afterAutospacing="0"/>
        <w:rPr>
          <w:rFonts w:ascii="Verdana" w:hAnsi="Verdana" w:cs="Times"/>
          <w:color w:val="000000"/>
          <w:sz w:val="20"/>
          <w:szCs w:val="20"/>
        </w:rPr>
      </w:pPr>
      <w:r>
        <w:rPr>
          <w:rFonts w:ascii="Verdana" w:hAnsi="Verdana" w:cs="Times"/>
          <w:color w:val="000000"/>
          <w:sz w:val="20"/>
          <w:szCs w:val="20"/>
        </w:rPr>
        <w:t>Park call</w:t>
      </w:r>
      <w:bookmarkStart w:id="13" w:name="_GoBack"/>
      <w:bookmarkEnd w:id="13"/>
    </w:p>
    <w:p w:rsidR="00FD6539" w:rsidRPr="00875EE3" w:rsidRDefault="00FD6539" w:rsidP="00FB4DE7">
      <w:pPr>
        <w:pStyle w:val="NormalWeb"/>
        <w:spacing w:before="0" w:beforeAutospacing="0" w:afterAutospacing="0"/>
        <w:ind w:firstLine="720"/>
        <w:rPr>
          <w:rFonts w:ascii="Verdana" w:hAnsi="Verdana" w:cs="Times"/>
          <w:color w:val="000000"/>
          <w:sz w:val="20"/>
          <w:szCs w:val="20"/>
        </w:rPr>
      </w:pPr>
    </w:p>
    <w:p w:rsidR="0025410E"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xml:space="preserve">• All modes of dialing </w:t>
      </w:r>
      <w:r w:rsidR="00875EE3" w:rsidRPr="003B7AA3">
        <w:rPr>
          <w:rFonts w:ascii="Verdana" w:hAnsi="Verdana" w:cs="Times"/>
          <w:color w:val="000000"/>
        </w:rPr>
        <w:t>(preview</w:t>
      </w:r>
      <w:r w:rsidRPr="003B7AA3">
        <w:rPr>
          <w:rFonts w:ascii="Verdana" w:hAnsi="Verdana" w:cs="Times"/>
          <w:color w:val="000000"/>
        </w:rPr>
        <w:t>, manual and predictive mode)</w:t>
      </w:r>
    </w:p>
    <w:p w:rsidR="00875EE3" w:rsidRDefault="00875EE3" w:rsidP="00620D70">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 xml:space="preserve">Elision provides </w:t>
      </w:r>
      <w:r w:rsidR="001F4715">
        <w:rPr>
          <w:rFonts w:ascii="Verdana" w:hAnsi="Verdana" w:cs="Times"/>
          <w:color w:val="000000"/>
          <w:sz w:val="20"/>
          <w:szCs w:val="20"/>
        </w:rPr>
        <w:t>different types</w:t>
      </w:r>
      <w:r>
        <w:rPr>
          <w:rFonts w:ascii="Verdana" w:hAnsi="Verdana" w:cs="Times"/>
          <w:color w:val="000000"/>
          <w:sz w:val="20"/>
          <w:szCs w:val="20"/>
        </w:rPr>
        <w:t xml:space="preserve"> of call mode </w:t>
      </w:r>
      <w:r w:rsidR="001F4715">
        <w:rPr>
          <w:rFonts w:ascii="Verdana" w:hAnsi="Verdana" w:cs="Times"/>
          <w:color w:val="000000"/>
          <w:sz w:val="20"/>
          <w:szCs w:val="20"/>
        </w:rPr>
        <w:t>like:</w:t>
      </w:r>
    </w:p>
    <w:p w:rsidR="001F4715" w:rsidRPr="001F4715" w:rsidRDefault="001F4715" w:rsidP="001F4715">
      <w:pPr>
        <w:pStyle w:val="NormalWeb"/>
        <w:numPr>
          <w:ilvl w:val="0"/>
          <w:numId w:val="44"/>
        </w:numPr>
        <w:spacing w:before="0" w:beforeAutospacing="0" w:afterAutospacing="0"/>
        <w:rPr>
          <w:rFonts w:ascii="Verdana" w:hAnsi="Verdana" w:cs="Times"/>
          <w:color w:val="000000"/>
          <w:sz w:val="20"/>
        </w:rPr>
      </w:pPr>
      <w:r w:rsidRPr="001F4715">
        <w:rPr>
          <w:rFonts w:ascii="Verdana" w:hAnsi="Verdana" w:cs="Times"/>
          <w:color w:val="000000"/>
          <w:sz w:val="20"/>
        </w:rPr>
        <w:t>Preview</w:t>
      </w:r>
      <w:r>
        <w:rPr>
          <w:rFonts w:ascii="Verdana" w:hAnsi="Verdana" w:cs="Times"/>
          <w:color w:val="000000"/>
          <w:sz w:val="20"/>
        </w:rPr>
        <w:t xml:space="preserve"> - </w:t>
      </w:r>
      <w:r w:rsidR="00ED259D">
        <w:rPr>
          <w:rFonts w:ascii="Verdana" w:hAnsi="Verdana" w:cs="Times"/>
          <w:color w:val="000000"/>
          <w:sz w:val="20"/>
          <w:szCs w:val="20"/>
        </w:rPr>
        <w:t>Agent able to see customer details before dial the number.</w:t>
      </w:r>
    </w:p>
    <w:p w:rsidR="001F4715" w:rsidRPr="001F4715" w:rsidRDefault="001F4715" w:rsidP="001F4715">
      <w:pPr>
        <w:pStyle w:val="NormalWeb"/>
        <w:numPr>
          <w:ilvl w:val="0"/>
          <w:numId w:val="44"/>
        </w:numPr>
        <w:spacing w:before="0" w:beforeAutospacing="0" w:afterAutospacing="0"/>
        <w:rPr>
          <w:rFonts w:ascii="Verdana" w:hAnsi="Verdana" w:cs="Times"/>
          <w:color w:val="000000"/>
          <w:sz w:val="16"/>
          <w:szCs w:val="20"/>
        </w:rPr>
      </w:pPr>
      <w:r w:rsidRPr="001F4715">
        <w:rPr>
          <w:rFonts w:ascii="Verdana" w:hAnsi="Verdana" w:cs="Times"/>
          <w:color w:val="000000"/>
          <w:sz w:val="20"/>
        </w:rPr>
        <w:t>Manual</w:t>
      </w:r>
      <w:r w:rsidR="00ED259D">
        <w:rPr>
          <w:rFonts w:ascii="Verdana" w:hAnsi="Verdana" w:cs="Times"/>
          <w:color w:val="000000"/>
          <w:sz w:val="20"/>
        </w:rPr>
        <w:t xml:space="preserve"> – Agent able to manually dial number to the customer.</w:t>
      </w:r>
    </w:p>
    <w:p w:rsidR="001F4715" w:rsidRPr="001F4715" w:rsidRDefault="001F4715" w:rsidP="001F4715">
      <w:pPr>
        <w:pStyle w:val="NormalWeb"/>
        <w:numPr>
          <w:ilvl w:val="0"/>
          <w:numId w:val="44"/>
        </w:numPr>
        <w:spacing w:before="0" w:beforeAutospacing="0" w:afterAutospacing="0"/>
        <w:rPr>
          <w:rFonts w:ascii="Verdana" w:hAnsi="Verdana" w:cs="Times"/>
          <w:color w:val="000000"/>
          <w:sz w:val="16"/>
          <w:szCs w:val="20"/>
        </w:rPr>
      </w:pPr>
      <w:r w:rsidRPr="001F4715">
        <w:rPr>
          <w:rFonts w:ascii="Verdana" w:hAnsi="Verdana" w:cs="Times"/>
          <w:color w:val="000000"/>
          <w:sz w:val="20"/>
        </w:rPr>
        <w:t>Predictive</w:t>
      </w:r>
      <w:r w:rsidR="00ED259D">
        <w:rPr>
          <w:rFonts w:ascii="Verdana" w:hAnsi="Verdana" w:cs="Times"/>
          <w:color w:val="000000"/>
          <w:sz w:val="20"/>
        </w:rPr>
        <w:t xml:space="preserve"> – When Agent is </w:t>
      </w:r>
      <w:r w:rsidR="0025410E">
        <w:rPr>
          <w:rFonts w:ascii="Verdana" w:hAnsi="Verdana" w:cs="Times"/>
          <w:color w:val="000000"/>
          <w:sz w:val="20"/>
        </w:rPr>
        <w:t>logged</w:t>
      </w:r>
      <w:r w:rsidR="00ED259D">
        <w:rPr>
          <w:rFonts w:ascii="Verdana" w:hAnsi="Verdana" w:cs="Times"/>
          <w:color w:val="000000"/>
          <w:sz w:val="20"/>
        </w:rPr>
        <w:t xml:space="preserve"> in </w:t>
      </w:r>
      <w:r w:rsidR="0025410E">
        <w:rPr>
          <w:rFonts w:ascii="Verdana" w:hAnsi="Verdana" w:cs="Times"/>
          <w:color w:val="000000"/>
          <w:sz w:val="20"/>
        </w:rPr>
        <w:t xml:space="preserve">on agent Panel then he/she is using call facility on Ready and Pause status. </w:t>
      </w:r>
    </w:p>
    <w:p w:rsidR="00FD6539" w:rsidRPr="00875EE3" w:rsidRDefault="00FD6539" w:rsidP="00620D70">
      <w:pPr>
        <w:pStyle w:val="NormalWeb"/>
        <w:spacing w:before="0" w:beforeAutospacing="0" w:afterAutospacing="0"/>
        <w:rPr>
          <w:rFonts w:ascii="Verdana" w:hAnsi="Verdana"/>
          <w:sz w:val="20"/>
          <w:szCs w:val="20"/>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Call monitoring</w:t>
      </w:r>
    </w:p>
    <w:p w:rsidR="00875EE3" w:rsidRPr="0025410E" w:rsidRDefault="00875EE3" w:rsidP="00620D70">
      <w:pPr>
        <w:pStyle w:val="NormalWeb"/>
        <w:spacing w:before="0" w:beforeAutospacing="0" w:afterAutospacing="0"/>
        <w:rPr>
          <w:rFonts w:ascii="Verdana" w:hAnsi="Verdana"/>
          <w:sz w:val="20"/>
          <w:szCs w:val="20"/>
        </w:rPr>
      </w:pPr>
      <w:r>
        <w:rPr>
          <w:rFonts w:ascii="Verdana" w:hAnsi="Verdana" w:cs="Times"/>
          <w:color w:val="000000"/>
        </w:rPr>
        <w:tab/>
      </w:r>
      <w:r w:rsidR="00CA59E5">
        <w:rPr>
          <w:rFonts w:ascii="Verdana" w:hAnsi="Verdana" w:cs="Times"/>
          <w:color w:val="000000"/>
          <w:sz w:val="20"/>
          <w:szCs w:val="20"/>
        </w:rPr>
        <w:t xml:space="preserve">Elision provides facility </w:t>
      </w:r>
      <w:r w:rsidR="00426551">
        <w:rPr>
          <w:rFonts w:ascii="Verdana" w:hAnsi="Verdana" w:cs="Times"/>
          <w:color w:val="000000"/>
          <w:sz w:val="20"/>
          <w:szCs w:val="20"/>
        </w:rPr>
        <w:t>to Admin</w:t>
      </w:r>
      <w:r w:rsidR="00CE03F3">
        <w:rPr>
          <w:rFonts w:ascii="Verdana" w:hAnsi="Verdana" w:cs="Times"/>
          <w:color w:val="000000"/>
          <w:sz w:val="20"/>
          <w:szCs w:val="20"/>
        </w:rPr>
        <w:t xml:space="preserve"> will monitors</w:t>
      </w:r>
      <w:r w:rsidR="00CA59E5">
        <w:rPr>
          <w:rFonts w:ascii="Verdana" w:hAnsi="Verdana" w:cs="Times"/>
          <w:color w:val="000000"/>
          <w:sz w:val="20"/>
          <w:szCs w:val="20"/>
        </w:rPr>
        <w:t xml:space="preserve"> to all agents </w:t>
      </w:r>
      <w:r w:rsidR="0025410E">
        <w:rPr>
          <w:rFonts w:ascii="Verdana" w:hAnsi="Verdana" w:cs="Times"/>
          <w:color w:val="000000"/>
          <w:sz w:val="20"/>
          <w:szCs w:val="20"/>
        </w:rPr>
        <w:t>like LIVE call, Pause call, Ready for call etc.</w:t>
      </w:r>
    </w:p>
    <w:p w:rsidR="00FD6539" w:rsidRPr="00875EE3" w:rsidRDefault="00FD6539" w:rsidP="00620D70">
      <w:pPr>
        <w:pStyle w:val="NormalWeb"/>
        <w:spacing w:before="0" w:beforeAutospacing="0" w:afterAutospacing="0"/>
        <w:rPr>
          <w:rFonts w:ascii="Verdana" w:hAnsi="Verdana"/>
          <w:sz w:val="20"/>
          <w:szCs w:val="20"/>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Call recording</w:t>
      </w:r>
    </w:p>
    <w:p w:rsidR="00CE03F3" w:rsidRDefault="00CE03F3" w:rsidP="00620D70">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Elision Provides Call recording report, which contain inbound/outbound call recording and other details and also A</w:t>
      </w:r>
      <w:r w:rsidR="0063708A">
        <w:rPr>
          <w:rFonts w:ascii="Verdana" w:hAnsi="Verdana" w:cs="Times"/>
          <w:color w:val="000000"/>
          <w:sz w:val="20"/>
          <w:szCs w:val="20"/>
        </w:rPr>
        <w:t>gent can download single or multiple recording also Play that recording</w:t>
      </w:r>
      <w:r>
        <w:rPr>
          <w:rFonts w:ascii="Verdana" w:hAnsi="Verdana" w:cs="Times"/>
          <w:color w:val="000000"/>
          <w:sz w:val="20"/>
          <w:szCs w:val="20"/>
        </w:rPr>
        <w:t xml:space="preserve">. </w:t>
      </w:r>
    </w:p>
    <w:p w:rsidR="0025410E" w:rsidRPr="00CE03F3" w:rsidRDefault="0025410E" w:rsidP="00620D70">
      <w:pPr>
        <w:pStyle w:val="NormalWeb"/>
        <w:spacing w:before="0" w:beforeAutospacing="0" w:afterAutospacing="0"/>
        <w:rPr>
          <w:rFonts w:ascii="Verdana" w:hAnsi="Verdana"/>
          <w:sz w:val="20"/>
          <w:szCs w:val="20"/>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Lead management</w:t>
      </w:r>
    </w:p>
    <w:p w:rsidR="00CE03F3" w:rsidRDefault="00CE03F3" w:rsidP="00620D70">
      <w:pPr>
        <w:pStyle w:val="NormalWeb"/>
        <w:spacing w:before="0" w:beforeAutospacing="0" w:afterAutospacing="0"/>
        <w:rPr>
          <w:rFonts w:ascii="Verdana" w:hAnsi="Verdana" w:cs="Times"/>
          <w:color w:val="000000"/>
        </w:rPr>
      </w:pPr>
      <w:r>
        <w:rPr>
          <w:rFonts w:ascii="Verdana" w:hAnsi="Verdana" w:cs="Times"/>
          <w:color w:val="000000"/>
        </w:rPr>
        <w:tab/>
      </w:r>
      <w:r w:rsidR="0088372C" w:rsidRPr="0088372C">
        <w:rPr>
          <w:rFonts w:ascii="Verdana" w:hAnsi="Verdana" w:cs="Times"/>
          <w:color w:val="000000"/>
          <w:sz w:val="20"/>
          <w:szCs w:val="20"/>
        </w:rPr>
        <w:t xml:space="preserve">Elision Provide Lead management facility in that </w:t>
      </w:r>
      <w:r w:rsidR="00355DCE">
        <w:rPr>
          <w:rFonts w:ascii="Verdana" w:hAnsi="Verdana" w:cs="Times"/>
          <w:color w:val="000000"/>
          <w:sz w:val="20"/>
          <w:szCs w:val="20"/>
        </w:rPr>
        <w:t>Admin has to upload all data one campaign when agent logged in and he/she is on ready then automatically call is fire</w:t>
      </w:r>
      <w:r w:rsidR="00BD6A61">
        <w:rPr>
          <w:rFonts w:ascii="Verdana" w:hAnsi="Verdana" w:cs="Times"/>
          <w:color w:val="000000"/>
          <w:sz w:val="20"/>
          <w:szCs w:val="20"/>
        </w:rPr>
        <w:t xml:space="preserve"> according to that campaign</w:t>
      </w:r>
      <w:r w:rsidR="0088372C">
        <w:rPr>
          <w:rFonts w:ascii="Verdana" w:hAnsi="Verdana" w:cs="Times"/>
          <w:color w:val="000000"/>
        </w:rPr>
        <w:t>.</w:t>
      </w:r>
    </w:p>
    <w:p w:rsidR="009F5430" w:rsidRPr="0088372C" w:rsidRDefault="009F5430" w:rsidP="00620D70">
      <w:pPr>
        <w:pStyle w:val="NormalWeb"/>
        <w:spacing w:before="0" w:beforeAutospacing="0" w:afterAutospacing="0"/>
        <w:rPr>
          <w:rFonts w:ascii="Verdana" w:hAnsi="Verdana"/>
          <w:sz w:val="20"/>
          <w:szCs w:val="20"/>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Multi-level IVRS</w:t>
      </w:r>
    </w:p>
    <w:p w:rsidR="009F5430" w:rsidRDefault="00BD7CB7" w:rsidP="00620D70">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002F635E">
        <w:rPr>
          <w:rFonts w:ascii="Verdana" w:hAnsi="Verdana" w:cs="Times"/>
          <w:color w:val="000000"/>
          <w:sz w:val="20"/>
          <w:szCs w:val="20"/>
        </w:rPr>
        <w:t>Elision Provide IVRS facility according to customers requirement like</w:t>
      </w:r>
      <w:r w:rsidR="009F5430">
        <w:rPr>
          <w:rFonts w:ascii="Verdana" w:hAnsi="Verdana" w:cs="Times"/>
          <w:color w:val="000000"/>
          <w:sz w:val="20"/>
          <w:szCs w:val="20"/>
        </w:rPr>
        <w:t xml:space="preserve">: </w:t>
      </w:r>
    </w:p>
    <w:p w:rsidR="00BD7CB7" w:rsidRDefault="009F5430" w:rsidP="009F5430">
      <w:pPr>
        <w:pStyle w:val="NormalWeb"/>
        <w:numPr>
          <w:ilvl w:val="0"/>
          <w:numId w:val="47"/>
        </w:numPr>
        <w:spacing w:before="0" w:beforeAutospacing="0" w:afterAutospacing="0"/>
        <w:rPr>
          <w:rFonts w:ascii="Verdana" w:hAnsi="Verdana" w:cs="Times"/>
          <w:color w:val="000000"/>
          <w:sz w:val="20"/>
          <w:szCs w:val="20"/>
        </w:rPr>
      </w:pPr>
      <w:r>
        <w:rPr>
          <w:rFonts w:ascii="Verdana" w:hAnsi="Verdana" w:cs="Times"/>
          <w:color w:val="000000"/>
          <w:sz w:val="20"/>
          <w:szCs w:val="20"/>
        </w:rPr>
        <w:t xml:space="preserve">For Example: When customer calling then </w:t>
      </w:r>
      <w:r w:rsidR="00E86ABA">
        <w:rPr>
          <w:rFonts w:ascii="Verdana" w:hAnsi="Verdana" w:cs="Times"/>
          <w:color w:val="000000"/>
          <w:sz w:val="20"/>
          <w:szCs w:val="20"/>
        </w:rPr>
        <w:t xml:space="preserve">IVR </w:t>
      </w:r>
      <w:r>
        <w:rPr>
          <w:rFonts w:ascii="Verdana" w:hAnsi="Verdana" w:cs="Times"/>
          <w:color w:val="000000"/>
          <w:sz w:val="20"/>
          <w:szCs w:val="20"/>
        </w:rPr>
        <w:t>playing Welcome message then ask for language selection like Press 1 for English then Press 2 for Hindi then Press 3 for Guj</w:t>
      </w:r>
      <w:r w:rsidR="003E531A">
        <w:rPr>
          <w:rFonts w:ascii="Verdana" w:hAnsi="Verdana" w:cs="Times"/>
          <w:color w:val="000000"/>
          <w:sz w:val="20"/>
          <w:szCs w:val="20"/>
        </w:rPr>
        <w:t>a</w:t>
      </w:r>
      <w:r>
        <w:rPr>
          <w:rFonts w:ascii="Verdana" w:hAnsi="Verdana" w:cs="Times"/>
          <w:color w:val="000000"/>
          <w:sz w:val="20"/>
          <w:szCs w:val="20"/>
        </w:rPr>
        <w:t>rati</w:t>
      </w:r>
      <w:r w:rsidR="002F635E">
        <w:rPr>
          <w:rFonts w:ascii="Verdana" w:hAnsi="Verdana" w:cs="Times"/>
          <w:color w:val="000000"/>
          <w:sz w:val="20"/>
          <w:szCs w:val="20"/>
        </w:rPr>
        <w:t>.</w:t>
      </w:r>
    </w:p>
    <w:p w:rsidR="009F5430" w:rsidRDefault="009F5430" w:rsidP="00620D70">
      <w:pPr>
        <w:pStyle w:val="NormalWeb"/>
        <w:spacing w:before="0" w:beforeAutospacing="0" w:afterAutospacing="0"/>
        <w:rPr>
          <w:rFonts w:ascii="Verdana" w:hAnsi="Verdana"/>
          <w:sz w:val="20"/>
          <w:szCs w:val="20"/>
        </w:rPr>
      </w:pPr>
    </w:p>
    <w:p w:rsidR="009F5430" w:rsidRDefault="009F5430" w:rsidP="00620D70">
      <w:pPr>
        <w:pStyle w:val="NormalWeb"/>
        <w:spacing w:before="0" w:beforeAutospacing="0" w:afterAutospacing="0"/>
        <w:rPr>
          <w:rFonts w:ascii="Verdana" w:hAnsi="Verdana"/>
          <w:sz w:val="20"/>
          <w:szCs w:val="20"/>
        </w:rPr>
      </w:pPr>
    </w:p>
    <w:p w:rsidR="009F5430" w:rsidRDefault="009F5430" w:rsidP="00620D70">
      <w:pPr>
        <w:pStyle w:val="NormalWeb"/>
        <w:spacing w:before="0" w:beforeAutospacing="0" w:afterAutospacing="0"/>
        <w:rPr>
          <w:rFonts w:ascii="Verdana" w:hAnsi="Verdana"/>
          <w:sz w:val="20"/>
          <w:szCs w:val="20"/>
        </w:rPr>
      </w:pPr>
    </w:p>
    <w:p w:rsidR="009F5430" w:rsidRPr="002F635E" w:rsidRDefault="009F5430" w:rsidP="00620D70">
      <w:pPr>
        <w:pStyle w:val="NormalWeb"/>
        <w:spacing w:before="0" w:beforeAutospacing="0" w:afterAutospacing="0"/>
        <w:rPr>
          <w:rFonts w:ascii="Verdana" w:hAnsi="Verdana"/>
          <w:sz w:val="20"/>
          <w:szCs w:val="20"/>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Standard reports and other range of reports</w:t>
      </w:r>
    </w:p>
    <w:p w:rsidR="00E817DF" w:rsidRDefault="00E817DF" w:rsidP="00620D70">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817DF">
        <w:rPr>
          <w:rFonts w:ascii="Verdana" w:hAnsi="Verdana" w:cs="Times"/>
          <w:color w:val="000000"/>
          <w:sz w:val="20"/>
          <w:szCs w:val="20"/>
        </w:rPr>
        <w:t xml:space="preserve">Elision Provides multiples reports like inbound, outbound, real </w:t>
      </w:r>
      <w:r w:rsidR="00355DCE" w:rsidRPr="00E817DF">
        <w:rPr>
          <w:rFonts w:ascii="Verdana" w:hAnsi="Verdana" w:cs="Times"/>
          <w:color w:val="000000"/>
          <w:sz w:val="20"/>
          <w:szCs w:val="20"/>
        </w:rPr>
        <w:t>time</w:t>
      </w:r>
      <w:r w:rsidR="00355DCE">
        <w:rPr>
          <w:rFonts w:ascii="Verdana" w:hAnsi="Verdana" w:cs="Times"/>
          <w:color w:val="000000"/>
          <w:sz w:val="20"/>
          <w:szCs w:val="20"/>
        </w:rPr>
        <w:t>, Agent report, Export report</w:t>
      </w:r>
      <w:r w:rsidRPr="00E817DF">
        <w:rPr>
          <w:rFonts w:ascii="Verdana" w:hAnsi="Verdana" w:cs="Times"/>
          <w:color w:val="000000"/>
          <w:sz w:val="20"/>
          <w:szCs w:val="20"/>
        </w:rPr>
        <w:t xml:space="preserve"> etc. And Also Provide Reports according to the </w:t>
      </w:r>
      <w:r w:rsidR="009F5430" w:rsidRPr="00E817DF">
        <w:rPr>
          <w:rFonts w:ascii="Verdana" w:hAnsi="Verdana" w:cs="Times"/>
          <w:color w:val="000000"/>
          <w:sz w:val="20"/>
          <w:szCs w:val="20"/>
        </w:rPr>
        <w:t>customers’</w:t>
      </w:r>
      <w:r w:rsidRPr="00E817DF">
        <w:rPr>
          <w:rFonts w:ascii="Verdana" w:hAnsi="Verdana" w:cs="Times"/>
          <w:color w:val="000000"/>
          <w:sz w:val="20"/>
          <w:szCs w:val="20"/>
        </w:rPr>
        <w:t xml:space="preserve"> requirements.</w:t>
      </w:r>
    </w:p>
    <w:p w:rsidR="009F5430" w:rsidRPr="00E817DF" w:rsidRDefault="009F5430" w:rsidP="00620D70">
      <w:pPr>
        <w:pStyle w:val="NormalWeb"/>
        <w:spacing w:before="0" w:beforeAutospacing="0" w:afterAutospacing="0"/>
        <w:rPr>
          <w:rFonts w:ascii="Verdana" w:hAnsi="Verdana"/>
          <w:sz w:val="20"/>
          <w:szCs w:val="20"/>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Graphical reports</w:t>
      </w:r>
      <w:r w:rsidR="008E1462">
        <w:rPr>
          <w:rFonts w:ascii="Verdana" w:hAnsi="Verdana" w:cs="Times"/>
          <w:color w:val="000000"/>
        </w:rPr>
        <w:t xml:space="preserve"> </w:t>
      </w:r>
    </w:p>
    <w:p w:rsidR="00706F31" w:rsidRDefault="00E817DF" w:rsidP="00620D70">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00E6181B" w:rsidRPr="00E6181B">
        <w:rPr>
          <w:rFonts w:ascii="Verdana" w:hAnsi="Verdana" w:cs="Times"/>
          <w:color w:val="000000"/>
          <w:sz w:val="20"/>
          <w:szCs w:val="20"/>
        </w:rPr>
        <w:t>Elision provides Multiple Graphical report Like Based on call disposition</w:t>
      </w:r>
      <w:r w:rsidR="00706F31">
        <w:rPr>
          <w:rFonts w:ascii="Verdana" w:hAnsi="Verdana" w:cs="Times"/>
          <w:color w:val="000000"/>
          <w:sz w:val="20"/>
          <w:szCs w:val="20"/>
        </w:rPr>
        <w:t>, Total State Performance Report and Also Create graphical Report as per Customer requirement.</w:t>
      </w:r>
    </w:p>
    <w:p w:rsidR="009F5430" w:rsidRPr="00706F31" w:rsidRDefault="009F5430" w:rsidP="00620D70">
      <w:pPr>
        <w:pStyle w:val="NormalWeb"/>
        <w:spacing w:before="0" w:beforeAutospacing="0" w:afterAutospacing="0"/>
        <w:rPr>
          <w:rFonts w:ascii="Verdana" w:hAnsi="Verdana" w:cs="Times"/>
          <w:color w:val="000000"/>
          <w:sz w:val="20"/>
          <w:szCs w:val="20"/>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DID management</w:t>
      </w:r>
    </w:p>
    <w:p w:rsidR="009F5430" w:rsidRDefault="00E6181B" w:rsidP="00620D70">
      <w:pPr>
        <w:pStyle w:val="NormalWeb"/>
        <w:spacing w:before="0" w:beforeAutospacing="0" w:afterAutospacing="0"/>
        <w:rPr>
          <w:rFonts w:ascii="Verdana" w:hAnsi="Verdana"/>
        </w:rPr>
      </w:pPr>
      <w:r>
        <w:rPr>
          <w:rFonts w:ascii="Verdana" w:hAnsi="Verdana" w:cs="Times"/>
          <w:color w:val="000000"/>
        </w:rPr>
        <w:tab/>
      </w:r>
      <w:r w:rsidRPr="00E6181B">
        <w:rPr>
          <w:rFonts w:ascii="Verdana" w:hAnsi="Verdana" w:cs="Times"/>
          <w:color w:val="000000"/>
          <w:sz w:val="20"/>
          <w:szCs w:val="20"/>
        </w:rPr>
        <w:t>Elision provides</w:t>
      </w:r>
      <w:r w:rsidR="002E295E">
        <w:rPr>
          <w:rFonts w:ascii="Verdana" w:hAnsi="Verdana" w:cs="Times"/>
          <w:color w:val="000000"/>
          <w:sz w:val="20"/>
          <w:szCs w:val="20"/>
        </w:rPr>
        <w:t xml:space="preserve"> DID </w:t>
      </w:r>
      <w:r w:rsidR="009F5430">
        <w:rPr>
          <w:rFonts w:ascii="Verdana" w:hAnsi="Verdana" w:cs="Times"/>
          <w:color w:val="000000"/>
          <w:sz w:val="20"/>
          <w:szCs w:val="20"/>
        </w:rPr>
        <w:t xml:space="preserve">management solutions </w:t>
      </w:r>
      <w:r w:rsidR="00D9422B">
        <w:rPr>
          <w:rFonts w:ascii="Verdana" w:hAnsi="Verdana" w:cs="Times"/>
          <w:color w:val="000000"/>
          <w:sz w:val="20"/>
          <w:szCs w:val="20"/>
        </w:rPr>
        <w:t>to configure incoming number to handle the inbound call on agent panel.</w:t>
      </w:r>
    </w:p>
    <w:p w:rsidR="00D9422B" w:rsidRPr="00D9422B" w:rsidRDefault="00D9422B" w:rsidP="00620D70">
      <w:pPr>
        <w:pStyle w:val="NormalWeb"/>
        <w:spacing w:before="0" w:beforeAutospacing="0" w:afterAutospacing="0"/>
        <w:rPr>
          <w:rFonts w:ascii="Verdana" w:hAnsi="Verdana"/>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Multilingual support</w:t>
      </w:r>
    </w:p>
    <w:p w:rsidR="00EB0D75" w:rsidRDefault="00E6181B" w:rsidP="00620D70">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sidR="00EB0D75">
        <w:rPr>
          <w:rFonts w:ascii="Verdana" w:hAnsi="Verdana" w:cs="Times"/>
          <w:color w:val="000000"/>
          <w:sz w:val="20"/>
          <w:szCs w:val="20"/>
        </w:rPr>
        <w:t xml:space="preserve"> solutions to configure multi language support IVR.</w:t>
      </w:r>
    </w:p>
    <w:p w:rsidR="00EB0D75" w:rsidRDefault="00EB0D75" w:rsidP="00620D70">
      <w:pPr>
        <w:pStyle w:val="NormalWeb"/>
        <w:spacing w:before="0" w:beforeAutospacing="0" w:afterAutospacing="0"/>
        <w:rPr>
          <w:rFonts w:ascii="Verdana" w:hAnsi="Verdana" w:cs="Times"/>
          <w:color w:val="000000"/>
          <w:sz w:val="20"/>
          <w:szCs w:val="20"/>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Real-time call status</w:t>
      </w:r>
    </w:p>
    <w:p w:rsidR="00E6181B" w:rsidRDefault="00E6181B" w:rsidP="00620D70">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sidR="002E295E">
        <w:rPr>
          <w:rFonts w:ascii="Verdana" w:hAnsi="Verdana" w:cs="Times"/>
          <w:color w:val="000000"/>
          <w:sz w:val="20"/>
          <w:szCs w:val="20"/>
        </w:rPr>
        <w:t xml:space="preserve"> Real Time Reports which is display all agents call status.</w:t>
      </w:r>
    </w:p>
    <w:p w:rsidR="00EB0D75" w:rsidRPr="003B7AA3" w:rsidRDefault="00EB0D75" w:rsidP="00620D70">
      <w:pPr>
        <w:pStyle w:val="NormalWeb"/>
        <w:spacing w:before="0" w:beforeAutospacing="0" w:afterAutospacing="0"/>
        <w:rPr>
          <w:rFonts w:ascii="Verdana" w:hAnsi="Verdana"/>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Voicemail</w:t>
      </w:r>
    </w:p>
    <w:p w:rsidR="00EB0D75" w:rsidRDefault="00E6181B" w:rsidP="00EB0D75">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sidR="00E86ABA">
        <w:rPr>
          <w:rFonts w:ascii="Verdana" w:hAnsi="Verdana" w:cs="Times"/>
          <w:color w:val="000000"/>
          <w:sz w:val="20"/>
          <w:szCs w:val="20"/>
        </w:rPr>
        <w:t xml:space="preserve"> </w:t>
      </w:r>
      <w:r w:rsidR="00DE3137">
        <w:rPr>
          <w:rFonts w:ascii="Verdana" w:hAnsi="Verdana" w:cs="Times"/>
          <w:color w:val="000000"/>
          <w:sz w:val="20"/>
          <w:szCs w:val="20"/>
        </w:rPr>
        <w:t xml:space="preserve">facility in unavailability of agent, here </w:t>
      </w:r>
      <w:r w:rsidR="00EB0D75">
        <w:rPr>
          <w:rFonts w:ascii="Verdana" w:hAnsi="Verdana" w:cs="Times"/>
          <w:color w:val="000000"/>
          <w:sz w:val="20"/>
          <w:szCs w:val="20"/>
        </w:rPr>
        <w:t>customer</w:t>
      </w:r>
      <w:r w:rsidR="00DE3137">
        <w:rPr>
          <w:rFonts w:ascii="Verdana" w:hAnsi="Verdana" w:cs="Times"/>
          <w:color w:val="000000"/>
          <w:sz w:val="20"/>
          <w:szCs w:val="20"/>
        </w:rPr>
        <w:t xml:space="preserve"> will send</w:t>
      </w:r>
      <w:r w:rsidR="001247BE">
        <w:rPr>
          <w:rFonts w:ascii="Verdana" w:hAnsi="Verdana" w:cs="Times"/>
          <w:color w:val="000000"/>
          <w:sz w:val="20"/>
          <w:szCs w:val="20"/>
        </w:rPr>
        <w:t xml:space="preserve"> voice mail </w:t>
      </w:r>
      <w:r w:rsidR="00DE3137">
        <w:rPr>
          <w:rFonts w:ascii="Verdana" w:hAnsi="Verdana" w:cs="Times"/>
          <w:color w:val="000000"/>
          <w:sz w:val="20"/>
          <w:szCs w:val="20"/>
        </w:rPr>
        <w:t xml:space="preserve">to </w:t>
      </w:r>
      <w:r w:rsidR="00EB0D75">
        <w:rPr>
          <w:rFonts w:ascii="Verdana" w:hAnsi="Verdana" w:cs="Times"/>
          <w:color w:val="000000"/>
          <w:sz w:val="20"/>
          <w:szCs w:val="20"/>
        </w:rPr>
        <w:t>voice</w:t>
      </w:r>
      <w:r w:rsidR="008E1462">
        <w:rPr>
          <w:rFonts w:ascii="Verdana" w:hAnsi="Verdana" w:cs="Times"/>
          <w:color w:val="000000"/>
          <w:sz w:val="20"/>
          <w:szCs w:val="20"/>
        </w:rPr>
        <w:t xml:space="preserve"> mail box</w:t>
      </w:r>
      <w:r w:rsidR="00EB0D75">
        <w:rPr>
          <w:rFonts w:ascii="Verdana" w:hAnsi="Verdana" w:cs="Times"/>
          <w:color w:val="000000"/>
          <w:sz w:val="20"/>
          <w:szCs w:val="20"/>
        </w:rPr>
        <w:t xml:space="preserve">. </w:t>
      </w:r>
    </w:p>
    <w:p w:rsidR="00EB0D75" w:rsidRDefault="00EB0D75" w:rsidP="00EB0D75">
      <w:pPr>
        <w:pStyle w:val="NormalWeb"/>
        <w:spacing w:before="0" w:beforeAutospacing="0" w:afterAutospacing="0"/>
        <w:rPr>
          <w:rFonts w:ascii="Verdana" w:hAnsi="Verdana" w:cs="Times"/>
          <w:color w:val="000000"/>
          <w:sz w:val="20"/>
          <w:szCs w:val="20"/>
        </w:rPr>
      </w:pPr>
      <w:r>
        <w:rPr>
          <w:rFonts w:ascii="Verdana" w:hAnsi="Verdana" w:cs="Times"/>
          <w:color w:val="000000"/>
          <w:sz w:val="20"/>
          <w:szCs w:val="20"/>
        </w:rPr>
        <w:tab/>
      </w:r>
    </w:p>
    <w:p w:rsidR="00EB0D75" w:rsidRDefault="00EB0D75" w:rsidP="00620D70">
      <w:pPr>
        <w:pStyle w:val="NormalWeb"/>
        <w:numPr>
          <w:ilvl w:val="0"/>
          <w:numId w:val="47"/>
        </w:numPr>
        <w:spacing w:before="0" w:beforeAutospacing="0" w:afterAutospacing="0"/>
        <w:rPr>
          <w:rFonts w:ascii="Verdana" w:hAnsi="Verdana"/>
        </w:rPr>
      </w:pPr>
      <w:r>
        <w:rPr>
          <w:rFonts w:ascii="Verdana" w:hAnsi="Verdana" w:cs="Times"/>
          <w:color w:val="000000"/>
          <w:sz w:val="20"/>
          <w:szCs w:val="20"/>
        </w:rPr>
        <w:t xml:space="preserve">For Example: When agent is not available and customer calling then IVR paly like agent is not able to receive your call Please Leave Your message after Beep sound and then customer speak after that beep sound and message will be sent to </w:t>
      </w:r>
      <w:r w:rsidR="00651BC5">
        <w:rPr>
          <w:rFonts w:ascii="Verdana" w:hAnsi="Verdana" w:cs="Times"/>
          <w:color w:val="000000"/>
          <w:sz w:val="20"/>
          <w:szCs w:val="20"/>
        </w:rPr>
        <w:t>the Voice mail box</w:t>
      </w:r>
      <w:r>
        <w:rPr>
          <w:rFonts w:ascii="Verdana" w:hAnsi="Verdana" w:cs="Times"/>
          <w:color w:val="000000"/>
          <w:sz w:val="20"/>
          <w:szCs w:val="20"/>
        </w:rPr>
        <w:t>.</w:t>
      </w:r>
    </w:p>
    <w:p w:rsidR="00EB0D75" w:rsidRPr="00EB0D75" w:rsidRDefault="00EB0D75" w:rsidP="00EB0D75">
      <w:pPr>
        <w:pStyle w:val="NormalWeb"/>
        <w:spacing w:before="0" w:beforeAutospacing="0" w:afterAutospacing="0"/>
        <w:ind w:left="1440"/>
        <w:rPr>
          <w:rFonts w:ascii="Verdana" w:hAnsi="Verdana"/>
        </w:rPr>
      </w:pPr>
    </w:p>
    <w:p w:rsidR="00620D70" w:rsidRDefault="00620D70" w:rsidP="00620D70">
      <w:pPr>
        <w:pStyle w:val="NormalWeb"/>
        <w:spacing w:before="0" w:beforeAutospacing="0" w:afterAutospacing="0"/>
        <w:rPr>
          <w:rFonts w:ascii="Verdana" w:hAnsi="Verdana" w:cs="Times"/>
          <w:color w:val="000000"/>
        </w:rPr>
      </w:pPr>
      <w:r w:rsidRPr="003B7AA3">
        <w:rPr>
          <w:rFonts w:ascii="Verdana" w:hAnsi="Verdana" w:cs="Times"/>
          <w:color w:val="000000"/>
        </w:rPr>
        <w:t>• Dashboard</w:t>
      </w:r>
    </w:p>
    <w:p w:rsidR="00EB0D75" w:rsidRDefault="00E6181B" w:rsidP="00620D70">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sidR="00EB0D75">
        <w:rPr>
          <w:rFonts w:ascii="Verdana" w:hAnsi="Verdana" w:cs="Times"/>
          <w:color w:val="000000"/>
          <w:sz w:val="20"/>
          <w:szCs w:val="20"/>
        </w:rPr>
        <w:t xml:space="preserve"> different-different Dashboard Like:</w:t>
      </w:r>
    </w:p>
    <w:p w:rsidR="00EB0D75" w:rsidRDefault="00EB0D75" w:rsidP="00EB0D75">
      <w:pPr>
        <w:pStyle w:val="NormalWeb"/>
        <w:numPr>
          <w:ilvl w:val="0"/>
          <w:numId w:val="47"/>
        </w:numPr>
        <w:spacing w:before="0" w:beforeAutospacing="0" w:afterAutospacing="0"/>
        <w:rPr>
          <w:rFonts w:ascii="Verdana" w:hAnsi="Verdana" w:cs="Times"/>
          <w:color w:val="000000"/>
          <w:sz w:val="20"/>
          <w:szCs w:val="20"/>
        </w:rPr>
      </w:pPr>
      <w:r>
        <w:rPr>
          <w:rFonts w:ascii="Verdana" w:hAnsi="Verdana" w:cs="Times"/>
          <w:color w:val="000000"/>
          <w:sz w:val="20"/>
          <w:szCs w:val="20"/>
        </w:rPr>
        <w:t xml:space="preserve">Ping Dashboard </w:t>
      </w:r>
      <w:r w:rsidR="00CF7765">
        <w:rPr>
          <w:rFonts w:ascii="Verdana" w:hAnsi="Verdana" w:cs="Times"/>
          <w:color w:val="000000"/>
          <w:sz w:val="20"/>
          <w:szCs w:val="20"/>
        </w:rPr>
        <w:t>– Here Admin see the network connectivity of agent machine with server.</w:t>
      </w:r>
    </w:p>
    <w:p w:rsidR="00EB0D75" w:rsidRDefault="00EB0D75" w:rsidP="00EB0D75">
      <w:pPr>
        <w:pStyle w:val="NormalWeb"/>
        <w:numPr>
          <w:ilvl w:val="0"/>
          <w:numId w:val="47"/>
        </w:numPr>
        <w:spacing w:before="0" w:beforeAutospacing="0" w:afterAutospacing="0"/>
        <w:rPr>
          <w:rFonts w:ascii="Verdana" w:hAnsi="Verdana" w:cs="Times"/>
          <w:color w:val="000000"/>
          <w:sz w:val="20"/>
          <w:szCs w:val="20"/>
        </w:rPr>
      </w:pPr>
      <w:r>
        <w:rPr>
          <w:rFonts w:ascii="Verdana" w:hAnsi="Verdana" w:cs="Times"/>
          <w:color w:val="000000"/>
          <w:sz w:val="20"/>
          <w:szCs w:val="20"/>
        </w:rPr>
        <w:t xml:space="preserve">System Dashboard – </w:t>
      </w:r>
      <w:r w:rsidR="00CF7765">
        <w:rPr>
          <w:rFonts w:ascii="Verdana" w:hAnsi="Verdana" w:cs="Times"/>
          <w:color w:val="000000"/>
          <w:sz w:val="20"/>
          <w:szCs w:val="20"/>
        </w:rPr>
        <w:t>Here Admin see the server utilization verification.</w:t>
      </w:r>
    </w:p>
    <w:p w:rsidR="00E6181B" w:rsidRDefault="00EB0D75" w:rsidP="00EB0D75">
      <w:pPr>
        <w:pStyle w:val="NormalWeb"/>
        <w:numPr>
          <w:ilvl w:val="0"/>
          <w:numId w:val="47"/>
        </w:numPr>
        <w:spacing w:before="0" w:beforeAutospacing="0" w:afterAutospacing="0"/>
        <w:rPr>
          <w:rFonts w:ascii="Verdana" w:hAnsi="Verdana" w:cs="Times"/>
          <w:color w:val="000000"/>
          <w:sz w:val="20"/>
          <w:szCs w:val="20"/>
        </w:rPr>
      </w:pPr>
      <w:r>
        <w:rPr>
          <w:rFonts w:ascii="Verdana" w:hAnsi="Verdana" w:cs="Times"/>
          <w:color w:val="000000"/>
          <w:sz w:val="20"/>
          <w:szCs w:val="20"/>
        </w:rPr>
        <w:t xml:space="preserve">Broadcast Dashboard </w:t>
      </w:r>
      <w:r w:rsidR="00CF7765">
        <w:rPr>
          <w:rFonts w:ascii="Verdana" w:hAnsi="Verdana" w:cs="Times"/>
          <w:color w:val="000000"/>
          <w:sz w:val="20"/>
          <w:szCs w:val="20"/>
        </w:rPr>
        <w:t xml:space="preserve">– Here Admin see the all broadcast Process in detail using select Particular campaign </w:t>
      </w:r>
    </w:p>
    <w:p w:rsidR="00EB0D75" w:rsidRPr="003B7AA3" w:rsidRDefault="00EB0D75" w:rsidP="00620D70">
      <w:pPr>
        <w:pStyle w:val="NormalWeb"/>
        <w:spacing w:before="0" w:beforeAutospacing="0" w:afterAutospacing="0"/>
        <w:rPr>
          <w:rFonts w:ascii="Verdana" w:hAnsi="Verdana"/>
        </w:rPr>
      </w:pPr>
    </w:p>
    <w:p w:rsidR="00620D70" w:rsidRDefault="00C44FAE" w:rsidP="00620D70">
      <w:pPr>
        <w:pStyle w:val="NormalWeb"/>
        <w:spacing w:before="0" w:beforeAutospacing="0" w:afterAutospacing="0"/>
        <w:rPr>
          <w:rFonts w:ascii="Verdana" w:hAnsi="Verdana" w:cs="Times"/>
          <w:color w:val="000000"/>
        </w:rPr>
      </w:pPr>
      <w:r>
        <w:rPr>
          <w:rFonts w:ascii="Verdana" w:hAnsi="Verdana" w:cs="Times"/>
          <w:color w:val="000000"/>
        </w:rPr>
        <w:t>• Productivity sale g</w:t>
      </w:r>
      <w:r w:rsidR="00620D70" w:rsidRPr="003B7AA3">
        <w:rPr>
          <w:rFonts w:ascii="Verdana" w:hAnsi="Verdana" w:cs="Times"/>
          <w:color w:val="000000"/>
        </w:rPr>
        <w:t>raph</w:t>
      </w:r>
    </w:p>
    <w:p w:rsidR="00EA65F5" w:rsidRPr="00AF5518" w:rsidRDefault="00E6181B" w:rsidP="00AF5518">
      <w:pPr>
        <w:pStyle w:val="NormalWeb"/>
        <w:spacing w:before="0" w:beforeAutospacing="0" w:afterAutospacing="0"/>
        <w:rPr>
          <w:rFonts w:ascii="Verdana" w:hAnsi="Verdana"/>
        </w:rPr>
      </w:pPr>
      <w:r>
        <w:rPr>
          <w:rFonts w:ascii="Verdana" w:hAnsi="Verdana" w:cs="Times"/>
          <w:color w:val="000000"/>
        </w:rPr>
        <w:tab/>
      </w:r>
      <w:r w:rsidRPr="00E6181B">
        <w:rPr>
          <w:rFonts w:ascii="Verdana" w:hAnsi="Verdana" w:cs="Times"/>
          <w:color w:val="000000"/>
          <w:sz w:val="20"/>
          <w:szCs w:val="20"/>
        </w:rPr>
        <w:t>Elision provides</w:t>
      </w:r>
      <w:r w:rsidR="002E295E">
        <w:rPr>
          <w:rFonts w:ascii="Verdana" w:hAnsi="Verdana" w:cs="Times"/>
          <w:color w:val="000000"/>
          <w:sz w:val="20"/>
          <w:szCs w:val="20"/>
        </w:rPr>
        <w:t xml:space="preserve"> Productivity Sale Graph where you compare your selling</w:t>
      </w:r>
      <w:r w:rsidR="00CF7765">
        <w:rPr>
          <w:rFonts w:ascii="Verdana" w:hAnsi="Verdana" w:cs="Times"/>
          <w:color w:val="000000"/>
          <w:sz w:val="20"/>
          <w:szCs w:val="20"/>
        </w:rPr>
        <w:t xml:space="preserve"> based on Disposition like SALE</w:t>
      </w:r>
      <w:r w:rsidR="002E295E">
        <w:rPr>
          <w:rFonts w:ascii="Verdana" w:hAnsi="Verdana" w:cs="Times"/>
          <w:color w:val="000000"/>
          <w:sz w:val="20"/>
          <w:szCs w:val="20"/>
        </w:rPr>
        <w:t xml:space="preserve">. </w:t>
      </w:r>
    </w:p>
    <w:p w:rsidR="00EA65F5" w:rsidRPr="001F1F63" w:rsidRDefault="00D1787E" w:rsidP="003E531A">
      <w:pPr>
        <w:pStyle w:val="ECHeading1"/>
      </w:pPr>
      <w:bookmarkStart w:id="14" w:name="_Toc519094578"/>
      <w:r w:rsidRPr="001F1F63">
        <w:lastRenderedPageBreak/>
        <w:t>Pro</w:t>
      </w:r>
      <w:r w:rsidR="00BE7917">
        <w:t>fessional Plan</w:t>
      </w:r>
      <w:bookmarkEnd w:id="14"/>
      <w:r w:rsidR="00BE7917">
        <w:t xml:space="preserve"> </w:t>
      </w:r>
    </w:p>
    <w:p w:rsidR="00FA2A2A" w:rsidRDefault="00FA2A2A" w:rsidP="00FA2A2A">
      <w:pPr>
        <w:pStyle w:val="NormalWeb"/>
        <w:spacing w:before="0" w:beforeAutospacing="0" w:afterAutospacing="0"/>
        <w:rPr>
          <w:rFonts w:ascii="Verdana" w:hAnsi="Verdana" w:cs="Times"/>
          <w:color w:val="000000"/>
        </w:rPr>
      </w:pPr>
      <w:r w:rsidRPr="00FF6772">
        <w:rPr>
          <w:rFonts w:ascii="Verdana" w:hAnsi="Verdana" w:cs="Times"/>
          <w:color w:val="000000"/>
        </w:rPr>
        <w:t>• All basic features</w:t>
      </w:r>
    </w:p>
    <w:p w:rsidR="00BC1720" w:rsidRDefault="00BC1720" w:rsidP="00FA2A2A">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00DD1AB3">
        <w:rPr>
          <w:rFonts w:ascii="Verdana" w:hAnsi="Verdana" w:cs="Times"/>
          <w:color w:val="000000"/>
          <w:sz w:val="20"/>
          <w:szCs w:val="20"/>
        </w:rPr>
        <w:t>In Professional Plan Elision Provide All Basic Plan with Some Other Plan</w:t>
      </w:r>
    </w:p>
    <w:p w:rsidR="00D9422B" w:rsidRPr="00FF6772" w:rsidRDefault="00D9422B" w:rsidP="00FA2A2A">
      <w:pPr>
        <w:pStyle w:val="NormalWeb"/>
        <w:spacing w:before="0" w:beforeAutospacing="0" w:afterAutospacing="0"/>
        <w:rPr>
          <w:rFonts w:ascii="Verdana" w:hAnsi="Verdana"/>
        </w:rPr>
      </w:pPr>
    </w:p>
    <w:p w:rsidR="00FA2A2A" w:rsidRDefault="00FA2A2A" w:rsidP="00FA2A2A">
      <w:pPr>
        <w:pStyle w:val="NormalWeb"/>
        <w:spacing w:before="0" w:beforeAutospacing="0" w:afterAutospacing="0"/>
        <w:rPr>
          <w:rFonts w:ascii="Verdana" w:hAnsi="Verdana" w:cs="Times"/>
          <w:color w:val="000000"/>
        </w:rPr>
      </w:pPr>
      <w:r w:rsidRPr="00FF6772">
        <w:rPr>
          <w:rFonts w:ascii="Verdana" w:hAnsi="Verdana" w:cs="Times"/>
          <w:color w:val="000000"/>
        </w:rPr>
        <w:t>• SMS Module</w:t>
      </w:r>
      <w:r w:rsidR="000F77A2">
        <w:rPr>
          <w:rFonts w:ascii="Verdana" w:hAnsi="Verdana" w:cs="Times"/>
          <w:color w:val="000000"/>
        </w:rPr>
        <w:t xml:space="preserve"> </w:t>
      </w:r>
    </w:p>
    <w:p w:rsidR="00BC1720" w:rsidRDefault="00BC1720" w:rsidP="00FA2A2A">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sidR="007D4608">
        <w:rPr>
          <w:rFonts w:ascii="Verdana" w:hAnsi="Verdana" w:cs="Times"/>
          <w:color w:val="000000"/>
          <w:sz w:val="20"/>
          <w:szCs w:val="20"/>
        </w:rPr>
        <w:t xml:space="preserve"> SMS features, here we integrate customer</w:t>
      </w:r>
      <w:r w:rsidR="003E4B1B">
        <w:rPr>
          <w:rFonts w:ascii="Verdana" w:hAnsi="Verdana" w:cs="Times"/>
          <w:color w:val="000000"/>
          <w:sz w:val="20"/>
          <w:szCs w:val="20"/>
        </w:rPr>
        <w:t xml:space="preserve"> </w:t>
      </w:r>
      <w:r w:rsidR="00731D47">
        <w:rPr>
          <w:rFonts w:ascii="Verdana" w:hAnsi="Verdana" w:cs="Times"/>
          <w:color w:val="000000"/>
          <w:sz w:val="20"/>
          <w:szCs w:val="20"/>
        </w:rPr>
        <w:t xml:space="preserve">provided </w:t>
      </w:r>
      <w:r w:rsidR="003318E0">
        <w:rPr>
          <w:rFonts w:ascii="Verdana" w:hAnsi="Verdana" w:cs="Times"/>
          <w:color w:val="000000"/>
          <w:sz w:val="20"/>
          <w:szCs w:val="20"/>
        </w:rPr>
        <w:t>API,</w:t>
      </w:r>
      <w:r w:rsidR="003318E0" w:rsidRPr="003318E0">
        <w:rPr>
          <w:rFonts w:ascii="Verdana" w:hAnsi="Verdana" w:cs="Times"/>
          <w:color w:val="000000"/>
          <w:sz w:val="20"/>
          <w:szCs w:val="20"/>
        </w:rPr>
        <w:t xml:space="preserve"> </w:t>
      </w:r>
      <w:r w:rsidR="003318E0">
        <w:rPr>
          <w:rFonts w:ascii="Verdana" w:hAnsi="Verdana" w:cs="Times"/>
          <w:color w:val="000000"/>
          <w:sz w:val="20"/>
          <w:szCs w:val="20"/>
        </w:rPr>
        <w:t>SMS gateway</w:t>
      </w:r>
      <w:r w:rsidR="00731D47">
        <w:rPr>
          <w:rFonts w:ascii="Verdana" w:hAnsi="Verdana" w:cs="Times"/>
          <w:color w:val="000000"/>
          <w:sz w:val="20"/>
          <w:szCs w:val="20"/>
        </w:rPr>
        <w:t>.</w:t>
      </w:r>
      <w:r w:rsidR="00492F5D">
        <w:rPr>
          <w:rFonts w:ascii="Verdana" w:hAnsi="Verdana" w:cs="Times"/>
          <w:color w:val="000000"/>
          <w:sz w:val="20"/>
          <w:szCs w:val="20"/>
        </w:rPr>
        <w:t xml:space="preserve"> Also </w:t>
      </w:r>
      <w:r w:rsidR="00853331">
        <w:rPr>
          <w:rFonts w:ascii="Verdana" w:hAnsi="Verdana" w:cs="Times"/>
          <w:color w:val="000000"/>
          <w:sz w:val="20"/>
          <w:szCs w:val="20"/>
        </w:rPr>
        <w:t xml:space="preserve">we </w:t>
      </w:r>
      <w:r w:rsidR="00492F5D">
        <w:rPr>
          <w:rFonts w:ascii="Verdana" w:hAnsi="Verdana" w:cs="Times"/>
          <w:color w:val="000000"/>
          <w:sz w:val="20"/>
          <w:szCs w:val="20"/>
        </w:rPr>
        <w:t xml:space="preserve">make Template for that. </w:t>
      </w:r>
      <w:r w:rsidR="00D9422B">
        <w:rPr>
          <w:rFonts w:ascii="Verdana" w:hAnsi="Verdana" w:cs="Times"/>
          <w:color w:val="000000"/>
          <w:sz w:val="20"/>
          <w:szCs w:val="20"/>
        </w:rPr>
        <w:t>Also provided facility to send SMS from agent panel</w:t>
      </w:r>
      <w:r w:rsidR="003E4B1B">
        <w:rPr>
          <w:rFonts w:ascii="Verdana" w:hAnsi="Verdana" w:cs="Times"/>
          <w:color w:val="000000"/>
          <w:sz w:val="20"/>
          <w:szCs w:val="20"/>
        </w:rPr>
        <w:t xml:space="preserve"> and also send message on disposition</w:t>
      </w:r>
      <w:r w:rsidR="00D9422B">
        <w:rPr>
          <w:rFonts w:ascii="Verdana" w:hAnsi="Verdana" w:cs="Times"/>
          <w:color w:val="000000"/>
          <w:sz w:val="20"/>
          <w:szCs w:val="20"/>
        </w:rPr>
        <w:t>.</w:t>
      </w:r>
    </w:p>
    <w:p w:rsidR="00D9422B" w:rsidRPr="00FF6772" w:rsidRDefault="00D9422B" w:rsidP="00FA2A2A">
      <w:pPr>
        <w:pStyle w:val="NormalWeb"/>
        <w:spacing w:before="0" w:beforeAutospacing="0" w:afterAutospacing="0"/>
        <w:rPr>
          <w:rFonts w:ascii="Verdana" w:hAnsi="Verdana"/>
        </w:rPr>
      </w:pPr>
    </w:p>
    <w:p w:rsidR="00FA2A2A" w:rsidRDefault="00FA2A2A" w:rsidP="00FA2A2A">
      <w:pPr>
        <w:pStyle w:val="NormalWeb"/>
        <w:spacing w:before="0" w:beforeAutospacing="0" w:afterAutospacing="0"/>
        <w:rPr>
          <w:rFonts w:ascii="Verdana" w:hAnsi="Verdana" w:cs="Times"/>
          <w:color w:val="000000"/>
        </w:rPr>
      </w:pPr>
      <w:r w:rsidRPr="00FF6772">
        <w:rPr>
          <w:rFonts w:ascii="Verdana" w:hAnsi="Verdana" w:cs="Times"/>
          <w:color w:val="000000"/>
        </w:rPr>
        <w:t>• Email Module</w:t>
      </w:r>
    </w:p>
    <w:p w:rsidR="00BC1720" w:rsidRDefault="00BC1720" w:rsidP="00FA2A2A">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sidR="00492F5D">
        <w:rPr>
          <w:rFonts w:ascii="Verdana" w:hAnsi="Verdana" w:cs="Times"/>
          <w:color w:val="000000"/>
          <w:sz w:val="20"/>
          <w:szCs w:val="20"/>
        </w:rPr>
        <w:t xml:space="preserve"> Email features, here we integrate customer </w:t>
      </w:r>
      <w:r w:rsidR="003E4B1B">
        <w:rPr>
          <w:rFonts w:ascii="Verdana" w:hAnsi="Verdana" w:cs="Times"/>
          <w:color w:val="000000"/>
          <w:sz w:val="20"/>
          <w:szCs w:val="20"/>
        </w:rPr>
        <w:t xml:space="preserve">Provided </w:t>
      </w:r>
      <w:r w:rsidR="00492F5D">
        <w:rPr>
          <w:rFonts w:ascii="Verdana" w:hAnsi="Verdana" w:cs="Times"/>
          <w:color w:val="000000"/>
          <w:sz w:val="20"/>
          <w:szCs w:val="20"/>
        </w:rPr>
        <w:t>API</w:t>
      </w:r>
      <w:r w:rsidR="00853331">
        <w:rPr>
          <w:rFonts w:ascii="Verdana" w:hAnsi="Verdana" w:cs="Times"/>
          <w:color w:val="000000"/>
          <w:sz w:val="20"/>
          <w:szCs w:val="20"/>
        </w:rPr>
        <w:t>, SMTP</w:t>
      </w:r>
      <w:r w:rsidR="00731D47">
        <w:rPr>
          <w:rFonts w:ascii="Verdana" w:hAnsi="Verdana" w:cs="Times"/>
          <w:color w:val="000000"/>
          <w:sz w:val="20"/>
          <w:szCs w:val="20"/>
        </w:rPr>
        <w:t xml:space="preserve"> Detail.</w:t>
      </w:r>
      <w:r w:rsidR="00D9422B">
        <w:rPr>
          <w:rFonts w:ascii="Verdana" w:hAnsi="Verdana" w:cs="Times"/>
          <w:color w:val="000000"/>
          <w:sz w:val="20"/>
          <w:szCs w:val="20"/>
        </w:rPr>
        <w:t xml:space="preserve"> Also make Template for that.</w:t>
      </w:r>
      <w:r w:rsidR="00D9422B" w:rsidRPr="00D9422B">
        <w:rPr>
          <w:rFonts w:ascii="Verdana" w:hAnsi="Verdana" w:cs="Times"/>
          <w:color w:val="000000"/>
          <w:sz w:val="20"/>
          <w:szCs w:val="20"/>
        </w:rPr>
        <w:t xml:space="preserve"> </w:t>
      </w:r>
      <w:r w:rsidR="00D9422B">
        <w:rPr>
          <w:rFonts w:ascii="Verdana" w:hAnsi="Verdana" w:cs="Times"/>
          <w:color w:val="000000"/>
          <w:sz w:val="20"/>
          <w:szCs w:val="20"/>
        </w:rPr>
        <w:t>Also provided facility to send Email</w:t>
      </w:r>
      <w:r w:rsidR="00853331">
        <w:rPr>
          <w:rFonts w:ascii="Verdana" w:hAnsi="Verdana" w:cs="Times"/>
          <w:color w:val="000000"/>
          <w:sz w:val="20"/>
          <w:szCs w:val="20"/>
        </w:rPr>
        <w:t xml:space="preserve"> from agent panel and send Email on disposition</w:t>
      </w:r>
      <w:r w:rsidR="00D9422B">
        <w:rPr>
          <w:rFonts w:ascii="Verdana" w:hAnsi="Verdana" w:cs="Times"/>
          <w:color w:val="000000"/>
          <w:sz w:val="20"/>
          <w:szCs w:val="20"/>
        </w:rPr>
        <w:t>.</w:t>
      </w:r>
    </w:p>
    <w:p w:rsidR="00D9422B" w:rsidRPr="00FF6772" w:rsidRDefault="00D9422B" w:rsidP="00FA2A2A">
      <w:pPr>
        <w:pStyle w:val="NormalWeb"/>
        <w:spacing w:before="0" w:beforeAutospacing="0" w:afterAutospacing="0"/>
        <w:rPr>
          <w:rFonts w:ascii="Verdana" w:hAnsi="Verdana"/>
        </w:rPr>
      </w:pPr>
    </w:p>
    <w:p w:rsidR="00FA2A2A" w:rsidRDefault="00FA2A2A" w:rsidP="00FA2A2A">
      <w:pPr>
        <w:pStyle w:val="NormalWeb"/>
        <w:spacing w:before="0" w:beforeAutospacing="0" w:afterAutospacing="0"/>
        <w:rPr>
          <w:rFonts w:ascii="Verdana" w:hAnsi="Verdana" w:cs="Times"/>
          <w:color w:val="000000"/>
        </w:rPr>
      </w:pPr>
      <w:r w:rsidRPr="00FF6772">
        <w:rPr>
          <w:rFonts w:ascii="Verdana" w:hAnsi="Verdana" w:cs="Times"/>
          <w:color w:val="000000"/>
        </w:rPr>
        <w:t>• Sticky Agent</w:t>
      </w:r>
    </w:p>
    <w:p w:rsidR="00D9422B" w:rsidRDefault="00BC1720" w:rsidP="00FA2A2A">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sidR="00C516D2">
        <w:rPr>
          <w:rFonts w:ascii="Verdana" w:hAnsi="Verdana" w:cs="Times"/>
          <w:color w:val="000000"/>
          <w:sz w:val="20"/>
          <w:szCs w:val="20"/>
        </w:rPr>
        <w:t xml:space="preserve"> the facility to agent </w:t>
      </w:r>
      <w:r w:rsidR="00853331">
        <w:rPr>
          <w:rFonts w:ascii="Verdana" w:hAnsi="Verdana" w:cs="Times"/>
          <w:color w:val="000000"/>
          <w:sz w:val="20"/>
          <w:szCs w:val="20"/>
        </w:rPr>
        <w:t>can (Outbound) call customer that time customer not able to receive that call, but after few time customer call back to the agent that time call received by same agent.</w:t>
      </w:r>
    </w:p>
    <w:p w:rsidR="00C516D2" w:rsidRDefault="00C516D2" w:rsidP="00FA2A2A">
      <w:pPr>
        <w:pStyle w:val="NormalWeb"/>
        <w:spacing w:before="0" w:beforeAutospacing="0" w:afterAutospacing="0"/>
        <w:rPr>
          <w:rFonts w:ascii="Verdana" w:hAnsi="Verdana" w:cs="Times"/>
          <w:color w:val="000000"/>
          <w:sz w:val="20"/>
          <w:szCs w:val="20"/>
        </w:rPr>
      </w:pPr>
    </w:p>
    <w:p w:rsidR="00FA2A2A" w:rsidRDefault="00FA2A2A" w:rsidP="00FA2A2A">
      <w:pPr>
        <w:pStyle w:val="NormalWeb"/>
        <w:spacing w:before="0" w:beforeAutospacing="0" w:afterAutospacing="0"/>
        <w:rPr>
          <w:rFonts w:ascii="Verdana" w:hAnsi="Verdana" w:cs="Times"/>
          <w:color w:val="000000"/>
        </w:rPr>
      </w:pPr>
      <w:r w:rsidRPr="00FF6772">
        <w:rPr>
          <w:rFonts w:ascii="Verdana" w:hAnsi="Verdana" w:cs="Times"/>
          <w:color w:val="000000"/>
        </w:rPr>
        <w:t>• Skill based Routing with Agent Ranking</w:t>
      </w:r>
    </w:p>
    <w:p w:rsidR="00C516D2" w:rsidRDefault="00BC1720" w:rsidP="00FA2A2A">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sidR="00C516D2" w:rsidRPr="00C516D2">
        <w:rPr>
          <w:rFonts w:ascii="Verdana" w:hAnsi="Verdana" w:cs="Times"/>
          <w:color w:val="000000"/>
          <w:sz w:val="20"/>
          <w:szCs w:val="20"/>
        </w:rPr>
        <w:t xml:space="preserve"> </w:t>
      </w:r>
      <w:r w:rsidR="00C516D2">
        <w:rPr>
          <w:rFonts w:ascii="Verdana" w:hAnsi="Verdana" w:cs="Times"/>
          <w:color w:val="000000"/>
          <w:sz w:val="20"/>
          <w:szCs w:val="20"/>
        </w:rPr>
        <w:t>Rank base and grade base incoming and outbound call distribution to the agents</w:t>
      </w:r>
      <w:r w:rsidR="00DE3137">
        <w:rPr>
          <w:rFonts w:ascii="Verdana" w:hAnsi="Verdana" w:cs="Times"/>
          <w:color w:val="000000"/>
          <w:sz w:val="20"/>
          <w:szCs w:val="20"/>
        </w:rPr>
        <w:t xml:space="preserve"> according the agent skills</w:t>
      </w:r>
      <w:r w:rsidR="00C516D2">
        <w:rPr>
          <w:rFonts w:ascii="Verdana" w:hAnsi="Verdana" w:cs="Times"/>
          <w:color w:val="000000"/>
          <w:sz w:val="20"/>
          <w:szCs w:val="20"/>
        </w:rPr>
        <w:t>.</w:t>
      </w:r>
    </w:p>
    <w:p w:rsidR="00C516D2" w:rsidRDefault="00C516D2" w:rsidP="00FA2A2A">
      <w:pPr>
        <w:pStyle w:val="NormalWeb"/>
        <w:spacing w:before="0" w:beforeAutospacing="0" w:afterAutospacing="0"/>
        <w:rPr>
          <w:rFonts w:ascii="Verdana" w:hAnsi="Verdana" w:cs="Times"/>
          <w:color w:val="000000"/>
          <w:sz w:val="20"/>
          <w:szCs w:val="20"/>
        </w:rPr>
      </w:pPr>
    </w:p>
    <w:p w:rsidR="00FA2A2A" w:rsidRDefault="00FA2A2A" w:rsidP="00FA2A2A">
      <w:pPr>
        <w:pStyle w:val="NormalWeb"/>
        <w:spacing w:before="0" w:beforeAutospacing="0" w:afterAutospacing="0"/>
        <w:rPr>
          <w:rFonts w:ascii="Verdana" w:hAnsi="Verdana" w:cs="Times"/>
          <w:color w:val="000000"/>
        </w:rPr>
      </w:pPr>
      <w:r w:rsidRPr="00FF6772">
        <w:rPr>
          <w:rFonts w:ascii="Verdana" w:hAnsi="Verdana" w:cs="Times"/>
          <w:color w:val="000000"/>
        </w:rPr>
        <w:t>• Remote Agent</w:t>
      </w:r>
    </w:p>
    <w:p w:rsidR="00BC1720" w:rsidRDefault="00BC1720" w:rsidP="00FA2A2A">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sidR="00492F5D">
        <w:rPr>
          <w:rFonts w:ascii="Verdana" w:hAnsi="Verdana" w:cs="Times"/>
          <w:color w:val="000000"/>
          <w:sz w:val="20"/>
          <w:szCs w:val="20"/>
        </w:rPr>
        <w:t xml:space="preserve"> Facility of  Remote Agent, here Agent no need to Login in Agen</w:t>
      </w:r>
      <w:r w:rsidR="00556542">
        <w:rPr>
          <w:rFonts w:ascii="Verdana" w:hAnsi="Verdana" w:cs="Times"/>
          <w:color w:val="000000"/>
          <w:sz w:val="20"/>
          <w:szCs w:val="20"/>
        </w:rPr>
        <w:t xml:space="preserve">t panel, Admin has to active a </w:t>
      </w:r>
      <w:r w:rsidR="00492F5D">
        <w:rPr>
          <w:rFonts w:ascii="Verdana" w:hAnsi="Verdana" w:cs="Times"/>
          <w:color w:val="000000"/>
          <w:sz w:val="20"/>
          <w:szCs w:val="20"/>
        </w:rPr>
        <w:t xml:space="preserve">Particular </w:t>
      </w:r>
      <w:r w:rsidR="00BF4088">
        <w:rPr>
          <w:rFonts w:ascii="Verdana" w:hAnsi="Verdana" w:cs="Times"/>
          <w:color w:val="000000"/>
          <w:sz w:val="20"/>
          <w:szCs w:val="20"/>
        </w:rPr>
        <w:t xml:space="preserve">Campaign </w:t>
      </w:r>
      <w:r w:rsidR="00492F5D">
        <w:rPr>
          <w:rFonts w:ascii="Verdana" w:hAnsi="Verdana" w:cs="Times"/>
          <w:color w:val="000000"/>
          <w:sz w:val="20"/>
          <w:szCs w:val="20"/>
        </w:rPr>
        <w:t xml:space="preserve">And then automatically Call fire according to </w:t>
      </w:r>
      <w:r w:rsidR="009F48CD">
        <w:rPr>
          <w:rFonts w:ascii="Verdana" w:hAnsi="Verdana" w:cs="Times"/>
          <w:color w:val="000000"/>
          <w:sz w:val="20"/>
          <w:szCs w:val="20"/>
        </w:rPr>
        <w:t>lead. Also it’s Playing predefine voice message</w:t>
      </w:r>
    </w:p>
    <w:p w:rsidR="009F48CD" w:rsidRPr="00FF6772" w:rsidRDefault="009F48CD" w:rsidP="00FA2A2A">
      <w:pPr>
        <w:pStyle w:val="NormalWeb"/>
        <w:spacing w:before="0" w:beforeAutospacing="0" w:afterAutospacing="0"/>
        <w:rPr>
          <w:rFonts w:ascii="Verdana" w:hAnsi="Verdana"/>
        </w:rPr>
      </w:pPr>
    </w:p>
    <w:p w:rsidR="00FA2A2A" w:rsidRDefault="00FA2A2A" w:rsidP="00FA2A2A">
      <w:pPr>
        <w:pStyle w:val="NormalWeb"/>
        <w:spacing w:before="0" w:beforeAutospacing="0" w:afterAutospacing="0"/>
        <w:rPr>
          <w:rFonts w:ascii="Verdana" w:hAnsi="Verdana" w:cs="Times"/>
          <w:color w:val="000000"/>
        </w:rPr>
      </w:pPr>
      <w:r w:rsidRPr="00FF6772">
        <w:rPr>
          <w:rFonts w:ascii="Verdana" w:hAnsi="Verdana" w:cs="Times"/>
          <w:color w:val="000000"/>
        </w:rPr>
        <w:t>• Internal Chat Module</w:t>
      </w:r>
    </w:p>
    <w:p w:rsidR="00BC1720" w:rsidRPr="00FF6772" w:rsidRDefault="00BC1720" w:rsidP="00FA2A2A">
      <w:pPr>
        <w:pStyle w:val="NormalWeb"/>
        <w:spacing w:before="0" w:beforeAutospacing="0" w:afterAutospacing="0"/>
        <w:rPr>
          <w:rFonts w:ascii="Verdana" w:hAnsi="Verdana"/>
        </w:rPr>
      </w:pPr>
      <w:r>
        <w:rPr>
          <w:rFonts w:ascii="Verdana" w:hAnsi="Verdana" w:cs="Times"/>
          <w:color w:val="000000"/>
        </w:rPr>
        <w:tab/>
      </w:r>
      <w:r w:rsidRPr="00E6181B">
        <w:rPr>
          <w:rFonts w:ascii="Verdana" w:hAnsi="Verdana" w:cs="Times"/>
          <w:color w:val="000000"/>
          <w:sz w:val="20"/>
          <w:szCs w:val="20"/>
        </w:rPr>
        <w:t>Elision provides</w:t>
      </w:r>
      <w:r w:rsidR="00556542">
        <w:rPr>
          <w:rFonts w:ascii="Verdana" w:hAnsi="Verdana" w:cs="Times"/>
          <w:color w:val="000000"/>
          <w:sz w:val="20"/>
          <w:szCs w:val="20"/>
        </w:rPr>
        <w:t xml:space="preserve"> Best future which is Internal Chat Module, Here Admin and Agent can chat together. Using select single Agents or multiple Selected Agents or All Live Agents  </w:t>
      </w:r>
    </w:p>
    <w:p w:rsidR="00EA65F5" w:rsidRPr="00FF6772" w:rsidRDefault="00EA65F5" w:rsidP="00EA65F5">
      <w:pPr>
        <w:rPr>
          <w:rFonts w:ascii="Verdana" w:hAnsi="Verdana"/>
          <w:lang w:val="en-GB" w:eastAsia="en-GB"/>
        </w:rPr>
      </w:pPr>
    </w:p>
    <w:p w:rsidR="00B861C9" w:rsidRDefault="00BE7917" w:rsidP="003E531A">
      <w:pPr>
        <w:pStyle w:val="ECHeading1"/>
      </w:pPr>
      <w:bookmarkStart w:id="15" w:name="_Toc519094579"/>
      <w:r>
        <w:lastRenderedPageBreak/>
        <w:t>Enterprise Plan</w:t>
      </w:r>
      <w:bookmarkEnd w:id="15"/>
    </w:p>
    <w:p w:rsidR="0055501E" w:rsidRDefault="0055501E" w:rsidP="0055501E">
      <w:pPr>
        <w:pStyle w:val="NormalWeb"/>
        <w:spacing w:before="0" w:beforeAutospacing="0" w:afterAutospacing="0"/>
        <w:rPr>
          <w:rFonts w:ascii="Verdana" w:hAnsi="Verdana" w:cs="Times"/>
          <w:color w:val="000000"/>
        </w:rPr>
      </w:pPr>
      <w:r w:rsidRPr="00FF6772">
        <w:rPr>
          <w:rFonts w:ascii="Verdana" w:hAnsi="Verdana" w:cs="Times"/>
          <w:color w:val="000000"/>
        </w:rPr>
        <w:t>• All basic and Professional Features</w:t>
      </w:r>
    </w:p>
    <w:p w:rsidR="005F62CE" w:rsidRPr="00FF6772" w:rsidRDefault="005F62CE" w:rsidP="0055501E">
      <w:pPr>
        <w:pStyle w:val="NormalWeb"/>
        <w:spacing w:before="0" w:beforeAutospacing="0" w:afterAutospacing="0"/>
        <w:rPr>
          <w:rFonts w:ascii="Verdana" w:hAnsi="Verdana"/>
        </w:rPr>
      </w:pPr>
      <w:r>
        <w:rPr>
          <w:rFonts w:ascii="Verdana" w:hAnsi="Verdana" w:cs="Times"/>
          <w:color w:val="000000"/>
        </w:rPr>
        <w:tab/>
      </w:r>
    </w:p>
    <w:p w:rsidR="0055501E" w:rsidRDefault="0055501E" w:rsidP="0055501E">
      <w:pPr>
        <w:pStyle w:val="NormalWeb"/>
        <w:spacing w:before="0" w:beforeAutospacing="0" w:afterAutospacing="0"/>
        <w:rPr>
          <w:rFonts w:ascii="Verdana" w:hAnsi="Verdana" w:cs="Times"/>
          <w:color w:val="000000"/>
        </w:rPr>
      </w:pPr>
      <w:r w:rsidRPr="00FF6772">
        <w:rPr>
          <w:rFonts w:ascii="Verdana" w:hAnsi="Verdana" w:cs="Times"/>
          <w:color w:val="000000"/>
        </w:rPr>
        <w:t>• Widget</w:t>
      </w:r>
    </w:p>
    <w:p w:rsidR="00AB500A" w:rsidRDefault="00AB500A" w:rsidP="005F62CE">
      <w:pPr>
        <w:pStyle w:val="NormalWeb"/>
        <w:spacing w:before="0" w:beforeAutospacing="0" w:afterAutospacing="0"/>
        <w:ind w:firstLine="720"/>
        <w:rPr>
          <w:rFonts w:ascii="Verdana" w:hAnsi="Verdana" w:cs="Times"/>
          <w:color w:val="000000"/>
          <w:sz w:val="20"/>
        </w:rPr>
      </w:pPr>
      <w:r>
        <w:rPr>
          <w:rFonts w:ascii="Verdana" w:hAnsi="Verdana" w:cs="Times"/>
          <w:color w:val="000000"/>
          <w:sz w:val="20"/>
        </w:rPr>
        <w:t xml:space="preserve">Elision provide </w:t>
      </w:r>
      <w:r w:rsidR="005F62CE" w:rsidRPr="005F62CE">
        <w:rPr>
          <w:rFonts w:ascii="Verdana" w:hAnsi="Verdana" w:cs="Times"/>
          <w:color w:val="000000"/>
          <w:sz w:val="20"/>
        </w:rPr>
        <w:t xml:space="preserve">solution that agent </w:t>
      </w:r>
      <w:r w:rsidR="00EC5231">
        <w:rPr>
          <w:rFonts w:ascii="Verdana" w:hAnsi="Verdana" w:cs="Times"/>
          <w:color w:val="000000"/>
          <w:sz w:val="20"/>
        </w:rPr>
        <w:t>panel and CRM both are on same page then agent able to handle the call and CRM activity at same time.</w:t>
      </w:r>
    </w:p>
    <w:p w:rsidR="00EC5231" w:rsidRPr="005F62CE" w:rsidRDefault="00EC5231" w:rsidP="005F62CE">
      <w:pPr>
        <w:pStyle w:val="NormalWeb"/>
        <w:spacing w:before="0" w:beforeAutospacing="0" w:afterAutospacing="0"/>
        <w:ind w:firstLine="720"/>
        <w:rPr>
          <w:rFonts w:ascii="Verdana" w:hAnsi="Verdana"/>
          <w:sz w:val="20"/>
        </w:rPr>
      </w:pPr>
    </w:p>
    <w:p w:rsidR="0055501E" w:rsidRDefault="0055501E" w:rsidP="0055501E">
      <w:pPr>
        <w:pStyle w:val="NormalWeb"/>
        <w:spacing w:before="0" w:beforeAutospacing="0" w:afterAutospacing="0"/>
        <w:rPr>
          <w:rFonts w:ascii="Verdana" w:hAnsi="Verdana" w:cs="Times"/>
          <w:color w:val="000000"/>
        </w:rPr>
      </w:pPr>
      <w:r w:rsidRPr="00FF6772">
        <w:rPr>
          <w:rFonts w:ascii="Verdana" w:hAnsi="Verdana" w:cs="Times"/>
          <w:color w:val="000000"/>
        </w:rPr>
        <w:t>• Agent Screen Capture Module</w:t>
      </w:r>
    </w:p>
    <w:p w:rsidR="00AB500A" w:rsidRDefault="00AB500A" w:rsidP="0055501E">
      <w:pPr>
        <w:pStyle w:val="NormalWeb"/>
        <w:spacing w:before="0" w:beforeAutospacing="0" w:afterAutospacing="0"/>
        <w:rPr>
          <w:rFonts w:ascii="Verdana" w:hAnsi="Verdana" w:cs="Times"/>
          <w:color w:val="000000"/>
          <w:sz w:val="20"/>
        </w:rPr>
      </w:pPr>
      <w:r>
        <w:rPr>
          <w:rFonts w:ascii="Verdana" w:hAnsi="Verdana" w:cs="Times"/>
          <w:color w:val="000000"/>
        </w:rPr>
        <w:tab/>
      </w:r>
      <w:r w:rsidRPr="00AB500A">
        <w:rPr>
          <w:rFonts w:ascii="Verdana" w:hAnsi="Verdana" w:cs="Times"/>
          <w:color w:val="000000"/>
          <w:sz w:val="20"/>
        </w:rPr>
        <w:t>Elision Provide the facility to record the agent screen on live call</w:t>
      </w:r>
      <w:r w:rsidR="005F62CE" w:rsidRPr="00AB500A">
        <w:rPr>
          <w:rFonts w:ascii="Verdana" w:hAnsi="Verdana" w:cs="Times"/>
          <w:color w:val="000000"/>
          <w:sz w:val="20"/>
        </w:rPr>
        <w:tab/>
      </w:r>
      <w:r>
        <w:rPr>
          <w:rFonts w:ascii="Verdana" w:hAnsi="Verdana" w:cs="Times"/>
          <w:color w:val="000000"/>
          <w:sz w:val="20"/>
        </w:rPr>
        <w:t>.</w:t>
      </w:r>
    </w:p>
    <w:p w:rsidR="00AB500A" w:rsidRPr="00AB500A" w:rsidRDefault="00AB500A" w:rsidP="0055501E">
      <w:pPr>
        <w:pStyle w:val="NormalWeb"/>
        <w:spacing w:before="0" w:beforeAutospacing="0" w:afterAutospacing="0"/>
        <w:rPr>
          <w:rFonts w:ascii="Verdana" w:hAnsi="Verdana" w:cs="Times"/>
          <w:color w:val="000000"/>
          <w:sz w:val="20"/>
        </w:rPr>
      </w:pPr>
    </w:p>
    <w:p w:rsidR="0055501E" w:rsidRDefault="0055501E" w:rsidP="0055501E">
      <w:pPr>
        <w:pStyle w:val="NormalWeb"/>
        <w:spacing w:before="0" w:beforeAutospacing="0" w:afterAutospacing="0"/>
        <w:rPr>
          <w:rFonts w:ascii="Verdana" w:hAnsi="Verdana" w:cs="Times"/>
          <w:color w:val="000000"/>
        </w:rPr>
      </w:pPr>
      <w:r w:rsidRPr="00FF6772">
        <w:rPr>
          <w:rFonts w:ascii="Verdana" w:hAnsi="Verdana" w:cs="Times"/>
          <w:color w:val="000000"/>
        </w:rPr>
        <w:t>• Word Spotting Module from Recording</w:t>
      </w:r>
    </w:p>
    <w:p w:rsidR="005F62CE" w:rsidRDefault="005F62CE" w:rsidP="0055501E">
      <w:pPr>
        <w:pStyle w:val="NormalWeb"/>
        <w:spacing w:before="0" w:beforeAutospacing="0" w:afterAutospacing="0"/>
        <w:rPr>
          <w:rFonts w:ascii="Verdana" w:hAnsi="Verdana" w:cs="Times"/>
          <w:color w:val="000000"/>
          <w:sz w:val="20"/>
        </w:rPr>
      </w:pPr>
      <w:r>
        <w:rPr>
          <w:rFonts w:ascii="Verdana" w:hAnsi="Verdana" w:cs="Times"/>
          <w:color w:val="000000"/>
        </w:rPr>
        <w:tab/>
      </w:r>
      <w:r w:rsidR="00AB500A" w:rsidRPr="00AB500A">
        <w:rPr>
          <w:rFonts w:ascii="Verdana" w:hAnsi="Verdana" w:cs="Times"/>
          <w:color w:val="000000"/>
          <w:sz w:val="20"/>
        </w:rPr>
        <w:t>Elision Provide the facility to agent to start recording o particular word</w:t>
      </w:r>
      <w:r w:rsidR="00AB500A">
        <w:rPr>
          <w:rFonts w:ascii="Verdana" w:hAnsi="Verdana" w:cs="Times"/>
          <w:color w:val="000000"/>
          <w:sz w:val="20"/>
        </w:rPr>
        <w:t>.</w:t>
      </w:r>
    </w:p>
    <w:p w:rsidR="00AB500A" w:rsidRDefault="00AB500A" w:rsidP="00AB500A">
      <w:pPr>
        <w:pStyle w:val="NormalWeb"/>
        <w:numPr>
          <w:ilvl w:val="0"/>
          <w:numId w:val="48"/>
        </w:numPr>
        <w:spacing w:before="0" w:beforeAutospacing="0" w:afterAutospacing="0"/>
        <w:rPr>
          <w:rFonts w:ascii="Verdana" w:hAnsi="Verdana" w:cs="Times"/>
          <w:color w:val="000000"/>
          <w:sz w:val="20"/>
        </w:rPr>
      </w:pPr>
      <w:r>
        <w:rPr>
          <w:rFonts w:ascii="Verdana" w:hAnsi="Verdana" w:cs="Times"/>
          <w:color w:val="000000"/>
          <w:sz w:val="20"/>
        </w:rPr>
        <w:t xml:space="preserve">For Example: </w:t>
      </w:r>
      <w:r w:rsidR="00B12342">
        <w:rPr>
          <w:rFonts w:ascii="Verdana" w:hAnsi="Verdana" w:cs="Times"/>
          <w:color w:val="000000"/>
          <w:sz w:val="20"/>
        </w:rPr>
        <w:t>Admin</w:t>
      </w:r>
      <w:r>
        <w:rPr>
          <w:rFonts w:ascii="Verdana" w:hAnsi="Verdana" w:cs="Times"/>
          <w:color w:val="000000"/>
          <w:sz w:val="20"/>
        </w:rPr>
        <w:t xml:space="preserve"> set the word SALE .when agent talk with the customer and agent speak SALE then automatically recording will be started.</w:t>
      </w:r>
    </w:p>
    <w:p w:rsidR="00AB500A" w:rsidRPr="00AB500A" w:rsidRDefault="00AB500A" w:rsidP="00AB500A">
      <w:pPr>
        <w:pStyle w:val="NormalWeb"/>
        <w:spacing w:before="0" w:beforeAutospacing="0" w:afterAutospacing="0"/>
        <w:ind w:left="1440"/>
        <w:rPr>
          <w:rFonts w:ascii="Verdana" w:hAnsi="Verdana" w:cs="Times"/>
          <w:color w:val="000000"/>
          <w:sz w:val="20"/>
        </w:rPr>
      </w:pPr>
    </w:p>
    <w:p w:rsidR="0055501E" w:rsidRPr="00FF6772" w:rsidRDefault="0055501E" w:rsidP="0055501E">
      <w:pPr>
        <w:pStyle w:val="NormalWeb"/>
        <w:spacing w:before="0" w:beforeAutospacing="0" w:afterAutospacing="0"/>
        <w:rPr>
          <w:rFonts w:ascii="Verdana" w:hAnsi="Verdana"/>
        </w:rPr>
      </w:pPr>
      <w:r w:rsidRPr="00FF6772">
        <w:rPr>
          <w:rFonts w:ascii="Verdana" w:hAnsi="Verdana" w:cs="Times"/>
          <w:color w:val="000000"/>
        </w:rPr>
        <w:t>• PCI-Compliant based Solution</w:t>
      </w:r>
    </w:p>
    <w:p w:rsidR="0055501E" w:rsidRDefault="0055501E" w:rsidP="0055501E">
      <w:pPr>
        <w:pStyle w:val="NormalWeb"/>
        <w:spacing w:before="0" w:beforeAutospacing="0" w:afterAutospacing="0"/>
        <w:rPr>
          <w:rFonts w:ascii="Verdana" w:hAnsi="Verdana" w:cs="Times"/>
          <w:color w:val="000000"/>
        </w:rPr>
      </w:pPr>
      <w:r w:rsidRPr="00FF6772">
        <w:rPr>
          <w:rFonts w:ascii="Verdana" w:hAnsi="Verdana" w:cs="Times"/>
          <w:color w:val="000000"/>
        </w:rPr>
        <w:t>• CTI Integrated with almost all top EPABX Company</w:t>
      </w:r>
    </w:p>
    <w:p w:rsidR="00F50E8C" w:rsidRPr="00FF6772" w:rsidRDefault="00F50E8C" w:rsidP="0055501E">
      <w:pPr>
        <w:pStyle w:val="NormalWeb"/>
        <w:spacing w:before="0" w:beforeAutospacing="0" w:afterAutospacing="0"/>
        <w:rPr>
          <w:rFonts w:ascii="Verdana" w:hAnsi="Verdana"/>
        </w:rPr>
      </w:pPr>
    </w:p>
    <w:p w:rsidR="0055501E" w:rsidRDefault="0055501E" w:rsidP="0055501E">
      <w:pPr>
        <w:pStyle w:val="NormalWeb"/>
        <w:spacing w:before="0" w:beforeAutospacing="0" w:afterAutospacing="0"/>
        <w:rPr>
          <w:rFonts w:ascii="Verdana" w:hAnsi="Verdana" w:cs="Times"/>
          <w:color w:val="000000"/>
        </w:rPr>
      </w:pPr>
      <w:r w:rsidRPr="00FF6772">
        <w:rPr>
          <w:rFonts w:ascii="Verdana" w:hAnsi="Verdana" w:cs="Times"/>
          <w:color w:val="000000"/>
        </w:rPr>
        <w:t>• CRM Integration</w:t>
      </w:r>
    </w:p>
    <w:p w:rsidR="005F62CE" w:rsidRDefault="005F62CE" w:rsidP="0055501E">
      <w:pPr>
        <w:pStyle w:val="NormalWeb"/>
        <w:spacing w:before="0" w:beforeAutospacing="0" w:afterAutospacing="0"/>
        <w:rPr>
          <w:rFonts w:ascii="Verdana" w:hAnsi="Verdana" w:cs="Times"/>
          <w:color w:val="000000"/>
          <w:sz w:val="20"/>
        </w:rPr>
      </w:pPr>
      <w:r>
        <w:rPr>
          <w:rFonts w:ascii="Verdana" w:hAnsi="Verdana" w:cs="Times"/>
          <w:color w:val="000000"/>
        </w:rPr>
        <w:tab/>
      </w:r>
      <w:r w:rsidR="00F50E8C" w:rsidRPr="00F50E8C">
        <w:rPr>
          <w:rFonts w:ascii="Verdana" w:hAnsi="Verdana" w:cs="Times"/>
          <w:color w:val="000000"/>
          <w:sz w:val="20"/>
        </w:rPr>
        <w:t xml:space="preserve">Elision Provide </w:t>
      </w:r>
      <w:r w:rsidRPr="005F62CE">
        <w:rPr>
          <w:rFonts w:ascii="Verdana" w:hAnsi="Verdana" w:cs="Times"/>
          <w:color w:val="000000"/>
          <w:sz w:val="20"/>
        </w:rPr>
        <w:t>Third party CRM integration with dialer.</w:t>
      </w:r>
    </w:p>
    <w:p w:rsidR="00F50E8C" w:rsidRPr="00FF6772" w:rsidRDefault="00F50E8C" w:rsidP="0055501E">
      <w:pPr>
        <w:pStyle w:val="NormalWeb"/>
        <w:spacing w:before="0" w:beforeAutospacing="0" w:afterAutospacing="0"/>
        <w:rPr>
          <w:rFonts w:ascii="Verdana" w:hAnsi="Verdana"/>
        </w:rPr>
      </w:pPr>
    </w:p>
    <w:p w:rsidR="005F62CE" w:rsidRDefault="0055501E" w:rsidP="0055501E">
      <w:pPr>
        <w:pStyle w:val="NormalWeb"/>
        <w:spacing w:before="0" w:beforeAutospacing="0" w:afterAutospacing="0"/>
        <w:rPr>
          <w:rFonts w:ascii="Verdana" w:hAnsi="Verdana" w:cs="Times"/>
          <w:color w:val="000000"/>
        </w:rPr>
      </w:pPr>
      <w:r w:rsidRPr="00FF6772">
        <w:rPr>
          <w:rFonts w:ascii="Verdana" w:hAnsi="Verdana" w:cs="Times"/>
          <w:color w:val="000000"/>
        </w:rPr>
        <w:t>• WebRTC based web phone</w:t>
      </w:r>
    </w:p>
    <w:p w:rsidR="005F62CE" w:rsidRPr="005F62CE" w:rsidRDefault="005F62CE" w:rsidP="0055501E">
      <w:pPr>
        <w:pStyle w:val="NormalWeb"/>
        <w:spacing w:before="0" w:beforeAutospacing="0" w:afterAutospacing="0"/>
        <w:rPr>
          <w:rFonts w:ascii="Verdana" w:hAnsi="Verdana"/>
        </w:rPr>
      </w:pPr>
      <w:r>
        <w:rPr>
          <w:rFonts w:ascii="Verdana" w:hAnsi="Verdana" w:cs="Times"/>
          <w:color w:val="000000"/>
        </w:rPr>
        <w:tab/>
      </w:r>
      <w:r w:rsidR="00F50E8C">
        <w:rPr>
          <w:rFonts w:ascii="Verdana" w:hAnsi="Verdana" w:cs="Times"/>
          <w:color w:val="000000"/>
          <w:sz w:val="20"/>
        </w:rPr>
        <w:t xml:space="preserve">Elision Provide </w:t>
      </w:r>
      <w:r w:rsidR="00F50E8C" w:rsidRPr="005F62CE">
        <w:rPr>
          <w:rFonts w:ascii="Verdana" w:hAnsi="Verdana" w:cs="Times"/>
          <w:color w:val="000000"/>
          <w:sz w:val="20"/>
        </w:rPr>
        <w:t>web phone</w:t>
      </w:r>
      <w:r w:rsidR="00F50E8C">
        <w:rPr>
          <w:rFonts w:ascii="Verdana" w:hAnsi="Verdana" w:cs="Times"/>
          <w:color w:val="000000"/>
          <w:sz w:val="20"/>
        </w:rPr>
        <w:t xml:space="preserve"> </w:t>
      </w:r>
      <w:r w:rsidR="00AF2335">
        <w:rPr>
          <w:rFonts w:ascii="Verdana" w:hAnsi="Verdana" w:cs="Times"/>
          <w:color w:val="000000"/>
          <w:sz w:val="20"/>
        </w:rPr>
        <w:t xml:space="preserve">for agent </w:t>
      </w:r>
      <w:r w:rsidR="00F50E8C" w:rsidRPr="005F62CE">
        <w:rPr>
          <w:rFonts w:ascii="Verdana" w:hAnsi="Verdana" w:cs="Times"/>
          <w:color w:val="000000"/>
          <w:sz w:val="20"/>
        </w:rPr>
        <w:t xml:space="preserve">Rather than </w:t>
      </w:r>
      <w:r w:rsidR="00AF2335">
        <w:rPr>
          <w:rFonts w:ascii="Verdana" w:hAnsi="Verdana" w:cs="Times"/>
          <w:color w:val="000000"/>
          <w:sz w:val="20"/>
        </w:rPr>
        <w:t xml:space="preserve">using </w:t>
      </w:r>
      <w:r w:rsidR="00F50E8C" w:rsidRPr="005F62CE">
        <w:rPr>
          <w:rFonts w:ascii="Verdana" w:hAnsi="Verdana" w:cs="Times"/>
          <w:color w:val="000000"/>
          <w:sz w:val="20"/>
        </w:rPr>
        <w:t>softphone</w:t>
      </w:r>
      <w:r w:rsidRPr="005F62CE">
        <w:rPr>
          <w:rFonts w:ascii="Verdana" w:hAnsi="Verdana" w:cs="Times"/>
          <w:color w:val="000000"/>
          <w:sz w:val="20"/>
        </w:rPr>
        <w:t>.</w:t>
      </w:r>
    </w:p>
    <w:p w:rsidR="0055501E" w:rsidRDefault="0055501E" w:rsidP="0055501E">
      <w:pPr>
        <w:pStyle w:val="NormalWeb"/>
        <w:spacing w:before="0" w:beforeAutospacing="0" w:afterAutospacing="0"/>
        <w:rPr>
          <w:rFonts w:ascii="Verdana" w:hAnsi="Verdana" w:cs="Times"/>
          <w:color w:val="000000"/>
        </w:rPr>
      </w:pPr>
      <w:r w:rsidRPr="00FF6772">
        <w:rPr>
          <w:rFonts w:ascii="Verdana" w:hAnsi="Verdana" w:cs="Times"/>
          <w:color w:val="000000"/>
        </w:rPr>
        <w:t>• Avatar Module</w:t>
      </w:r>
    </w:p>
    <w:p w:rsidR="005F62CE" w:rsidRDefault="005F62CE" w:rsidP="0055501E">
      <w:pPr>
        <w:pStyle w:val="NormalWeb"/>
        <w:spacing w:before="0" w:beforeAutospacing="0" w:afterAutospacing="0"/>
        <w:rPr>
          <w:rFonts w:ascii="Verdana" w:hAnsi="Verdana" w:cs="Times"/>
          <w:color w:val="000000"/>
          <w:sz w:val="20"/>
        </w:rPr>
      </w:pPr>
      <w:r>
        <w:rPr>
          <w:rFonts w:ascii="Verdana" w:hAnsi="Verdana" w:cs="Times"/>
          <w:color w:val="000000"/>
        </w:rPr>
        <w:tab/>
      </w:r>
      <w:r w:rsidR="00AF2335">
        <w:rPr>
          <w:rFonts w:ascii="Verdana" w:hAnsi="Verdana" w:cs="Times"/>
          <w:color w:val="000000"/>
          <w:sz w:val="20"/>
        </w:rPr>
        <w:t xml:space="preserve">Elision Provide </w:t>
      </w:r>
      <w:r w:rsidR="00AF2335" w:rsidRPr="005F62CE">
        <w:rPr>
          <w:rFonts w:ascii="Verdana" w:hAnsi="Verdana" w:cs="Times"/>
          <w:color w:val="000000"/>
          <w:sz w:val="20"/>
        </w:rPr>
        <w:t>facility</w:t>
      </w:r>
      <w:r w:rsidRPr="005F62CE">
        <w:rPr>
          <w:rFonts w:ascii="Verdana" w:hAnsi="Verdana" w:cs="Times"/>
          <w:color w:val="000000"/>
          <w:sz w:val="20"/>
        </w:rPr>
        <w:t xml:space="preserve"> to paly predefine message on click of button</w:t>
      </w:r>
      <w:r w:rsidR="00AF2335">
        <w:rPr>
          <w:rFonts w:ascii="Verdana" w:hAnsi="Verdana" w:cs="Times"/>
          <w:color w:val="000000"/>
          <w:sz w:val="20"/>
        </w:rPr>
        <w:t xml:space="preserve"> on Agent Panel</w:t>
      </w:r>
      <w:r w:rsidRPr="005F62CE">
        <w:rPr>
          <w:rFonts w:ascii="Verdana" w:hAnsi="Verdana" w:cs="Times"/>
          <w:color w:val="000000"/>
          <w:sz w:val="20"/>
        </w:rPr>
        <w:t>.</w:t>
      </w:r>
    </w:p>
    <w:p w:rsidR="00AF2335" w:rsidRDefault="00AF2335" w:rsidP="0055501E">
      <w:pPr>
        <w:pStyle w:val="NormalWeb"/>
        <w:spacing w:before="0" w:beforeAutospacing="0" w:afterAutospacing="0"/>
        <w:rPr>
          <w:rFonts w:ascii="Verdana" w:hAnsi="Verdana" w:cs="Times"/>
          <w:color w:val="000000"/>
          <w:sz w:val="20"/>
        </w:rPr>
      </w:pPr>
      <w:r>
        <w:rPr>
          <w:rFonts w:ascii="Verdana" w:hAnsi="Verdana" w:cs="Times"/>
          <w:color w:val="000000"/>
          <w:sz w:val="20"/>
        </w:rPr>
        <w:tab/>
        <w:t>For Example:</w:t>
      </w:r>
    </w:p>
    <w:p w:rsidR="00AF2335" w:rsidRDefault="00B12342" w:rsidP="00092FC2">
      <w:pPr>
        <w:pStyle w:val="NormalWeb"/>
        <w:numPr>
          <w:ilvl w:val="0"/>
          <w:numId w:val="48"/>
        </w:numPr>
        <w:spacing w:before="0" w:beforeAutospacing="0" w:afterAutospacing="0"/>
        <w:rPr>
          <w:rFonts w:ascii="Verdana" w:hAnsi="Verdana" w:cs="Times"/>
          <w:color w:val="000000"/>
          <w:sz w:val="20"/>
        </w:rPr>
      </w:pPr>
      <w:r>
        <w:rPr>
          <w:rFonts w:ascii="Verdana" w:hAnsi="Verdana" w:cs="Times"/>
          <w:color w:val="000000"/>
          <w:sz w:val="20"/>
        </w:rPr>
        <w:t>Button</w:t>
      </w:r>
      <w:r w:rsidR="00AF2335">
        <w:rPr>
          <w:rFonts w:ascii="Verdana" w:hAnsi="Verdana" w:cs="Times"/>
          <w:color w:val="000000"/>
          <w:sz w:val="20"/>
        </w:rPr>
        <w:t xml:space="preserve"> 1 for Hello.</w:t>
      </w:r>
    </w:p>
    <w:p w:rsidR="00AF2335" w:rsidRDefault="00B12342" w:rsidP="00092FC2">
      <w:pPr>
        <w:pStyle w:val="NormalWeb"/>
        <w:numPr>
          <w:ilvl w:val="0"/>
          <w:numId w:val="48"/>
        </w:numPr>
        <w:spacing w:before="0" w:beforeAutospacing="0" w:afterAutospacing="0"/>
        <w:rPr>
          <w:rFonts w:ascii="Verdana" w:hAnsi="Verdana" w:cs="Times"/>
          <w:color w:val="000000"/>
          <w:sz w:val="20"/>
        </w:rPr>
      </w:pPr>
      <w:r>
        <w:rPr>
          <w:rFonts w:ascii="Verdana" w:hAnsi="Verdana" w:cs="Times"/>
          <w:color w:val="000000"/>
          <w:sz w:val="20"/>
        </w:rPr>
        <w:t xml:space="preserve">Button </w:t>
      </w:r>
      <w:r w:rsidR="00AF2335">
        <w:rPr>
          <w:rFonts w:ascii="Verdana" w:hAnsi="Verdana" w:cs="Times"/>
          <w:color w:val="000000"/>
          <w:sz w:val="20"/>
        </w:rPr>
        <w:t>2 for how</w:t>
      </w:r>
      <w:r w:rsidR="00092FC2">
        <w:rPr>
          <w:rFonts w:ascii="Verdana" w:hAnsi="Verdana" w:cs="Times"/>
          <w:color w:val="000000"/>
          <w:sz w:val="20"/>
        </w:rPr>
        <w:t xml:space="preserve"> can</w:t>
      </w:r>
      <w:r w:rsidR="00AF2335">
        <w:rPr>
          <w:rFonts w:ascii="Verdana" w:hAnsi="Verdana" w:cs="Times"/>
          <w:color w:val="000000"/>
          <w:sz w:val="20"/>
        </w:rPr>
        <w:t xml:space="preserve"> I help you.</w:t>
      </w:r>
    </w:p>
    <w:p w:rsidR="00AF2335" w:rsidRDefault="00B12342" w:rsidP="00092FC2">
      <w:pPr>
        <w:pStyle w:val="NormalWeb"/>
        <w:numPr>
          <w:ilvl w:val="0"/>
          <w:numId w:val="48"/>
        </w:numPr>
        <w:spacing w:before="0" w:beforeAutospacing="0" w:afterAutospacing="0"/>
        <w:rPr>
          <w:rFonts w:ascii="Verdana" w:hAnsi="Verdana" w:cs="Times"/>
          <w:color w:val="000000"/>
          <w:sz w:val="20"/>
        </w:rPr>
      </w:pPr>
      <w:r>
        <w:rPr>
          <w:rFonts w:ascii="Verdana" w:hAnsi="Verdana" w:cs="Times"/>
          <w:color w:val="000000"/>
          <w:sz w:val="20"/>
        </w:rPr>
        <w:t xml:space="preserve">Button </w:t>
      </w:r>
      <w:r w:rsidR="00AF2335">
        <w:rPr>
          <w:rFonts w:ascii="Verdana" w:hAnsi="Verdana" w:cs="Times"/>
          <w:color w:val="000000"/>
          <w:sz w:val="20"/>
        </w:rPr>
        <w:t>3 for Thank you.</w:t>
      </w:r>
    </w:p>
    <w:p w:rsidR="00092FC2" w:rsidRPr="005F62CE" w:rsidRDefault="00092FC2" w:rsidP="00092FC2">
      <w:pPr>
        <w:pStyle w:val="NormalWeb"/>
        <w:spacing w:before="0" w:beforeAutospacing="0" w:afterAutospacing="0"/>
        <w:ind w:left="1440"/>
        <w:rPr>
          <w:rFonts w:ascii="Verdana" w:hAnsi="Verdana" w:cs="Times"/>
          <w:color w:val="000000"/>
          <w:sz w:val="20"/>
        </w:rPr>
      </w:pPr>
    </w:p>
    <w:p w:rsidR="0055501E" w:rsidRDefault="0055501E" w:rsidP="0055501E">
      <w:pPr>
        <w:pStyle w:val="NormalWeb"/>
        <w:spacing w:before="0" w:beforeAutospacing="0" w:afterAutospacing="0"/>
        <w:rPr>
          <w:rFonts w:ascii="Verdana" w:hAnsi="Verdana" w:cs="Times"/>
          <w:color w:val="000000"/>
        </w:rPr>
      </w:pPr>
      <w:r w:rsidRPr="00FF6772">
        <w:rPr>
          <w:rFonts w:ascii="Verdana" w:hAnsi="Verdana" w:cs="Times"/>
          <w:color w:val="000000"/>
        </w:rPr>
        <w:t>• Text to Speech</w:t>
      </w:r>
    </w:p>
    <w:p w:rsidR="005F62CE" w:rsidRPr="00FF6772" w:rsidRDefault="005F62CE" w:rsidP="005F62CE">
      <w:pPr>
        <w:pStyle w:val="NormalWeb"/>
        <w:spacing w:before="0" w:beforeAutospacing="0" w:afterAutospacing="0"/>
        <w:rPr>
          <w:rFonts w:ascii="Verdana" w:hAnsi="Verdana"/>
        </w:rPr>
      </w:pPr>
      <w:r>
        <w:rPr>
          <w:rFonts w:ascii="Verdana" w:hAnsi="Verdana"/>
        </w:rPr>
        <w:tab/>
      </w:r>
      <w:r w:rsidR="00092FC2" w:rsidRPr="00092FC2">
        <w:rPr>
          <w:rFonts w:ascii="Verdana" w:hAnsi="Verdana"/>
          <w:sz w:val="20"/>
        </w:rPr>
        <w:t xml:space="preserve">Elision Provide the facility to client using Text to speech Module then </w:t>
      </w:r>
      <w:r w:rsidRPr="00092FC2">
        <w:rPr>
          <w:rFonts w:ascii="Verdana" w:hAnsi="Verdana" w:cs="Times"/>
          <w:color w:val="000000"/>
          <w:sz w:val="20"/>
        </w:rPr>
        <w:t>Text converted into voice file and it will play message.</w:t>
      </w:r>
    </w:p>
    <w:p w:rsidR="005F62CE" w:rsidRPr="00FF6772" w:rsidRDefault="005F62CE" w:rsidP="0055501E">
      <w:pPr>
        <w:pStyle w:val="NormalWeb"/>
        <w:spacing w:before="0" w:beforeAutospacing="0" w:afterAutospacing="0"/>
        <w:rPr>
          <w:rFonts w:ascii="Verdana" w:hAnsi="Verdana"/>
        </w:rPr>
      </w:pPr>
    </w:p>
    <w:p w:rsidR="008A6339" w:rsidRPr="001F1F63" w:rsidRDefault="008A6339" w:rsidP="008A6339">
      <w:pPr>
        <w:tabs>
          <w:tab w:val="left" w:pos="2960"/>
        </w:tabs>
        <w:rPr>
          <w:rFonts w:ascii="Verdana" w:hAnsi="Verdana"/>
          <w:lang w:val="en-GB" w:eastAsia="en-GB"/>
        </w:rPr>
      </w:pPr>
    </w:p>
    <w:p w:rsidR="008C1E07" w:rsidRPr="001F1F63" w:rsidRDefault="008C1E07" w:rsidP="001F144C">
      <w:pPr>
        <w:pStyle w:val="ListParagraph"/>
        <w:pageBreakBefore/>
        <w:spacing w:before="120" w:after="240" w:line="240" w:lineRule="auto"/>
        <w:jc w:val="left"/>
        <w:outlineLvl w:val="0"/>
        <w:rPr>
          <w:rFonts w:ascii="Verdana" w:hAnsi="Verdana" w:cs="Times New Roman"/>
          <w:b/>
          <w:bCs w:val="0"/>
          <w:vanish/>
          <w:color w:val="333333"/>
          <w:sz w:val="36"/>
          <w:szCs w:val="32"/>
          <w:lang w:val="en-GB" w:eastAsia="en-GB"/>
        </w:rPr>
      </w:pPr>
      <w:bookmarkStart w:id="16" w:name="_Toc433712850"/>
      <w:bookmarkStart w:id="17" w:name="_Toc433718368"/>
      <w:bookmarkStart w:id="18" w:name="_Toc433723585"/>
      <w:bookmarkStart w:id="19" w:name="_Toc433795159"/>
      <w:bookmarkStart w:id="20" w:name="_Toc433795268"/>
      <w:bookmarkStart w:id="21" w:name="_Toc433804739"/>
      <w:bookmarkStart w:id="22" w:name="_Toc433805449"/>
      <w:bookmarkStart w:id="23" w:name="_Toc433807300"/>
      <w:bookmarkStart w:id="24" w:name="_Toc433807437"/>
      <w:bookmarkStart w:id="25" w:name="_Toc433808057"/>
      <w:bookmarkStart w:id="26" w:name="_Toc433808441"/>
      <w:bookmarkStart w:id="27" w:name="_Toc433808573"/>
      <w:bookmarkStart w:id="28" w:name="_Toc434051732"/>
      <w:bookmarkStart w:id="29" w:name="_Toc434052961"/>
      <w:bookmarkStart w:id="30" w:name="_Toc434055173"/>
      <w:bookmarkStart w:id="31" w:name="_Toc434055994"/>
      <w:bookmarkStart w:id="32" w:name="_Toc434056736"/>
      <w:bookmarkStart w:id="33" w:name="_Toc483047587"/>
      <w:bookmarkStart w:id="34" w:name="_Toc493677524"/>
      <w:bookmarkStart w:id="35" w:name="_Toc483053264"/>
      <w:bookmarkStart w:id="36" w:name="_Toc483053454"/>
      <w:bookmarkStart w:id="37" w:name="_Toc483053568"/>
      <w:bookmarkStart w:id="38" w:name="_Toc483054390"/>
      <w:bookmarkStart w:id="39" w:name="_Toc483231954"/>
      <w:bookmarkStart w:id="40" w:name="_Toc483232072"/>
      <w:bookmarkStart w:id="41" w:name="_Toc483233181"/>
      <w:bookmarkStart w:id="42" w:name="_Toc483234727"/>
      <w:bookmarkStart w:id="43" w:name="_Toc487724274"/>
      <w:bookmarkStart w:id="44" w:name="_Toc488828329"/>
      <w:bookmarkStart w:id="45" w:name="_Toc493673884"/>
      <w:bookmarkStart w:id="46" w:name="_Toc493677525"/>
      <w:bookmarkStart w:id="47" w:name="_Toc493677574"/>
      <w:bookmarkStart w:id="48" w:name="_Toc493731097"/>
      <w:bookmarkStart w:id="49" w:name="_Toc493731225"/>
      <w:bookmarkStart w:id="50" w:name="_Toc493731363"/>
      <w:bookmarkStart w:id="51" w:name="_Toc493731549"/>
      <w:bookmarkStart w:id="52" w:name="_Toc493732508"/>
      <w:bookmarkStart w:id="53" w:name="_Toc49373274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bookmarkEnd w:id="1"/>
    <w:bookmarkEnd w:id="3"/>
    <w:bookmarkEnd w:id="4"/>
    <w:bookmarkEnd w:id="5"/>
    <w:bookmarkEnd w:id="6"/>
    <w:bookmarkEnd w:id="7"/>
    <w:bookmarkEnd w:id="8"/>
    <w:p w:rsidR="00821136" w:rsidRPr="001F1F63" w:rsidRDefault="00821136" w:rsidP="00565EF4">
      <w:pPr>
        <w:rPr>
          <w:rFonts w:ascii="Verdana" w:hAnsi="Verdana"/>
          <w:szCs w:val="28"/>
        </w:rPr>
      </w:pPr>
      <w:r w:rsidRPr="001F1F63">
        <w:rPr>
          <w:rFonts w:ascii="Verdana" w:hAnsi="Verdana"/>
          <w:noProof/>
          <w:szCs w:val="28"/>
        </w:rPr>
        <w:drawing>
          <wp:anchor distT="0" distB="0" distL="114300" distR="114300" simplePos="0" relativeHeight="251677696"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9" cstate="print"/>
                    <a:stretch>
                      <a:fillRect/>
                    </a:stretch>
                  </pic:blipFill>
                  <pic:spPr>
                    <a:xfrm>
                      <a:off x="0" y="0"/>
                      <a:ext cx="7560310" cy="10685145"/>
                    </a:xfrm>
                    <a:prstGeom prst="rect">
                      <a:avLst/>
                    </a:prstGeom>
                  </pic:spPr>
                </pic:pic>
              </a:graphicData>
            </a:graphic>
          </wp:anchor>
        </w:drawing>
      </w:r>
    </w:p>
    <w:sectPr w:rsidR="00821136" w:rsidRPr="001F1F63" w:rsidSect="00EC7857">
      <w:headerReference w:type="default" r:id="rId10"/>
      <w:footerReference w:type="default" r:id="rId11"/>
      <w:type w:val="continuous"/>
      <w:pgSz w:w="11907" w:h="16839" w:code="9"/>
      <w:pgMar w:top="1440" w:right="1440" w:bottom="1440" w:left="1440" w:header="283"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ADF" w:rsidRDefault="00AB4ADF" w:rsidP="00D56BBE">
      <w:pPr>
        <w:spacing w:line="240" w:lineRule="auto"/>
      </w:pPr>
      <w:r>
        <w:separator/>
      </w:r>
    </w:p>
  </w:endnote>
  <w:endnote w:type="continuationSeparator" w:id="0">
    <w:p w:rsidR="00AB4ADF" w:rsidRDefault="00AB4ADF" w:rsidP="00D56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F3" w:rsidRDefault="008248F3">
    <w:pPr>
      <w:pStyle w:val="Footer"/>
    </w:pPr>
    <w:r>
      <w:rPr>
        <w:noProof/>
      </w:rPr>
      <w:drawing>
        <wp:anchor distT="0" distB="0" distL="114300" distR="114300" simplePos="0" relativeHeight="251665408"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8248F3" w:rsidRDefault="008248F3"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8248F3"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Date:</w:t>
    </w:r>
    <w:r w:rsidR="00B9687C">
      <w:rPr>
        <w:rStyle w:val="FooterCharChar"/>
        <w:rFonts w:ascii="Calibri" w:eastAsia="SimSun" w:hAnsi="Calibri"/>
        <w:sz w:val="20"/>
        <w:szCs w:val="20"/>
      </w:rPr>
      <w:t xml:space="preserve"> </w:t>
    </w:r>
    <w:r w:rsidR="00322076">
      <w:rPr>
        <w:rStyle w:val="FooterCharChar"/>
        <w:rFonts w:ascii="Calibri" w:eastAsia="SimSun" w:hAnsi="Calibri"/>
        <w:sz w:val="20"/>
        <w:szCs w:val="20"/>
      </w:rPr>
      <w:t>21</w:t>
    </w:r>
    <w:r w:rsidR="00322076" w:rsidRPr="00322076">
      <w:rPr>
        <w:rStyle w:val="FooterCharChar"/>
        <w:rFonts w:ascii="Calibri" w:eastAsia="SimSun" w:hAnsi="Calibri"/>
        <w:sz w:val="20"/>
        <w:szCs w:val="20"/>
        <w:vertAlign w:val="superscript"/>
      </w:rPr>
      <w:t>th</w:t>
    </w:r>
    <w:r w:rsidR="00BE2545">
      <w:rPr>
        <w:rStyle w:val="FooterCharChar"/>
        <w:rFonts w:ascii="Calibri" w:eastAsia="SimSun" w:hAnsi="Calibri"/>
        <w:sz w:val="20"/>
        <w:szCs w:val="20"/>
      </w:rPr>
      <w:t xml:space="preserve"> </w:t>
    </w:r>
    <w:r w:rsidR="00290B31">
      <w:rPr>
        <w:rStyle w:val="FooterCharChar"/>
        <w:rFonts w:ascii="Calibri" w:eastAsia="SimSun" w:hAnsi="Calibri"/>
        <w:sz w:val="20"/>
        <w:szCs w:val="20"/>
      </w:rPr>
      <w:t>June</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2444A7"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2444A7" w:rsidRPr="00A22A20">
      <w:rPr>
        <w:rStyle w:val="PageNumber"/>
        <w:rFonts w:ascii="Calibri" w:hAnsi="Calibri"/>
        <w:sz w:val="20"/>
        <w:szCs w:val="20"/>
      </w:rPr>
      <w:fldChar w:fldCharType="separate"/>
    </w:r>
    <w:r w:rsidR="001247BE">
      <w:rPr>
        <w:rStyle w:val="PageNumber"/>
        <w:rFonts w:ascii="Calibri" w:hAnsi="Calibri"/>
        <w:noProof/>
        <w:sz w:val="20"/>
        <w:szCs w:val="20"/>
      </w:rPr>
      <w:t>8</w:t>
    </w:r>
    <w:r w:rsidR="002444A7" w:rsidRPr="00A22A20">
      <w:rPr>
        <w:rStyle w:val="PageNumber"/>
        <w:rFonts w:ascii="Calibri" w:hAnsi="Calibri"/>
        <w:sz w:val="20"/>
        <w:szCs w:val="20"/>
      </w:rPr>
      <w:fldChar w:fldCharType="end"/>
    </w:r>
    <w:r w:rsidRPr="00A22A20">
      <w:rPr>
        <w:rFonts w:ascii="Calibri" w:hAnsi="Calibri"/>
        <w:sz w:val="20"/>
        <w:szCs w:val="20"/>
      </w:rPr>
      <w:t>of</w:t>
    </w:r>
    <w:r w:rsidR="002444A7"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2444A7" w:rsidRPr="00A22A20">
      <w:rPr>
        <w:rStyle w:val="PageNumber"/>
        <w:rFonts w:ascii="Calibri" w:hAnsi="Calibri"/>
        <w:sz w:val="20"/>
        <w:szCs w:val="20"/>
      </w:rPr>
      <w:fldChar w:fldCharType="separate"/>
    </w:r>
    <w:r w:rsidR="001247BE">
      <w:rPr>
        <w:rStyle w:val="PageNumber"/>
        <w:rFonts w:ascii="Calibri" w:hAnsi="Calibri"/>
        <w:noProof/>
        <w:sz w:val="20"/>
        <w:szCs w:val="20"/>
      </w:rPr>
      <w:t>8</w:t>
    </w:r>
    <w:r w:rsidR="002444A7"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ADF" w:rsidRDefault="00AB4ADF" w:rsidP="00D56BBE">
      <w:pPr>
        <w:spacing w:line="240" w:lineRule="auto"/>
      </w:pPr>
      <w:r>
        <w:separator/>
      </w:r>
    </w:p>
  </w:footnote>
  <w:footnote w:type="continuationSeparator" w:id="0">
    <w:p w:rsidR="00AB4ADF" w:rsidRDefault="00AB4ADF" w:rsidP="00D56B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F3" w:rsidRDefault="00AB4ADF" w:rsidP="00B77AE7">
    <w:pPr>
      <w:pStyle w:val="TableText"/>
    </w:pPr>
    <w:r>
      <w:rPr>
        <w:noProof/>
        <w:lang w:eastAsia="zh-TW"/>
      </w:rPr>
      <w:pict>
        <v:shapetype id="_x0000_t202" coordsize="21600,21600" o:spt="202" path="m,l,21600r21600,l21600,xe">
          <v:stroke joinstyle="miter"/>
          <v:path gradientshapeok="t" o:connecttype="rect"/>
        </v:shapetype>
        <v:shape id="_x0000_s2049" type="#_x0000_t202" style="position:absolute;margin-left:88.35pt;margin-top:2.35pt;width:425.2pt;height:33.1pt;z-index:251662336;mso-width-relative:margin;mso-height-relative:margin" filled="f" stroked="f">
          <v:textbox style="mso-next-textbox:#_x0000_s2049">
            <w:txbxContent>
              <w:p w:rsidR="008248F3" w:rsidRPr="001B4827" w:rsidRDefault="00580EAD" w:rsidP="00A97D2A">
                <w:pPr>
                  <w:jc w:val="center"/>
                  <w:rPr>
                    <w:rFonts w:ascii="Arial" w:hAnsi="Arial" w:cs="Arial"/>
                    <w:sz w:val="40"/>
                  </w:rPr>
                </w:pPr>
                <w:r>
                  <w:rPr>
                    <w:rFonts w:ascii="Arial" w:hAnsi="Arial" w:cs="Arial"/>
                    <w:sz w:val="40"/>
                  </w:rPr>
                  <w:t>Elision Plan Details</w:t>
                </w:r>
              </w:p>
            </w:txbxContent>
          </v:textbox>
        </v:shape>
      </w:pict>
    </w:r>
    <w:r w:rsidR="008248F3">
      <w:rPr>
        <w:noProof/>
        <w:lang w:val="en-US" w:eastAsia="en-US"/>
      </w:rPr>
      <w:drawing>
        <wp:anchor distT="0" distB="0" distL="114300" distR="114300" simplePos="0" relativeHeight="251659264"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1219"/>
    <w:multiLevelType w:val="hybridMultilevel"/>
    <w:tmpl w:val="D62C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A6A93"/>
    <w:multiLevelType w:val="hybridMultilevel"/>
    <w:tmpl w:val="C3727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3E0E"/>
    <w:multiLevelType w:val="multilevel"/>
    <w:tmpl w:val="CF5E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11BB3"/>
    <w:multiLevelType w:val="hybridMultilevel"/>
    <w:tmpl w:val="D3D6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380C"/>
    <w:multiLevelType w:val="multilevel"/>
    <w:tmpl w:val="FD065544"/>
    <w:numStyleLink w:val="ListNumberedStyles"/>
  </w:abstractNum>
  <w:abstractNum w:abstractNumId="5">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0122B19"/>
    <w:multiLevelType w:val="hybridMultilevel"/>
    <w:tmpl w:val="BC14E75C"/>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5A4102"/>
    <w:multiLevelType w:val="hybridMultilevel"/>
    <w:tmpl w:val="5A3C4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53148C"/>
    <w:multiLevelType w:val="hybridMultilevel"/>
    <w:tmpl w:val="C378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65D20"/>
    <w:multiLevelType w:val="hybridMultilevel"/>
    <w:tmpl w:val="9C20E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A725B2"/>
    <w:multiLevelType w:val="multilevel"/>
    <w:tmpl w:val="CB3AFE88"/>
    <w:lvl w:ilvl="0">
      <w:start w:val="1"/>
      <w:numFmt w:val="bullet"/>
      <w:lvlText w:val=""/>
      <w:lvlJc w:val="left"/>
      <w:pPr>
        <w:ind w:left="495" w:hanging="495"/>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1">
    <w:nsid w:val="1B874ABF"/>
    <w:multiLevelType w:val="multilevel"/>
    <w:tmpl w:val="7B1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CD41799"/>
    <w:multiLevelType w:val="multilevel"/>
    <w:tmpl w:val="02945894"/>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4">
    <w:nsid w:val="1DB85228"/>
    <w:multiLevelType w:val="hybridMultilevel"/>
    <w:tmpl w:val="2C86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1086BC0"/>
    <w:multiLevelType w:val="hybridMultilevel"/>
    <w:tmpl w:val="FE8E425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C02F87"/>
    <w:multiLevelType w:val="hybridMultilevel"/>
    <w:tmpl w:val="20C44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47A0FF7"/>
    <w:multiLevelType w:val="hybridMultilevel"/>
    <w:tmpl w:val="3AE82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C643A1"/>
    <w:multiLevelType w:val="hybridMultilevel"/>
    <w:tmpl w:val="6D584DCA"/>
    <w:lvl w:ilvl="0" w:tplc="40090001">
      <w:start w:val="1"/>
      <w:numFmt w:val="bullet"/>
      <w:lvlText w:val=""/>
      <w:lvlJc w:val="left"/>
      <w:pPr>
        <w:ind w:left="1572" w:hanging="360"/>
      </w:pPr>
      <w:rPr>
        <w:rFonts w:ascii="Symbol" w:hAnsi="Symbol" w:hint="default"/>
      </w:rPr>
    </w:lvl>
    <w:lvl w:ilvl="1" w:tplc="40090003">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22">
    <w:nsid w:val="28C12E38"/>
    <w:multiLevelType w:val="hybridMultilevel"/>
    <w:tmpl w:val="BA7010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E0D68EA"/>
    <w:multiLevelType w:val="hybridMultilevel"/>
    <w:tmpl w:val="38B4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nsid w:val="371023DB"/>
    <w:multiLevelType w:val="multilevel"/>
    <w:tmpl w:val="8B663E86"/>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6">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11F08CC"/>
    <w:multiLevelType w:val="hybridMultilevel"/>
    <w:tmpl w:val="280E1F9C"/>
    <w:lvl w:ilvl="0" w:tplc="04090001">
      <w:start w:val="1"/>
      <w:numFmt w:val="bullet"/>
      <w:lvlText w:val=""/>
      <w:lvlJc w:val="left"/>
      <w:pPr>
        <w:tabs>
          <w:tab w:val="num" w:pos="720"/>
        </w:tabs>
        <w:ind w:left="720" w:hanging="360"/>
      </w:pPr>
      <w:rPr>
        <w:rFonts w:ascii="Symbol" w:hAnsi="Symbol" w:hint="default"/>
      </w:rPr>
    </w:lvl>
    <w:lvl w:ilvl="1" w:tplc="93801D00" w:tentative="1">
      <w:start w:val="1"/>
      <w:numFmt w:val="bullet"/>
      <w:lvlText w:val=""/>
      <w:lvlJc w:val="left"/>
      <w:pPr>
        <w:tabs>
          <w:tab w:val="num" w:pos="1440"/>
        </w:tabs>
        <w:ind w:left="1440" w:hanging="360"/>
      </w:pPr>
      <w:rPr>
        <w:rFonts w:ascii="Symbol" w:hAnsi="Symbol" w:hint="default"/>
      </w:rPr>
    </w:lvl>
    <w:lvl w:ilvl="2" w:tplc="DA86F794" w:tentative="1">
      <w:start w:val="1"/>
      <w:numFmt w:val="bullet"/>
      <w:lvlText w:val=""/>
      <w:lvlJc w:val="left"/>
      <w:pPr>
        <w:tabs>
          <w:tab w:val="num" w:pos="2160"/>
        </w:tabs>
        <w:ind w:left="2160" w:hanging="360"/>
      </w:pPr>
      <w:rPr>
        <w:rFonts w:ascii="Symbol" w:hAnsi="Symbol" w:hint="default"/>
      </w:rPr>
    </w:lvl>
    <w:lvl w:ilvl="3" w:tplc="6A304776" w:tentative="1">
      <w:start w:val="1"/>
      <w:numFmt w:val="bullet"/>
      <w:lvlText w:val=""/>
      <w:lvlJc w:val="left"/>
      <w:pPr>
        <w:tabs>
          <w:tab w:val="num" w:pos="2880"/>
        </w:tabs>
        <w:ind w:left="2880" w:hanging="360"/>
      </w:pPr>
      <w:rPr>
        <w:rFonts w:ascii="Symbol" w:hAnsi="Symbol" w:hint="default"/>
      </w:rPr>
    </w:lvl>
    <w:lvl w:ilvl="4" w:tplc="0A7446A4" w:tentative="1">
      <w:start w:val="1"/>
      <w:numFmt w:val="bullet"/>
      <w:lvlText w:val=""/>
      <w:lvlJc w:val="left"/>
      <w:pPr>
        <w:tabs>
          <w:tab w:val="num" w:pos="3600"/>
        </w:tabs>
        <w:ind w:left="3600" w:hanging="360"/>
      </w:pPr>
      <w:rPr>
        <w:rFonts w:ascii="Symbol" w:hAnsi="Symbol" w:hint="default"/>
      </w:rPr>
    </w:lvl>
    <w:lvl w:ilvl="5" w:tplc="82F201E4" w:tentative="1">
      <w:start w:val="1"/>
      <w:numFmt w:val="bullet"/>
      <w:lvlText w:val=""/>
      <w:lvlJc w:val="left"/>
      <w:pPr>
        <w:tabs>
          <w:tab w:val="num" w:pos="4320"/>
        </w:tabs>
        <w:ind w:left="4320" w:hanging="360"/>
      </w:pPr>
      <w:rPr>
        <w:rFonts w:ascii="Symbol" w:hAnsi="Symbol" w:hint="default"/>
      </w:rPr>
    </w:lvl>
    <w:lvl w:ilvl="6" w:tplc="E410BF36" w:tentative="1">
      <w:start w:val="1"/>
      <w:numFmt w:val="bullet"/>
      <w:lvlText w:val=""/>
      <w:lvlJc w:val="left"/>
      <w:pPr>
        <w:tabs>
          <w:tab w:val="num" w:pos="5040"/>
        </w:tabs>
        <w:ind w:left="5040" w:hanging="360"/>
      </w:pPr>
      <w:rPr>
        <w:rFonts w:ascii="Symbol" w:hAnsi="Symbol" w:hint="default"/>
      </w:rPr>
    </w:lvl>
    <w:lvl w:ilvl="7" w:tplc="F386E28C" w:tentative="1">
      <w:start w:val="1"/>
      <w:numFmt w:val="bullet"/>
      <w:lvlText w:val=""/>
      <w:lvlJc w:val="left"/>
      <w:pPr>
        <w:tabs>
          <w:tab w:val="num" w:pos="5760"/>
        </w:tabs>
        <w:ind w:left="5760" w:hanging="360"/>
      </w:pPr>
      <w:rPr>
        <w:rFonts w:ascii="Symbol" w:hAnsi="Symbol" w:hint="default"/>
      </w:rPr>
    </w:lvl>
    <w:lvl w:ilvl="8" w:tplc="D5CEFE22" w:tentative="1">
      <w:start w:val="1"/>
      <w:numFmt w:val="bullet"/>
      <w:lvlText w:val=""/>
      <w:lvlJc w:val="left"/>
      <w:pPr>
        <w:tabs>
          <w:tab w:val="num" w:pos="6480"/>
        </w:tabs>
        <w:ind w:left="6480" w:hanging="360"/>
      </w:pPr>
      <w:rPr>
        <w:rFonts w:ascii="Symbol" w:hAnsi="Symbol" w:hint="default"/>
      </w:rPr>
    </w:lvl>
  </w:abstractNum>
  <w:abstractNum w:abstractNumId="28">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nsid w:val="4BFA7E18"/>
    <w:multiLevelType w:val="multilevel"/>
    <w:tmpl w:val="8384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EC141B"/>
    <w:multiLevelType w:val="hybridMultilevel"/>
    <w:tmpl w:val="E53A7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42902A6"/>
    <w:multiLevelType w:val="multilevel"/>
    <w:tmpl w:val="02945894"/>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35">
    <w:nsid w:val="54422E32"/>
    <w:multiLevelType w:val="hybridMultilevel"/>
    <w:tmpl w:val="D6E8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1F095E"/>
    <w:multiLevelType w:val="hybridMultilevel"/>
    <w:tmpl w:val="5B261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74947D2"/>
    <w:multiLevelType w:val="hybridMultilevel"/>
    <w:tmpl w:val="9EBAC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C322E1"/>
    <w:multiLevelType w:val="hybridMultilevel"/>
    <w:tmpl w:val="7824725C"/>
    <w:lvl w:ilvl="0" w:tplc="A6A81024">
      <w:start w:val="1"/>
      <w:numFmt w:val="decimal"/>
      <w:pStyle w:val="ECHeading1"/>
      <w:lvlText w:val="%1."/>
      <w:lvlJc w:val="left"/>
      <w:pPr>
        <w:ind w:left="1350" w:hanging="360"/>
      </w:pPr>
      <w:rPr>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EB05E75"/>
    <w:multiLevelType w:val="multilevel"/>
    <w:tmpl w:val="E3143692"/>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40">
    <w:nsid w:val="5F947F68"/>
    <w:multiLevelType w:val="hybridMultilevel"/>
    <w:tmpl w:val="10B0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5E437B"/>
    <w:multiLevelType w:val="hybridMultilevel"/>
    <w:tmpl w:val="34B08D5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2">
    <w:nsid w:val="70787B6B"/>
    <w:multiLevelType w:val="hybridMultilevel"/>
    <w:tmpl w:val="36D27EA4"/>
    <w:lvl w:ilvl="0" w:tplc="F800A680">
      <w:start w:val="1"/>
      <w:numFmt w:val="bullet"/>
      <w:lvlText w:val=""/>
      <w:lvlJc w:val="left"/>
      <w:pPr>
        <w:ind w:left="2160" w:hanging="360"/>
      </w:pPr>
      <w:rPr>
        <w:rFonts w:ascii="Symbol" w:hAnsi="Symbol" w:hint="default"/>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645070"/>
    <w:multiLevelType w:val="hybridMultilevel"/>
    <w:tmpl w:val="51ACA078"/>
    <w:lvl w:ilvl="0" w:tplc="F800A680">
      <w:start w:val="1"/>
      <w:numFmt w:val="bullet"/>
      <w:lvlText w:val=""/>
      <w:lvlJc w:val="left"/>
      <w:pPr>
        <w:ind w:left="2160" w:hanging="360"/>
      </w:pPr>
      <w:rPr>
        <w:rFonts w:ascii="Symbol" w:hAnsi="Symbol" w:hint="default"/>
        <w:sz w:val="20"/>
        <w:szCs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74F538B"/>
    <w:multiLevelType w:val="multilevel"/>
    <w:tmpl w:val="A92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81080E"/>
    <w:multiLevelType w:val="hybridMultilevel"/>
    <w:tmpl w:val="4286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DF3007"/>
    <w:multiLevelType w:val="hybridMultilevel"/>
    <w:tmpl w:val="901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7"/>
  </w:num>
  <w:num w:numId="4">
    <w:abstractNumId w:val="24"/>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5"/>
  </w:num>
  <w:num w:numId="6">
    <w:abstractNumId w:val="4"/>
  </w:num>
  <w:num w:numId="7">
    <w:abstractNumId w:val="32"/>
  </w:num>
  <w:num w:numId="8">
    <w:abstractNumId w:val="18"/>
  </w:num>
  <w:num w:numId="9">
    <w:abstractNumId w:val="28"/>
  </w:num>
  <w:num w:numId="10">
    <w:abstractNumId w:val="38"/>
  </w:num>
  <w:num w:numId="11">
    <w:abstractNumId w:val="46"/>
  </w:num>
  <w:num w:numId="12">
    <w:abstractNumId w:val="24"/>
  </w:num>
  <w:num w:numId="13">
    <w:abstractNumId w:val="16"/>
  </w:num>
  <w:num w:numId="14">
    <w:abstractNumId w:val="8"/>
  </w:num>
  <w:num w:numId="15">
    <w:abstractNumId w:val="0"/>
  </w:num>
  <w:num w:numId="16">
    <w:abstractNumId w:val="37"/>
  </w:num>
  <w:num w:numId="17">
    <w:abstractNumId w:val="27"/>
  </w:num>
  <w:num w:numId="18">
    <w:abstractNumId w:val="36"/>
  </w:num>
  <w:num w:numId="19">
    <w:abstractNumId w:val="22"/>
  </w:num>
  <w:num w:numId="20">
    <w:abstractNumId w:val="41"/>
  </w:num>
  <w:num w:numId="21">
    <w:abstractNumId w:val="20"/>
  </w:num>
  <w:num w:numId="22">
    <w:abstractNumId w:val="23"/>
  </w:num>
  <w:num w:numId="23">
    <w:abstractNumId w:val="2"/>
  </w:num>
  <w:num w:numId="24">
    <w:abstractNumId w:val="44"/>
  </w:num>
  <w:num w:numId="25">
    <w:abstractNumId w:val="31"/>
  </w:num>
  <w:num w:numId="26">
    <w:abstractNumId w:val="11"/>
  </w:num>
  <w:num w:numId="27">
    <w:abstractNumId w:val="25"/>
  </w:num>
  <w:num w:numId="28">
    <w:abstractNumId w:val="39"/>
  </w:num>
  <w:num w:numId="29">
    <w:abstractNumId w:val="21"/>
  </w:num>
  <w:num w:numId="30">
    <w:abstractNumId w:val="13"/>
  </w:num>
  <w:num w:numId="31">
    <w:abstractNumId w:val="7"/>
  </w:num>
  <w:num w:numId="32">
    <w:abstractNumId w:val="45"/>
  </w:num>
  <w:num w:numId="33">
    <w:abstractNumId w:val="3"/>
  </w:num>
  <w:num w:numId="34">
    <w:abstractNumId w:val="10"/>
  </w:num>
  <w:num w:numId="35">
    <w:abstractNumId w:val="14"/>
  </w:num>
  <w:num w:numId="36">
    <w:abstractNumId w:val="9"/>
  </w:num>
  <w:num w:numId="37">
    <w:abstractNumId w:val="35"/>
  </w:num>
  <w:num w:numId="38">
    <w:abstractNumId w:val="33"/>
  </w:num>
  <w:num w:numId="39">
    <w:abstractNumId w:val="40"/>
  </w:num>
  <w:num w:numId="40">
    <w:abstractNumId w:val="1"/>
  </w:num>
  <w:num w:numId="41">
    <w:abstractNumId w:val="19"/>
  </w:num>
  <w:num w:numId="42">
    <w:abstractNumId w:val="34"/>
  </w:num>
  <w:num w:numId="43">
    <w:abstractNumId w:val="15"/>
  </w:num>
  <w:num w:numId="44">
    <w:abstractNumId w:val="12"/>
  </w:num>
  <w:num w:numId="45">
    <w:abstractNumId w:val="42"/>
  </w:num>
  <w:num w:numId="46">
    <w:abstractNumId w:val="43"/>
  </w:num>
  <w:num w:numId="47">
    <w:abstractNumId w:val="26"/>
  </w:num>
  <w:num w:numId="48">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formatting="1" w:enforcement="0"/>
  <w:defaultTabStop w:val="720"/>
  <w:drawingGridHorizontalSpacing w:val="14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4DDD"/>
    <w:rsid w:val="0000154D"/>
    <w:rsid w:val="00002B68"/>
    <w:rsid w:val="00002CE0"/>
    <w:rsid w:val="00003011"/>
    <w:rsid w:val="00004BFD"/>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A09"/>
    <w:rsid w:val="00046B8E"/>
    <w:rsid w:val="000509E7"/>
    <w:rsid w:val="00050A36"/>
    <w:rsid w:val="00051F83"/>
    <w:rsid w:val="00053147"/>
    <w:rsid w:val="000548BC"/>
    <w:rsid w:val="00054A0B"/>
    <w:rsid w:val="00054CF2"/>
    <w:rsid w:val="000569AD"/>
    <w:rsid w:val="00056A23"/>
    <w:rsid w:val="000608FE"/>
    <w:rsid w:val="0006176B"/>
    <w:rsid w:val="000624BF"/>
    <w:rsid w:val="00062F1A"/>
    <w:rsid w:val="000639C9"/>
    <w:rsid w:val="00063F16"/>
    <w:rsid w:val="00063F2A"/>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53BE"/>
    <w:rsid w:val="000860F2"/>
    <w:rsid w:val="00086723"/>
    <w:rsid w:val="00086A6D"/>
    <w:rsid w:val="000878C5"/>
    <w:rsid w:val="0009054E"/>
    <w:rsid w:val="0009135C"/>
    <w:rsid w:val="00091843"/>
    <w:rsid w:val="00091F10"/>
    <w:rsid w:val="00092FC2"/>
    <w:rsid w:val="0009332B"/>
    <w:rsid w:val="000939FC"/>
    <w:rsid w:val="00093BE9"/>
    <w:rsid w:val="00094BAA"/>
    <w:rsid w:val="00095E4B"/>
    <w:rsid w:val="000962BE"/>
    <w:rsid w:val="00096CE6"/>
    <w:rsid w:val="00096F51"/>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6C9E"/>
    <w:rsid w:val="000D0223"/>
    <w:rsid w:val="000D03D9"/>
    <w:rsid w:val="000D063C"/>
    <w:rsid w:val="000D0DB2"/>
    <w:rsid w:val="000D17D0"/>
    <w:rsid w:val="000D1E57"/>
    <w:rsid w:val="000D3C8D"/>
    <w:rsid w:val="000D4042"/>
    <w:rsid w:val="000D4FC4"/>
    <w:rsid w:val="000D624D"/>
    <w:rsid w:val="000D6D6B"/>
    <w:rsid w:val="000E1AA0"/>
    <w:rsid w:val="000E6CCA"/>
    <w:rsid w:val="000E7582"/>
    <w:rsid w:val="000E7811"/>
    <w:rsid w:val="000F1967"/>
    <w:rsid w:val="000F2116"/>
    <w:rsid w:val="000F3A0B"/>
    <w:rsid w:val="000F426F"/>
    <w:rsid w:val="000F4C51"/>
    <w:rsid w:val="000F77A2"/>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B0B"/>
    <w:rsid w:val="00114EA5"/>
    <w:rsid w:val="001150C9"/>
    <w:rsid w:val="001152DC"/>
    <w:rsid w:val="00116204"/>
    <w:rsid w:val="001172B7"/>
    <w:rsid w:val="001201AE"/>
    <w:rsid w:val="00120FA0"/>
    <w:rsid w:val="00122177"/>
    <w:rsid w:val="0012331C"/>
    <w:rsid w:val="001238E3"/>
    <w:rsid w:val="001247BE"/>
    <w:rsid w:val="0012486F"/>
    <w:rsid w:val="00125E52"/>
    <w:rsid w:val="0012686E"/>
    <w:rsid w:val="00126D09"/>
    <w:rsid w:val="00126EAD"/>
    <w:rsid w:val="0012708B"/>
    <w:rsid w:val="00127D5D"/>
    <w:rsid w:val="00131ED7"/>
    <w:rsid w:val="0013246A"/>
    <w:rsid w:val="00132A6C"/>
    <w:rsid w:val="00132CA7"/>
    <w:rsid w:val="00133059"/>
    <w:rsid w:val="001348DE"/>
    <w:rsid w:val="00134E16"/>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369F"/>
    <w:rsid w:val="00154B2C"/>
    <w:rsid w:val="00155569"/>
    <w:rsid w:val="00156F03"/>
    <w:rsid w:val="00157157"/>
    <w:rsid w:val="0016158F"/>
    <w:rsid w:val="001616B5"/>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A7F"/>
    <w:rsid w:val="00194F2C"/>
    <w:rsid w:val="00195095"/>
    <w:rsid w:val="00195C23"/>
    <w:rsid w:val="0019676F"/>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CC"/>
    <w:rsid w:val="001C69CD"/>
    <w:rsid w:val="001C6A01"/>
    <w:rsid w:val="001C73F2"/>
    <w:rsid w:val="001C7F1D"/>
    <w:rsid w:val="001D014E"/>
    <w:rsid w:val="001D0368"/>
    <w:rsid w:val="001D141B"/>
    <w:rsid w:val="001D2DBA"/>
    <w:rsid w:val="001D3CDD"/>
    <w:rsid w:val="001D3F9A"/>
    <w:rsid w:val="001D4E15"/>
    <w:rsid w:val="001D5009"/>
    <w:rsid w:val="001D59DA"/>
    <w:rsid w:val="001D5A43"/>
    <w:rsid w:val="001D6008"/>
    <w:rsid w:val="001D654E"/>
    <w:rsid w:val="001D6D8D"/>
    <w:rsid w:val="001D722E"/>
    <w:rsid w:val="001D72F2"/>
    <w:rsid w:val="001E11B8"/>
    <w:rsid w:val="001E1531"/>
    <w:rsid w:val="001E4B05"/>
    <w:rsid w:val="001E4CE2"/>
    <w:rsid w:val="001E6B74"/>
    <w:rsid w:val="001E7447"/>
    <w:rsid w:val="001E7544"/>
    <w:rsid w:val="001F09D3"/>
    <w:rsid w:val="001F144C"/>
    <w:rsid w:val="001F159A"/>
    <w:rsid w:val="001F1C0A"/>
    <w:rsid w:val="001F1F63"/>
    <w:rsid w:val="001F2394"/>
    <w:rsid w:val="001F23F4"/>
    <w:rsid w:val="001F3D4C"/>
    <w:rsid w:val="001F4715"/>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B4B"/>
    <w:rsid w:val="00215705"/>
    <w:rsid w:val="00215AF5"/>
    <w:rsid w:val="00216230"/>
    <w:rsid w:val="00216A9D"/>
    <w:rsid w:val="00216AA2"/>
    <w:rsid w:val="00216BA2"/>
    <w:rsid w:val="00216BD5"/>
    <w:rsid w:val="00216CED"/>
    <w:rsid w:val="00220CA4"/>
    <w:rsid w:val="00220E86"/>
    <w:rsid w:val="00220EBB"/>
    <w:rsid w:val="00221A4A"/>
    <w:rsid w:val="0022232E"/>
    <w:rsid w:val="00223859"/>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10E"/>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F61"/>
    <w:rsid w:val="0026227D"/>
    <w:rsid w:val="002629AE"/>
    <w:rsid w:val="002629AF"/>
    <w:rsid w:val="00263926"/>
    <w:rsid w:val="00265738"/>
    <w:rsid w:val="002658B6"/>
    <w:rsid w:val="00266B34"/>
    <w:rsid w:val="002670A5"/>
    <w:rsid w:val="002671AD"/>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62"/>
    <w:rsid w:val="00287290"/>
    <w:rsid w:val="00290570"/>
    <w:rsid w:val="00290653"/>
    <w:rsid w:val="002907B2"/>
    <w:rsid w:val="00290B31"/>
    <w:rsid w:val="00291418"/>
    <w:rsid w:val="00291877"/>
    <w:rsid w:val="00292862"/>
    <w:rsid w:val="002933BF"/>
    <w:rsid w:val="00293AA8"/>
    <w:rsid w:val="002940BE"/>
    <w:rsid w:val="00294369"/>
    <w:rsid w:val="00294F87"/>
    <w:rsid w:val="00294FA2"/>
    <w:rsid w:val="00295F90"/>
    <w:rsid w:val="002961AF"/>
    <w:rsid w:val="002A05A9"/>
    <w:rsid w:val="002A1D10"/>
    <w:rsid w:val="002A385E"/>
    <w:rsid w:val="002A40D5"/>
    <w:rsid w:val="002A4209"/>
    <w:rsid w:val="002A4FCB"/>
    <w:rsid w:val="002A504A"/>
    <w:rsid w:val="002A7157"/>
    <w:rsid w:val="002B0E2F"/>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28E"/>
    <w:rsid w:val="002C7465"/>
    <w:rsid w:val="002D05E0"/>
    <w:rsid w:val="002D2384"/>
    <w:rsid w:val="002D2F5E"/>
    <w:rsid w:val="002D2F81"/>
    <w:rsid w:val="002D4AD2"/>
    <w:rsid w:val="002D4B4F"/>
    <w:rsid w:val="002D4DF8"/>
    <w:rsid w:val="002D557C"/>
    <w:rsid w:val="002D57A5"/>
    <w:rsid w:val="002D7A81"/>
    <w:rsid w:val="002E029F"/>
    <w:rsid w:val="002E0D1E"/>
    <w:rsid w:val="002E295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404"/>
    <w:rsid w:val="002F59AF"/>
    <w:rsid w:val="002F635E"/>
    <w:rsid w:val="002F67ED"/>
    <w:rsid w:val="002F697F"/>
    <w:rsid w:val="002F6A3F"/>
    <w:rsid w:val="002F6BD3"/>
    <w:rsid w:val="002F7C02"/>
    <w:rsid w:val="00300FBD"/>
    <w:rsid w:val="003012B0"/>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076"/>
    <w:rsid w:val="00322BD7"/>
    <w:rsid w:val="00323008"/>
    <w:rsid w:val="003249B8"/>
    <w:rsid w:val="00324B58"/>
    <w:rsid w:val="00326839"/>
    <w:rsid w:val="00330B3D"/>
    <w:rsid w:val="003318E0"/>
    <w:rsid w:val="00332A0A"/>
    <w:rsid w:val="00332E01"/>
    <w:rsid w:val="00333FA5"/>
    <w:rsid w:val="00334F2F"/>
    <w:rsid w:val="003352B1"/>
    <w:rsid w:val="00335A3C"/>
    <w:rsid w:val="00336365"/>
    <w:rsid w:val="00336A0C"/>
    <w:rsid w:val="003376CE"/>
    <w:rsid w:val="0033796D"/>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FD"/>
    <w:rsid w:val="00353703"/>
    <w:rsid w:val="003540E0"/>
    <w:rsid w:val="00354612"/>
    <w:rsid w:val="00354976"/>
    <w:rsid w:val="00355493"/>
    <w:rsid w:val="0035559E"/>
    <w:rsid w:val="00355DC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C60"/>
    <w:rsid w:val="00393635"/>
    <w:rsid w:val="00393B78"/>
    <w:rsid w:val="00394420"/>
    <w:rsid w:val="00395ECC"/>
    <w:rsid w:val="00396160"/>
    <w:rsid w:val="003970C0"/>
    <w:rsid w:val="0039769D"/>
    <w:rsid w:val="00397B0F"/>
    <w:rsid w:val="003A0332"/>
    <w:rsid w:val="003A2BDD"/>
    <w:rsid w:val="003A343F"/>
    <w:rsid w:val="003A4723"/>
    <w:rsid w:val="003A4DB2"/>
    <w:rsid w:val="003A561D"/>
    <w:rsid w:val="003A5A43"/>
    <w:rsid w:val="003A640F"/>
    <w:rsid w:val="003A7155"/>
    <w:rsid w:val="003A7BEE"/>
    <w:rsid w:val="003B30A9"/>
    <w:rsid w:val="003B34B6"/>
    <w:rsid w:val="003B38CE"/>
    <w:rsid w:val="003B5213"/>
    <w:rsid w:val="003B5FC3"/>
    <w:rsid w:val="003B6183"/>
    <w:rsid w:val="003B7AA3"/>
    <w:rsid w:val="003C0090"/>
    <w:rsid w:val="003C03DB"/>
    <w:rsid w:val="003C047D"/>
    <w:rsid w:val="003C0A0D"/>
    <w:rsid w:val="003C11EF"/>
    <w:rsid w:val="003C13E9"/>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3DBF"/>
    <w:rsid w:val="003E4118"/>
    <w:rsid w:val="003E426D"/>
    <w:rsid w:val="003E4B1B"/>
    <w:rsid w:val="003E531A"/>
    <w:rsid w:val="003E5356"/>
    <w:rsid w:val="003E63FD"/>
    <w:rsid w:val="003E794C"/>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2DD"/>
    <w:rsid w:val="00421A76"/>
    <w:rsid w:val="0042243C"/>
    <w:rsid w:val="00422B15"/>
    <w:rsid w:val="00423489"/>
    <w:rsid w:val="00425500"/>
    <w:rsid w:val="0042595A"/>
    <w:rsid w:val="00425DA8"/>
    <w:rsid w:val="00426551"/>
    <w:rsid w:val="00430CDB"/>
    <w:rsid w:val="004342DD"/>
    <w:rsid w:val="00434760"/>
    <w:rsid w:val="0044091C"/>
    <w:rsid w:val="00440AF7"/>
    <w:rsid w:val="00440D1C"/>
    <w:rsid w:val="004410D4"/>
    <w:rsid w:val="00442114"/>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9B0"/>
    <w:rsid w:val="00460F03"/>
    <w:rsid w:val="00461A0E"/>
    <w:rsid w:val="00461A44"/>
    <w:rsid w:val="00461A90"/>
    <w:rsid w:val="00462F1D"/>
    <w:rsid w:val="0046342D"/>
    <w:rsid w:val="004636A3"/>
    <w:rsid w:val="00464369"/>
    <w:rsid w:val="00464CC4"/>
    <w:rsid w:val="0046586B"/>
    <w:rsid w:val="00470DD1"/>
    <w:rsid w:val="00472043"/>
    <w:rsid w:val="00472133"/>
    <w:rsid w:val="00472618"/>
    <w:rsid w:val="00474238"/>
    <w:rsid w:val="004747F7"/>
    <w:rsid w:val="00474EA5"/>
    <w:rsid w:val="004752E8"/>
    <w:rsid w:val="004759EA"/>
    <w:rsid w:val="00476D5E"/>
    <w:rsid w:val="00477DE6"/>
    <w:rsid w:val="0048011D"/>
    <w:rsid w:val="004809E3"/>
    <w:rsid w:val="0048273D"/>
    <w:rsid w:val="00482D03"/>
    <w:rsid w:val="0048302E"/>
    <w:rsid w:val="00484CFA"/>
    <w:rsid w:val="00485177"/>
    <w:rsid w:val="00485994"/>
    <w:rsid w:val="00485D09"/>
    <w:rsid w:val="00490373"/>
    <w:rsid w:val="004904FD"/>
    <w:rsid w:val="004911D0"/>
    <w:rsid w:val="004928D0"/>
    <w:rsid w:val="00492F0D"/>
    <w:rsid w:val="00492F5D"/>
    <w:rsid w:val="004930F1"/>
    <w:rsid w:val="004932AC"/>
    <w:rsid w:val="004945BA"/>
    <w:rsid w:val="004950D3"/>
    <w:rsid w:val="004954F1"/>
    <w:rsid w:val="00495941"/>
    <w:rsid w:val="00495A43"/>
    <w:rsid w:val="004961C1"/>
    <w:rsid w:val="00496416"/>
    <w:rsid w:val="004969F8"/>
    <w:rsid w:val="004A02C6"/>
    <w:rsid w:val="004A21E1"/>
    <w:rsid w:val="004A3347"/>
    <w:rsid w:val="004A40E0"/>
    <w:rsid w:val="004A54D4"/>
    <w:rsid w:val="004A639B"/>
    <w:rsid w:val="004A6F5B"/>
    <w:rsid w:val="004A70A2"/>
    <w:rsid w:val="004A7279"/>
    <w:rsid w:val="004A73FB"/>
    <w:rsid w:val="004B0308"/>
    <w:rsid w:val="004B1795"/>
    <w:rsid w:val="004B1F9C"/>
    <w:rsid w:val="004B2571"/>
    <w:rsid w:val="004B28F5"/>
    <w:rsid w:val="004B2AB7"/>
    <w:rsid w:val="004B3442"/>
    <w:rsid w:val="004B4693"/>
    <w:rsid w:val="004B55BE"/>
    <w:rsid w:val="004B57E5"/>
    <w:rsid w:val="004B5A41"/>
    <w:rsid w:val="004B6B6D"/>
    <w:rsid w:val="004B6F97"/>
    <w:rsid w:val="004B79C2"/>
    <w:rsid w:val="004C03B0"/>
    <w:rsid w:val="004C08C7"/>
    <w:rsid w:val="004C268C"/>
    <w:rsid w:val="004C2868"/>
    <w:rsid w:val="004C2914"/>
    <w:rsid w:val="004C2EE4"/>
    <w:rsid w:val="004C3508"/>
    <w:rsid w:val="004C3BCA"/>
    <w:rsid w:val="004C4E7F"/>
    <w:rsid w:val="004C57BD"/>
    <w:rsid w:val="004C6530"/>
    <w:rsid w:val="004C6A57"/>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180A"/>
    <w:rsid w:val="004F21A5"/>
    <w:rsid w:val="004F2428"/>
    <w:rsid w:val="004F37C3"/>
    <w:rsid w:val="004F3E42"/>
    <w:rsid w:val="004F6078"/>
    <w:rsid w:val="004F65DF"/>
    <w:rsid w:val="004F6E27"/>
    <w:rsid w:val="004F7307"/>
    <w:rsid w:val="00500133"/>
    <w:rsid w:val="005006D9"/>
    <w:rsid w:val="00500787"/>
    <w:rsid w:val="00500B5E"/>
    <w:rsid w:val="00500E03"/>
    <w:rsid w:val="0050111E"/>
    <w:rsid w:val="00505473"/>
    <w:rsid w:val="00506164"/>
    <w:rsid w:val="0050753A"/>
    <w:rsid w:val="00507C58"/>
    <w:rsid w:val="005109ED"/>
    <w:rsid w:val="00511E3A"/>
    <w:rsid w:val="0051543B"/>
    <w:rsid w:val="00515BA6"/>
    <w:rsid w:val="005161A2"/>
    <w:rsid w:val="00517383"/>
    <w:rsid w:val="00520336"/>
    <w:rsid w:val="005203FD"/>
    <w:rsid w:val="00521A31"/>
    <w:rsid w:val="00522D41"/>
    <w:rsid w:val="00522E8C"/>
    <w:rsid w:val="005231E6"/>
    <w:rsid w:val="00524E6F"/>
    <w:rsid w:val="00525185"/>
    <w:rsid w:val="00525A8B"/>
    <w:rsid w:val="00525C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01E"/>
    <w:rsid w:val="00555154"/>
    <w:rsid w:val="0055550A"/>
    <w:rsid w:val="00556542"/>
    <w:rsid w:val="0055657B"/>
    <w:rsid w:val="00557534"/>
    <w:rsid w:val="00560444"/>
    <w:rsid w:val="00561DD6"/>
    <w:rsid w:val="00563042"/>
    <w:rsid w:val="00563134"/>
    <w:rsid w:val="00563430"/>
    <w:rsid w:val="00564B09"/>
    <w:rsid w:val="00564EFA"/>
    <w:rsid w:val="00565655"/>
    <w:rsid w:val="00565EF4"/>
    <w:rsid w:val="0056616B"/>
    <w:rsid w:val="0056623A"/>
    <w:rsid w:val="00566652"/>
    <w:rsid w:val="00566B11"/>
    <w:rsid w:val="0057184C"/>
    <w:rsid w:val="005740B7"/>
    <w:rsid w:val="005745F0"/>
    <w:rsid w:val="005749AF"/>
    <w:rsid w:val="00574D1D"/>
    <w:rsid w:val="00575829"/>
    <w:rsid w:val="0057655D"/>
    <w:rsid w:val="00576DD7"/>
    <w:rsid w:val="0057756B"/>
    <w:rsid w:val="00577F39"/>
    <w:rsid w:val="00580EAD"/>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1C2C"/>
    <w:rsid w:val="005B38CB"/>
    <w:rsid w:val="005B5876"/>
    <w:rsid w:val="005B76D9"/>
    <w:rsid w:val="005B7E1B"/>
    <w:rsid w:val="005C0EA3"/>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89F"/>
    <w:rsid w:val="005F3A86"/>
    <w:rsid w:val="005F3E05"/>
    <w:rsid w:val="005F5D88"/>
    <w:rsid w:val="005F5E97"/>
    <w:rsid w:val="005F5E9F"/>
    <w:rsid w:val="005F62CE"/>
    <w:rsid w:val="005F67AD"/>
    <w:rsid w:val="005F7887"/>
    <w:rsid w:val="00600947"/>
    <w:rsid w:val="00600978"/>
    <w:rsid w:val="006017DC"/>
    <w:rsid w:val="00601EE8"/>
    <w:rsid w:val="00602055"/>
    <w:rsid w:val="006024C5"/>
    <w:rsid w:val="00607C13"/>
    <w:rsid w:val="00612757"/>
    <w:rsid w:val="006138F1"/>
    <w:rsid w:val="00616615"/>
    <w:rsid w:val="0061747E"/>
    <w:rsid w:val="006200C0"/>
    <w:rsid w:val="006207E5"/>
    <w:rsid w:val="00620D70"/>
    <w:rsid w:val="00620DF2"/>
    <w:rsid w:val="006236C0"/>
    <w:rsid w:val="00623869"/>
    <w:rsid w:val="006249C3"/>
    <w:rsid w:val="00624BEA"/>
    <w:rsid w:val="00625B79"/>
    <w:rsid w:val="00626C71"/>
    <w:rsid w:val="00627393"/>
    <w:rsid w:val="006318FC"/>
    <w:rsid w:val="00634231"/>
    <w:rsid w:val="00635530"/>
    <w:rsid w:val="006357C5"/>
    <w:rsid w:val="00635E78"/>
    <w:rsid w:val="00636E1E"/>
    <w:rsid w:val="00636E6A"/>
    <w:rsid w:val="0063708A"/>
    <w:rsid w:val="00637D7B"/>
    <w:rsid w:val="00637F91"/>
    <w:rsid w:val="00640DA3"/>
    <w:rsid w:val="00643797"/>
    <w:rsid w:val="0064386F"/>
    <w:rsid w:val="00644BF5"/>
    <w:rsid w:val="00645320"/>
    <w:rsid w:val="00645360"/>
    <w:rsid w:val="00645582"/>
    <w:rsid w:val="00646A91"/>
    <w:rsid w:val="00647418"/>
    <w:rsid w:val="00647661"/>
    <w:rsid w:val="00647812"/>
    <w:rsid w:val="00650589"/>
    <w:rsid w:val="00650E24"/>
    <w:rsid w:val="006515AE"/>
    <w:rsid w:val="00651941"/>
    <w:rsid w:val="00651BC5"/>
    <w:rsid w:val="00652952"/>
    <w:rsid w:val="00652AD9"/>
    <w:rsid w:val="006535C7"/>
    <w:rsid w:val="00653CEE"/>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A5A"/>
    <w:rsid w:val="00682B9D"/>
    <w:rsid w:val="00684036"/>
    <w:rsid w:val="00684530"/>
    <w:rsid w:val="006846C4"/>
    <w:rsid w:val="00684FD2"/>
    <w:rsid w:val="0068669A"/>
    <w:rsid w:val="00687093"/>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B1C"/>
    <w:rsid w:val="006D1567"/>
    <w:rsid w:val="006D393A"/>
    <w:rsid w:val="006D3B3A"/>
    <w:rsid w:val="006D3B4D"/>
    <w:rsid w:val="006D3BDB"/>
    <w:rsid w:val="006D4195"/>
    <w:rsid w:val="006D4652"/>
    <w:rsid w:val="006D4C2B"/>
    <w:rsid w:val="006D4C98"/>
    <w:rsid w:val="006D5D17"/>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7D6"/>
    <w:rsid w:val="007069EA"/>
    <w:rsid w:val="00706F31"/>
    <w:rsid w:val="00707E55"/>
    <w:rsid w:val="00710B1C"/>
    <w:rsid w:val="007119F9"/>
    <w:rsid w:val="00713332"/>
    <w:rsid w:val="00713822"/>
    <w:rsid w:val="00717182"/>
    <w:rsid w:val="007175AE"/>
    <w:rsid w:val="00717641"/>
    <w:rsid w:val="007177AF"/>
    <w:rsid w:val="00717B0F"/>
    <w:rsid w:val="00717FDF"/>
    <w:rsid w:val="00720202"/>
    <w:rsid w:val="00720BF0"/>
    <w:rsid w:val="00720E5A"/>
    <w:rsid w:val="00720FBE"/>
    <w:rsid w:val="0072145B"/>
    <w:rsid w:val="0072165B"/>
    <w:rsid w:val="00721D2B"/>
    <w:rsid w:val="00722864"/>
    <w:rsid w:val="00722E80"/>
    <w:rsid w:val="00723343"/>
    <w:rsid w:val="00725E4D"/>
    <w:rsid w:val="0072602C"/>
    <w:rsid w:val="00726236"/>
    <w:rsid w:val="0072716B"/>
    <w:rsid w:val="007272EC"/>
    <w:rsid w:val="00727343"/>
    <w:rsid w:val="00727DDC"/>
    <w:rsid w:val="007303AA"/>
    <w:rsid w:val="007303E0"/>
    <w:rsid w:val="00731D47"/>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315C"/>
    <w:rsid w:val="00743B6F"/>
    <w:rsid w:val="00744DE2"/>
    <w:rsid w:val="0074737B"/>
    <w:rsid w:val="007479C7"/>
    <w:rsid w:val="0075065D"/>
    <w:rsid w:val="0075447B"/>
    <w:rsid w:val="00754DF3"/>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248C"/>
    <w:rsid w:val="0077272E"/>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A01A2"/>
    <w:rsid w:val="007A1DAA"/>
    <w:rsid w:val="007A2177"/>
    <w:rsid w:val="007A3F24"/>
    <w:rsid w:val="007A43B7"/>
    <w:rsid w:val="007A49EA"/>
    <w:rsid w:val="007A4AC5"/>
    <w:rsid w:val="007A5301"/>
    <w:rsid w:val="007A5394"/>
    <w:rsid w:val="007A6290"/>
    <w:rsid w:val="007A7702"/>
    <w:rsid w:val="007A77C2"/>
    <w:rsid w:val="007A7802"/>
    <w:rsid w:val="007B00FF"/>
    <w:rsid w:val="007B25E0"/>
    <w:rsid w:val="007B2FCD"/>
    <w:rsid w:val="007B41C4"/>
    <w:rsid w:val="007B41F3"/>
    <w:rsid w:val="007B42C1"/>
    <w:rsid w:val="007B4ADD"/>
    <w:rsid w:val="007B5955"/>
    <w:rsid w:val="007B5CD7"/>
    <w:rsid w:val="007B6797"/>
    <w:rsid w:val="007B6DB9"/>
    <w:rsid w:val="007C0080"/>
    <w:rsid w:val="007C0DA9"/>
    <w:rsid w:val="007C162C"/>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4608"/>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A26"/>
    <w:rsid w:val="00804FA4"/>
    <w:rsid w:val="0080585B"/>
    <w:rsid w:val="00805B24"/>
    <w:rsid w:val="00806074"/>
    <w:rsid w:val="008062D2"/>
    <w:rsid w:val="008065B7"/>
    <w:rsid w:val="00806653"/>
    <w:rsid w:val="0080742D"/>
    <w:rsid w:val="0080745B"/>
    <w:rsid w:val="008108BE"/>
    <w:rsid w:val="00810F7C"/>
    <w:rsid w:val="008125A9"/>
    <w:rsid w:val="008126B2"/>
    <w:rsid w:val="0081372A"/>
    <w:rsid w:val="008141D6"/>
    <w:rsid w:val="008171B0"/>
    <w:rsid w:val="008207B7"/>
    <w:rsid w:val="00820C92"/>
    <w:rsid w:val="00821136"/>
    <w:rsid w:val="00821F7C"/>
    <w:rsid w:val="00823D9F"/>
    <w:rsid w:val="00823EE5"/>
    <w:rsid w:val="00824127"/>
    <w:rsid w:val="008248F3"/>
    <w:rsid w:val="008252A2"/>
    <w:rsid w:val="008255B7"/>
    <w:rsid w:val="00826649"/>
    <w:rsid w:val="008277C1"/>
    <w:rsid w:val="00830541"/>
    <w:rsid w:val="0083054E"/>
    <w:rsid w:val="00831D26"/>
    <w:rsid w:val="00831FE5"/>
    <w:rsid w:val="00832D77"/>
    <w:rsid w:val="008348A3"/>
    <w:rsid w:val="00835726"/>
    <w:rsid w:val="0083711E"/>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331"/>
    <w:rsid w:val="00853516"/>
    <w:rsid w:val="00853679"/>
    <w:rsid w:val="0085396C"/>
    <w:rsid w:val="00853FD1"/>
    <w:rsid w:val="00855332"/>
    <w:rsid w:val="00860DC9"/>
    <w:rsid w:val="008611A7"/>
    <w:rsid w:val="00861980"/>
    <w:rsid w:val="00861A8F"/>
    <w:rsid w:val="008630BE"/>
    <w:rsid w:val="00863200"/>
    <w:rsid w:val="008634A7"/>
    <w:rsid w:val="008635B3"/>
    <w:rsid w:val="00863776"/>
    <w:rsid w:val="00863CCA"/>
    <w:rsid w:val="00864254"/>
    <w:rsid w:val="00864573"/>
    <w:rsid w:val="00865683"/>
    <w:rsid w:val="0086600E"/>
    <w:rsid w:val="00866460"/>
    <w:rsid w:val="0086686E"/>
    <w:rsid w:val="0087010E"/>
    <w:rsid w:val="0087019C"/>
    <w:rsid w:val="00870F67"/>
    <w:rsid w:val="00870FC2"/>
    <w:rsid w:val="00871D18"/>
    <w:rsid w:val="00872A13"/>
    <w:rsid w:val="00873269"/>
    <w:rsid w:val="0087331A"/>
    <w:rsid w:val="0087401E"/>
    <w:rsid w:val="00874389"/>
    <w:rsid w:val="00874D57"/>
    <w:rsid w:val="00875EE3"/>
    <w:rsid w:val="008762C3"/>
    <w:rsid w:val="00880AF4"/>
    <w:rsid w:val="00880CB6"/>
    <w:rsid w:val="008817A6"/>
    <w:rsid w:val="00881852"/>
    <w:rsid w:val="00882965"/>
    <w:rsid w:val="00882F6F"/>
    <w:rsid w:val="008835E3"/>
    <w:rsid w:val="0088372C"/>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5A5D"/>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56FA"/>
    <w:rsid w:val="008B722E"/>
    <w:rsid w:val="008B7632"/>
    <w:rsid w:val="008B7675"/>
    <w:rsid w:val="008B7A69"/>
    <w:rsid w:val="008B7A8F"/>
    <w:rsid w:val="008C0211"/>
    <w:rsid w:val="008C04DE"/>
    <w:rsid w:val="008C07D6"/>
    <w:rsid w:val="008C1E07"/>
    <w:rsid w:val="008C2318"/>
    <w:rsid w:val="008C2488"/>
    <w:rsid w:val="008C5EFD"/>
    <w:rsid w:val="008C6DE8"/>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462"/>
    <w:rsid w:val="008E1AA6"/>
    <w:rsid w:val="008E25BF"/>
    <w:rsid w:val="008E3C77"/>
    <w:rsid w:val="008E5272"/>
    <w:rsid w:val="008E6444"/>
    <w:rsid w:val="008E6E16"/>
    <w:rsid w:val="008E6E4F"/>
    <w:rsid w:val="008F03EB"/>
    <w:rsid w:val="008F08BB"/>
    <w:rsid w:val="008F094A"/>
    <w:rsid w:val="008F0BD8"/>
    <w:rsid w:val="008F16DF"/>
    <w:rsid w:val="008F1BF8"/>
    <w:rsid w:val="008F23A7"/>
    <w:rsid w:val="008F26BA"/>
    <w:rsid w:val="008F3017"/>
    <w:rsid w:val="008F6359"/>
    <w:rsid w:val="008F6D70"/>
    <w:rsid w:val="008F6F27"/>
    <w:rsid w:val="008F7053"/>
    <w:rsid w:val="008F7412"/>
    <w:rsid w:val="008F7523"/>
    <w:rsid w:val="008F7657"/>
    <w:rsid w:val="00900650"/>
    <w:rsid w:val="009018BD"/>
    <w:rsid w:val="00902E57"/>
    <w:rsid w:val="00903454"/>
    <w:rsid w:val="00903BFA"/>
    <w:rsid w:val="00904554"/>
    <w:rsid w:val="00904CEE"/>
    <w:rsid w:val="00905007"/>
    <w:rsid w:val="009057BC"/>
    <w:rsid w:val="00906215"/>
    <w:rsid w:val="009073BF"/>
    <w:rsid w:val="00910B3F"/>
    <w:rsid w:val="00910B68"/>
    <w:rsid w:val="0091162C"/>
    <w:rsid w:val="0091198A"/>
    <w:rsid w:val="009137EA"/>
    <w:rsid w:val="00913CA5"/>
    <w:rsid w:val="009151A1"/>
    <w:rsid w:val="00917F94"/>
    <w:rsid w:val="00921491"/>
    <w:rsid w:val="0092274A"/>
    <w:rsid w:val="0092363F"/>
    <w:rsid w:val="00923909"/>
    <w:rsid w:val="00923A3D"/>
    <w:rsid w:val="00923EA9"/>
    <w:rsid w:val="0092483D"/>
    <w:rsid w:val="0092659B"/>
    <w:rsid w:val="00926E02"/>
    <w:rsid w:val="00926E56"/>
    <w:rsid w:val="0092720D"/>
    <w:rsid w:val="0092727F"/>
    <w:rsid w:val="00927890"/>
    <w:rsid w:val="00927F3C"/>
    <w:rsid w:val="00931465"/>
    <w:rsid w:val="00931DF8"/>
    <w:rsid w:val="00932EA8"/>
    <w:rsid w:val="009334CB"/>
    <w:rsid w:val="00933F32"/>
    <w:rsid w:val="00934612"/>
    <w:rsid w:val="00936B96"/>
    <w:rsid w:val="00936B97"/>
    <w:rsid w:val="009378A5"/>
    <w:rsid w:val="00940056"/>
    <w:rsid w:val="009402B2"/>
    <w:rsid w:val="00940710"/>
    <w:rsid w:val="00940981"/>
    <w:rsid w:val="00940DF2"/>
    <w:rsid w:val="00941B44"/>
    <w:rsid w:val="00942090"/>
    <w:rsid w:val="00943634"/>
    <w:rsid w:val="00943793"/>
    <w:rsid w:val="00944E5F"/>
    <w:rsid w:val="00945140"/>
    <w:rsid w:val="00945BB9"/>
    <w:rsid w:val="00946BA1"/>
    <w:rsid w:val="00946E41"/>
    <w:rsid w:val="0095037B"/>
    <w:rsid w:val="00950A2A"/>
    <w:rsid w:val="00950BC7"/>
    <w:rsid w:val="009513DF"/>
    <w:rsid w:val="00951418"/>
    <w:rsid w:val="00951BE5"/>
    <w:rsid w:val="009535DC"/>
    <w:rsid w:val="00953BA3"/>
    <w:rsid w:val="009568FE"/>
    <w:rsid w:val="00957BB3"/>
    <w:rsid w:val="00960299"/>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80BD3"/>
    <w:rsid w:val="00980DBE"/>
    <w:rsid w:val="00980F17"/>
    <w:rsid w:val="00981BE3"/>
    <w:rsid w:val="00982659"/>
    <w:rsid w:val="00984DEF"/>
    <w:rsid w:val="00987517"/>
    <w:rsid w:val="00990EF7"/>
    <w:rsid w:val="00995DFB"/>
    <w:rsid w:val="009966BE"/>
    <w:rsid w:val="009968C4"/>
    <w:rsid w:val="00996C3F"/>
    <w:rsid w:val="009A01F1"/>
    <w:rsid w:val="009A0FFE"/>
    <w:rsid w:val="009A1B95"/>
    <w:rsid w:val="009A208F"/>
    <w:rsid w:val="009A3B3D"/>
    <w:rsid w:val="009A4FE5"/>
    <w:rsid w:val="009A54B0"/>
    <w:rsid w:val="009A5AC0"/>
    <w:rsid w:val="009A60EE"/>
    <w:rsid w:val="009A71E1"/>
    <w:rsid w:val="009B04B0"/>
    <w:rsid w:val="009B07E0"/>
    <w:rsid w:val="009B1B7D"/>
    <w:rsid w:val="009B1B8A"/>
    <w:rsid w:val="009B1D41"/>
    <w:rsid w:val="009B2F08"/>
    <w:rsid w:val="009B31E1"/>
    <w:rsid w:val="009B3662"/>
    <w:rsid w:val="009B43FB"/>
    <w:rsid w:val="009B479D"/>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26B6"/>
    <w:rsid w:val="009D359C"/>
    <w:rsid w:val="009D40E4"/>
    <w:rsid w:val="009D425B"/>
    <w:rsid w:val="009D5423"/>
    <w:rsid w:val="009D6288"/>
    <w:rsid w:val="009D68D2"/>
    <w:rsid w:val="009D6A81"/>
    <w:rsid w:val="009D7169"/>
    <w:rsid w:val="009E2BA0"/>
    <w:rsid w:val="009E2D7F"/>
    <w:rsid w:val="009E2F45"/>
    <w:rsid w:val="009E3AE1"/>
    <w:rsid w:val="009E3D94"/>
    <w:rsid w:val="009E4039"/>
    <w:rsid w:val="009E52C3"/>
    <w:rsid w:val="009E5F3D"/>
    <w:rsid w:val="009E74EF"/>
    <w:rsid w:val="009E78CF"/>
    <w:rsid w:val="009E7C2F"/>
    <w:rsid w:val="009F0B9F"/>
    <w:rsid w:val="009F21A4"/>
    <w:rsid w:val="009F247A"/>
    <w:rsid w:val="009F3494"/>
    <w:rsid w:val="009F3A1C"/>
    <w:rsid w:val="009F3BC3"/>
    <w:rsid w:val="009F3E24"/>
    <w:rsid w:val="009F4206"/>
    <w:rsid w:val="009F48CD"/>
    <w:rsid w:val="009F4BFF"/>
    <w:rsid w:val="009F5430"/>
    <w:rsid w:val="009F5CB7"/>
    <w:rsid w:val="009F5F67"/>
    <w:rsid w:val="009F61E7"/>
    <w:rsid w:val="009F7316"/>
    <w:rsid w:val="009F7654"/>
    <w:rsid w:val="009F7952"/>
    <w:rsid w:val="00A014BC"/>
    <w:rsid w:val="00A01720"/>
    <w:rsid w:val="00A03023"/>
    <w:rsid w:val="00A0381E"/>
    <w:rsid w:val="00A04130"/>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7143"/>
    <w:rsid w:val="00A30895"/>
    <w:rsid w:val="00A31CFA"/>
    <w:rsid w:val="00A32CAE"/>
    <w:rsid w:val="00A3300D"/>
    <w:rsid w:val="00A336B7"/>
    <w:rsid w:val="00A351F6"/>
    <w:rsid w:val="00A3569C"/>
    <w:rsid w:val="00A357E1"/>
    <w:rsid w:val="00A37518"/>
    <w:rsid w:val="00A415AA"/>
    <w:rsid w:val="00A4161E"/>
    <w:rsid w:val="00A41BD5"/>
    <w:rsid w:val="00A436DD"/>
    <w:rsid w:val="00A43996"/>
    <w:rsid w:val="00A44616"/>
    <w:rsid w:val="00A44A20"/>
    <w:rsid w:val="00A44B04"/>
    <w:rsid w:val="00A44CF0"/>
    <w:rsid w:val="00A45BEA"/>
    <w:rsid w:val="00A46132"/>
    <w:rsid w:val="00A479CE"/>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3269"/>
    <w:rsid w:val="00A632F6"/>
    <w:rsid w:val="00A637E2"/>
    <w:rsid w:val="00A63E0E"/>
    <w:rsid w:val="00A6440D"/>
    <w:rsid w:val="00A64823"/>
    <w:rsid w:val="00A65296"/>
    <w:rsid w:val="00A6747F"/>
    <w:rsid w:val="00A70A17"/>
    <w:rsid w:val="00A70ED7"/>
    <w:rsid w:val="00A71BF9"/>
    <w:rsid w:val="00A7332A"/>
    <w:rsid w:val="00A7355D"/>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2A"/>
    <w:rsid w:val="00A97DE0"/>
    <w:rsid w:val="00AA2245"/>
    <w:rsid w:val="00AA2575"/>
    <w:rsid w:val="00AA30DC"/>
    <w:rsid w:val="00AA324C"/>
    <w:rsid w:val="00AA3FB0"/>
    <w:rsid w:val="00AA5021"/>
    <w:rsid w:val="00AA50C6"/>
    <w:rsid w:val="00AA6750"/>
    <w:rsid w:val="00AB18BE"/>
    <w:rsid w:val="00AB27FB"/>
    <w:rsid w:val="00AB2813"/>
    <w:rsid w:val="00AB3343"/>
    <w:rsid w:val="00AB4ADF"/>
    <w:rsid w:val="00AB4E57"/>
    <w:rsid w:val="00AB500A"/>
    <w:rsid w:val="00AB5460"/>
    <w:rsid w:val="00AB65CE"/>
    <w:rsid w:val="00AB73D5"/>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F194C"/>
    <w:rsid w:val="00AF1D6F"/>
    <w:rsid w:val="00AF2335"/>
    <w:rsid w:val="00AF2A31"/>
    <w:rsid w:val="00AF43CC"/>
    <w:rsid w:val="00AF51AA"/>
    <w:rsid w:val="00AF5518"/>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0318"/>
    <w:rsid w:val="00B12342"/>
    <w:rsid w:val="00B13348"/>
    <w:rsid w:val="00B153B5"/>
    <w:rsid w:val="00B15965"/>
    <w:rsid w:val="00B2037D"/>
    <w:rsid w:val="00B20F99"/>
    <w:rsid w:val="00B2135A"/>
    <w:rsid w:val="00B215DF"/>
    <w:rsid w:val="00B2254E"/>
    <w:rsid w:val="00B2289F"/>
    <w:rsid w:val="00B236F3"/>
    <w:rsid w:val="00B24732"/>
    <w:rsid w:val="00B2513F"/>
    <w:rsid w:val="00B25C65"/>
    <w:rsid w:val="00B25ED0"/>
    <w:rsid w:val="00B269C1"/>
    <w:rsid w:val="00B272CC"/>
    <w:rsid w:val="00B27B32"/>
    <w:rsid w:val="00B30942"/>
    <w:rsid w:val="00B30EB4"/>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2CB"/>
    <w:rsid w:val="00B53651"/>
    <w:rsid w:val="00B54B58"/>
    <w:rsid w:val="00B57488"/>
    <w:rsid w:val="00B60839"/>
    <w:rsid w:val="00B61144"/>
    <w:rsid w:val="00B616BA"/>
    <w:rsid w:val="00B61EF3"/>
    <w:rsid w:val="00B642F9"/>
    <w:rsid w:val="00B64FFB"/>
    <w:rsid w:val="00B65187"/>
    <w:rsid w:val="00B653C5"/>
    <w:rsid w:val="00B65CE7"/>
    <w:rsid w:val="00B67617"/>
    <w:rsid w:val="00B67999"/>
    <w:rsid w:val="00B7019B"/>
    <w:rsid w:val="00B716D8"/>
    <w:rsid w:val="00B7180E"/>
    <w:rsid w:val="00B75149"/>
    <w:rsid w:val="00B757F8"/>
    <w:rsid w:val="00B7681C"/>
    <w:rsid w:val="00B77AE7"/>
    <w:rsid w:val="00B80979"/>
    <w:rsid w:val="00B80D9F"/>
    <w:rsid w:val="00B8103C"/>
    <w:rsid w:val="00B82734"/>
    <w:rsid w:val="00B82C2D"/>
    <w:rsid w:val="00B84EA3"/>
    <w:rsid w:val="00B86124"/>
    <w:rsid w:val="00B861C9"/>
    <w:rsid w:val="00B86D42"/>
    <w:rsid w:val="00B87347"/>
    <w:rsid w:val="00B8749D"/>
    <w:rsid w:val="00B87B43"/>
    <w:rsid w:val="00B90010"/>
    <w:rsid w:val="00B91752"/>
    <w:rsid w:val="00B9175A"/>
    <w:rsid w:val="00B9263A"/>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A779B"/>
    <w:rsid w:val="00BB0182"/>
    <w:rsid w:val="00BB28DE"/>
    <w:rsid w:val="00BB3B99"/>
    <w:rsid w:val="00BB3FDE"/>
    <w:rsid w:val="00BB459D"/>
    <w:rsid w:val="00BB4AB0"/>
    <w:rsid w:val="00BB54EA"/>
    <w:rsid w:val="00BB57B9"/>
    <w:rsid w:val="00BB60EC"/>
    <w:rsid w:val="00BB6989"/>
    <w:rsid w:val="00BB759D"/>
    <w:rsid w:val="00BB7BE3"/>
    <w:rsid w:val="00BB7CE5"/>
    <w:rsid w:val="00BB7DB1"/>
    <w:rsid w:val="00BC00C8"/>
    <w:rsid w:val="00BC12A7"/>
    <w:rsid w:val="00BC1720"/>
    <w:rsid w:val="00BC1FA0"/>
    <w:rsid w:val="00BC20CD"/>
    <w:rsid w:val="00BC2CE0"/>
    <w:rsid w:val="00BC30AF"/>
    <w:rsid w:val="00BC32A3"/>
    <w:rsid w:val="00BC3AAF"/>
    <w:rsid w:val="00BC4572"/>
    <w:rsid w:val="00BC4574"/>
    <w:rsid w:val="00BC6204"/>
    <w:rsid w:val="00BC73D8"/>
    <w:rsid w:val="00BC73DE"/>
    <w:rsid w:val="00BD03AB"/>
    <w:rsid w:val="00BD22CC"/>
    <w:rsid w:val="00BD2BD3"/>
    <w:rsid w:val="00BD4B6A"/>
    <w:rsid w:val="00BD4D59"/>
    <w:rsid w:val="00BD65ED"/>
    <w:rsid w:val="00BD6A61"/>
    <w:rsid w:val="00BD7989"/>
    <w:rsid w:val="00BD7A1C"/>
    <w:rsid w:val="00BD7CB7"/>
    <w:rsid w:val="00BE02B5"/>
    <w:rsid w:val="00BE0FDE"/>
    <w:rsid w:val="00BE1547"/>
    <w:rsid w:val="00BE2545"/>
    <w:rsid w:val="00BE2E96"/>
    <w:rsid w:val="00BE35D3"/>
    <w:rsid w:val="00BE3797"/>
    <w:rsid w:val="00BE41C7"/>
    <w:rsid w:val="00BE45BD"/>
    <w:rsid w:val="00BE498C"/>
    <w:rsid w:val="00BE4C4D"/>
    <w:rsid w:val="00BE5564"/>
    <w:rsid w:val="00BE74A1"/>
    <w:rsid w:val="00BE7917"/>
    <w:rsid w:val="00BE7BD7"/>
    <w:rsid w:val="00BF0281"/>
    <w:rsid w:val="00BF045F"/>
    <w:rsid w:val="00BF0BE6"/>
    <w:rsid w:val="00BF1FD8"/>
    <w:rsid w:val="00BF2104"/>
    <w:rsid w:val="00BF26FC"/>
    <w:rsid w:val="00BF3D12"/>
    <w:rsid w:val="00BF4088"/>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135E"/>
    <w:rsid w:val="00C314FF"/>
    <w:rsid w:val="00C3245A"/>
    <w:rsid w:val="00C32C3C"/>
    <w:rsid w:val="00C32F73"/>
    <w:rsid w:val="00C338C0"/>
    <w:rsid w:val="00C33EF8"/>
    <w:rsid w:val="00C344CC"/>
    <w:rsid w:val="00C354CE"/>
    <w:rsid w:val="00C35539"/>
    <w:rsid w:val="00C36240"/>
    <w:rsid w:val="00C367AE"/>
    <w:rsid w:val="00C379EB"/>
    <w:rsid w:val="00C40403"/>
    <w:rsid w:val="00C40D33"/>
    <w:rsid w:val="00C42DD4"/>
    <w:rsid w:val="00C444F6"/>
    <w:rsid w:val="00C44ED4"/>
    <w:rsid w:val="00C44FAE"/>
    <w:rsid w:val="00C4617C"/>
    <w:rsid w:val="00C46D87"/>
    <w:rsid w:val="00C478D4"/>
    <w:rsid w:val="00C51478"/>
    <w:rsid w:val="00C516D2"/>
    <w:rsid w:val="00C52138"/>
    <w:rsid w:val="00C53C81"/>
    <w:rsid w:val="00C55007"/>
    <w:rsid w:val="00C56AE9"/>
    <w:rsid w:val="00C56DA4"/>
    <w:rsid w:val="00C57A62"/>
    <w:rsid w:val="00C57A72"/>
    <w:rsid w:val="00C57AF7"/>
    <w:rsid w:val="00C6114B"/>
    <w:rsid w:val="00C62AFA"/>
    <w:rsid w:val="00C63366"/>
    <w:rsid w:val="00C651BD"/>
    <w:rsid w:val="00C66002"/>
    <w:rsid w:val="00C6656E"/>
    <w:rsid w:val="00C665FA"/>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ABD"/>
    <w:rsid w:val="00C83E60"/>
    <w:rsid w:val="00C84F84"/>
    <w:rsid w:val="00C85C63"/>
    <w:rsid w:val="00C85D38"/>
    <w:rsid w:val="00C85FC9"/>
    <w:rsid w:val="00C86096"/>
    <w:rsid w:val="00C8729F"/>
    <w:rsid w:val="00C87957"/>
    <w:rsid w:val="00C87FB1"/>
    <w:rsid w:val="00C90114"/>
    <w:rsid w:val="00C90634"/>
    <w:rsid w:val="00C92069"/>
    <w:rsid w:val="00C92B4E"/>
    <w:rsid w:val="00C92BAA"/>
    <w:rsid w:val="00C93C1B"/>
    <w:rsid w:val="00C94995"/>
    <w:rsid w:val="00C95495"/>
    <w:rsid w:val="00C9729E"/>
    <w:rsid w:val="00C9755D"/>
    <w:rsid w:val="00C97A2C"/>
    <w:rsid w:val="00CA114A"/>
    <w:rsid w:val="00CA1229"/>
    <w:rsid w:val="00CA174A"/>
    <w:rsid w:val="00CA241D"/>
    <w:rsid w:val="00CA2EA5"/>
    <w:rsid w:val="00CA3333"/>
    <w:rsid w:val="00CA3BA7"/>
    <w:rsid w:val="00CA3CCB"/>
    <w:rsid w:val="00CA51B1"/>
    <w:rsid w:val="00CA5306"/>
    <w:rsid w:val="00CA59E5"/>
    <w:rsid w:val="00CA7130"/>
    <w:rsid w:val="00CB0EF7"/>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8A5"/>
    <w:rsid w:val="00CC6CF2"/>
    <w:rsid w:val="00CC7803"/>
    <w:rsid w:val="00CC7AE7"/>
    <w:rsid w:val="00CD0046"/>
    <w:rsid w:val="00CD20FF"/>
    <w:rsid w:val="00CD315B"/>
    <w:rsid w:val="00CD4148"/>
    <w:rsid w:val="00CD4196"/>
    <w:rsid w:val="00CD5482"/>
    <w:rsid w:val="00CD7BE3"/>
    <w:rsid w:val="00CE0026"/>
    <w:rsid w:val="00CE03F3"/>
    <w:rsid w:val="00CE08C6"/>
    <w:rsid w:val="00CE0FC1"/>
    <w:rsid w:val="00CE0FD1"/>
    <w:rsid w:val="00CE1367"/>
    <w:rsid w:val="00CE252D"/>
    <w:rsid w:val="00CE322C"/>
    <w:rsid w:val="00CE382C"/>
    <w:rsid w:val="00CE44D7"/>
    <w:rsid w:val="00CE453E"/>
    <w:rsid w:val="00CE4B36"/>
    <w:rsid w:val="00CE5099"/>
    <w:rsid w:val="00CE6338"/>
    <w:rsid w:val="00CE64B9"/>
    <w:rsid w:val="00CF0931"/>
    <w:rsid w:val="00CF09FA"/>
    <w:rsid w:val="00CF10C3"/>
    <w:rsid w:val="00CF136F"/>
    <w:rsid w:val="00CF233D"/>
    <w:rsid w:val="00CF2771"/>
    <w:rsid w:val="00CF29FF"/>
    <w:rsid w:val="00CF3727"/>
    <w:rsid w:val="00CF4BA0"/>
    <w:rsid w:val="00CF4D64"/>
    <w:rsid w:val="00CF4EF7"/>
    <w:rsid w:val="00CF5004"/>
    <w:rsid w:val="00CF50A2"/>
    <w:rsid w:val="00CF6584"/>
    <w:rsid w:val="00CF6949"/>
    <w:rsid w:val="00CF7765"/>
    <w:rsid w:val="00CF7DD4"/>
    <w:rsid w:val="00D01E26"/>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4247"/>
    <w:rsid w:val="00D147BD"/>
    <w:rsid w:val="00D15213"/>
    <w:rsid w:val="00D158C4"/>
    <w:rsid w:val="00D162B8"/>
    <w:rsid w:val="00D17257"/>
    <w:rsid w:val="00D1787E"/>
    <w:rsid w:val="00D2057B"/>
    <w:rsid w:val="00D20884"/>
    <w:rsid w:val="00D20F62"/>
    <w:rsid w:val="00D2152D"/>
    <w:rsid w:val="00D218DD"/>
    <w:rsid w:val="00D21AC9"/>
    <w:rsid w:val="00D2238C"/>
    <w:rsid w:val="00D23378"/>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D33"/>
    <w:rsid w:val="00D473BF"/>
    <w:rsid w:val="00D51ADE"/>
    <w:rsid w:val="00D51D3B"/>
    <w:rsid w:val="00D533F1"/>
    <w:rsid w:val="00D536B3"/>
    <w:rsid w:val="00D54049"/>
    <w:rsid w:val="00D544C8"/>
    <w:rsid w:val="00D5480B"/>
    <w:rsid w:val="00D54B22"/>
    <w:rsid w:val="00D54B5F"/>
    <w:rsid w:val="00D55A1A"/>
    <w:rsid w:val="00D5679A"/>
    <w:rsid w:val="00D56BBE"/>
    <w:rsid w:val="00D56ECE"/>
    <w:rsid w:val="00D57DED"/>
    <w:rsid w:val="00D6033D"/>
    <w:rsid w:val="00D603B8"/>
    <w:rsid w:val="00D62D77"/>
    <w:rsid w:val="00D62EE2"/>
    <w:rsid w:val="00D62F20"/>
    <w:rsid w:val="00D6353F"/>
    <w:rsid w:val="00D6390A"/>
    <w:rsid w:val="00D63BE4"/>
    <w:rsid w:val="00D63CC0"/>
    <w:rsid w:val="00D642A5"/>
    <w:rsid w:val="00D64A9A"/>
    <w:rsid w:val="00D64D60"/>
    <w:rsid w:val="00D653A8"/>
    <w:rsid w:val="00D667D0"/>
    <w:rsid w:val="00D7171C"/>
    <w:rsid w:val="00D717FC"/>
    <w:rsid w:val="00D71F79"/>
    <w:rsid w:val="00D722FD"/>
    <w:rsid w:val="00D72AE0"/>
    <w:rsid w:val="00D744BA"/>
    <w:rsid w:val="00D7688A"/>
    <w:rsid w:val="00D76F9D"/>
    <w:rsid w:val="00D77000"/>
    <w:rsid w:val="00D80A7A"/>
    <w:rsid w:val="00D80E55"/>
    <w:rsid w:val="00D834C3"/>
    <w:rsid w:val="00D83564"/>
    <w:rsid w:val="00D84E46"/>
    <w:rsid w:val="00D851DB"/>
    <w:rsid w:val="00D85773"/>
    <w:rsid w:val="00D85A96"/>
    <w:rsid w:val="00D85B8F"/>
    <w:rsid w:val="00D861AD"/>
    <w:rsid w:val="00D86880"/>
    <w:rsid w:val="00D86B66"/>
    <w:rsid w:val="00D90043"/>
    <w:rsid w:val="00D920B5"/>
    <w:rsid w:val="00D938E5"/>
    <w:rsid w:val="00D9422B"/>
    <w:rsid w:val="00D94FCC"/>
    <w:rsid w:val="00D974F9"/>
    <w:rsid w:val="00DA05D2"/>
    <w:rsid w:val="00DA19D5"/>
    <w:rsid w:val="00DA25EC"/>
    <w:rsid w:val="00DA2756"/>
    <w:rsid w:val="00DA305F"/>
    <w:rsid w:val="00DA42BB"/>
    <w:rsid w:val="00DA4B62"/>
    <w:rsid w:val="00DA4FED"/>
    <w:rsid w:val="00DA6FA9"/>
    <w:rsid w:val="00DA7429"/>
    <w:rsid w:val="00DB186F"/>
    <w:rsid w:val="00DB1BB6"/>
    <w:rsid w:val="00DB2C4C"/>
    <w:rsid w:val="00DB4204"/>
    <w:rsid w:val="00DB48D5"/>
    <w:rsid w:val="00DB5737"/>
    <w:rsid w:val="00DB58A8"/>
    <w:rsid w:val="00DC0DDF"/>
    <w:rsid w:val="00DC0DEB"/>
    <w:rsid w:val="00DC1D3A"/>
    <w:rsid w:val="00DC239B"/>
    <w:rsid w:val="00DC3228"/>
    <w:rsid w:val="00DC3554"/>
    <w:rsid w:val="00DC367D"/>
    <w:rsid w:val="00DC44D5"/>
    <w:rsid w:val="00DC47EA"/>
    <w:rsid w:val="00DC4E1A"/>
    <w:rsid w:val="00DC4F69"/>
    <w:rsid w:val="00DC6018"/>
    <w:rsid w:val="00DC61DD"/>
    <w:rsid w:val="00DC6316"/>
    <w:rsid w:val="00DC7070"/>
    <w:rsid w:val="00DC7278"/>
    <w:rsid w:val="00DD0096"/>
    <w:rsid w:val="00DD059B"/>
    <w:rsid w:val="00DD07DE"/>
    <w:rsid w:val="00DD0C90"/>
    <w:rsid w:val="00DD14BF"/>
    <w:rsid w:val="00DD1AB3"/>
    <w:rsid w:val="00DD2497"/>
    <w:rsid w:val="00DD2D04"/>
    <w:rsid w:val="00DD2D70"/>
    <w:rsid w:val="00DD6213"/>
    <w:rsid w:val="00DD6304"/>
    <w:rsid w:val="00DD67F9"/>
    <w:rsid w:val="00DD69FF"/>
    <w:rsid w:val="00DD729E"/>
    <w:rsid w:val="00DE07CE"/>
    <w:rsid w:val="00DE1A6A"/>
    <w:rsid w:val="00DE2EF2"/>
    <w:rsid w:val="00DE3137"/>
    <w:rsid w:val="00DE4388"/>
    <w:rsid w:val="00DE52FB"/>
    <w:rsid w:val="00DE5556"/>
    <w:rsid w:val="00DE5700"/>
    <w:rsid w:val="00DE57C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E34"/>
    <w:rsid w:val="00E208A3"/>
    <w:rsid w:val="00E2091F"/>
    <w:rsid w:val="00E219E2"/>
    <w:rsid w:val="00E221F0"/>
    <w:rsid w:val="00E252E5"/>
    <w:rsid w:val="00E255C0"/>
    <w:rsid w:val="00E25A70"/>
    <w:rsid w:val="00E26D00"/>
    <w:rsid w:val="00E26E0B"/>
    <w:rsid w:val="00E27FAD"/>
    <w:rsid w:val="00E3050E"/>
    <w:rsid w:val="00E31192"/>
    <w:rsid w:val="00E317C7"/>
    <w:rsid w:val="00E3194C"/>
    <w:rsid w:val="00E31CAF"/>
    <w:rsid w:val="00E329CF"/>
    <w:rsid w:val="00E35D81"/>
    <w:rsid w:val="00E37A80"/>
    <w:rsid w:val="00E37B6B"/>
    <w:rsid w:val="00E404BD"/>
    <w:rsid w:val="00E44586"/>
    <w:rsid w:val="00E468CF"/>
    <w:rsid w:val="00E471F8"/>
    <w:rsid w:val="00E47A31"/>
    <w:rsid w:val="00E51770"/>
    <w:rsid w:val="00E52223"/>
    <w:rsid w:val="00E52403"/>
    <w:rsid w:val="00E52B3E"/>
    <w:rsid w:val="00E536CE"/>
    <w:rsid w:val="00E53F04"/>
    <w:rsid w:val="00E54C41"/>
    <w:rsid w:val="00E55EFB"/>
    <w:rsid w:val="00E56013"/>
    <w:rsid w:val="00E5612E"/>
    <w:rsid w:val="00E564E5"/>
    <w:rsid w:val="00E569FF"/>
    <w:rsid w:val="00E56C80"/>
    <w:rsid w:val="00E60554"/>
    <w:rsid w:val="00E6181B"/>
    <w:rsid w:val="00E6228A"/>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17DF"/>
    <w:rsid w:val="00E82F8B"/>
    <w:rsid w:val="00E852F9"/>
    <w:rsid w:val="00E867A6"/>
    <w:rsid w:val="00E86ABA"/>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3F1"/>
    <w:rsid w:val="00EA4CA8"/>
    <w:rsid w:val="00EA4E09"/>
    <w:rsid w:val="00EA5810"/>
    <w:rsid w:val="00EA65F5"/>
    <w:rsid w:val="00EB025D"/>
    <w:rsid w:val="00EB06D2"/>
    <w:rsid w:val="00EB0D75"/>
    <w:rsid w:val="00EB116B"/>
    <w:rsid w:val="00EB18B9"/>
    <w:rsid w:val="00EB1F7B"/>
    <w:rsid w:val="00EB2CE1"/>
    <w:rsid w:val="00EB3817"/>
    <w:rsid w:val="00EB55DE"/>
    <w:rsid w:val="00EB678E"/>
    <w:rsid w:val="00EB6CA6"/>
    <w:rsid w:val="00EB6DA5"/>
    <w:rsid w:val="00EB746A"/>
    <w:rsid w:val="00EB79DD"/>
    <w:rsid w:val="00EC0BC9"/>
    <w:rsid w:val="00EC173F"/>
    <w:rsid w:val="00EC19B9"/>
    <w:rsid w:val="00EC35A7"/>
    <w:rsid w:val="00EC3796"/>
    <w:rsid w:val="00EC5231"/>
    <w:rsid w:val="00EC5FED"/>
    <w:rsid w:val="00EC6131"/>
    <w:rsid w:val="00EC694D"/>
    <w:rsid w:val="00EC6CF5"/>
    <w:rsid w:val="00EC6F7B"/>
    <w:rsid w:val="00EC7046"/>
    <w:rsid w:val="00EC769B"/>
    <w:rsid w:val="00EC7857"/>
    <w:rsid w:val="00ED0898"/>
    <w:rsid w:val="00ED0DDE"/>
    <w:rsid w:val="00ED259D"/>
    <w:rsid w:val="00ED4512"/>
    <w:rsid w:val="00ED5326"/>
    <w:rsid w:val="00ED7193"/>
    <w:rsid w:val="00ED7BC3"/>
    <w:rsid w:val="00EE012D"/>
    <w:rsid w:val="00EE0B1C"/>
    <w:rsid w:val="00EE0F1E"/>
    <w:rsid w:val="00EE12E5"/>
    <w:rsid w:val="00EE1F4F"/>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A06"/>
    <w:rsid w:val="00F14393"/>
    <w:rsid w:val="00F1496F"/>
    <w:rsid w:val="00F14D09"/>
    <w:rsid w:val="00F153E2"/>
    <w:rsid w:val="00F16C25"/>
    <w:rsid w:val="00F20B69"/>
    <w:rsid w:val="00F21BD8"/>
    <w:rsid w:val="00F21E14"/>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0E8C"/>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450E"/>
    <w:rsid w:val="00F648BE"/>
    <w:rsid w:val="00F649F8"/>
    <w:rsid w:val="00F65396"/>
    <w:rsid w:val="00F66AA5"/>
    <w:rsid w:val="00F67373"/>
    <w:rsid w:val="00F733A3"/>
    <w:rsid w:val="00F74AA6"/>
    <w:rsid w:val="00F7510C"/>
    <w:rsid w:val="00F761BB"/>
    <w:rsid w:val="00F77309"/>
    <w:rsid w:val="00F77945"/>
    <w:rsid w:val="00F77EA1"/>
    <w:rsid w:val="00F8084F"/>
    <w:rsid w:val="00F80CA4"/>
    <w:rsid w:val="00F80FF2"/>
    <w:rsid w:val="00F81A14"/>
    <w:rsid w:val="00F81DDA"/>
    <w:rsid w:val="00F82462"/>
    <w:rsid w:val="00F83F8B"/>
    <w:rsid w:val="00F84A6B"/>
    <w:rsid w:val="00F84AA0"/>
    <w:rsid w:val="00F84F6A"/>
    <w:rsid w:val="00F8509F"/>
    <w:rsid w:val="00F85AD4"/>
    <w:rsid w:val="00F92CF1"/>
    <w:rsid w:val="00F93D24"/>
    <w:rsid w:val="00F945E3"/>
    <w:rsid w:val="00F94802"/>
    <w:rsid w:val="00F951DF"/>
    <w:rsid w:val="00F95411"/>
    <w:rsid w:val="00F95A93"/>
    <w:rsid w:val="00F96224"/>
    <w:rsid w:val="00F973DD"/>
    <w:rsid w:val="00F9761C"/>
    <w:rsid w:val="00F97AA5"/>
    <w:rsid w:val="00FA292D"/>
    <w:rsid w:val="00FA2A2A"/>
    <w:rsid w:val="00FA350A"/>
    <w:rsid w:val="00FA41F2"/>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4DE7"/>
    <w:rsid w:val="00FB56F1"/>
    <w:rsid w:val="00FB6627"/>
    <w:rsid w:val="00FB6856"/>
    <w:rsid w:val="00FB6B49"/>
    <w:rsid w:val="00FC0910"/>
    <w:rsid w:val="00FC315D"/>
    <w:rsid w:val="00FC429D"/>
    <w:rsid w:val="00FC442B"/>
    <w:rsid w:val="00FC546C"/>
    <w:rsid w:val="00FC638C"/>
    <w:rsid w:val="00FC6CBD"/>
    <w:rsid w:val="00FC6E78"/>
    <w:rsid w:val="00FD0037"/>
    <w:rsid w:val="00FD036D"/>
    <w:rsid w:val="00FD079B"/>
    <w:rsid w:val="00FD1B2F"/>
    <w:rsid w:val="00FD2092"/>
    <w:rsid w:val="00FD20F2"/>
    <w:rsid w:val="00FD2576"/>
    <w:rsid w:val="00FD4DE1"/>
    <w:rsid w:val="00FD5485"/>
    <w:rsid w:val="00FD5A87"/>
    <w:rsid w:val="00FD6539"/>
    <w:rsid w:val="00FD6574"/>
    <w:rsid w:val="00FD7586"/>
    <w:rsid w:val="00FD784E"/>
    <w:rsid w:val="00FE13FD"/>
    <w:rsid w:val="00FE2119"/>
    <w:rsid w:val="00FE22F7"/>
    <w:rsid w:val="00FE246D"/>
    <w:rsid w:val="00FE3566"/>
    <w:rsid w:val="00FE3F06"/>
    <w:rsid w:val="00FE3FCF"/>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6772"/>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E440A77-F511-4604-AFBD-32557DF5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2"/>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3E531A"/>
    <w:pPr>
      <w:numPr>
        <w:numId w:val="10"/>
      </w:numPr>
      <w:pBdr>
        <w:bottom w:val="single" w:sz="4" w:space="6" w:color="9F9F9F"/>
      </w:pBdr>
      <w:tabs>
        <w:tab w:val="left" w:pos="-90"/>
      </w:tabs>
      <w:ind w:left="810" w:hanging="1260"/>
    </w:pPr>
    <w:rPr>
      <w:rFonts w:ascii="Verdana" w:hAnsi="Verdana"/>
      <w:color w:val="0070C0"/>
      <w:sz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70276432">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23576335">
      <w:bodyDiv w:val="1"/>
      <w:marLeft w:val="0"/>
      <w:marRight w:val="0"/>
      <w:marTop w:val="0"/>
      <w:marBottom w:val="0"/>
      <w:divBdr>
        <w:top w:val="none" w:sz="0" w:space="0" w:color="auto"/>
        <w:left w:val="none" w:sz="0" w:space="0" w:color="auto"/>
        <w:bottom w:val="none" w:sz="0" w:space="0" w:color="auto"/>
        <w:right w:val="none" w:sz="0" w:space="0" w:color="auto"/>
      </w:divBdr>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33185333">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7972">
      <w:bodyDiv w:val="1"/>
      <w:marLeft w:val="0"/>
      <w:marRight w:val="0"/>
      <w:marTop w:val="0"/>
      <w:marBottom w:val="0"/>
      <w:divBdr>
        <w:top w:val="none" w:sz="0" w:space="0" w:color="auto"/>
        <w:left w:val="none" w:sz="0" w:space="0" w:color="auto"/>
        <w:bottom w:val="none" w:sz="0" w:space="0" w:color="auto"/>
        <w:right w:val="none" w:sz="0" w:space="0" w:color="auto"/>
      </w:divBdr>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28552505">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03832178">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 w:id="2095197899">
      <w:bodyDiv w:val="1"/>
      <w:marLeft w:val="0"/>
      <w:marRight w:val="0"/>
      <w:marTop w:val="0"/>
      <w:marBottom w:val="0"/>
      <w:divBdr>
        <w:top w:val="none" w:sz="0" w:space="0" w:color="auto"/>
        <w:left w:val="none" w:sz="0" w:space="0" w:color="auto"/>
        <w:bottom w:val="none" w:sz="0" w:space="0" w:color="auto"/>
        <w:right w:val="none" w:sz="0" w:space="0" w:color="auto"/>
      </w:divBdr>
    </w:div>
    <w:div w:id="212561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9DD16-28B7-41B1-BEFD-3FB91D93F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8</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Shah</dc:creator>
  <cp:lastModifiedBy>Elision</cp:lastModifiedBy>
  <cp:revision>164</cp:revision>
  <cp:lastPrinted>2017-09-23T10:23:00Z</cp:lastPrinted>
  <dcterms:created xsi:type="dcterms:W3CDTF">2018-03-29T10:32:00Z</dcterms:created>
  <dcterms:modified xsi:type="dcterms:W3CDTF">2018-07-11T12:22:00Z</dcterms:modified>
</cp:coreProperties>
</file>