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D7B58">
      <w:pPr>
        <w:rPr>
          <w:rFonts w:hint="default"/>
          <w:lang w:val="en-US"/>
        </w:rPr>
      </w:pPr>
      <w:r>
        <w:rPr>
          <w:rFonts w:hint="default"/>
          <w:lang w:val="en-US"/>
        </w:rPr>
        <w:t xml:space="preserve"> </w:t>
      </w:r>
    </w:p>
    <w:p w14:paraId="53F5EAFD">
      <w:pPr>
        <w:rPr>
          <w:rFonts w:hint="default"/>
          <w:lang w:val="en-US"/>
        </w:rPr>
      </w:pPr>
      <w:r>
        <w:rPr>
          <w:rFonts w:hint="default"/>
          <w:lang w:val="en-US"/>
        </w:rPr>
        <w:t xml:space="preserve"> </w:t>
      </w:r>
    </w:p>
    <w:p w14:paraId="4B2BFB80">
      <w:pPr>
        <w:jc w:val="center"/>
        <w:rPr>
          <w:rStyle w:val="6"/>
          <w:rFonts w:hint="default" w:ascii="Times New Roman" w:hAnsi="Times New Roman" w:cs="Times New Roman"/>
          <w:sz w:val="28"/>
          <w:szCs w:val="28"/>
          <w:lang w:val="en-US"/>
        </w:rPr>
      </w:pPr>
      <w:r>
        <w:rPr>
          <w:rStyle w:val="6"/>
          <w:rFonts w:hint="default" w:ascii="Times New Roman" w:hAnsi="Times New Roman" w:cs="Times New Roman"/>
          <w:sz w:val="28"/>
          <w:szCs w:val="28"/>
        </w:rPr>
        <w:t xml:space="preserve">CHAPTER </w:t>
      </w:r>
      <w:r>
        <w:rPr>
          <w:rStyle w:val="6"/>
          <w:rFonts w:hint="default" w:ascii="Times New Roman" w:hAnsi="Times New Roman" w:cs="Times New Roman"/>
          <w:sz w:val="28"/>
          <w:szCs w:val="28"/>
          <w:lang w:val="en-US"/>
        </w:rPr>
        <w:t>8</w:t>
      </w:r>
      <w:r>
        <w:rPr>
          <w:rStyle w:val="6"/>
          <w:rFonts w:hint="default" w:ascii="Times New Roman" w:hAnsi="Times New Roman" w:cs="Times New Roman"/>
          <w:sz w:val="28"/>
          <w:szCs w:val="28"/>
        </w:rPr>
        <w:t>:</w:t>
      </w:r>
      <w:r>
        <w:rPr>
          <w:rStyle w:val="6"/>
          <w:rFonts w:hint="default" w:ascii="Times New Roman" w:hAnsi="Times New Roman" w:cs="Times New Roman"/>
          <w:sz w:val="28"/>
          <w:szCs w:val="28"/>
          <w:lang w:val="en-US"/>
        </w:rPr>
        <w:t xml:space="preserve">  </w:t>
      </w:r>
    </w:p>
    <w:p w14:paraId="7ABA0157">
      <w:pPr>
        <w:pStyle w:val="5"/>
        <w:keepNext w:val="0"/>
        <w:keepLines w:val="0"/>
        <w:widowControl/>
        <w:suppressLineNumbers w:val="0"/>
        <w:rPr>
          <w:sz w:val="28"/>
          <w:szCs w:val="28"/>
        </w:rPr>
      </w:pPr>
      <w:r>
        <w:rPr>
          <w:sz w:val="28"/>
          <w:szCs w:val="28"/>
        </w:rPr>
        <w:t xml:space="preserve">Chapter 8 of </w:t>
      </w:r>
      <w:r>
        <w:rPr>
          <w:rStyle w:val="4"/>
          <w:sz w:val="28"/>
          <w:szCs w:val="28"/>
        </w:rPr>
        <w:t>Beginning Flutter: A Hands-On Guide to App Development</w:t>
      </w:r>
      <w:r>
        <w:rPr>
          <w:sz w:val="28"/>
          <w:szCs w:val="28"/>
        </w:rPr>
        <w:t xml:space="preserve"> by Marco L. Napoli focuses on working with persistent data storage, a critical feature for modern applications. The chapter introduces various methods for saving data locally, including </w:t>
      </w:r>
      <w:r>
        <w:rPr>
          <w:rStyle w:val="6"/>
          <w:sz w:val="28"/>
          <w:szCs w:val="28"/>
        </w:rPr>
        <w:t>SharedPreferences</w:t>
      </w:r>
      <w:r>
        <w:rPr>
          <w:sz w:val="28"/>
          <w:szCs w:val="28"/>
        </w:rPr>
        <w:t xml:space="preserve"> for storing small key-value pairs and </w:t>
      </w:r>
      <w:r>
        <w:rPr>
          <w:rStyle w:val="6"/>
          <w:sz w:val="28"/>
          <w:szCs w:val="28"/>
        </w:rPr>
        <w:t>SQLite</w:t>
      </w:r>
      <w:r>
        <w:rPr>
          <w:sz w:val="28"/>
          <w:szCs w:val="28"/>
        </w:rPr>
        <w:t xml:space="preserve"> for managing structured data in a relational database. Readers learn how to implement these tools to ensure user data is retained between app sessions.</w:t>
      </w:r>
    </w:p>
    <w:p w14:paraId="247BAB90">
      <w:pPr>
        <w:pStyle w:val="5"/>
        <w:keepNext w:val="0"/>
        <w:keepLines w:val="0"/>
        <w:widowControl/>
        <w:suppressLineNumbers w:val="0"/>
        <w:rPr>
          <w:sz w:val="28"/>
          <w:szCs w:val="28"/>
        </w:rPr>
      </w:pPr>
      <w:r>
        <w:rPr>
          <w:sz w:val="28"/>
          <w:szCs w:val="28"/>
        </w:rPr>
        <w:t xml:space="preserve">The chapter provides practical examples of setting up a local database using the </w:t>
      </w:r>
      <w:r>
        <w:rPr>
          <w:rStyle w:val="6"/>
          <w:sz w:val="28"/>
          <w:szCs w:val="28"/>
        </w:rPr>
        <w:t>sqflite</w:t>
      </w:r>
      <w:r>
        <w:rPr>
          <w:sz w:val="28"/>
          <w:szCs w:val="28"/>
        </w:rPr>
        <w:t xml:space="preserve"> package, covering CRUD operations (Create, Read, Update, Delete) to manage data effectively. Additionally, it explains when to use each storage method based on the app's requirements. By the end of the chapter, readers are equipped with the skills to integrate persistent storage solutions into their Flutter apps, allowing for enhanced functionality such as saving user preferences or maintaining records locally.</w:t>
      </w:r>
    </w:p>
    <w:p w14:paraId="2A357361">
      <w:pPr>
        <w:jc w:val="center"/>
        <w:rPr>
          <w:rStyle w:val="6"/>
          <w:rFonts w:hint="default" w:ascii="Times New Roman" w:hAnsi="Times New Roman" w:cs="Times New Roman"/>
          <w:sz w:val="28"/>
          <w:szCs w:val="28"/>
          <w:lang w:val="en-US"/>
        </w:rPr>
      </w:pPr>
      <w:r>
        <w:rPr>
          <w:rStyle w:val="6"/>
          <w:rFonts w:hint="default" w:ascii="Times New Roman" w:hAnsi="Times New Roman" w:cs="Times New Roman"/>
          <w:sz w:val="28"/>
          <w:szCs w:val="28"/>
          <w:lang w:val="en-US"/>
        </w:rPr>
        <w:t xml:space="preserve">   </w:t>
      </w:r>
    </w:p>
    <w:p w14:paraId="71EE032E">
      <w:pPr>
        <w:jc w:val="cente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D762A"/>
    <w:rsid w:val="581D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2025-01-09T10:14:00Z</dcterms:created>
  <dc:creator>Cherry Mae Gacoscosim</dc:creator>
  <cp:lastModifiedBy>Cherry Mae Gacoscosim</cp:lastModifiedBy>
  <dcterms:modified xsi:type="dcterms:W3CDTF">2025-01-09T10:18:01Z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2E90D5C9BC064F41A432EEAD578C65BB_11</vt:lpwstr>
  </property>
</Properties>
</file>