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-870"/>
        <w:tblW w:w="20240" w:type="dxa"/>
        <w:tblLook w:val="04A0" w:firstRow="1" w:lastRow="0" w:firstColumn="1" w:lastColumn="0" w:noHBand="0" w:noVBand="1"/>
      </w:tblPr>
      <w:tblGrid>
        <w:gridCol w:w="4210"/>
        <w:gridCol w:w="4100"/>
        <w:gridCol w:w="1046"/>
        <w:gridCol w:w="3474"/>
        <w:gridCol w:w="2890"/>
        <w:gridCol w:w="2260"/>
        <w:gridCol w:w="2260"/>
      </w:tblGrid>
      <w:tr w:rsidR="00FC2712" w:rsidRPr="00FC2712" w14:paraId="1F2663F2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E62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Designator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1FA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Footprint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BC5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Value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FC2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Manufacturer Part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18C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Manufacturer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04A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Supplier Part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22C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Supplier</w:t>
            </w:r>
          </w:p>
        </w:tc>
      </w:tr>
      <w:tr w:rsidR="00FC2712" w:rsidRPr="00FC2712" w14:paraId="0393865C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F61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BUZZER1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56A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BUZ-TH_BD9.6-P5.00-D0.7-FD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282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3kHz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87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HNB09A05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D16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华能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E2D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C96493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49D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1DD51E11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2A1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1,C2,C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ECA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C1206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7CA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22uF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4FD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1206X226M250NT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9D6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FH(风华)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B3F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C2858005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D71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4FD51064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391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C7D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C0603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89A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10nF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946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0603B103K500NT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21B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FH(风华)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054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C57112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377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7D6B04A5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AF7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5,C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014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C0805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0E1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100nF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EB9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CC0805KRX7R8BB104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AD9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YAGEO(国巨)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3F8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C519981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420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1728883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22A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C6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470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8F6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100nF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EF1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0402B104K250NT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C6D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FH(风华)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8B5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C56392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480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2E6B9DB9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048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C7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4B7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27E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4.7nF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2D5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0402B472K500NT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8EE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FH(风华)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CAE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C1538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908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05BD73D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9B8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2AF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C0603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092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10uF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564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CL10A106KP8NNNC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0EF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SAMSUNG(三星)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77B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C19702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6F7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77B3D04E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2E4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23,C24,C25,C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26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41F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A6D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100nF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23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CC0402KRX7R9BB104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A47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YAGEO(国巨)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536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C131394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A54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029E72F7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3FF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CN1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C0E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CONN-TH_XT30PW-M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ABF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369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XT30PW-M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1A9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AMASS(艾迈斯)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CCE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C431092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B76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09ABA2C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15F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D1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935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SMA_L4.3-W2.6-LS5.2-RD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CBE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C3A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B340A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48C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MDD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6D2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C64982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A60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000F6144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183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D2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642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SOD-323_L1.8-W1.3-LS2.5-RD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D6C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5DE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B5819WS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275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CJ(江苏长电/长晶)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9E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C22624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01D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431F49C5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295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DC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054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SOIC-8_L4.9-W3.9-P1.27-LS6.0-BL-EP3.4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B3B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201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SGM6132YPS8G/TR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E29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SGMICRO(圣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邦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微)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F64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C87095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93B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36D6EBC9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E68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B7D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F2920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3F7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B74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BSMD2920-500-16V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2DF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BHFUSE(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佰宏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1AA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C910846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DAB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4939D627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4C2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GREEN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F8C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LED0603-RD_1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6DD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B30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NCD0603G1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238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国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星光电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B6C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C84267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D33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99064CC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6DD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722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HDR-TH_4P-P2.54-V-F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F99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E5C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28A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8A9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C2718488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D3F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C2712" w:rsidRPr="00FC2712" w14:paraId="77BE66E3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DD9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H5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EBB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HDR-TH_2P-P2.54-V-F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765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E3A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EF3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9BE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C49661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742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FC2712" w:rsidRPr="00FC2712" w14:paraId="3F437587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FC3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KEY1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A2A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SW-SMD_L3.9-W3.0-P4.45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3CC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9E0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KEY1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46C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XUNPU(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讯普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40C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C720477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DF9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0ADF297C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56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KEY2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918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SW-SMD_L3.9-W3.0-P4.45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99F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D7C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KEY2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8DF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XUNPU(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讯普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1DC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C720477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CA6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30A46F18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34A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KEY3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31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SW-SMD_L3.9-W3.0-P4.45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84B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927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KEY3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4F2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XUNPU(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讯普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562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C720477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A90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45CFA763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BC7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004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IND-SMD_L7.0-W6.6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306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6.8uH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E6D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MWSA0603S-6R8MT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55C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Sunlord</w:t>
            </w:r>
            <w:proofErr w:type="spell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(顺络)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3EB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C408449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B09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16A076D1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579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1,M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C81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PH2.0-6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255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78E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261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F09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699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2712" w:rsidRPr="00FC2712" w14:paraId="2A7C2958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EE0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MPU6050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5B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MPU6050模块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E03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A16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DD5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FBD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570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2712" w:rsidRPr="00FC2712" w14:paraId="4AFE9C6C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D63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POWER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774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LED0603-FD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346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9AE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YLED0603R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17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YONGYUTAI(永裕泰)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F5B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C19171390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068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D1C635C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AF3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PWM1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35A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HDR-TH_3P-P2.54-V-M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C5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2D2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S1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406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XFCN(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兴飞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13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C2937625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977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38A15B12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AF2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PWM2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CA1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HDR-TH_3P-P2.54-V-M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49C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B32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F6C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XFCN(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兴飞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A29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C2937625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24D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A18AA2B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8AE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PWM3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465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HDR-TH_3P-P2.54-V-M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291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1FE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S3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1AB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XFCN(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兴飞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8A7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C2937625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C29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7C59F2DB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291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Q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1,Q2,Q3,Q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E9D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SOT-23-3_L2.9-W1.3-P1.90-LS2.4-BR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DE2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49B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SI2302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353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Hottech</w:t>
            </w:r>
            <w:proofErr w:type="spell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合科泰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83B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C181087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31C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FD37A2C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C6D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667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07A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52.3kΩ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064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0402WGF5232TCE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E0B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UNI-ROYAL(厚声)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820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C26982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280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2D871180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E91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E70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A83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15kΩ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9B7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0402WGF1502TCE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315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UNI-ROYAL(厚声)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17D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C25756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A49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0B098BF2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15A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3,R4,R29,R34,R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37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32F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B16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10kΩ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B88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0402WGF1002TCE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FEA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UNI-ROYAL(厚声)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AD2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C25744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6C7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0DA17494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D8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26,R28,R31,R33,R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36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7B4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864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510Ω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B3A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0402WGF5100TCE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ECC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UNI-ROYAL(厚声)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28B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C25123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25A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74A0E760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FD7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27,R39,R40,R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FAA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R0402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6BE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4.7kΩ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30B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0402WGF4701TCE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09F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UNI-ROYAL(厚声)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293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C25900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B1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4D0AFA48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5A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32,R35,R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38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79E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R0603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658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180Ω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067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FRC0603J181 TS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114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FOJAN(富捷)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531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C2907110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B7C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5D29F34A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689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RED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007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LED0603-RD_RED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6AA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AD4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NCD0603R1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A5E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国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星光电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8DB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C84263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CC6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6448EE97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4B5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TB6612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AF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TB6612FNG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B9C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EBE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946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FAD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4E77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2712" w:rsidRPr="00FC2712" w14:paraId="72359EFD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FC0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TV1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BAC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SMB_L4.6-W3.6-LS5.3-RD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681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4DB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SMBJ24A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76D1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proofErr w:type="spell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Brightking</w:t>
            </w:r>
            <w:proofErr w:type="spell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君耀电子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89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C87268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CAB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4CCF51B4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43A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U1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0FC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HDR-TH_50P-P2.54-V-F-R2-C25-S2.54-1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12A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DC6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JP1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0A54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Megastar(兆星)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E0C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C7499355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145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36E70919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4925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U2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F9B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HDR-TH_50P-P2.54-V-F-R2-C25-S2.54-1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C33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DCE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JP2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98C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Megastar(兆星)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D97D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C7499355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906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55D470D5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C38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U3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A5E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SW-TH_SS-12M12G5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6DA8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A9D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SS-12M12G5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4E7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XKB Connectivity(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中国星坤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B96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C2884789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3DE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27922A60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7D02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YELLOW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A99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LED0603-RD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279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DAD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NCD0603Y1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E7AA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国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星光电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320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C84268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5AFB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  <w:tr w:rsidR="00FC2712" w:rsidRPr="00FC2712" w14:paraId="5731C98F" w14:textId="77777777" w:rsidTr="00FC2712">
        <w:trPr>
          <w:trHeight w:val="270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5A86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备用串口接口,</w:t>
            </w:r>
            <w:proofErr w:type="gramStart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蓝牙模块</w:t>
            </w:r>
            <w:proofErr w:type="gramEnd"/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接口,视觉模块接口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A29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CONN-SMD_A1257WR-S-4P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5C5F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5B3C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A1257WR-S-4P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0BE0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CJT(长江连接器)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6C9E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C225127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8D83" w14:textId="77777777" w:rsidR="00FC2712" w:rsidRPr="00FC2712" w:rsidRDefault="00FC2712" w:rsidP="00FC2712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</w:pPr>
            <w:r w:rsidRPr="00FC2712">
              <w:rPr>
                <w:rFonts w:ascii="宋体" w:eastAsia="宋体" w:hAnsi="宋体" w:cs="宋体" w:hint="eastAsia"/>
                <w:color w:val="000000"/>
                <w:kern w:val="0"/>
                <w:szCs w:val="22"/>
                <w14:ligatures w14:val="none"/>
              </w:rPr>
              <w:t>LCSC</w:t>
            </w:r>
          </w:p>
        </w:tc>
      </w:tr>
    </w:tbl>
    <w:p w14:paraId="7B74CBAC" w14:textId="77777777" w:rsidR="005370CF" w:rsidRDefault="005370CF">
      <w:pPr>
        <w:rPr>
          <w:rFonts w:hint="eastAsia"/>
        </w:rPr>
      </w:pPr>
    </w:p>
    <w:sectPr w:rsidR="0053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FC"/>
    <w:rsid w:val="00331E9E"/>
    <w:rsid w:val="005370CF"/>
    <w:rsid w:val="005F1D55"/>
    <w:rsid w:val="008A78F8"/>
    <w:rsid w:val="00B554FC"/>
    <w:rsid w:val="00E91CBD"/>
    <w:rsid w:val="00FC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19AC4-1416-4C3E-AE86-9C58369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54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4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4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4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4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4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4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4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4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5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5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54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54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54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54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54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54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54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4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54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54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4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4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54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5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Yiding QI</dc:creator>
  <cp:keywords/>
  <dc:description/>
  <cp:lastModifiedBy>Yiding QI</cp:lastModifiedBy>
  <cp:revision>2</cp:revision>
  <dcterms:created xsi:type="dcterms:W3CDTF">2025-06-05T05:06:00Z</dcterms:created>
  <dcterms:modified xsi:type="dcterms:W3CDTF">2025-06-05T05:08:00Z</dcterms:modified>
</cp:coreProperties>
</file>