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7D7" w:rsidRDefault="00BC57D7" w:rsidP="00E51C3A">
      <w:pPr>
        <w:jc w:val="center"/>
        <w:rPr>
          <w:b/>
          <w:sz w:val="28"/>
          <w:szCs w:val="28"/>
        </w:rPr>
      </w:pPr>
    </w:p>
    <w:p w:rsidR="00BC57D7" w:rsidRDefault="00BC57D7" w:rsidP="00E51C3A">
      <w:pPr>
        <w:jc w:val="center"/>
        <w:rPr>
          <w:b/>
          <w:sz w:val="28"/>
          <w:szCs w:val="28"/>
        </w:rPr>
      </w:pPr>
    </w:p>
    <w:p w:rsidR="00BC57D7" w:rsidRPr="00D129E3" w:rsidRDefault="00BC57D7" w:rsidP="00BC57D7">
      <w:pPr>
        <w:jc w:val="center"/>
        <w:rPr>
          <w:b/>
          <w:sz w:val="32"/>
          <w:szCs w:val="32"/>
        </w:rPr>
      </w:pPr>
      <w:r w:rsidRPr="00D129E3">
        <w:rPr>
          <w:b/>
          <w:sz w:val="32"/>
          <w:szCs w:val="32"/>
        </w:rPr>
        <w:t>通信接口及协议配置组件项目</w:t>
      </w:r>
    </w:p>
    <w:p w:rsidR="00BC57D7" w:rsidRPr="00D129E3" w:rsidRDefault="00BC57D7" w:rsidP="00BC57D7">
      <w:pPr>
        <w:jc w:val="center"/>
        <w:rPr>
          <w:b/>
          <w:sz w:val="32"/>
          <w:szCs w:val="32"/>
        </w:rPr>
      </w:pPr>
      <w:r w:rsidRPr="00D129E3">
        <w:rPr>
          <w:b/>
          <w:sz w:val="32"/>
          <w:szCs w:val="32"/>
        </w:rPr>
        <w:t>进度报告</w:t>
      </w:r>
    </w:p>
    <w:p w:rsidR="00BC57D7" w:rsidRDefault="00BC57D7" w:rsidP="00E51C3A">
      <w:pPr>
        <w:jc w:val="center"/>
        <w:rPr>
          <w:b/>
          <w:sz w:val="28"/>
          <w:szCs w:val="28"/>
        </w:rPr>
      </w:pPr>
    </w:p>
    <w:p w:rsidR="00BC57D7" w:rsidRDefault="00BC57D7" w:rsidP="00E51C3A">
      <w:pPr>
        <w:jc w:val="center"/>
        <w:rPr>
          <w:b/>
          <w:sz w:val="28"/>
          <w:szCs w:val="28"/>
        </w:rPr>
      </w:pPr>
    </w:p>
    <w:p w:rsidR="00BC57D7" w:rsidRDefault="00BC57D7" w:rsidP="00E51C3A">
      <w:pPr>
        <w:jc w:val="center"/>
        <w:rPr>
          <w:b/>
          <w:sz w:val="28"/>
          <w:szCs w:val="28"/>
        </w:rPr>
      </w:pPr>
    </w:p>
    <w:p w:rsidR="00BC57D7" w:rsidRDefault="00BC57D7" w:rsidP="00E51C3A">
      <w:pPr>
        <w:jc w:val="center"/>
        <w:rPr>
          <w:b/>
          <w:sz w:val="28"/>
          <w:szCs w:val="28"/>
        </w:rPr>
      </w:pPr>
    </w:p>
    <w:p w:rsidR="00BC57D7" w:rsidRDefault="00BC57D7" w:rsidP="00E51C3A">
      <w:pPr>
        <w:jc w:val="center"/>
        <w:rPr>
          <w:b/>
          <w:sz w:val="28"/>
          <w:szCs w:val="28"/>
        </w:rPr>
      </w:pPr>
    </w:p>
    <w:p w:rsidR="00BC57D7" w:rsidRDefault="00BC57D7" w:rsidP="00E51C3A">
      <w:pPr>
        <w:jc w:val="center"/>
        <w:rPr>
          <w:b/>
          <w:sz w:val="28"/>
          <w:szCs w:val="28"/>
        </w:rPr>
      </w:pPr>
    </w:p>
    <w:p w:rsidR="00BC57D7" w:rsidRDefault="00BC57D7" w:rsidP="00E51C3A">
      <w:pPr>
        <w:jc w:val="center"/>
        <w:rPr>
          <w:b/>
          <w:sz w:val="28"/>
          <w:szCs w:val="28"/>
        </w:rPr>
      </w:pPr>
    </w:p>
    <w:p w:rsidR="00BC57D7" w:rsidRDefault="00BC57D7" w:rsidP="00E51C3A">
      <w:pPr>
        <w:jc w:val="center"/>
        <w:rPr>
          <w:b/>
          <w:sz w:val="28"/>
          <w:szCs w:val="28"/>
        </w:rPr>
      </w:pPr>
    </w:p>
    <w:p w:rsidR="00BC57D7" w:rsidRDefault="00BC57D7" w:rsidP="00E51C3A">
      <w:pPr>
        <w:jc w:val="center"/>
        <w:rPr>
          <w:b/>
          <w:sz w:val="28"/>
          <w:szCs w:val="28"/>
        </w:rPr>
      </w:pPr>
    </w:p>
    <w:p w:rsidR="00BC57D7" w:rsidRDefault="00BC57D7" w:rsidP="00E51C3A">
      <w:pPr>
        <w:jc w:val="center"/>
        <w:rPr>
          <w:b/>
          <w:sz w:val="28"/>
          <w:szCs w:val="28"/>
        </w:rPr>
      </w:pPr>
    </w:p>
    <w:p w:rsidR="00BC57D7" w:rsidRDefault="00BC57D7" w:rsidP="00E51C3A">
      <w:pPr>
        <w:jc w:val="center"/>
        <w:rPr>
          <w:b/>
          <w:sz w:val="28"/>
          <w:szCs w:val="28"/>
        </w:rPr>
      </w:pPr>
    </w:p>
    <w:p w:rsidR="00BC57D7" w:rsidRDefault="00BC57D7" w:rsidP="00E51C3A">
      <w:pPr>
        <w:jc w:val="center"/>
        <w:rPr>
          <w:b/>
          <w:sz w:val="28"/>
          <w:szCs w:val="28"/>
        </w:rPr>
      </w:pPr>
    </w:p>
    <w:p w:rsidR="00BC57D7" w:rsidRDefault="00BC57D7" w:rsidP="00E51C3A">
      <w:pPr>
        <w:jc w:val="center"/>
        <w:rPr>
          <w:b/>
          <w:sz w:val="28"/>
          <w:szCs w:val="28"/>
        </w:rPr>
      </w:pPr>
    </w:p>
    <w:p w:rsidR="00BC57D7" w:rsidRDefault="00BC57D7" w:rsidP="00E51C3A">
      <w:pPr>
        <w:jc w:val="center"/>
        <w:rPr>
          <w:b/>
          <w:sz w:val="28"/>
          <w:szCs w:val="28"/>
        </w:rPr>
      </w:pPr>
    </w:p>
    <w:p w:rsidR="00BC57D7" w:rsidRDefault="008857FB" w:rsidP="00E51C3A">
      <w:pPr>
        <w:jc w:val="center"/>
        <w:rPr>
          <w:b/>
          <w:sz w:val="28"/>
          <w:szCs w:val="28"/>
        </w:rPr>
      </w:pPr>
      <w:r>
        <w:rPr>
          <w:rFonts w:hint="eastAsia"/>
          <w:b/>
          <w:sz w:val="28"/>
          <w:szCs w:val="28"/>
        </w:rPr>
        <w:t>凯云</w:t>
      </w:r>
      <w:r w:rsidR="00D129E3">
        <w:rPr>
          <w:rFonts w:hint="eastAsia"/>
          <w:b/>
          <w:sz w:val="28"/>
          <w:szCs w:val="28"/>
        </w:rPr>
        <w:t>联创</w:t>
      </w:r>
      <w:r>
        <w:rPr>
          <w:rFonts w:hint="eastAsia"/>
          <w:b/>
          <w:sz w:val="28"/>
          <w:szCs w:val="28"/>
        </w:rPr>
        <w:t>（</w:t>
      </w:r>
      <w:r w:rsidR="00D129E3">
        <w:rPr>
          <w:rFonts w:hint="eastAsia"/>
          <w:b/>
          <w:sz w:val="28"/>
          <w:szCs w:val="28"/>
        </w:rPr>
        <w:t>北京</w:t>
      </w:r>
      <w:r>
        <w:rPr>
          <w:rFonts w:hint="eastAsia"/>
          <w:b/>
          <w:sz w:val="28"/>
          <w:szCs w:val="28"/>
        </w:rPr>
        <w:t>）科技有限公司</w:t>
      </w:r>
    </w:p>
    <w:p w:rsidR="00BC57D7" w:rsidRDefault="00E55DBB" w:rsidP="00E51C3A">
      <w:pPr>
        <w:jc w:val="center"/>
        <w:rPr>
          <w:b/>
          <w:sz w:val="28"/>
          <w:szCs w:val="28"/>
        </w:rPr>
      </w:pPr>
      <w:r>
        <w:rPr>
          <w:rFonts w:hint="eastAsia"/>
          <w:b/>
          <w:sz w:val="28"/>
          <w:szCs w:val="28"/>
        </w:rPr>
        <w:t>2018</w:t>
      </w:r>
      <w:r>
        <w:rPr>
          <w:rFonts w:hint="eastAsia"/>
          <w:b/>
          <w:sz w:val="28"/>
          <w:szCs w:val="28"/>
        </w:rPr>
        <w:t>年</w:t>
      </w:r>
      <w:r w:rsidR="008857FB">
        <w:rPr>
          <w:rFonts w:hint="eastAsia"/>
          <w:b/>
          <w:sz w:val="28"/>
          <w:szCs w:val="28"/>
        </w:rPr>
        <w:t>11</w:t>
      </w:r>
      <w:r w:rsidR="008857FB">
        <w:rPr>
          <w:rFonts w:hint="eastAsia"/>
          <w:b/>
          <w:sz w:val="28"/>
          <w:szCs w:val="28"/>
        </w:rPr>
        <w:t>月</w:t>
      </w:r>
    </w:p>
    <w:p w:rsidR="00BC57D7" w:rsidRDefault="00BC57D7" w:rsidP="00E51C3A">
      <w:pPr>
        <w:jc w:val="center"/>
        <w:rPr>
          <w:b/>
          <w:sz w:val="28"/>
          <w:szCs w:val="28"/>
        </w:rPr>
      </w:pPr>
    </w:p>
    <w:p w:rsidR="00BC57D7" w:rsidRDefault="00BC57D7" w:rsidP="00E51C3A">
      <w:pPr>
        <w:jc w:val="center"/>
        <w:rPr>
          <w:b/>
          <w:sz w:val="28"/>
          <w:szCs w:val="28"/>
        </w:rPr>
      </w:pPr>
    </w:p>
    <w:p w:rsidR="00605126" w:rsidRDefault="00605126" w:rsidP="00E51C3A">
      <w:pPr>
        <w:jc w:val="center"/>
        <w:rPr>
          <w:b/>
          <w:sz w:val="28"/>
          <w:szCs w:val="28"/>
        </w:rPr>
      </w:pPr>
    </w:p>
    <w:p w:rsidR="00BC57D7" w:rsidRDefault="00E55DBB" w:rsidP="00E51C3A">
      <w:pPr>
        <w:jc w:val="center"/>
        <w:rPr>
          <w:b/>
          <w:sz w:val="28"/>
          <w:szCs w:val="28"/>
        </w:rPr>
      </w:pPr>
      <w:r>
        <w:rPr>
          <w:rFonts w:hint="eastAsia"/>
          <w:b/>
          <w:sz w:val="28"/>
          <w:szCs w:val="28"/>
        </w:rPr>
        <w:t>修订记录</w:t>
      </w:r>
    </w:p>
    <w:p w:rsidR="00CB593F" w:rsidRPr="00CB593F" w:rsidRDefault="00CB593F" w:rsidP="00CB593F">
      <w:pPr>
        <w:spacing w:line="360" w:lineRule="auto"/>
        <w:rPr>
          <w:b/>
          <w:szCs w:val="21"/>
        </w:rPr>
      </w:pPr>
      <w:r w:rsidRPr="00CB593F">
        <w:rPr>
          <w:rFonts w:hint="eastAsia"/>
          <w:b/>
          <w:szCs w:val="21"/>
        </w:rPr>
        <w:t>类别：</w:t>
      </w:r>
      <w:r>
        <w:rPr>
          <w:rFonts w:hint="eastAsia"/>
          <w:szCs w:val="21"/>
        </w:rPr>
        <w:t>A-</w:t>
      </w:r>
      <w:r w:rsidRPr="00CB593F">
        <w:rPr>
          <w:rFonts w:hint="eastAsia"/>
          <w:szCs w:val="21"/>
        </w:rPr>
        <w:t>增加</w:t>
      </w:r>
      <w:r>
        <w:rPr>
          <w:rFonts w:hint="eastAsia"/>
          <w:szCs w:val="21"/>
        </w:rPr>
        <w:t xml:space="preserve"> M-</w:t>
      </w:r>
      <w:r>
        <w:rPr>
          <w:rFonts w:hint="eastAsia"/>
          <w:szCs w:val="21"/>
        </w:rPr>
        <w:t>修改</w:t>
      </w:r>
      <w:r>
        <w:rPr>
          <w:rFonts w:hint="eastAsia"/>
          <w:szCs w:val="21"/>
        </w:rPr>
        <w:t xml:space="preserve"> D-</w:t>
      </w:r>
      <w:r>
        <w:rPr>
          <w:rFonts w:hint="eastAsia"/>
          <w:szCs w:val="21"/>
        </w:rPr>
        <w:t>删除</w:t>
      </w:r>
    </w:p>
    <w:tbl>
      <w:tblPr>
        <w:tblStyle w:val="a3"/>
        <w:tblW w:w="0" w:type="auto"/>
        <w:jc w:val="center"/>
        <w:tblLook w:val="04A0"/>
      </w:tblPr>
      <w:tblGrid>
        <w:gridCol w:w="1704"/>
        <w:gridCol w:w="1704"/>
        <w:gridCol w:w="1704"/>
        <w:gridCol w:w="1705"/>
        <w:gridCol w:w="1705"/>
      </w:tblGrid>
      <w:tr w:rsidR="00E55DBB" w:rsidRPr="00E55DBB" w:rsidTr="00DD6DBE">
        <w:trPr>
          <w:trHeight w:hRule="exact" w:val="480"/>
          <w:jc w:val="center"/>
        </w:trPr>
        <w:tc>
          <w:tcPr>
            <w:tcW w:w="1704" w:type="dxa"/>
            <w:shd w:val="clear" w:color="auto" w:fill="D9D9D9" w:themeFill="background1" w:themeFillShade="D9"/>
            <w:vAlign w:val="center"/>
          </w:tcPr>
          <w:p w:rsidR="00E55DBB" w:rsidRPr="00E55DBB" w:rsidRDefault="00E55DBB" w:rsidP="00CB593F">
            <w:pPr>
              <w:spacing w:line="360" w:lineRule="auto"/>
              <w:jc w:val="center"/>
              <w:rPr>
                <w:b/>
                <w:szCs w:val="21"/>
              </w:rPr>
            </w:pPr>
            <w:r w:rsidRPr="00E55DBB">
              <w:rPr>
                <w:rFonts w:hint="eastAsia"/>
                <w:b/>
                <w:szCs w:val="21"/>
              </w:rPr>
              <w:t>日期</w:t>
            </w:r>
          </w:p>
        </w:tc>
        <w:tc>
          <w:tcPr>
            <w:tcW w:w="1704" w:type="dxa"/>
            <w:shd w:val="clear" w:color="auto" w:fill="D9D9D9" w:themeFill="background1" w:themeFillShade="D9"/>
            <w:vAlign w:val="center"/>
          </w:tcPr>
          <w:p w:rsidR="00E55DBB" w:rsidRPr="00E55DBB" w:rsidRDefault="00E55DBB" w:rsidP="00CB593F">
            <w:pPr>
              <w:spacing w:line="360" w:lineRule="auto"/>
              <w:jc w:val="center"/>
              <w:rPr>
                <w:b/>
                <w:szCs w:val="21"/>
              </w:rPr>
            </w:pPr>
            <w:r w:rsidRPr="00E55DBB">
              <w:rPr>
                <w:rFonts w:hint="eastAsia"/>
                <w:b/>
                <w:szCs w:val="21"/>
              </w:rPr>
              <w:t>版本号</w:t>
            </w:r>
          </w:p>
        </w:tc>
        <w:tc>
          <w:tcPr>
            <w:tcW w:w="1704" w:type="dxa"/>
            <w:shd w:val="clear" w:color="auto" w:fill="D9D9D9" w:themeFill="background1" w:themeFillShade="D9"/>
            <w:vAlign w:val="center"/>
          </w:tcPr>
          <w:p w:rsidR="00E55DBB" w:rsidRPr="00E55DBB" w:rsidRDefault="00E55DBB" w:rsidP="00CB593F">
            <w:pPr>
              <w:spacing w:line="360" w:lineRule="auto"/>
              <w:jc w:val="center"/>
              <w:rPr>
                <w:b/>
                <w:szCs w:val="21"/>
              </w:rPr>
            </w:pPr>
            <w:r>
              <w:rPr>
                <w:rFonts w:hint="eastAsia"/>
                <w:b/>
                <w:szCs w:val="21"/>
              </w:rPr>
              <w:t>类别</w:t>
            </w:r>
          </w:p>
        </w:tc>
        <w:tc>
          <w:tcPr>
            <w:tcW w:w="1705" w:type="dxa"/>
            <w:shd w:val="clear" w:color="auto" w:fill="D9D9D9" w:themeFill="background1" w:themeFillShade="D9"/>
            <w:vAlign w:val="center"/>
          </w:tcPr>
          <w:p w:rsidR="00E55DBB" w:rsidRPr="00E55DBB" w:rsidRDefault="00E55DBB" w:rsidP="00CB593F">
            <w:pPr>
              <w:spacing w:line="360" w:lineRule="auto"/>
              <w:jc w:val="center"/>
              <w:rPr>
                <w:b/>
                <w:szCs w:val="21"/>
              </w:rPr>
            </w:pPr>
            <w:r>
              <w:rPr>
                <w:rFonts w:hint="eastAsia"/>
                <w:b/>
                <w:szCs w:val="21"/>
              </w:rPr>
              <w:t>描述</w:t>
            </w:r>
          </w:p>
        </w:tc>
        <w:tc>
          <w:tcPr>
            <w:tcW w:w="1705" w:type="dxa"/>
            <w:shd w:val="clear" w:color="auto" w:fill="D9D9D9" w:themeFill="background1" w:themeFillShade="D9"/>
            <w:vAlign w:val="center"/>
          </w:tcPr>
          <w:p w:rsidR="00E55DBB" w:rsidRPr="00E55DBB" w:rsidRDefault="00E55DBB" w:rsidP="00CB593F">
            <w:pPr>
              <w:spacing w:line="360" w:lineRule="auto"/>
              <w:jc w:val="center"/>
              <w:rPr>
                <w:b/>
                <w:szCs w:val="21"/>
              </w:rPr>
            </w:pPr>
            <w:r>
              <w:rPr>
                <w:rFonts w:hint="eastAsia"/>
                <w:b/>
                <w:szCs w:val="21"/>
              </w:rPr>
              <w:t>作者</w:t>
            </w:r>
          </w:p>
        </w:tc>
      </w:tr>
      <w:tr w:rsidR="00E55DBB" w:rsidRPr="00E55DBB" w:rsidTr="00E55DBB">
        <w:trPr>
          <w:trHeight w:hRule="exact" w:val="454"/>
          <w:jc w:val="center"/>
        </w:trPr>
        <w:tc>
          <w:tcPr>
            <w:tcW w:w="1704" w:type="dxa"/>
            <w:vAlign w:val="center"/>
          </w:tcPr>
          <w:p w:rsidR="00E55DBB" w:rsidRPr="00CB593F" w:rsidRDefault="00CB593F" w:rsidP="00CB593F">
            <w:pPr>
              <w:spacing w:line="360" w:lineRule="auto"/>
              <w:jc w:val="center"/>
              <w:rPr>
                <w:szCs w:val="21"/>
              </w:rPr>
            </w:pPr>
            <w:r w:rsidRPr="00CB593F">
              <w:rPr>
                <w:rFonts w:hint="eastAsia"/>
                <w:szCs w:val="21"/>
              </w:rPr>
              <w:t>2018-11-16</w:t>
            </w:r>
          </w:p>
        </w:tc>
        <w:tc>
          <w:tcPr>
            <w:tcW w:w="1704" w:type="dxa"/>
            <w:vAlign w:val="center"/>
          </w:tcPr>
          <w:p w:rsidR="00E55DBB" w:rsidRPr="00CB593F" w:rsidRDefault="00E55DBB" w:rsidP="00CB593F">
            <w:pPr>
              <w:spacing w:line="360" w:lineRule="auto"/>
              <w:jc w:val="center"/>
              <w:rPr>
                <w:szCs w:val="21"/>
              </w:rPr>
            </w:pPr>
          </w:p>
        </w:tc>
        <w:tc>
          <w:tcPr>
            <w:tcW w:w="1704" w:type="dxa"/>
            <w:vAlign w:val="center"/>
          </w:tcPr>
          <w:p w:rsidR="00E55DBB" w:rsidRPr="00CB593F" w:rsidRDefault="00CB593F" w:rsidP="00CB593F">
            <w:pPr>
              <w:spacing w:line="360" w:lineRule="auto"/>
              <w:jc w:val="center"/>
              <w:rPr>
                <w:szCs w:val="21"/>
              </w:rPr>
            </w:pPr>
            <w:r w:rsidRPr="00CB593F">
              <w:rPr>
                <w:rFonts w:hint="eastAsia"/>
                <w:szCs w:val="21"/>
              </w:rPr>
              <w:t>A</w:t>
            </w:r>
          </w:p>
        </w:tc>
        <w:tc>
          <w:tcPr>
            <w:tcW w:w="1705" w:type="dxa"/>
            <w:vAlign w:val="center"/>
          </w:tcPr>
          <w:p w:rsidR="00E55DBB" w:rsidRPr="00CB593F" w:rsidRDefault="00CB593F" w:rsidP="00CB593F">
            <w:pPr>
              <w:spacing w:line="360" w:lineRule="auto"/>
              <w:jc w:val="center"/>
              <w:rPr>
                <w:szCs w:val="21"/>
              </w:rPr>
            </w:pPr>
            <w:r>
              <w:rPr>
                <w:rFonts w:hint="eastAsia"/>
                <w:szCs w:val="21"/>
              </w:rPr>
              <w:t>创建</w:t>
            </w:r>
          </w:p>
        </w:tc>
        <w:tc>
          <w:tcPr>
            <w:tcW w:w="1705" w:type="dxa"/>
            <w:vAlign w:val="center"/>
          </w:tcPr>
          <w:p w:rsidR="00E55DBB" w:rsidRPr="00CB593F" w:rsidRDefault="00E55DBB" w:rsidP="00CB593F">
            <w:pPr>
              <w:spacing w:line="360" w:lineRule="auto"/>
              <w:jc w:val="center"/>
              <w:rPr>
                <w:szCs w:val="21"/>
              </w:rPr>
            </w:pPr>
          </w:p>
        </w:tc>
      </w:tr>
      <w:tr w:rsidR="00E55DBB" w:rsidRPr="00E55DBB" w:rsidTr="00CB593F">
        <w:trPr>
          <w:trHeight w:hRule="exact" w:val="1385"/>
          <w:jc w:val="center"/>
        </w:trPr>
        <w:tc>
          <w:tcPr>
            <w:tcW w:w="1704" w:type="dxa"/>
            <w:vAlign w:val="center"/>
          </w:tcPr>
          <w:p w:rsidR="00E55DBB" w:rsidRPr="00CB593F" w:rsidRDefault="00CB593F" w:rsidP="00E51C3A">
            <w:pPr>
              <w:jc w:val="center"/>
              <w:rPr>
                <w:szCs w:val="21"/>
              </w:rPr>
            </w:pPr>
            <w:r w:rsidRPr="00CB593F">
              <w:rPr>
                <w:rFonts w:hint="eastAsia"/>
                <w:szCs w:val="21"/>
              </w:rPr>
              <w:t>2018-12-03</w:t>
            </w:r>
          </w:p>
        </w:tc>
        <w:tc>
          <w:tcPr>
            <w:tcW w:w="1704" w:type="dxa"/>
            <w:vAlign w:val="center"/>
          </w:tcPr>
          <w:p w:rsidR="00E55DBB" w:rsidRPr="00CB593F" w:rsidRDefault="00E55DBB" w:rsidP="00E51C3A">
            <w:pPr>
              <w:jc w:val="center"/>
              <w:rPr>
                <w:szCs w:val="21"/>
              </w:rPr>
            </w:pPr>
          </w:p>
        </w:tc>
        <w:tc>
          <w:tcPr>
            <w:tcW w:w="1704" w:type="dxa"/>
            <w:vAlign w:val="center"/>
          </w:tcPr>
          <w:p w:rsidR="00E55DBB" w:rsidRPr="00CB593F" w:rsidRDefault="00DD6DBE" w:rsidP="00E51C3A">
            <w:pPr>
              <w:jc w:val="center"/>
              <w:rPr>
                <w:szCs w:val="21"/>
              </w:rPr>
            </w:pPr>
            <w:r>
              <w:rPr>
                <w:rFonts w:hint="eastAsia"/>
                <w:szCs w:val="21"/>
              </w:rPr>
              <w:t>A</w:t>
            </w:r>
          </w:p>
        </w:tc>
        <w:tc>
          <w:tcPr>
            <w:tcW w:w="1705" w:type="dxa"/>
            <w:vAlign w:val="center"/>
          </w:tcPr>
          <w:p w:rsidR="00E55DBB" w:rsidRPr="00CB593F" w:rsidRDefault="00CB593F" w:rsidP="00CB593F">
            <w:pPr>
              <w:jc w:val="left"/>
              <w:rPr>
                <w:szCs w:val="21"/>
              </w:rPr>
            </w:pPr>
            <w:r w:rsidRPr="00CB593F">
              <w:rPr>
                <w:rFonts w:hint="eastAsia"/>
                <w:szCs w:val="21"/>
              </w:rPr>
              <w:t>按用户反馈意见增加项目概要及项目工作分析</w:t>
            </w:r>
            <w:r>
              <w:rPr>
                <w:rFonts w:hint="eastAsia"/>
                <w:szCs w:val="21"/>
              </w:rPr>
              <w:t>相关内容</w:t>
            </w:r>
          </w:p>
        </w:tc>
        <w:tc>
          <w:tcPr>
            <w:tcW w:w="1705" w:type="dxa"/>
            <w:vAlign w:val="center"/>
          </w:tcPr>
          <w:p w:rsidR="00E55DBB" w:rsidRPr="00CB593F" w:rsidRDefault="00E55DBB" w:rsidP="00E51C3A">
            <w:pPr>
              <w:jc w:val="center"/>
              <w:rPr>
                <w:szCs w:val="21"/>
              </w:rPr>
            </w:pPr>
          </w:p>
        </w:tc>
      </w:tr>
      <w:tr w:rsidR="00E55DBB" w:rsidRPr="00E55DBB" w:rsidTr="00E55DBB">
        <w:trPr>
          <w:trHeight w:hRule="exact" w:val="454"/>
          <w:jc w:val="center"/>
        </w:trPr>
        <w:tc>
          <w:tcPr>
            <w:tcW w:w="1704" w:type="dxa"/>
            <w:vAlign w:val="center"/>
          </w:tcPr>
          <w:p w:rsidR="00E55DBB" w:rsidRPr="00CB593F" w:rsidRDefault="00E55DBB" w:rsidP="00E51C3A">
            <w:pPr>
              <w:jc w:val="center"/>
              <w:rPr>
                <w:szCs w:val="21"/>
              </w:rPr>
            </w:pPr>
          </w:p>
        </w:tc>
        <w:tc>
          <w:tcPr>
            <w:tcW w:w="1704" w:type="dxa"/>
            <w:vAlign w:val="center"/>
          </w:tcPr>
          <w:p w:rsidR="00E55DBB" w:rsidRPr="00CB593F" w:rsidRDefault="00E55DBB" w:rsidP="00E51C3A">
            <w:pPr>
              <w:jc w:val="center"/>
              <w:rPr>
                <w:szCs w:val="21"/>
              </w:rPr>
            </w:pPr>
          </w:p>
        </w:tc>
        <w:tc>
          <w:tcPr>
            <w:tcW w:w="1704" w:type="dxa"/>
            <w:vAlign w:val="center"/>
          </w:tcPr>
          <w:p w:rsidR="00E55DBB" w:rsidRPr="00CB593F" w:rsidRDefault="00E55DBB" w:rsidP="00E51C3A">
            <w:pPr>
              <w:jc w:val="center"/>
              <w:rPr>
                <w:szCs w:val="21"/>
              </w:rPr>
            </w:pPr>
          </w:p>
        </w:tc>
        <w:tc>
          <w:tcPr>
            <w:tcW w:w="1705" w:type="dxa"/>
            <w:vAlign w:val="center"/>
          </w:tcPr>
          <w:p w:rsidR="00E55DBB" w:rsidRPr="00CB593F" w:rsidRDefault="00E55DBB" w:rsidP="00E51C3A">
            <w:pPr>
              <w:jc w:val="center"/>
              <w:rPr>
                <w:szCs w:val="21"/>
              </w:rPr>
            </w:pPr>
          </w:p>
        </w:tc>
        <w:tc>
          <w:tcPr>
            <w:tcW w:w="1705" w:type="dxa"/>
            <w:vAlign w:val="center"/>
          </w:tcPr>
          <w:p w:rsidR="00E55DBB" w:rsidRPr="00CB593F" w:rsidRDefault="00E55DBB" w:rsidP="00E51C3A">
            <w:pPr>
              <w:jc w:val="center"/>
              <w:rPr>
                <w:szCs w:val="21"/>
              </w:rPr>
            </w:pPr>
          </w:p>
        </w:tc>
      </w:tr>
      <w:tr w:rsidR="00E55DBB" w:rsidRPr="00E55DBB" w:rsidTr="00E55DBB">
        <w:trPr>
          <w:trHeight w:hRule="exact" w:val="454"/>
          <w:jc w:val="center"/>
        </w:trPr>
        <w:tc>
          <w:tcPr>
            <w:tcW w:w="1704" w:type="dxa"/>
            <w:vAlign w:val="center"/>
          </w:tcPr>
          <w:p w:rsidR="00E55DBB" w:rsidRPr="00CB593F" w:rsidRDefault="00E55DBB" w:rsidP="00E51C3A">
            <w:pPr>
              <w:jc w:val="center"/>
              <w:rPr>
                <w:szCs w:val="21"/>
              </w:rPr>
            </w:pPr>
          </w:p>
        </w:tc>
        <w:tc>
          <w:tcPr>
            <w:tcW w:w="1704" w:type="dxa"/>
            <w:vAlign w:val="center"/>
          </w:tcPr>
          <w:p w:rsidR="00E55DBB" w:rsidRPr="00CB593F" w:rsidRDefault="00E55DBB" w:rsidP="00E51C3A">
            <w:pPr>
              <w:jc w:val="center"/>
              <w:rPr>
                <w:szCs w:val="21"/>
              </w:rPr>
            </w:pPr>
          </w:p>
        </w:tc>
        <w:tc>
          <w:tcPr>
            <w:tcW w:w="1704" w:type="dxa"/>
            <w:vAlign w:val="center"/>
          </w:tcPr>
          <w:p w:rsidR="00E55DBB" w:rsidRPr="00CB593F" w:rsidRDefault="00E55DBB" w:rsidP="00E51C3A">
            <w:pPr>
              <w:jc w:val="center"/>
              <w:rPr>
                <w:szCs w:val="21"/>
              </w:rPr>
            </w:pPr>
          </w:p>
        </w:tc>
        <w:tc>
          <w:tcPr>
            <w:tcW w:w="1705" w:type="dxa"/>
            <w:vAlign w:val="center"/>
          </w:tcPr>
          <w:p w:rsidR="00E55DBB" w:rsidRPr="00CB593F" w:rsidRDefault="00E55DBB" w:rsidP="00E51C3A">
            <w:pPr>
              <w:jc w:val="center"/>
              <w:rPr>
                <w:szCs w:val="21"/>
              </w:rPr>
            </w:pPr>
          </w:p>
        </w:tc>
        <w:tc>
          <w:tcPr>
            <w:tcW w:w="1705" w:type="dxa"/>
            <w:vAlign w:val="center"/>
          </w:tcPr>
          <w:p w:rsidR="00E55DBB" w:rsidRPr="00CB593F" w:rsidRDefault="00E55DBB" w:rsidP="00E51C3A">
            <w:pPr>
              <w:jc w:val="center"/>
              <w:rPr>
                <w:szCs w:val="21"/>
              </w:rPr>
            </w:pPr>
          </w:p>
        </w:tc>
      </w:tr>
      <w:tr w:rsidR="00E55DBB" w:rsidRPr="00E55DBB" w:rsidTr="00E55DBB">
        <w:trPr>
          <w:trHeight w:hRule="exact" w:val="454"/>
          <w:jc w:val="center"/>
        </w:trPr>
        <w:tc>
          <w:tcPr>
            <w:tcW w:w="1704" w:type="dxa"/>
            <w:vAlign w:val="center"/>
          </w:tcPr>
          <w:p w:rsidR="00E55DBB" w:rsidRPr="00CB593F" w:rsidRDefault="00E55DBB" w:rsidP="00E51C3A">
            <w:pPr>
              <w:jc w:val="center"/>
              <w:rPr>
                <w:szCs w:val="21"/>
              </w:rPr>
            </w:pPr>
          </w:p>
        </w:tc>
        <w:tc>
          <w:tcPr>
            <w:tcW w:w="1704" w:type="dxa"/>
            <w:vAlign w:val="center"/>
          </w:tcPr>
          <w:p w:rsidR="00E55DBB" w:rsidRPr="00CB593F" w:rsidRDefault="00E55DBB" w:rsidP="00E51C3A">
            <w:pPr>
              <w:jc w:val="center"/>
              <w:rPr>
                <w:szCs w:val="21"/>
              </w:rPr>
            </w:pPr>
          </w:p>
        </w:tc>
        <w:tc>
          <w:tcPr>
            <w:tcW w:w="1704" w:type="dxa"/>
            <w:vAlign w:val="center"/>
          </w:tcPr>
          <w:p w:rsidR="00E55DBB" w:rsidRPr="00CB593F" w:rsidRDefault="00E55DBB" w:rsidP="00E51C3A">
            <w:pPr>
              <w:jc w:val="center"/>
              <w:rPr>
                <w:szCs w:val="21"/>
              </w:rPr>
            </w:pPr>
          </w:p>
        </w:tc>
        <w:tc>
          <w:tcPr>
            <w:tcW w:w="1705" w:type="dxa"/>
            <w:vAlign w:val="center"/>
          </w:tcPr>
          <w:p w:rsidR="00E55DBB" w:rsidRPr="00CB593F" w:rsidRDefault="00E55DBB" w:rsidP="00E51C3A">
            <w:pPr>
              <w:jc w:val="center"/>
              <w:rPr>
                <w:szCs w:val="21"/>
              </w:rPr>
            </w:pPr>
          </w:p>
        </w:tc>
        <w:tc>
          <w:tcPr>
            <w:tcW w:w="1705" w:type="dxa"/>
            <w:vAlign w:val="center"/>
          </w:tcPr>
          <w:p w:rsidR="00E55DBB" w:rsidRPr="00CB593F" w:rsidRDefault="00E55DBB" w:rsidP="00E51C3A">
            <w:pPr>
              <w:jc w:val="center"/>
              <w:rPr>
                <w:szCs w:val="21"/>
              </w:rPr>
            </w:pPr>
          </w:p>
        </w:tc>
      </w:tr>
    </w:tbl>
    <w:p w:rsidR="00E55DBB" w:rsidRDefault="00E55DBB" w:rsidP="00E51C3A">
      <w:pPr>
        <w:jc w:val="center"/>
        <w:rPr>
          <w:b/>
          <w:sz w:val="28"/>
          <w:szCs w:val="28"/>
        </w:rPr>
      </w:pPr>
    </w:p>
    <w:p w:rsidR="00E55DBB" w:rsidRDefault="00E55DBB" w:rsidP="00E51C3A">
      <w:pPr>
        <w:jc w:val="center"/>
        <w:rPr>
          <w:b/>
          <w:sz w:val="28"/>
          <w:szCs w:val="28"/>
        </w:rPr>
      </w:pPr>
    </w:p>
    <w:p w:rsidR="00E55DBB" w:rsidRDefault="00E55DBB" w:rsidP="00E51C3A">
      <w:pPr>
        <w:jc w:val="center"/>
        <w:rPr>
          <w:b/>
          <w:sz w:val="28"/>
          <w:szCs w:val="28"/>
        </w:rPr>
      </w:pPr>
    </w:p>
    <w:p w:rsidR="00E55DBB" w:rsidRDefault="00E55DBB" w:rsidP="00E51C3A">
      <w:pPr>
        <w:jc w:val="center"/>
        <w:rPr>
          <w:b/>
          <w:sz w:val="28"/>
          <w:szCs w:val="28"/>
        </w:rPr>
      </w:pPr>
    </w:p>
    <w:p w:rsidR="00E55DBB" w:rsidRDefault="00E55DBB" w:rsidP="00E51C3A">
      <w:pPr>
        <w:jc w:val="center"/>
        <w:rPr>
          <w:b/>
          <w:sz w:val="28"/>
          <w:szCs w:val="28"/>
        </w:rPr>
      </w:pPr>
    </w:p>
    <w:p w:rsidR="00E55DBB" w:rsidRDefault="00E55DBB" w:rsidP="00E51C3A">
      <w:pPr>
        <w:jc w:val="center"/>
        <w:rPr>
          <w:b/>
          <w:sz w:val="28"/>
          <w:szCs w:val="28"/>
        </w:rPr>
      </w:pPr>
    </w:p>
    <w:p w:rsidR="00BC57D7" w:rsidRDefault="00BC57D7">
      <w:pPr>
        <w:widowControl/>
        <w:rPr>
          <w:b/>
          <w:sz w:val="28"/>
          <w:szCs w:val="28"/>
        </w:rPr>
      </w:pPr>
      <w:r>
        <w:rPr>
          <w:b/>
          <w:sz w:val="28"/>
          <w:szCs w:val="28"/>
        </w:rPr>
        <w:br w:type="page"/>
      </w:r>
    </w:p>
    <w:p w:rsidR="001B70E6" w:rsidRDefault="001B70E6" w:rsidP="00DE0053">
      <w:pPr>
        <w:pStyle w:val="1"/>
        <w:numPr>
          <w:ilvl w:val="0"/>
          <w:numId w:val="1"/>
        </w:numPr>
        <w:rPr>
          <w:sz w:val="24"/>
          <w:szCs w:val="24"/>
        </w:rPr>
      </w:pPr>
      <w:r>
        <w:rPr>
          <w:rFonts w:hint="eastAsia"/>
          <w:sz w:val="24"/>
          <w:szCs w:val="24"/>
        </w:rPr>
        <w:lastRenderedPageBreak/>
        <w:t>项目概要</w:t>
      </w:r>
    </w:p>
    <w:p w:rsidR="001B70E6" w:rsidRDefault="001B70E6" w:rsidP="001B70E6">
      <w:pPr>
        <w:pStyle w:val="2"/>
        <w:numPr>
          <w:ilvl w:val="1"/>
          <w:numId w:val="1"/>
        </w:numPr>
        <w:rPr>
          <w:sz w:val="24"/>
          <w:szCs w:val="24"/>
        </w:rPr>
      </w:pPr>
      <w:r w:rsidRPr="001B70E6">
        <w:rPr>
          <w:rFonts w:hint="eastAsia"/>
          <w:sz w:val="24"/>
          <w:szCs w:val="24"/>
        </w:rPr>
        <w:t>项目基本信息</w:t>
      </w:r>
    </w:p>
    <w:p w:rsidR="00A63875" w:rsidRPr="00A63875" w:rsidRDefault="00A63875" w:rsidP="00A63875">
      <w:pPr>
        <w:spacing w:line="360" w:lineRule="auto"/>
        <w:ind w:firstLineChars="200" w:firstLine="420"/>
        <w:rPr>
          <w:rFonts w:asciiTheme="minorEastAsia" w:hAnsiTheme="minorEastAsia"/>
          <w:szCs w:val="21"/>
        </w:rPr>
      </w:pPr>
      <w:r w:rsidRPr="00A63875">
        <w:rPr>
          <w:rFonts w:asciiTheme="minorEastAsia" w:hAnsiTheme="minorEastAsia" w:hint="eastAsia"/>
          <w:szCs w:val="21"/>
        </w:rPr>
        <w:t>项目名称：通信接口及协议配置组件</w:t>
      </w:r>
    </w:p>
    <w:p w:rsidR="00A63875" w:rsidRPr="00A63875" w:rsidRDefault="00A63875" w:rsidP="00A63875">
      <w:pPr>
        <w:spacing w:line="360" w:lineRule="auto"/>
        <w:ind w:firstLineChars="200" w:firstLine="420"/>
        <w:rPr>
          <w:rFonts w:asciiTheme="minorEastAsia" w:hAnsiTheme="minorEastAsia"/>
          <w:szCs w:val="21"/>
        </w:rPr>
      </w:pPr>
      <w:r w:rsidRPr="00A63875">
        <w:rPr>
          <w:rFonts w:asciiTheme="minorEastAsia" w:hAnsiTheme="minorEastAsia" w:hint="eastAsia"/>
          <w:szCs w:val="21"/>
        </w:rPr>
        <w:t>用户方：中国工程物理研究院应用电子学研究所</w:t>
      </w:r>
    </w:p>
    <w:p w:rsidR="00A63875" w:rsidRPr="00A63875" w:rsidRDefault="00A63875" w:rsidP="00A63875">
      <w:pPr>
        <w:spacing w:line="360" w:lineRule="auto"/>
        <w:ind w:firstLineChars="200" w:firstLine="420"/>
        <w:rPr>
          <w:rFonts w:asciiTheme="minorEastAsia" w:hAnsiTheme="minorEastAsia"/>
          <w:szCs w:val="21"/>
        </w:rPr>
      </w:pPr>
      <w:r w:rsidRPr="00A63875">
        <w:rPr>
          <w:rFonts w:asciiTheme="minorEastAsia" w:hAnsiTheme="minorEastAsia" w:hint="eastAsia"/>
          <w:szCs w:val="21"/>
        </w:rPr>
        <w:t>开发方：凯云联创（北京）科技有限公司</w:t>
      </w:r>
    </w:p>
    <w:p w:rsidR="001B70E6" w:rsidRDefault="001B70E6" w:rsidP="001B70E6">
      <w:pPr>
        <w:pStyle w:val="2"/>
        <w:numPr>
          <w:ilvl w:val="1"/>
          <w:numId w:val="1"/>
        </w:numPr>
        <w:rPr>
          <w:sz w:val="24"/>
          <w:szCs w:val="24"/>
        </w:rPr>
      </w:pPr>
      <w:r w:rsidRPr="001B70E6">
        <w:rPr>
          <w:rFonts w:hint="eastAsia"/>
          <w:sz w:val="24"/>
          <w:szCs w:val="24"/>
        </w:rPr>
        <w:t>项目期间</w:t>
      </w:r>
    </w:p>
    <w:p w:rsidR="00211D39" w:rsidRPr="00B02F28" w:rsidRDefault="00211D39" w:rsidP="00B02F28">
      <w:pPr>
        <w:spacing w:line="360" w:lineRule="auto"/>
        <w:ind w:firstLineChars="200" w:firstLine="420"/>
        <w:rPr>
          <w:rFonts w:asciiTheme="minorEastAsia" w:hAnsiTheme="minorEastAsia"/>
          <w:szCs w:val="21"/>
        </w:rPr>
      </w:pPr>
      <w:r w:rsidRPr="00B02F28">
        <w:rPr>
          <w:rFonts w:asciiTheme="minorEastAsia" w:hAnsiTheme="minorEastAsia" w:hint="eastAsia"/>
          <w:szCs w:val="21"/>
        </w:rPr>
        <w:t>预计项</w:t>
      </w:r>
      <w:r w:rsidR="00C16E49" w:rsidRPr="00B02F28">
        <w:rPr>
          <w:rFonts w:asciiTheme="minorEastAsia" w:hAnsiTheme="minorEastAsia" w:hint="eastAsia"/>
          <w:szCs w:val="21"/>
        </w:rPr>
        <w:t>目</w:t>
      </w:r>
      <w:r w:rsidRPr="00B02F28">
        <w:rPr>
          <w:rFonts w:asciiTheme="minorEastAsia" w:hAnsiTheme="minorEastAsia" w:hint="eastAsia"/>
          <w:szCs w:val="21"/>
        </w:rPr>
        <w:t>开始日期：</w:t>
      </w:r>
      <w:r w:rsidR="007257C9" w:rsidRPr="00B02F28">
        <w:rPr>
          <w:rFonts w:asciiTheme="minorEastAsia" w:hAnsiTheme="minorEastAsia" w:hint="eastAsia"/>
          <w:szCs w:val="21"/>
        </w:rPr>
        <w:t>2018年10月10日</w:t>
      </w:r>
    </w:p>
    <w:p w:rsidR="00211D39" w:rsidRPr="00B02F28" w:rsidRDefault="00211D39" w:rsidP="00B02F28">
      <w:pPr>
        <w:spacing w:line="360" w:lineRule="auto"/>
        <w:ind w:firstLineChars="200" w:firstLine="420"/>
        <w:rPr>
          <w:rFonts w:asciiTheme="minorEastAsia" w:hAnsiTheme="minorEastAsia"/>
          <w:szCs w:val="21"/>
        </w:rPr>
      </w:pPr>
      <w:r w:rsidRPr="00B02F28">
        <w:rPr>
          <w:rFonts w:asciiTheme="minorEastAsia" w:hAnsiTheme="minorEastAsia" w:hint="eastAsia"/>
          <w:szCs w:val="21"/>
        </w:rPr>
        <w:t>预计项目截止日期：</w:t>
      </w:r>
      <w:r w:rsidR="007257C9" w:rsidRPr="00B02F28">
        <w:rPr>
          <w:rFonts w:asciiTheme="minorEastAsia" w:hAnsiTheme="minorEastAsia" w:hint="eastAsia"/>
          <w:szCs w:val="21"/>
        </w:rPr>
        <w:t>2019年</w:t>
      </w:r>
      <w:r w:rsidR="00716AF8" w:rsidRPr="00B02F28">
        <w:rPr>
          <w:rFonts w:asciiTheme="minorEastAsia" w:hAnsiTheme="minorEastAsia" w:hint="eastAsia"/>
          <w:szCs w:val="21"/>
        </w:rPr>
        <w:t>0</w:t>
      </w:r>
      <w:r w:rsidR="007257C9" w:rsidRPr="00B02F28">
        <w:rPr>
          <w:rFonts w:asciiTheme="minorEastAsia" w:hAnsiTheme="minorEastAsia" w:hint="eastAsia"/>
          <w:szCs w:val="21"/>
        </w:rPr>
        <w:t>1月25日</w:t>
      </w:r>
    </w:p>
    <w:p w:rsidR="00211D39" w:rsidRPr="00B02F28" w:rsidRDefault="00211D39" w:rsidP="00B02F28">
      <w:pPr>
        <w:spacing w:line="360" w:lineRule="auto"/>
        <w:ind w:firstLineChars="200" w:firstLine="420"/>
        <w:rPr>
          <w:rFonts w:asciiTheme="minorEastAsia" w:hAnsiTheme="minorEastAsia"/>
          <w:szCs w:val="21"/>
        </w:rPr>
      </w:pPr>
      <w:r w:rsidRPr="00B02F28">
        <w:rPr>
          <w:rFonts w:asciiTheme="minorEastAsia" w:hAnsiTheme="minorEastAsia" w:hint="eastAsia"/>
          <w:szCs w:val="21"/>
        </w:rPr>
        <w:t>实际项</w:t>
      </w:r>
      <w:r w:rsidR="00AC4D03" w:rsidRPr="00B02F28">
        <w:rPr>
          <w:rFonts w:asciiTheme="minorEastAsia" w:hAnsiTheme="minorEastAsia" w:hint="eastAsia"/>
          <w:szCs w:val="21"/>
        </w:rPr>
        <w:t>目</w:t>
      </w:r>
      <w:r w:rsidRPr="00B02F28">
        <w:rPr>
          <w:rFonts w:asciiTheme="minorEastAsia" w:hAnsiTheme="minorEastAsia" w:hint="eastAsia"/>
          <w:szCs w:val="21"/>
        </w:rPr>
        <w:t>开始日期：</w:t>
      </w:r>
      <w:r w:rsidR="007257C9" w:rsidRPr="00B02F28">
        <w:rPr>
          <w:rFonts w:asciiTheme="minorEastAsia" w:hAnsiTheme="minorEastAsia" w:hint="eastAsia"/>
          <w:szCs w:val="21"/>
        </w:rPr>
        <w:t>2018年10月10日</w:t>
      </w:r>
    </w:p>
    <w:p w:rsidR="00211D39" w:rsidRPr="00B02F28" w:rsidRDefault="00211D39" w:rsidP="00B02F28">
      <w:pPr>
        <w:spacing w:line="360" w:lineRule="auto"/>
        <w:ind w:firstLineChars="200" w:firstLine="420"/>
        <w:rPr>
          <w:rFonts w:asciiTheme="minorEastAsia" w:hAnsiTheme="minorEastAsia"/>
          <w:szCs w:val="21"/>
        </w:rPr>
      </w:pPr>
      <w:r w:rsidRPr="00B02F28">
        <w:rPr>
          <w:rFonts w:asciiTheme="minorEastAsia" w:hAnsiTheme="minorEastAsia" w:hint="eastAsia"/>
          <w:szCs w:val="21"/>
        </w:rPr>
        <w:t>实际项</w:t>
      </w:r>
      <w:r w:rsidR="00E0643A" w:rsidRPr="00B02F28">
        <w:rPr>
          <w:rFonts w:asciiTheme="minorEastAsia" w:hAnsiTheme="minorEastAsia" w:hint="eastAsia"/>
          <w:szCs w:val="21"/>
        </w:rPr>
        <w:t>目</w:t>
      </w:r>
      <w:r w:rsidRPr="00B02F28">
        <w:rPr>
          <w:rFonts w:asciiTheme="minorEastAsia" w:hAnsiTheme="minorEastAsia" w:hint="eastAsia"/>
          <w:szCs w:val="21"/>
        </w:rPr>
        <w:t>截止日期：</w:t>
      </w:r>
    </w:p>
    <w:p w:rsidR="00212D1D" w:rsidRPr="00B02F28" w:rsidRDefault="00211D39" w:rsidP="00B02F28">
      <w:pPr>
        <w:spacing w:line="360" w:lineRule="auto"/>
        <w:ind w:firstLineChars="200" w:firstLine="420"/>
        <w:rPr>
          <w:rFonts w:asciiTheme="minorEastAsia" w:hAnsiTheme="minorEastAsia"/>
          <w:szCs w:val="21"/>
        </w:rPr>
      </w:pPr>
      <w:r w:rsidRPr="00B02F28">
        <w:rPr>
          <w:rFonts w:asciiTheme="minorEastAsia" w:hAnsiTheme="minorEastAsia" w:hint="eastAsia"/>
          <w:szCs w:val="21"/>
        </w:rPr>
        <w:t>项目目前状况：</w:t>
      </w:r>
    </w:p>
    <w:p w:rsidR="00212D1D" w:rsidRPr="00B02F28" w:rsidRDefault="00B02F28" w:rsidP="00B02F28">
      <w:pPr>
        <w:spacing w:line="360" w:lineRule="auto"/>
        <w:ind w:firstLineChars="200" w:firstLine="420"/>
        <w:rPr>
          <w:rFonts w:asciiTheme="minorEastAsia" w:hAnsiTheme="minorEastAsia"/>
          <w:szCs w:val="21"/>
        </w:rPr>
      </w:pPr>
      <w:r>
        <w:rPr>
          <w:rFonts w:asciiTheme="minorEastAsia" w:hAnsiTheme="minorEastAsia" w:hint="eastAsia"/>
          <w:szCs w:val="21"/>
        </w:rPr>
        <w:t>（1）</w:t>
      </w:r>
      <w:r w:rsidR="00212D1D" w:rsidRPr="00B02F28">
        <w:rPr>
          <w:rFonts w:asciiTheme="minorEastAsia" w:hAnsiTheme="minorEastAsia" w:hint="eastAsia"/>
          <w:szCs w:val="21"/>
        </w:rPr>
        <w:t>已交付内容:</w:t>
      </w:r>
    </w:p>
    <w:p w:rsidR="00211D39" w:rsidRPr="00B02F28" w:rsidRDefault="007257C9" w:rsidP="00B02F28">
      <w:pPr>
        <w:spacing w:line="360" w:lineRule="auto"/>
        <w:ind w:firstLineChars="200" w:firstLine="420"/>
        <w:rPr>
          <w:rFonts w:asciiTheme="minorEastAsia" w:hAnsiTheme="minorEastAsia"/>
          <w:szCs w:val="21"/>
        </w:rPr>
      </w:pPr>
      <w:r w:rsidRPr="00B02F28">
        <w:rPr>
          <w:rFonts w:asciiTheme="minorEastAsia" w:hAnsiTheme="minorEastAsia" w:hint="eastAsia"/>
          <w:szCs w:val="21"/>
        </w:rPr>
        <w:t>项目目前C#版本已交付最初版本，期间有一次需求变动，需要继续增加功能，预计在2018年12月5日提交需求变动功能内容。</w:t>
      </w:r>
    </w:p>
    <w:p w:rsidR="00212D1D" w:rsidRPr="00B02F28" w:rsidRDefault="00B02F28" w:rsidP="00B02F28">
      <w:pPr>
        <w:spacing w:line="360" w:lineRule="auto"/>
        <w:ind w:firstLineChars="200" w:firstLine="420"/>
        <w:rPr>
          <w:rFonts w:asciiTheme="minorEastAsia" w:hAnsiTheme="minorEastAsia"/>
          <w:szCs w:val="21"/>
        </w:rPr>
      </w:pPr>
      <w:r>
        <w:rPr>
          <w:rFonts w:asciiTheme="minorEastAsia" w:hAnsiTheme="minorEastAsia" w:hint="eastAsia"/>
          <w:szCs w:val="21"/>
        </w:rPr>
        <w:t>（2）</w:t>
      </w:r>
      <w:r w:rsidR="00212D1D" w:rsidRPr="00B02F28">
        <w:rPr>
          <w:rFonts w:asciiTheme="minorEastAsia" w:hAnsiTheme="minorEastAsia" w:hint="eastAsia"/>
          <w:szCs w:val="21"/>
        </w:rPr>
        <w:t>在研内容</w:t>
      </w:r>
    </w:p>
    <w:p w:rsidR="00212D1D" w:rsidRPr="00B02F28" w:rsidRDefault="00212D1D" w:rsidP="00B02F28">
      <w:pPr>
        <w:spacing w:line="360" w:lineRule="auto"/>
        <w:ind w:firstLineChars="200" w:firstLine="420"/>
        <w:rPr>
          <w:rFonts w:asciiTheme="minorEastAsia" w:hAnsiTheme="minorEastAsia"/>
          <w:szCs w:val="21"/>
        </w:rPr>
      </w:pPr>
      <w:r w:rsidRPr="00B02F28">
        <w:rPr>
          <w:rFonts w:asciiTheme="minorEastAsia" w:hAnsiTheme="minorEastAsia" w:hint="eastAsia"/>
          <w:szCs w:val="21"/>
        </w:rPr>
        <w:t>项目包括C++版本，目前处理在研状态</w:t>
      </w:r>
      <w:r w:rsidR="008C3AB1" w:rsidRPr="00B02F28">
        <w:rPr>
          <w:rFonts w:asciiTheme="minorEastAsia" w:hAnsiTheme="minorEastAsia" w:hint="eastAsia"/>
          <w:szCs w:val="21"/>
        </w:rPr>
        <w:t>。</w:t>
      </w:r>
    </w:p>
    <w:p w:rsidR="001B70E6" w:rsidRDefault="001B70E6" w:rsidP="001B70E6">
      <w:pPr>
        <w:pStyle w:val="2"/>
        <w:numPr>
          <w:ilvl w:val="1"/>
          <w:numId w:val="1"/>
        </w:numPr>
        <w:rPr>
          <w:sz w:val="24"/>
          <w:szCs w:val="24"/>
        </w:rPr>
      </w:pPr>
      <w:r w:rsidRPr="001B70E6">
        <w:rPr>
          <w:rFonts w:hint="eastAsia"/>
          <w:sz w:val="24"/>
          <w:szCs w:val="24"/>
        </w:rPr>
        <w:t>项目成果</w:t>
      </w:r>
    </w:p>
    <w:tbl>
      <w:tblPr>
        <w:tblStyle w:val="a3"/>
        <w:tblW w:w="0" w:type="auto"/>
        <w:tblLook w:val="04A0"/>
      </w:tblPr>
      <w:tblGrid>
        <w:gridCol w:w="1101"/>
        <w:gridCol w:w="3159"/>
        <w:gridCol w:w="2131"/>
        <w:gridCol w:w="2131"/>
      </w:tblGrid>
      <w:tr w:rsidR="001D63E1" w:rsidTr="001D63E1">
        <w:trPr>
          <w:trHeight w:hRule="exact" w:val="454"/>
        </w:trPr>
        <w:tc>
          <w:tcPr>
            <w:tcW w:w="1101" w:type="dxa"/>
            <w:vAlign w:val="center"/>
          </w:tcPr>
          <w:p w:rsidR="001D63E1" w:rsidRDefault="001D63E1" w:rsidP="001D63E1">
            <w:pPr>
              <w:jc w:val="center"/>
            </w:pPr>
            <w:r>
              <w:rPr>
                <w:rFonts w:hint="eastAsia"/>
              </w:rPr>
              <w:t>序号</w:t>
            </w:r>
          </w:p>
        </w:tc>
        <w:tc>
          <w:tcPr>
            <w:tcW w:w="3159" w:type="dxa"/>
            <w:vAlign w:val="center"/>
          </w:tcPr>
          <w:p w:rsidR="001D63E1" w:rsidRDefault="001D63E1" w:rsidP="001D63E1">
            <w:pPr>
              <w:jc w:val="center"/>
            </w:pPr>
            <w:r>
              <w:rPr>
                <w:rFonts w:hint="eastAsia"/>
              </w:rPr>
              <w:t>项目成果内容</w:t>
            </w:r>
          </w:p>
        </w:tc>
        <w:tc>
          <w:tcPr>
            <w:tcW w:w="2131" w:type="dxa"/>
            <w:vAlign w:val="center"/>
          </w:tcPr>
          <w:p w:rsidR="001D63E1" w:rsidRDefault="001D63E1" w:rsidP="001D63E1">
            <w:pPr>
              <w:jc w:val="center"/>
            </w:pPr>
            <w:r>
              <w:rPr>
                <w:rFonts w:hint="eastAsia"/>
              </w:rPr>
              <w:t>预计交付日期</w:t>
            </w:r>
          </w:p>
        </w:tc>
        <w:tc>
          <w:tcPr>
            <w:tcW w:w="2131" w:type="dxa"/>
            <w:vAlign w:val="center"/>
          </w:tcPr>
          <w:p w:rsidR="001D63E1" w:rsidRDefault="001D63E1" w:rsidP="001D63E1">
            <w:pPr>
              <w:jc w:val="center"/>
            </w:pPr>
            <w:r>
              <w:rPr>
                <w:rFonts w:hint="eastAsia"/>
              </w:rPr>
              <w:t>实际交付期</w:t>
            </w:r>
          </w:p>
        </w:tc>
      </w:tr>
      <w:tr w:rsidR="001D63E1" w:rsidTr="001D63E1">
        <w:trPr>
          <w:trHeight w:hRule="exact" w:val="454"/>
        </w:trPr>
        <w:tc>
          <w:tcPr>
            <w:tcW w:w="1101" w:type="dxa"/>
            <w:vAlign w:val="center"/>
          </w:tcPr>
          <w:p w:rsidR="001D63E1" w:rsidRDefault="001D63E1" w:rsidP="001D63E1">
            <w:pPr>
              <w:jc w:val="center"/>
            </w:pPr>
            <w:r>
              <w:rPr>
                <w:rFonts w:hint="eastAsia"/>
              </w:rPr>
              <w:t>1</w:t>
            </w:r>
          </w:p>
        </w:tc>
        <w:tc>
          <w:tcPr>
            <w:tcW w:w="3159" w:type="dxa"/>
            <w:vAlign w:val="center"/>
          </w:tcPr>
          <w:p w:rsidR="001D63E1" w:rsidRDefault="001D63E1" w:rsidP="001D63E1">
            <w:pPr>
              <w:jc w:val="center"/>
            </w:pPr>
            <w:r>
              <w:rPr>
                <w:rFonts w:hint="eastAsia"/>
              </w:rPr>
              <w:t>软件需求规格说明书</w:t>
            </w:r>
          </w:p>
        </w:tc>
        <w:tc>
          <w:tcPr>
            <w:tcW w:w="2131" w:type="dxa"/>
            <w:vAlign w:val="center"/>
          </w:tcPr>
          <w:p w:rsidR="001D63E1" w:rsidRDefault="00AC4D03" w:rsidP="001D63E1">
            <w:pPr>
              <w:jc w:val="center"/>
            </w:pPr>
            <w:r>
              <w:rPr>
                <w:rFonts w:hint="eastAsia"/>
              </w:rPr>
              <w:t>2018-10-29</w:t>
            </w:r>
          </w:p>
        </w:tc>
        <w:tc>
          <w:tcPr>
            <w:tcW w:w="2131" w:type="dxa"/>
            <w:vAlign w:val="center"/>
          </w:tcPr>
          <w:p w:rsidR="001D63E1" w:rsidRDefault="00EA7D36" w:rsidP="001D63E1">
            <w:pPr>
              <w:jc w:val="center"/>
            </w:pPr>
            <w:r>
              <w:rPr>
                <w:rFonts w:hint="eastAsia"/>
              </w:rPr>
              <w:t>2018-10-29</w:t>
            </w:r>
          </w:p>
        </w:tc>
      </w:tr>
      <w:tr w:rsidR="001D63E1" w:rsidTr="001D63E1">
        <w:trPr>
          <w:trHeight w:hRule="exact" w:val="454"/>
        </w:trPr>
        <w:tc>
          <w:tcPr>
            <w:tcW w:w="1101" w:type="dxa"/>
            <w:vAlign w:val="center"/>
          </w:tcPr>
          <w:p w:rsidR="001D63E1" w:rsidRDefault="00EA7D36" w:rsidP="001D63E1">
            <w:pPr>
              <w:jc w:val="center"/>
            </w:pPr>
            <w:r>
              <w:rPr>
                <w:rFonts w:hint="eastAsia"/>
              </w:rPr>
              <w:t>2</w:t>
            </w:r>
          </w:p>
        </w:tc>
        <w:tc>
          <w:tcPr>
            <w:tcW w:w="3159" w:type="dxa"/>
            <w:vAlign w:val="center"/>
          </w:tcPr>
          <w:p w:rsidR="001D63E1" w:rsidRDefault="00EA7D36" w:rsidP="001D63E1">
            <w:pPr>
              <w:jc w:val="center"/>
            </w:pPr>
            <w:r>
              <w:rPr>
                <w:rFonts w:hint="eastAsia"/>
              </w:rPr>
              <w:t>软件设计说明书</w:t>
            </w:r>
          </w:p>
        </w:tc>
        <w:tc>
          <w:tcPr>
            <w:tcW w:w="2131" w:type="dxa"/>
            <w:vAlign w:val="center"/>
          </w:tcPr>
          <w:p w:rsidR="001D63E1" w:rsidRDefault="00AC4D03" w:rsidP="001D63E1">
            <w:pPr>
              <w:jc w:val="center"/>
            </w:pPr>
            <w:r>
              <w:rPr>
                <w:rFonts w:hint="eastAsia"/>
              </w:rPr>
              <w:t>2018-10-29</w:t>
            </w:r>
          </w:p>
        </w:tc>
        <w:tc>
          <w:tcPr>
            <w:tcW w:w="2131" w:type="dxa"/>
            <w:vAlign w:val="center"/>
          </w:tcPr>
          <w:p w:rsidR="001D63E1" w:rsidRDefault="00EA7D36" w:rsidP="001D63E1">
            <w:pPr>
              <w:jc w:val="center"/>
            </w:pPr>
            <w:r>
              <w:rPr>
                <w:rFonts w:hint="eastAsia"/>
              </w:rPr>
              <w:t>2018-10-29</w:t>
            </w:r>
          </w:p>
        </w:tc>
      </w:tr>
      <w:tr w:rsidR="00EA7D36" w:rsidTr="001D63E1">
        <w:trPr>
          <w:trHeight w:hRule="exact" w:val="454"/>
        </w:trPr>
        <w:tc>
          <w:tcPr>
            <w:tcW w:w="1101" w:type="dxa"/>
            <w:vAlign w:val="center"/>
          </w:tcPr>
          <w:p w:rsidR="00EA7D36" w:rsidRDefault="00297976" w:rsidP="001D63E1">
            <w:pPr>
              <w:jc w:val="center"/>
            </w:pPr>
            <w:r>
              <w:rPr>
                <w:rFonts w:hint="eastAsia"/>
              </w:rPr>
              <w:t>3</w:t>
            </w:r>
          </w:p>
        </w:tc>
        <w:tc>
          <w:tcPr>
            <w:tcW w:w="3159" w:type="dxa"/>
            <w:vAlign w:val="center"/>
          </w:tcPr>
          <w:p w:rsidR="00EA7D36" w:rsidRDefault="00EA7D36" w:rsidP="001D63E1">
            <w:pPr>
              <w:jc w:val="center"/>
            </w:pPr>
            <w:r>
              <w:rPr>
                <w:rFonts w:hint="eastAsia"/>
              </w:rPr>
              <w:t>软件用户使用手册</w:t>
            </w:r>
          </w:p>
        </w:tc>
        <w:tc>
          <w:tcPr>
            <w:tcW w:w="2131" w:type="dxa"/>
            <w:vAlign w:val="center"/>
          </w:tcPr>
          <w:p w:rsidR="00EA7D36" w:rsidRDefault="00EA7D36" w:rsidP="001D63E1">
            <w:pPr>
              <w:jc w:val="center"/>
            </w:pPr>
            <w:r>
              <w:rPr>
                <w:rFonts w:hint="eastAsia"/>
              </w:rPr>
              <w:t>2018-11-25</w:t>
            </w:r>
          </w:p>
        </w:tc>
        <w:tc>
          <w:tcPr>
            <w:tcW w:w="2131" w:type="dxa"/>
            <w:vAlign w:val="center"/>
          </w:tcPr>
          <w:p w:rsidR="00EA7D36" w:rsidRDefault="00EA7D36" w:rsidP="001D63E1">
            <w:pPr>
              <w:jc w:val="center"/>
            </w:pPr>
            <w:r>
              <w:rPr>
                <w:rFonts w:hint="eastAsia"/>
              </w:rPr>
              <w:t>2018-10-29</w:t>
            </w:r>
          </w:p>
        </w:tc>
      </w:tr>
      <w:tr w:rsidR="00EA7D36" w:rsidTr="003459CB">
        <w:trPr>
          <w:trHeight w:hRule="exact" w:val="862"/>
        </w:trPr>
        <w:tc>
          <w:tcPr>
            <w:tcW w:w="1101" w:type="dxa"/>
            <w:vAlign w:val="center"/>
          </w:tcPr>
          <w:p w:rsidR="00EA7D36" w:rsidRDefault="00297976" w:rsidP="001D63E1">
            <w:pPr>
              <w:jc w:val="center"/>
            </w:pPr>
            <w:r>
              <w:rPr>
                <w:rFonts w:hint="eastAsia"/>
              </w:rPr>
              <w:t>4</w:t>
            </w:r>
          </w:p>
        </w:tc>
        <w:tc>
          <w:tcPr>
            <w:tcW w:w="3159" w:type="dxa"/>
            <w:vAlign w:val="center"/>
          </w:tcPr>
          <w:p w:rsidR="00EA7D36" w:rsidRDefault="00EA7D36" w:rsidP="001D63E1">
            <w:pPr>
              <w:jc w:val="center"/>
            </w:pPr>
            <w:r>
              <w:rPr>
                <w:rFonts w:hint="eastAsia"/>
              </w:rPr>
              <w:t>C#</w:t>
            </w:r>
            <w:r>
              <w:rPr>
                <w:rFonts w:hint="eastAsia"/>
              </w:rPr>
              <w:t>版本软件</w:t>
            </w:r>
          </w:p>
        </w:tc>
        <w:tc>
          <w:tcPr>
            <w:tcW w:w="2131" w:type="dxa"/>
            <w:vAlign w:val="center"/>
          </w:tcPr>
          <w:p w:rsidR="00EA7D36" w:rsidRDefault="00EA7D36" w:rsidP="001D63E1">
            <w:pPr>
              <w:jc w:val="center"/>
            </w:pPr>
            <w:r>
              <w:rPr>
                <w:rFonts w:hint="eastAsia"/>
              </w:rPr>
              <w:t>2018-11-25</w:t>
            </w:r>
          </w:p>
        </w:tc>
        <w:tc>
          <w:tcPr>
            <w:tcW w:w="2131" w:type="dxa"/>
            <w:vAlign w:val="center"/>
          </w:tcPr>
          <w:p w:rsidR="00EA7D36" w:rsidRDefault="00EA7D36" w:rsidP="001D63E1">
            <w:pPr>
              <w:jc w:val="center"/>
            </w:pPr>
            <w:r>
              <w:rPr>
                <w:rFonts w:hint="eastAsia"/>
              </w:rPr>
              <w:t>2018-10-29</w:t>
            </w:r>
            <w:r>
              <w:rPr>
                <w:rFonts w:hint="eastAsia"/>
              </w:rPr>
              <w:t>第一版</w:t>
            </w:r>
          </w:p>
          <w:p w:rsidR="003459CB" w:rsidRDefault="003459CB" w:rsidP="001D63E1">
            <w:pPr>
              <w:jc w:val="center"/>
            </w:pPr>
            <w:r>
              <w:rPr>
                <w:rFonts w:hint="eastAsia"/>
              </w:rPr>
              <w:t>2018-12-</w:t>
            </w:r>
            <w:r w:rsidR="00AC4D03">
              <w:rPr>
                <w:rFonts w:hint="eastAsia"/>
              </w:rPr>
              <w:t>0</w:t>
            </w:r>
            <w:r>
              <w:rPr>
                <w:rFonts w:hint="eastAsia"/>
              </w:rPr>
              <w:t>5</w:t>
            </w:r>
            <w:r w:rsidR="00AC4D03">
              <w:rPr>
                <w:rFonts w:hint="eastAsia"/>
              </w:rPr>
              <w:t>第二</w:t>
            </w:r>
            <w:r>
              <w:rPr>
                <w:rFonts w:hint="eastAsia"/>
              </w:rPr>
              <w:t>版</w:t>
            </w:r>
          </w:p>
        </w:tc>
      </w:tr>
      <w:tr w:rsidR="00003B73" w:rsidTr="003459CB">
        <w:trPr>
          <w:trHeight w:hRule="exact" w:val="862"/>
        </w:trPr>
        <w:tc>
          <w:tcPr>
            <w:tcW w:w="1101" w:type="dxa"/>
            <w:vAlign w:val="center"/>
          </w:tcPr>
          <w:p w:rsidR="00003B73" w:rsidRDefault="00003B73" w:rsidP="001D63E1">
            <w:pPr>
              <w:jc w:val="center"/>
            </w:pPr>
            <w:r>
              <w:rPr>
                <w:rFonts w:hint="eastAsia"/>
              </w:rPr>
              <w:t>5</w:t>
            </w:r>
          </w:p>
        </w:tc>
        <w:tc>
          <w:tcPr>
            <w:tcW w:w="3159" w:type="dxa"/>
            <w:vAlign w:val="center"/>
          </w:tcPr>
          <w:p w:rsidR="00003B73" w:rsidRDefault="00003B73" w:rsidP="001D63E1">
            <w:pPr>
              <w:jc w:val="center"/>
            </w:pPr>
            <w:r>
              <w:rPr>
                <w:rFonts w:hint="eastAsia"/>
              </w:rPr>
              <w:t>C++</w:t>
            </w:r>
            <w:r>
              <w:rPr>
                <w:rFonts w:hint="eastAsia"/>
              </w:rPr>
              <w:t>版本软年</w:t>
            </w:r>
          </w:p>
        </w:tc>
        <w:tc>
          <w:tcPr>
            <w:tcW w:w="2131" w:type="dxa"/>
            <w:vAlign w:val="center"/>
          </w:tcPr>
          <w:p w:rsidR="00003B73" w:rsidRDefault="00003B73" w:rsidP="001D63E1">
            <w:pPr>
              <w:jc w:val="center"/>
            </w:pPr>
            <w:r>
              <w:rPr>
                <w:rFonts w:hint="eastAsia"/>
              </w:rPr>
              <w:t>2019-01-25</w:t>
            </w:r>
          </w:p>
        </w:tc>
        <w:tc>
          <w:tcPr>
            <w:tcW w:w="2131" w:type="dxa"/>
            <w:vAlign w:val="center"/>
          </w:tcPr>
          <w:p w:rsidR="00003B73" w:rsidRDefault="00003B73" w:rsidP="001D63E1">
            <w:pPr>
              <w:jc w:val="center"/>
            </w:pPr>
          </w:p>
        </w:tc>
      </w:tr>
    </w:tbl>
    <w:p w:rsidR="001D63E1" w:rsidRPr="001D63E1" w:rsidRDefault="001D63E1" w:rsidP="001D63E1"/>
    <w:p w:rsidR="00C0472D" w:rsidRDefault="00B965D7" w:rsidP="00DE0053">
      <w:pPr>
        <w:pStyle w:val="1"/>
        <w:numPr>
          <w:ilvl w:val="0"/>
          <w:numId w:val="1"/>
        </w:numPr>
        <w:rPr>
          <w:sz w:val="24"/>
          <w:szCs w:val="24"/>
        </w:rPr>
      </w:pPr>
      <w:r>
        <w:rPr>
          <w:rFonts w:hint="eastAsia"/>
          <w:sz w:val="24"/>
          <w:szCs w:val="24"/>
        </w:rPr>
        <w:lastRenderedPageBreak/>
        <w:t>项目</w:t>
      </w:r>
      <w:r w:rsidR="00E42FB8">
        <w:rPr>
          <w:rFonts w:hint="eastAsia"/>
          <w:sz w:val="24"/>
          <w:szCs w:val="24"/>
        </w:rPr>
        <w:t>工作分析</w:t>
      </w:r>
    </w:p>
    <w:p w:rsidR="002E6010" w:rsidRDefault="002E6010" w:rsidP="00E42FB8">
      <w:pPr>
        <w:pStyle w:val="2"/>
        <w:numPr>
          <w:ilvl w:val="1"/>
          <w:numId w:val="1"/>
        </w:numPr>
        <w:rPr>
          <w:sz w:val="24"/>
          <w:szCs w:val="24"/>
        </w:rPr>
      </w:pPr>
      <w:r>
        <w:rPr>
          <w:rFonts w:hint="eastAsia"/>
          <w:sz w:val="24"/>
          <w:szCs w:val="24"/>
        </w:rPr>
        <w:t>项目投入情况</w:t>
      </w:r>
    </w:p>
    <w:p w:rsidR="002E6010" w:rsidRPr="00DD721D" w:rsidRDefault="002E6010" w:rsidP="00DD721D">
      <w:pPr>
        <w:spacing w:line="360" w:lineRule="auto"/>
        <w:ind w:firstLineChars="200" w:firstLine="420"/>
        <w:rPr>
          <w:rFonts w:asciiTheme="minorEastAsia" w:hAnsiTheme="minorEastAsia"/>
          <w:szCs w:val="21"/>
        </w:rPr>
      </w:pPr>
      <w:r w:rsidRPr="002E6010">
        <w:rPr>
          <w:rFonts w:asciiTheme="minorEastAsia" w:hAnsiTheme="minorEastAsia" w:hint="eastAsia"/>
          <w:szCs w:val="21"/>
        </w:rPr>
        <w:t>项目总投入人员为5人，其中包括项目经理1人，研发人员3人、测试人员及文档编写人员1人。</w:t>
      </w:r>
    </w:p>
    <w:p w:rsidR="00E42FB8" w:rsidRDefault="00E42FB8" w:rsidP="00E42FB8">
      <w:pPr>
        <w:pStyle w:val="2"/>
        <w:numPr>
          <w:ilvl w:val="1"/>
          <w:numId w:val="1"/>
        </w:numPr>
        <w:rPr>
          <w:sz w:val="24"/>
          <w:szCs w:val="24"/>
        </w:rPr>
      </w:pPr>
      <w:r w:rsidRPr="00E42FB8">
        <w:rPr>
          <w:rFonts w:hint="eastAsia"/>
          <w:sz w:val="24"/>
          <w:szCs w:val="24"/>
        </w:rPr>
        <w:t>项目需求变更</w:t>
      </w:r>
    </w:p>
    <w:tbl>
      <w:tblPr>
        <w:tblStyle w:val="a3"/>
        <w:tblW w:w="0" w:type="auto"/>
        <w:jc w:val="center"/>
        <w:tblLook w:val="04A0"/>
      </w:tblPr>
      <w:tblGrid>
        <w:gridCol w:w="1101"/>
        <w:gridCol w:w="2693"/>
        <w:gridCol w:w="1701"/>
        <w:gridCol w:w="3027"/>
      </w:tblGrid>
      <w:tr w:rsidR="005F4414" w:rsidTr="00EB635F">
        <w:trPr>
          <w:trHeight w:hRule="exact" w:val="454"/>
          <w:jc w:val="center"/>
        </w:trPr>
        <w:tc>
          <w:tcPr>
            <w:tcW w:w="1101" w:type="dxa"/>
            <w:shd w:val="clear" w:color="auto" w:fill="D9D9D9" w:themeFill="background1" w:themeFillShade="D9"/>
            <w:vAlign w:val="center"/>
          </w:tcPr>
          <w:p w:rsidR="005F4414" w:rsidRDefault="005F4414" w:rsidP="00DF170D">
            <w:pPr>
              <w:jc w:val="center"/>
            </w:pPr>
            <w:r>
              <w:rPr>
                <w:rFonts w:hint="eastAsia"/>
              </w:rPr>
              <w:t>序号</w:t>
            </w:r>
          </w:p>
        </w:tc>
        <w:tc>
          <w:tcPr>
            <w:tcW w:w="2693" w:type="dxa"/>
            <w:shd w:val="clear" w:color="auto" w:fill="D9D9D9" w:themeFill="background1" w:themeFillShade="D9"/>
            <w:vAlign w:val="center"/>
          </w:tcPr>
          <w:p w:rsidR="005F4414" w:rsidRDefault="005F4414" w:rsidP="00DF170D">
            <w:pPr>
              <w:jc w:val="center"/>
            </w:pPr>
            <w:r>
              <w:rPr>
                <w:rFonts w:hint="eastAsia"/>
              </w:rPr>
              <w:t>变更描述</w:t>
            </w:r>
          </w:p>
        </w:tc>
        <w:tc>
          <w:tcPr>
            <w:tcW w:w="1701" w:type="dxa"/>
            <w:shd w:val="clear" w:color="auto" w:fill="D9D9D9" w:themeFill="background1" w:themeFillShade="D9"/>
            <w:vAlign w:val="center"/>
          </w:tcPr>
          <w:p w:rsidR="005F4414" w:rsidRDefault="005F4414" w:rsidP="00DF170D">
            <w:pPr>
              <w:jc w:val="center"/>
            </w:pPr>
            <w:r>
              <w:rPr>
                <w:rFonts w:hint="eastAsia"/>
              </w:rPr>
              <w:t>变更时间</w:t>
            </w:r>
          </w:p>
        </w:tc>
        <w:tc>
          <w:tcPr>
            <w:tcW w:w="3027" w:type="dxa"/>
            <w:shd w:val="clear" w:color="auto" w:fill="D9D9D9" w:themeFill="background1" w:themeFillShade="D9"/>
            <w:vAlign w:val="center"/>
          </w:tcPr>
          <w:p w:rsidR="005F4414" w:rsidRDefault="005F4414" w:rsidP="00DF170D">
            <w:pPr>
              <w:jc w:val="center"/>
            </w:pPr>
            <w:r>
              <w:rPr>
                <w:rFonts w:hint="eastAsia"/>
              </w:rPr>
              <w:t>响应</w:t>
            </w:r>
            <w:r w:rsidR="00DF170D">
              <w:rPr>
                <w:rFonts w:hint="eastAsia"/>
              </w:rPr>
              <w:t>落实</w:t>
            </w:r>
            <w:r>
              <w:rPr>
                <w:rFonts w:hint="eastAsia"/>
              </w:rPr>
              <w:t>情况</w:t>
            </w:r>
          </w:p>
        </w:tc>
      </w:tr>
      <w:tr w:rsidR="005F4414" w:rsidTr="00443885">
        <w:trPr>
          <w:trHeight w:hRule="exact" w:val="978"/>
          <w:jc w:val="center"/>
        </w:trPr>
        <w:tc>
          <w:tcPr>
            <w:tcW w:w="1101" w:type="dxa"/>
            <w:vAlign w:val="center"/>
          </w:tcPr>
          <w:p w:rsidR="005F4414" w:rsidRDefault="00DF170D" w:rsidP="00C40183">
            <w:pPr>
              <w:jc w:val="center"/>
            </w:pPr>
            <w:r>
              <w:rPr>
                <w:rFonts w:hint="eastAsia"/>
              </w:rPr>
              <w:t>1</w:t>
            </w:r>
          </w:p>
        </w:tc>
        <w:tc>
          <w:tcPr>
            <w:tcW w:w="2693" w:type="dxa"/>
            <w:vAlign w:val="center"/>
          </w:tcPr>
          <w:p w:rsidR="005F4414" w:rsidRDefault="00C40183" w:rsidP="00C40183">
            <w:pPr>
              <w:jc w:val="center"/>
            </w:pPr>
            <w:r>
              <w:rPr>
                <w:rFonts w:hint="eastAsia"/>
              </w:rPr>
              <w:t>增加子协议功能</w:t>
            </w:r>
          </w:p>
        </w:tc>
        <w:tc>
          <w:tcPr>
            <w:tcW w:w="1701" w:type="dxa"/>
            <w:vAlign w:val="center"/>
          </w:tcPr>
          <w:p w:rsidR="005F4414" w:rsidRDefault="002317A1" w:rsidP="00C40183">
            <w:pPr>
              <w:jc w:val="center"/>
            </w:pPr>
            <w:r>
              <w:rPr>
                <w:rFonts w:hint="eastAsia"/>
              </w:rPr>
              <w:t>2018-11-1</w:t>
            </w:r>
            <w:r w:rsidR="004A3A30">
              <w:rPr>
                <w:rFonts w:hint="eastAsia"/>
              </w:rPr>
              <w:t>6</w:t>
            </w:r>
          </w:p>
        </w:tc>
        <w:tc>
          <w:tcPr>
            <w:tcW w:w="3027" w:type="dxa"/>
            <w:vAlign w:val="center"/>
          </w:tcPr>
          <w:p w:rsidR="00443885" w:rsidRDefault="00443885" w:rsidP="00C40183">
            <w:pPr>
              <w:jc w:val="center"/>
            </w:pPr>
            <w:r>
              <w:rPr>
                <w:rFonts w:hint="eastAsia"/>
              </w:rPr>
              <w:t>调配研发人员</w:t>
            </w:r>
          </w:p>
          <w:p w:rsidR="005F4414" w:rsidRDefault="00443885" w:rsidP="00C40183">
            <w:pPr>
              <w:jc w:val="center"/>
            </w:pPr>
            <w:r>
              <w:rPr>
                <w:rFonts w:hint="eastAsia"/>
              </w:rPr>
              <w:t>增加研发</w:t>
            </w:r>
            <w:r w:rsidR="00C40183">
              <w:rPr>
                <w:rFonts w:hint="eastAsia"/>
              </w:rPr>
              <w:t>内容</w:t>
            </w:r>
          </w:p>
        </w:tc>
      </w:tr>
    </w:tbl>
    <w:p w:rsidR="005F4414" w:rsidRPr="005F4414" w:rsidRDefault="005F4414" w:rsidP="005F4414"/>
    <w:p w:rsidR="00E42FB8" w:rsidRDefault="00E42FB8" w:rsidP="00E42FB8">
      <w:pPr>
        <w:pStyle w:val="2"/>
        <w:numPr>
          <w:ilvl w:val="1"/>
          <w:numId w:val="1"/>
        </w:numPr>
        <w:rPr>
          <w:sz w:val="24"/>
          <w:szCs w:val="24"/>
        </w:rPr>
      </w:pPr>
      <w:r w:rsidRPr="00E42FB8">
        <w:rPr>
          <w:rFonts w:hint="eastAsia"/>
          <w:sz w:val="24"/>
          <w:szCs w:val="24"/>
        </w:rPr>
        <w:t>项目计划与进度实施</w:t>
      </w:r>
    </w:p>
    <w:tbl>
      <w:tblPr>
        <w:tblStyle w:val="a3"/>
        <w:tblW w:w="0" w:type="auto"/>
        <w:jc w:val="center"/>
        <w:tblLook w:val="04A0"/>
      </w:tblPr>
      <w:tblGrid>
        <w:gridCol w:w="1101"/>
        <w:gridCol w:w="1417"/>
        <w:gridCol w:w="2977"/>
        <w:gridCol w:w="1559"/>
        <w:gridCol w:w="1468"/>
      </w:tblGrid>
      <w:tr w:rsidR="00EB635F" w:rsidTr="00666F70">
        <w:trPr>
          <w:trHeight w:hRule="exact" w:val="1134"/>
          <w:jc w:val="center"/>
        </w:trPr>
        <w:tc>
          <w:tcPr>
            <w:tcW w:w="1101" w:type="dxa"/>
            <w:shd w:val="clear" w:color="auto" w:fill="D9D9D9" w:themeFill="background1" w:themeFillShade="D9"/>
            <w:vAlign w:val="center"/>
          </w:tcPr>
          <w:p w:rsidR="00EB635F" w:rsidRDefault="00045D08" w:rsidP="0094072A">
            <w:pPr>
              <w:jc w:val="center"/>
            </w:pPr>
            <w:r>
              <w:rPr>
                <w:rFonts w:hint="eastAsia"/>
              </w:rPr>
              <w:t>序号</w:t>
            </w:r>
          </w:p>
        </w:tc>
        <w:tc>
          <w:tcPr>
            <w:tcW w:w="1417" w:type="dxa"/>
            <w:shd w:val="clear" w:color="auto" w:fill="D9D9D9" w:themeFill="background1" w:themeFillShade="D9"/>
            <w:vAlign w:val="center"/>
          </w:tcPr>
          <w:p w:rsidR="000F120E" w:rsidRDefault="00095D2F" w:rsidP="0094072A">
            <w:pPr>
              <w:jc w:val="center"/>
            </w:pPr>
            <w:r>
              <w:rPr>
                <w:rFonts w:hint="eastAsia"/>
              </w:rPr>
              <w:t>计划时间</w:t>
            </w:r>
          </w:p>
          <w:p w:rsidR="00EB635F" w:rsidRDefault="00095D2F" w:rsidP="0094072A">
            <w:pPr>
              <w:jc w:val="center"/>
            </w:pPr>
            <w:r>
              <w:rPr>
                <w:rFonts w:hint="eastAsia"/>
              </w:rPr>
              <w:t>周期</w:t>
            </w:r>
          </w:p>
        </w:tc>
        <w:tc>
          <w:tcPr>
            <w:tcW w:w="2977" w:type="dxa"/>
            <w:shd w:val="clear" w:color="auto" w:fill="D9D9D9" w:themeFill="background1" w:themeFillShade="D9"/>
            <w:vAlign w:val="center"/>
          </w:tcPr>
          <w:p w:rsidR="00EB635F" w:rsidRDefault="00095D2F" w:rsidP="0094072A">
            <w:pPr>
              <w:jc w:val="center"/>
            </w:pPr>
            <w:r>
              <w:rPr>
                <w:rFonts w:hint="eastAsia"/>
              </w:rPr>
              <w:t>计划内容</w:t>
            </w:r>
          </w:p>
        </w:tc>
        <w:tc>
          <w:tcPr>
            <w:tcW w:w="1559" w:type="dxa"/>
            <w:shd w:val="clear" w:color="auto" w:fill="D9D9D9" w:themeFill="background1" w:themeFillShade="D9"/>
            <w:vAlign w:val="center"/>
          </w:tcPr>
          <w:p w:rsidR="00EB635F" w:rsidRDefault="00045D08" w:rsidP="00454E20">
            <w:pPr>
              <w:jc w:val="center"/>
            </w:pPr>
            <w:r>
              <w:rPr>
                <w:rFonts w:hint="eastAsia"/>
              </w:rPr>
              <w:t>实际</w:t>
            </w:r>
            <w:r w:rsidR="00454E20">
              <w:rPr>
                <w:rFonts w:hint="eastAsia"/>
              </w:rPr>
              <w:t>成果</w:t>
            </w:r>
          </w:p>
        </w:tc>
        <w:tc>
          <w:tcPr>
            <w:tcW w:w="1468" w:type="dxa"/>
            <w:shd w:val="clear" w:color="auto" w:fill="D9D9D9" w:themeFill="background1" w:themeFillShade="D9"/>
            <w:vAlign w:val="center"/>
          </w:tcPr>
          <w:p w:rsidR="00EB635F" w:rsidRDefault="00045D08" w:rsidP="0094072A">
            <w:pPr>
              <w:jc w:val="center"/>
            </w:pPr>
            <w:r>
              <w:rPr>
                <w:rFonts w:hint="eastAsia"/>
              </w:rPr>
              <w:t>偏差说明</w:t>
            </w:r>
          </w:p>
        </w:tc>
      </w:tr>
      <w:tr w:rsidR="00EB635F" w:rsidTr="00666F70">
        <w:trPr>
          <w:trHeight w:hRule="exact" w:val="1134"/>
          <w:jc w:val="center"/>
        </w:trPr>
        <w:tc>
          <w:tcPr>
            <w:tcW w:w="1101" w:type="dxa"/>
            <w:vAlign w:val="center"/>
          </w:tcPr>
          <w:p w:rsidR="00EB635F" w:rsidRDefault="0094072A" w:rsidP="0094072A">
            <w:pPr>
              <w:jc w:val="center"/>
            </w:pPr>
            <w:r>
              <w:rPr>
                <w:rFonts w:hint="eastAsia"/>
              </w:rPr>
              <w:t>1</w:t>
            </w:r>
          </w:p>
        </w:tc>
        <w:tc>
          <w:tcPr>
            <w:tcW w:w="1417" w:type="dxa"/>
            <w:vAlign w:val="center"/>
          </w:tcPr>
          <w:p w:rsidR="00454E20" w:rsidRDefault="00095D2F" w:rsidP="0094072A">
            <w:pPr>
              <w:jc w:val="center"/>
            </w:pPr>
            <w:r>
              <w:rPr>
                <w:rFonts w:hint="eastAsia"/>
              </w:rPr>
              <w:t>2018-10-10</w:t>
            </w:r>
            <w:r w:rsidR="00454E20">
              <w:rPr>
                <w:rFonts w:hint="eastAsia"/>
              </w:rPr>
              <w:t>至</w:t>
            </w:r>
          </w:p>
          <w:p w:rsidR="00EB635F" w:rsidRDefault="00095D2F" w:rsidP="0094072A">
            <w:pPr>
              <w:jc w:val="center"/>
            </w:pPr>
            <w:r>
              <w:rPr>
                <w:rFonts w:hint="eastAsia"/>
              </w:rPr>
              <w:t>2018-10-12</w:t>
            </w:r>
          </w:p>
        </w:tc>
        <w:tc>
          <w:tcPr>
            <w:tcW w:w="2977" w:type="dxa"/>
            <w:vAlign w:val="center"/>
          </w:tcPr>
          <w:p w:rsidR="00454E20" w:rsidRDefault="0051497A" w:rsidP="0051497A">
            <w:pPr>
              <w:jc w:val="left"/>
            </w:pPr>
            <w:r>
              <w:rPr>
                <w:rFonts w:hint="eastAsia"/>
              </w:rPr>
              <w:t>1.</w:t>
            </w:r>
            <w:r w:rsidR="00EC67DA">
              <w:rPr>
                <w:rFonts w:hint="eastAsia"/>
              </w:rPr>
              <w:t>需求分析</w:t>
            </w:r>
          </w:p>
          <w:p w:rsidR="00EC67DA" w:rsidRDefault="0051497A" w:rsidP="0051497A">
            <w:pPr>
              <w:jc w:val="left"/>
            </w:pPr>
            <w:r>
              <w:rPr>
                <w:rFonts w:hint="eastAsia"/>
              </w:rPr>
              <w:t>2.</w:t>
            </w:r>
            <w:r w:rsidR="00454E20">
              <w:rPr>
                <w:rFonts w:hint="eastAsia"/>
              </w:rPr>
              <w:t>总体设计</w:t>
            </w:r>
          </w:p>
        </w:tc>
        <w:tc>
          <w:tcPr>
            <w:tcW w:w="1559" w:type="dxa"/>
            <w:vAlign w:val="center"/>
          </w:tcPr>
          <w:p w:rsidR="00454E20" w:rsidRPr="00EC67DA" w:rsidRDefault="00937363" w:rsidP="00937363">
            <w:pPr>
              <w:jc w:val="center"/>
            </w:pPr>
            <w:r>
              <w:rPr>
                <w:rFonts w:hint="eastAsia"/>
              </w:rPr>
              <w:t>完成</w:t>
            </w:r>
          </w:p>
        </w:tc>
        <w:tc>
          <w:tcPr>
            <w:tcW w:w="1468" w:type="dxa"/>
            <w:vAlign w:val="center"/>
          </w:tcPr>
          <w:p w:rsidR="00EB635F" w:rsidRDefault="00EC67DA" w:rsidP="0094072A">
            <w:pPr>
              <w:jc w:val="center"/>
            </w:pPr>
            <w:r>
              <w:rPr>
                <w:rFonts w:hint="eastAsia"/>
              </w:rPr>
              <w:t>无偏差</w:t>
            </w:r>
          </w:p>
        </w:tc>
      </w:tr>
      <w:tr w:rsidR="00EB635F" w:rsidTr="00666F70">
        <w:trPr>
          <w:trHeight w:hRule="exact" w:val="1808"/>
          <w:jc w:val="center"/>
        </w:trPr>
        <w:tc>
          <w:tcPr>
            <w:tcW w:w="1101" w:type="dxa"/>
            <w:vAlign w:val="center"/>
          </w:tcPr>
          <w:p w:rsidR="00EB635F" w:rsidRDefault="0051748C" w:rsidP="0094072A">
            <w:pPr>
              <w:jc w:val="center"/>
            </w:pPr>
            <w:r>
              <w:rPr>
                <w:rFonts w:hint="eastAsia"/>
              </w:rPr>
              <w:t>2</w:t>
            </w:r>
          </w:p>
        </w:tc>
        <w:tc>
          <w:tcPr>
            <w:tcW w:w="1417" w:type="dxa"/>
            <w:vAlign w:val="center"/>
          </w:tcPr>
          <w:p w:rsidR="00454E20" w:rsidRDefault="00454E20" w:rsidP="0094072A">
            <w:pPr>
              <w:jc w:val="center"/>
            </w:pPr>
            <w:r>
              <w:rPr>
                <w:rFonts w:hint="eastAsia"/>
              </w:rPr>
              <w:t>2018-10-15</w:t>
            </w:r>
            <w:r>
              <w:rPr>
                <w:rFonts w:hint="eastAsia"/>
              </w:rPr>
              <w:t>至</w:t>
            </w:r>
          </w:p>
          <w:p w:rsidR="00EB635F" w:rsidRDefault="00095D2F" w:rsidP="0094072A">
            <w:pPr>
              <w:jc w:val="center"/>
            </w:pPr>
            <w:r>
              <w:rPr>
                <w:rFonts w:hint="eastAsia"/>
              </w:rPr>
              <w:t>2018-10-19</w:t>
            </w:r>
          </w:p>
        </w:tc>
        <w:tc>
          <w:tcPr>
            <w:tcW w:w="2977" w:type="dxa"/>
            <w:vAlign w:val="center"/>
          </w:tcPr>
          <w:p w:rsidR="00EB635F" w:rsidRDefault="00454A61" w:rsidP="00454A61">
            <w:pPr>
              <w:pStyle w:val="a7"/>
              <w:numPr>
                <w:ilvl w:val="0"/>
                <w:numId w:val="10"/>
              </w:numPr>
              <w:ind w:firstLineChars="0"/>
              <w:jc w:val="left"/>
            </w:pPr>
            <w:r>
              <w:rPr>
                <w:rFonts w:hint="eastAsia"/>
              </w:rPr>
              <w:t>软件界面框架搭建</w:t>
            </w:r>
          </w:p>
          <w:p w:rsidR="00454A61" w:rsidRDefault="006442FD" w:rsidP="00454A61">
            <w:pPr>
              <w:pStyle w:val="a7"/>
              <w:numPr>
                <w:ilvl w:val="0"/>
                <w:numId w:val="10"/>
              </w:numPr>
              <w:ind w:firstLineChars="0"/>
              <w:jc w:val="left"/>
            </w:pPr>
            <w:r>
              <w:t>C</w:t>
            </w:r>
            <w:r>
              <w:rPr>
                <w:rFonts w:hint="eastAsia"/>
              </w:rPr>
              <w:t>#</w:t>
            </w:r>
            <w:r w:rsidR="00454A61">
              <w:rPr>
                <w:rFonts w:hint="eastAsia"/>
              </w:rPr>
              <w:t>通信接口定义编码</w:t>
            </w:r>
          </w:p>
          <w:p w:rsidR="00454A61" w:rsidRDefault="006442FD" w:rsidP="00454A61">
            <w:pPr>
              <w:pStyle w:val="a7"/>
              <w:numPr>
                <w:ilvl w:val="0"/>
                <w:numId w:val="10"/>
              </w:numPr>
              <w:ind w:firstLineChars="0"/>
              <w:jc w:val="left"/>
            </w:pPr>
            <w:r>
              <w:t>C</w:t>
            </w:r>
            <w:r>
              <w:rPr>
                <w:rFonts w:hint="eastAsia"/>
              </w:rPr>
              <w:t>#</w:t>
            </w:r>
            <w:r w:rsidR="00454A61">
              <w:rPr>
                <w:rFonts w:hint="eastAsia"/>
              </w:rPr>
              <w:t>串口、网口功能实现</w:t>
            </w:r>
          </w:p>
          <w:p w:rsidR="00454A61" w:rsidRDefault="006442FD" w:rsidP="00454A61">
            <w:pPr>
              <w:pStyle w:val="a7"/>
              <w:numPr>
                <w:ilvl w:val="0"/>
                <w:numId w:val="10"/>
              </w:numPr>
              <w:ind w:firstLineChars="0"/>
              <w:jc w:val="left"/>
            </w:pPr>
            <w:r>
              <w:t>C</w:t>
            </w:r>
            <w:r>
              <w:rPr>
                <w:rFonts w:hint="eastAsia"/>
              </w:rPr>
              <w:t>#</w:t>
            </w:r>
            <w:r w:rsidR="00454A61">
              <w:rPr>
                <w:rFonts w:hint="eastAsia"/>
              </w:rPr>
              <w:t>协议配置模块实现</w:t>
            </w:r>
          </w:p>
          <w:p w:rsidR="00454A61" w:rsidRDefault="00454A61" w:rsidP="00454A61">
            <w:pPr>
              <w:pStyle w:val="a7"/>
              <w:numPr>
                <w:ilvl w:val="0"/>
                <w:numId w:val="10"/>
              </w:numPr>
              <w:ind w:firstLineChars="0"/>
              <w:jc w:val="left"/>
            </w:pPr>
            <w:r>
              <w:rPr>
                <w:rFonts w:hint="eastAsia"/>
              </w:rPr>
              <w:t>CRC</w:t>
            </w:r>
            <w:r>
              <w:rPr>
                <w:rFonts w:hint="eastAsia"/>
              </w:rPr>
              <w:t>校验算法实现</w:t>
            </w:r>
          </w:p>
        </w:tc>
        <w:tc>
          <w:tcPr>
            <w:tcW w:w="1559" w:type="dxa"/>
            <w:vAlign w:val="center"/>
          </w:tcPr>
          <w:p w:rsidR="00EB635F" w:rsidRDefault="00552DE5" w:rsidP="0094072A">
            <w:pPr>
              <w:jc w:val="center"/>
            </w:pPr>
            <w:r>
              <w:rPr>
                <w:rFonts w:hint="eastAsia"/>
              </w:rPr>
              <w:t>完成</w:t>
            </w:r>
          </w:p>
        </w:tc>
        <w:tc>
          <w:tcPr>
            <w:tcW w:w="1468" w:type="dxa"/>
            <w:vAlign w:val="center"/>
          </w:tcPr>
          <w:p w:rsidR="00EB635F" w:rsidRDefault="00552DE5" w:rsidP="0094072A">
            <w:pPr>
              <w:jc w:val="center"/>
            </w:pPr>
            <w:r>
              <w:rPr>
                <w:rFonts w:hint="eastAsia"/>
              </w:rPr>
              <w:t>无偏差</w:t>
            </w:r>
          </w:p>
        </w:tc>
      </w:tr>
      <w:tr w:rsidR="00095D2F" w:rsidTr="00666F70">
        <w:trPr>
          <w:trHeight w:hRule="exact" w:val="1551"/>
          <w:jc w:val="center"/>
        </w:trPr>
        <w:tc>
          <w:tcPr>
            <w:tcW w:w="1101" w:type="dxa"/>
            <w:vAlign w:val="center"/>
          </w:tcPr>
          <w:p w:rsidR="00095D2F" w:rsidRDefault="0051748C" w:rsidP="0094072A">
            <w:pPr>
              <w:jc w:val="center"/>
            </w:pPr>
            <w:r>
              <w:rPr>
                <w:rFonts w:hint="eastAsia"/>
              </w:rPr>
              <w:t>3</w:t>
            </w:r>
          </w:p>
        </w:tc>
        <w:tc>
          <w:tcPr>
            <w:tcW w:w="1417" w:type="dxa"/>
            <w:vAlign w:val="center"/>
          </w:tcPr>
          <w:p w:rsidR="00095D2F" w:rsidRDefault="00095D2F" w:rsidP="00095D2F">
            <w:pPr>
              <w:jc w:val="center"/>
            </w:pPr>
            <w:r>
              <w:rPr>
                <w:rFonts w:hint="eastAsia"/>
              </w:rPr>
              <w:t>2018-10-22</w:t>
            </w:r>
            <w:r w:rsidR="00454E20">
              <w:rPr>
                <w:rFonts w:hint="eastAsia"/>
              </w:rPr>
              <w:t>至</w:t>
            </w:r>
            <w:r>
              <w:rPr>
                <w:rFonts w:hint="eastAsia"/>
              </w:rPr>
              <w:t>2018-10-26</w:t>
            </w:r>
          </w:p>
        </w:tc>
        <w:tc>
          <w:tcPr>
            <w:tcW w:w="2977" w:type="dxa"/>
            <w:vAlign w:val="center"/>
          </w:tcPr>
          <w:p w:rsidR="00095D2F" w:rsidRDefault="006442FD" w:rsidP="00454A61">
            <w:pPr>
              <w:pStyle w:val="a7"/>
              <w:numPr>
                <w:ilvl w:val="0"/>
                <w:numId w:val="11"/>
              </w:numPr>
              <w:ind w:firstLineChars="0"/>
              <w:jc w:val="left"/>
            </w:pPr>
            <w:r>
              <w:t>C</w:t>
            </w:r>
            <w:r>
              <w:rPr>
                <w:rFonts w:hint="eastAsia"/>
              </w:rPr>
              <w:t>#</w:t>
            </w:r>
            <w:r w:rsidR="00454A61">
              <w:rPr>
                <w:rFonts w:hint="eastAsia"/>
              </w:rPr>
              <w:t>协议生成模块实现</w:t>
            </w:r>
          </w:p>
          <w:p w:rsidR="00454A61" w:rsidRDefault="006442FD" w:rsidP="00454A61">
            <w:pPr>
              <w:pStyle w:val="a7"/>
              <w:numPr>
                <w:ilvl w:val="0"/>
                <w:numId w:val="11"/>
              </w:numPr>
              <w:ind w:firstLineChars="0"/>
              <w:jc w:val="left"/>
            </w:pPr>
            <w:r>
              <w:t>C</w:t>
            </w:r>
            <w:r>
              <w:rPr>
                <w:rFonts w:hint="eastAsia"/>
              </w:rPr>
              <w:t>#</w:t>
            </w:r>
            <w:r w:rsidR="00454A61">
              <w:rPr>
                <w:rFonts w:hint="eastAsia"/>
              </w:rPr>
              <w:t>协议解析模块实现</w:t>
            </w:r>
          </w:p>
          <w:p w:rsidR="00552DE5" w:rsidRDefault="006442FD" w:rsidP="00454A61">
            <w:pPr>
              <w:pStyle w:val="a7"/>
              <w:numPr>
                <w:ilvl w:val="0"/>
                <w:numId w:val="11"/>
              </w:numPr>
              <w:ind w:firstLineChars="0"/>
              <w:jc w:val="left"/>
            </w:pPr>
            <w:r>
              <w:t>C</w:t>
            </w:r>
            <w:r>
              <w:rPr>
                <w:rFonts w:hint="eastAsia"/>
              </w:rPr>
              <w:t>#</w:t>
            </w:r>
            <w:r w:rsidR="00552DE5">
              <w:rPr>
                <w:rFonts w:hint="eastAsia"/>
              </w:rPr>
              <w:t>CAN</w:t>
            </w:r>
            <w:r w:rsidR="00552DE5">
              <w:rPr>
                <w:rFonts w:hint="eastAsia"/>
              </w:rPr>
              <w:t>、</w:t>
            </w:r>
            <w:r w:rsidR="00552DE5">
              <w:rPr>
                <w:rFonts w:hint="eastAsia"/>
              </w:rPr>
              <w:t>DIO</w:t>
            </w:r>
            <w:r w:rsidR="00552DE5">
              <w:rPr>
                <w:rFonts w:hint="eastAsia"/>
              </w:rPr>
              <w:t>通信模块实现</w:t>
            </w:r>
          </w:p>
          <w:p w:rsidR="00454A61" w:rsidRDefault="006442FD" w:rsidP="00454A61">
            <w:pPr>
              <w:pStyle w:val="a7"/>
              <w:numPr>
                <w:ilvl w:val="0"/>
                <w:numId w:val="11"/>
              </w:numPr>
              <w:ind w:firstLineChars="0"/>
              <w:jc w:val="left"/>
            </w:pPr>
            <w:r>
              <w:t>C</w:t>
            </w:r>
            <w:r>
              <w:rPr>
                <w:rFonts w:hint="eastAsia"/>
              </w:rPr>
              <w:t>#</w:t>
            </w:r>
            <w:r w:rsidR="00454A61">
              <w:rPr>
                <w:rFonts w:hint="eastAsia"/>
              </w:rPr>
              <w:t>源代码生成模块实现</w:t>
            </w:r>
          </w:p>
        </w:tc>
        <w:tc>
          <w:tcPr>
            <w:tcW w:w="1559" w:type="dxa"/>
            <w:vAlign w:val="center"/>
          </w:tcPr>
          <w:p w:rsidR="00095D2F" w:rsidRDefault="00552DE5" w:rsidP="0094072A">
            <w:pPr>
              <w:jc w:val="center"/>
            </w:pPr>
            <w:r>
              <w:rPr>
                <w:rFonts w:hint="eastAsia"/>
              </w:rPr>
              <w:t>完成</w:t>
            </w:r>
          </w:p>
        </w:tc>
        <w:tc>
          <w:tcPr>
            <w:tcW w:w="1468" w:type="dxa"/>
            <w:vAlign w:val="center"/>
          </w:tcPr>
          <w:p w:rsidR="00095D2F" w:rsidRDefault="00552DE5" w:rsidP="0094072A">
            <w:pPr>
              <w:jc w:val="center"/>
            </w:pPr>
            <w:r>
              <w:rPr>
                <w:rFonts w:hint="eastAsia"/>
              </w:rPr>
              <w:t>无偏差</w:t>
            </w:r>
          </w:p>
        </w:tc>
      </w:tr>
      <w:tr w:rsidR="00095D2F" w:rsidTr="000F4A27">
        <w:trPr>
          <w:trHeight w:hRule="exact" w:val="1559"/>
          <w:jc w:val="center"/>
        </w:trPr>
        <w:tc>
          <w:tcPr>
            <w:tcW w:w="1101" w:type="dxa"/>
            <w:vAlign w:val="center"/>
          </w:tcPr>
          <w:p w:rsidR="00095D2F" w:rsidRDefault="0051748C" w:rsidP="0094072A">
            <w:pPr>
              <w:jc w:val="center"/>
            </w:pPr>
            <w:r>
              <w:rPr>
                <w:rFonts w:hint="eastAsia"/>
              </w:rPr>
              <w:t>4</w:t>
            </w:r>
          </w:p>
        </w:tc>
        <w:tc>
          <w:tcPr>
            <w:tcW w:w="1417" w:type="dxa"/>
            <w:vAlign w:val="center"/>
          </w:tcPr>
          <w:p w:rsidR="00095D2F" w:rsidRDefault="00095D2F" w:rsidP="00095D2F">
            <w:pPr>
              <w:jc w:val="center"/>
            </w:pPr>
            <w:r>
              <w:rPr>
                <w:rFonts w:hint="eastAsia"/>
              </w:rPr>
              <w:t>2018-10-2</w:t>
            </w:r>
            <w:r w:rsidR="00454E20">
              <w:rPr>
                <w:rFonts w:hint="eastAsia"/>
              </w:rPr>
              <w:t>9</w:t>
            </w:r>
            <w:r w:rsidR="00454E20">
              <w:rPr>
                <w:rFonts w:hint="eastAsia"/>
              </w:rPr>
              <w:t>至</w:t>
            </w:r>
            <w:r>
              <w:rPr>
                <w:rFonts w:hint="eastAsia"/>
              </w:rPr>
              <w:t>2018-11-02</w:t>
            </w:r>
          </w:p>
        </w:tc>
        <w:tc>
          <w:tcPr>
            <w:tcW w:w="2977" w:type="dxa"/>
            <w:vAlign w:val="center"/>
          </w:tcPr>
          <w:p w:rsidR="006442FD" w:rsidRDefault="006442FD" w:rsidP="006442FD">
            <w:pPr>
              <w:pStyle w:val="a7"/>
              <w:numPr>
                <w:ilvl w:val="0"/>
                <w:numId w:val="13"/>
              </w:numPr>
              <w:ind w:firstLineChars="0"/>
              <w:jc w:val="left"/>
            </w:pPr>
            <w:r>
              <w:rPr>
                <w:rFonts w:hint="eastAsia"/>
              </w:rPr>
              <w:t>软件功能集成联调</w:t>
            </w:r>
          </w:p>
          <w:p w:rsidR="006442FD" w:rsidRDefault="006442FD" w:rsidP="006442FD">
            <w:pPr>
              <w:pStyle w:val="a7"/>
              <w:numPr>
                <w:ilvl w:val="0"/>
                <w:numId w:val="13"/>
              </w:numPr>
              <w:ind w:firstLineChars="0"/>
              <w:jc w:val="left"/>
            </w:pPr>
            <w:r>
              <w:rPr>
                <w:rFonts w:hint="eastAsia"/>
              </w:rPr>
              <w:t>测试及相关文档编写</w:t>
            </w:r>
          </w:p>
          <w:p w:rsidR="00095D2F" w:rsidRDefault="006442FD" w:rsidP="006442FD">
            <w:pPr>
              <w:pStyle w:val="a7"/>
              <w:numPr>
                <w:ilvl w:val="0"/>
                <w:numId w:val="13"/>
              </w:numPr>
              <w:ind w:firstLineChars="0"/>
              <w:jc w:val="left"/>
            </w:pPr>
            <w:r>
              <w:rPr>
                <w:rFonts w:hint="eastAsia"/>
              </w:rPr>
              <w:t>用户试用</w:t>
            </w:r>
          </w:p>
        </w:tc>
        <w:tc>
          <w:tcPr>
            <w:tcW w:w="1559" w:type="dxa"/>
            <w:vAlign w:val="center"/>
          </w:tcPr>
          <w:p w:rsidR="000F4A27" w:rsidRDefault="000F4A27" w:rsidP="000F4A27">
            <w:pPr>
              <w:pStyle w:val="a7"/>
              <w:numPr>
                <w:ilvl w:val="0"/>
                <w:numId w:val="14"/>
              </w:numPr>
              <w:ind w:firstLineChars="0"/>
              <w:jc w:val="left"/>
            </w:pPr>
            <w:r>
              <w:rPr>
                <w:rFonts w:hint="eastAsia"/>
              </w:rPr>
              <w:t>功能联调联试</w:t>
            </w:r>
          </w:p>
          <w:p w:rsidR="000F4A27" w:rsidRDefault="000F4A27" w:rsidP="000F4A27">
            <w:pPr>
              <w:pStyle w:val="a7"/>
              <w:numPr>
                <w:ilvl w:val="0"/>
                <w:numId w:val="14"/>
              </w:numPr>
              <w:ind w:firstLineChars="0"/>
              <w:jc w:val="left"/>
            </w:pPr>
            <w:r>
              <w:rPr>
                <w:rFonts w:hint="eastAsia"/>
              </w:rPr>
              <w:t>软件测试报告编写</w:t>
            </w:r>
          </w:p>
          <w:p w:rsidR="000F4A27" w:rsidRDefault="000F4A27" w:rsidP="000F4A27">
            <w:pPr>
              <w:jc w:val="left"/>
            </w:pPr>
          </w:p>
        </w:tc>
        <w:tc>
          <w:tcPr>
            <w:tcW w:w="1468" w:type="dxa"/>
            <w:vAlign w:val="center"/>
          </w:tcPr>
          <w:p w:rsidR="00095D2F" w:rsidRDefault="000F4A27" w:rsidP="000F4A27">
            <w:pPr>
              <w:pStyle w:val="a7"/>
              <w:numPr>
                <w:ilvl w:val="0"/>
                <w:numId w:val="15"/>
              </w:numPr>
              <w:ind w:firstLineChars="0"/>
              <w:jc w:val="left"/>
            </w:pPr>
            <w:r>
              <w:rPr>
                <w:rFonts w:hint="eastAsia"/>
              </w:rPr>
              <w:t>功能联调完成。</w:t>
            </w:r>
          </w:p>
          <w:p w:rsidR="000F4A27" w:rsidRDefault="00200A03" w:rsidP="000F4A27">
            <w:pPr>
              <w:pStyle w:val="a7"/>
              <w:numPr>
                <w:ilvl w:val="0"/>
                <w:numId w:val="15"/>
              </w:numPr>
              <w:ind w:firstLineChars="0"/>
              <w:jc w:val="left"/>
            </w:pPr>
            <w:r>
              <w:rPr>
                <w:rFonts w:hint="eastAsia"/>
              </w:rPr>
              <w:t>测试报告部分</w:t>
            </w:r>
            <w:r w:rsidR="000F4A27">
              <w:rPr>
                <w:rFonts w:hint="eastAsia"/>
              </w:rPr>
              <w:t>完成</w:t>
            </w:r>
          </w:p>
        </w:tc>
      </w:tr>
      <w:tr w:rsidR="00095D2F" w:rsidTr="008A5C6B">
        <w:trPr>
          <w:trHeight w:hRule="exact" w:val="1837"/>
          <w:jc w:val="center"/>
        </w:trPr>
        <w:tc>
          <w:tcPr>
            <w:tcW w:w="1101" w:type="dxa"/>
            <w:vAlign w:val="center"/>
          </w:tcPr>
          <w:p w:rsidR="00095D2F" w:rsidRDefault="0051748C" w:rsidP="0094072A">
            <w:pPr>
              <w:jc w:val="center"/>
            </w:pPr>
            <w:r>
              <w:rPr>
                <w:rFonts w:hint="eastAsia"/>
              </w:rPr>
              <w:lastRenderedPageBreak/>
              <w:t>5</w:t>
            </w:r>
          </w:p>
        </w:tc>
        <w:tc>
          <w:tcPr>
            <w:tcW w:w="1417" w:type="dxa"/>
            <w:vAlign w:val="center"/>
          </w:tcPr>
          <w:p w:rsidR="00095D2F" w:rsidRDefault="00095D2F" w:rsidP="00095D2F">
            <w:pPr>
              <w:jc w:val="center"/>
            </w:pPr>
            <w:r>
              <w:rPr>
                <w:rFonts w:hint="eastAsia"/>
              </w:rPr>
              <w:t>2018-11-05</w:t>
            </w:r>
            <w:r w:rsidR="00454E20">
              <w:rPr>
                <w:rFonts w:hint="eastAsia"/>
              </w:rPr>
              <w:t>至</w:t>
            </w:r>
            <w:r>
              <w:rPr>
                <w:rFonts w:hint="eastAsia"/>
              </w:rPr>
              <w:t>2018-11-09</w:t>
            </w:r>
          </w:p>
        </w:tc>
        <w:tc>
          <w:tcPr>
            <w:tcW w:w="2977" w:type="dxa"/>
            <w:vAlign w:val="center"/>
          </w:tcPr>
          <w:p w:rsidR="00095D2F" w:rsidRDefault="006442FD" w:rsidP="006442FD">
            <w:pPr>
              <w:pStyle w:val="a7"/>
              <w:numPr>
                <w:ilvl w:val="0"/>
                <w:numId w:val="12"/>
              </w:numPr>
              <w:ind w:firstLineChars="0"/>
              <w:jc w:val="left"/>
            </w:pPr>
            <w:r>
              <w:rPr>
                <w:rFonts w:hint="eastAsia"/>
              </w:rPr>
              <w:t>软件功能单元测试、相关文档编写。</w:t>
            </w:r>
          </w:p>
          <w:p w:rsidR="006442FD" w:rsidRDefault="006442FD" w:rsidP="006442FD">
            <w:pPr>
              <w:pStyle w:val="a7"/>
              <w:numPr>
                <w:ilvl w:val="0"/>
                <w:numId w:val="12"/>
              </w:numPr>
              <w:ind w:firstLineChars="0"/>
              <w:jc w:val="left"/>
            </w:pPr>
            <w:r>
              <w:rPr>
                <w:rFonts w:hint="eastAsia"/>
              </w:rPr>
              <w:t>用户反馈问题分析及修改</w:t>
            </w:r>
          </w:p>
        </w:tc>
        <w:tc>
          <w:tcPr>
            <w:tcW w:w="1559" w:type="dxa"/>
            <w:vAlign w:val="center"/>
          </w:tcPr>
          <w:p w:rsidR="00095D2F" w:rsidRDefault="008A5C6B" w:rsidP="008A5C6B">
            <w:pPr>
              <w:pStyle w:val="a7"/>
              <w:numPr>
                <w:ilvl w:val="0"/>
                <w:numId w:val="16"/>
              </w:numPr>
              <w:ind w:firstLineChars="0"/>
              <w:jc w:val="left"/>
            </w:pPr>
            <w:r>
              <w:rPr>
                <w:rFonts w:hint="eastAsia"/>
              </w:rPr>
              <w:t>完成软件测试报告。</w:t>
            </w:r>
          </w:p>
          <w:p w:rsidR="008A5C6B" w:rsidRDefault="008A5C6B" w:rsidP="008A5C6B">
            <w:pPr>
              <w:pStyle w:val="a7"/>
              <w:numPr>
                <w:ilvl w:val="0"/>
                <w:numId w:val="16"/>
              </w:numPr>
              <w:ind w:firstLineChars="0"/>
              <w:jc w:val="left"/>
            </w:pPr>
            <w:r>
              <w:rPr>
                <w:rFonts w:hint="eastAsia"/>
              </w:rPr>
              <w:t>用户反馈问题确认修改</w:t>
            </w:r>
          </w:p>
        </w:tc>
        <w:tc>
          <w:tcPr>
            <w:tcW w:w="1468" w:type="dxa"/>
            <w:vAlign w:val="center"/>
          </w:tcPr>
          <w:p w:rsidR="00095D2F" w:rsidRDefault="008A5C6B" w:rsidP="0094072A">
            <w:pPr>
              <w:jc w:val="center"/>
            </w:pPr>
            <w:r>
              <w:rPr>
                <w:rFonts w:hint="eastAsia"/>
              </w:rPr>
              <w:t>反馈沟通确认</w:t>
            </w:r>
          </w:p>
        </w:tc>
      </w:tr>
      <w:tr w:rsidR="00095D2F" w:rsidTr="008A5C6B">
        <w:trPr>
          <w:trHeight w:hRule="exact" w:val="1428"/>
          <w:jc w:val="center"/>
        </w:trPr>
        <w:tc>
          <w:tcPr>
            <w:tcW w:w="1101" w:type="dxa"/>
            <w:vAlign w:val="center"/>
          </w:tcPr>
          <w:p w:rsidR="00095D2F" w:rsidRDefault="0051748C" w:rsidP="0094072A">
            <w:pPr>
              <w:jc w:val="center"/>
            </w:pPr>
            <w:r>
              <w:rPr>
                <w:rFonts w:hint="eastAsia"/>
              </w:rPr>
              <w:t>6</w:t>
            </w:r>
          </w:p>
        </w:tc>
        <w:tc>
          <w:tcPr>
            <w:tcW w:w="1417" w:type="dxa"/>
            <w:vAlign w:val="center"/>
          </w:tcPr>
          <w:p w:rsidR="00095D2F" w:rsidRDefault="00095D2F" w:rsidP="00095D2F">
            <w:pPr>
              <w:jc w:val="center"/>
            </w:pPr>
            <w:r>
              <w:rPr>
                <w:rFonts w:hint="eastAsia"/>
              </w:rPr>
              <w:t>2018-11-12</w:t>
            </w:r>
            <w:r w:rsidR="00454E20">
              <w:rPr>
                <w:rFonts w:hint="eastAsia"/>
              </w:rPr>
              <w:t>至</w:t>
            </w:r>
            <w:r>
              <w:rPr>
                <w:rFonts w:hint="eastAsia"/>
              </w:rPr>
              <w:t>2018-11-16</w:t>
            </w:r>
          </w:p>
        </w:tc>
        <w:tc>
          <w:tcPr>
            <w:tcW w:w="2977" w:type="dxa"/>
            <w:vAlign w:val="center"/>
          </w:tcPr>
          <w:p w:rsidR="00095D2F" w:rsidRDefault="008A5C6B" w:rsidP="008A5C6B">
            <w:pPr>
              <w:pStyle w:val="a7"/>
              <w:numPr>
                <w:ilvl w:val="0"/>
                <w:numId w:val="17"/>
              </w:numPr>
              <w:ind w:firstLineChars="0"/>
              <w:jc w:val="left"/>
            </w:pPr>
            <w:r>
              <w:rPr>
                <w:rFonts w:hint="eastAsia"/>
              </w:rPr>
              <w:t>反馈问题修改</w:t>
            </w:r>
          </w:p>
          <w:p w:rsidR="008A5C6B" w:rsidRDefault="008A5C6B" w:rsidP="008A5C6B">
            <w:pPr>
              <w:pStyle w:val="a7"/>
              <w:numPr>
                <w:ilvl w:val="0"/>
                <w:numId w:val="17"/>
              </w:numPr>
              <w:ind w:firstLineChars="0"/>
              <w:jc w:val="left"/>
            </w:pPr>
            <w:r>
              <w:rPr>
                <w:rFonts w:hint="eastAsia"/>
              </w:rPr>
              <w:t>软件优化</w:t>
            </w:r>
          </w:p>
          <w:p w:rsidR="008A5C6B" w:rsidRDefault="008A5C6B" w:rsidP="008A5C6B">
            <w:pPr>
              <w:pStyle w:val="a7"/>
              <w:numPr>
                <w:ilvl w:val="0"/>
                <w:numId w:val="17"/>
              </w:numPr>
              <w:ind w:firstLineChars="0"/>
              <w:jc w:val="left"/>
            </w:pPr>
            <w:r>
              <w:rPr>
                <w:rFonts w:hint="eastAsia"/>
              </w:rPr>
              <w:t>项目文档完善</w:t>
            </w:r>
          </w:p>
        </w:tc>
        <w:tc>
          <w:tcPr>
            <w:tcW w:w="1559" w:type="dxa"/>
            <w:vAlign w:val="center"/>
          </w:tcPr>
          <w:p w:rsidR="00095D2F" w:rsidRDefault="008A5C6B" w:rsidP="008A5C6B">
            <w:pPr>
              <w:pStyle w:val="a7"/>
              <w:numPr>
                <w:ilvl w:val="0"/>
                <w:numId w:val="18"/>
              </w:numPr>
              <w:ind w:firstLineChars="0"/>
              <w:jc w:val="left"/>
            </w:pPr>
            <w:r>
              <w:rPr>
                <w:rFonts w:hint="eastAsia"/>
              </w:rPr>
              <w:t>软件测试报告</w:t>
            </w:r>
          </w:p>
          <w:p w:rsidR="008A5C6B" w:rsidRDefault="008A5C6B" w:rsidP="008A5C6B">
            <w:pPr>
              <w:pStyle w:val="a7"/>
              <w:numPr>
                <w:ilvl w:val="0"/>
                <w:numId w:val="18"/>
              </w:numPr>
              <w:ind w:firstLineChars="0"/>
              <w:jc w:val="left"/>
            </w:pPr>
            <w:r>
              <w:rPr>
                <w:rFonts w:hint="eastAsia"/>
              </w:rPr>
              <w:t>相关功能模块修改</w:t>
            </w:r>
          </w:p>
        </w:tc>
        <w:tc>
          <w:tcPr>
            <w:tcW w:w="1468" w:type="dxa"/>
            <w:vAlign w:val="center"/>
          </w:tcPr>
          <w:p w:rsidR="00095D2F" w:rsidRDefault="008A5C6B" w:rsidP="0094072A">
            <w:pPr>
              <w:jc w:val="center"/>
            </w:pPr>
            <w:r>
              <w:rPr>
                <w:rFonts w:hint="eastAsia"/>
              </w:rPr>
              <w:t>无偏差</w:t>
            </w:r>
          </w:p>
        </w:tc>
      </w:tr>
      <w:tr w:rsidR="008A5C6B" w:rsidTr="008A5C6B">
        <w:trPr>
          <w:trHeight w:hRule="exact" w:val="1420"/>
          <w:jc w:val="center"/>
        </w:trPr>
        <w:tc>
          <w:tcPr>
            <w:tcW w:w="1101" w:type="dxa"/>
            <w:vAlign w:val="center"/>
          </w:tcPr>
          <w:p w:rsidR="008A5C6B" w:rsidRDefault="008A5C6B" w:rsidP="0094072A">
            <w:pPr>
              <w:jc w:val="center"/>
            </w:pPr>
            <w:r>
              <w:rPr>
                <w:rFonts w:hint="eastAsia"/>
              </w:rPr>
              <w:t>7</w:t>
            </w:r>
          </w:p>
        </w:tc>
        <w:tc>
          <w:tcPr>
            <w:tcW w:w="1417" w:type="dxa"/>
            <w:vAlign w:val="center"/>
          </w:tcPr>
          <w:p w:rsidR="008A5C6B" w:rsidRDefault="008A5C6B" w:rsidP="00095D2F">
            <w:pPr>
              <w:jc w:val="center"/>
            </w:pPr>
            <w:r>
              <w:rPr>
                <w:rFonts w:hint="eastAsia"/>
              </w:rPr>
              <w:t>2018-11-19</w:t>
            </w:r>
            <w:r>
              <w:rPr>
                <w:rFonts w:hint="eastAsia"/>
              </w:rPr>
              <w:t>至</w:t>
            </w:r>
            <w:r>
              <w:rPr>
                <w:rFonts w:hint="eastAsia"/>
              </w:rPr>
              <w:t>2018-11-23</w:t>
            </w:r>
          </w:p>
        </w:tc>
        <w:tc>
          <w:tcPr>
            <w:tcW w:w="2977" w:type="dxa"/>
            <w:vAlign w:val="center"/>
          </w:tcPr>
          <w:p w:rsidR="008A5C6B" w:rsidRDefault="008A5C6B" w:rsidP="008A5C6B">
            <w:pPr>
              <w:pStyle w:val="a7"/>
              <w:numPr>
                <w:ilvl w:val="0"/>
                <w:numId w:val="19"/>
              </w:numPr>
              <w:ind w:firstLineChars="0"/>
              <w:jc w:val="left"/>
            </w:pPr>
            <w:r>
              <w:rPr>
                <w:rFonts w:hint="eastAsia"/>
              </w:rPr>
              <w:t>反馈问题修改</w:t>
            </w:r>
          </w:p>
          <w:p w:rsidR="008A5C6B" w:rsidRDefault="008A5C6B" w:rsidP="008A5C6B">
            <w:pPr>
              <w:pStyle w:val="a7"/>
              <w:numPr>
                <w:ilvl w:val="0"/>
                <w:numId w:val="19"/>
              </w:numPr>
              <w:ind w:firstLineChars="0"/>
              <w:jc w:val="left"/>
            </w:pPr>
            <w:r>
              <w:rPr>
                <w:rFonts w:hint="eastAsia"/>
              </w:rPr>
              <w:t>软件优化</w:t>
            </w:r>
          </w:p>
          <w:p w:rsidR="008A5C6B" w:rsidRDefault="008A5C6B" w:rsidP="008A5C6B">
            <w:pPr>
              <w:pStyle w:val="a7"/>
              <w:numPr>
                <w:ilvl w:val="0"/>
                <w:numId w:val="19"/>
              </w:numPr>
              <w:ind w:firstLineChars="0"/>
              <w:jc w:val="left"/>
            </w:pPr>
            <w:r>
              <w:rPr>
                <w:rFonts w:hint="eastAsia"/>
              </w:rPr>
              <w:t>项目文档完善</w:t>
            </w:r>
          </w:p>
        </w:tc>
        <w:tc>
          <w:tcPr>
            <w:tcW w:w="1559" w:type="dxa"/>
            <w:vAlign w:val="center"/>
          </w:tcPr>
          <w:p w:rsidR="008A5C6B" w:rsidRDefault="008A5C6B" w:rsidP="008A5C6B">
            <w:pPr>
              <w:pStyle w:val="a7"/>
              <w:numPr>
                <w:ilvl w:val="0"/>
                <w:numId w:val="20"/>
              </w:numPr>
              <w:ind w:firstLineChars="0"/>
              <w:jc w:val="left"/>
            </w:pPr>
            <w:r>
              <w:rPr>
                <w:rFonts w:hint="eastAsia"/>
              </w:rPr>
              <w:t>软件测试报告</w:t>
            </w:r>
          </w:p>
          <w:p w:rsidR="008A5C6B" w:rsidRDefault="008A5C6B" w:rsidP="008A5C6B">
            <w:pPr>
              <w:pStyle w:val="a7"/>
              <w:numPr>
                <w:ilvl w:val="0"/>
                <w:numId w:val="20"/>
              </w:numPr>
              <w:ind w:firstLineChars="0"/>
              <w:jc w:val="left"/>
            </w:pPr>
            <w:r>
              <w:rPr>
                <w:rFonts w:hint="eastAsia"/>
              </w:rPr>
              <w:t>相关功能模块修改</w:t>
            </w:r>
          </w:p>
        </w:tc>
        <w:tc>
          <w:tcPr>
            <w:tcW w:w="1468" w:type="dxa"/>
            <w:vAlign w:val="center"/>
          </w:tcPr>
          <w:p w:rsidR="008A5C6B" w:rsidRDefault="008A5C6B" w:rsidP="0094072A">
            <w:pPr>
              <w:jc w:val="center"/>
            </w:pPr>
            <w:r>
              <w:rPr>
                <w:rFonts w:hint="eastAsia"/>
              </w:rPr>
              <w:t>无偏差</w:t>
            </w:r>
          </w:p>
        </w:tc>
      </w:tr>
      <w:tr w:rsidR="00EB37C0" w:rsidTr="00666F70">
        <w:trPr>
          <w:trHeight w:hRule="exact" w:val="1134"/>
          <w:jc w:val="center"/>
        </w:trPr>
        <w:tc>
          <w:tcPr>
            <w:tcW w:w="1101" w:type="dxa"/>
            <w:vAlign w:val="center"/>
          </w:tcPr>
          <w:p w:rsidR="00EB37C0" w:rsidRDefault="0051748C" w:rsidP="0094072A">
            <w:pPr>
              <w:jc w:val="center"/>
            </w:pPr>
            <w:r>
              <w:rPr>
                <w:rFonts w:hint="eastAsia"/>
              </w:rPr>
              <w:t>8</w:t>
            </w:r>
          </w:p>
        </w:tc>
        <w:tc>
          <w:tcPr>
            <w:tcW w:w="1417" w:type="dxa"/>
            <w:vAlign w:val="center"/>
          </w:tcPr>
          <w:p w:rsidR="00EB37C0" w:rsidRDefault="00EB37C0" w:rsidP="00EB37C0">
            <w:pPr>
              <w:jc w:val="center"/>
            </w:pPr>
            <w:r>
              <w:rPr>
                <w:rFonts w:hint="eastAsia"/>
              </w:rPr>
              <w:t>2018-11-26</w:t>
            </w:r>
            <w:r w:rsidR="00454E20">
              <w:rPr>
                <w:rFonts w:hint="eastAsia"/>
              </w:rPr>
              <w:t>至</w:t>
            </w:r>
            <w:r>
              <w:rPr>
                <w:rFonts w:hint="eastAsia"/>
              </w:rPr>
              <w:t>2018-11-30</w:t>
            </w:r>
          </w:p>
        </w:tc>
        <w:tc>
          <w:tcPr>
            <w:tcW w:w="2977" w:type="dxa"/>
            <w:vAlign w:val="center"/>
          </w:tcPr>
          <w:p w:rsidR="00EB37C0" w:rsidRDefault="008A5C6B" w:rsidP="00445222">
            <w:pPr>
              <w:pStyle w:val="a7"/>
              <w:numPr>
                <w:ilvl w:val="0"/>
                <w:numId w:val="29"/>
              </w:numPr>
              <w:ind w:firstLineChars="0"/>
              <w:jc w:val="left"/>
            </w:pPr>
            <w:r>
              <w:rPr>
                <w:rFonts w:hint="eastAsia"/>
              </w:rPr>
              <w:t>需求变更增加，确定修改方案</w:t>
            </w:r>
            <w:r w:rsidR="004E74EB">
              <w:rPr>
                <w:rFonts w:hint="eastAsia"/>
              </w:rPr>
              <w:t>、模块研发</w:t>
            </w:r>
          </w:p>
          <w:p w:rsidR="00445222" w:rsidRDefault="00445222" w:rsidP="00445222">
            <w:pPr>
              <w:pStyle w:val="a7"/>
              <w:numPr>
                <w:ilvl w:val="0"/>
                <w:numId w:val="29"/>
              </w:numPr>
              <w:ind w:firstLineChars="0"/>
              <w:jc w:val="left"/>
            </w:pPr>
            <w:r>
              <w:t>B</w:t>
            </w:r>
            <w:r>
              <w:rPr>
                <w:rFonts w:hint="eastAsia"/>
              </w:rPr>
              <w:t>ug</w:t>
            </w:r>
            <w:r>
              <w:rPr>
                <w:rFonts w:hint="eastAsia"/>
              </w:rPr>
              <w:t>修改</w:t>
            </w:r>
          </w:p>
        </w:tc>
        <w:tc>
          <w:tcPr>
            <w:tcW w:w="1559" w:type="dxa"/>
            <w:vAlign w:val="center"/>
          </w:tcPr>
          <w:p w:rsidR="00EB37C0" w:rsidRDefault="00067631" w:rsidP="00067631">
            <w:pPr>
              <w:jc w:val="left"/>
            </w:pPr>
            <w:r>
              <w:rPr>
                <w:rFonts w:hint="eastAsia"/>
              </w:rPr>
              <w:t>1.</w:t>
            </w:r>
            <w:r>
              <w:rPr>
                <w:rFonts w:hint="eastAsia"/>
              </w:rPr>
              <w:t>更改确定</w:t>
            </w:r>
          </w:p>
        </w:tc>
        <w:tc>
          <w:tcPr>
            <w:tcW w:w="1468" w:type="dxa"/>
            <w:vAlign w:val="center"/>
          </w:tcPr>
          <w:p w:rsidR="00EB37C0" w:rsidRDefault="00067631" w:rsidP="0094072A">
            <w:pPr>
              <w:jc w:val="center"/>
            </w:pPr>
            <w:r>
              <w:rPr>
                <w:rFonts w:hint="eastAsia"/>
              </w:rPr>
              <w:t>无偏差</w:t>
            </w:r>
          </w:p>
        </w:tc>
      </w:tr>
      <w:tr w:rsidR="00EB37C0" w:rsidTr="00666F70">
        <w:trPr>
          <w:trHeight w:hRule="exact" w:val="1134"/>
          <w:jc w:val="center"/>
        </w:trPr>
        <w:tc>
          <w:tcPr>
            <w:tcW w:w="1101" w:type="dxa"/>
            <w:vAlign w:val="center"/>
          </w:tcPr>
          <w:p w:rsidR="00EB37C0" w:rsidRDefault="0051748C" w:rsidP="0094072A">
            <w:pPr>
              <w:jc w:val="center"/>
            </w:pPr>
            <w:r>
              <w:rPr>
                <w:rFonts w:hint="eastAsia"/>
              </w:rPr>
              <w:t>9</w:t>
            </w:r>
          </w:p>
        </w:tc>
        <w:tc>
          <w:tcPr>
            <w:tcW w:w="1417" w:type="dxa"/>
            <w:vAlign w:val="center"/>
          </w:tcPr>
          <w:p w:rsidR="00EB37C0" w:rsidRDefault="00EB37C0" w:rsidP="008F1163">
            <w:pPr>
              <w:jc w:val="center"/>
            </w:pPr>
            <w:r>
              <w:rPr>
                <w:rFonts w:hint="eastAsia"/>
              </w:rPr>
              <w:t>2018-12-03</w:t>
            </w:r>
            <w:r w:rsidR="00454E20">
              <w:rPr>
                <w:rFonts w:hint="eastAsia"/>
              </w:rPr>
              <w:t>至</w:t>
            </w:r>
            <w:r>
              <w:rPr>
                <w:rFonts w:hint="eastAsia"/>
              </w:rPr>
              <w:t>2018-1</w:t>
            </w:r>
            <w:r w:rsidR="008F1163">
              <w:rPr>
                <w:rFonts w:hint="eastAsia"/>
              </w:rPr>
              <w:t>2</w:t>
            </w:r>
            <w:r>
              <w:rPr>
                <w:rFonts w:hint="eastAsia"/>
              </w:rPr>
              <w:t>-07</w:t>
            </w:r>
          </w:p>
        </w:tc>
        <w:tc>
          <w:tcPr>
            <w:tcW w:w="2977" w:type="dxa"/>
            <w:vAlign w:val="center"/>
          </w:tcPr>
          <w:p w:rsidR="00EB37C0" w:rsidRDefault="00581A35" w:rsidP="00445222">
            <w:pPr>
              <w:pStyle w:val="a7"/>
              <w:numPr>
                <w:ilvl w:val="0"/>
                <w:numId w:val="30"/>
              </w:numPr>
              <w:ind w:firstLineChars="0"/>
              <w:jc w:val="left"/>
            </w:pPr>
            <w:r>
              <w:rPr>
                <w:rFonts w:hint="eastAsia"/>
              </w:rPr>
              <w:t>需求变更</w:t>
            </w:r>
            <w:r w:rsidR="004E74EB">
              <w:rPr>
                <w:rFonts w:hint="eastAsia"/>
              </w:rPr>
              <w:t>模块研发</w:t>
            </w:r>
          </w:p>
          <w:p w:rsidR="00445222" w:rsidRDefault="00445222" w:rsidP="00445222">
            <w:pPr>
              <w:pStyle w:val="a7"/>
              <w:numPr>
                <w:ilvl w:val="0"/>
                <w:numId w:val="30"/>
              </w:numPr>
              <w:ind w:firstLineChars="0"/>
              <w:jc w:val="left"/>
            </w:pPr>
            <w:r>
              <w:rPr>
                <w:rFonts w:hint="eastAsia"/>
              </w:rPr>
              <w:t>Bug</w:t>
            </w:r>
            <w:r>
              <w:rPr>
                <w:rFonts w:hint="eastAsia"/>
              </w:rPr>
              <w:t>修改</w:t>
            </w:r>
          </w:p>
        </w:tc>
        <w:tc>
          <w:tcPr>
            <w:tcW w:w="1559" w:type="dxa"/>
            <w:vAlign w:val="center"/>
          </w:tcPr>
          <w:p w:rsidR="00EB37C0" w:rsidRDefault="00581A35" w:rsidP="00581A35">
            <w:pPr>
              <w:jc w:val="left"/>
            </w:pPr>
            <w:r>
              <w:rPr>
                <w:rFonts w:hint="eastAsia"/>
              </w:rPr>
              <w:t>1.</w:t>
            </w:r>
            <w:r>
              <w:rPr>
                <w:rFonts w:hint="eastAsia"/>
              </w:rPr>
              <w:t>基本完成修改内容，达到使用状态</w:t>
            </w:r>
          </w:p>
        </w:tc>
        <w:tc>
          <w:tcPr>
            <w:tcW w:w="1468" w:type="dxa"/>
            <w:vAlign w:val="center"/>
          </w:tcPr>
          <w:p w:rsidR="00EB37C0" w:rsidRDefault="00EB37C0" w:rsidP="0094072A">
            <w:pPr>
              <w:jc w:val="center"/>
            </w:pPr>
          </w:p>
        </w:tc>
      </w:tr>
      <w:tr w:rsidR="00EB37C0" w:rsidTr="00581A35">
        <w:trPr>
          <w:trHeight w:hRule="exact" w:val="1415"/>
          <w:jc w:val="center"/>
        </w:trPr>
        <w:tc>
          <w:tcPr>
            <w:tcW w:w="1101" w:type="dxa"/>
            <w:vAlign w:val="center"/>
          </w:tcPr>
          <w:p w:rsidR="00EB37C0" w:rsidRDefault="0051748C" w:rsidP="0094072A">
            <w:pPr>
              <w:jc w:val="center"/>
            </w:pPr>
            <w:r>
              <w:rPr>
                <w:rFonts w:hint="eastAsia"/>
              </w:rPr>
              <w:t>10</w:t>
            </w:r>
          </w:p>
        </w:tc>
        <w:tc>
          <w:tcPr>
            <w:tcW w:w="1417" w:type="dxa"/>
            <w:vAlign w:val="center"/>
          </w:tcPr>
          <w:p w:rsidR="00EB37C0" w:rsidRDefault="0051748C" w:rsidP="008F1163">
            <w:pPr>
              <w:jc w:val="center"/>
            </w:pPr>
            <w:r>
              <w:rPr>
                <w:rFonts w:hint="eastAsia"/>
              </w:rPr>
              <w:t>2018-12-10</w:t>
            </w:r>
            <w:r w:rsidR="00454E20">
              <w:rPr>
                <w:rFonts w:hint="eastAsia"/>
              </w:rPr>
              <w:t>至</w:t>
            </w:r>
            <w:r>
              <w:rPr>
                <w:rFonts w:hint="eastAsia"/>
              </w:rPr>
              <w:t>2018-1</w:t>
            </w:r>
            <w:r w:rsidR="008F1163">
              <w:rPr>
                <w:rFonts w:hint="eastAsia"/>
              </w:rPr>
              <w:t>2</w:t>
            </w:r>
            <w:r>
              <w:rPr>
                <w:rFonts w:hint="eastAsia"/>
              </w:rPr>
              <w:t>-14</w:t>
            </w:r>
          </w:p>
        </w:tc>
        <w:tc>
          <w:tcPr>
            <w:tcW w:w="2977" w:type="dxa"/>
            <w:vAlign w:val="center"/>
          </w:tcPr>
          <w:p w:rsidR="00EB37C0" w:rsidRDefault="00581A35" w:rsidP="00581A35">
            <w:pPr>
              <w:pStyle w:val="a7"/>
              <w:numPr>
                <w:ilvl w:val="0"/>
                <w:numId w:val="21"/>
              </w:numPr>
              <w:ind w:firstLineChars="0"/>
              <w:jc w:val="left"/>
            </w:pPr>
            <w:r>
              <w:rPr>
                <w:rFonts w:hint="eastAsia"/>
              </w:rPr>
              <w:t>C++</w:t>
            </w:r>
            <w:r>
              <w:rPr>
                <w:rFonts w:hint="eastAsia"/>
              </w:rPr>
              <w:t>版本技术选型</w:t>
            </w:r>
          </w:p>
          <w:p w:rsidR="00581A35" w:rsidRDefault="00581A35" w:rsidP="00581A35">
            <w:pPr>
              <w:pStyle w:val="a7"/>
              <w:numPr>
                <w:ilvl w:val="0"/>
                <w:numId w:val="21"/>
              </w:numPr>
              <w:ind w:firstLineChars="0"/>
              <w:jc w:val="left"/>
            </w:pPr>
            <w:r>
              <w:rPr>
                <w:rFonts w:hint="eastAsia"/>
              </w:rPr>
              <w:t>C++</w:t>
            </w:r>
            <w:r>
              <w:rPr>
                <w:rFonts w:hint="eastAsia"/>
              </w:rPr>
              <w:t>版本开发环境搭建</w:t>
            </w:r>
          </w:p>
          <w:p w:rsidR="00581A35" w:rsidRDefault="00581A35" w:rsidP="00581A35">
            <w:pPr>
              <w:pStyle w:val="a7"/>
              <w:numPr>
                <w:ilvl w:val="0"/>
                <w:numId w:val="21"/>
              </w:numPr>
              <w:ind w:firstLineChars="0"/>
              <w:jc w:val="left"/>
            </w:pPr>
            <w:r>
              <w:rPr>
                <w:rFonts w:hint="eastAsia"/>
              </w:rPr>
              <w:t>试验代码编写</w:t>
            </w:r>
          </w:p>
        </w:tc>
        <w:tc>
          <w:tcPr>
            <w:tcW w:w="1559" w:type="dxa"/>
            <w:vAlign w:val="center"/>
          </w:tcPr>
          <w:p w:rsidR="00EB37C0" w:rsidRDefault="00581A35" w:rsidP="00581A35">
            <w:pPr>
              <w:pStyle w:val="a7"/>
              <w:numPr>
                <w:ilvl w:val="0"/>
                <w:numId w:val="22"/>
              </w:numPr>
              <w:ind w:firstLineChars="0"/>
              <w:jc w:val="left"/>
            </w:pPr>
            <w:r>
              <w:rPr>
                <w:rFonts w:hint="eastAsia"/>
              </w:rPr>
              <w:t>确定开发技术</w:t>
            </w:r>
          </w:p>
          <w:p w:rsidR="00581A35" w:rsidRDefault="00581A35" w:rsidP="00581A35">
            <w:pPr>
              <w:pStyle w:val="a7"/>
              <w:numPr>
                <w:ilvl w:val="0"/>
                <w:numId w:val="22"/>
              </w:numPr>
              <w:ind w:firstLineChars="0"/>
              <w:jc w:val="left"/>
            </w:pPr>
            <w:r>
              <w:rPr>
                <w:rFonts w:hint="eastAsia"/>
              </w:rPr>
              <w:t>确定开发工具</w:t>
            </w:r>
          </w:p>
        </w:tc>
        <w:tc>
          <w:tcPr>
            <w:tcW w:w="1468" w:type="dxa"/>
            <w:vAlign w:val="center"/>
          </w:tcPr>
          <w:p w:rsidR="00EB37C0" w:rsidRDefault="00EB37C0" w:rsidP="0094072A">
            <w:pPr>
              <w:jc w:val="center"/>
            </w:pPr>
          </w:p>
        </w:tc>
      </w:tr>
      <w:tr w:rsidR="00EB37C0" w:rsidTr="00666F70">
        <w:trPr>
          <w:trHeight w:hRule="exact" w:val="1134"/>
          <w:jc w:val="center"/>
        </w:trPr>
        <w:tc>
          <w:tcPr>
            <w:tcW w:w="1101" w:type="dxa"/>
            <w:vAlign w:val="center"/>
          </w:tcPr>
          <w:p w:rsidR="00EB37C0" w:rsidRDefault="0051748C" w:rsidP="0094072A">
            <w:pPr>
              <w:jc w:val="center"/>
            </w:pPr>
            <w:r>
              <w:rPr>
                <w:rFonts w:hint="eastAsia"/>
              </w:rPr>
              <w:t>11</w:t>
            </w:r>
          </w:p>
        </w:tc>
        <w:tc>
          <w:tcPr>
            <w:tcW w:w="1417" w:type="dxa"/>
            <w:vAlign w:val="center"/>
          </w:tcPr>
          <w:p w:rsidR="00EB37C0" w:rsidRDefault="0051748C" w:rsidP="008F1163">
            <w:pPr>
              <w:jc w:val="center"/>
            </w:pPr>
            <w:r>
              <w:rPr>
                <w:rFonts w:hint="eastAsia"/>
              </w:rPr>
              <w:t>2018-12-17</w:t>
            </w:r>
            <w:r w:rsidR="00454E20">
              <w:rPr>
                <w:rFonts w:hint="eastAsia"/>
              </w:rPr>
              <w:t>至</w:t>
            </w:r>
            <w:r>
              <w:rPr>
                <w:rFonts w:hint="eastAsia"/>
              </w:rPr>
              <w:t>2018-1</w:t>
            </w:r>
            <w:r w:rsidR="008F1163">
              <w:rPr>
                <w:rFonts w:hint="eastAsia"/>
              </w:rPr>
              <w:t>2</w:t>
            </w:r>
            <w:r>
              <w:rPr>
                <w:rFonts w:hint="eastAsia"/>
              </w:rPr>
              <w:t>-21</w:t>
            </w:r>
          </w:p>
        </w:tc>
        <w:tc>
          <w:tcPr>
            <w:tcW w:w="2977" w:type="dxa"/>
            <w:vAlign w:val="center"/>
          </w:tcPr>
          <w:p w:rsidR="00EB37C0" w:rsidRDefault="00510F04" w:rsidP="00510F04">
            <w:pPr>
              <w:pStyle w:val="a7"/>
              <w:numPr>
                <w:ilvl w:val="0"/>
                <w:numId w:val="23"/>
              </w:numPr>
              <w:ind w:firstLineChars="0"/>
              <w:jc w:val="left"/>
            </w:pPr>
            <w:r>
              <w:rPr>
                <w:rFonts w:hint="eastAsia"/>
              </w:rPr>
              <w:t>C++</w:t>
            </w:r>
            <w:r>
              <w:rPr>
                <w:rFonts w:hint="eastAsia"/>
              </w:rPr>
              <w:t>版本串口、网口开发</w:t>
            </w:r>
          </w:p>
          <w:p w:rsidR="00510F04" w:rsidRDefault="00510F04" w:rsidP="00510F04">
            <w:pPr>
              <w:pStyle w:val="a7"/>
              <w:numPr>
                <w:ilvl w:val="0"/>
                <w:numId w:val="23"/>
              </w:numPr>
              <w:ind w:firstLineChars="0"/>
              <w:jc w:val="left"/>
            </w:pPr>
            <w:r>
              <w:rPr>
                <w:rFonts w:hint="eastAsia"/>
              </w:rPr>
              <w:t>通信协议配置模块开发</w:t>
            </w:r>
          </w:p>
          <w:p w:rsidR="008B5228" w:rsidRDefault="008B5228" w:rsidP="00510F04">
            <w:pPr>
              <w:pStyle w:val="a7"/>
              <w:numPr>
                <w:ilvl w:val="0"/>
                <w:numId w:val="23"/>
              </w:numPr>
              <w:ind w:firstLineChars="0"/>
              <w:jc w:val="left"/>
            </w:pPr>
            <w:r>
              <w:rPr>
                <w:rFonts w:hint="eastAsia"/>
              </w:rPr>
              <w:t>相关文档编写</w:t>
            </w:r>
          </w:p>
        </w:tc>
        <w:tc>
          <w:tcPr>
            <w:tcW w:w="1559" w:type="dxa"/>
            <w:vAlign w:val="center"/>
          </w:tcPr>
          <w:p w:rsidR="00EB37C0" w:rsidRDefault="00EB37C0" w:rsidP="00581A35">
            <w:pPr>
              <w:jc w:val="left"/>
            </w:pPr>
          </w:p>
        </w:tc>
        <w:tc>
          <w:tcPr>
            <w:tcW w:w="1468" w:type="dxa"/>
            <w:vAlign w:val="center"/>
          </w:tcPr>
          <w:p w:rsidR="00EB37C0" w:rsidRDefault="00EB37C0" w:rsidP="0094072A">
            <w:pPr>
              <w:jc w:val="center"/>
            </w:pPr>
          </w:p>
        </w:tc>
      </w:tr>
      <w:tr w:rsidR="00EB37C0" w:rsidTr="008B5228">
        <w:trPr>
          <w:trHeight w:hRule="exact" w:val="1435"/>
          <w:jc w:val="center"/>
        </w:trPr>
        <w:tc>
          <w:tcPr>
            <w:tcW w:w="1101" w:type="dxa"/>
            <w:vAlign w:val="center"/>
          </w:tcPr>
          <w:p w:rsidR="00EB37C0" w:rsidRDefault="0051748C" w:rsidP="0094072A">
            <w:pPr>
              <w:jc w:val="center"/>
            </w:pPr>
            <w:r>
              <w:rPr>
                <w:rFonts w:hint="eastAsia"/>
              </w:rPr>
              <w:t>12</w:t>
            </w:r>
          </w:p>
        </w:tc>
        <w:tc>
          <w:tcPr>
            <w:tcW w:w="1417" w:type="dxa"/>
            <w:vAlign w:val="center"/>
          </w:tcPr>
          <w:p w:rsidR="00EB37C0" w:rsidRDefault="0051748C" w:rsidP="008F1163">
            <w:pPr>
              <w:jc w:val="center"/>
            </w:pPr>
            <w:r>
              <w:rPr>
                <w:rFonts w:hint="eastAsia"/>
              </w:rPr>
              <w:t>2018-12-24</w:t>
            </w:r>
            <w:r w:rsidR="00454E20">
              <w:rPr>
                <w:rFonts w:hint="eastAsia"/>
              </w:rPr>
              <w:t>至</w:t>
            </w:r>
            <w:r>
              <w:rPr>
                <w:rFonts w:hint="eastAsia"/>
              </w:rPr>
              <w:t>2018-1</w:t>
            </w:r>
            <w:r w:rsidR="008F1163">
              <w:rPr>
                <w:rFonts w:hint="eastAsia"/>
              </w:rPr>
              <w:t>2</w:t>
            </w:r>
            <w:r>
              <w:rPr>
                <w:rFonts w:hint="eastAsia"/>
              </w:rPr>
              <w:t>-29</w:t>
            </w:r>
          </w:p>
        </w:tc>
        <w:tc>
          <w:tcPr>
            <w:tcW w:w="2977" w:type="dxa"/>
            <w:vAlign w:val="center"/>
          </w:tcPr>
          <w:p w:rsidR="00EB37C0" w:rsidRDefault="00510F04" w:rsidP="00510F04">
            <w:pPr>
              <w:pStyle w:val="a7"/>
              <w:numPr>
                <w:ilvl w:val="0"/>
                <w:numId w:val="24"/>
              </w:numPr>
              <w:ind w:firstLineChars="0"/>
              <w:jc w:val="left"/>
            </w:pPr>
            <w:r>
              <w:rPr>
                <w:rFonts w:hint="eastAsia"/>
              </w:rPr>
              <w:t>C++</w:t>
            </w:r>
            <w:r>
              <w:rPr>
                <w:rFonts w:hint="eastAsia"/>
              </w:rPr>
              <w:t>版本</w:t>
            </w:r>
            <w:r>
              <w:rPr>
                <w:rFonts w:hint="eastAsia"/>
              </w:rPr>
              <w:t>CAN</w:t>
            </w:r>
            <w:r>
              <w:rPr>
                <w:rFonts w:hint="eastAsia"/>
              </w:rPr>
              <w:t>口开发</w:t>
            </w:r>
          </w:p>
          <w:p w:rsidR="00510F04" w:rsidRDefault="00510F04" w:rsidP="00510F04">
            <w:pPr>
              <w:pStyle w:val="a7"/>
              <w:numPr>
                <w:ilvl w:val="0"/>
                <w:numId w:val="24"/>
              </w:numPr>
              <w:ind w:firstLineChars="0"/>
              <w:jc w:val="left"/>
            </w:pPr>
            <w:r>
              <w:rPr>
                <w:rFonts w:hint="eastAsia"/>
              </w:rPr>
              <w:t>通信协议配置模块开发</w:t>
            </w:r>
          </w:p>
          <w:p w:rsidR="00510F04" w:rsidRDefault="00510F04" w:rsidP="00510F04">
            <w:pPr>
              <w:pStyle w:val="a7"/>
              <w:numPr>
                <w:ilvl w:val="0"/>
                <w:numId w:val="24"/>
              </w:numPr>
              <w:ind w:firstLineChars="0"/>
              <w:jc w:val="left"/>
            </w:pPr>
            <w:r>
              <w:rPr>
                <w:rFonts w:hint="eastAsia"/>
              </w:rPr>
              <w:t>通信协议解析模块开发</w:t>
            </w:r>
          </w:p>
          <w:p w:rsidR="008B5228" w:rsidRDefault="008B5228" w:rsidP="00510F04">
            <w:pPr>
              <w:pStyle w:val="a7"/>
              <w:numPr>
                <w:ilvl w:val="0"/>
                <w:numId w:val="24"/>
              </w:numPr>
              <w:ind w:firstLineChars="0"/>
              <w:jc w:val="left"/>
            </w:pPr>
            <w:r>
              <w:rPr>
                <w:rFonts w:hint="eastAsia"/>
              </w:rPr>
              <w:t>相关文档编写</w:t>
            </w:r>
          </w:p>
        </w:tc>
        <w:tc>
          <w:tcPr>
            <w:tcW w:w="1559" w:type="dxa"/>
            <w:vAlign w:val="center"/>
          </w:tcPr>
          <w:p w:rsidR="00EB37C0" w:rsidRDefault="00EB37C0" w:rsidP="00581A35">
            <w:pPr>
              <w:jc w:val="left"/>
            </w:pPr>
          </w:p>
        </w:tc>
        <w:tc>
          <w:tcPr>
            <w:tcW w:w="1468" w:type="dxa"/>
            <w:vAlign w:val="center"/>
          </w:tcPr>
          <w:p w:rsidR="00EB37C0" w:rsidRDefault="00EB37C0" w:rsidP="0094072A">
            <w:pPr>
              <w:jc w:val="center"/>
            </w:pPr>
          </w:p>
        </w:tc>
      </w:tr>
      <w:tr w:rsidR="0051748C" w:rsidTr="008B5228">
        <w:trPr>
          <w:trHeight w:hRule="exact" w:val="1413"/>
          <w:jc w:val="center"/>
        </w:trPr>
        <w:tc>
          <w:tcPr>
            <w:tcW w:w="1101" w:type="dxa"/>
            <w:vAlign w:val="center"/>
          </w:tcPr>
          <w:p w:rsidR="0051748C" w:rsidRDefault="0051748C" w:rsidP="0094072A">
            <w:pPr>
              <w:jc w:val="center"/>
            </w:pPr>
            <w:r>
              <w:rPr>
                <w:rFonts w:hint="eastAsia"/>
              </w:rPr>
              <w:t>13</w:t>
            </w:r>
          </w:p>
        </w:tc>
        <w:tc>
          <w:tcPr>
            <w:tcW w:w="1417" w:type="dxa"/>
            <w:vAlign w:val="center"/>
          </w:tcPr>
          <w:p w:rsidR="0051748C" w:rsidRDefault="0051748C" w:rsidP="0051748C">
            <w:pPr>
              <w:jc w:val="center"/>
            </w:pPr>
            <w:r>
              <w:rPr>
                <w:rFonts w:hint="eastAsia"/>
              </w:rPr>
              <w:t>2019-01-02</w:t>
            </w:r>
            <w:r w:rsidR="00454E20">
              <w:rPr>
                <w:rFonts w:hint="eastAsia"/>
              </w:rPr>
              <w:t>至</w:t>
            </w:r>
            <w:r>
              <w:rPr>
                <w:rFonts w:hint="eastAsia"/>
              </w:rPr>
              <w:t>2018-01-04</w:t>
            </w:r>
          </w:p>
        </w:tc>
        <w:tc>
          <w:tcPr>
            <w:tcW w:w="2977" w:type="dxa"/>
            <w:vAlign w:val="center"/>
          </w:tcPr>
          <w:p w:rsidR="00510F04" w:rsidRDefault="00510F04" w:rsidP="00510F04">
            <w:pPr>
              <w:pStyle w:val="a7"/>
              <w:numPr>
                <w:ilvl w:val="0"/>
                <w:numId w:val="25"/>
              </w:numPr>
              <w:ind w:firstLineChars="0"/>
              <w:jc w:val="left"/>
            </w:pPr>
            <w:r>
              <w:rPr>
                <w:rFonts w:hint="eastAsia"/>
              </w:rPr>
              <w:t>C++DIO</w:t>
            </w:r>
            <w:r w:rsidR="00D86026">
              <w:rPr>
                <w:rFonts w:hint="eastAsia"/>
              </w:rPr>
              <w:t>接口模块研发</w:t>
            </w:r>
          </w:p>
          <w:p w:rsidR="0051748C" w:rsidRDefault="00D86026" w:rsidP="00510F04">
            <w:pPr>
              <w:pStyle w:val="a7"/>
              <w:numPr>
                <w:ilvl w:val="0"/>
                <w:numId w:val="25"/>
              </w:numPr>
              <w:ind w:firstLineChars="0"/>
              <w:jc w:val="left"/>
            </w:pPr>
            <w:r>
              <w:rPr>
                <w:rFonts w:hint="eastAsia"/>
              </w:rPr>
              <w:t>通信协议配置模块研</w:t>
            </w:r>
            <w:r w:rsidR="00510F04">
              <w:rPr>
                <w:rFonts w:hint="eastAsia"/>
              </w:rPr>
              <w:t>发</w:t>
            </w:r>
          </w:p>
          <w:p w:rsidR="00510F04" w:rsidRDefault="00510F04" w:rsidP="00510F04">
            <w:pPr>
              <w:pStyle w:val="a7"/>
              <w:numPr>
                <w:ilvl w:val="0"/>
                <w:numId w:val="25"/>
              </w:numPr>
              <w:ind w:firstLineChars="0"/>
              <w:jc w:val="left"/>
            </w:pPr>
            <w:r>
              <w:rPr>
                <w:rFonts w:hint="eastAsia"/>
              </w:rPr>
              <w:t>通信协议</w:t>
            </w:r>
            <w:r w:rsidR="00D86026">
              <w:rPr>
                <w:rFonts w:hint="eastAsia"/>
              </w:rPr>
              <w:t>解析模块研</w:t>
            </w:r>
            <w:r>
              <w:rPr>
                <w:rFonts w:hint="eastAsia"/>
              </w:rPr>
              <w:t>发</w:t>
            </w:r>
          </w:p>
          <w:p w:rsidR="008B5228" w:rsidRDefault="008B5228" w:rsidP="00510F04">
            <w:pPr>
              <w:pStyle w:val="a7"/>
              <w:numPr>
                <w:ilvl w:val="0"/>
                <w:numId w:val="25"/>
              </w:numPr>
              <w:ind w:firstLineChars="0"/>
              <w:jc w:val="left"/>
            </w:pPr>
            <w:r>
              <w:rPr>
                <w:rFonts w:hint="eastAsia"/>
              </w:rPr>
              <w:t>相关文档编写</w:t>
            </w:r>
          </w:p>
        </w:tc>
        <w:tc>
          <w:tcPr>
            <w:tcW w:w="1559" w:type="dxa"/>
            <w:vAlign w:val="center"/>
          </w:tcPr>
          <w:p w:rsidR="0051748C" w:rsidRDefault="0051748C" w:rsidP="00581A35">
            <w:pPr>
              <w:jc w:val="left"/>
            </w:pPr>
          </w:p>
        </w:tc>
        <w:tc>
          <w:tcPr>
            <w:tcW w:w="1468" w:type="dxa"/>
            <w:vAlign w:val="center"/>
          </w:tcPr>
          <w:p w:rsidR="0051748C" w:rsidRDefault="0051748C" w:rsidP="0094072A">
            <w:pPr>
              <w:jc w:val="center"/>
            </w:pPr>
          </w:p>
        </w:tc>
      </w:tr>
      <w:tr w:rsidR="0051748C" w:rsidTr="008B5228">
        <w:trPr>
          <w:trHeight w:hRule="exact" w:val="1547"/>
          <w:jc w:val="center"/>
        </w:trPr>
        <w:tc>
          <w:tcPr>
            <w:tcW w:w="1101" w:type="dxa"/>
            <w:vAlign w:val="center"/>
          </w:tcPr>
          <w:p w:rsidR="0051748C" w:rsidRDefault="0051748C" w:rsidP="0094072A">
            <w:pPr>
              <w:jc w:val="center"/>
            </w:pPr>
            <w:r>
              <w:rPr>
                <w:rFonts w:hint="eastAsia"/>
              </w:rPr>
              <w:t>14</w:t>
            </w:r>
          </w:p>
        </w:tc>
        <w:tc>
          <w:tcPr>
            <w:tcW w:w="1417" w:type="dxa"/>
            <w:vAlign w:val="center"/>
          </w:tcPr>
          <w:p w:rsidR="0051748C" w:rsidRDefault="0051748C" w:rsidP="0051748C">
            <w:pPr>
              <w:jc w:val="center"/>
            </w:pPr>
            <w:r>
              <w:rPr>
                <w:rFonts w:hint="eastAsia"/>
              </w:rPr>
              <w:t>2019-01-07</w:t>
            </w:r>
            <w:r w:rsidR="00454E20">
              <w:rPr>
                <w:rFonts w:hint="eastAsia"/>
              </w:rPr>
              <w:t>至</w:t>
            </w:r>
            <w:r>
              <w:rPr>
                <w:rFonts w:hint="eastAsia"/>
              </w:rPr>
              <w:t>2018-01-11</w:t>
            </w:r>
          </w:p>
        </w:tc>
        <w:tc>
          <w:tcPr>
            <w:tcW w:w="2977" w:type="dxa"/>
            <w:vAlign w:val="center"/>
          </w:tcPr>
          <w:p w:rsidR="0051748C" w:rsidRDefault="002E4E1E" w:rsidP="002E4E1E">
            <w:pPr>
              <w:pStyle w:val="a7"/>
              <w:numPr>
                <w:ilvl w:val="0"/>
                <w:numId w:val="26"/>
              </w:numPr>
              <w:ind w:firstLineChars="0"/>
              <w:jc w:val="left"/>
            </w:pPr>
            <w:r>
              <w:rPr>
                <w:rFonts w:hint="eastAsia"/>
              </w:rPr>
              <w:t>C++</w:t>
            </w:r>
            <w:r>
              <w:rPr>
                <w:rFonts w:hint="eastAsia"/>
              </w:rPr>
              <w:t>通信接口测试、联调</w:t>
            </w:r>
          </w:p>
          <w:p w:rsidR="002E4E1E" w:rsidRDefault="002E4E1E" w:rsidP="002E4E1E">
            <w:pPr>
              <w:pStyle w:val="a7"/>
              <w:numPr>
                <w:ilvl w:val="0"/>
                <w:numId w:val="26"/>
              </w:numPr>
              <w:ind w:firstLineChars="0"/>
              <w:jc w:val="left"/>
            </w:pPr>
            <w:r>
              <w:rPr>
                <w:rFonts w:hint="eastAsia"/>
              </w:rPr>
              <w:t>通信协议配置</w:t>
            </w:r>
            <w:r w:rsidR="00D86026">
              <w:rPr>
                <w:rFonts w:hint="eastAsia"/>
              </w:rPr>
              <w:t>研</w:t>
            </w:r>
            <w:r>
              <w:rPr>
                <w:rFonts w:hint="eastAsia"/>
              </w:rPr>
              <w:t>发、联调</w:t>
            </w:r>
          </w:p>
          <w:p w:rsidR="002E4E1E" w:rsidRDefault="002E4E1E" w:rsidP="002E4E1E">
            <w:pPr>
              <w:pStyle w:val="a7"/>
              <w:numPr>
                <w:ilvl w:val="0"/>
                <w:numId w:val="26"/>
              </w:numPr>
              <w:ind w:firstLineChars="0"/>
              <w:jc w:val="left"/>
            </w:pPr>
            <w:r>
              <w:rPr>
                <w:rFonts w:hint="eastAsia"/>
              </w:rPr>
              <w:t>通信协议解析</w:t>
            </w:r>
            <w:r w:rsidR="00D86026">
              <w:rPr>
                <w:rFonts w:hint="eastAsia"/>
              </w:rPr>
              <w:t>研</w:t>
            </w:r>
            <w:r>
              <w:rPr>
                <w:rFonts w:hint="eastAsia"/>
              </w:rPr>
              <w:t>发、联调</w:t>
            </w:r>
          </w:p>
          <w:p w:rsidR="002E4E1E" w:rsidRDefault="00D86026" w:rsidP="002E4E1E">
            <w:pPr>
              <w:pStyle w:val="a7"/>
              <w:numPr>
                <w:ilvl w:val="0"/>
                <w:numId w:val="26"/>
              </w:numPr>
              <w:ind w:firstLineChars="0"/>
              <w:jc w:val="left"/>
            </w:pPr>
            <w:r>
              <w:rPr>
                <w:rFonts w:hint="eastAsia"/>
              </w:rPr>
              <w:t>代码生成模块研</w:t>
            </w:r>
            <w:r w:rsidR="002E4E1E">
              <w:rPr>
                <w:rFonts w:hint="eastAsia"/>
              </w:rPr>
              <w:t>发</w:t>
            </w:r>
          </w:p>
          <w:p w:rsidR="008B5228" w:rsidRDefault="008B5228" w:rsidP="002E4E1E">
            <w:pPr>
              <w:pStyle w:val="a7"/>
              <w:numPr>
                <w:ilvl w:val="0"/>
                <w:numId w:val="26"/>
              </w:numPr>
              <w:ind w:firstLineChars="0"/>
              <w:jc w:val="left"/>
            </w:pPr>
            <w:r>
              <w:rPr>
                <w:rFonts w:hint="eastAsia"/>
              </w:rPr>
              <w:t>相关文档编写</w:t>
            </w:r>
          </w:p>
        </w:tc>
        <w:tc>
          <w:tcPr>
            <w:tcW w:w="1559" w:type="dxa"/>
            <w:vAlign w:val="center"/>
          </w:tcPr>
          <w:p w:rsidR="0051748C" w:rsidRDefault="0051748C" w:rsidP="00581A35">
            <w:pPr>
              <w:jc w:val="left"/>
            </w:pPr>
          </w:p>
        </w:tc>
        <w:tc>
          <w:tcPr>
            <w:tcW w:w="1468" w:type="dxa"/>
            <w:vAlign w:val="center"/>
          </w:tcPr>
          <w:p w:rsidR="0051748C" w:rsidRDefault="0051748C" w:rsidP="0094072A">
            <w:pPr>
              <w:jc w:val="center"/>
            </w:pPr>
          </w:p>
        </w:tc>
      </w:tr>
      <w:tr w:rsidR="0051748C" w:rsidTr="00666F70">
        <w:trPr>
          <w:trHeight w:hRule="exact" w:val="1134"/>
          <w:jc w:val="center"/>
        </w:trPr>
        <w:tc>
          <w:tcPr>
            <w:tcW w:w="1101" w:type="dxa"/>
            <w:vAlign w:val="center"/>
          </w:tcPr>
          <w:p w:rsidR="0051748C" w:rsidRDefault="0051748C" w:rsidP="0094072A">
            <w:pPr>
              <w:jc w:val="center"/>
            </w:pPr>
            <w:r>
              <w:rPr>
                <w:rFonts w:hint="eastAsia"/>
              </w:rPr>
              <w:lastRenderedPageBreak/>
              <w:t>15</w:t>
            </w:r>
          </w:p>
        </w:tc>
        <w:tc>
          <w:tcPr>
            <w:tcW w:w="1417" w:type="dxa"/>
            <w:vAlign w:val="center"/>
          </w:tcPr>
          <w:p w:rsidR="0051748C" w:rsidRDefault="0051748C" w:rsidP="0051748C">
            <w:pPr>
              <w:jc w:val="center"/>
            </w:pPr>
            <w:r>
              <w:rPr>
                <w:rFonts w:hint="eastAsia"/>
              </w:rPr>
              <w:t>2019-01-14</w:t>
            </w:r>
            <w:r w:rsidR="00454E20">
              <w:rPr>
                <w:rFonts w:hint="eastAsia"/>
              </w:rPr>
              <w:t>至</w:t>
            </w:r>
            <w:r>
              <w:rPr>
                <w:rFonts w:hint="eastAsia"/>
              </w:rPr>
              <w:t>2018-01-18</w:t>
            </w:r>
          </w:p>
        </w:tc>
        <w:tc>
          <w:tcPr>
            <w:tcW w:w="2977" w:type="dxa"/>
            <w:vAlign w:val="center"/>
          </w:tcPr>
          <w:p w:rsidR="0051748C" w:rsidRDefault="00D86026" w:rsidP="002E4E1E">
            <w:pPr>
              <w:pStyle w:val="a7"/>
              <w:numPr>
                <w:ilvl w:val="0"/>
                <w:numId w:val="27"/>
              </w:numPr>
              <w:ind w:firstLineChars="0"/>
              <w:jc w:val="left"/>
            </w:pPr>
            <w:r>
              <w:rPr>
                <w:rFonts w:hint="eastAsia"/>
              </w:rPr>
              <w:t>代码生成模块研</w:t>
            </w:r>
            <w:r w:rsidR="002E4E1E">
              <w:rPr>
                <w:rFonts w:hint="eastAsia"/>
              </w:rPr>
              <w:t>发、联调</w:t>
            </w:r>
          </w:p>
          <w:p w:rsidR="002E4E1E" w:rsidRDefault="002E4E1E" w:rsidP="002E4E1E">
            <w:pPr>
              <w:pStyle w:val="a7"/>
              <w:numPr>
                <w:ilvl w:val="0"/>
                <w:numId w:val="27"/>
              </w:numPr>
              <w:ind w:firstLineChars="0"/>
              <w:jc w:val="left"/>
            </w:pPr>
            <w:r>
              <w:rPr>
                <w:rFonts w:hint="eastAsia"/>
              </w:rPr>
              <w:t>软件单元测试、集成测试</w:t>
            </w:r>
          </w:p>
          <w:p w:rsidR="008B5228" w:rsidRDefault="008B5228" w:rsidP="002E4E1E">
            <w:pPr>
              <w:pStyle w:val="a7"/>
              <w:numPr>
                <w:ilvl w:val="0"/>
                <w:numId w:val="27"/>
              </w:numPr>
              <w:ind w:firstLineChars="0"/>
              <w:jc w:val="left"/>
            </w:pPr>
            <w:r>
              <w:rPr>
                <w:rFonts w:hint="eastAsia"/>
              </w:rPr>
              <w:t>相关文档编写</w:t>
            </w:r>
          </w:p>
        </w:tc>
        <w:tc>
          <w:tcPr>
            <w:tcW w:w="1559" w:type="dxa"/>
            <w:vAlign w:val="center"/>
          </w:tcPr>
          <w:p w:rsidR="0051748C" w:rsidRDefault="0051748C" w:rsidP="00581A35">
            <w:pPr>
              <w:jc w:val="left"/>
            </w:pPr>
          </w:p>
        </w:tc>
        <w:tc>
          <w:tcPr>
            <w:tcW w:w="1468" w:type="dxa"/>
            <w:vAlign w:val="center"/>
          </w:tcPr>
          <w:p w:rsidR="0051748C" w:rsidRDefault="0051748C" w:rsidP="0094072A">
            <w:pPr>
              <w:jc w:val="center"/>
            </w:pPr>
          </w:p>
        </w:tc>
      </w:tr>
      <w:tr w:rsidR="0051748C" w:rsidTr="00666F70">
        <w:trPr>
          <w:trHeight w:hRule="exact" w:val="1134"/>
          <w:jc w:val="center"/>
        </w:trPr>
        <w:tc>
          <w:tcPr>
            <w:tcW w:w="1101" w:type="dxa"/>
            <w:vAlign w:val="center"/>
          </w:tcPr>
          <w:p w:rsidR="0051748C" w:rsidRDefault="0051748C" w:rsidP="0094072A">
            <w:pPr>
              <w:jc w:val="center"/>
            </w:pPr>
            <w:r>
              <w:rPr>
                <w:rFonts w:hint="eastAsia"/>
              </w:rPr>
              <w:t>16</w:t>
            </w:r>
          </w:p>
        </w:tc>
        <w:tc>
          <w:tcPr>
            <w:tcW w:w="1417" w:type="dxa"/>
            <w:vAlign w:val="center"/>
          </w:tcPr>
          <w:p w:rsidR="0051748C" w:rsidRDefault="0051748C" w:rsidP="0051748C">
            <w:pPr>
              <w:jc w:val="center"/>
            </w:pPr>
            <w:r>
              <w:rPr>
                <w:rFonts w:hint="eastAsia"/>
              </w:rPr>
              <w:t>2019-01-21</w:t>
            </w:r>
            <w:r w:rsidR="00454E20">
              <w:rPr>
                <w:rFonts w:hint="eastAsia"/>
              </w:rPr>
              <w:t>至</w:t>
            </w:r>
            <w:r>
              <w:rPr>
                <w:rFonts w:hint="eastAsia"/>
              </w:rPr>
              <w:t>2018-01-25</w:t>
            </w:r>
          </w:p>
        </w:tc>
        <w:tc>
          <w:tcPr>
            <w:tcW w:w="2977" w:type="dxa"/>
            <w:vAlign w:val="center"/>
          </w:tcPr>
          <w:p w:rsidR="0051748C" w:rsidRDefault="002E4E1E" w:rsidP="002E4E1E">
            <w:pPr>
              <w:pStyle w:val="a7"/>
              <w:numPr>
                <w:ilvl w:val="0"/>
                <w:numId w:val="28"/>
              </w:numPr>
              <w:ind w:firstLineChars="0"/>
              <w:jc w:val="left"/>
            </w:pPr>
            <w:r>
              <w:rPr>
                <w:rFonts w:hint="eastAsia"/>
              </w:rPr>
              <w:t>集成测试</w:t>
            </w:r>
          </w:p>
          <w:p w:rsidR="008B5228" w:rsidRDefault="002E4E1E" w:rsidP="008B5228">
            <w:pPr>
              <w:pStyle w:val="a7"/>
              <w:numPr>
                <w:ilvl w:val="0"/>
                <w:numId w:val="28"/>
              </w:numPr>
              <w:ind w:firstLineChars="0"/>
              <w:jc w:val="left"/>
            </w:pPr>
            <w:r>
              <w:rPr>
                <w:rFonts w:hint="eastAsia"/>
              </w:rPr>
              <w:t>相关文档编写</w:t>
            </w:r>
          </w:p>
        </w:tc>
        <w:tc>
          <w:tcPr>
            <w:tcW w:w="1559" w:type="dxa"/>
            <w:vAlign w:val="center"/>
          </w:tcPr>
          <w:p w:rsidR="0051748C" w:rsidRDefault="0051748C" w:rsidP="00581A35">
            <w:pPr>
              <w:jc w:val="left"/>
            </w:pPr>
          </w:p>
        </w:tc>
        <w:tc>
          <w:tcPr>
            <w:tcW w:w="1468" w:type="dxa"/>
            <w:vAlign w:val="center"/>
          </w:tcPr>
          <w:p w:rsidR="0051748C" w:rsidRDefault="0051748C" w:rsidP="0094072A">
            <w:pPr>
              <w:jc w:val="center"/>
            </w:pPr>
          </w:p>
        </w:tc>
      </w:tr>
    </w:tbl>
    <w:p w:rsidR="00E42FB8" w:rsidRPr="002E6010" w:rsidRDefault="00E42FB8" w:rsidP="002E6010"/>
    <w:p w:rsidR="00621AB8" w:rsidRDefault="00621AB8" w:rsidP="00E42FB8">
      <w:pPr>
        <w:pStyle w:val="2"/>
        <w:numPr>
          <w:ilvl w:val="1"/>
          <w:numId w:val="1"/>
        </w:numPr>
        <w:rPr>
          <w:sz w:val="24"/>
          <w:szCs w:val="24"/>
        </w:rPr>
      </w:pPr>
      <w:r>
        <w:rPr>
          <w:rFonts w:hint="eastAsia"/>
          <w:sz w:val="24"/>
          <w:szCs w:val="24"/>
        </w:rPr>
        <w:t>项目目前状况</w:t>
      </w:r>
    </w:p>
    <w:p w:rsidR="00270CE6" w:rsidRDefault="00270CE6" w:rsidP="00270CE6">
      <w:pPr>
        <w:spacing w:line="360" w:lineRule="auto"/>
        <w:ind w:firstLineChars="200" w:firstLine="420"/>
        <w:rPr>
          <w:rFonts w:asciiTheme="minorEastAsia" w:hAnsiTheme="minorEastAsia"/>
          <w:szCs w:val="21"/>
        </w:rPr>
      </w:pPr>
      <w:r w:rsidRPr="00270CE6">
        <w:rPr>
          <w:rFonts w:asciiTheme="minorEastAsia" w:hAnsiTheme="minorEastAsia" w:hint="eastAsia"/>
          <w:szCs w:val="21"/>
        </w:rPr>
        <w:t>此项描述项目前的所有问题，已解决的问题说明解决情况，时间，人员等，未解决的给出解决措施，时间和人员安排。</w:t>
      </w:r>
    </w:p>
    <w:tbl>
      <w:tblPr>
        <w:tblStyle w:val="a3"/>
        <w:tblW w:w="0" w:type="auto"/>
        <w:tblLook w:val="04A0"/>
      </w:tblPr>
      <w:tblGrid>
        <w:gridCol w:w="817"/>
        <w:gridCol w:w="4111"/>
        <w:gridCol w:w="1463"/>
        <w:gridCol w:w="2131"/>
      </w:tblGrid>
      <w:tr w:rsidR="00445222" w:rsidTr="007976CF">
        <w:tc>
          <w:tcPr>
            <w:tcW w:w="817" w:type="dxa"/>
            <w:shd w:val="clear" w:color="auto" w:fill="D9D9D9" w:themeFill="background1" w:themeFillShade="D9"/>
          </w:tcPr>
          <w:p w:rsidR="00445222" w:rsidRDefault="00445222" w:rsidP="007976CF">
            <w:pPr>
              <w:spacing w:line="360" w:lineRule="auto"/>
              <w:jc w:val="center"/>
              <w:rPr>
                <w:rFonts w:asciiTheme="minorEastAsia" w:hAnsiTheme="minorEastAsia"/>
                <w:szCs w:val="21"/>
              </w:rPr>
            </w:pPr>
            <w:r>
              <w:rPr>
                <w:rFonts w:asciiTheme="minorEastAsia" w:hAnsiTheme="minorEastAsia" w:hint="eastAsia"/>
                <w:szCs w:val="21"/>
              </w:rPr>
              <w:t>序号</w:t>
            </w:r>
          </w:p>
        </w:tc>
        <w:tc>
          <w:tcPr>
            <w:tcW w:w="4111" w:type="dxa"/>
            <w:shd w:val="clear" w:color="auto" w:fill="D9D9D9" w:themeFill="background1" w:themeFillShade="D9"/>
          </w:tcPr>
          <w:p w:rsidR="00445222" w:rsidRDefault="00445222" w:rsidP="007976CF">
            <w:pPr>
              <w:spacing w:line="360" w:lineRule="auto"/>
              <w:jc w:val="center"/>
              <w:rPr>
                <w:rFonts w:asciiTheme="minorEastAsia" w:hAnsiTheme="minorEastAsia"/>
                <w:szCs w:val="21"/>
              </w:rPr>
            </w:pPr>
            <w:r>
              <w:rPr>
                <w:rFonts w:asciiTheme="minorEastAsia" w:hAnsiTheme="minorEastAsia" w:hint="eastAsia"/>
                <w:szCs w:val="21"/>
              </w:rPr>
              <w:t>问题描述</w:t>
            </w:r>
          </w:p>
        </w:tc>
        <w:tc>
          <w:tcPr>
            <w:tcW w:w="1463" w:type="dxa"/>
            <w:shd w:val="clear" w:color="auto" w:fill="D9D9D9" w:themeFill="background1" w:themeFillShade="D9"/>
          </w:tcPr>
          <w:p w:rsidR="00445222" w:rsidRDefault="00445222" w:rsidP="007976CF">
            <w:pPr>
              <w:spacing w:line="360" w:lineRule="auto"/>
              <w:jc w:val="center"/>
              <w:rPr>
                <w:rFonts w:asciiTheme="minorEastAsia" w:hAnsiTheme="minorEastAsia"/>
                <w:szCs w:val="21"/>
              </w:rPr>
            </w:pPr>
            <w:r>
              <w:rPr>
                <w:rFonts w:asciiTheme="minorEastAsia" w:hAnsiTheme="minorEastAsia" w:hint="eastAsia"/>
                <w:szCs w:val="21"/>
              </w:rPr>
              <w:t>解决状态</w:t>
            </w:r>
          </w:p>
        </w:tc>
        <w:tc>
          <w:tcPr>
            <w:tcW w:w="2131" w:type="dxa"/>
            <w:shd w:val="clear" w:color="auto" w:fill="D9D9D9" w:themeFill="background1" w:themeFillShade="D9"/>
          </w:tcPr>
          <w:p w:rsidR="00445222" w:rsidRDefault="00445222" w:rsidP="007976CF">
            <w:pPr>
              <w:spacing w:line="360" w:lineRule="auto"/>
              <w:jc w:val="center"/>
              <w:rPr>
                <w:rFonts w:asciiTheme="minorEastAsia" w:hAnsiTheme="minorEastAsia"/>
                <w:szCs w:val="21"/>
              </w:rPr>
            </w:pPr>
            <w:r>
              <w:rPr>
                <w:rFonts w:asciiTheme="minorEastAsia" w:hAnsiTheme="minorEastAsia" w:hint="eastAsia"/>
                <w:szCs w:val="21"/>
              </w:rPr>
              <w:t>备注</w:t>
            </w:r>
          </w:p>
        </w:tc>
      </w:tr>
      <w:tr w:rsidR="00445222" w:rsidTr="00826834">
        <w:tc>
          <w:tcPr>
            <w:tcW w:w="817" w:type="dxa"/>
          </w:tcPr>
          <w:p w:rsidR="00445222" w:rsidRDefault="00445222" w:rsidP="00445222">
            <w:pPr>
              <w:spacing w:line="360" w:lineRule="auto"/>
              <w:jc w:val="center"/>
              <w:rPr>
                <w:rFonts w:asciiTheme="minorEastAsia" w:hAnsiTheme="minorEastAsia"/>
                <w:szCs w:val="21"/>
              </w:rPr>
            </w:pPr>
            <w:r>
              <w:rPr>
                <w:rFonts w:asciiTheme="minorEastAsia" w:hAnsiTheme="minorEastAsia" w:hint="eastAsia"/>
                <w:szCs w:val="21"/>
              </w:rPr>
              <w:t>1</w:t>
            </w:r>
          </w:p>
        </w:tc>
        <w:tc>
          <w:tcPr>
            <w:tcW w:w="4111" w:type="dxa"/>
          </w:tcPr>
          <w:p w:rsidR="00445222" w:rsidRDefault="00826834" w:rsidP="00445222">
            <w:pPr>
              <w:spacing w:line="360" w:lineRule="auto"/>
              <w:rPr>
                <w:rFonts w:asciiTheme="minorEastAsia" w:hAnsiTheme="minorEastAsia"/>
                <w:szCs w:val="21"/>
              </w:rPr>
            </w:pPr>
            <w:r w:rsidRPr="00826834">
              <w:rPr>
                <w:rFonts w:asciiTheme="minorEastAsia" w:hAnsiTheme="minorEastAsia" w:hint="eastAsia"/>
                <w:szCs w:val="21"/>
              </w:rPr>
              <w:t>生成代码中枚举不再作为int使用</w:t>
            </w:r>
          </w:p>
        </w:tc>
        <w:tc>
          <w:tcPr>
            <w:tcW w:w="1463" w:type="dxa"/>
          </w:tcPr>
          <w:p w:rsidR="00445222" w:rsidRDefault="00826834" w:rsidP="00E65660">
            <w:pPr>
              <w:spacing w:line="360" w:lineRule="auto"/>
              <w:jc w:val="center"/>
              <w:rPr>
                <w:rFonts w:asciiTheme="minorEastAsia" w:hAnsiTheme="minorEastAsia"/>
                <w:szCs w:val="21"/>
              </w:rPr>
            </w:pPr>
            <w:r>
              <w:rPr>
                <w:rFonts w:asciiTheme="minorEastAsia" w:hAnsiTheme="minorEastAsia" w:hint="eastAsia"/>
                <w:szCs w:val="21"/>
              </w:rPr>
              <w:t>已解决</w:t>
            </w:r>
          </w:p>
        </w:tc>
        <w:tc>
          <w:tcPr>
            <w:tcW w:w="2131" w:type="dxa"/>
          </w:tcPr>
          <w:p w:rsidR="00445222" w:rsidRDefault="00445222" w:rsidP="00445222">
            <w:pPr>
              <w:spacing w:line="360" w:lineRule="auto"/>
              <w:rPr>
                <w:rFonts w:asciiTheme="minorEastAsia" w:hAnsiTheme="minorEastAsia"/>
                <w:szCs w:val="21"/>
              </w:rPr>
            </w:pPr>
          </w:p>
        </w:tc>
      </w:tr>
      <w:tr w:rsidR="00826834" w:rsidTr="00826834">
        <w:tc>
          <w:tcPr>
            <w:tcW w:w="817" w:type="dxa"/>
          </w:tcPr>
          <w:p w:rsidR="00826834" w:rsidRDefault="00826834" w:rsidP="00445222">
            <w:pPr>
              <w:spacing w:line="360" w:lineRule="auto"/>
              <w:jc w:val="center"/>
              <w:rPr>
                <w:rFonts w:asciiTheme="minorEastAsia" w:hAnsiTheme="minorEastAsia"/>
                <w:szCs w:val="21"/>
              </w:rPr>
            </w:pPr>
            <w:r>
              <w:rPr>
                <w:rFonts w:asciiTheme="minorEastAsia" w:hAnsiTheme="minorEastAsia" w:hint="eastAsia"/>
                <w:szCs w:val="21"/>
              </w:rPr>
              <w:t>2</w:t>
            </w:r>
          </w:p>
        </w:tc>
        <w:tc>
          <w:tcPr>
            <w:tcW w:w="4111" w:type="dxa"/>
          </w:tcPr>
          <w:p w:rsidR="00826834" w:rsidRDefault="00826834" w:rsidP="00445222">
            <w:pPr>
              <w:spacing w:line="360" w:lineRule="auto"/>
              <w:rPr>
                <w:rFonts w:asciiTheme="minorEastAsia" w:hAnsiTheme="minorEastAsia"/>
                <w:szCs w:val="21"/>
              </w:rPr>
            </w:pPr>
            <w:r w:rsidRPr="00826834">
              <w:rPr>
                <w:rFonts w:asciiTheme="minorEastAsia" w:hAnsiTheme="minorEastAsia" w:hint="eastAsia"/>
                <w:szCs w:val="21"/>
              </w:rPr>
              <w:t>ui操作模式下增加注释功能</w:t>
            </w:r>
          </w:p>
        </w:tc>
        <w:tc>
          <w:tcPr>
            <w:tcW w:w="1463" w:type="dxa"/>
          </w:tcPr>
          <w:p w:rsidR="00826834" w:rsidRDefault="00826834" w:rsidP="00E65660">
            <w:pPr>
              <w:jc w:val="center"/>
            </w:pPr>
            <w:r w:rsidRPr="00A153F0">
              <w:rPr>
                <w:rFonts w:asciiTheme="minorEastAsia" w:hAnsiTheme="minorEastAsia" w:hint="eastAsia"/>
                <w:szCs w:val="21"/>
              </w:rPr>
              <w:t>已解决</w:t>
            </w:r>
          </w:p>
        </w:tc>
        <w:tc>
          <w:tcPr>
            <w:tcW w:w="2131" w:type="dxa"/>
          </w:tcPr>
          <w:p w:rsidR="00826834" w:rsidRDefault="00826834" w:rsidP="00445222">
            <w:pPr>
              <w:spacing w:line="360" w:lineRule="auto"/>
              <w:rPr>
                <w:rFonts w:asciiTheme="minorEastAsia" w:hAnsiTheme="minorEastAsia"/>
                <w:szCs w:val="21"/>
              </w:rPr>
            </w:pPr>
          </w:p>
        </w:tc>
      </w:tr>
      <w:tr w:rsidR="00826834" w:rsidTr="00826834">
        <w:tc>
          <w:tcPr>
            <w:tcW w:w="817" w:type="dxa"/>
          </w:tcPr>
          <w:p w:rsidR="00826834" w:rsidRDefault="00826834" w:rsidP="00445222">
            <w:pPr>
              <w:spacing w:line="360" w:lineRule="auto"/>
              <w:jc w:val="center"/>
              <w:rPr>
                <w:rFonts w:asciiTheme="minorEastAsia" w:hAnsiTheme="minorEastAsia"/>
                <w:szCs w:val="21"/>
              </w:rPr>
            </w:pPr>
            <w:r>
              <w:rPr>
                <w:rFonts w:asciiTheme="minorEastAsia" w:hAnsiTheme="minorEastAsia" w:hint="eastAsia"/>
                <w:szCs w:val="21"/>
              </w:rPr>
              <w:t>3</w:t>
            </w:r>
          </w:p>
        </w:tc>
        <w:tc>
          <w:tcPr>
            <w:tcW w:w="4111" w:type="dxa"/>
          </w:tcPr>
          <w:p w:rsidR="00826834" w:rsidRDefault="00826834" w:rsidP="00445222">
            <w:pPr>
              <w:spacing w:line="360" w:lineRule="auto"/>
              <w:rPr>
                <w:rFonts w:asciiTheme="minorEastAsia" w:hAnsiTheme="minorEastAsia"/>
                <w:szCs w:val="21"/>
              </w:rPr>
            </w:pPr>
            <w:r w:rsidRPr="00826834">
              <w:rPr>
                <w:rFonts w:asciiTheme="minorEastAsia" w:hAnsiTheme="minorEastAsia" w:hint="eastAsia"/>
                <w:szCs w:val="21"/>
              </w:rPr>
              <w:t>修正第一次使用时使用datagrid出现的问题</w:t>
            </w:r>
          </w:p>
        </w:tc>
        <w:tc>
          <w:tcPr>
            <w:tcW w:w="1463" w:type="dxa"/>
          </w:tcPr>
          <w:p w:rsidR="00826834" w:rsidRDefault="00826834" w:rsidP="00E65660">
            <w:pPr>
              <w:jc w:val="center"/>
            </w:pPr>
            <w:r w:rsidRPr="00A153F0">
              <w:rPr>
                <w:rFonts w:asciiTheme="minorEastAsia" w:hAnsiTheme="minorEastAsia" w:hint="eastAsia"/>
                <w:szCs w:val="21"/>
              </w:rPr>
              <w:t>已解决</w:t>
            </w:r>
          </w:p>
        </w:tc>
        <w:tc>
          <w:tcPr>
            <w:tcW w:w="2131" w:type="dxa"/>
          </w:tcPr>
          <w:p w:rsidR="00826834" w:rsidRDefault="00826834" w:rsidP="00445222">
            <w:pPr>
              <w:spacing w:line="360" w:lineRule="auto"/>
              <w:rPr>
                <w:rFonts w:asciiTheme="minorEastAsia" w:hAnsiTheme="minorEastAsia"/>
                <w:szCs w:val="21"/>
              </w:rPr>
            </w:pPr>
          </w:p>
        </w:tc>
      </w:tr>
      <w:tr w:rsidR="00826834" w:rsidTr="00826834">
        <w:tc>
          <w:tcPr>
            <w:tcW w:w="817" w:type="dxa"/>
          </w:tcPr>
          <w:p w:rsidR="00826834" w:rsidRDefault="00826834" w:rsidP="00445222">
            <w:pPr>
              <w:spacing w:line="360" w:lineRule="auto"/>
              <w:jc w:val="center"/>
              <w:rPr>
                <w:rFonts w:asciiTheme="minorEastAsia" w:hAnsiTheme="minorEastAsia"/>
                <w:szCs w:val="21"/>
              </w:rPr>
            </w:pPr>
            <w:r>
              <w:rPr>
                <w:rFonts w:asciiTheme="minorEastAsia" w:hAnsiTheme="minorEastAsia" w:hint="eastAsia"/>
                <w:szCs w:val="21"/>
              </w:rPr>
              <w:t>3</w:t>
            </w:r>
          </w:p>
        </w:tc>
        <w:tc>
          <w:tcPr>
            <w:tcW w:w="4111" w:type="dxa"/>
          </w:tcPr>
          <w:p w:rsidR="00826834" w:rsidRDefault="00826834" w:rsidP="00445222">
            <w:pPr>
              <w:spacing w:line="360" w:lineRule="auto"/>
              <w:rPr>
                <w:rFonts w:asciiTheme="minorEastAsia" w:hAnsiTheme="minorEastAsia"/>
                <w:szCs w:val="21"/>
              </w:rPr>
            </w:pPr>
            <w:r w:rsidRPr="00826834">
              <w:rPr>
                <w:rFonts w:asciiTheme="minorEastAsia" w:hAnsiTheme="minorEastAsia" w:hint="eastAsia"/>
                <w:szCs w:val="21"/>
              </w:rPr>
              <w:t>生成的代码缩进全部使用4个空格</w:t>
            </w:r>
          </w:p>
        </w:tc>
        <w:tc>
          <w:tcPr>
            <w:tcW w:w="1463" w:type="dxa"/>
          </w:tcPr>
          <w:p w:rsidR="00826834" w:rsidRDefault="00826834" w:rsidP="00E65660">
            <w:pPr>
              <w:jc w:val="center"/>
            </w:pPr>
            <w:r w:rsidRPr="00A153F0">
              <w:rPr>
                <w:rFonts w:asciiTheme="minorEastAsia" w:hAnsiTheme="minorEastAsia" w:hint="eastAsia"/>
                <w:szCs w:val="21"/>
              </w:rPr>
              <w:t>已解决</w:t>
            </w:r>
          </w:p>
        </w:tc>
        <w:tc>
          <w:tcPr>
            <w:tcW w:w="2131" w:type="dxa"/>
          </w:tcPr>
          <w:p w:rsidR="00826834" w:rsidRDefault="00826834" w:rsidP="00445222">
            <w:pPr>
              <w:spacing w:line="360" w:lineRule="auto"/>
              <w:rPr>
                <w:rFonts w:asciiTheme="minorEastAsia" w:hAnsiTheme="minorEastAsia"/>
                <w:szCs w:val="21"/>
              </w:rPr>
            </w:pPr>
          </w:p>
        </w:tc>
      </w:tr>
      <w:tr w:rsidR="00826834" w:rsidTr="00826834">
        <w:tc>
          <w:tcPr>
            <w:tcW w:w="817" w:type="dxa"/>
          </w:tcPr>
          <w:p w:rsidR="00826834" w:rsidRDefault="00826834" w:rsidP="00445222">
            <w:pPr>
              <w:spacing w:line="360" w:lineRule="auto"/>
              <w:jc w:val="center"/>
              <w:rPr>
                <w:rFonts w:asciiTheme="minorEastAsia" w:hAnsiTheme="minorEastAsia"/>
                <w:szCs w:val="21"/>
              </w:rPr>
            </w:pPr>
            <w:r>
              <w:rPr>
                <w:rFonts w:asciiTheme="minorEastAsia" w:hAnsiTheme="minorEastAsia" w:hint="eastAsia"/>
                <w:szCs w:val="21"/>
              </w:rPr>
              <w:t>4</w:t>
            </w:r>
          </w:p>
        </w:tc>
        <w:tc>
          <w:tcPr>
            <w:tcW w:w="4111" w:type="dxa"/>
          </w:tcPr>
          <w:p w:rsidR="00826834" w:rsidRDefault="00826834" w:rsidP="00445222">
            <w:pPr>
              <w:spacing w:line="360" w:lineRule="auto"/>
              <w:rPr>
                <w:rFonts w:asciiTheme="minorEastAsia" w:hAnsiTheme="minorEastAsia"/>
                <w:szCs w:val="21"/>
              </w:rPr>
            </w:pPr>
            <w:r w:rsidRPr="00826834">
              <w:rPr>
                <w:rFonts w:asciiTheme="minorEastAsia" w:hAnsiTheme="minorEastAsia" w:hint="eastAsia"/>
                <w:szCs w:val="21"/>
              </w:rPr>
              <w:t>包长校验增加对部分字段校验的功能</w:t>
            </w:r>
          </w:p>
        </w:tc>
        <w:tc>
          <w:tcPr>
            <w:tcW w:w="1463" w:type="dxa"/>
          </w:tcPr>
          <w:p w:rsidR="00826834" w:rsidRDefault="00826834" w:rsidP="00E65660">
            <w:pPr>
              <w:jc w:val="center"/>
            </w:pPr>
            <w:r w:rsidRPr="00A153F0">
              <w:rPr>
                <w:rFonts w:asciiTheme="minorEastAsia" w:hAnsiTheme="minorEastAsia" w:hint="eastAsia"/>
                <w:szCs w:val="21"/>
              </w:rPr>
              <w:t>已解决</w:t>
            </w:r>
          </w:p>
        </w:tc>
        <w:tc>
          <w:tcPr>
            <w:tcW w:w="2131" w:type="dxa"/>
          </w:tcPr>
          <w:p w:rsidR="00826834" w:rsidRDefault="00826834" w:rsidP="00445222">
            <w:pPr>
              <w:spacing w:line="360" w:lineRule="auto"/>
              <w:rPr>
                <w:rFonts w:asciiTheme="minorEastAsia" w:hAnsiTheme="minorEastAsia"/>
                <w:szCs w:val="21"/>
              </w:rPr>
            </w:pPr>
          </w:p>
        </w:tc>
      </w:tr>
      <w:tr w:rsidR="00826834" w:rsidTr="00826834">
        <w:tc>
          <w:tcPr>
            <w:tcW w:w="817" w:type="dxa"/>
          </w:tcPr>
          <w:p w:rsidR="00826834" w:rsidRDefault="00826834" w:rsidP="00445222">
            <w:pPr>
              <w:spacing w:line="360" w:lineRule="auto"/>
              <w:jc w:val="center"/>
              <w:rPr>
                <w:rFonts w:asciiTheme="minorEastAsia" w:hAnsiTheme="minorEastAsia"/>
                <w:szCs w:val="21"/>
              </w:rPr>
            </w:pPr>
            <w:r>
              <w:rPr>
                <w:rFonts w:asciiTheme="minorEastAsia" w:hAnsiTheme="minorEastAsia" w:hint="eastAsia"/>
                <w:szCs w:val="21"/>
              </w:rPr>
              <w:t>5</w:t>
            </w:r>
          </w:p>
        </w:tc>
        <w:tc>
          <w:tcPr>
            <w:tcW w:w="4111" w:type="dxa"/>
          </w:tcPr>
          <w:p w:rsidR="00826834" w:rsidRDefault="00826834" w:rsidP="00445222">
            <w:pPr>
              <w:spacing w:line="360" w:lineRule="auto"/>
              <w:rPr>
                <w:rFonts w:asciiTheme="minorEastAsia" w:hAnsiTheme="minorEastAsia"/>
                <w:szCs w:val="21"/>
              </w:rPr>
            </w:pPr>
            <w:r w:rsidRPr="00826834">
              <w:rPr>
                <w:rFonts w:asciiTheme="minorEastAsia" w:hAnsiTheme="minorEastAsia" w:hint="eastAsia"/>
                <w:szCs w:val="21"/>
              </w:rPr>
              <w:t>设置自动计算包长功能</w:t>
            </w:r>
          </w:p>
        </w:tc>
        <w:tc>
          <w:tcPr>
            <w:tcW w:w="1463" w:type="dxa"/>
          </w:tcPr>
          <w:p w:rsidR="00826834" w:rsidRDefault="00826834" w:rsidP="00E65660">
            <w:pPr>
              <w:jc w:val="center"/>
            </w:pPr>
            <w:r w:rsidRPr="00A153F0">
              <w:rPr>
                <w:rFonts w:asciiTheme="minorEastAsia" w:hAnsiTheme="minorEastAsia" w:hint="eastAsia"/>
                <w:szCs w:val="21"/>
              </w:rPr>
              <w:t>已解决</w:t>
            </w:r>
          </w:p>
        </w:tc>
        <w:tc>
          <w:tcPr>
            <w:tcW w:w="2131" w:type="dxa"/>
          </w:tcPr>
          <w:p w:rsidR="00826834" w:rsidRDefault="00826834" w:rsidP="00445222">
            <w:pPr>
              <w:spacing w:line="360" w:lineRule="auto"/>
              <w:rPr>
                <w:rFonts w:asciiTheme="minorEastAsia" w:hAnsiTheme="minorEastAsia"/>
                <w:szCs w:val="21"/>
              </w:rPr>
            </w:pPr>
          </w:p>
        </w:tc>
      </w:tr>
      <w:tr w:rsidR="00826834" w:rsidTr="00816518">
        <w:tc>
          <w:tcPr>
            <w:tcW w:w="817" w:type="dxa"/>
          </w:tcPr>
          <w:p w:rsidR="00826834" w:rsidRDefault="00826834" w:rsidP="00445222">
            <w:pPr>
              <w:spacing w:line="360" w:lineRule="auto"/>
              <w:jc w:val="center"/>
              <w:rPr>
                <w:rFonts w:asciiTheme="minorEastAsia" w:hAnsiTheme="minorEastAsia"/>
                <w:szCs w:val="21"/>
              </w:rPr>
            </w:pPr>
            <w:r>
              <w:rPr>
                <w:rFonts w:asciiTheme="minorEastAsia" w:hAnsiTheme="minorEastAsia" w:hint="eastAsia"/>
                <w:szCs w:val="21"/>
              </w:rPr>
              <w:t>6</w:t>
            </w:r>
          </w:p>
        </w:tc>
        <w:tc>
          <w:tcPr>
            <w:tcW w:w="4111" w:type="dxa"/>
          </w:tcPr>
          <w:p w:rsidR="00826834" w:rsidRPr="00826834" w:rsidRDefault="00826834" w:rsidP="00445222">
            <w:pPr>
              <w:spacing w:line="360" w:lineRule="auto"/>
              <w:rPr>
                <w:rFonts w:asciiTheme="minorEastAsia" w:hAnsiTheme="minorEastAsia"/>
                <w:szCs w:val="21"/>
              </w:rPr>
            </w:pPr>
            <w:r w:rsidRPr="00826834">
              <w:rPr>
                <w:rFonts w:asciiTheme="minorEastAsia" w:hAnsiTheme="minorEastAsia" w:hint="eastAsia"/>
                <w:szCs w:val="21"/>
              </w:rPr>
              <w:t>datagrid插入新行时自动复用上一行数据</w:t>
            </w:r>
          </w:p>
        </w:tc>
        <w:tc>
          <w:tcPr>
            <w:tcW w:w="1463" w:type="dxa"/>
            <w:vAlign w:val="center"/>
          </w:tcPr>
          <w:p w:rsidR="00826834" w:rsidRDefault="00826834" w:rsidP="00E65660">
            <w:pPr>
              <w:spacing w:line="360" w:lineRule="auto"/>
              <w:jc w:val="center"/>
              <w:rPr>
                <w:rFonts w:asciiTheme="minorEastAsia" w:hAnsiTheme="minorEastAsia"/>
                <w:szCs w:val="21"/>
              </w:rPr>
            </w:pPr>
            <w:r>
              <w:rPr>
                <w:rFonts w:asciiTheme="minorEastAsia" w:hAnsiTheme="minorEastAsia" w:hint="eastAsia"/>
                <w:szCs w:val="21"/>
              </w:rPr>
              <w:t>未解决</w:t>
            </w:r>
          </w:p>
        </w:tc>
        <w:tc>
          <w:tcPr>
            <w:tcW w:w="2131" w:type="dxa"/>
          </w:tcPr>
          <w:p w:rsidR="00826834" w:rsidRDefault="00826834" w:rsidP="00445222">
            <w:pPr>
              <w:spacing w:line="360" w:lineRule="auto"/>
              <w:rPr>
                <w:rFonts w:asciiTheme="minorEastAsia" w:hAnsiTheme="minorEastAsia"/>
                <w:szCs w:val="21"/>
              </w:rPr>
            </w:pPr>
            <w:r>
              <w:t>暂时手工处理，项目升级时再彻底解决</w:t>
            </w:r>
          </w:p>
        </w:tc>
      </w:tr>
      <w:tr w:rsidR="00510CEB" w:rsidTr="00826834">
        <w:tc>
          <w:tcPr>
            <w:tcW w:w="817" w:type="dxa"/>
          </w:tcPr>
          <w:p w:rsidR="00510CEB" w:rsidRDefault="00E65660" w:rsidP="00445222">
            <w:pPr>
              <w:spacing w:line="360" w:lineRule="auto"/>
              <w:jc w:val="center"/>
              <w:rPr>
                <w:rFonts w:asciiTheme="minorEastAsia" w:hAnsiTheme="minorEastAsia"/>
                <w:szCs w:val="21"/>
              </w:rPr>
            </w:pPr>
            <w:r>
              <w:rPr>
                <w:rFonts w:asciiTheme="minorEastAsia" w:hAnsiTheme="minorEastAsia" w:hint="eastAsia"/>
                <w:szCs w:val="21"/>
              </w:rPr>
              <w:t>7</w:t>
            </w:r>
          </w:p>
        </w:tc>
        <w:tc>
          <w:tcPr>
            <w:tcW w:w="4111" w:type="dxa"/>
          </w:tcPr>
          <w:p w:rsidR="00510CEB" w:rsidRPr="00826834" w:rsidRDefault="00510CEB" w:rsidP="00445222">
            <w:pPr>
              <w:spacing w:line="360" w:lineRule="auto"/>
              <w:rPr>
                <w:rFonts w:asciiTheme="minorEastAsia" w:hAnsiTheme="minorEastAsia"/>
                <w:szCs w:val="21"/>
              </w:rPr>
            </w:pPr>
            <w:r w:rsidRPr="00510CEB">
              <w:rPr>
                <w:rFonts w:asciiTheme="minorEastAsia" w:hAnsiTheme="minorEastAsia" w:hint="eastAsia"/>
                <w:szCs w:val="21"/>
              </w:rPr>
              <w:t>增加子系统功能</w:t>
            </w:r>
          </w:p>
        </w:tc>
        <w:tc>
          <w:tcPr>
            <w:tcW w:w="1463" w:type="dxa"/>
          </w:tcPr>
          <w:p w:rsidR="00510CEB" w:rsidRDefault="00510CEB" w:rsidP="00E65660">
            <w:pPr>
              <w:spacing w:line="360" w:lineRule="auto"/>
              <w:jc w:val="center"/>
              <w:rPr>
                <w:rFonts w:asciiTheme="minorEastAsia" w:hAnsiTheme="minorEastAsia"/>
                <w:szCs w:val="21"/>
              </w:rPr>
            </w:pPr>
          </w:p>
        </w:tc>
        <w:tc>
          <w:tcPr>
            <w:tcW w:w="2131" w:type="dxa"/>
          </w:tcPr>
          <w:p w:rsidR="00510CEB" w:rsidRDefault="00510CEB" w:rsidP="00445222">
            <w:pPr>
              <w:spacing w:line="360" w:lineRule="auto"/>
            </w:pPr>
            <w:r>
              <w:t>正在处理</w:t>
            </w:r>
          </w:p>
        </w:tc>
      </w:tr>
      <w:tr w:rsidR="00510CEB" w:rsidTr="00826834">
        <w:tc>
          <w:tcPr>
            <w:tcW w:w="817" w:type="dxa"/>
          </w:tcPr>
          <w:p w:rsidR="00510CEB" w:rsidRDefault="00E65660" w:rsidP="00445222">
            <w:pPr>
              <w:spacing w:line="360" w:lineRule="auto"/>
              <w:jc w:val="center"/>
              <w:rPr>
                <w:rFonts w:asciiTheme="minorEastAsia" w:hAnsiTheme="minorEastAsia"/>
                <w:szCs w:val="21"/>
              </w:rPr>
            </w:pPr>
            <w:r>
              <w:rPr>
                <w:rFonts w:asciiTheme="minorEastAsia" w:hAnsiTheme="minorEastAsia" w:hint="eastAsia"/>
                <w:szCs w:val="21"/>
              </w:rPr>
              <w:t>8</w:t>
            </w:r>
          </w:p>
        </w:tc>
        <w:tc>
          <w:tcPr>
            <w:tcW w:w="4111" w:type="dxa"/>
          </w:tcPr>
          <w:p w:rsidR="00510CEB" w:rsidRPr="00826834" w:rsidRDefault="00510CEB" w:rsidP="00445222">
            <w:pPr>
              <w:spacing w:line="360" w:lineRule="auto"/>
              <w:rPr>
                <w:rFonts w:asciiTheme="minorEastAsia" w:hAnsiTheme="minorEastAsia"/>
                <w:szCs w:val="21"/>
              </w:rPr>
            </w:pPr>
            <w:r w:rsidRPr="00510CEB">
              <w:rPr>
                <w:rFonts w:asciiTheme="minorEastAsia" w:hAnsiTheme="minorEastAsia" w:hint="eastAsia"/>
                <w:szCs w:val="21"/>
              </w:rPr>
              <w:t>分系统属性增加枚举类型</w:t>
            </w:r>
          </w:p>
        </w:tc>
        <w:tc>
          <w:tcPr>
            <w:tcW w:w="1463" w:type="dxa"/>
          </w:tcPr>
          <w:p w:rsidR="00510CEB" w:rsidRDefault="00510CEB" w:rsidP="00E65660">
            <w:pPr>
              <w:jc w:val="center"/>
            </w:pPr>
            <w:r w:rsidRPr="00E26B12">
              <w:rPr>
                <w:rFonts w:asciiTheme="minorEastAsia" w:hAnsiTheme="minorEastAsia" w:hint="eastAsia"/>
                <w:szCs w:val="21"/>
              </w:rPr>
              <w:t>已解决</w:t>
            </w:r>
          </w:p>
        </w:tc>
        <w:tc>
          <w:tcPr>
            <w:tcW w:w="2131" w:type="dxa"/>
          </w:tcPr>
          <w:p w:rsidR="00510CEB" w:rsidRDefault="00510CEB" w:rsidP="00445222">
            <w:pPr>
              <w:spacing w:line="360" w:lineRule="auto"/>
            </w:pPr>
          </w:p>
        </w:tc>
      </w:tr>
      <w:tr w:rsidR="00510CEB" w:rsidTr="00826834">
        <w:tc>
          <w:tcPr>
            <w:tcW w:w="817" w:type="dxa"/>
          </w:tcPr>
          <w:p w:rsidR="00510CEB" w:rsidRDefault="00E65660" w:rsidP="00445222">
            <w:pPr>
              <w:spacing w:line="360" w:lineRule="auto"/>
              <w:jc w:val="center"/>
              <w:rPr>
                <w:rFonts w:asciiTheme="minorEastAsia" w:hAnsiTheme="minorEastAsia"/>
                <w:szCs w:val="21"/>
              </w:rPr>
            </w:pPr>
            <w:r>
              <w:rPr>
                <w:rFonts w:asciiTheme="minorEastAsia" w:hAnsiTheme="minorEastAsia" w:hint="eastAsia"/>
                <w:szCs w:val="21"/>
              </w:rPr>
              <w:t>9</w:t>
            </w:r>
          </w:p>
        </w:tc>
        <w:tc>
          <w:tcPr>
            <w:tcW w:w="4111" w:type="dxa"/>
          </w:tcPr>
          <w:p w:rsidR="00510CEB" w:rsidRPr="00510CEB" w:rsidRDefault="00510CEB" w:rsidP="00445222">
            <w:pPr>
              <w:spacing w:line="360" w:lineRule="auto"/>
              <w:rPr>
                <w:rFonts w:asciiTheme="minorEastAsia" w:hAnsiTheme="minorEastAsia"/>
                <w:szCs w:val="21"/>
              </w:rPr>
            </w:pPr>
            <w:r w:rsidRPr="00510CEB">
              <w:rPr>
                <w:rFonts w:asciiTheme="minorEastAsia" w:hAnsiTheme="minorEastAsia" w:hint="eastAsia"/>
                <w:szCs w:val="21"/>
              </w:rPr>
              <w:t>分系统属性 set设置为私有</w:t>
            </w:r>
          </w:p>
        </w:tc>
        <w:tc>
          <w:tcPr>
            <w:tcW w:w="1463" w:type="dxa"/>
          </w:tcPr>
          <w:p w:rsidR="00510CEB" w:rsidRDefault="00510CEB" w:rsidP="00E65660">
            <w:pPr>
              <w:jc w:val="center"/>
            </w:pPr>
            <w:r w:rsidRPr="00E26B12">
              <w:rPr>
                <w:rFonts w:asciiTheme="minorEastAsia" w:hAnsiTheme="minorEastAsia" w:hint="eastAsia"/>
                <w:szCs w:val="21"/>
              </w:rPr>
              <w:t>已解决</w:t>
            </w:r>
          </w:p>
        </w:tc>
        <w:tc>
          <w:tcPr>
            <w:tcW w:w="2131" w:type="dxa"/>
          </w:tcPr>
          <w:p w:rsidR="00510CEB" w:rsidRDefault="00510CEB" w:rsidP="00445222">
            <w:pPr>
              <w:spacing w:line="360" w:lineRule="auto"/>
            </w:pPr>
          </w:p>
        </w:tc>
      </w:tr>
      <w:tr w:rsidR="00510CEB" w:rsidTr="00E65660">
        <w:tc>
          <w:tcPr>
            <w:tcW w:w="817" w:type="dxa"/>
          </w:tcPr>
          <w:p w:rsidR="00510CEB" w:rsidRDefault="00E65660" w:rsidP="00445222">
            <w:pPr>
              <w:spacing w:line="360" w:lineRule="auto"/>
              <w:jc w:val="center"/>
              <w:rPr>
                <w:rFonts w:asciiTheme="minorEastAsia" w:hAnsiTheme="minorEastAsia"/>
                <w:szCs w:val="21"/>
              </w:rPr>
            </w:pPr>
            <w:r>
              <w:rPr>
                <w:rFonts w:asciiTheme="minorEastAsia" w:hAnsiTheme="minorEastAsia" w:hint="eastAsia"/>
                <w:szCs w:val="21"/>
              </w:rPr>
              <w:t>10</w:t>
            </w:r>
          </w:p>
        </w:tc>
        <w:tc>
          <w:tcPr>
            <w:tcW w:w="4111" w:type="dxa"/>
          </w:tcPr>
          <w:p w:rsidR="00510CEB" w:rsidRPr="00510CEB" w:rsidRDefault="00510CEB" w:rsidP="00445222">
            <w:pPr>
              <w:spacing w:line="360" w:lineRule="auto"/>
              <w:rPr>
                <w:rFonts w:asciiTheme="minorEastAsia" w:hAnsiTheme="minorEastAsia"/>
                <w:szCs w:val="21"/>
              </w:rPr>
            </w:pPr>
            <w:r w:rsidRPr="00510CEB">
              <w:rPr>
                <w:rFonts w:asciiTheme="minorEastAsia" w:hAnsiTheme="minorEastAsia" w:hint="eastAsia"/>
                <w:szCs w:val="21"/>
              </w:rPr>
              <w:t>通道设置全部增加超时时间，有默认值，读取的时候超时抛异常</w:t>
            </w:r>
          </w:p>
        </w:tc>
        <w:tc>
          <w:tcPr>
            <w:tcW w:w="1463" w:type="dxa"/>
            <w:vAlign w:val="center"/>
          </w:tcPr>
          <w:p w:rsidR="00510CEB" w:rsidRDefault="00510CEB" w:rsidP="00E65660">
            <w:pPr>
              <w:jc w:val="center"/>
            </w:pPr>
            <w:r w:rsidRPr="00E26B12">
              <w:rPr>
                <w:rFonts w:asciiTheme="minorEastAsia" w:hAnsiTheme="minorEastAsia" w:hint="eastAsia"/>
                <w:szCs w:val="21"/>
              </w:rPr>
              <w:t>已解决</w:t>
            </w:r>
          </w:p>
        </w:tc>
        <w:tc>
          <w:tcPr>
            <w:tcW w:w="2131" w:type="dxa"/>
          </w:tcPr>
          <w:p w:rsidR="00510CEB" w:rsidRDefault="00510CEB" w:rsidP="00445222">
            <w:pPr>
              <w:spacing w:line="360" w:lineRule="auto"/>
            </w:pPr>
          </w:p>
        </w:tc>
      </w:tr>
      <w:tr w:rsidR="00510CEB" w:rsidTr="00826834">
        <w:tc>
          <w:tcPr>
            <w:tcW w:w="817" w:type="dxa"/>
          </w:tcPr>
          <w:p w:rsidR="00510CEB" w:rsidRDefault="00E65660" w:rsidP="00445222">
            <w:pPr>
              <w:spacing w:line="360" w:lineRule="auto"/>
              <w:jc w:val="center"/>
              <w:rPr>
                <w:rFonts w:asciiTheme="minorEastAsia" w:hAnsiTheme="minorEastAsia"/>
                <w:szCs w:val="21"/>
              </w:rPr>
            </w:pPr>
            <w:r>
              <w:rPr>
                <w:rFonts w:asciiTheme="minorEastAsia" w:hAnsiTheme="minorEastAsia" w:hint="eastAsia"/>
                <w:szCs w:val="21"/>
              </w:rPr>
              <w:t>11</w:t>
            </w:r>
          </w:p>
        </w:tc>
        <w:tc>
          <w:tcPr>
            <w:tcW w:w="4111" w:type="dxa"/>
          </w:tcPr>
          <w:p w:rsidR="00510CEB" w:rsidRPr="00510CEB" w:rsidRDefault="00510CEB" w:rsidP="00445222">
            <w:pPr>
              <w:spacing w:line="360" w:lineRule="auto"/>
              <w:rPr>
                <w:rFonts w:asciiTheme="minorEastAsia" w:hAnsiTheme="minorEastAsia"/>
                <w:szCs w:val="21"/>
              </w:rPr>
            </w:pPr>
            <w:r w:rsidRPr="00510CEB">
              <w:rPr>
                <w:rFonts w:asciiTheme="minorEastAsia" w:hAnsiTheme="minorEastAsia" w:hint="eastAsia"/>
                <w:szCs w:val="21"/>
              </w:rPr>
              <w:t>修复校验算法bug</w:t>
            </w:r>
          </w:p>
        </w:tc>
        <w:tc>
          <w:tcPr>
            <w:tcW w:w="1463" w:type="dxa"/>
          </w:tcPr>
          <w:p w:rsidR="00510CEB" w:rsidRDefault="00510CEB" w:rsidP="00E65660">
            <w:pPr>
              <w:jc w:val="center"/>
            </w:pPr>
            <w:r w:rsidRPr="00E26B12">
              <w:rPr>
                <w:rFonts w:asciiTheme="minorEastAsia" w:hAnsiTheme="minorEastAsia" w:hint="eastAsia"/>
                <w:szCs w:val="21"/>
              </w:rPr>
              <w:t>已解决</w:t>
            </w:r>
          </w:p>
        </w:tc>
        <w:tc>
          <w:tcPr>
            <w:tcW w:w="2131" w:type="dxa"/>
          </w:tcPr>
          <w:p w:rsidR="00510CEB" w:rsidRDefault="00510CEB" w:rsidP="00445222">
            <w:pPr>
              <w:spacing w:line="360" w:lineRule="auto"/>
            </w:pPr>
          </w:p>
        </w:tc>
      </w:tr>
      <w:tr w:rsidR="00510CEB" w:rsidTr="00826834">
        <w:tc>
          <w:tcPr>
            <w:tcW w:w="817" w:type="dxa"/>
          </w:tcPr>
          <w:p w:rsidR="00510CEB" w:rsidRDefault="00E65660" w:rsidP="00445222">
            <w:pPr>
              <w:spacing w:line="360" w:lineRule="auto"/>
              <w:jc w:val="center"/>
              <w:rPr>
                <w:rFonts w:asciiTheme="minorEastAsia" w:hAnsiTheme="minorEastAsia"/>
                <w:szCs w:val="21"/>
              </w:rPr>
            </w:pPr>
            <w:r>
              <w:rPr>
                <w:rFonts w:asciiTheme="minorEastAsia" w:hAnsiTheme="minorEastAsia" w:hint="eastAsia"/>
                <w:szCs w:val="21"/>
              </w:rPr>
              <w:t>12</w:t>
            </w:r>
          </w:p>
        </w:tc>
        <w:tc>
          <w:tcPr>
            <w:tcW w:w="4111" w:type="dxa"/>
          </w:tcPr>
          <w:p w:rsidR="00510CEB" w:rsidRPr="00510CEB" w:rsidRDefault="00510CEB" w:rsidP="00445222">
            <w:pPr>
              <w:spacing w:line="360" w:lineRule="auto"/>
              <w:rPr>
                <w:rFonts w:asciiTheme="minorEastAsia" w:hAnsiTheme="minorEastAsia"/>
                <w:szCs w:val="21"/>
              </w:rPr>
            </w:pPr>
            <w:r w:rsidRPr="00510CEB">
              <w:rPr>
                <w:rFonts w:asciiTheme="minorEastAsia" w:hAnsiTheme="minorEastAsia" w:hint="eastAsia"/>
                <w:szCs w:val="21"/>
              </w:rPr>
              <w:t>修复图形界面下保存会失效bug</w:t>
            </w:r>
          </w:p>
        </w:tc>
        <w:tc>
          <w:tcPr>
            <w:tcW w:w="1463" w:type="dxa"/>
          </w:tcPr>
          <w:p w:rsidR="00510CEB" w:rsidRDefault="00510CEB" w:rsidP="00E65660">
            <w:pPr>
              <w:jc w:val="center"/>
            </w:pPr>
            <w:r w:rsidRPr="00E26B12">
              <w:rPr>
                <w:rFonts w:asciiTheme="minorEastAsia" w:hAnsiTheme="minorEastAsia" w:hint="eastAsia"/>
                <w:szCs w:val="21"/>
              </w:rPr>
              <w:t>已解决</w:t>
            </w:r>
          </w:p>
        </w:tc>
        <w:tc>
          <w:tcPr>
            <w:tcW w:w="2131" w:type="dxa"/>
          </w:tcPr>
          <w:p w:rsidR="00510CEB" w:rsidRDefault="00510CEB" w:rsidP="00445222">
            <w:pPr>
              <w:spacing w:line="360" w:lineRule="auto"/>
            </w:pPr>
          </w:p>
        </w:tc>
      </w:tr>
      <w:tr w:rsidR="00510CEB" w:rsidTr="00826834">
        <w:tc>
          <w:tcPr>
            <w:tcW w:w="817" w:type="dxa"/>
          </w:tcPr>
          <w:p w:rsidR="00510CEB" w:rsidRDefault="00E65660" w:rsidP="00445222">
            <w:pPr>
              <w:spacing w:line="360" w:lineRule="auto"/>
              <w:jc w:val="center"/>
              <w:rPr>
                <w:rFonts w:asciiTheme="minorEastAsia" w:hAnsiTheme="minorEastAsia"/>
                <w:szCs w:val="21"/>
              </w:rPr>
            </w:pPr>
            <w:r>
              <w:rPr>
                <w:rFonts w:asciiTheme="minorEastAsia" w:hAnsiTheme="minorEastAsia" w:hint="eastAsia"/>
                <w:szCs w:val="21"/>
              </w:rPr>
              <w:t>13</w:t>
            </w:r>
          </w:p>
        </w:tc>
        <w:tc>
          <w:tcPr>
            <w:tcW w:w="4111" w:type="dxa"/>
          </w:tcPr>
          <w:p w:rsidR="00510CEB" w:rsidRPr="00510CEB" w:rsidRDefault="00510CEB" w:rsidP="00445222">
            <w:pPr>
              <w:spacing w:line="360" w:lineRule="auto"/>
              <w:rPr>
                <w:rFonts w:asciiTheme="minorEastAsia" w:hAnsiTheme="minorEastAsia"/>
                <w:szCs w:val="21"/>
              </w:rPr>
            </w:pPr>
            <w:r w:rsidRPr="00510CEB">
              <w:rPr>
                <w:rFonts w:asciiTheme="minorEastAsia" w:hAnsiTheme="minorEastAsia" w:hint="eastAsia"/>
                <w:szCs w:val="21"/>
              </w:rPr>
              <w:t>运行时，runtime错误提示进行细化</w:t>
            </w:r>
          </w:p>
        </w:tc>
        <w:tc>
          <w:tcPr>
            <w:tcW w:w="1463" w:type="dxa"/>
          </w:tcPr>
          <w:p w:rsidR="00510CEB" w:rsidRDefault="00510CEB" w:rsidP="00E65660">
            <w:pPr>
              <w:jc w:val="center"/>
            </w:pPr>
            <w:r w:rsidRPr="00E26B12">
              <w:rPr>
                <w:rFonts w:asciiTheme="minorEastAsia" w:hAnsiTheme="minorEastAsia" w:hint="eastAsia"/>
                <w:szCs w:val="21"/>
              </w:rPr>
              <w:t>已解决</w:t>
            </w:r>
          </w:p>
        </w:tc>
        <w:tc>
          <w:tcPr>
            <w:tcW w:w="2131" w:type="dxa"/>
          </w:tcPr>
          <w:p w:rsidR="00510CEB" w:rsidRDefault="00510CEB" w:rsidP="00445222">
            <w:pPr>
              <w:spacing w:line="360" w:lineRule="auto"/>
            </w:pPr>
          </w:p>
        </w:tc>
      </w:tr>
    </w:tbl>
    <w:p w:rsidR="00445222" w:rsidRPr="00270CE6" w:rsidRDefault="00445222" w:rsidP="00445222">
      <w:pPr>
        <w:spacing w:line="360" w:lineRule="auto"/>
        <w:rPr>
          <w:rFonts w:asciiTheme="minorEastAsia" w:hAnsiTheme="minorEastAsia"/>
          <w:szCs w:val="21"/>
        </w:rPr>
      </w:pPr>
    </w:p>
    <w:p w:rsidR="00E42FB8" w:rsidRPr="00E42FB8" w:rsidRDefault="00E42FB8" w:rsidP="00E42FB8">
      <w:pPr>
        <w:pStyle w:val="2"/>
        <w:numPr>
          <w:ilvl w:val="1"/>
          <w:numId w:val="1"/>
        </w:numPr>
        <w:rPr>
          <w:sz w:val="24"/>
          <w:szCs w:val="24"/>
        </w:rPr>
      </w:pPr>
      <w:r w:rsidRPr="00E42FB8">
        <w:rPr>
          <w:rFonts w:hint="eastAsia"/>
          <w:sz w:val="24"/>
          <w:szCs w:val="24"/>
        </w:rPr>
        <w:lastRenderedPageBreak/>
        <w:t>风险管理实施情况</w:t>
      </w:r>
    </w:p>
    <w:p w:rsidR="00B965D7" w:rsidRDefault="00A05962" w:rsidP="00A05962">
      <w:pPr>
        <w:spacing w:line="360" w:lineRule="auto"/>
        <w:ind w:firstLineChars="200" w:firstLine="420"/>
        <w:rPr>
          <w:rFonts w:asciiTheme="minorEastAsia" w:hAnsiTheme="minorEastAsia"/>
          <w:szCs w:val="21"/>
        </w:rPr>
      </w:pPr>
      <w:r w:rsidRPr="00A05962">
        <w:rPr>
          <w:rFonts w:asciiTheme="minorEastAsia" w:hAnsiTheme="minorEastAsia" w:hint="eastAsia"/>
          <w:szCs w:val="21"/>
        </w:rPr>
        <w:t>此项描述项目的风险分析情况，包括风险内容，发生概率，严重程度，缓解措施，发生后的应急措施等要素。</w:t>
      </w:r>
    </w:p>
    <w:tbl>
      <w:tblPr>
        <w:tblStyle w:val="a3"/>
        <w:tblW w:w="0" w:type="auto"/>
        <w:tblLook w:val="04A0"/>
      </w:tblPr>
      <w:tblGrid>
        <w:gridCol w:w="959"/>
        <w:gridCol w:w="1559"/>
        <w:gridCol w:w="6004"/>
      </w:tblGrid>
      <w:tr w:rsidR="003015AF" w:rsidTr="00C14770">
        <w:tc>
          <w:tcPr>
            <w:tcW w:w="959" w:type="dxa"/>
            <w:shd w:val="clear" w:color="auto" w:fill="D9D9D9" w:themeFill="background1" w:themeFillShade="D9"/>
          </w:tcPr>
          <w:p w:rsidR="003015AF" w:rsidRDefault="003015AF" w:rsidP="00C14770">
            <w:pPr>
              <w:spacing w:line="360" w:lineRule="auto"/>
              <w:jc w:val="center"/>
              <w:rPr>
                <w:rFonts w:asciiTheme="minorEastAsia" w:hAnsiTheme="minorEastAsia"/>
                <w:szCs w:val="21"/>
              </w:rPr>
            </w:pPr>
            <w:r>
              <w:rPr>
                <w:rFonts w:asciiTheme="minorEastAsia" w:hAnsiTheme="minorEastAsia" w:hint="eastAsia"/>
                <w:szCs w:val="21"/>
              </w:rPr>
              <w:t>序号</w:t>
            </w:r>
          </w:p>
        </w:tc>
        <w:tc>
          <w:tcPr>
            <w:tcW w:w="1559" w:type="dxa"/>
            <w:shd w:val="clear" w:color="auto" w:fill="D9D9D9" w:themeFill="background1" w:themeFillShade="D9"/>
          </w:tcPr>
          <w:p w:rsidR="003015AF" w:rsidRDefault="00C14770" w:rsidP="00C14770">
            <w:pPr>
              <w:spacing w:line="360" w:lineRule="auto"/>
              <w:jc w:val="center"/>
              <w:rPr>
                <w:rFonts w:asciiTheme="minorEastAsia" w:hAnsiTheme="minorEastAsia"/>
                <w:szCs w:val="21"/>
              </w:rPr>
            </w:pPr>
            <w:r>
              <w:rPr>
                <w:rFonts w:asciiTheme="minorEastAsia" w:hAnsiTheme="minorEastAsia" w:hint="eastAsia"/>
                <w:szCs w:val="21"/>
              </w:rPr>
              <w:t>风险要素</w:t>
            </w:r>
          </w:p>
        </w:tc>
        <w:tc>
          <w:tcPr>
            <w:tcW w:w="6004" w:type="dxa"/>
            <w:shd w:val="clear" w:color="auto" w:fill="D9D9D9" w:themeFill="background1" w:themeFillShade="D9"/>
          </w:tcPr>
          <w:p w:rsidR="003015AF" w:rsidRDefault="00C14770" w:rsidP="003015AF">
            <w:pPr>
              <w:spacing w:line="360" w:lineRule="auto"/>
              <w:rPr>
                <w:rFonts w:asciiTheme="minorEastAsia" w:hAnsiTheme="minorEastAsia"/>
                <w:szCs w:val="21"/>
              </w:rPr>
            </w:pPr>
            <w:r>
              <w:rPr>
                <w:rFonts w:asciiTheme="minorEastAsia" w:hAnsiTheme="minorEastAsia" w:hint="eastAsia"/>
                <w:szCs w:val="21"/>
              </w:rPr>
              <w:t>描述</w:t>
            </w:r>
          </w:p>
        </w:tc>
      </w:tr>
      <w:tr w:rsidR="003015AF" w:rsidTr="00C14770">
        <w:tc>
          <w:tcPr>
            <w:tcW w:w="959" w:type="dxa"/>
            <w:vMerge w:val="restart"/>
            <w:vAlign w:val="center"/>
          </w:tcPr>
          <w:p w:rsidR="003015AF" w:rsidRDefault="00A96691" w:rsidP="00A96691">
            <w:pPr>
              <w:spacing w:line="360" w:lineRule="auto"/>
              <w:jc w:val="center"/>
              <w:rPr>
                <w:rFonts w:asciiTheme="minorEastAsia" w:hAnsiTheme="minorEastAsia"/>
                <w:szCs w:val="21"/>
              </w:rPr>
            </w:pPr>
            <w:r>
              <w:rPr>
                <w:rFonts w:asciiTheme="minorEastAsia" w:hAnsiTheme="minorEastAsia" w:hint="eastAsia"/>
                <w:szCs w:val="21"/>
              </w:rPr>
              <w:t>1</w:t>
            </w:r>
          </w:p>
        </w:tc>
        <w:tc>
          <w:tcPr>
            <w:tcW w:w="1559" w:type="dxa"/>
            <w:vAlign w:val="center"/>
          </w:tcPr>
          <w:p w:rsidR="003015AF" w:rsidRPr="003015AF" w:rsidRDefault="003015AF" w:rsidP="00C14770">
            <w:pPr>
              <w:spacing w:line="360" w:lineRule="auto"/>
              <w:jc w:val="center"/>
              <w:rPr>
                <w:rFonts w:asciiTheme="minorEastAsia" w:hAnsiTheme="minorEastAsia"/>
                <w:b/>
                <w:szCs w:val="21"/>
              </w:rPr>
            </w:pPr>
            <w:r w:rsidRPr="003015AF">
              <w:rPr>
                <w:rFonts w:asciiTheme="minorEastAsia" w:hAnsiTheme="minorEastAsia" w:hint="eastAsia"/>
                <w:b/>
                <w:szCs w:val="21"/>
              </w:rPr>
              <w:t>风险内容</w:t>
            </w:r>
          </w:p>
        </w:tc>
        <w:tc>
          <w:tcPr>
            <w:tcW w:w="6004" w:type="dxa"/>
          </w:tcPr>
          <w:p w:rsidR="003015AF" w:rsidRDefault="00096876" w:rsidP="003015AF">
            <w:pPr>
              <w:spacing w:line="360" w:lineRule="auto"/>
              <w:rPr>
                <w:rFonts w:asciiTheme="minorEastAsia" w:hAnsiTheme="minorEastAsia"/>
                <w:szCs w:val="21"/>
              </w:rPr>
            </w:pPr>
            <w:r>
              <w:rPr>
                <w:rFonts w:asciiTheme="minorEastAsia" w:hAnsiTheme="minorEastAsia" w:hint="eastAsia"/>
                <w:szCs w:val="21"/>
              </w:rPr>
              <w:t>项目周期短</w:t>
            </w:r>
          </w:p>
        </w:tc>
      </w:tr>
      <w:tr w:rsidR="003015AF" w:rsidTr="00C14770">
        <w:tc>
          <w:tcPr>
            <w:tcW w:w="959" w:type="dxa"/>
            <w:vMerge/>
          </w:tcPr>
          <w:p w:rsidR="003015AF" w:rsidRDefault="003015AF" w:rsidP="003015AF">
            <w:pPr>
              <w:spacing w:line="360" w:lineRule="auto"/>
              <w:rPr>
                <w:rFonts w:asciiTheme="minorEastAsia" w:hAnsiTheme="minorEastAsia"/>
                <w:szCs w:val="21"/>
              </w:rPr>
            </w:pPr>
          </w:p>
        </w:tc>
        <w:tc>
          <w:tcPr>
            <w:tcW w:w="1559" w:type="dxa"/>
            <w:vAlign w:val="center"/>
          </w:tcPr>
          <w:p w:rsidR="003015AF" w:rsidRPr="003015AF" w:rsidRDefault="003015AF" w:rsidP="00C14770">
            <w:pPr>
              <w:spacing w:line="360" w:lineRule="auto"/>
              <w:jc w:val="center"/>
              <w:rPr>
                <w:rFonts w:asciiTheme="minorEastAsia" w:hAnsiTheme="minorEastAsia"/>
                <w:b/>
                <w:szCs w:val="21"/>
              </w:rPr>
            </w:pPr>
            <w:r w:rsidRPr="003015AF">
              <w:rPr>
                <w:rFonts w:asciiTheme="minorEastAsia" w:hAnsiTheme="minorEastAsia" w:hint="eastAsia"/>
                <w:b/>
                <w:szCs w:val="21"/>
              </w:rPr>
              <w:t>发生概率</w:t>
            </w:r>
          </w:p>
        </w:tc>
        <w:tc>
          <w:tcPr>
            <w:tcW w:w="6004" w:type="dxa"/>
          </w:tcPr>
          <w:p w:rsidR="003015AF" w:rsidRDefault="00096876" w:rsidP="003015AF">
            <w:pPr>
              <w:spacing w:line="360" w:lineRule="auto"/>
              <w:rPr>
                <w:rFonts w:asciiTheme="minorEastAsia" w:hAnsiTheme="minorEastAsia"/>
                <w:szCs w:val="21"/>
              </w:rPr>
            </w:pPr>
            <w:r>
              <w:rPr>
                <w:rFonts w:asciiTheme="minorEastAsia" w:hAnsiTheme="minorEastAsia" w:hint="eastAsia"/>
                <w:szCs w:val="21"/>
              </w:rPr>
              <w:t>已存在</w:t>
            </w:r>
          </w:p>
        </w:tc>
      </w:tr>
      <w:tr w:rsidR="003015AF" w:rsidTr="00C14770">
        <w:tc>
          <w:tcPr>
            <w:tcW w:w="959" w:type="dxa"/>
            <w:vMerge/>
          </w:tcPr>
          <w:p w:rsidR="003015AF" w:rsidRDefault="003015AF" w:rsidP="003015AF">
            <w:pPr>
              <w:spacing w:line="360" w:lineRule="auto"/>
              <w:rPr>
                <w:rFonts w:asciiTheme="minorEastAsia" w:hAnsiTheme="minorEastAsia"/>
                <w:szCs w:val="21"/>
              </w:rPr>
            </w:pPr>
          </w:p>
        </w:tc>
        <w:tc>
          <w:tcPr>
            <w:tcW w:w="1559" w:type="dxa"/>
            <w:vAlign w:val="center"/>
          </w:tcPr>
          <w:p w:rsidR="003015AF" w:rsidRPr="003015AF" w:rsidRDefault="003015AF" w:rsidP="00C14770">
            <w:pPr>
              <w:spacing w:line="360" w:lineRule="auto"/>
              <w:jc w:val="center"/>
              <w:rPr>
                <w:rFonts w:asciiTheme="minorEastAsia" w:hAnsiTheme="minorEastAsia"/>
                <w:b/>
                <w:szCs w:val="21"/>
              </w:rPr>
            </w:pPr>
            <w:r w:rsidRPr="003015AF">
              <w:rPr>
                <w:rFonts w:asciiTheme="minorEastAsia" w:hAnsiTheme="minorEastAsia" w:hint="eastAsia"/>
                <w:b/>
                <w:szCs w:val="21"/>
              </w:rPr>
              <w:t>严重程</w:t>
            </w:r>
            <w:r w:rsidR="00096876">
              <w:rPr>
                <w:rFonts w:asciiTheme="minorEastAsia" w:hAnsiTheme="minorEastAsia" w:hint="eastAsia"/>
                <w:b/>
                <w:szCs w:val="21"/>
              </w:rPr>
              <w:t>度</w:t>
            </w:r>
          </w:p>
        </w:tc>
        <w:tc>
          <w:tcPr>
            <w:tcW w:w="6004" w:type="dxa"/>
          </w:tcPr>
          <w:p w:rsidR="003015AF" w:rsidRDefault="00096876" w:rsidP="003015AF">
            <w:pPr>
              <w:spacing w:line="360" w:lineRule="auto"/>
              <w:rPr>
                <w:rFonts w:asciiTheme="minorEastAsia" w:hAnsiTheme="minorEastAsia"/>
                <w:szCs w:val="21"/>
              </w:rPr>
            </w:pPr>
            <w:r>
              <w:rPr>
                <w:rFonts w:asciiTheme="minorEastAsia" w:hAnsiTheme="minorEastAsia" w:hint="eastAsia"/>
                <w:szCs w:val="21"/>
              </w:rPr>
              <w:t>严重</w:t>
            </w:r>
          </w:p>
        </w:tc>
      </w:tr>
      <w:tr w:rsidR="003015AF" w:rsidTr="00C14770">
        <w:tc>
          <w:tcPr>
            <w:tcW w:w="959" w:type="dxa"/>
            <w:vMerge/>
          </w:tcPr>
          <w:p w:rsidR="003015AF" w:rsidRDefault="003015AF" w:rsidP="003015AF">
            <w:pPr>
              <w:spacing w:line="360" w:lineRule="auto"/>
              <w:rPr>
                <w:rFonts w:asciiTheme="minorEastAsia" w:hAnsiTheme="minorEastAsia"/>
                <w:szCs w:val="21"/>
              </w:rPr>
            </w:pPr>
          </w:p>
        </w:tc>
        <w:tc>
          <w:tcPr>
            <w:tcW w:w="1559" w:type="dxa"/>
            <w:vAlign w:val="center"/>
          </w:tcPr>
          <w:p w:rsidR="003015AF" w:rsidRPr="003015AF" w:rsidRDefault="003015AF" w:rsidP="00C14770">
            <w:pPr>
              <w:spacing w:line="360" w:lineRule="auto"/>
              <w:jc w:val="center"/>
              <w:rPr>
                <w:rFonts w:asciiTheme="minorEastAsia" w:hAnsiTheme="minorEastAsia"/>
                <w:b/>
                <w:szCs w:val="21"/>
              </w:rPr>
            </w:pPr>
            <w:r w:rsidRPr="003015AF">
              <w:rPr>
                <w:rFonts w:asciiTheme="minorEastAsia" w:hAnsiTheme="minorEastAsia" w:hint="eastAsia"/>
                <w:b/>
                <w:szCs w:val="21"/>
              </w:rPr>
              <w:t>缓解措施</w:t>
            </w:r>
          </w:p>
        </w:tc>
        <w:tc>
          <w:tcPr>
            <w:tcW w:w="6004" w:type="dxa"/>
          </w:tcPr>
          <w:p w:rsidR="00096876" w:rsidRDefault="00096876" w:rsidP="003015AF">
            <w:pPr>
              <w:spacing w:line="360" w:lineRule="auto"/>
              <w:rPr>
                <w:rFonts w:asciiTheme="minorEastAsia" w:hAnsiTheme="minorEastAsia"/>
                <w:szCs w:val="21"/>
              </w:rPr>
            </w:pPr>
            <w:r>
              <w:rPr>
                <w:rFonts w:asciiTheme="minorEastAsia" w:hAnsiTheme="minorEastAsia" w:hint="eastAsia"/>
                <w:szCs w:val="21"/>
              </w:rPr>
              <w:t>采用现有的、成熟的软件模块功能，抽取出运用到项目中。</w:t>
            </w:r>
          </w:p>
        </w:tc>
      </w:tr>
      <w:tr w:rsidR="003015AF" w:rsidTr="00C14770">
        <w:tc>
          <w:tcPr>
            <w:tcW w:w="959" w:type="dxa"/>
            <w:vMerge w:val="restart"/>
            <w:vAlign w:val="center"/>
          </w:tcPr>
          <w:p w:rsidR="003015AF" w:rsidRDefault="00A96691" w:rsidP="00A96691">
            <w:pPr>
              <w:spacing w:line="360" w:lineRule="auto"/>
              <w:jc w:val="center"/>
              <w:rPr>
                <w:rFonts w:asciiTheme="minorEastAsia" w:hAnsiTheme="minorEastAsia"/>
                <w:szCs w:val="21"/>
              </w:rPr>
            </w:pPr>
            <w:r>
              <w:rPr>
                <w:rFonts w:asciiTheme="minorEastAsia" w:hAnsiTheme="minorEastAsia" w:hint="eastAsia"/>
                <w:szCs w:val="21"/>
              </w:rPr>
              <w:t>2</w:t>
            </w:r>
          </w:p>
        </w:tc>
        <w:tc>
          <w:tcPr>
            <w:tcW w:w="1559" w:type="dxa"/>
            <w:vAlign w:val="center"/>
          </w:tcPr>
          <w:p w:rsidR="003015AF" w:rsidRPr="003015AF" w:rsidRDefault="003015AF" w:rsidP="00C14770">
            <w:pPr>
              <w:spacing w:line="360" w:lineRule="auto"/>
              <w:jc w:val="center"/>
              <w:rPr>
                <w:rFonts w:asciiTheme="minorEastAsia" w:hAnsiTheme="minorEastAsia"/>
                <w:b/>
                <w:szCs w:val="21"/>
              </w:rPr>
            </w:pPr>
            <w:r w:rsidRPr="003015AF">
              <w:rPr>
                <w:rFonts w:asciiTheme="minorEastAsia" w:hAnsiTheme="minorEastAsia" w:hint="eastAsia"/>
                <w:b/>
                <w:szCs w:val="21"/>
              </w:rPr>
              <w:t>风险内容</w:t>
            </w:r>
          </w:p>
        </w:tc>
        <w:tc>
          <w:tcPr>
            <w:tcW w:w="6004" w:type="dxa"/>
          </w:tcPr>
          <w:p w:rsidR="003015AF" w:rsidRDefault="00096876" w:rsidP="003015AF">
            <w:pPr>
              <w:spacing w:line="360" w:lineRule="auto"/>
              <w:rPr>
                <w:rFonts w:asciiTheme="minorEastAsia" w:hAnsiTheme="minorEastAsia"/>
                <w:szCs w:val="21"/>
              </w:rPr>
            </w:pPr>
            <w:r>
              <w:rPr>
                <w:rFonts w:asciiTheme="minorEastAsia" w:hAnsiTheme="minorEastAsia" w:hint="eastAsia"/>
                <w:szCs w:val="21"/>
              </w:rPr>
              <w:t>需求变更，增加子协议研发工作量，托后交付工期。增加测试维护工作量</w:t>
            </w:r>
            <w:r w:rsidR="006A7930">
              <w:rPr>
                <w:rFonts w:asciiTheme="minorEastAsia" w:hAnsiTheme="minorEastAsia" w:hint="eastAsia"/>
                <w:szCs w:val="21"/>
              </w:rPr>
              <w:t>。软件由于需求改动引起的不稳定</w:t>
            </w:r>
            <w:r>
              <w:rPr>
                <w:rFonts w:asciiTheme="minorEastAsia" w:hAnsiTheme="minorEastAsia" w:hint="eastAsia"/>
                <w:szCs w:val="21"/>
              </w:rPr>
              <w:t>。</w:t>
            </w:r>
          </w:p>
        </w:tc>
      </w:tr>
      <w:tr w:rsidR="003015AF" w:rsidTr="00C14770">
        <w:tc>
          <w:tcPr>
            <w:tcW w:w="959" w:type="dxa"/>
            <w:vMerge/>
          </w:tcPr>
          <w:p w:rsidR="003015AF" w:rsidRDefault="003015AF" w:rsidP="003015AF">
            <w:pPr>
              <w:spacing w:line="360" w:lineRule="auto"/>
              <w:rPr>
                <w:rFonts w:asciiTheme="minorEastAsia" w:hAnsiTheme="minorEastAsia"/>
                <w:szCs w:val="21"/>
              </w:rPr>
            </w:pPr>
          </w:p>
        </w:tc>
        <w:tc>
          <w:tcPr>
            <w:tcW w:w="1559" w:type="dxa"/>
            <w:vAlign w:val="center"/>
          </w:tcPr>
          <w:p w:rsidR="003015AF" w:rsidRPr="003015AF" w:rsidRDefault="003015AF" w:rsidP="00C14770">
            <w:pPr>
              <w:spacing w:line="360" w:lineRule="auto"/>
              <w:jc w:val="center"/>
              <w:rPr>
                <w:rFonts w:asciiTheme="minorEastAsia" w:hAnsiTheme="minorEastAsia"/>
                <w:b/>
                <w:szCs w:val="21"/>
              </w:rPr>
            </w:pPr>
            <w:r w:rsidRPr="003015AF">
              <w:rPr>
                <w:rFonts w:asciiTheme="minorEastAsia" w:hAnsiTheme="minorEastAsia" w:hint="eastAsia"/>
                <w:b/>
                <w:szCs w:val="21"/>
              </w:rPr>
              <w:t>发生概率</w:t>
            </w:r>
          </w:p>
        </w:tc>
        <w:tc>
          <w:tcPr>
            <w:tcW w:w="6004" w:type="dxa"/>
          </w:tcPr>
          <w:p w:rsidR="003015AF" w:rsidRDefault="00BB5379" w:rsidP="003015AF">
            <w:pPr>
              <w:spacing w:line="360" w:lineRule="auto"/>
              <w:rPr>
                <w:rFonts w:asciiTheme="minorEastAsia" w:hAnsiTheme="minorEastAsia"/>
                <w:szCs w:val="21"/>
              </w:rPr>
            </w:pPr>
            <w:r>
              <w:rPr>
                <w:rFonts w:asciiTheme="minorEastAsia" w:hAnsiTheme="minorEastAsia" w:hint="eastAsia"/>
                <w:szCs w:val="21"/>
              </w:rPr>
              <w:t>已存在</w:t>
            </w:r>
          </w:p>
        </w:tc>
      </w:tr>
      <w:tr w:rsidR="003015AF" w:rsidTr="00C14770">
        <w:tc>
          <w:tcPr>
            <w:tcW w:w="959" w:type="dxa"/>
            <w:vMerge/>
          </w:tcPr>
          <w:p w:rsidR="003015AF" w:rsidRDefault="003015AF" w:rsidP="003015AF">
            <w:pPr>
              <w:spacing w:line="360" w:lineRule="auto"/>
              <w:rPr>
                <w:rFonts w:asciiTheme="minorEastAsia" w:hAnsiTheme="minorEastAsia"/>
                <w:szCs w:val="21"/>
              </w:rPr>
            </w:pPr>
          </w:p>
        </w:tc>
        <w:tc>
          <w:tcPr>
            <w:tcW w:w="1559" w:type="dxa"/>
            <w:vAlign w:val="center"/>
          </w:tcPr>
          <w:p w:rsidR="003015AF" w:rsidRPr="003015AF" w:rsidRDefault="003015AF" w:rsidP="00C14770">
            <w:pPr>
              <w:spacing w:line="360" w:lineRule="auto"/>
              <w:jc w:val="center"/>
              <w:rPr>
                <w:rFonts w:asciiTheme="minorEastAsia" w:hAnsiTheme="minorEastAsia"/>
                <w:b/>
                <w:szCs w:val="21"/>
              </w:rPr>
            </w:pPr>
            <w:r w:rsidRPr="003015AF">
              <w:rPr>
                <w:rFonts w:asciiTheme="minorEastAsia" w:hAnsiTheme="minorEastAsia" w:hint="eastAsia"/>
                <w:b/>
                <w:szCs w:val="21"/>
              </w:rPr>
              <w:t>严重程</w:t>
            </w:r>
            <w:r w:rsidR="00096876">
              <w:rPr>
                <w:rFonts w:asciiTheme="minorEastAsia" w:hAnsiTheme="minorEastAsia" w:hint="eastAsia"/>
                <w:b/>
                <w:szCs w:val="21"/>
              </w:rPr>
              <w:t>度</w:t>
            </w:r>
          </w:p>
        </w:tc>
        <w:tc>
          <w:tcPr>
            <w:tcW w:w="6004" w:type="dxa"/>
          </w:tcPr>
          <w:p w:rsidR="003015AF" w:rsidRDefault="00096876" w:rsidP="003015AF">
            <w:pPr>
              <w:spacing w:line="360" w:lineRule="auto"/>
              <w:rPr>
                <w:rFonts w:asciiTheme="minorEastAsia" w:hAnsiTheme="minorEastAsia"/>
                <w:szCs w:val="21"/>
              </w:rPr>
            </w:pPr>
            <w:r>
              <w:rPr>
                <w:rFonts w:asciiTheme="minorEastAsia" w:hAnsiTheme="minorEastAsia" w:hint="eastAsia"/>
                <w:szCs w:val="21"/>
              </w:rPr>
              <w:t>一般</w:t>
            </w:r>
          </w:p>
        </w:tc>
      </w:tr>
      <w:tr w:rsidR="003015AF" w:rsidTr="00C14770">
        <w:tc>
          <w:tcPr>
            <w:tcW w:w="959" w:type="dxa"/>
            <w:vMerge/>
          </w:tcPr>
          <w:p w:rsidR="003015AF" w:rsidRDefault="003015AF" w:rsidP="003015AF">
            <w:pPr>
              <w:spacing w:line="360" w:lineRule="auto"/>
              <w:rPr>
                <w:rFonts w:asciiTheme="minorEastAsia" w:hAnsiTheme="minorEastAsia"/>
                <w:szCs w:val="21"/>
              </w:rPr>
            </w:pPr>
          </w:p>
        </w:tc>
        <w:tc>
          <w:tcPr>
            <w:tcW w:w="1559" w:type="dxa"/>
            <w:vAlign w:val="center"/>
          </w:tcPr>
          <w:p w:rsidR="003015AF" w:rsidRPr="003015AF" w:rsidRDefault="003015AF" w:rsidP="00C14770">
            <w:pPr>
              <w:spacing w:line="360" w:lineRule="auto"/>
              <w:jc w:val="center"/>
              <w:rPr>
                <w:rFonts w:asciiTheme="minorEastAsia" w:hAnsiTheme="minorEastAsia"/>
                <w:b/>
                <w:szCs w:val="21"/>
              </w:rPr>
            </w:pPr>
            <w:r w:rsidRPr="003015AF">
              <w:rPr>
                <w:rFonts w:asciiTheme="minorEastAsia" w:hAnsiTheme="minorEastAsia" w:hint="eastAsia"/>
                <w:b/>
                <w:szCs w:val="21"/>
              </w:rPr>
              <w:t>缓解措施</w:t>
            </w:r>
          </w:p>
        </w:tc>
        <w:tc>
          <w:tcPr>
            <w:tcW w:w="6004" w:type="dxa"/>
          </w:tcPr>
          <w:p w:rsidR="00096876" w:rsidRPr="00096876" w:rsidRDefault="00CA6E99" w:rsidP="00096876">
            <w:pPr>
              <w:pStyle w:val="a7"/>
              <w:numPr>
                <w:ilvl w:val="0"/>
                <w:numId w:val="31"/>
              </w:numPr>
              <w:spacing w:line="360" w:lineRule="auto"/>
              <w:ind w:firstLineChars="0"/>
              <w:rPr>
                <w:rFonts w:asciiTheme="minorEastAsia" w:hAnsiTheme="minorEastAsia"/>
                <w:szCs w:val="21"/>
              </w:rPr>
            </w:pPr>
            <w:r>
              <w:rPr>
                <w:rFonts w:asciiTheme="minorEastAsia" w:hAnsiTheme="minorEastAsia" w:hint="eastAsia"/>
                <w:szCs w:val="21"/>
              </w:rPr>
              <w:t>增加研发人员投入</w:t>
            </w:r>
          </w:p>
          <w:p w:rsidR="003015AF" w:rsidRDefault="00096876" w:rsidP="00096876">
            <w:pPr>
              <w:pStyle w:val="a7"/>
              <w:numPr>
                <w:ilvl w:val="0"/>
                <w:numId w:val="31"/>
              </w:numPr>
              <w:spacing w:line="360" w:lineRule="auto"/>
              <w:ind w:firstLineChars="0"/>
              <w:rPr>
                <w:rFonts w:asciiTheme="minorEastAsia" w:hAnsiTheme="minorEastAsia"/>
                <w:szCs w:val="21"/>
              </w:rPr>
            </w:pPr>
            <w:r w:rsidRPr="00096876">
              <w:rPr>
                <w:rFonts w:asciiTheme="minorEastAsia" w:hAnsiTheme="minorEastAsia" w:hint="eastAsia"/>
                <w:szCs w:val="21"/>
              </w:rPr>
              <w:t>研发人员增加工作时长</w:t>
            </w:r>
          </w:p>
          <w:p w:rsidR="00096876" w:rsidRPr="003540EC" w:rsidRDefault="00096876" w:rsidP="003540EC">
            <w:pPr>
              <w:pStyle w:val="a7"/>
              <w:numPr>
                <w:ilvl w:val="0"/>
                <w:numId w:val="31"/>
              </w:numPr>
              <w:spacing w:line="360" w:lineRule="auto"/>
              <w:ind w:firstLineChars="0"/>
              <w:rPr>
                <w:rFonts w:asciiTheme="minorEastAsia" w:hAnsiTheme="minorEastAsia"/>
                <w:szCs w:val="21"/>
              </w:rPr>
            </w:pPr>
            <w:r>
              <w:rPr>
                <w:rFonts w:asciiTheme="minorEastAsia" w:hAnsiTheme="minorEastAsia" w:hint="eastAsia"/>
                <w:szCs w:val="21"/>
              </w:rPr>
              <w:t>加大注重测试验证过程，</w:t>
            </w:r>
            <w:r w:rsidR="00CA6E99">
              <w:rPr>
                <w:rFonts w:asciiTheme="minorEastAsia" w:hAnsiTheme="minorEastAsia" w:hint="eastAsia"/>
                <w:szCs w:val="21"/>
              </w:rPr>
              <w:t>提高测试验证</w:t>
            </w:r>
            <w:r>
              <w:rPr>
                <w:rFonts w:asciiTheme="minorEastAsia" w:hAnsiTheme="minorEastAsia" w:hint="eastAsia"/>
                <w:szCs w:val="21"/>
              </w:rPr>
              <w:t>覆盖率。</w:t>
            </w:r>
          </w:p>
        </w:tc>
      </w:tr>
    </w:tbl>
    <w:p w:rsidR="00DE0053" w:rsidRPr="00DE0053" w:rsidRDefault="00DE0053" w:rsidP="00DE0053">
      <w:pPr>
        <w:pStyle w:val="1"/>
        <w:numPr>
          <w:ilvl w:val="0"/>
          <w:numId w:val="1"/>
        </w:numPr>
        <w:rPr>
          <w:sz w:val="24"/>
          <w:szCs w:val="24"/>
        </w:rPr>
      </w:pPr>
      <w:r w:rsidRPr="00DE0053">
        <w:rPr>
          <w:rFonts w:hint="eastAsia"/>
          <w:sz w:val="24"/>
          <w:szCs w:val="24"/>
        </w:rPr>
        <w:t>项目总体进度</w:t>
      </w:r>
    </w:p>
    <w:tbl>
      <w:tblPr>
        <w:tblStyle w:val="a3"/>
        <w:tblW w:w="0" w:type="auto"/>
        <w:jc w:val="center"/>
        <w:tblLook w:val="04A0"/>
      </w:tblPr>
      <w:tblGrid>
        <w:gridCol w:w="1526"/>
        <w:gridCol w:w="2835"/>
        <w:gridCol w:w="1417"/>
        <w:gridCol w:w="2744"/>
      </w:tblGrid>
      <w:tr w:rsidR="002A5536" w:rsidRPr="003B78FE" w:rsidTr="00A81D63">
        <w:trPr>
          <w:trHeight w:hRule="exact" w:val="697"/>
          <w:jc w:val="center"/>
        </w:trPr>
        <w:tc>
          <w:tcPr>
            <w:tcW w:w="1526" w:type="dxa"/>
            <w:vAlign w:val="center"/>
          </w:tcPr>
          <w:p w:rsidR="002A5536" w:rsidRPr="003B78FE" w:rsidRDefault="002A5536">
            <w:pPr>
              <w:rPr>
                <w:b/>
                <w:szCs w:val="21"/>
              </w:rPr>
            </w:pPr>
            <w:r w:rsidRPr="003B78FE">
              <w:rPr>
                <w:b/>
                <w:szCs w:val="21"/>
              </w:rPr>
              <w:t>项目名称</w:t>
            </w:r>
          </w:p>
        </w:tc>
        <w:tc>
          <w:tcPr>
            <w:tcW w:w="2835" w:type="dxa"/>
            <w:vAlign w:val="center"/>
          </w:tcPr>
          <w:p w:rsidR="002A5536" w:rsidRPr="003B78FE" w:rsidRDefault="002A5536">
            <w:pPr>
              <w:rPr>
                <w:szCs w:val="21"/>
              </w:rPr>
            </w:pPr>
            <w:r w:rsidRPr="003B78FE">
              <w:rPr>
                <w:rFonts w:hint="eastAsia"/>
                <w:szCs w:val="21"/>
              </w:rPr>
              <w:t>通信接口及协议配置组件</w:t>
            </w:r>
          </w:p>
        </w:tc>
        <w:tc>
          <w:tcPr>
            <w:tcW w:w="1417" w:type="dxa"/>
            <w:vAlign w:val="center"/>
          </w:tcPr>
          <w:p w:rsidR="002A5536" w:rsidRPr="003B78FE" w:rsidRDefault="002A5536">
            <w:pPr>
              <w:rPr>
                <w:b/>
                <w:szCs w:val="21"/>
              </w:rPr>
            </w:pPr>
            <w:r w:rsidRPr="003B78FE">
              <w:rPr>
                <w:b/>
                <w:szCs w:val="21"/>
              </w:rPr>
              <w:t>项目期间</w:t>
            </w:r>
          </w:p>
        </w:tc>
        <w:tc>
          <w:tcPr>
            <w:tcW w:w="2744" w:type="dxa"/>
            <w:vAlign w:val="center"/>
          </w:tcPr>
          <w:p w:rsidR="00A81D63" w:rsidRPr="003B78FE" w:rsidRDefault="00A81D63" w:rsidP="00A81D63">
            <w:pPr>
              <w:rPr>
                <w:szCs w:val="21"/>
              </w:rPr>
            </w:pPr>
            <w:r w:rsidRPr="003B78FE">
              <w:rPr>
                <w:szCs w:val="21"/>
              </w:rPr>
              <w:t>开始日：</w:t>
            </w:r>
            <w:r w:rsidRPr="003B78FE">
              <w:rPr>
                <w:rFonts w:hint="eastAsia"/>
                <w:szCs w:val="21"/>
              </w:rPr>
              <w:t>2018</w:t>
            </w:r>
            <w:r w:rsidRPr="003B78FE">
              <w:rPr>
                <w:rFonts w:hint="eastAsia"/>
                <w:szCs w:val="21"/>
              </w:rPr>
              <w:t>年</w:t>
            </w:r>
            <w:r w:rsidRPr="003B78FE">
              <w:rPr>
                <w:rFonts w:hint="eastAsia"/>
                <w:szCs w:val="21"/>
              </w:rPr>
              <w:t>10</w:t>
            </w:r>
            <w:r w:rsidRPr="003B78FE">
              <w:rPr>
                <w:rFonts w:hint="eastAsia"/>
                <w:szCs w:val="21"/>
              </w:rPr>
              <w:t>月</w:t>
            </w:r>
            <w:r w:rsidRPr="003B78FE">
              <w:rPr>
                <w:rFonts w:hint="eastAsia"/>
                <w:szCs w:val="21"/>
              </w:rPr>
              <w:t>1</w:t>
            </w:r>
            <w:r w:rsidRPr="003B78FE">
              <w:rPr>
                <w:rFonts w:hint="eastAsia"/>
                <w:szCs w:val="21"/>
              </w:rPr>
              <w:t>日</w:t>
            </w:r>
          </w:p>
          <w:p w:rsidR="002A5536" w:rsidRPr="003B78FE" w:rsidRDefault="00A81D63" w:rsidP="00A81D63">
            <w:pPr>
              <w:rPr>
                <w:szCs w:val="21"/>
              </w:rPr>
            </w:pPr>
            <w:r w:rsidRPr="003B78FE">
              <w:rPr>
                <w:rFonts w:hint="eastAsia"/>
                <w:szCs w:val="21"/>
              </w:rPr>
              <w:t>结束日：</w:t>
            </w:r>
            <w:r w:rsidRPr="003B78FE">
              <w:rPr>
                <w:rFonts w:hint="eastAsia"/>
                <w:szCs w:val="21"/>
              </w:rPr>
              <w:t>2018</w:t>
            </w:r>
            <w:r w:rsidRPr="003B78FE">
              <w:rPr>
                <w:rFonts w:hint="eastAsia"/>
                <w:szCs w:val="21"/>
              </w:rPr>
              <w:t>年</w:t>
            </w:r>
            <w:r w:rsidR="00B070E0" w:rsidRPr="003B78FE">
              <w:rPr>
                <w:rFonts w:hint="eastAsia"/>
                <w:szCs w:val="21"/>
              </w:rPr>
              <w:t>XX</w:t>
            </w:r>
            <w:r w:rsidRPr="003B78FE">
              <w:rPr>
                <w:rFonts w:hint="eastAsia"/>
                <w:szCs w:val="21"/>
              </w:rPr>
              <w:t>月</w:t>
            </w:r>
            <w:r w:rsidR="00B070E0" w:rsidRPr="003B78FE">
              <w:rPr>
                <w:rFonts w:hint="eastAsia"/>
                <w:szCs w:val="21"/>
              </w:rPr>
              <w:t>XX</w:t>
            </w:r>
            <w:r w:rsidRPr="003B78FE">
              <w:rPr>
                <w:rFonts w:hint="eastAsia"/>
                <w:szCs w:val="21"/>
              </w:rPr>
              <w:t>日</w:t>
            </w:r>
          </w:p>
        </w:tc>
      </w:tr>
      <w:tr w:rsidR="002A5536" w:rsidRPr="003B78FE" w:rsidTr="00A81D63">
        <w:trPr>
          <w:trHeight w:hRule="exact" w:val="454"/>
          <w:jc w:val="center"/>
        </w:trPr>
        <w:tc>
          <w:tcPr>
            <w:tcW w:w="1526" w:type="dxa"/>
            <w:vAlign w:val="center"/>
          </w:tcPr>
          <w:p w:rsidR="002A5536" w:rsidRPr="003B78FE" w:rsidRDefault="002A5536">
            <w:pPr>
              <w:rPr>
                <w:b/>
                <w:szCs w:val="21"/>
              </w:rPr>
            </w:pPr>
            <w:r w:rsidRPr="003B78FE">
              <w:rPr>
                <w:b/>
                <w:szCs w:val="21"/>
              </w:rPr>
              <w:t>项目经理</w:t>
            </w:r>
          </w:p>
        </w:tc>
        <w:tc>
          <w:tcPr>
            <w:tcW w:w="2835" w:type="dxa"/>
            <w:vAlign w:val="center"/>
          </w:tcPr>
          <w:p w:rsidR="002A5536" w:rsidRPr="003B78FE" w:rsidRDefault="002A5536">
            <w:pPr>
              <w:rPr>
                <w:szCs w:val="21"/>
              </w:rPr>
            </w:pPr>
          </w:p>
        </w:tc>
        <w:tc>
          <w:tcPr>
            <w:tcW w:w="1417" w:type="dxa"/>
            <w:vAlign w:val="center"/>
          </w:tcPr>
          <w:p w:rsidR="002A5536" w:rsidRPr="003B78FE" w:rsidRDefault="002A5536">
            <w:pPr>
              <w:rPr>
                <w:b/>
                <w:szCs w:val="21"/>
              </w:rPr>
            </w:pPr>
            <w:r w:rsidRPr="003B78FE">
              <w:rPr>
                <w:b/>
                <w:szCs w:val="21"/>
              </w:rPr>
              <w:t>填写日期</w:t>
            </w:r>
          </w:p>
        </w:tc>
        <w:tc>
          <w:tcPr>
            <w:tcW w:w="2744" w:type="dxa"/>
            <w:vAlign w:val="center"/>
          </w:tcPr>
          <w:p w:rsidR="002A5536" w:rsidRPr="003B78FE" w:rsidRDefault="00A81D63">
            <w:pPr>
              <w:rPr>
                <w:szCs w:val="21"/>
              </w:rPr>
            </w:pPr>
            <w:r w:rsidRPr="003B78FE">
              <w:rPr>
                <w:rFonts w:hint="eastAsia"/>
                <w:szCs w:val="21"/>
              </w:rPr>
              <w:t>2018</w:t>
            </w:r>
            <w:r w:rsidRPr="003B78FE">
              <w:rPr>
                <w:rFonts w:hint="eastAsia"/>
                <w:szCs w:val="21"/>
              </w:rPr>
              <w:t>年</w:t>
            </w:r>
            <w:r w:rsidRPr="003B78FE">
              <w:rPr>
                <w:rFonts w:hint="eastAsia"/>
                <w:szCs w:val="21"/>
              </w:rPr>
              <w:t>11</w:t>
            </w:r>
            <w:r w:rsidRPr="003B78FE">
              <w:rPr>
                <w:rFonts w:hint="eastAsia"/>
                <w:szCs w:val="21"/>
              </w:rPr>
              <w:t>月</w:t>
            </w:r>
            <w:r w:rsidRPr="003B78FE">
              <w:rPr>
                <w:rFonts w:hint="eastAsia"/>
                <w:szCs w:val="21"/>
              </w:rPr>
              <w:t>16</w:t>
            </w:r>
            <w:r w:rsidRPr="003B78FE">
              <w:rPr>
                <w:rFonts w:hint="eastAsia"/>
                <w:szCs w:val="21"/>
              </w:rPr>
              <w:t>日</w:t>
            </w:r>
          </w:p>
        </w:tc>
      </w:tr>
      <w:tr w:rsidR="002A5536" w:rsidRPr="003B78FE" w:rsidTr="00A81D63">
        <w:trPr>
          <w:trHeight w:hRule="exact" w:val="862"/>
          <w:jc w:val="center"/>
        </w:trPr>
        <w:tc>
          <w:tcPr>
            <w:tcW w:w="1526" w:type="dxa"/>
            <w:vAlign w:val="center"/>
          </w:tcPr>
          <w:p w:rsidR="002A5536" w:rsidRPr="003B78FE" w:rsidRDefault="002A5536">
            <w:pPr>
              <w:rPr>
                <w:b/>
                <w:szCs w:val="21"/>
              </w:rPr>
            </w:pPr>
            <w:r w:rsidRPr="003B78FE">
              <w:rPr>
                <w:b/>
                <w:szCs w:val="21"/>
              </w:rPr>
              <w:t>计划</w:t>
            </w:r>
            <w:r w:rsidR="000550B6" w:rsidRPr="003B78FE">
              <w:rPr>
                <w:rFonts w:hint="eastAsia"/>
                <w:b/>
                <w:szCs w:val="21"/>
              </w:rPr>
              <w:t>项</w:t>
            </w:r>
            <w:r w:rsidR="000550B6" w:rsidRPr="003B78FE">
              <w:rPr>
                <w:b/>
                <w:szCs w:val="21"/>
              </w:rPr>
              <w:t>目</w:t>
            </w:r>
            <w:r w:rsidRPr="003B78FE">
              <w:rPr>
                <w:b/>
                <w:szCs w:val="21"/>
              </w:rPr>
              <w:t>时间</w:t>
            </w:r>
            <w:r w:rsidRPr="003B78FE">
              <w:rPr>
                <w:rFonts w:hint="eastAsia"/>
                <w:b/>
                <w:szCs w:val="21"/>
              </w:rPr>
              <w:t>(</w:t>
            </w:r>
            <w:r w:rsidRPr="003B78FE">
              <w:rPr>
                <w:rFonts w:hint="eastAsia"/>
                <w:b/>
                <w:szCs w:val="21"/>
              </w:rPr>
              <w:t>天</w:t>
            </w:r>
            <w:r w:rsidRPr="003B78FE">
              <w:rPr>
                <w:rFonts w:hint="eastAsia"/>
                <w:b/>
                <w:szCs w:val="21"/>
              </w:rPr>
              <w:t>)</w:t>
            </w:r>
          </w:p>
        </w:tc>
        <w:tc>
          <w:tcPr>
            <w:tcW w:w="2835" w:type="dxa"/>
            <w:vAlign w:val="center"/>
          </w:tcPr>
          <w:p w:rsidR="002A5536" w:rsidRPr="003B78FE" w:rsidRDefault="003C76D2">
            <w:pPr>
              <w:rPr>
                <w:szCs w:val="21"/>
              </w:rPr>
            </w:pPr>
            <w:r>
              <w:rPr>
                <w:rFonts w:hint="eastAsia"/>
                <w:szCs w:val="21"/>
              </w:rPr>
              <w:t>90</w:t>
            </w:r>
          </w:p>
        </w:tc>
        <w:tc>
          <w:tcPr>
            <w:tcW w:w="1417" w:type="dxa"/>
            <w:vAlign w:val="center"/>
          </w:tcPr>
          <w:p w:rsidR="002A5536" w:rsidRPr="003B78FE" w:rsidRDefault="002A5536">
            <w:pPr>
              <w:rPr>
                <w:b/>
                <w:szCs w:val="21"/>
              </w:rPr>
            </w:pPr>
            <w:r w:rsidRPr="003B78FE">
              <w:rPr>
                <w:b/>
                <w:szCs w:val="21"/>
              </w:rPr>
              <w:t>已经实施时间</w:t>
            </w:r>
            <w:r w:rsidRPr="003B78FE">
              <w:rPr>
                <w:rFonts w:hint="eastAsia"/>
                <w:b/>
                <w:szCs w:val="21"/>
              </w:rPr>
              <w:t>(</w:t>
            </w:r>
            <w:r w:rsidRPr="003B78FE">
              <w:rPr>
                <w:rFonts w:hint="eastAsia"/>
                <w:b/>
                <w:szCs w:val="21"/>
              </w:rPr>
              <w:t>天</w:t>
            </w:r>
            <w:r w:rsidRPr="003B78FE">
              <w:rPr>
                <w:rFonts w:hint="eastAsia"/>
                <w:b/>
                <w:szCs w:val="21"/>
              </w:rPr>
              <w:t>)</w:t>
            </w:r>
          </w:p>
        </w:tc>
        <w:tc>
          <w:tcPr>
            <w:tcW w:w="2744" w:type="dxa"/>
            <w:vAlign w:val="center"/>
          </w:tcPr>
          <w:p w:rsidR="002A5536" w:rsidRPr="003B78FE" w:rsidRDefault="0052214E">
            <w:pPr>
              <w:rPr>
                <w:szCs w:val="21"/>
              </w:rPr>
            </w:pPr>
            <w:r>
              <w:rPr>
                <w:rFonts w:hint="eastAsia"/>
                <w:szCs w:val="21"/>
              </w:rPr>
              <w:t>40</w:t>
            </w:r>
          </w:p>
        </w:tc>
      </w:tr>
    </w:tbl>
    <w:p w:rsidR="002A5536" w:rsidRPr="003B78FE" w:rsidRDefault="002A5536">
      <w:pPr>
        <w:rPr>
          <w:szCs w:val="21"/>
        </w:rPr>
      </w:pPr>
    </w:p>
    <w:tbl>
      <w:tblPr>
        <w:tblStyle w:val="a3"/>
        <w:tblW w:w="0" w:type="auto"/>
        <w:tblLook w:val="04A0"/>
      </w:tblPr>
      <w:tblGrid>
        <w:gridCol w:w="1809"/>
        <w:gridCol w:w="2552"/>
        <w:gridCol w:w="4161"/>
      </w:tblGrid>
      <w:tr w:rsidR="00FA6AF4" w:rsidRPr="003B78FE" w:rsidTr="00003B73">
        <w:tc>
          <w:tcPr>
            <w:tcW w:w="1809" w:type="dxa"/>
            <w:shd w:val="clear" w:color="auto" w:fill="D9D9D9" w:themeFill="background1" w:themeFillShade="D9"/>
          </w:tcPr>
          <w:p w:rsidR="00FA6AF4" w:rsidRPr="003B78FE" w:rsidRDefault="00FA6AF4" w:rsidP="009F5066">
            <w:pPr>
              <w:jc w:val="center"/>
              <w:rPr>
                <w:b/>
                <w:szCs w:val="21"/>
              </w:rPr>
            </w:pPr>
            <w:r w:rsidRPr="003B78FE">
              <w:rPr>
                <w:b/>
                <w:szCs w:val="21"/>
              </w:rPr>
              <w:t>起始日期</w:t>
            </w:r>
          </w:p>
        </w:tc>
        <w:tc>
          <w:tcPr>
            <w:tcW w:w="2552" w:type="dxa"/>
            <w:shd w:val="clear" w:color="auto" w:fill="D9D9D9" w:themeFill="background1" w:themeFillShade="D9"/>
          </w:tcPr>
          <w:p w:rsidR="00FA6AF4" w:rsidRPr="003B78FE" w:rsidRDefault="00FA6AF4" w:rsidP="009F5066">
            <w:pPr>
              <w:jc w:val="center"/>
              <w:rPr>
                <w:b/>
                <w:szCs w:val="21"/>
              </w:rPr>
            </w:pPr>
            <w:r w:rsidRPr="003B78FE">
              <w:rPr>
                <w:b/>
                <w:szCs w:val="21"/>
              </w:rPr>
              <w:t>结束日期</w:t>
            </w:r>
          </w:p>
        </w:tc>
        <w:tc>
          <w:tcPr>
            <w:tcW w:w="4161" w:type="dxa"/>
            <w:shd w:val="clear" w:color="auto" w:fill="D9D9D9" w:themeFill="background1" w:themeFillShade="D9"/>
          </w:tcPr>
          <w:p w:rsidR="00FA6AF4" w:rsidRPr="003B78FE" w:rsidRDefault="00FA6AF4" w:rsidP="009F5066">
            <w:pPr>
              <w:jc w:val="center"/>
              <w:rPr>
                <w:b/>
                <w:szCs w:val="21"/>
              </w:rPr>
            </w:pPr>
            <w:r w:rsidRPr="003B78FE">
              <w:rPr>
                <w:b/>
                <w:szCs w:val="21"/>
              </w:rPr>
              <w:t>项目总体计划及阶段</w:t>
            </w:r>
            <w:r w:rsidR="007107C9" w:rsidRPr="003B78FE">
              <w:rPr>
                <w:b/>
                <w:szCs w:val="21"/>
              </w:rPr>
              <w:t>（里程</w:t>
            </w:r>
            <w:r w:rsidR="007107C9" w:rsidRPr="003B78FE">
              <w:rPr>
                <w:rFonts w:hint="eastAsia"/>
                <w:b/>
                <w:szCs w:val="21"/>
              </w:rPr>
              <w:t>碑</w:t>
            </w:r>
            <w:r w:rsidR="007107C9" w:rsidRPr="003B78FE">
              <w:rPr>
                <w:b/>
                <w:szCs w:val="21"/>
              </w:rPr>
              <w:t>）</w:t>
            </w:r>
          </w:p>
        </w:tc>
      </w:tr>
      <w:tr w:rsidR="00FA6AF4" w:rsidRPr="003B78FE" w:rsidTr="00003B73">
        <w:tc>
          <w:tcPr>
            <w:tcW w:w="1809" w:type="dxa"/>
          </w:tcPr>
          <w:p w:rsidR="00FA6AF4" w:rsidRPr="003B78FE" w:rsidRDefault="009613F0">
            <w:pPr>
              <w:rPr>
                <w:szCs w:val="21"/>
              </w:rPr>
            </w:pPr>
            <w:r w:rsidRPr="003B78FE">
              <w:rPr>
                <w:rFonts w:hint="eastAsia"/>
                <w:szCs w:val="21"/>
              </w:rPr>
              <w:t>2018</w:t>
            </w:r>
            <w:r w:rsidRPr="003B78FE">
              <w:rPr>
                <w:rFonts w:hint="eastAsia"/>
                <w:szCs w:val="21"/>
              </w:rPr>
              <w:t>年</w:t>
            </w:r>
            <w:r w:rsidRPr="003B78FE">
              <w:rPr>
                <w:rFonts w:hint="eastAsia"/>
                <w:szCs w:val="21"/>
              </w:rPr>
              <w:t>10</w:t>
            </w:r>
            <w:r w:rsidRPr="003B78FE">
              <w:rPr>
                <w:rFonts w:hint="eastAsia"/>
                <w:szCs w:val="21"/>
              </w:rPr>
              <w:t>月</w:t>
            </w:r>
            <w:r w:rsidRPr="003B78FE">
              <w:rPr>
                <w:rFonts w:hint="eastAsia"/>
                <w:szCs w:val="21"/>
              </w:rPr>
              <w:t>1</w:t>
            </w:r>
            <w:r w:rsidRPr="003B78FE">
              <w:rPr>
                <w:rFonts w:hint="eastAsia"/>
                <w:szCs w:val="21"/>
              </w:rPr>
              <w:t>日</w:t>
            </w:r>
          </w:p>
        </w:tc>
        <w:tc>
          <w:tcPr>
            <w:tcW w:w="2552" w:type="dxa"/>
          </w:tcPr>
          <w:p w:rsidR="00FA6AF4" w:rsidRPr="003B78FE" w:rsidRDefault="009613F0">
            <w:pPr>
              <w:rPr>
                <w:szCs w:val="21"/>
              </w:rPr>
            </w:pPr>
            <w:r w:rsidRPr="003B78FE">
              <w:rPr>
                <w:rFonts w:hint="eastAsia"/>
                <w:szCs w:val="21"/>
              </w:rPr>
              <w:t>2018</w:t>
            </w:r>
            <w:r w:rsidRPr="003B78FE">
              <w:rPr>
                <w:rFonts w:hint="eastAsia"/>
                <w:szCs w:val="21"/>
              </w:rPr>
              <w:t>年</w:t>
            </w:r>
            <w:r w:rsidRPr="003B78FE">
              <w:rPr>
                <w:rFonts w:hint="eastAsia"/>
                <w:szCs w:val="21"/>
              </w:rPr>
              <w:t>10</w:t>
            </w:r>
            <w:r w:rsidRPr="003B78FE">
              <w:rPr>
                <w:rFonts w:hint="eastAsia"/>
                <w:szCs w:val="21"/>
              </w:rPr>
              <w:t>月</w:t>
            </w:r>
            <w:r w:rsidRPr="003B78FE">
              <w:rPr>
                <w:rFonts w:hint="eastAsia"/>
                <w:szCs w:val="21"/>
              </w:rPr>
              <w:t>29</w:t>
            </w:r>
            <w:r w:rsidRPr="003B78FE">
              <w:rPr>
                <w:rFonts w:hint="eastAsia"/>
                <w:szCs w:val="21"/>
              </w:rPr>
              <w:t>日</w:t>
            </w:r>
          </w:p>
        </w:tc>
        <w:tc>
          <w:tcPr>
            <w:tcW w:w="4161" w:type="dxa"/>
          </w:tcPr>
          <w:p w:rsidR="00FA6AF4" w:rsidRPr="003B78FE" w:rsidRDefault="009613F0">
            <w:pPr>
              <w:rPr>
                <w:szCs w:val="21"/>
              </w:rPr>
            </w:pPr>
            <w:r w:rsidRPr="003B78FE">
              <w:rPr>
                <w:szCs w:val="21"/>
              </w:rPr>
              <w:t>C#</w:t>
            </w:r>
            <w:r w:rsidRPr="003B78FE">
              <w:rPr>
                <w:szCs w:val="21"/>
              </w:rPr>
              <w:t>版本设计、编码、测试</w:t>
            </w:r>
            <w:r w:rsidR="00AD4C7E" w:rsidRPr="003B78FE">
              <w:rPr>
                <w:szCs w:val="21"/>
              </w:rPr>
              <w:t>、</w:t>
            </w:r>
            <w:r w:rsidR="002A3BC2" w:rsidRPr="003B78FE">
              <w:rPr>
                <w:szCs w:val="21"/>
              </w:rPr>
              <w:t>项目文档、</w:t>
            </w:r>
            <w:r w:rsidR="00AD4C7E" w:rsidRPr="003B78FE">
              <w:rPr>
                <w:szCs w:val="21"/>
              </w:rPr>
              <w:t>交付</w:t>
            </w:r>
          </w:p>
        </w:tc>
      </w:tr>
      <w:tr w:rsidR="00FA6AF4" w:rsidRPr="003B78FE" w:rsidTr="00003B73">
        <w:tc>
          <w:tcPr>
            <w:tcW w:w="1809" w:type="dxa"/>
          </w:tcPr>
          <w:p w:rsidR="00FA6AF4" w:rsidRPr="003B78FE" w:rsidRDefault="00FA6AF4">
            <w:pPr>
              <w:rPr>
                <w:szCs w:val="21"/>
              </w:rPr>
            </w:pPr>
          </w:p>
        </w:tc>
        <w:tc>
          <w:tcPr>
            <w:tcW w:w="2552" w:type="dxa"/>
          </w:tcPr>
          <w:p w:rsidR="00FA6AF4" w:rsidRPr="003B78FE" w:rsidRDefault="00FA6AF4">
            <w:pPr>
              <w:rPr>
                <w:szCs w:val="21"/>
              </w:rPr>
            </w:pPr>
          </w:p>
        </w:tc>
        <w:tc>
          <w:tcPr>
            <w:tcW w:w="4161" w:type="dxa"/>
          </w:tcPr>
          <w:p w:rsidR="00FA6AF4" w:rsidRPr="003B78FE" w:rsidRDefault="00FA6AF4">
            <w:pPr>
              <w:rPr>
                <w:szCs w:val="21"/>
              </w:rPr>
            </w:pPr>
          </w:p>
        </w:tc>
      </w:tr>
    </w:tbl>
    <w:p w:rsidR="00FA6AF4" w:rsidRPr="003B78FE" w:rsidRDefault="00FA6AF4">
      <w:pPr>
        <w:rPr>
          <w:szCs w:val="21"/>
        </w:rPr>
      </w:pPr>
    </w:p>
    <w:tbl>
      <w:tblPr>
        <w:tblStyle w:val="a3"/>
        <w:tblW w:w="0" w:type="auto"/>
        <w:tblLook w:val="04A0"/>
      </w:tblPr>
      <w:tblGrid>
        <w:gridCol w:w="1668"/>
        <w:gridCol w:w="2693"/>
        <w:gridCol w:w="4161"/>
      </w:tblGrid>
      <w:tr w:rsidR="007107C9" w:rsidRPr="003B78FE" w:rsidTr="009F5066">
        <w:tc>
          <w:tcPr>
            <w:tcW w:w="1668" w:type="dxa"/>
            <w:shd w:val="clear" w:color="auto" w:fill="D9D9D9" w:themeFill="background1" w:themeFillShade="D9"/>
          </w:tcPr>
          <w:p w:rsidR="007107C9" w:rsidRPr="003B78FE" w:rsidRDefault="007107C9" w:rsidP="009F5066">
            <w:pPr>
              <w:jc w:val="center"/>
              <w:rPr>
                <w:b/>
                <w:szCs w:val="21"/>
              </w:rPr>
            </w:pPr>
            <w:r w:rsidRPr="003B78FE">
              <w:rPr>
                <w:b/>
                <w:szCs w:val="21"/>
              </w:rPr>
              <w:t>起始日期</w:t>
            </w:r>
          </w:p>
        </w:tc>
        <w:tc>
          <w:tcPr>
            <w:tcW w:w="2693" w:type="dxa"/>
            <w:shd w:val="clear" w:color="auto" w:fill="D9D9D9" w:themeFill="background1" w:themeFillShade="D9"/>
          </w:tcPr>
          <w:p w:rsidR="007107C9" w:rsidRPr="003B78FE" w:rsidRDefault="007107C9" w:rsidP="009F5066">
            <w:pPr>
              <w:jc w:val="center"/>
              <w:rPr>
                <w:b/>
                <w:szCs w:val="21"/>
              </w:rPr>
            </w:pPr>
            <w:r w:rsidRPr="003B78FE">
              <w:rPr>
                <w:b/>
                <w:szCs w:val="21"/>
              </w:rPr>
              <w:t>结束日期</w:t>
            </w:r>
          </w:p>
        </w:tc>
        <w:tc>
          <w:tcPr>
            <w:tcW w:w="4161" w:type="dxa"/>
            <w:shd w:val="clear" w:color="auto" w:fill="D9D9D9" w:themeFill="background1" w:themeFillShade="D9"/>
          </w:tcPr>
          <w:p w:rsidR="007107C9" w:rsidRPr="003B78FE" w:rsidRDefault="007107C9" w:rsidP="009F5066">
            <w:pPr>
              <w:jc w:val="center"/>
              <w:rPr>
                <w:b/>
                <w:szCs w:val="21"/>
              </w:rPr>
            </w:pPr>
            <w:r w:rsidRPr="003B78FE">
              <w:rPr>
                <w:b/>
                <w:szCs w:val="21"/>
              </w:rPr>
              <w:t>项目总体计划</w:t>
            </w:r>
            <w:r w:rsidRPr="003B78FE">
              <w:rPr>
                <w:rFonts w:hint="eastAsia"/>
                <w:b/>
                <w:szCs w:val="21"/>
              </w:rPr>
              <w:t>已</w:t>
            </w:r>
            <w:r w:rsidRPr="003B78FE">
              <w:rPr>
                <w:b/>
                <w:szCs w:val="21"/>
              </w:rPr>
              <w:t>完成部分</w:t>
            </w:r>
          </w:p>
        </w:tc>
      </w:tr>
      <w:tr w:rsidR="009613F0" w:rsidRPr="003B78FE" w:rsidTr="009613F0">
        <w:tc>
          <w:tcPr>
            <w:tcW w:w="1668" w:type="dxa"/>
          </w:tcPr>
          <w:p w:rsidR="009613F0" w:rsidRPr="003B78FE" w:rsidRDefault="009613F0" w:rsidP="00DD6DBE">
            <w:pPr>
              <w:rPr>
                <w:szCs w:val="21"/>
              </w:rPr>
            </w:pPr>
            <w:r w:rsidRPr="003B78FE">
              <w:rPr>
                <w:rFonts w:hint="eastAsia"/>
                <w:szCs w:val="21"/>
              </w:rPr>
              <w:t>2018</w:t>
            </w:r>
            <w:r w:rsidRPr="003B78FE">
              <w:rPr>
                <w:rFonts w:hint="eastAsia"/>
                <w:szCs w:val="21"/>
              </w:rPr>
              <w:t>年</w:t>
            </w:r>
            <w:r w:rsidRPr="003B78FE">
              <w:rPr>
                <w:rFonts w:hint="eastAsia"/>
                <w:szCs w:val="21"/>
              </w:rPr>
              <w:t>10</w:t>
            </w:r>
            <w:r w:rsidRPr="003B78FE">
              <w:rPr>
                <w:rFonts w:hint="eastAsia"/>
                <w:szCs w:val="21"/>
              </w:rPr>
              <w:t>月</w:t>
            </w:r>
            <w:r w:rsidRPr="003B78FE">
              <w:rPr>
                <w:rFonts w:hint="eastAsia"/>
                <w:szCs w:val="21"/>
              </w:rPr>
              <w:t>1</w:t>
            </w:r>
            <w:r w:rsidRPr="003B78FE">
              <w:rPr>
                <w:rFonts w:hint="eastAsia"/>
                <w:szCs w:val="21"/>
              </w:rPr>
              <w:t>日</w:t>
            </w:r>
          </w:p>
        </w:tc>
        <w:tc>
          <w:tcPr>
            <w:tcW w:w="2693" w:type="dxa"/>
          </w:tcPr>
          <w:p w:rsidR="009613F0" w:rsidRPr="003B78FE" w:rsidRDefault="009613F0" w:rsidP="00DD6DBE">
            <w:pPr>
              <w:rPr>
                <w:szCs w:val="21"/>
              </w:rPr>
            </w:pPr>
            <w:r w:rsidRPr="003B78FE">
              <w:rPr>
                <w:rFonts w:hint="eastAsia"/>
                <w:szCs w:val="21"/>
              </w:rPr>
              <w:t>2018</w:t>
            </w:r>
            <w:r w:rsidRPr="003B78FE">
              <w:rPr>
                <w:rFonts w:hint="eastAsia"/>
                <w:szCs w:val="21"/>
              </w:rPr>
              <w:t>年</w:t>
            </w:r>
            <w:r w:rsidRPr="003B78FE">
              <w:rPr>
                <w:rFonts w:hint="eastAsia"/>
                <w:szCs w:val="21"/>
              </w:rPr>
              <w:t>10</w:t>
            </w:r>
            <w:r w:rsidRPr="003B78FE">
              <w:rPr>
                <w:rFonts w:hint="eastAsia"/>
                <w:szCs w:val="21"/>
              </w:rPr>
              <w:t>月</w:t>
            </w:r>
            <w:r w:rsidRPr="003B78FE">
              <w:rPr>
                <w:rFonts w:hint="eastAsia"/>
                <w:szCs w:val="21"/>
              </w:rPr>
              <w:t>29</w:t>
            </w:r>
            <w:r w:rsidRPr="003B78FE">
              <w:rPr>
                <w:rFonts w:hint="eastAsia"/>
                <w:szCs w:val="21"/>
              </w:rPr>
              <w:t>日</w:t>
            </w:r>
          </w:p>
        </w:tc>
        <w:tc>
          <w:tcPr>
            <w:tcW w:w="4161" w:type="dxa"/>
          </w:tcPr>
          <w:p w:rsidR="009613F0" w:rsidRPr="003B78FE" w:rsidRDefault="009613F0" w:rsidP="00DD6DBE">
            <w:pPr>
              <w:rPr>
                <w:szCs w:val="21"/>
              </w:rPr>
            </w:pPr>
            <w:r w:rsidRPr="003B78FE">
              <w:rPr>
                <w:szCs w:val="21"/>
              </w:rPr>
              <w:t>C#</w:t>
            </w:r>
            <w:r w:rsidRPr="003B78FE">
              <w:rPr>
                <w:szCs w:val="21"/>
              </w:rPr>
              <w:t>版本设计、编码、测试</w:t>
            </w:r>
            <w:r w:rsidR="00AD4C7E" w:rsidRPr="003B78FE">
              <w:rPr>
                <w:rFonts w:hint="eastAsia"/>
                <w:szCs w:val="21"/>
              </w:rPr>
              <w:t>、</w:t>
            </w:r>
            <w:r w:rsidR="002A3BC2" w:rsidRPr="003B78FE">
              <w:rPr>
                <w:rFonts w:hint="eastAsia"/>
                <w:szCs w:val="21"/>
              </w:rPr>
              <w:t>项目文档、</w:t>
            </w:r>
            <w:r w:rsidR="00AD4C7E" w:rsidRPr="003B78FE">
              <w:rPr>
                <w:rFonts w:hint="eastAsia"/>
                <w:szCs w:val="21"/>
              </w:rPr>
              <w:t>交付</w:t>
            </w:r>
          </w:p>
        </w:tc>
      </w:tr>
      <w:tr w:rsidR="007107C9" w:rsidRPr="003B78FE" w:rsidTr="009613F0">
        <w:tc>
          <w:tcPr>
            <w:tcW w:w="1668" w:type="dxa"/>
          </w:tcPr>
          <w:p w:rsidR="007107C9" w:rsidRPr="003B78FE" w:rsidRDefault="007107C9" w:rsidP="00DD6DBE">
            <w:pPr>
              <w:rPr>
                <w:szCs w:val="21"/>
              </w:rPr>
            </w:pPr>
          </w:p>
        </w:tc>
        <w:tc>
          <w:tcPr>
            <w:tcW w:w="2693" w:type="dxa"/>
          </w:tcPr>
          <w:p w:rsidR="007107C9" w:rsidRPr="003B78FE" w:rsidRDefault="007107C9" w:rsidP="00DD6DBE">
            <w:pPr>
              <w:rPr>
                <w:szCs w:val="21"/>
              </w:rPr>
            </w:pPr>
          </w:p>
        </w:tc>
        <w:tc>
          <w:tcPr>
            <w:tcW w:w="4161" w:type="dxa"/>
          </w:tcPr>
          <w:p w:rsidR="007107C9" w:rsidRPr="003B78FE" w:rsidRDefault="007107C9" w:rsidP="00DD6DBE">
            <w:pPr>
              <w:rPr>
                <w:szCs w:val="21"/>
              </w:rPr>
            </w:pPr>
          </w:p>
        </w:tc>
      </w:tr>
    </w:tbl>
    <w:p w:rsidR="007107C9" w:rsidRPr="003B78FE" w:rsidRDefault="007107C9">
      <w:pPr>
        <w:rPr>
          <w:szCs w:val="21"/>
        </w:rPr>
      </w:pPr>
    </w:p>
    <w:tbl>
      <w:tblPr>
        <w:tblStyle w:val="a3"/>
        <w:tblW w:w="0" w:type="auto"/>
        <w:tblLook w:val="04A0"/>
      </w:tblPr>
      <w:tblGrid>
        <w:gridCol w:w="8522"/>
      </w:tblGrid>
      <w:tr w:rsidR="007107C9" w:rsidRPr="003B78FE" w:rsidTr="009F5066">
        <w:tc>
          <w:tcPr>
            <w:tcW w:w="8522" w:type="dxa"/>
            <w:shd w:val="clear" w:color="auto" w:fill="D9D9D9" w:themeFill="background1" w:themeFillShade="D9"/>
          </w:tcPr>
          <w:p w:rsidR="007107C9" w:rsidRPr="003B78FE" w:rsidRDefault="007107C9">
            <w:pPr>
              <w:rPr>
                <w:b/>
                <w:szCs w:val="21"/>
              </w:rPr>
            </w:pPr>
            <w:r w:rsidRPr="003B78FE">
              <w:rPr>
                <w:b/>
                <w:szCs w:val="21"/>
              </w:rPr>
              <w:t>余下主要工作内容</w:t>
            </w:r>
          </w:p>
        </w:tc>
      </w:tr>
      <w:tr w:rsidR="007107C9" w:rsidRPr="003B78FE" w:rsidTr="007107C9">
        <w:tc>
          <w:tcPr>
            <w:tcW w:w="8522" w:type="dxa"/>
          </w:tcPr>
          <w:p w:rsidR="007107C9" w:rsidRPr="003B78FE" w:rsidRDefault="00537C7D">
            <w:pPr>
              <w:rPr>
                <w:szCs w:val="21"/>
              </w:rPr>
            </w:pPr>
            <w:r w:rsidRPr="003B78FE">
              <w:rPr>
                <w:rFonts w:hint="eastAsia"/>
                <w:szCs w:val="21"/>
              </w:rPr>
              <w:t>1.C++</w:t>
            </w:r>
            <w:r w:rsidRPr="003B78FE">
              <w:rPr>
                <w:rFonts w:hint="eastAsia"/>
                <w:szCs w:val="21"/>
              </w:rPr>
              <w:t>版本设计、编码、测试</w:t>
            </w:r>
          </w:p>
        </w:tc>
      </w:tr>
    </w:tbl>
    <w:p w:rsidR="007107C9" w:rsidRPr="003B78FE" w:rsidRDefault="007107C9">
      <w:pPr>
        <w:rPr>
          <w:szCs w:val="21"/>
        </w:rPr>
      </w:pPr>
    </w:p>
    <w:tbl>
      <w:tblPr>
        <w:tblStyle w:val="a3"/>
        <w:tblW w:w="0" w:type="auto"/>
        <w:tblLook w:val="04A0"/>
      </w:tblPr>
      <w:tblGrid>
        <w:gridCol w:w="8522"/>
      </w:tblGrid>
      <w:tr w:rsidR="007107C9" w:rsidRPr="003B78FE" w:rsidTr="009F5066">
        <w:tc>
          <w:tcPr>
            <w:tcW w:w="8522" w:type="dxa"/>
            <w:shd w:val="clear" w:color="auto" w:fill="D9D9D9" w:themeFill="background1" w:themeFillShade="D9"/>
          </w:tcPr>
          <w:p w:rsidR="007107C9" w:rsidRPr="003B78FE" w:rsidRDefault="007107C9">
            <w:pPr>
              <w:rPr>
                <w:b/>
                <w:szCs w:val="21"/>
              </w:rPr>
            </w:pPr>
            <w:r w:rsidRPr="003B78FE">
              <w:rPr>
                <w:b/>
                <w:szCs w:val="21"/>
              </w:rPr>
              <w:t>其它需要说明的重要问题</w:t>
            </w:r>
          </w:p>
        </w:tc>
      </w:tr>
      <w:tr w:rsidR="007107C9" w:rsidRPr="003B78FE" w:rsidTr="007107C9">
        <w:tc>
          <w:tcPr>
            <w:tcW w:w="8522" w:type="dxa"/>
          </w:tcPr>
          <w:p w:rsidR="007107C9" w:rsidRPr="003B78FE" w:rsidRDefault="007107C9">
            <w:pPr>
              <w:rPr>
                <w:szCs w:val="21"/>
              </w:rPr>
            </w:pPr>
          </w:p>
        </w:tc>
      </w:tr>
    </w:tbl>
    <w:p w:rsidR="007107C9" w:rsidRDefault="007107C9"/>
    <w:p w:rsidR="00C0472D" w:rsidRPr="00003B73" w:rsidRDefault="003F4893" w:rsidP="00003B73">
      <w:pPr>
        <w:widowControl/>
      </w:pPr>
      <w:r>
        <w:br w:type="page"/>
      </w:r>
    </w:p>
    <w:p w:rsidR="003F4893" w:rsidRPr="00DE0053" w:rsidRDefault="003F4893" w:rsidP="00DE0053">
      <w:pPr>
        <w:pStyle w:val="1"/>
        <w:numPr>
          <w:ilvl w:val="0"/>
          <w:numId w:val="1"/>
        </w:numPr>
        <w:rPr>
          <w:sz w:val="24"/>
          <w:szCs w:val="24"/>
        </w:rPr>
      </w:pPr>
      <w:r w:rsidRPr="00DE0053">
        <w:rPr>
          <w:sz w:val="24"/>
          <w:szCs w:val="24"/>
        </w:rPr>
        <w:lastRenderedPageBreak/>
        <w:t>具体项目阶段及内容</w:t>
      </w:r>
    </w:p>
    <w:p w:rsidR="003F4893" w:rsidRDefault="003F4893" w:rsidP="0056457C">
      <w:pPr>
        <w:pStyle w:val="2"/>
        <w:numPr>
          <w:ilvl w:val="1"/>
          <w:numId w:val="1"/>
        </w:numPr>
        <w:rPr>
          <w:sz w:val="24"/>
          <w:szCs w:val="24"/>
        </w:rPr>
      </w:pPr>
      <w:r w:rsidRPr="00433582">
        <w:rPr>
          <w:rFonts w:hint="eastAsia"/>
          <w:sz w:val="24"/>
          <w:szCs w:val="24"/>
        </w:rPr>
        <w:t>项目设计阶段</w:t>
      </w:r>
    </w:p>
    <w:p w:rsidR="0096360B" w:rsidRPr="003C5F4A" w:rsidRDefault="0096360B" w:rsidP="003C5F4A">
      <w:pPr>
        <w:spacing w:line="360" w:lineRule="auto"/>
        <w:ind w:firstLineChars="200" w:firstLine="420"/>
        <w:rPr>
          <w:rFonts w:asciiTheme="minorEastAsia" w:hAnsiTheme="minorEastAsia"/>
          <w:szCs w:val="21"/>
        </w:rPr>
      </w:pPr>
      <w:r w:rsidRPr="003C5F4A">
        <w:rPr>
          <w:rFonts w:asciiTheme="minorEastAsia" w:hAnsiTheme="minorEastAsia" w:hint="eastAsia"/>
          <w:szCs w:val="21"/>
        </w:rPr>
        <w:t>项目设计阶段的主要工作成果是通信接口及协议配置组件的软件需求文档、项目设计文档。需求文档描述了软件所要完成的功能</w:t>
      </w:r>
      <w:r w:rsidR="00E7063F" w:rsidRPr="003C5F4A">
        <w:rPr>
          <w:rFonts w:asciiTheme="minorEastAsia" w:hAnsiTheme="minorEastAsia" w:hint="eastAsia"/>
          <w:szCs w:val="21"/>
        </w:rPr>
        <w:t>需求，为设计提供依据。软件设计文档详细设计软件的各个功能模块的具体应用技术及实现方法。</w:t>
      </w:r>
    </w:p>
    <w:p w:rsidR="00CB7931" w:rsidRPr="003C5F4A" w:rsidRDefault="00CB7931" w:rsidP="003C5F4A">
      <w:pPr>
        <w:spacing w:line="360" w:lineRule="auto"/>
        <w:ind w:firstLineChars="200" w:firstLine="420"/>
        <w:rPr>
          <w:rFonts w:asciiTheme="minorEastAsia" w:hAnsiTheme="minorEastAsia"/>
          <w:szCs w:val="21"/>
        </w:rPr>
      </w:pPr>
      <w:r w:rsidRPr="003C5F4A">
        <w:rPr>
          <w:rFonts w:asciiTheme="minorEastAsia" w:hAnsiTheme="minorEastAsia" w:hint="eastAsia"/>
          <w:szCs w:val="21"/>
        </w:rPr>
        <w:t>软件设计的功能模块包括通信模块设计、配置项内容设计、配置项编辑方式设计、配置项处理设计、代码生成设计</w:t>
      </w:r>
      <w:r w:rsidR="001D6A27" w:rsidRPr="003C5F4A">
        <w:rPr>
          <w:rFonts w:asciiTheme="minorEastAsia" w:hAnsiTheme="minorEastAsia" w:hint="eastAsia"/>
          <w:szCs w:val="21"/>
        </w:rPr>
        <w:t>、异常处理设计及软件界面设计。</w:t>
      </w:r>
    </w:p>
    <w:p w:rsidR="008B1D82" w:rsidRDefault="008B1D82" w:rsidP="00D72A79">
      <w:pPr>
        <w:pStyle w:val="3"/>
        <w:numPr>
          <w:ilvl w:val="2"/>
          <w:numId w:val="1"/>
        </w:numPr>
        <w:rPr>
          <w:sz w:val="24"/>
          <w:szCs w:val="24"/>
        </w:rPr>
      </w:pPr>
      <w:r w:rsidRPr="00D72A79">
        <w:rPr>
          <w:rFonts w:hint="eastAsia"/>
          <w:sz w:val="24"/>
          <w:szCs w:val="24"/>
        </w:rPr>
        <w:t>通信模块设计</w:t>
      </w:r>
    </w:p>
    <w:p w:rsidR="003C5F4A" w:rsidRPr="008E4856" w:rsidRDefault="003C5F4A" w:rsidP="008E4856">
      <w:pPr>
        <w:spacing w:line="360" w:lineRule="auto"/>
        <w:ind w:firstLineChars="200" w:firstLine="420"/>
        <w:rPr>
          <w:rFonts w:asciiTheme="minorEastAsia" w:hAnsiTheme="minorEastAsia"/>
          <w:szCs w:val="21"/>
        </w:rPr>
      </w:pPr>
      <w:r w:rsidRPr="008E4856">
        <w:rPr>
          <w:rFonts w:asciiTheme="minorEastAsia" w:hAnsiTheme="minorEastAsia" w:hint="eastAsia"/>
          <w:szCs w:val="21"/>
        </w:rPr>
        <w:t>通信模块提供独立的底层通信接口，实现对硬件通道进行输入输出操作的调用。通信接口类型包括TCP（服务器和客户端）、UDP、串口、CAN和DI/DO。其中CAN通信接口实现对广州致远和研华两个厂家设备驱动的封装，DI/DO接口实现对研华厂家设备驱动的封装。</w:t>
      </w:r>
    </w:p>
    <w:p w:rsidR="003C5F4A" w:rsidRPr="003C5F4A" w:rsidRDefault="003C5F4A" w:rsidP="003C5F4A"/>
    <w:p w:rsidR="008B1D82" w:rsidRDefault="008B1D82" w:rsidP="00D72A79">
      <w:pPr>
        <w:pStyle w:val="3"/>
        <w:numPr>
          <w:ilvl w:val="2"/>
          <w:numId w:val="1"/>
        </w:numPr>
        <w:rPr>
          <w:sz w:val="24"/>
          <w:szCs w:val="24"/>
        </w:rPr>
      </w:pPr>
      <w:r w:rsidRPr="00D72A79">
        <w:rPr>
          <w:rFonts w:hint="eastAsia"/>
          <w:sz w:val="24"/>
          <w:szCs w:val="24"/>
        </w:rPr>
        <w:t>配置项内容设计</w:t>
      </w:r>
    </w:p>
    <w:p w:rsidR="007B534A" w:rsidRPr="007B534A" w:rsidRDefault="007B534A" w:rsidP="007B534A">
      <w:pPr>
        <w:spacing w:line="360" w:lineRule="auto"/>
        <w:ind w:firstLineChars="200" w:firstLine="420"/>
        <w:rPr>
          <w:rFonts w:asciiTheme="minorEastAsia" w:hAnsiTheme="minorEastAsia"/>
          <w:szCs w:val="21"/>
        </w:rPr>
      </w:pPr>
      <w:r w:rsidRPr="007B534A">
        <w:rPr>
          <w:rFonts w:asciiTheme="minorEastAsia" w:hAnsiTheme="minorEastAsia" w:hint="eastAsia"/>
          <w:szCs w:val="21"/>
        </w:rPr>
        <w:t>配置内容分为受控对象配置项、数据帧配置项和枚举配置项三类，其中核心的配置项是受控对象配置项，数据帧与枚举配置项用以辅助对受控对象进行配置，配置项的组成关系如下图：</w:t>
      </w:r>
    </w:p>
    <w:p w:rsidR="007B534A" w:rsidRPr="00EA2B30" w:rsidRDefault="007078DC" w:rsidP="000536EB">
      <w:pPr>
        <w:spacing w:line="360" w:lineRule="auto"/>
        <w:jc w:val="center"/>
        <w:rPr>
          <w:rFonts w:ascii="仿宋" w:eastAsia="仿宋" w:hAnsi="仿宋"/>
          <w:sz w:val="22"/>
        </w:rPr>
      </w:pPr>
      <w:r>
        <w:rPr>
          <w:rFonts w:ascii="仿宋" w:eastAsia="仿宋" w:hAnsi="仿宋"/>
          <w:noProof/>
          <w:sz w:val="22"/>
        </w:rPr>
        <w:drawing>
          <wp:inline distT="0" distB="0" distL="0" distR="0">
            <wp:extent cx="1906270" cy="240665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1906270" cy="2406650"/>
                    </a:xfrm>
                    <a:prstGeom prst="rect">
                      <a:avLst/>
                    </a:prstGeom>
                    <a:noFill/>
                    <a:ln w="9525">
                      <a:noFill/>
                      <a:miter lim="800000"/>
                      <a:headEnd/>
                      <a:tailEnd/>
                    </a:ln>
                  </pic:spPr>
                </pic:pic>
              </a:graphicData>
            </a:graphic>
          </wp:inline>
        </w:drawing>
      </w:r>
    </w:p>
    <w:p w:rsidR="007B534A" w:rsidRPr="007B534A" w:rsidRDefault="007B534A" w:rsidP="007B534A"/>
    <w:p w:rsidR="008B1D82" w:rsidRDefault="008B1D82" w:rsidP="00D72A79">
      <w:pPr>
        <w:pStyle w:val="3"/>
        <w:numPr>
          <w:ilvl w:val="2"/>
          <w:numId w:val="1"/>
        </w:numPr>
        <w:rPr>
          <w:sz w:val="24"/>
          <w:szCs w:val="24"/>
        </w:rPr>
      </w:pPr>
      <w:r w:rsidRPr="00D72A79">
        <w:rPr>
          <w:rFonts w:hint="eastAsia"/>
          <w:sz w:val="24"/>
          <w:szCs w:val="24"/>
        </w:rPr>
        <w:lastRenderedPageBreak/>
        <w:t>配置项编辑方式设计</w:t>
      </w:r>
    </w:p>
    <w:p w:rsidR="001A1A5B" w:rsidRPr="00764142" w:rsidRDefault="001A1A5B" w:rsidP="00764142">
      <w:pPr>
        <w:pStyle w:val="a7"/>
        <w:numPr>
          <w:ilvl w:val="0"/>
          <w:numId w:val="4"/>
        </w:numPr>
        <w:ind w:firstLineChars="0"/>
        <w:rPr>
          <w:b/>
        </w:rPr>
      </w:pPr>
      <w:r w:rsidRPr="00764142">
        <w:rPr>
          <w:rFonts w:hint="eastAsia"/>
          <w:b/>
        </w:rPr>
        <w:t>可视化编辑模式</w:t>
      </w:r>
    </w:p>
    <w:p w:rsidR="00764142" w:rsidRPr="00764142" w:rsidRDefault="00764142" w:rsidP="00764142">
      <w:pPr>
        <w:spacing w:line="360" w:lineRule="auto"/>
        <w:ind w:firstLineChars="200" w:firstLine="420"/>
        <w:rPr>
          <w:rFonts w:asciiTheme="minorEastAsia" w:hAnsiTheme="minorEastAsia"/>
          <w:szCs w:val="21"/>
        </w:rPr>
      </w:pPr>
      <w:r w:rsidRPr="00764142">
        <w:rPr>
          <w:rFonts w:asciiTheme="minorEastAsia" w:hAnsiTheme="minorEastAsia" w:hint="eastAsia"/>
          <w:szCs w:val="21"/>
        </w:rPr>
        <w:t>可视化编辑模式中，对所有配置项的编辑均通过windows系统中的标准控件进行，通过直观易操作的界面实现全部配置项的编辑功能。用户通过选择图形界面上的菜单、工具栏按钮控制配置项的添加、删除、重命名，配置项的具体内容通过UI表单中的输入框、复选框、下拉框等控件组合进行控制。</w:t>
      </w:r>
    </w:p>
    <w:p w:rsidR="00764142" w:rsidRPr="00764142" w:rsidRDefault="00421419" w:rsidP="00421419">
      <w:pPr>
        <w:rPr>
          <w:b/>
        </w:rPr>
      </w:pPr>
      <w:r w:rsidRPr="00421419">
        <w:rPr>
          <w:rFonts w:hint="eastAsia"/>
          <w:b/>
          <w:noProof/>
        </w:rPr>
        <w:drawing>
          <wp:inline distT="0" distB="0" distL="0" distR="0">
            <wp:extent cx="5274310" cy="3333034"/>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3333034"/>
                    </a:xfrm>
                    <a:prstGeom prst="rect">
                      <a:avLst/>
                    </a:prstGeom>
                    <a:noFill/>
                    <a:ln w="9525">
                      <a:noFill/>
                      <a:miter lim="800000"/>
                      <a:headEnd/>
                      <a:tailEnd/>
                    </a:ln>
                  </pic:spPr>
                </pic:pic>
              </a:graphicData>
            </a:graphic>
          </wp:inline>
        </w:drawing>
      </w:r>
    </w:p>
    <w:p w:rsidR="001A1A5B" w:rsidRDefault="001A1A5B" w:rsidP="009A5F70">
      <w:pPr>
        <w:pStyle w:val="a7"/>
        <w:numPr>
          <w:ilvl w:val="0"/>
          <w:numId w:val="4"/>
        </w:numPr>
        <w:ind w:firstLineChars="0"/>
        <w:rPr>
          <w:b/>
        </w:rPr>
      </w:pPr>
      <w:r w:rsidRPr="009A5F70">
        <w:rPr>
          <w:rFonts w:hint="eastAsia"/>
          <w:b/>
        </w:rPr>
        <w:t>代码编辑模式</w:t>
      </w:r>
    </w:p>
    <w:p w:rsidR="009A5F70" w:rsidRPr="00DB379F" w:rsidRDefault="009A5F70" w:rsidP="00DB379F">
      <w:pPr>
        <w:spacing w:line="360" w:lineRule="auto"/>
        <w:ind w:firstLineChars="200" w:firstLine="420"/>
        <w:rPr>
          <w:rFonts w:asciiTheme="minorEastAsia" w:hAnsiTheme="minorEastAsia"/>
          <w:szCs w:val="21"/>
        </w:rPr>
      </w:pPr>
      <w:r w:rsidRPr="00DB379F">
        <w:rPr>
          <w:rFonts w:asciiTheme="minorEastAsia" w:hAnsiTheme="minorEastAsia" w:hint="eastAsia"/>
          <w:szCs w:val="21"/>
        </w:rPr>
        <w:t>代码编辑模式中，主工作界面是一个所见即所得的代码编辑器，在代码编辑器中加载完整的配置代码内容，通过代码编辑器可直接修改配置文件的原始文本。</w:t>
      </w:r>
    </w:p>
    <w:p w:rsidR="009A5F70" w:rsidRDefault="009A5F70" w:rsidP="00DB379F">
      <w:pPr>
        <w:spacing w:line="360" w:lineRule="auto"/>
        <w:ind w:firstLineChars="200" w:firstLine="420"/>
        <w:rPr>
          <w:rFonts w:asciiTheme="minorEastAsia" w:hAnsiTheme="minorEastAsia"/>
          <w:szCs w:val="21"/>
        </w:rPr>
      </w:pPr>
      <w:r w:rsidRPr="00DB379F">
        <w:rPr>
          <w:rFonts w:asciiTheme="minorEastAsia" w:hAnsiTheme="minorEastAsia" w:hint="eastAsia"/>
          <w:szCs w:val="21"/>
        </w:rPr>
        <w:t>代码编辑器除支持中英文输入，支持文本内容复制、粘贴、剪切功能，支持按修改步骤执行撤销、恢复功能。代码编辑器最左侧一列显示配置代码行号；代码行号右侧为配置代码内容，根据自定义语法规则，配置代码的不同关键词显示不同的高亮颜色，方便使用者识别，以增强配置代码的可读性。</w:t>
      </w:r>
    </w:p>
    <w:p w:rsidR="007078DC" w:rsidRPr="00DB379F" w:rsidRDefault="007078DC" w:rsidP="007078DC">
      <w:pPr>
        <w:spacing w:line="360" w:lineRule="auto"/>
        <w:rPr>
          <w:rFonts w:asciiTheme="minorEastAsia" w:hAnsiTheme="minorEastAsia"/>
          <w:szCs w:val="21"/>
        </w:rPr>
      </w:pPr>
      <w:r>
        <w:rPr>
          <w:rFonts w:asciiTheme="minorEastAsia" w:hAnsiTheme="minorEastAsia"/>
          <w:noProof/>
          <w:szCs w:val="21"/>
        </w:rPr>
        <w:lastRenderedPageBreak/>
        <w:drawing>
          <wp:inline distT="0" distB="0" distL="0" distR="0">
            <wp:extent cx="5274310" cy="3333875"/>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274310" cy="3333875"/>
                    </a:xfrm>
                    <a:prstGeom prst="rect">
                      <a:avLst/>
                    </a:prstGeom>
                    <a:noFill/>
                    <a:ln w="9525">
                      <a:noFill/>
                      <a:miter lim="800000"/>
                      <a:headEnd/>
                      <a:tailEnd/>
                    </a:ln>
                  </pic:spPr>
                </pic:pic>
              </a:graphicData>
            </a:graphic>
          </wp:inline>
        </w:drawing>
      </w:r>
    </w:p>
    <w:p w:rsidR="008B1D82" w:rsidRDefault="008B1D82" w:rsidP="00D72A79">
      <w:pPr>
        <w:pStyle w:val="3"/>
        <w:numPr>
          <w:ilvl w:val="2"/>
          <w:numId w:val="1"/>
        </w:numPr>
        <w:rPr>
          <w:sz w:val="24"/>
          <w:szCs w:val="24"/>
        </w:rPr>
      </w:pPr>
      <w:r w:rsidRPr="00D72A79">
        <w:rPr>
          <w:rFonts w:hint="eastAsia"/>
          <w:sz w:val="24"/>
          <w:szCs w:val="24"/>
        </w:rPr>
        <w:t>配置项处理设计</w:t>
      </w:r>
    </w:p>
    <w:p w:rsidR="00454CEF" w:rsidRDefault="00454CEF" w:rsidP="00454CEF">
      <w:pPr>
        <w:spacing w:line="360" w:lineRule="auto"/>
        <w:ind w:firstLineChars="200" w:firstLine="420"/>
        <w:rPr>
          <w:rFonts w:asciiTheme="minorEastAsia" w:hAnsiTheme="minorEastAsia"/>
          <w:szCs w:val="21"/>
        </w:rPr>
      </w:pPr>
      <w:r w:rsidRPr="00454CEF">
        <w:rPr>
          <w:rFonts w:asciiTheme="minorEastAsia" w:hAnsiTheme="minorEastAsia" w:hint="eastAsia"/>
          <w:szCs w:val="21"/>
        </w:rPr>
        <w:t>配置项处理由两个主要环节：语法检查与配置项解析。</w:t>
      </w:r>
    </w:p>
    <w:p w:rsidR="008201B1" w:rsidRPr="002779F6" w:rsidRDefault="008201B1" w:rsidP="002779F6">
      <w:pPr>
        <w:pStyle w:val="a7"/>
        <w:numPr>
          <w:ilvl w:val="0"/>
          <w:numId w:val="5"/>
        </w:numPr>
        <w:spacing w:line="360" w:lineRule="auto"/>
        <w:ind w:firstLineChars="0"/>
        <w:rPr>
          <w:rFonts w:asciiTheme="minorEastAsia" w:hAnsiTheme="minorEastAsia"/>
          <w:b/>
          <w:szCs w:val="21"/>
        </w:rPr>
      </w:pPr>
      <w:r w:rsidRPr="002779F6">
        <w:rPr>
          <w:rFonts w:asciiTheme="minorEastAsia" w:hAnsiTheme="minorEastAsia"/>
          <w:b/>
          <w:szCs w:val="21"/>
        </w:rPr>
        <w:t>语法检查</w:t>
      </w:r>
    </w:p>
    <w:p w:rsidR="002779F6" w:rsidRDefault="002779F6" w:rsidP="002779F6">
      <w:pPr>
        <w:spacing w:line="360" w:lineRule="auto"/>
        <w:ind w:firstLineChars="200" w:firstLine="420"/>
        <w:rPr>
          <w:rFonts w:asciiTheme="minorEastAsia" w:hAnsiTheme="minorEastAsia"/>
          <w:szCs w:val="21"/>
        </w:rPr>
      </w:pPr>
      <w:r w:rsidRPr="002779F6">
        <w:rPr>
          <w:rFonts w:asciiTheme="minorEastAsia" w:hAnsiTheme="minorEastAsia" w:hint="eastAsia"/>
          <w:szCs w:val="21"/>
        </w:rPr>
        <w:t>语法语义判别通过B</w:t>
      </w:r>
      <w:r w:rsidRPr="002779F6">
        <w:rPr>
          <w:rFonts w:asciiTheme="minorEastAsia" w:hAnsiTheme="minorEastAsia"/>
          <w:szCs w:val="21"/>
        </w:rPr>
        <w:t>NF</w:t>
      </w:r>
      <w:r w:rsidRPr="002779F6">
        <w:rPr>
          <w:rFonts w:asciiTheme="minorEastAsia" w:hAnsiTheme="minorEastAsia" w:hint="eastAsia"/>
          <w:szCs w:val="21"/>
        </w:rPr>
        <w:t>语法分析，对配置代码中的完整配置项进行逐项识别，识别完成后按照识别的语义进行合规性判别，对出现的不合规语法或语义冲突均记录为一项语法错误。</w:t>
      </w:r>
      <w:r w:rsidR="006D0A14">
        <w:rPr>
          <w:rFonts w:asciiTheme="minorEastAsia" w:hAnsiTheme="minorEastAsia" w:hint="eastAsia"/>
          <w:szCs w:val="21"/>
        </w:rPr>
        <w:t>以红色波浪线提示。</w:t>
      </w:r>
    </w:p>
    <w:p w:rsidR="006D0A14" w:rsidRPr="002779F6" w:rsidRDefault="006D0A14" w:rsidP="006D0A14">
      <w:pPr>
        <w:spacing w:line="360" w:lineRule="auto"/>
        <w:jc w:val="center"/>
        <w:rPr>
          <w:rFonts w:asciiTheme="minorEastAsia" w:hAnsiTheme="minorEastAsia"/>
          <w:szCs w:val="21"/>
        </w:rPr>
      </w:pPr>
      <w:r>
        <w:rPr>
          <w:rFonts w:asciiTheme="minorEastAsia" w:hAnsiTheme="minorEastAsia" w:hint="eastAsia"/>
          <w:noProof/>
          <w:szCs w:val="21"/>
        </w:rPr>
        <w:lastRenderedPageBreak/>
        <w:drawing>
          <wp:inline distT="0" distB="0" distL="0" distR="0">
            <wp:extent cx="2534369" cy="3321234"/>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2536817" cy="3324442"/>
                    </a:xfrm>
                    <a:prstGeom prst="rect">
                      <a:avLst/>
                    </a:prstGeom>
                    <a:noFill/>
                    <a:ln w="9525">
                      <a:noFill/>
                      <a:miter lim="800000"/>
                      <a:headEnd/>
                      <a:tailEnd/>
                    </a:ln>
                  </pic:spPr>
                </pic:pic>
              </a:graphicData>
            </a:graphic>
          </wp:inline>
        </w:drawing>
      </w:r>
    </w:p>
    <w:p w:rsidR="008201B1" w:rsidRPr="002A7B54" w:rsidRDefault="008201B1" w:rsidP="002A7B54">
      <w:pPr>
        <w:pStyle w:val="a7"/>
        <w:numPr>
          <w:ilvl w:val="0"/>
          <w:numId w:val="5"/>
        </w:numPr>
        <w:spacing w:line="360" w:lineRule="auto"/>
        <w:ind w:firstLineChars="0"/>
        <w:rPr>
          <w:rFonts w:asciiTheme="minorEastAsia" w:hAnsiTheme="minorEastAsia"/>
          <w:b/>
          <w:szCs w:val="21"/>
        </w:rPr>
      </w:pPr>
      <w:r w:rsidRPr="002A7B54">
        <w:rPr>
          <w:rFonts w:asciiTheme="minorEastAsia" w:hAnsiTheme="minorEastAsia" w:hint="eastAsia"/>
          <w:b/>
          <w:szCs w:val="21"/>
        </w:rPr>
        <w:t>配置项分析</w:t>
      </w:r>
    </w:p>
    <w:p w:rsidR="002A7B54" w:rsidRPr="002A7B54" w:rsidRDefault="002A7B54" w:rsidP="002A7B54">
      <w:pPr>
        <w:spacing w:line="360" w:lineRule="auto"/>
        <w:ind w:firstLineChars="200" w:firstLine="420"/>
        <w:rPr>
          <w:rFonts w:asciiTheme="minorEastAsia" w:hAnsiTheme="minorEastAsia"/>
          <w:szCs w:val="21"/>
        </w:rPr>
      </w:pPr>
      <w:r w:rsidRPr="002A7B54">
        <w:rPr>
          <w:rFonts w:asciiTheme="minorEastAsia" w:hAnsiTheme="minorEastAsia" w:hint="eastAsia"/>
          <w:szCs w:val="21"/>
        </w:rPr>
        <w:t>配置项解析是通信配置组件产生生成代码的基础，配置项解析应确保准确。该过程由通信配置组件后台自动调用，对使用者是透明的。</w:t>
      </w:r>
    </w:p>
    <w:p w:rsidR="00EB006E" w:rsidRDefault="008B1D82" w:rsidP="00EB006E">
      <w:pPr>
        <w:pStyle w:val="3"/>
        <w:numPr>
          <w:ilvl w:val="2"/>
          <w:numId w:val="1"/>
        </w:numPr>
        <w:rPr>
          <w:sz w:val="24"/>
          <w:szCs w:val="24"/>
        </w:rPr>
      </w:pPr>
      <w:r w:rsidRPr="00D72A79">
        <w:rPr>
          <w:rFonts w:hint="eastAsia"/>
          <w:sz w:val="24"/>
          <w:szCs w:val="24"/>
        </w:rPr>
        <w:t>代码生成设计</w:t>
      </w:r>
    </w:p>
    <w:p w:rsidR="00EB006E" w:rsidRPr="00EB006E" w:rsidRDefault="00EB006E" w:rsidP="00EB006E">
      <w:pPr>
        <w:spacing w:line="360" w:lineRule="auto"/>
        <w:ind w:firstLineChars="200" w:firstLine="420"/>
        <w:rPr>
          <w:rFonts w:asciiTheme="minorEastAsia" w:hAnsiTheme="minorEastAsia"/>
          <w:szCs w:val="21"/>
        </w:rPr>
      </w:pPr>
      <w:r w:rsidRPr="00EB006E">
        <w:rPr>
          <w:rFonts w:asciiTheme="minorEastAsia" w:hAnsiTheme="minorEastAsia" w:hint="eastAsia"/>
          <w:szCs w:val="21"/>
        </w:rPr>
        <w:t>由通信配置组件自动生成的程序代码中包含分系统类代码、数据帧类代码和枚举定义代码，分别由配置项中的受控对象配置项、数据帧配置项和枚举配置项对应产生。</w:t>
      </w:r>
    </w:p>
    <w:p w:rsidR="00EB006E" w:rsidRDefault="00807720" w:rsidP="00237474">
      <w:pPr>
        <w:pStyle w:val="a7"/>
        <w:numPr>
          <w:ilvl w:val="0"/>
          <w:numId w:val="6"/>
        </w:numPr>
        <w:ind w:firstLineChars="0"/>
        <w:rPr>
          <w:b/>
        </w:rPr>
      </w:pPr>
      <w:r w:rsidRPr="00237474">
        <w:rPr>
          <w:rFonts w:hint="eastAsia"/>
          <w:b/>
        </w:rPr>
        <w:t>分系统类代码</w:t>
      </w:r>
      <w:r w:rsidR="00237474">
        <w:rPr>
          <w:rFonts w:hint="eastAsia"/>
          <w:b/>
        </w:rPr>
        <w:t>（摘录部分代码）</w:t>
      </w:r>
    </w:p>
    <w:p w:rsidR="00237474" w:rsidRPr="00C87A65" w:rsidRDefault="00237474" w:rsidP="00C87A65">
      <w:pPr>
        <w:rPr>
          <w:b/>
        </w:rPr>
      </w:pPr>
      <w:r>
        <w:rPr>
          <w:rFonts w:hint="eastAsia"/>
          <w:noProof/>
        </w:rPr>
        <w:lastRenderedPageBreak/>
        <w:drawing>
          <wp:inline distT="0" distB="0" distL="0" distR="0">
            <wp:extent cx="5274310" cy="3381837"/>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274310" cy="3381837"/>
                    </a:xfrm>
                    <a:prstGeom prst="rect">
                      <a:avLst/>
                    </a:prstGeom>
                    <a:noFill/>
                    <a:ln w="9525">
                      <a:noFill/>
                      <a:miter lim="800000"/>
                      <a:headEnd/>
                      <a:tailEnd/>
                    </a:ln>
                  </pic:spPr>
                </pic:pic>
              </a:graphicData>
            </a:graphic>
          </wp:inline>
        </w:drawing>
      </w:r>
    </w:p>
    <w:p w:rsidR="00807720" w:rsidRPr="00C87A65" w:rsidRDefault="00807720" w:rsidP="00C87A65">
      <w:pPr>
        <w:pStyle w:val="a7"/>
        <w:numPr>
          <w:ilvl w:val="0"/>
          <w:numId w:val="6"/>
        </w:numPr>
        <w:ind w:firstLineChars="0"/>
        <w:rPr>
          <w:b/>
        </w:rPr>
      </w:pPr>
      <w:r w:rsidRPr="00C87A65">
        <w:rPr>
          <w:rFonts w:hint="eastAsia"/>
          <w:b/>
        </w:rPr>
        <w:t>数据帧类代码</w:t>
      </w:r>
      <w:r w:rsidR="00237474" w:rsidRPr="00C87A65">
        <w:rPr>
          <w:rFonts w:hint="eastAsia"/>
          <w:b/>
        </w:rPr>
        <w:t>（摘录部分代码）</w:t>
      </w:r>
    </w:p>
    <w:p w:rsidR="00C87A65" w:rsidRPr="00C87A65" w:rsidRDefault="00C87A65" w:rsidP="00C87A65">
      <w:pPr>
        <w:rPr>
          <w:b/>
        </w:rPr>
      </w:pPr>
      <w:r>
        <w:rPr>
          <w:rFonts w:hint="eastAsia"/>
          <w:b/>
          <w:noProof/>
        </w:rPr>
        <w:drawing>
          <wp:inline distT="0" distB="0" distL="0" distR="0">
            <wp:extent cx="5274310" cy="3906683"/>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274310" cy="3906683"/>
                    </a:xfrm>
                    <a:prstGeom prst="rect">
                      <a:avLst/>
                    </a:prstGeom>
                    <a:noFill/>
                    <a:ln w="9525">
                      <a:noFill/>
                      <a:miter lim="800000"/>
                      <a:headEnd/>
                      <a:tailEnd/>
                    </a:ln>
                  </pic:spPr>
                </pic:pic>
              </a:graphicData>
            </a:graphic>
          </wp:inline>
        </w:drawing>
      </w:r>
    </w:p>
    <w:p w:rsidR="00807720" w:rsidRPr="00C87A65" w:rsidRDefault="00807720" w:rsidP="00C87A65">
      <w:pPr>
        <w:pStyle w:val="a7"/>
        <w:numPr>
          <w:ilvl w:val="0"/>
          <w:numId w:val="6"/>
        </w:numPr>
        <w:ind w:firstLineChars="0"/>
        <w:rPr>
          <w:b/>
        </w:rPr>
      </w:pPr>
      <w:r w:rsidRPr="00C87A65">
        <w:rPr>
          <w:rFonts w:hint="eastAsia"/>
          <w:b/>
        </w:rPr>
        <w:t>枚举定义代码</w:t>
      </w:r>
      <w:r w:rsidR="00237474" w:rsidRPr="00C87A65">
        <w:rPr>
          <w:rFonts w:hint="eastAsia"/>
          <w:b/>
        </w:rPr>
        <w:t>（摘录部分代码）</w:t>
      </w:r>
    </w:p>
    <w:p w:rsidR="00C87A65" w:rsidRPr="00C87A65" w:rsidRDefault="00C87A65" w:rsidP="00C87A65">
      <w:pPr>
        <w:rPr>
          <w:b/>
        </w:rPr>
      </w:pPr>
      <w:r>
        <w:rPr>
          <w:rFonts w:hint="eastAsia"/>
          <w:b/>
          <w:noProof/>
        </w:rPr>
        <w:lastRenderedPageBreak/>
        <w:drawing>
          <wp:inline distT="0" distB="0" distL="0" distR="0">
            <wp:extent cx="5274310" cy="1853295"/>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5274310" cy="1853295"/>
                    </a:xfrm>
                    <a:prstGeom prst="rect">
                      <a:avLst/>
                    </a:prstGeom>
                    <a:noFill/>
                    <a:ln w="9525">
                      <a:noFill/>
                      <a:miter lim="800000"/>
                      <a:headEnd/>
                      <a:tailEnd/>
                    </a:ln>
                  </pic:spPr>
                </pic:pic>
              </a:graphicData>
            </a:graphic>
          </wp:inline>
        </w:drawing>
      </w:r>
    </w:p>
    <w:p w:rsidR="005455F1" w:rsidRDefault="008B1D82" w:rsidP="005455F1">
      <w:pPr>
        <w:pStyle w:val="3"/>
        <w:numPr>
          <w:ilvl w:val="2"/>
          <w:numId w:val="1"/>
        </w:numPr>
        <w:rPr>
          <w:sz w:val="24"/>
          <w:szCs w:val="24"/>
        </w:rPr>
      </w:pPr>
      <w:r w:rsidRPr="00D72A79">
        <w:rPr>
          <w:rFonts w:hint="eastAsia"/>
          <w:sz w:val="24"/>
          <w:szCs w:val="24"/>
        </w:rPr>
        <w:t>异常处理设计</w:t>
      </w:r>
    </w:p>
    <w:p w:rsidR="005455F1" w:rsidRPr="005455F1" w:rsidRDefault="005455F1" w:rsidP="005455F1">
      <w:pPr>
        <w:spacing w:line="360" w:lineRule="auto"/>
        <w:ind w:firstLineChars="200" w:firstLine="420"/>
        <w:rPr>
          <w:rFonts w:asciiTheme="minorEastAsia" w:hAnsiTheme="minorEastAsia"/>
          <w:szCs w:val="21"/>
        </w:rPr>
      </w:pPr>
      <w:r w:rsidRPr="005455F1">
        <w:rPr>
          <w:rFonts w:asciiTheme="minorEastAsia" w:hAnsiTheme="minorEastAsia" w:hint="eastAsia"/>
          <w:szCs w:val="21"/>
        </w:rPr>
        <w:t>在协议配置组件运行过程中需要处置各种可能出现的错误，比如通信模块调用硬件驱动时可能会收到系统内核返回的错误码，数据帧解析过程中可能会出现解析失败或校验错误，生成的程序代码运行时也会有很多运行时错误；对于可能出现的错误协议配置组件以统一的方式进行处理。</w:t>
      </w:r>
    </w:p>
    <w:p w:rsidR="008B1D82" w:rsidRDefault="008B1D82" w:rsidP="00D72A79">
      <w:pPr>
        <w:pStyle w:val="3"/>
        <w:numPr>
          <w:ilvl w:val="2"/>
          <w:numId w:val="1"/>
        </w:numPr>
        <w:rPr>
          <w:sz w:val="24"/>
          <w:szCs w:val="24"/>
        </w:rPr>
      </w:pPr>
      <w:r w:rsidRPr="00D72A79">
        <w:rPr>
          <w:rFonts w:hint="eastAsia"/>
          <w:sz w:val="24"/>
          <w:szCs w:val="24"/>
        </w:rPr>
        <w:t>软件界面设计</w:t>
      </w:r>
    </w:p>
    <w:p w:rsidR="00CD10BF" w:rsidRDefault="00CD10BF" w:rsidP="00967151">
      <w:pPr>
        <w:spacing w:line="360" w:lineRule="auto"/>
        <w:ind w:firstLineChars="200" w:firstLine="420"/>
        <w:rPr>
          <w:rFonts w:asciiTheme="minorEastAsia" w:hAnsiTheme="minorEastAsia"/>
          <w:szCs w:val="21"/>
        </w:rPr>
      </w:pPr>
      <w:r w:rsidRPr="00967151">
        <w:rPr>
          <w:rFonts w:asciiTheme="minorEastAsia" w:hAnsiTheme="minorEastAsia" w:hint="eastAsia"/>
          <w:szCs w:val="21"/>
        </w:rPr>
        <w:t>软件界面主要包括功能主菜单、项目管理器及分项子界面组成。</w:t>
      </w:r>
    </w:p>
    <w:p w:rsidR="00387FFC" w:rsidRPr="00967151" w:rsidRDefault="00387FFC" w:rsidP="00387FFC">
      <w:pPr>
        <w:spacing w:line="360" w:lineRule="auto"/>
        <w:rPr>
          <w:rFonts w:asciiTheme="minorEastAsia" w:hAnsiTheme="minorEastAsia"/>
          <w:szCs w:val="21"/>
        </w:rPr>
      </w:pPr>
      <w:r>
        <w:rPr>
          <w:rFonts w:asciiTheme="minorEastAsia" w:hAnsiTheme="minorEastAsia" w:hint="eastAsia"/>
          <w:noProof/>
          <w:szCs w:val="21"/>
        </w:rPr>
        <w:drawing>
          <wp:inline distT="0" distB="0" distL="0" distR="0">
            <wp:extent cx="5274310" cy="3333034"/>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5274310" cy="3333034"/>
                    </a:xfrm>
                    <a:prstGeom prst="rect">
                      <a:avLst/>
                    </a:prstGeom>
                    <a:noFill/>
                    <a:ln w="9525">
                      <a:noFill/>
                      <a:miter lim="800000"/>
                      <a:headEnd/>
                      <a:tailEnd/>
                    </a:ln>
                  </pic:spPr>
                </pic:pic>
              </a:graphicData>
            </a:graphic>
          </wp:inline>
        </w:drawing>
      </w:r>
    </w:p>
    <w:p w:rsidR="003F4893" w:rsidRDefault="003F4893" w:rsidP="0056457C">
      <w:pPr>
        <w:pStyle w:val="2"/>
        <w:numPr>
          <w:ilvl w:val="1"/>
          <w:numId w:val="1"/>
        </w:numPr>
        <w:rPr>
          <w:sz w:val="24"/>
          <w:szCs w:val="24"/>
        </w:rPr>
      </w:pPr>
      <w:r w:rsidRPr="00433582">
        <w:rPr>
          <w:rFonts w:hint="eastAsia"/>
          <w:sz w:val="24"/>
          <w:szCs w:val="24"/>
        </w:rPr>
        <w:lastRenderedPageBreak/>
        <w:t>项目编写、测试阶段</w:t>
      </w:r>
    </w:p>
    <w:p w:rsidR="00387FFC" w:rsidRDefault="00387FFC" w:rsidP="006B1FA3">
      <w:pPr>
        <w:spacing w:line="360" w:lineRule="auto"/>
        <w:ind w:firstLineChars="200" w:firstLine="420"/>
        <w:rPr>
          <w:rFonts w:asciiTheme="minorEastAsia" w:hAnsiTheme="minorEastAsia"/>
          <w:szCs w:val="21"/>
        </w:rPr>
      </w:pPr>
      <w:r w:rsidRPr="006B1FA3">
        <w:rPr>
          <w:rFonts w:asciiTheme="minorEastAsia" w:hAnsiTheme="minorEastAsia" w:hint="eastAsia"/>
          <w:szCs w:val="21"/>
        </w:rPr>
        <w:t>项目编写主要完成了C#代码的编写。测试采用单元测试用例方式对编写的模块代进行测试。</w:t>
      </w:r>
    </w:p>
    <w:p w:rsidR="000E79C1" w:rsidRPr="000E79C1" w:rsidRDefault="000E79C1" w:rsidP="000E79C1">
      <w:pPr>
        <w:pStyle w:val="a7"/>
        <w:numPr>
          <w:ilvl w:val="0"/>
          <w:numId w:val="7"/>
        </w:numPr>
        <w:spacing w:line="360" w:lineRule="auto"/>
        <w:ind w:firstLineChars="0"/>
        <w:rPr>
          <w:rFonts w:asciiTheme="minorEastAsia" w:hAnsiTheme="minorEastAsia"/>
          <w:b/>
          <w:szCs w:val="21"/>
        </w:rPr>
      </w:pPr>
      <w:r w:rsidRPr="000E79C1">
        <w:rPr>
          <w:rFonts w:asciiTheme="minorEastAsia" w:hAnsiTheme="minorEastAsia" w:hint="eastAsia"/>
          <w:b/>
          <w:szCs w:val="21"/>
        </w:rPr>
        <w:t>单元测试项目（结构）</w:t>
      </w:r>
    </w:p>
    <w:p w:rsidR="000E79C1" w:rsidRDefault="000E79C1" w:rsidP="000E79C1">
      <w:pPr>
        <w:spacing w:line="360" w:lineRule="auto"/>
        <w:jc w:val="center"/>
        <w:rPr>
          <w:rFonts w:asciiTheme="minorEastAsia" w:hAnsiTheme="minorEastAsia"/>
          <w:szCs w:val="21"/>
        </w:rPr>
      </w:pPr>
      <w:r>
        <w:rPr>
          <w:rFonts w:hint="eastAsia"/>
          <w:noProof/>
        </w:rPr>
        <w:drawing>
          <wp:inline distT="0" distB="0" distL="0" distR="0">
            <wp:extent cx="2475865" cy="4105910"/>
            <wp:effectExtent l="19050" t="0" r="63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2475865" cy="4105910"/>
                    </a:xfrm>
                    <a:prstGeom prst="rect">
                      <a:avLst/>
                    </a:prstGeom>
                    <a:noFill/>
                    <a:ln w="9525">
                      <a:noFill/>
                      <a:miter lim="800000"/>
                      <a:headEnd/>
                      <a:tailEnd/>
                    </a:ln>
                  </pic:spPr>
                </pic:pic>
              </a:graphicData>
            </a:graphic>
          </wp:inline>
        </w:drawing>
      </w:r>
    </w:p>
    <w:p w:rsidR="000E79C1" w:rsidRPr="000E79C1" w:rsidRDefault="000E79C1" w:rsidP="000E79C1">
      <w:pPr>
        <w:pStyle w:val="a7"/>
        <w:numPr>
          <w:ilvl w:val="0"/>
          <w:numId w:val="7"/>
        </w:numPr>
        <w:spacing w:line="360" w:lineRule="auto"/>
        <w:ind w:firstLineChars="0"/>
        <w:rPr>
          <w:rFonts w:asciiTheme="minorEastAsia" w:hAnsiTheme="minorEastAsia"/>
          <w:b/>
          <w:szCs w:val="21"/>
        </w:rPr>
      </w:pPr>
      <w:r w:rsidRPr="000E79C1">
        <w:rPr>
          <w:rFonts w:asciiTheme="minorEastAsia" w:hAnsiTheme="minorEastAsia" w:hint="eastAsia"/>
          <w:b/>
          <w:szCs w:val="21"/>
        </w:rPr>
        <w:t>单元测试内容（摘录）</w:t>
      </w:r>
    </w:p>
    <w:p w:rsidR="000E79C1" w:rsidRPr="000E79C1" w:rsidRDefault="000E79C1" w:rsidP="000E79C1">
      <w:pPr>
        <w:spacing w:line="360" w:lineRule="auto"/>
        <w:jc w:val="center"/>
        <w:rPr>
          <w:rFonts w:asciiTheme="minorEastAsia" w:hAnsiTheme="minorEastAsia"/>
          <w:szCs w:val="21"/>
        </w:rPr>
      </w:pPr>
      <w:r>
        <w:rPr>
          <w:rFonts w:asciiTheme="minorEastAsia" w:hAnsiTheme="minorEastAsia" w:hint="eastAsia"/>
          <w:noProof/>
          <w:szCs w:val="21"/>
        </w:rPr>
        <w:lastRenderedPageBreak/>
        <w:drawing>
          <wp:inline distT="0" distB="0" distL="0" distR="0">
            <wp:extent cx="3873500" cy="3536950"/>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3873500" cy="3536950"/>
                    </a:xfrm>
                    <a:prstGeom prst="rect">
                      <a:avLst/>
                    </a:prstGeom>
                    <a:noFill/>
                    <a:ln w="9525">
                      <a:noFill/>
                      <a:miter lim="800000"/>
                      <a:headEnd/>
                      <a:tailEnd/>
                    </a:ln>
                  </pic:spPr>
                </pic:pic>
              </a:graphicData>
            </a:graphic>
          </wp:inline>
        </w:drawing>
      </w:r>
    </w:p>
    <w:p w:rsidR="003F4893" w:rsidRDefault="003F4893" w:rsidP="0056457C">
      <w:pPr>
        <w:pStyle w:val="2"/>
        <w:numPr>
          <w:ilvl w:val="1"/>
          <w:numId w:val="1"/>
        </w:numPr>
        <w:rPr>
          <w:sz w:val="24"/>
          <w:szCs w:val="24"/>
        </w:rPr>
      </w:pPr>
      <w:r w:rsidRPr="00433582">
        <w:rPr>
          <w:sz w:val="24"/>
          <w:szCs w:val="24"/>
        </w:rPr>
        <w:t>项目文档</w:t>
      </w:r>
      <w:r w:rsidR="004D4449" w:rsidRPr="00433582">
        <w:rPr>
          <w:sz w:val="24"/>
          <w:szCs w:val="24"/>
        </w:rPr>
        <w:t>制作阶段</w:t>
      </w:r>
    </w:p>
    <w:p w:rsidR="006723E7" w:rsidRPr="00BD08B2" w:rsidRDefault="006723E7" w:rsidP="00BD08B2">
      <w:pPr>
        <w:spacing w:line="360" w:lineRule="auto"/>
        <w:ind w:firstLineChars="200" w:firstLine="420"/>
        <w:rPr>
          <w:rFonts w:asciiTheme="minorEastAsia" w:hAnsiTheme="minorEastAsia"/>
          <w:szCs w:val="21"/>
        </w:rPr>
      </w:pPr>
      <w:r w:rsidRPr="00BD08B2">
        <w:rPr>
          <w:rFonts w:asciiTheme="minorEastAsia" w:hAnsiTheme="minorEastAsia" w:hint="eastAsia"/>
          <w:szCs w:val="21"/>
        </w:rPr>
        <w:t>本项文档包括软件需求规格说明书、软件设计说明书、软件用户手册</w:t>
      </w:r>
    </w:p>
    <w:sectPr w:rsidR="006723E7" w:rsidRPr="00BD08B2" w:rsidSect="009F506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5F52" w:rsidRDefault="00595F52" w:rsidP="002A3BC2">
      <w:r>
        <w:separator/>
      </w:r>
    </w:p>
  </w:endnote>
  <w:endnote w:type="continuationSeparator" w:id="1">
    <w:p w:rsidR="00595F52" w:rsidRDefault="00595F52" w:rsidP="002A3B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5F52" w:rsidRDefault="00595F52" w:rsidP="002A3BC2">
      <w:r>
        <w:separator/>
      </w:r>
    </w:p>
  </w:footnote>
  <w:footnote w:type="continuationSeparator" w:id="1">
    <w:p w:rsidR="00595F52" w:rsidRDefault="00595F52" w:rsidP="002A3B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1101E"/>
    <w:multiLevelType w:val="hybridMultilevel"/>
    <w:tmpl w:val="90126C0C"/>
    <w:lvl w:ilvl="0" w:tplc="225C6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5D1C20"/>
    <w:multiLevelType w:val="hybridMultilevel"/>
    <w:tmpl w:val="AAE6D8A2"/>
    <w:lvl w:ilvl="0" w:tplc="3E5E04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325FC9"/>
    <w:multiLevelType w:val="hybridMultilevel"/>
    <w:tmpl w:val="C2442154"/>
    <w:lvl w:ilvl="0" w:tplc="1ACECB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29110B"/>
    <w:multiLevelType w:val="hybridMultilevel"/>
    <w:tmpl w:val="5C9EA3D8"/>
    <w:lvl w:ilvl="0" w:tplc="C4940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961E6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29B36AB0"/>
    <w:multiLevelType w:val="hybridMultilevel"/>
    <w:tmpl w:val="14F0B0F0"/>
    <w:lvl w:ilvl="0" w:tplc="E59AFEA2">
      <w:start w:val="1"/>
      <w:numFmt w:val="decimal"/>
      <w:lvlText w:val="（%1）"/>
      <w:lvlJc w:val="left"/>
      <w:pPr>
        <w:ind w:left="1142" w:hanging="72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6">
    <w:nsid w:val="2B232A61"/>
    <w:multiLevelType w:val="hybridMultilevel"/>
    <w:tmpl w:val="142ADE3E"/>
    <w:lvl w:ilvl="0" w:tplc="C3285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C532983"/>
    <w:multiLevelType w:val="hybridMultilevel"/>
    <w:tmpl w:val="F59E3D66"/>
    <w:lvl w:ilvl="0" w:tplc="C4940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216B52"/>
    <w:multiLevelType w:val="hybridMultilevel"/>
    <w:tmpl w:val="978662B4"/>
    <w:lvl w:ilvl="0" w:tplc="C4940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1D91B04"/>
    <w:multiLevelType w:val="hybridMultilevel"/>
    <w:tmpl w:val="AB4C07BE"/>
    <w:lvl w:ilvl="0" w:tplc="304672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2FE799D"/>
    <w:multiLevelType w:val="hybridMultilevel"/>
    <w:tmpl w:val="7D7EEA26"/>
    <w:lvl w:ilvl="0" w:tplc="C4940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3063A1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33477A43"/>
    <w:multiLevelType w:val="hybridMultilevel"/>
    <w:tmpl w:val="AB72B3FA"/>
    <w:lvl w:ilvl="0" w:tplc="725487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40C6C70"/>
    <w:multiLevelType w:val="hybridMultilevel"/>
    <w:tmpl w:val="83386172"/>
    <w:lvl w:ilvl="0" w:tplc="C4940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47F39BA"/>
    <w:multiLevelType w:val="hybridMultilevel"/>
    <w:tmpl w:val="8D06B97C"/>
    <w:lvl w:ilvl="0" w:tplc="D7300C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49C07BD"/>
    <w:multiLevelType w:val="hybridMultilevel"/>
    <w:tmpl w:val="D6C258CE"/>
    <w:lvl w:ilvl="0" w:tplc="C4940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6D261D1"/>
    <w:multiLevelType w:val="hybridMultilevel"/>
    <w:tmpl w:val="7E6675DE"/>
    <w:lvl w:ilvl="0" w:tplc="374A89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8704E4A"/>
    <w:multiLevelType w:val="hybridMultilevel"/>
    <w:tmpl w:val="2D2C5EDE"/>
    <w:lvl w:ilvl="0" w:tplc="88B404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9BA531D"/>
    <w:multiLevelType w:val="hybridMultilevel"/>
    <w:tmpl w:val="528E63BC"/>
    <w:lvl w:ilvl="0" w:tplc="C4940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B3407E9"/>
    <w:multiLevelType w:val="hybridMultilevel"/>
    <w:tmpl w:val="C03E88D6"/>
    <w:lvl w:ilvl="0" w:tplc="C4940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7D32EF9"/>
    <w:multiLevelType w:val="hybridMultilevel"/>
    <w:tmpl w:val="6E425184"/>
    <w:lvl w:ilvl="0" w:tplc="C4940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8EC4BA6"/>
    <w:multiLevelType w:val="hybridMultilevel"/>
    <w:tmpl w:val="AAE6D8A2"/>
    <w:lvl w:ilvl="0" w:tplc="3E5E04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31041AD"/>
    <w:multiLevelType w:val="hybridMultilevel"/>
    <w:tmpl w:val="92507C48"/>
    <w:lvl w:ilvl="0" w:tplc="C4940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8DE15B6"/>
    <w:multiLevelType w:val="hybridMultilevel"/>
    <w:tmpl w:val="1C9CE960"/>
    <w:lvl w:ilvl="0" w:tplc="121059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91E2372"/>
    <w:multiLevelType w:val="hybridMultilevel"/>
    <w:tmpl w:val="D370F994"/>
    <w:lvl w:ilvl="0" w:tplc="E00CF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A20395E"/>
    <w:multiLevelType w:val="hybridMultilevel"/>
    <w:tmpl w:val="AFB6780C"/>
    <w:lvl w:ilvl="0" w:tplc="6EF66E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EB91881"/>
    <w:multiLevelType w:val="hybridMultilevel"/>
    <w:tmpl w:val="2DEAF300"/>
    <w:lvl w:ilvl="0" w:tplc="F13C27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22F6A10"/>
    <w:multiLevelType w:val="hybridMultilevel"/>
    <w:tmpl w:val="AE28B212"/>
    <w:lvl w:ilvl="0" w:tplc="C4940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C2D4A67"/>
    <w:multiLevelType w:val="hybridMultilevel"/>
    <w:tmpl w:val="2FF66B0A"/>
    <w:lvl w:ilvl="0" w:tplc="0E145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7CC0E5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7A5856EB"/>
    <w:multiLevelType w:val="hybridMultilevel"/>
    <w:tmpl w:val="FB8A905C"/>
    <w:lvl w:ilvl="0" w:tplc="D49CF9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ACB10CE"/>
    <w:multiLevelType w:val="hybridMultilevel"/>
    <w:tmpl w:val="83386172"/>
    <w:lvl w:ilvl="0" w:tplc="C4940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1"/>
  </w:num>
  <w:num w:numId="3">
    <w:abstractNumId w:val="29"/>
  </w:num>
  <w:num w:numId="4">
    <w:abstractNumId w:val="17"/>
  </w:num>
  <w:num w:numId="5">
    <w:abstractNumId w:val="5"/>
  </w:num>
  <w:num w:numId="6">
    <w:abstractNumId w:val="23"/>
  </w:num>
  <w:num w:numId="7">
    <w:abstractNumId w:val="16"/>
  </w:num>
  <w:num w:numId="8">
    <w:abstractNumId w:val="26"/>
  </w:num>
  <w:num w:numId="9">
    <w:abstractNumId w:val="28"/>
  </w:num>
  <w:num w:numId="10">
    <w:abstractNumId w:val="14"/>
  </w:num>
  <w:num w:numId="11">
    <w:abstractNumId w:val="0"/>
  </w:num>
  <w:num w:numId="12">
    <w:abstractNumId w:val="2"/>
  </w:num>
  <w:num w:numId="13">
    <w:abstractNumId w:val="6"/>
  </w:num>
  <w:num w:numId="14">
    <w:abstractNumId w:val="30"/>
  </w:num>
  <w:num w:numId="15">
    <w:abstractNumId w:val="24"/>
  </w:num>
  <w:num w:numId="16">
    <w:abstractNumId w:val="9"/>
  </w:num>
  <w:num w:numId="17">
    <w:abstractNumId w:val="21"/>
  </w:num>
  <w:num w:numId="18">
    <w:abstractNumId w:val="31"/>
  </w:num>
  <w:num w:numId="19">
    <w:abstractNumId w:val="1"/>
  </w:num>
  <w:num w:numId="20">
    <w:abstractNumId w:val="13"/>
  </w:num>
  <w:num w:numId="21">
    <w:abstractNumId w:val="3"/>
  </w:num>
  <w:num w:numId="22">
    <w:abstractNumId w:val="19"/>
  </w:num>
  <w:num w:numId="23">
    <w:abstractNumId w:val="8"/>
  </w:num>
  <w:num w:numId="24">
    <w:abstractNumId w:val="10"/>
  </w:num>
  <w:num w:numId="25">
    <w:abstractNumId w:val="15"/>
  </w:num>
  <w:num w:numId="26">
    <w:abstractNumId w:val="7"/>
  </w:num>
  <w:num w:numId="27">
    <w:abstractNumId w:val="22"/>
  </w:num>
  <w:num w:numId="28">
    <w:abstractNumId w:val="12"/>
  </w:num>
  <w:num w:numId="29">
    <w:abstractNumId w:val="27"/>
  </w:num>
  <w:num w:numId="30">
    <w:abstractNumId w:val="18"/>
  </w:num>
  <w:num w:numId="31">
    <w:abstractNumId w:val="20"/>
  </w:num>
  <w:num w:numId="32">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A5536"/>
    <w:rsid w:val="00003B73"/>
    <w:rsid w:val="00013097"/>
    <w:rsid w:val="00031420"/>
    <w:rsid w:val="00045D08"/>
    <w:rsid w:val="000536EB"/>
    <w:rsid w:val="000550B6"/>
    <w:rsid w:val="00067631"/>
    <w:rsid w:val="00077471"/>
    <w:rsid w:val="00095D2F"/>
    <w:rsid w:val="00096876"/>
    <w:rsid w:val="000B3AFF"/>
    <w:rsid w:val="000E79C1"/>
    <w:rsid w:val="000F120E"/>
    <w:rsid w:val="000F4A27"/>
    <w:rsid w:val="001171C6"/>
    <w:rsid w:val="001834CA"/>
    <w:rsid w:val="001A1A5B"/>
    <w:rsid w:val="001B70E6"/>
    <w:rsid w:val="001D4893"/>
    <w:rsid w:val="001D63E1"/>
    <w:rsid w:val="001D6A27"/>
    <w:rsid w:val="00200A03"/>
    <w:rsid w:val="00200F60"/>
    <w:rsid w:val="00211D39"/>
    <w:rsid w:val="00212D1D"/>
    <w:rsid w:val="002317A1"/>
    <w:rsid w:val="00237474"/>
    <w:rsid w:val="0026098D"/>
    <w:rsid w:val="00270CE6"/>
    <w:rsid w:val="002779F6"/>
    <w:rsid w:val="00297976"/>
    <w:rsid w:val="002A3BC2"/>
    <w:rsid w:val="002A5536"/>
    <w:rsid w:val="002A7B54"/>
    <w:rsid w:val="002E4E1E"/>
    <w:rsid w:val="002E6010"/>
    <w:rsid w:val="003015AF"/>
    <w:rsid w:val="003101B4"/>
    <w:rsid w:val="003459CB"/>
    <w:rsid w:val="003540EC"/>
    <w:rsid w:val="00364696"/>
    <w:rsid w:val="00387FFC"/>
    <w:rsid w:val="003A2756"/>
    <w:rsid w:val="003A3F46"/>
    <w:rsid w:val="003B78FE"/>
    <w:rsid w:val="003C5A27"/>
    <w:rsid w:val="003C5F4A"/>
    <w:rsid w:val="003C76D2"/>
    <w:rsid w:val="003F4893"/>
    <w:rsid w:val="0042078D"/>
    <w:rsid w:val="00421419"/>
    <w:rsid w:val="00433582"/>
    <w:rsid w:val="00443885"/>
    <w:rsid w:val="00445222"/>
    <w:rsid w:val="00454A61"/>
    <w:rsid w:val="00454CEF"/>
    <w:rsid w:val="00454E20"/>
    <w:rsid w:val="004A3A30"/>
    <w:rsid w:val="004D4449"/>
    <w:rsid w:val="004E74EB"/>
    <w:rsid w:val="00506573"/>
    <w:rsid w:val="00510CEB"/>
    <w:rsid w:val="00510F04"/>
    <w:rsid w:val="0051497A"/>
    <w:rsid w:val="0051748C"/>
    <w:rsid w:val="0052214E"/>
    <w:rsid w:val="00524B3F"/>
    <w:rsid w:val="00537C7D"/>
    <w:rsid w:val="005455F1"/>
    <w:rsid w:val="00552DE5"/>
    <w:rsid w:val="005549FD"/>
    <w:rsid w:val="0056457C"/>
    <w:rsid w:val="00581A35"/>
    <w:rsid w:val="00584F85"/>
    <w:rsid w:val="00595F52"/>
    <w:rsid w:val="005E57C9"/>
    <w:rsid w:val="005F4414"/>
    <w:rsid w:val="00605126"/>
    <w:rsid w:val="00621AB8"/>
    <w:rsid w:val="006442FD"/>
    <w:rsid w:val="006603E4"/>
    <w:rsid w:val="00666F70"/>
    <w:rsid w:val="006723E7"/>
    <w:rsid w:val="006A7930"/>
    <w:rsid w:val="006B1FA3"/>
    <w:rsid w:val="006D0A14"/>
    <w:rsid w:val="007078DC"/>
    <w:rsid w:val="007107C9"/>
    <w:rsid w:val="00716AF8"/>
    <w:rsid w:val="007257C9"/>
    <w:rsid w:val="00764142"/>
    <w:rsid w:val="007976CF"/>
    <w:rsid w:val="007B534A"/>
    <w:rsid w:val="007E77FD"/>
    <w:rsid w:val="00807720"/>
    <w:rsid w:val="00816518"/>
    <w:rsid w:val="008201B1"/>
    <w:rsid w:val="00826834"/>
    <w:rsid w:val="008764B9"/>
    <w:rsid w:val="008857FB"/>
    <w:rsid w:val="008A5C6B"/>
    <w:rsid w:val="008B1D82"/>
    <w:rsid w:val="008B5228"/>
    <w:rsid w:val="008C3AB1"/>
    <w:rsid w:val="008C6DE9"/>
    <w:rsid w:val="008D495E"/>
    <w:rsid w:val="008E4856"/>
    <w:rsid w:val="008F1163"/>
    <w:rsid w:val="00914CDF"/>
    <w:rsid w:val="00937363"/>
    <w:rsid w:val="0094072A"/>
    <w:rsid w:val="009613F0"/>
    <w:rsid w:val="0096360B"/>
    <w:rsid w:val="00965FB6"/>
    <w:rsid w:val="00967151"/>
    <w:rsid w:val="009A31AD"/>
    <w:rsid w:val="009A5F70"/>
    <w:rsid w:val="009F5066"/>
    <w:rsid w:val="00A05962"/>
    <w:rsid w:val="00A14B84"/>
    <w:rsid w:val="00A63875"/>
    <w:rsid w:val="00A63A29"/>
    <w:rsid w:val="00A7380B"/>
    <w:rsid w:val="00A81D63"/>
    <w:rsid w:val="00A96691"/>
    <w:rsid w:val="00AC4D03"/>
    <w:rsid w:val="00AD4C7E"/>
    <w:rsid w:val="00B02F28"/>
    <w:rsid w:val="00B070E0"/>
    <w:rsid w:val="00B51B56"/>
    <w:rsid w:val="00B965D7"/>
    <w:rsid w:val="00BB5379"/>
    <w:rsid w:val="00BC57D7"/>
    <w:rsid w:val="00BD08B2"/>
    <w:rsid w:val="00C0472D"/>
    <w:rsid w:val="00C14770"/>
    <w:rsid w:val="00C1623A"/>
    <w:rsid w:val="00C16E49"/>
    <w:rsid w:val="00C37C38"/>
    <w:rsid w:val="00C40183"/>
    <w:rsid w:val="00C840E2"/>
    <w:rsid w:val="00C87A65"/>
    <w:rsid w:val="00CA6E99"/>
    <w:rsid w:val="00CB593F"/>
    <w:rsid w:val="00CB7931"/>
    <w:rsid w:val="00CD10BF"/>
    <w:rsid w:val="00D129E3"/>
    <w:rsid w:val="00D142E6"/>
    <w:rsid w:val="00D72A79"/>
    <w:rsid w:val="00D775FA"/>
    <w:rsid w:val="00D8474F"/>
    <w:rsid w:val="00D86026"/>
    <w:rsid w:val="00DB379F"/>
    <w:rsid w:val="00DB7FD8"/>
    <w:rsid w:val="00DD54F1"/>
    <w:rsid w:val="00DD6DBE"/>
    <w:rsid w:val="00DD721D"/>
    <w:rsid w:val="00DE0053"/>
    <w:rsid w:val="00DF170D"/>
    <w:rsid w:val="00DF27B1"/>
    <w:rsid w:val="00E0643A"/>
    <w:rsid w:val="00E42FB8"/>
    <w:rsid w:val="00E51C3A"/>
    <w:rsid w:val="00E55DBB"/>
    <w:rsid w:val="00E65660"/>
    <w:rsid w:val="00E7063F"/>
    <w:rsid w:val="00E71553"/>
    <w:rsid w:val="00E84D39"/>
    <w:rsid w:val="00EA2B30"/>
    <w:rsid w:val="00EA7D36"/>
    <w:rsid w:val="00EB006E"/>
    <w:rsid w:val="00EB37C0"/>
    <w:rsid w:val="00EB635F"/>
    <w:rsid w:val="00EC67DA"/>
    <w:rsid w:val="00EE3E9A"/>
    <w:rsid w:val="00F238E7"/>
    <w:rsid w:val="00F73D4B"/>
    <w:rsid w:val="00FA6A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49FD"/>
    <w:pPr>
      <w:widowControl w:val="0"/>
    </w:pPr>
  </w:style>
  <w:style w:type="paragraph" w:styleId="1">
    <w:name w:val="heading 1"/>
    <w:basedOn w:val="a"/>
    <w:next w:val="a"/>
    <w:link w:val="1Char"/>
    <w:uiPriority w:val="9"/>
    <w:qFormat/>
    <w:rsid w:val="0043358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E3E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72A7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autoRedefine/>
    <w:uiPriority w:val="39"/>
    <w:unhideWhenUsed/>
    <w:rsid w:val="00A14B84"/>
    <w:pPr>
      <w:tabs>
        <w:tab w:val="left" w:pos="1680"/>
        <w:tab w:val="right" w:leader="dot" w:pos="8296"/>
      </w:tabs>
    </w:pPr>
    <w:rPr>
      <w:rFonts w:ascii="Times New Roman" w:eastAsia="宋体" w:hAnsi="Times New Roman" w:cs="Times New Roman"/>
      <w:sz w:val="24"/>
      <w:szCs w:val="20"/>
    </w:rPr>
  </w:style>
  <w:style w:type="paragraph" w:styleId="10">
    <w:name w:val="toc 1"/>
    <w:basedOn w:val="a"/>
    <w:next w:val="a"/>
    <w:autoRedefine/>
    <w:uiPriority w:val="39"/>
    <w:unhideWhenUsed/>
    <w:rsid w:val="00A14B84"/>
    <w:rPr>
      <w:rFonts w:ascii="Times New Roman" w:eastAsia="宋体" w:hAnsi="Times New Roman" w:cs="Times New Roman"/>
      <w:sz w:val="24"/>
      <w:szCs w:val="20"/>
    </w:rPr>
  </w:style>
  <w:style w:type="paragraph" w:styleId="30">
    <w:name w:val="toc 3"/>
    <w:basedOn w:val="a"/>
    <w:next w:val="a"/>
    <w:autoRedefine/>
    <w:uiPriority w:val="39"/>
    <w:unhideWhenUsed/>
    <w:rsid w:val="00A14B84"/>
    <w:pPr>
      <w:spacing w:line="360" w:lineRule="auto"/>
    </w:pPr>
    <w:rPr>
      <w:rFonts w:ascii="Times New Roman" w:eastAsia="宋体" w:hAnsi="Times New Roman" w:cs="Times New Roman"/>
      <w:sz w:val="28"/>
      <w:szCs w:val="20"/>
    </w:rPr>
  </w:style>
  <w:style w:type="table" w:styleId="a3">
    <w:name w:val="Table Grid"/>
    <w:basedOn w:val="a1"/>
    <w:uiPriority w:val="59"/>
    <w:rsid w:val="002A553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semiHidden/>
    <w:unhideWhenUsed/>
    <w:rsid w:val="002A3B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2A3BC2"/>
    <w:rPr>
      <w:sz w:val="18"/>
      <w:szCs w:val="18"/>
    </w:rPr>
  </w:style>
  <w:style w:type="paragraph" w:styleId="a5">
    <w:name w:val="footer"/>
    <w:basedOn w:val="a"/>
    <w:link w:val="Char0"/>
    <w:uiPriority w:val="99"/>
    <w:semiHidden/>
    <w:unhideWhenUsed/>
    <w:rsid w:val="002A3BC2"/>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2A3BC2"/>
    <w:rPr>
      <w:sz w:val="18"/>
      <w:szCs w:val="18"/>
    </w:rPr>
  </w:style>
  <w:style w:type="character" w:customStyle="1" w:styleId="1Char">
    <w:name w:val="标题 1 Char"/>
    <w:basedOn w:val="a0"/>
    <w:link w:val="1"/>
    <w:uiPriority w:val="9"/>
    <w:rsid w:val="00433582"/>
    <w:rPr>
      <w:b/>
      <w:bCs/>
      <w:kern w:val="44"/>
      <w:sz w:val="44"/>
      <w:szCs w:val="44"/>
    </w:rPr>
  </w:style>
  <w:style w:type="paragraph" w:styleId="a6">
    <w:name w:val="Document Map"/>
    <w:basedOn w:val="a"/>
    <w:link w:val="Char1"/>
    <w:uiPriority w:val="99"/>
    <w:semiHidden/>
    <w:unhideWhenUsed/>
    <w:rsid w:val="00433582"/>
    <w:rPr>
      <w:rFonts w:ascii="宋体" w:eastAsia="宋体"/>
      <w:sz w:val="18"/>
      <w:szCs w:val="18"/>
    </w:rPr>
  </w:style>
  <w:style w:type="character" w:customStyle="1" w:styleId="Char1">
    <w:name w:val="文档结构图 Char"/>
    <w:basedOn w:val="a0"/>
    <w:link w:val="a6"/>
    <w:uiPriority w:val="99"/>
    <w:semiHidden/>
    <w:rsid w:val="00433582"/>
    <w:rPr>
      <w:rFonts w:ascii="宋体" w:eastAsia="宋体"/>
      <w:sz w:val="18"/>
      <w:szCs w:val="18"/>
    </w:rPr>
  </w:style>
  <w:style w:type="character" w:customStyle="1" w:styleId="2Char">
    <w:name w:val="标题 2 Char"/>
    <w:basedOn w:val="a0"/>
    <w:link w:val="2"/>
    <w:uiPriority w:val="9"/>
    <w:rsid w:val="00EE3E9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72A79"/>
    <w:rPr>
      <w:b/>
      <w:bCs/>
      <w:sz w:val="32"/>
      <w:szCs w:val="32"/>
    </w:rPr>
  </w:style>
  <w:style w:type="paragraph" w:styleId="a7">
    <w:name w:val="List Paragraph"/>
    <w:basedOn w:val="a"/>
    <w:uiPriority w:val="34"/>
    <w:qFormat/>
    <w:rsid w:val="003C5F4A"/>
    <w:pPr>
      <w:ind w:firstLineChars="200" w:firstLine="420"/>
    </w:pPr>
  </w:style>
  <w:style w:type="paragraph" w:styleId="a8">
    <w:name w:val="Balloon Text"/>
    <w:basedOn w:val="a"/>
    <w:link w:val="Char2"/>
    <w:uiPriority w:val="99"/>
    <w:semiHidden/>
    <w:unhideWhenUsed/>
    <w:rsid w:val="007B534A"/>
    <w:rPr>
      <w:sz w:val="18"/>
      <w:szCs w:val="18"/>
    </w:rPr>
  </w:style>
  <w:style w:type="character" w:customStyle="1" w:styleId="Char2">
    <w:name w:val="批注框文本 Char"/>
    <w:basedOn w:val="a0"/>
    <w:link w:val="a8"/>
    <w:uiPriority w:val="99"/>
    <w:semiHidden/>
    <w:rsid w:val="007B534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597</TotalTime>
  <Pages>16</Pages>
  <Words>641</Words>
  <Characters>3655</Characters>
  <Application>Microsoft Office Word</Application>
  <DocSecurity>0</DocSecurity>
  <Lines>30</Lines>
  <Paragraphs>8</Paragraphs>
  <ScaleCrop>false</ScaleCrop>
  <Company/>
  <LinksUpToDate>false</LinksUpToDate>
  <CharactersWithSpaces>4288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guodong he</dc:creator>
  <cp:lastModifiedBy>guodong he</cp:lastModifiedBy>
  <cp:revision>170</cp:revision>
  <dcterms:created xsi:type="dcterms:W3CDTF">2018-11-16T00:56:00Z</dcterms:created>
  <dcterms:modified xsi:type="dcterms:W3CDTF">2018-12-03T09:16:00Z</dcterms:modified>
</cp:coreProperties>
</file>