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AA8B4" w14:textId="6DBE4AC3" w:rsidR="003A035D" w:rsidRPr="00B31EB6" w:rsidRDefault="0015778E" w:rsidP="0015778E">
      <w:pPr>
        <w:jc w:val="center"/>
        <w:rPr>
          <w:sz w:val="48"/>
          <w:szCs w:val="48"/>
        </w:rPr>
      </w:pPr>
      <w:r w:rsidRPr="00B31EB6">
        <w:rPr>
          <w:rFonts w:hint="eastAsia"/>
          <w:sz w:val="48"/>
          <w:szCs w:val="48"/>
        </w:rPr>
        <w:t>iML开发手册</w:t>
      </w:r>
    </w:p>
    <w:p w14:paraId="38471AF8" w14:textId="7799D372" w:rsidR="0015778E" w:rsidRDefault="0015778E" w:rsidP="00D023B5">
      <w:pPr>
        <w:pStyle w:val="1"/>
      </w:pPr>
      <w:r>
        <w:rPr>
          <w:rFonts w:hint="eastAsia"/>
        </w:rPr>
        <w:t>前言</w:t>
      </w:r>
    </w:p>
    <w:p w14:paraId="6351AA8F" w14:textId="3494E844" w:rsidR="0015778E" w:rsidRPr="008E2E25" w:rsidRDefault="0015778E" w:rsidP="008E2E25">
      <w:pPr>
        <w:spacing w:line="360" w:lineRule="auto"/>
        <w:ind w:firstLine="420"/>
        <w:rPr>
          <w:rFonts w:ascii="宋体" w:eastAsia="宋体" w:hAnsi="宋体"/>
        </w:rPr>
      </w:pPr>
      <w:r w:rsidRPr="008E2E25">
        <w:rPr>
          <w:rFonts w:ascii="宋体" w:eastAsia="宋体" w:hAnsi="宋体" w:hint="eastAsia"/>
        </w:rPr>
        <w:t>iML是为嵌入式系统测试开发和仿真开发而设计的专用程序语言，iML</w:t>
      </w:r>
      <w:r w:rsidR="00864BFA" w:rsidRPr="008E2E25">
        <w:rPr>
          <w:rFonts w:ascii="宋体" w:eastAsia="宋体" w:hAnsi="宋体" w:hint="eastAsia"/>
        </w:rPr>
        <w:t>中类似自然语言的语法极其</w:t>
      </w:r>
      <w:r w:rsidRPr="008E2E25">
        <w:rPr>
          <w:rFonts w:ascii="宋体" w:eastAsia="宋体" w:hAnsi="宋体" w:hint="eastAsia"/>
        </w:rPr>
        <w:t>简洁</w:t>
      </w:r>
      <w:r w:rsidR="00864BFA" w:rsidRPr="008E2E25">
        <w:rPr>
          <w:rFonts w:ascii="宋体" w:eastAsia="宋体" w:hAnsi="宋体" w:hint="eastAsia"/>
        </w:rPr>
        <w:t>，iML</w:t>
      </w:r>
      <w:r w:rsidRPr="008E2E25">
        <w:rPr>
          <w:rFonts w:ascii="宋体" w:eastAsia="宋体" w:hAnsi="宋体" w:hint="eastAsia"/>
        </w:rPr>
        <w:t>从SQL、Protocol</w:t>
      </w:r>
      <w:r w:rsidRPr="008E2E25">
        <w:rPr>
          <w:rFonts w:ascii="宋体" w:eastAsia="宋体" w:hAnsi="宋体"/>
        </w:rPr>
        <w:t xml:space="preserve"> </w:t>
      </w:r>
      <w:r w:rsidRPr="008E2E25">
        <w:rPr>
          <w:rFonts w:ascii="宋体" w:eastAsia="宋体" w:hAnsi="宋体" w:hint="eastAsia"/>
        </w:rPr>
        <w:t>Buffer中借鉴</w:t>
      </w:r>
      <w:r w:rsidR="00864BFA" w:rsidRPr="008E2E25">
        <w:rPr>
          <w:rFonts w:ascii="宋体" w:eastAsia="宋体" w:hAnsi="宋体" w:hint="eastAsia"/>
        </w:rPr>
        <w:t>了</w:t>
      </w:r>
      <w:r w:rsidRPr="008E2E25">
        <w:rPr>
          <w:rFonts w:ascii="宋体" w:eastAsia="宋体" w:hAnsi="宋体" w:hint="eastAsia"/>
        </w:rPr>
        <w:t>诸多特性，针对嵌入式系统特点</w:t>
      </w:r>
      <w:r w:rsidR="00864BFA" w:rsidRPr="008E2E25">
        <w:rPr>
          <w:rFonts w:ascii="宋体" w:eastAsia="宋体" w:hAnsi="宋体" w:hint="eastAsia"/>
        </w:rPr>
        <w:t>进行专门设计</w:t>
      </w:r>
      <w:r w:rsidR="001849F4" w:rsidRPr="008E2E25">
        <w:rPr>
          <w:rFonts w:ascii="宋体" w:eastAsia="宋体" w:hAnsi="宋体" w:hint="eastAsia"/>
        </w:rPr>
        <w:t>，是开发嵌入式系统测试用例和仿真模型的最佳语言。</w:t>
      </w:r>
    </w:p>
    <w:p w14:paraId="0634D9D1" w14:textId="3D468619" w:rsidR="00E66908" w:rsidRPr="008E2E25" w:rsidRDefault="00E66908" w:rsidP="008E2E25">
      <w:pPr>
        <w:spacing w:line="360" w:lineRule="auto"/>
        <w:ind w:firstLine="420"/>
        <w:rPr>
          <w:rFonts w:ascii="宋体" w:eastAsia="宋体" w:hAnsi="宋体"/>
        </w:rPr>
      </w:pPr>
      <w:r w:rsidRPr="008E2E25">
        <w:rPr>
          <w:rFonts w:ascii="宋体" w:eastAsia="宋体" w:hAnsi="宋体" w:hint="eastAsia"/>
        </w:rPr>
        <w:t>iML语言分为IMD（Interface</w:t>
      </w:r>
      <w:r w:rsidRPr="008E2E25">
        <w:rPr>
          <w:rFonts w:ascii="宋体" w:eastAsia="宋体" w:hAnsi="宋体"/>
        </w:rPr>
        <w:t xml:space="preserve"> </w:t>
      </w:r>
      <w:r w:rsidRPr="008E2E25">
        <w:rPr>
          <w:rFonts w:ascii="宋体" w:eastAsia="宋体" w:hAnsi="宋体" w:hint="eastAsia"/>
        </w:rPr>
        <w:t>Message</w:t>
      </w:r>
      <w:r w:rsidRPr="008E2E25">
        <w:rPr>
          <w:rFonts w:ascii="宋体" w:eastAsia="宋体" w:hAnsi="宋体"/>
        </w:rPr>
        <w:t xml:space="preserve"> </w:t>
      </w:r>
      <w:r w:rsidRPr="008E2E25">
        <w:rPr>
          <w:rFonts w:ascii="宋体" w:eastAsia="宋体" w:hAnsi="宋体" w:hint="eastAsia"/>
        </w:rPr>
        <w:t>Definition）和ICL（Interface</w:t>
      </w:r>
      <w:r w:rsidRPr="008E2E25">
        <w:rPr>
          <w:rFonts w:ascii="宋体" w:eastAsia="宋体" w:hAnsi="宋体"/>
        </w:rPr>
        <w:t xml:space="preserve"> </w:t>
      </w:r>
      <w:r w:rsidRPr="008E2E25">
        <w:rPr>
          <w:rFonts w:ascii="宋体" w:eastAsia="宋体" w:hAnsi="宋体" w:hint="eastAsia"/>
        </w:rPr>
        <w:t>Control</w:t>
      </w:r>
      <w:r w:rsidRPr="008E2E25">
        <w:rPr>
          <w:rFonts w:ascii="宋体" w:eastAsia="宋体" w:hAnsi="宋体"/>
        </w:rPr>
        <w:t xml:space="preserve"> </w:t>
      </w:r>
      <w:r w:rsidR="00D051EA" w:rsidRPr="008E2E25">
        <w:rPr>
          <w:rFonts w:ascii="宋体" w:eastAsia="宋体" w:hAnsi="宋体"/>
        </w:rPr>
        <w:t>Language</w:t>
      </w:r>
      <w:r w:rsidRPr="008E2E25">
        <w:rPr>
          <w:rFonts w:ascii="宋体" w:eastAsia="宋体" w:hAnsi="宋体" w:hint="eastAsia"/>
        </w:rPr>
        <w:t>）两个子集</w:t>
      </w:r>
      <w:r w:rsidR="0041297C" w:rsidRPr="008E2E25">
        <w:rPr>
          <w:rFonts w:ascii="宋体" w:eastAsia="宋体" w:hAnsi="宋体" w:hint="eastAsia"/>
        </w:rPr>
        <w:t>，即接口消息定义和接口控制语言</w:t>
      </w:r>
      <w:r w:rsidR="00F722F3" w:rsidRPr="008E2E25">
        <w:rPr>
          <w:rFonts w:ascii="宋体" w:eastAsia="宋体" w:hAnsi="宋体" w:hint="eastAsia"/>
        </w:rPr>
        <w:t>。IMD用于定义接口间</w:t>
      </w:r>
      <w:r w:rsidR="00005ED9" w:rsidRPr="008E2E25">
        <w:rPr>
          <w:rFonts w:ascii="宋体" w:eastAsia="宋体" w:hAnsi="宋体" w:hint="eastAsia"/>
        </w:rPr>
        <w:t>传输数据</w:t>
      </w:r>
      <w:r w:rsidR="00F722F3" w:rsidRPr="008E2E25">
        <w:rPr>
          <w:rFonts w:ascii="宋体" w:eastAsia="宋体" w:hAnsi="宋体" w:hint="eastAsia"/>
        </w:rPr>
        <w:t>时使用的</w:t>
      </w:r>
      <w:r w:rsidR="001202A8" w:rsidRPr="008E2E25">
        <w:rPr>
          <w:rFonts w:ascii="宋体" w:eastAsia="宋体" w:hAnsi="宋体" w:hint="eastAsia"/>
        </w:rPr>
        <w:t>消息</w:t>
      </w:r>
      <w:r w:rsidR="00F722F3" w:rsidRPr="008E2E25">
        <w:rPr>
          <w:rFonts w:ascii="宋体" w:eastAsia="宋体" w:hAnsi="宋体" w:hint="eastAsia"/>
        </w:rPr>
        <w:t>格式，IMD中很多关键词来源于Protocol</w:t>
      </w:r>
      <w:r w:rsidR="00F722F3" w:rsidRPr="008E2E25">
        <w:rPr>
          <w:rFonts w:ascii="宋体" w:eastAsia="宋体" w:hAnsi="宋体"/>
        </w:rPr>
        <w:t xml:space="preserve"> </w:t>
      </w:r>
      <w:r w:rsidR="00F722F3" w:rsidRPr="008E2E25">
        <w:rPr>
          <w:rFonts w:ascii="宋体" w:eastAsia="宋体" w:hAnsi="宋体" w:hint="eastAsia"/>
        </w:rPr>
        <w:t>Buffer，可读性非常高</w:t>
      </w:r>
      <w:r w:rsidR="003E6BE1" w:rsidRPr="008E2E25">
        <w:rPr>
          <w:rFonts w:ascii="宋体" w:eastAsia="宋体" w:hAnsi="宋体" w:hint="eastAsia"/>
        </w:rPr>
        <w:t>；</w:t>
      </w:r>
      <w:r w:rsidR="00A35502" w:rsidRPr="008E2E25">
        <w:rPr>
          <w:rFonts w:ascii="宋体" w:eastAsia="宋体" w:hAnsi="宋体" w:hint="eastAsia"/>
        </w:rPr>
        <w:t>ICL</w:t>
      </w:r>
      <w:r w:rsidR="00C83B3A" w:rsidRPr="008E2E25">
        <w:rPr>
          <w:rFonts w:ascii="宋体" w:eastAsia="宋体" w:hAnsi="宋体" w:hint="eastAsia"/>
        </w:rPr>
        <w:t>则用来进行接口</w:t>
      </w:r>
      <w:r w:rsidR="00A35502" w:rsidRPr="008E2E25">
        <w:rPr>
          <w:rFonts w:ascii="宋体" w:eastAsia="宋体" w:hAnsi="宋体" w:hint="eastAsia"/>
        </w:rPr>
        <w:t>调度</w:t>
      </w:r>
      <w:r w:rsidR="00C83B3A" w:rsidRPr="008E2E25">
        <w:rPr>
          <w:rFonts w:ascii="宋体" w:eastAsia="宋体" w:hAnsi="宋体" w:hint="eastAsia"/>
        </w:rPr>
        <w:t>与</w:t>
      </w:r>
      <w:r w:rsidR="00A35502" w:rsidRPr="008E2E25">
        <w:rPr>
          <w:rFonts w:ascii="宋体" w:eastAsia="宋体" w:hAnsi="宋体" w:hint="eastAsia"/>
        </w:rPr>
        <w:t>模型开发</w:t>
      </w:r>
      <w:r w:rsidR="002A2AD4" w:rsidRPr="008E2E25">
        <w:rPr>
          <w:rFonts w:ascii="宋体" w:eastAsia="宋体" w:hAnsi="宋体" w:hint="eastAsia"/>
        </w:rPr>
        <w:t>，语法上与SQL类似。</w:t>
      </w:r>
    </w:p>
    <w:p w14:paraId="477F624F" w14:textId="70D0898B" w:rsidR="00644046" w:rsidRPr="00ED5D49" w:rsidRDefault="00644046" w:rsidP="00AB1D30">
      <w:pPr>
        <w:pStyle w:val="1"/>
        <w:numPr>
          <w:ilvl w:val="0"/>
          <w:numId w:val="5"/>
        </w:numPr>
      </w:pPr>
      <w:r w:rsidRPr="00ED5D49">
        <w:t>iML语言入门</w:t>
      </w:r>
    </w:p>
    <w:p w14:paraId="394A655D" w14:textId="407EEE7B" w:rsidR="00644046" w:rsidRPr="008A443C" w:rsidRDefault="00B10224" w:rsidP="008A443C">
      <w:pPr>
        <w:pStyle w:val="2"/>
        <w:numPr>
          <w:ilvl w:val="1"/>
          <w:numId w:val="5"/>
        </w:numPr>
        <w:rPr>
          <w:b w:val="0"/>
          <w:sz w:val="28"/>
          <w:szCs w:val="28"/>
        </w:rPr>
      </w:pPr>
      <w:r w:rsidRPr="008A443C">
        <w:rPr>
          <w:rFonts w:hint="eastAsia"/>
          <w:b w:val="0"/>
          <w:sz w:val="28"/>
          <w:szCs w:val="28"/>
        </w:rPr>
        <w:t>Hello</w:t>
      </w:r>
      <w:r w:rsidRPr="008A443C">
        <w:rPr>
          <w:b w:val="0"/>
          <w:sz w:val="28"/>
          <w:szCs w:val="28"/>
        </w:rPr>
        <w:t xml:space="preserve"> </w:t>
      </w:r>
      <w:r w:rsidR="004523F2">
        <w:rPr>
          <w:rFonts w:hint="eastAsia"/>
          <w:b w:val="0"/>
          <w:sz w:val="28"/>
          <w:szCs w:val="28"/>
        </w:rPr>
        <w:t>World之于iML</w:t>
      </w:r>
    </w:p>
    <w:p w14:paraId="732A4B75" w14:textId="30855B83" w:rsidR="008A443C" w:rsidRDefault="008A443C" w:rsidP="00690FD6">
      <w:pPr>
        <w:pStyle w:val="2"/>
        <w:numPr>
          <w:ilvl w:val="1"/>
          <w:numId w:val="5"/>
        </w:numPr>
        <w:rPr>
          <w:b w:val="0"/>
          <w:sz w:val="28"/>
          <w:szCs w:val="28"/>
        </w:rPr>
      </w:pPr>
      <w:r w:rsidRPr="00690FD6">
        <w:rPr>
          <w:rFonts w:hint="eastAsia"/>
          <w:b w:val="0"/>
          <w:sz w:val="28"/>
          <w:szCs w:val="28"/>
        </w:rPr>
        <w:t>iML基本规则</w:t>
      </w:r>
    </w:p>
    <w:p w14:paraId="5F1C3291" w14:textId="18FD289D" w:rsidR="002F0CDD" w:rsidRPr="008E2E25" w:rsidRDefault="002F0CDD" w:rsidP="008E2E25">
      <w:pPr>
        <w:spacing w:line="360" w:lineRule="auto"/>
        <w:ind w:firstLine="420"/>
        <w:rPr>
          <w:rFonts w:ascii="宋体" w:eastAsia="宋体" w:hAnsi="宋体"/>
        </w:rPr>
      </w:pPr>
      <w:r w:rsidRPr="008E2E25">
        <w:rPr>
          <w:rFonts w:ascii="宋体" w:eastAsia="宋体" w:hAnsi="宋体" w:hint="eastAsia"/>
        </w:rPr>
        <w:t>iML是大小写敏感的语言，iML中的关键词及内置函数名全部由小写字母或数字组成，本手册</w:t>
      </w:r>
      <w:r w:rsidR="00D76C2E" w:rsidRPr="008E2E25">
        <w:rPr>
          <w:rFonts w:ascii="宋体" w:eastAsia="宋体" w:hAnsi="宋体" w:hint="eastAsia"/>
        </w:rPr>
        <w:t>示例</w:t>
      </w:r>
      <w:r w:rsidRPr="008E2E25">
        <w:rPr>
          <w:rFonts w:ascii="宋体" w:eastAsia="宋体" w:hAnsi="宋体" w:hint="eastAsia"/>
        </w:rPr>
        <w:t>代码中，大写字母单词代表开发者输入的标识符。</w:t>
      </w:r>
    </w:p>
    <w:p w14:paraId="19B3F9D2" w14:textId="663F666F" w:rsidR="004B64E2" w:rsidRDefault="004B64E2" w:rsidP="004B64E2">
      <w:pPr>
        <w:pStyle w:val="3"/>
        <w:numPr>
          <w:ilvl w:val="2"/>
          <w:numId w:val="5"/>
        </w:numPr>
        <w:rPr>
          <w:b w:val="0"/>
          <w:sz w:val="21"/>
          <w:szCs w:val="21"/>
        </w:rPr>
      </w:pPr>
      <w:bookmarkStart w:id="0" w:name="_空白符_1"/>
      <w:bookmarkEnd w:id="0"/>
      <w:r w:rsidRPr="00006B47">
        <w:rPr>
          <w:rFonts w:hint="eastAsia"/>
          <w:b w:val="0"/>
          <w:sz w:val="21"/>
          <w:szCs w:val="21"/>
        </w:rPr>
        <w:t>空白符</w:t>
      </w:r>
    </w:p>
    <w:p w14:paraId="1BA108A6" w14:textId="77777777" w:rsidR="00395C52" w:rsidRPr="00006B47" w:rsidRDefault="00395C52" w:rsidP="00395C52">
      <w:pPr>
        <w:pStyle w:val="a3"/>
        <w:ind w:left="425" w:firstLineChars="0" w:firstLine="0"/>
      </w:pPr>
    </w:p>
    <w:p w14:paraId="7EEE65EE" w14:textId="212D69C5" w:rsidR="002D45E4" w:rsidRDefault="00A66B7A" w:rsidP="008A31DB">
      <w:pPr>
        <w:pStyle w:val="3"/>
        <w:numPr>
          <w:ilvl w:val="2"/>
          <w:numId w:val="5"/>
        </w:numPr>
        <w:rPr>
          <w:b w:val="0"/>
          <w:sz w:val="21"/>
          <w:szCs w:val="21"/>
        </w:rPr>
      </w:pPr>
      <w:bookmarkStart w:id="1" w:name="_标识"/>
      <w:bookmarkStart w:id="2" w:name="_自定义标识"/>
      <w:bookmarkEnd w:id="1"/>
      <w:bookmarkEnd w:id="2"/>
      <w:r>
        <w:rPr>
          <w:rFonts w:hint="eastAsia"/>
          <w:b w:val="0"/>
          <w:sz w:val="21"/>
          <w:szCs w:val="21"/>
        </w:rPr>
        <w:t>自定义</w:t>
      </w:r>
      <w:r w:rsidRPr="008A31DB">
        <w:rPr>
          <w:rFonts w:hint="eastAsia"/>
          <w:b w:val="0"/>
          <w:sz w:val="21"/>
          <w:szCs w:val="21"/>
        </w:rPr>
        <w:t>标</w:t>
      </w:r>
      <w:r w:rsidR="002D45E4" w:rsidRPr="008A31DB">
        <w:rPr>
          <w:rFonts w:hint="eastAsia"/>
          <w:b w:val="0"/>
          <w:sz w:val="21"/>
          <w:szCs w:val="21"/>
        </w:rPr>
        <w:t>识</w:t>
      </w:r>
    </w:p>
    <w:p w14:paraId="2097DE6C" w14:textId="221664DE" w:rsidR="0081769B" w:rsidRDefault="0081769B" w:rsidP="004F139E">
      <w:pPr>
        <w:ind w:firstLine="420"/>
      </w:pPr>
      <w:bookmarkStart w:id="3" w:name="_空白符"/>
      <w:bookmarkEnd w:id="3"/>
    </w:p>
    <w:p w14:paraId="50286513" w14:textId="6883E74F" w:rsidR="001C4B27" w:rsidRDefault="009A5C7D" w:rsidP="001C4B27">
      <w:pPr>
        <w:pStyle w:val="3"/>
        <w:numPr>
          <w:ilvl w:val="2"/>
          <w:numId w:val="5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内置常量</w:t>
      </w:r>
    </w:p>
    <w:p w14:paraId="03987513" w14:textId="6B3475C7" w:rsidR="001C4B27" w:rsidRDefault="0031536E" w:rsidP="001C4B27">
      <w:r>
        <w:rPr>
          <w:rFonts w:hint="eastAsia"/>
        </w:rPr>
        <w:t>nil</w:t>
      </w:r>
    </w:p>
    <w:p w14:paraId="569737EC" w14:textId="32380CE6" w:rsidR="0031536E" w:rsidRDefault="0031536E" w:rsidP="001C4B27">
      <w:r>
        <w:rPr>
          <w:rFonts w:hint="eastAsia"/>
        </w:rPr>
        <w:lastRenderedPageBreak/>
        <w:t>true</w:t>
      </w:r>
    </w:p>
    <w:p w14:paraId="2B53B4D0" w14:textId="5376552C" w:rsidR="0031536E" w:rsidRDefault="0031536E" w:rsidP="001C4B27">
      <w:r>
        <w:rPr>
          <w:rFonts w:hint="eastAsia"/>
        </w:rPr>
        <w:t>false</w:t>
      </w:r>
    </w:p>
    <w:p w14:paraId="7DAE652D" w14:textId="12D8AD5F" w:rsidR="0062211F" w:rsidRPr="00E8664C" w:rsidRDefault="003D310C" w:rsidP="00E8664C">
      <w:pPr>
        <w:pStyle w:val="3"/>
        <w:numPr>
          <w:ilvl w:val="2"/>
          <w:numId w:val="5"/>
        </w:numPr>
        <w:rPr>
          <w:b w:val="0"/>
          <w:sz w:val="21"/>
          <w:szCs w:val="21"/>
        </w:rPr>
      </w:pPr>
      <w:r w:rsidRPr="00E8664C">
        <w:rPr>
          <w:rFonts w:hint="eastAsia"/>
          <w:b w:val="0"/>
          <w:sz w:val="21"/>
          <w:szCs w:val="21"/>
        </w:rPr>
        <w:t>整数常量</w:t>
      </w:r>
    </w:p>
    <w:p w14:paraId="1D7FD295" w14:textId="6B966317" w:rsidR="003D310C" w:rsidRPr="00E8664C" w:rsidRDefault="003D310C" w:rsidP="00E8664C">
      <w:pPr>
        <w:pStyle w:val="3"/>
        <w:numPr>
          <w:ilvl w:val="2"/>
          <w:numId w:val="5"/>
        </w:numPr>
        <w:rPr>
          <w:b w:val="0"/>
          <w:sz w:val="21"/>
          <w:szCs w:val="21"/>
        </w:rPr>
      </w:pPr>
      <w:r w:rsidRPr="00E8664C">
        <w:rPr>
          <w:rFonts w:hint="eastAsia"/>
          <w:b w:val="0"/>
          <w:sz w:val="21"/>
          <w:szCs w:val="21"/>
        </w:rPr>
        <w:t>浮点数常量</w:t>
      </w:r>
    </w:p>
    <w:p w14:paraId="036447EB" w14:textId="3F759F4D" w:rsidR="003D310C" w:rsidRDefault="003D310C" w:rsidP="00E8664C">
      <w:pPr>
        <w:pStyle w:val="3"/>
        <w:numPr>
          <w:ilvl w:val="2"/>
          <w:numId w:val="5"/>
        </w:numPr>
        <w:rPr>
          <w:b w:val="0"/>
          <w:sz w:val="21"/>
          <w:szCs w:val="21"/>
        </w:rPr>
      </w:pPr>
      <w:r w:rsidRPr="00E8664C">
        <w:rPr>
          <w:rFonts w:hint="eastAsia"/>
          <w:b w:val="0"/>
          <w:sz w:val="21"/>
          <w:szCs w:val="21"/>
        </w:rPr>
        <w:t>字符串常量</w:t>
      </w:r>
    </w:p>
    <w:p w14:paraId="2B30E204" w14:textId="7C0F1E41" w:rsidR="00CF66AC" w:rsidRPr="00ED5D49" w:rsidRDefault="00CF66AC" w:rsidP="00AB1D30">
      <w:pPr>
        <w:pStyle w:val="1"/>
        <w:numPr>
          <w:ilvl w:val="0"/>
          <w:numId w:val="5"/>
        </w:numPr>
      </w:pPr>
      <w:r w:rsidRPr="00ED5D49">
        <w:t>IMD</w:t>
      </w:r>
      <w:r w:rsidR="00527289">
        <w:rPr>
          <w:rFonts w:hint="eastAsia"/>
        </w:rPr>
        <w:t>详解</w:t>
      </w:r>
    </w:p>
    <w:p w14:paraId="64382F17" w14:textId="62A7924A" w:rsidR="0052609F" w:rsidRDefault="00166BB1" w:rsidP="00AB1D30">
      <w:pPr>
        <w:pStyle w:val="2"/>
        <w:numPr>
          <w:ilvl w:val="1"/>
          <w:numId w:val="5"/>
        </w:numPr>
        <w:rPr>
          <w:b w:val="0"/>
          <w:sz w:val="28"/>
          <w:szCs w:val="28"/>
        </w:rPr>
      </w:pPr>
      <w:r w:rsidRPr="00247BBA">
        <w:rPr>
          <w:rFonts w:hint="eastAsia"/>
          <w:b w:val="0"/>
          <w:sz w:val="28"/>
          <w:szCs w:val="28"/>
        </w:rPr>
        <w:t>IMD简介</w:t>
      </w:r>
    </w:p>
    <w:p w14:paraId="5F2E9225" w14:textId="51AEABF0" w:rsidR="00247BBA" w:rsidRPr="000C6769" w:rsidRDefault="00795D02" w:rsidP="008E2E25">
      <w:pPr>
        <w:spacing w:line="360" w:lineRule="auto"/>
        <w:ind w:firstLine="420"/>
      </w:pPr>
      <w:r w:rsidRPr="000C6769">
        <w:rPr>
          <w:rFonts w:hint="eastAsia"/>
        </w:rPr>
        <w:t>IMD</w:t>
      </w:r>
      <w:r w:rsidR="009C673C" w:rsidRPr="000C6769">
        <w:rPr>
          <w:rFonts w:hint="eastAsia"/>
        </w:rPr>
        <w:t>（Interface</w:t>
      </w:r>
      <w:r w:rsidR="009C673C" w:rsidRPr="000C6769">
        <w:t xml:space="preserve"> </w:t>
      </w:r>
      <w:r w:rsidR="009C673C" w:rsidRPr="000C6769">
        <w:rPr>
          <w:rFonts w:hint="eastAsia"/>
        </w:rPr>
        <w:t>Message</w:t>
      </w:r>
      <w:r w:rsidR="009C673C" w:rsidRPr="000C6769">
        <w:t xml:space="preserve"> </w:t>
      </w:r>
      <w:r w:rsidR="009C673C" w:rsidRPr="000C6769">
        <w:rPr>
          <w:rFonts w:hint="eastAsia"/>
        </w:rPr>
        <w:t>Definition）</w:t>
      </w:r>
      <w:r w:rsidR="000824E1" w:rsidRPr="000C6769">
        <w:rPr>
          <w:rFonts w:hint="eastAsia"/>
        </w:rPr>
        <w:t>用于定义接口间传输数据时使用的消息格式，IMD的内容为一系列消息定义，有了消息定义测试用例与仿真模型才知道如何解读从</w:t>
      </w:r>
      <w:r w:rsidR="00C4639C" w:rsidRPr="000C6769">
        <w:rPr>
          <w:rFonts w:hint="eastAsia"/>
        </w:rPr>
        <w:t>输入</w:t>
      </w:r>
      <w:r w:rsidR="000824E1" w:rsidRPr="000C6769">
        <w:rPr>
          <w:rFonts w:hint="eastAsia"/>
        </w:rPr>
        <w:t>接口收到的数据，以及在</w:t>
      </w:r>
      <w:r w:rsidR="00C4639C" w:rsidRPr="000C6769">
        <w:rPr>
          <w:rFonts w:hint="eastAsia"/>
        </w:rPr>
        <w:t>输出</w:t>
      </w:r>
      <w:r w:rsidR="000824E1" w:rsidRPr="000C6769">
        <w:rPr>
          <w:rFonts w:hint="eastAsia"/>
        </w:rPr>
        <w:t>数据前如何</w:t>
      </w:r>
      <w:r w:rsidR="00106C38" w:rsidRPr="000C6769">
        <w:rPr>
          <w:rFonts w:hint="eastAsia"/>
        </w:rPr>
        <w:t>进行</w:t>
      </w:r>
      <w:r w:rsidR="000824E1" w:rsidRPr="000C6769">
        <w:rPr>
          <w:rFonts w:hint="eastAsia"/>
        </w:rPr>
        <w:t>数据</w:t>
      </w:r>
      <w:r w:rsidR="00106C38" w:rsidRPr="000C6769">
        <w:rPr>
          <w:rFonts w:hint="eastAsia"/>
        </w:rPr>
        <w:t>打包</w:t>
      </w:r>
      <w:r w:rsidR="000824E1" w:rsidRPr="000C6769">
        <w:rPr>
          <w:rFonts w:hint="eastAsia"/>
        </w:rPr>
        <w:t>。</w:t>
      </w:r>
      <w:r w:rsidR="006F18AC" w:rsidRPr="000C6769">
        <w:rPr>
          <w:rFonts w:hint="eastAsia"/>
        </w:rPr>
        <w:t>通常在使用</w:t>
      </w:r>
      <w:r w:rsidR="00BE658E" w:rsidRPr="000C6769">
        <w:rPr>
          <w:rFonts w:hint="eastAsia"/>
        </w:rPr>
        <w:t>ICL进行开发</w:t>
      </w:r>
      <w:r w:rsidR="006F18AC" w:rsidRPr="000C6769">
        <w:rPr>
          <w:rFonts w:hint="eastAsia"/>
        </w:rPr>
        <w:t>前，</w:t>
      </w:r>
      <w:r w:rsidR="00BE658E" w:rsidRPr="000C6769">
        <w:rPr>
          <w:rFonts w:hint="eastAsia"/>
        </w:rPr>
        <w:t>首先</w:t>
      </w:r>
      <w:r w:rsidR="006F18AC" w:rsidRPr="000C6769">
        <w:rPr>
          <w:rFonts w:hint="eastAsia"/>
        </w:rPr>
        <w:t>会</w:t>
      </w:r>
      <w:r w:rsidR="000E2A26" w:rsidRPr="000C6769">
        <w:rPr>
          <w:rFonts w:hint="eastAsia"/>
        </w:rPr>
        <w:t>创建</w:t>
      </w:r>
      <w:r w:rsidR="00BE658E" w:rsidRPr="000C6769">
        <w:rPr>
          <w:rFonts w:hint="eastAsia"/>
        </w:rPr>
        <w:t>IMD文档</w:t>
      </w:r>
      <w:r w:rsidR="000E2A26" w:rsidRPr="000C6769">
        <w:rPr>
          <w:rFonts w:hint="eastAsia"/>
        </w:rPr>
        <w:t>。创建IMD文档可以通过图形化的工具自动生成，也可以直接书写IMD代码</w:t>
      </w:r>
      <w:r w:rsidR="00955DAE" w:rsidRPr="000C6769">
        <w:rPr>
          <w:rFonts w:hint="eastAsia"/>
        </w:rPr>
        <w:t>；</w:t>
      </w:r>
      <w:r w:rsidR="00DA260F" w:rsidRPr="000C6769">
        <w:rPr>
          <w:rFonts w:hint="eastAsia"/>
        </w:rPr>
        <w:t>本章</w:t>
      </w:r>
      <w:r w:rsidR="00336EE1" w:rsidRPr="000C6769">
        <w:rPr>
          <w:rFonts w:hint="eastAsia"/>
        </w:rPr>
        <w:t>主要介绍</w:t>
      </w:r>
      <w:r w:rsidR="003A05CF" w:rsidRPr="000C6769">
        <w:rPr>
          <w:rFonts w:hint="eastAsia"/>
        </w:rPr>
        <w:t>IMD代码</w:t>
      </w:r>
      <w:r w:rsidR="00336EE1" w:rsidRPr="000C6769">
        <w:rPr>
          <w:rFonts w:hint="eastAsia"/>
        </w:rPr>
        <w:t>的使用</w:t>
      </w:r>
      <w:r w:rsidR="00DA260F" w:rsidRPr="000C6769">
        <w:rPr>
          <w:rFonts w:hint="eastAsia"/>
        </w:rPr>
        <w:t>，如</w:t>
      </w:r>
      <w:r w:rsidR="00E52FF4">
        <w:rPr>
          <w:rFonts w:hint="eastAsia"/>
        </w:rPr>
        <w:t>读者</w:t>
      </w:r>
      <w:r w:rsidR="00DA260F" w:rsidRPr="000C6769">
        <w:rPr>
          <w:rFonts w:hint="eastAsia"/>
        </w:rPr>
        <w:t>仅使用前者可略过本章内容</w:t>
      </w:r>
      <w:r w:rsidR="003A05CF" w:rsidRPr="000C6769">
        <w:rPr>
          <w:rFonts w:hint="eastAsia"/>
        </w:rPr>
        <w:t>。</w:t>
      </w:r>
    </w:p>
    <w:p w14:paraId="1EB5591F" w14:textId="4E3764D5" w:rsidR="00A9327F" w:rsidRDefault="008E5EAE" w:rsidP="00AB1D30">
      <w:pPr>
        <w:pStyle w:val="2"/>
        <w:numPr>
          <w:ilvl w:val="1"/>
          <w:numId w:val="5"/>
        </w:numPr>
        <w:rPr>
          <w:b w:val="0"/>
          <w:sz w:val="28"/>
          <w:szCs w:val="28"/>
        </w:rPr>
      </w:pPr>
      <w:r w:rsidRPr="001F3F91">
        <w:rPr>
          <w:rFonts w:hint="eastAsia"/>
          <w:b w:val="0"/>
          <w:sz w:val="28"/>
          <w:szCs w:val="28"/>
        </w:rPr>
        <w:t>消息定义</w:t>
      </w:r>
    </w:p>
    <w:p w14:paraId="3447ADEF" w14:textId="51D389BD" w:rsidR="00DC017D" w:rsidRDefault="00C27A79" w:rsidP="00D261FC">
      <w:pPr>
        <w:ind w:firstLine="420"/>
      </w:pPr>
      <w:r>
        <w:rPr>
          <w:rFonts w:hint="eastAsia"/>
        </w:rPr>
        <w:t>一个典型的消息定义</w:t>
      </w:r>
      <w:r w:rsidR="00244190">
        <w:rPr>
          <w:rFonts w:hint="eastAsia"/>
        </w:rPr>
        <w:t>格式</w:t>
      </w:r>
      <w:r>
        <w:rPr>
          <w:rFonts w:hint="eastAsia"/>
        </w:rPr>
        <w:t>如下：</w:t>
      </w:r>
    </w:p>
    <w:p w14:paraId="28053416" w14:textId="77777777" w:rsidR="00A34D9D" w:rsidRPr="00A34D9D" w:rsidRDefault="00A34D9D" w:rsidP="002D197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4D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 MSGNAME  </w:t>
      </w:r>
    </w:p>
    <w:p w14:paraId="6AABF54C" w14:textId="77777777" w:rsidR="00A34D9D" w:rsidRPr="00A34D9D" w:rsidRDefault="00A34D9D" w:rsidP="002D197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4D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1EE657C" w14:textId="77777777" w:rsidR="00A34D9D" w:rsidRPr="00A34D9D" w:rsidRDefault="00A34D9D" w:rsidP="002D197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4D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34D9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34D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SEG1 </w:t>
      </w:r>
      <w:r w:rsidRPr="00A34D9D">
        <w:rPr>
          <w:rFonts w:ascii="Consolas" w:eastAsia="宋体" w:hAnsi="Consolas" w:cs="宋体"/>
          <w:color w:val="4472C4" w:themeColor="accent1"/>
          <w:kern w:val="0"/>
          <w:sz w:val="18"/>
          <w:szCs w:val="18"/>
          <w:bdr w:val="none" w:sz="0" w:space="0" w:color="auto" w:frame="1"/>
        </w:rPr>
        <w:t>bitcount</w:t>
      </w:r>
      <w:r w:rsidRPr="00A34D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=8;  </w:t>
      </w:r>
    </w:p>
    <w:p w14:paraId="11B83013" w14:textId="77777777" w:rsidR="00A34D9D" w:rsidRPr="00A34D9D" w:rsidRDefault="00A34D9D" w:rsidP="002D197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4D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34D9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34D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SEG2 </w:t>
      </w:r>
      <w:r w:rsidRPr="00A34D9D">
        <w:rPr>
          <w:rFonts w:ascii="Consolas" w:eastAsia="宋体" w:hAnsi="Consolas" w:cs="宋体"/>
          <w:color w:val="4472C4" w:themeColor="accent1"/>
          <w:kern w:val="0"/>
          <w:sz w:val="18"/>
          <w:szCs w:val="18"/>
          <w:bdr w:val="none" w:sz="0" w:space="0" w:color="auto" w:frame="1"/>
        </w:rPr>
        <w:t>bitcount</w:t>
      </w:r>
      <w:r w:rsidRPr="00A34D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=32;  </w:t>
      </w:r>
    </w:p>
    <w:p w14:paraId="6218FD33" w14:textId="50F4E581" w:rsidR="00A34D9D" w:rsidRPr="005C7749" w:rsidRDefault="00A34D9D" w:rsidP="002D197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4D9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70C59A7" w14:textId="77777777" w:rsidR="00677EED" w:rsidRDefault="00EB2924" w:rsidP="008E2E25">
      <w:pPr>
        <w:spacing w:line="360" w:lineRule="auto"/>
        <w:ind w:firstLine="420"/>
      </w:pPr>
      <w:r w:rsidRPr="00D261FC">
        <w:rPr>
          <w:rFonts w:hint="eastAsia"/>
        </w:rPr>
        <w:t>一个消息的定义由</w:t>
      </w:r>
      <w:r w:rsidR="00D269FA" w:rsidRPr="00D261FC">
        <w:rPr>
          <w:rFonts w:hint="eastAsia"/>
        </w:rPr>
        <w:t>消息声明和消息体两部分组成</w:t>
      </w:r>
      <w:r w:rsidR="00C0452D" w:rsidRPr="00D261FC">
        <w:rPr>
          <w:rFonts w:hint="eastAsia"/>
        </w:rPr>
        <w:t>。</w:t>
      </w:r>
    </w:p>
    <w:p w14:paraId="1C710B25" w14:textId="063B78C7" w:rsidR="00677EED" w:rsidRDefault="00D269FA" w:rsidP="008E2E25">
      <w:pPr>
        <w:spacing w:line="360" w:lineRule="auto"/>
        <w:ind w:firstLine="420"/>
      </w:pPr>
      <w:bookmarkStart w:id="4" w:name="消息声明"/>
      <w:r w:rsidRPr="00D261FC">
        <w:rPr>
          <w:rFonts w:hint="eastAsia"/>
        </w:rPr>
        <w:t>消息声明</w:t>
      </w:r>
      <w:bookmarkEnd w:id="4"/>
      <w:r w:rsidRPr="00D261FC">
        <w:rPr>
          <w:rFonts w:hint="eastAsia"/>
        </w:rPr>
        <w:t>部分由</w:t>
      </w:r>
      <w:r w:rsidR="00EB2924" w:rsidRPr="00D261FC">
        <w:rPr>
          <w:rFonts w:hint="eastAsia"/>
        </w:rPr>
        <w:t>关键字message开始，</w:t>
      </w:r>
      <w:r w:rsidR="006D6A88" w:rsidRPr="00D261FC">
        <w:rPr>
          <w:rFonts w:hint="eastAsia"/>
        </w:rPr>
        <w:t>紧接着为</w:t>
      </w:r>
      <w:hyperlink w:anchor="_空白符_1" w:history="1">
        <w:r w:rsidR="006D6A88" w:rsidRPr="00465BEE">
          <w:rPr>
            <w:rStyle w:val="a4"/>
            <w:rFonts w:hint="eastAsia"/>
          </w:rPr>
          <w:t>空白符</w:t>
        </w:r>
      </w:hyperlink>
      <w:r w:rsidR="00EB2924" w:rsidRPr="00D261FC">
        <w:rPr>
          <w:rFonts w:hint="eastAsia"/>
        </w:rPr>
        <w:t>后</w:t>
      </w:r>
      <w:r w:rsidR="006D6A88" w:rsidRPr="00D261FC">
        <w:rPr>
          <w:rFonts w:hint="eastAsia"/>
        </w:rPr>
        <w:t>跟</w:t>
      </w:r>
      <w:r w:rsidR="00EB2924" w:rsidRPr="00D261FC">
        <w:rPr>
          <w:rFonts w:hint="eastAsia"/>
        </w:rPr>
        <w:t>消息</w:t>
      </w:r>
      <w:r w:rsidR="00EB2924" w:rsidRPr="009E2BD2">
        <w:rPr>
          <w:rFonts w:hint="eastAsia"/>
        </w:rPr>
        <w:t>名称</w:t>
      </w:r>
      <w:r w:rsidR="005A0BC2" w:rsidRPr="00D261FC">
        <w:rPr>
          <w:rFonts w:hint="eastAsia"/>
        </w:rPr>
        <w:t>，</w:t>
      </w:r>
      <w:r w:rsidR="006D6A88" w:rsidRPr="00D261FC">
        <w:rPr>
          <w:rFonts w:hint="eastAsia"/>
        </w:rPr>
        <w:t>消息名称为开发者</w:t>
      </w:r>
      <w:hyperlink w:anchor="_标识" w:history="1">
        <w:r w:rsidR="00483D93" w:rsidRPr="00152995">
          <w:rPr>
            <w:rStyle w:val="a4"/>
            <w:rFonts w:hint="eastAsia"/>
          </w:rPr>
          <w:t>自</w:t>
        </w:r>
        <w:r w:rsidR="006D6A88" w:rsidRPr="00152995">
          <w:rPr>
            <w:rStyle w:val="a4"/>
            <w:rFonts w:hint="eastAsia"/>
          </w:rPr>
          <w:t>定义标</w:t>
        </w:r>
        <w:r w:rsidR="006D6A88" w:rsidRPr="00152995">
          <w:rPr>
            <w:rStyle w:val="a4"/>
            <w:rFonts w:hint="eastAsia"/>
          </w:rPr>
          <w:t>识</w:t>
        </w:r>
      </w:hyperlink>
      <w:r w:rsidR="00C0452D" w:rsidRPr="00D261FC">
        <w:rPr>
          <w:rFonts w:hint="eastAsia"/>
        </w:rPr>
        <w:t>。</w:t>
      </w:r>
    </w:p>
    <w:p w14:paraId="5E1553F0" w14:textId="7FD7FF7B" w:rsidR="005C7749" w:rsidRPr="00A34D9D" w:rsidRDefault="00425ECC" w:rsidP="008E2E25">
      <w:pPr>
        <w:spacing w:line="360" w:lineRule="auto"/>
        <w:ind w:firstLine="420"/>
      </w:pPr>
      <w:bookmarkStart w:id="5" w:name="消息体定义"/>
      <w:r w:rsidRPr="00D261FC">
        <w:rPr>
          <w:rFonts w:hint="eastAsia"/>
        </w:rPr>
        <w:t>消息体</w:t>
      </w:r>
      <w:r w:rsidR="00E265FB" w:rsidRPr="00D261FC">
        <w:rPr>
          <w:rFonts w:hint="eastAsia"/>
        </w:rPr>
        <w:t>定义</w:t>
      </w:r>
      <w:bookmarkEnd w:id="5"/>
      <w:r w:rsidR="00E265FB" w:rsidRPr="00D261FC">
        <w:rPr>
          <w:rFonts w:hint="eastAsia"/>
        </w:rPr>
        <w:t>在一组</w:t>
      </w:r>
      <w:r w:rsidR="00B136AA" w:rsidRPr="0018579E">
        <w:rPr>
          <w:rFonts w:ascii="Consolas" w:eastAsia="宋体" w:hAnsi="Consolas" w:cs="宋体"/>
          <w:b/>
          <w:bCs/>
          <w:kern w:val="0"/>
          <w:sz w:val="18"/>
          <w:szCs w:val="18"/>
          <w:bdr w:val="none" w:sz="0" w:space="0" w:color="auto" w:frame="1"/>
        </w:rPr>
        <w:t xml:space="preserve"> </w:t>
      </w:r>
      <w:r w:rsidR="00E265FB" w:rsidRPr="0018579E">
        <w:rPr>
          <w:rFonts w:ascii="Consolas" w:eastAsia="宋体" w:hAnsi="Consolas" w:cs="宋体" w:hint="eastAsia"/>
          <w:b/>
          <w:bCs/>
          <w:kern w:val="0"/>
          <w:sz w:val="18"/>
          <w:szCs w:val="18"/>
          <w:highlight w:val="lightGray"/>
          <w:bdr w:val="none" w:sz="0" w:space="0" w:color="auto" w:frame="1"/>
        </w:rPr>
        <w:t>{</w:t>
      </w:r>
      <w:r w:rsidR="0017497D" w:rsidRPr="0018579E">
        <w:rPr>
          <w:rFonts w:ascii="Consolas" w:eastAsia="宋体" w:hAnsi="Consolas" w:cs="宋体"/>
          <w:b/>
          <w:bCs/>
          <w:kern w:val="0"/>
          <w:sz w:val="18"/>
          <w:szCs w:val="18"/>
          <w:highlight w:val="lightGray"/>
          <w:bdr w:val="none" w:sz="0" w:space="0" w:color="auto" w:frame="1"/>
        </w:rPr>
        <w:t xml:space="preserve"> </w:t>
      </w:r>
      <w:r w:rsidR="00E265FB" w:rsidRPr="0018579E">
        <w:rPr>
          <w:rFonts w:ascii="Consolas" w:eastAsia="宋体" w:hAnsi="Consolas" w:cs="宋体" w:hint="eastAsia"/>
          <w:b/>
          <w:bCs/>
          <w:kern w:val="0"/>
          <w:sz w:val="18"/>
          <w:szCs w:val="18"/>
          <w:highlight w:val="lightGray"/>
          <w:bdr w:val="none" w:sz="0" w:space="0" w:color="auto" w:frame="1"/>
        </w:rPr>
        <w:t>}</w:t>
      </w:r>
      <w:r w:rsidR="00234623" w:rsidRPr="0018579E">
        <w:rPr>
          <w:rFonts w:ascii="Consolas" w:eastAsia="宋体" w:hAnsi="Consolas" w:cs="宋体"/>
          <w:b/>
          <w:bCs/>
          <w:kern w:val="0"/>
          <w:sz w:val="18"/>
          <w:szCs w:val="18"/>
          <w:bdr w:val="none" w:sz="0" w:space="0" w:color="auto" w:frame="1"/>
        </w:rPr>
        <w:t xml:space="preserve"> </w:t>
      </w:r>
      <w:r w:rsidR="00E265FB" w:rsidRPr="00D261FC">
        <w:rPr>
          <w:rFonts w:hint="eastAsia"/>
        </w:rPr>
        <w:t>内</w:t>
      </w:r>
      <w:r w:rsidR="00C0452D" w:rsidRPr="00D261FC">
        <w:rPr>
          <w:rFonts w:hint="eastAsia"/>
        </w:rPr>
        <w:t>，</w:t>
      </w:r>
      <w:r w:rsidR="00CE5FE4">
        <w:rPr>
          <w:rFonts w:hint="eastAsia"/>
        </w:rPr>
        <w:t>内容</w:t>
      </w:r>
      <w:r w:rsidR="00247DA2">
        <w:rPr>
          <w:rFonts w:hint="eastAsia"/>
        </w:rPr>
        <w:t>为一个或多个</w:t>
      </w:r>
      <w:hyperlink w:anchor="_字段定义" w:history="1">
        <w:r w:rsidR="00247DA2" w:rsidRPr="004F3F45">
          <w:rPr>
            <w:rStyle w:val="a4"/>
            <w:rFonts w:hint="eastAsia"/>
          </w:rPr>
          <w:t>字段定义</w:t>
        </w:r>
      </w:hyperlink>
      <w:r w:rsidR="00247DA2">
        <w:rPr>
          <w:rFonts w:hint="eastAsia"/>
        </w:rPr>
        <w:t>，每个字段定义由</w:t>
      </w:r>
      <w:r w:rsidR="00234623" w:rsidRPr="00A40F72">
        <w:rPr>
          <w:rFonts w:ascii="Consolas" w:eastAsia="宋体" w:hAnsi="Consolas" w:cs="宋体" w:hint="eastAsia"/>
          <w:b/>
          <w:bCs/>
          <w:kern w:val="0"/>
          <w:sz w:val="18"/>
          <w:szCs w:val="18"/>
          <w:highlight w:val="lightGray"/>
          <w:bdr w:val="none" w:sz="0" w:space="0" w:color="auto" w:frame="1"/>
        </w:rPr>
        <w:t xml:space="preserve"> </w:t>
      </w:r>
      <w:r w:rsidR="00C0452D" w:rsidRPr="00A40F72">
        <w:rPr>
          <w:rFonts w:ascii="Consolas" w:eastAsia="宋体" w:hAnsi="Consolas" w:cs="宋体" w:hint="eastAsia"/>
          <w:b/>
          <w:bCs/>
          <w:kern w:val="0"/>
          <w:sz w:val="18"/>
          <w:szCs w:val="18"/>
          <w:highlight w:val="lightGray"/>
          <w:bdr w:val="none" w:sz="0" w:space="0" w:color="auto" w:frame="1"/>
        </w:rPr>
        <w:t>;</w:t>
      </w:r>
      <w:r w:rsidR="00234623" w:rsidRPr="006075F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highlight w:val="lightGray"/>
          <w:bdr w:val="none" w:sz="0" w:space="0" w:color="auto" w:frame="1"/>
        </w:rPr>
        <w:t xml:space="preserve"> </w:t>
      </w:r>
      <w:r w:rsidR="00247DA2" w:rsidRPr="00E607FB">
        <w:rPr>
          <w:rFonts w:hint="eastAsia"/>
        </w:rPr>
        <w:t>结尾</w:t>
      </w:r>
      <w:r w:rsidR="00B0051F">
        <w:rPr>
          <w:rFonts w:hint="eastAsia"/>
        </w:rPr>
        <w:t>。</w:t>
      </w:r>
    </w:p>
    <w:p w14:paraId="2CAA52D6" w14:textId="4AC6AA60" w:rsidR="008E5EAE" w:rsidRDefault="00EF15A0" w:rsidP="00564E53">
      <w:pPr>
        <w:pStyle w:val="2"/>
        <w:numPr>
          <w:ilvl w:val="1"/>
          <w:numId w:val="5"/>
        </w:numPr>
        <w:rPr>
          <w:b w:val="0"/>
          <w:sz w:val="28"/>
          <w:szCs w:val="28"/>
        </w:rPr>
      </w:pPr>
      <w:bookmarkStart w:id="6" w:name="_字段类型"/>
      <w:bookmarkStart w:id="7" w:name="_字段定义"/>
      <w:bookmarkEnd w:id="6"/>
      <w:bookmarkEnd w:id="7"/>
      <w:r>
        <w:rPr>
          <w:rFonts w:hint="eastAsia"/>
          <w:b w:val="0"/>
          <w:sz w:val="28"/>
          <w:szCs w:val="28"/>
        </w:rPr>
        <w:lastRenderedPageBreak/>
        <w:t>字段</w:t>
      </w:r>
      <w:r w:rsidR="00251A04">
        <w:rPr>
          <w:rFonts w:hint="eastAsia"/>
          <w:b w:val="0"/>
          <w:sz w:val="28"/>
          <w:szCs w:val="28"/>
        </w:rPr>
        <w:t>定义</w:t>
      </w:r>
    </w:p>
    <w:p w14:paraId="40C8EE5D" w14:textId="255621CF" w:rsidR="00251A04" w:rsidRDefault="005B6828" w:rsidP="008E2E25">
      <w:pPr>
        <w:spacing w:line="360" w:lineRule="auto"/>
        <w:ind w:firstLine="420"/>
      </w:pPr>
      <w:r>
        <w:rPr>
          <w:rFonts w:hint="eastAsia"/>
        </w:rPr>
        <w:t>字段定义由字段</w:t>
      </w:r>
      <w:r w:rsidR="00EE4775">
        <w:rPr>
          <w:rFonts w:hint="eastAsia"/>
        </w:rPr>
        <w:t>声明</w:t>
      </w:r>
      <w:r w:rsidR="000C58AD">
        <w:rPr>
          <w:rFonts w:hint="eastAsia"/>
        </w:rPr>
        <w:t>、</w:t>
      </w:r>
      <w:r w:rsidR="00EE4775">
        <w:rPr>
          <w:rFonts w:hint="eastAsia"/>
        </w:rPr>
        <w:t>字段</w:t>
      </w:r>
      <w:r w:rsidR="00A84ED4">
        <w:rPr>
          <w:rFonts w:hint="eastAsia"/>
        </w:rPr>
        <w:t>属性</w:t>
      </w:r>
      <w:r w:rsidR="000C58AD">
        <w:rPr>
          <w:rFonts w:hint="eastAsia"/>
        </w:rPr>
        <w:t>、</w:t>
      </w:r>
      <w:r w:rsidR="005D46D6">
        <w:rPr>
          <w:rFonts w:hint="eastAsia"/>
        </w:rPr>
        <w:t>字段</w:t>
      </w:r>
      <w:r w:rsidR="000C58AD">
        <w:rPr>
          <w:rFonts w:hint="eastAsia"/>
        </w:rPr>
        <w:t>结束符三部分</w:t>
      </w:r>
      <w:r w:rsidR="00A34861">
        <w:rPr>
          <w:rFonts w:hint="eastAsia"/>
        </w:rPr>
        <w:t>组成</w:t>
      </w:r>
      <w:r w:rsidR="00147E77">
        <w:rPr>
          <w:rFonts w:hint="eastAsia"/>
        </w:rPr>
        <w:t>。</w:t>
      </w:r>
      <w:r w:rsidR="00A34861">
        <w:rPr>
          <w:rFonts w:hint="eastAsia"/>
        </w:rPr>
        <w:t>字段声明以字段</w:t>
      </w:r>
      <w:r>
        <w:rPr>
          <w:rFonts w:hint="eastAsia"/>
        </w:rPr>
        <w:t>类型开始，</w:t>
      </w:r>
      <w:r w:rsidR="009E2BD2" w:rsidRPr="00D261FC">
        <w:rPr>
          <w:rFonts w:hint="eastAsia"/>
        </w:rPr>
        <w:t>紧接着为</w:t>
      </w:r>
      <w:hyperlink w:anchor="_空白符_1" w:history="1">
        <w:r w:rsidR="009E2BD2" w:rsidRPr="00DB27C2">
          <w:rPr>
            <w:rStyle w:val="a4"/>
            <w:rFonts w:hint="eastAsia"/>
          </w:rPr>
          <w:t>空白符</w:t>
        </w:r>
      </w:hyperlink>
      <w:r w:rsidR="009E2BD2" w:rsidRPr="00D261FC">
        <w:rPr>
          <w:rFonts w:hint="eastAsia"/>
        </w:rPr>
        <w:t>后跟</w:t>
      </w:r>
      <w:r w:rsidR="009E2BD2">
        <w:rPr>
          <w:rFonts w:hint="eastAsia"/>
        </w:rPr>
        <w:t>字段名称，字段名称为开发者定义的</w:t>
      </w:r>
      <w:hyperlink w:anchor="_标识" w:history="1">
        <w:r w:rsidR="009E2BD2" w:rsidRPr="00086E6F">
          <w:rPr>
            <w:rStyle w:val="a4"/>
            <w:rFonts w:hint="eastAsia"/>
          </w:rPr>
          <w:t>标识</w:t>
        </w:r>
      </w:hyperlink>
      <w:r w:rsidR="00991F20">
        <w:rPr>
          <w:rFonts w:hint="eastAsia"/>
        </w:rPr>
        <w:t>；</w:t>
      </w:r>
      <w:r w:rsidR="0078085E">
        <w:rPr>
          <w:rFonts w:hint="eastAsia"/>
        </w:rPr>
        <w:t>字段</w:t>
      </w:r>
      <w:r w:rsidR="00BC08A0">
        <w:rPr>
          <w:rFonts w:hint="eastAsia"/>
        </w:rPr>
        <w:t>属性</w:t>
      </w:r>
      <w:r w:rsidR="00856B5C">
        <w:rPr>
          <w:rFonts w:hint="eastAsia"/>
        </w:rPr>
        <w:t>紧跟在字段名后</w:t>
      </w:r>
      <w:r w:rsidR="00147E77">
        <w:rPr>
          <w:rFonts w:hint="eastAsia"/>
        </w:rPr>
        <w:t>，</w:t>
      </w:r>
      <w:r w:rsidR="005D46D6">
        <w:rPr>
          <w:rFonts w:hint="eastAsia"/>
        </w:rPr>
        <w:t>多个</w:t>
      </w:r>
      <w:r w:rsidR="00AF30B5">
        <w:rPr>
          <w:rFonts w:hint="eastAsia"/>
        </w:rPr>
        <w:t>字段属性</w:t>
      </w:r>
      <w:r w:rsidR="005D46D6">
        <w:rPr>
          <w:rFonts w:hint="eastAsia"/>
        </w:rPr>
        <w:t>以空白符分割</w:t>
      </w:r>
      <w:r w:rsidR="00991F20">
        <w:rPr>
          <w:rFonts w:hint="eastAsia"/>
        </w:rPr>
        <w:t>；</w:t>
      </w:r>
      <w:r w:rsidR="005D46D6">
        <w:rPr>
          <w:rFonts w:hint="eastAsia"/>
        </w:rPr>
        <w:t>字段结束符为一个</w:t>
      </w:r>
      <w:r w:rsidR="005D46D6" w:rsidRPr="006075F1">
        <w:rPr>
          <w:rFonts w:ascii="Consolas" w:eastAsia="宋体" w:hAnsi="Consolas" w:cs="宋体" w:hint="eastAsia"/>
          <w:b/>
          <w:bCs/>
          <w:color w:val="2E8B57"/>
          <w:kern w:val="0"/>
          <w:sz w:val="18"/>
          <w:szCs w:val="18"/>
          <w:highlight w:val="lightGray"/>
          <w:bdr w:val="none" w:sz="0" w:space="0" w:color="auto" w:frame="1"/>
        </w:rPr>
        <w:t xml:space="preserve"> </w:t>
      </w:r>
      <w:r w:rsidR="005D46D6" w:rsidRPr="00A40F72">
        <w:rPr>
          <w:rFonts w:ascii="Consolas" w:eastAsia="宋体" w:hAnsi="Consolas" w:cs="宋体" w:hint="eastAsia"/>
          <w:b/>
          <w:bCs/>
          <w:kern w:val="0"/>
          <w:sz w:val="18"/>
          <w:szCs w:val="18"/>
          <w:highlight w:val="lightGray"/>
          <w:bdr w:val="none" w:sz="0" w:space="0" w:color="auto" w:frame="1"/>
        </w:rPr>
        <w:t>;</w:t>
      </w:r>
      <w:r w:rsidR="005D46D6" w:rsidRPr="00A40F72">
        <w:rPr>
          <w:rFonts w:ascii="Consolas" w:eastAsia="宋体" w:hAnsi="Consolas" w:cs="宋体"/>
          <w:b/>
          <w:bCs/>
          <w:kern w:val="0"/>
          <w:sz w:val="18"/>
          <w:szCs w:val="18"/>
          <w:highlight w:val="lightGray"/>
          <w:bdr w:val="none" w:sz="0" w:space="0" w:color="auto" w:frame="1"/>
        </w:rPr>
        <w:t xml:space="preserve"> </w:t>
      </w:r>
      <w:r w:rsidR="005D46D6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0FA0792B" w14:textId="25AD7304" w:rsidR="00664B83" w:rsidRPr="00664B83" w:rsidRDefault="00664B83" w:rsidP="00664B8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4B8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64B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SEG1 </w:t>
      </w:r>
      <w:r w:rsidRPr="00664B83">
        <w:rPr>
          <w:rFonts w:ascii="Consolas" w:eastAsia="宋体" w:hAnsi="Consolas" w:cs="宋体"/>
          <w:color w:val="4472C4" w:themeColor="accent1"/>
          <w:kern w:val="0"/>
          <w:sz w:val="18"/>
          <w:szCs w:val="18"/>
          <w:bdr w:val="none" w:sz="0" w:space="0" w:color="auto" w:frame="1"/>
        </w:rPr>
        <w:t>bitcount</w:t>
      </w:r>
      <w:r w:rsidRPr="00664B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=8 </w:t>
      </w:r>
      <w:r w:rsidRPr="00664B83">
        <w:rPr>
          <w:rFonts w:ascii="Consolas" w:eastAsia="宋体" w:hAnsi="Consolas" w:cs="宋体"/>
          <w:color w:val="4472C4" w:themeColor="accent1"/>
          <w:kern w:val="0"/>
          <w:sz w:val="18"/>
          <w:szCs w:val="18"/>
          <w:bdr w:val="none" w:sz="0" w:space="0" w:color="auto" w:frame="1"/>
        </w:rPr>
        <w:t>repeated</w:t>
      </w:r>
      <w:r w:rsidR="007E20A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664B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100;  </w:t>
      </w:r>
    </w:p>
    <w:p w14:paraId="4050335C" w14:textId="6BF69600" w:rsidR="00E864E8" w:rsidRPr="00251A04" w:rsidRDefault="00896ED8" w:rsidP="008E2E25">
      <w:pPr>
        <w:spacing w:line="360" w:lineRule="auto"/>
        <w:ind w:firstLine="420"/>
      </w:pPr>
      <w:r>
        <w:rPr>
          <w:rFonts w:hint="eastAsia"/>
        </w:rPr>
        <w:t>上面的</w:t>
      </w:r>
      <w:r w:rsidR="00745694">
        <w:rPr>
          <w:rFonts w:hint="eastAsia"/>
        </w:rPr>
        <w:t>IMD代码</w:t>
      </w:r>
      <w:r w:rsidR="001A4A98">
        <w:rPr>
          <w:rFonts w:hint="eastAsia"/>
        </w:rPr>
        <w:t>定义</w:t>
      </w:r>
      <w:r w:rsidR="00A731B2">
        <w:rPr>
          <w:rFonts w:hint="eastAsia"/>
        </w:rPr>
        <w:t>了一个</w:t>
      </w:r>
      <w:r w:rsidR="00745694">
        <w:rPr>
          <w:rFonts w:hint="eastAsia"/>
        </w:rPr>
        <w:t>长度为100的8位整数数组</w:t>
      </w:r>
      <w:r w:rsidR="0068208D">
        <w:rPr>
          <w:rFonts w:hint="eastAsia"/>
        </w:rPr>
        <w:t>，其中</w:t>
      </w:r>
      <w:r w:rsidR="0068208D" w:rsidRPr="0068208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highlight w:val="lightGray"/>
          <w:bdr w:val="none" w:sz="0" w:space="0" w:color="auto" w:frame="1"/>
        </w:rPr>
        <w:t>int</w:t>
      </w:r>
      <w:r w:rsidR="0068208D" w:rsidRPr="00664B83">
        <w:rPr>
          <w:rFonts w:ascii="Consolas" w:eastAsia="宋体" w:hAnsi="Consolas" w:cs="宋体"/>
          <w:color w:val="000000"/>
          <w:kern w:val="0"/>
          <w:sz w:val="18"/>
          <w:szCs w:val="18"/>
          <w:highlight w:val="lightGray"/>
          <w:bdr w:val="none" w:sz="0" w:space="0" w:color="auto" w:frame="1"/>
        </w:rPr>
        <w:t> SEG1</w:t>
      </w:r>
      <w:r w:rsidR="0068208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是字段声明，</w:t>
      </w:r>
      <w:r w:rsidR="0068208D" w:rsidRPr="00664B83">
        <w:rPr>
          <w:rFonts w:ascii="Consolas" w:eastAsia="宋体" w:hAnsi="Consolas" w:cs="宋体"/>
          <w:color w:val="000000"/>
          <w:kern w:val="0"/>
          <w:sz w:val="18"/>
          <w:szCs w:val="18"/>
          <w:highlight w:val="lightGray"/>
          <w:bdr w:val="none" w:sz="0" w:space="0" w:color="auto" w:frame="1"/>
        </w:rPr>
        <w:t>bitcount=8</w:t>
      </w:r>
      <w:r w:rsidR="007E20AA" w:rsidRPr="003D5AE1">
        <w:rPr>
          <w:rFonts w:hint="eastAsia"/>
        </w:rPr>
        <w:t>和</w:t>
      </w:r>
      <w:r w:rsidR="0068208D" w:rsidRPr="00664B83">
        <w:rPr>
          <w:rFonts w:ascii="Consolas" w:eastAsia="宋体" w:hAnsi="Consolas" w:cs="宋体"/>
          <w:color w:val="000000"/>
          <w:kern w:val="0"/>
          <w:sz w:val="18"/>
          <w:szCs w:val="18"/>
          <w:highlight w:val="lightGray"/>
          <w:bdr w:val="none" w:sz="0" w:space="0" w:color="auto" w:frame="1"/>
        </w:rPr>
        <w:t>repeated</w:t>
      </w:r>
      <w:r w:rsidR="002765CB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lightGray"/>
          <w:bdr w:val="none" w:sz="0" w:space="0" w:color="auto" w:frame="1"/>
        </w:rPr>
        <w:t>=</w:t>
      </w:r>
      <w:r w:rsidR="0068208D" w:rsidRPr="00664B83">
        <w:rPr>
          <w:rFonts w:ascii="Consolas" w:eastAsia="宋体" w:hAnsi="Consolas" w:cs="宋体"/>
          <w:color w:val="000000"/>
          <w:kern w:val="0"/>
          <w:sz w:val="18"/>
          <w:szCs w:val="18"/>
          <w:highlight w:val="lightGray"/>
          <w:bdr w:val="none" w:sz="0" w:space="0" w:color="auto" w:frame="1"/>
        </w:rPr>
        <w:t>100</w:t>
      </w:r>
      <w:r w:rsidR="007E20AA">
        <w:rPr>
          <w:rFonts w:hint="eastAsia"/>
        </w:rPr>
        <w:t>是字段属性</w:t>
      </w:r>
      <w:r w:rsidR="0068208D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14:paraId="7EA60814" w14:textId="3B3F409F" w:rsidR="00251A04" w:rsidRDefault="00251A04" w:rsidP="00564E53">
      <w:pPr>
        <w:pStyle w:val="2"/>
        <w:numPr>
          <w:ilvl w:val="1"/>
          <w:numId w:val="5"/>
        </w:numPr>
        <w:rPr>
          <w:b w:val="0"/>
          <w:sz w:val="28"/>
          <w:szCs w:val="28"/>
        </w:rPr>
      </w:pPr>
      <w:r w:rsidRPr="001D6E53">
        <w:rPr>
          <w:rFonts w:hint="eastAsia"/>
          <w:b w:val="0"/>
          <w:sz w:val="28"/>
          <w:szCs w:val="28"/>
        </w:rPr>
        <w:t>字段</w:t>
      </w:r>
      <w:r>
        <w:rPr>
          <w:rFonts w:hint="eastAsia"/>
          <w:b w:val="0"/>
          <w:sz w:val="28"/>
          <w:szCs w:val="28"/>
        </w:rPr>
        <w:t>类型</w:t>
      </w:r>
    </w:p>
    <w:p w14:paraId="049ED5A1" w14:textId="5B074BD7" w:rsidR="005E052D" w:rsidRPr="005E052D" w:rsidRDefault="00717EDF" w:rsidP="008E2E25">
      <w:pPr>
        <w:spacing w:line="360" w:lineRule="auto"/>
        <w:ind w:firstLine="420"/>
      </w:pPr>
      <w:r>
        <w:rPr>
          <w:rFonts w:hint="eastAsia"/>
        </w:rPr>
        <w:t>IMD</w:t>
      </w:r>
      <w:r w:rsidR="009D7578">
        <w:rPr>
          <w:rFonts w:hint="eastAsia"/>
        </w:rPr>
        <w:t>只有四种字段类型：</w:t>
      </w:r>
      <w:r w:rsidR="00ED7033">
        <w:rPr>
          <w:rFonts w:hint="eastAsia"/>
        </w:rPr>
        <w:t>int、real、string、block；分别代表整型、浮点</w:t>
      </w:r>
      <w:r w:rsidR="00003F74">
        <w:rPr>
          <w:rFonts w:hint="eastAsia"/>
        </w:rPr>
        <w:t>数</w:t>
      </w:r>
      <w:r w:rsidR="00ED7033">
        <w:rPr>
          <w:rFonts w:hint="eastAsia"/>
        </w:rPr>
        <w:t>、字符串和</w:t>
      </w:r>
      <w:r w:rsidR="009F0637">
        <w:rPr>
          <w:rFonts w:hint="eastAsia"/>
        </w:rPr>
        <w:t>内存</w:t>
      </w:r>
      <w:r w:rsidR="00ED7033">
        <w:rPr>
          <w:rFonts w:hint="eastAsia"/>
        </w:rPr>
        <w:t>块。</w:t>
      </w:r>
      <w:r w:rsidR="00A84ED4">
        <w:rPr>
          <w:rFonts w:hint="eastAsia"/>
        </w:rPr>
        <w:t>虽然只有四种字段类型，但通过</w:t>
      </w:r>
      <w:r w:rsidR="00655A3E">
        <w:rPr>
          <w:rFonts w:hint="eastAsia"/>
        </w:rPr>
        <w:t>与</w:t>
      </w:r>
      <w:r w:rsidR="00A84ED4">
        <w:rPr>
          <w:rFonts w:hint="eastAsia"/>
        </w:rPr>
        <w:t>字段属性</w:t>
      </w:r>
      <w:r w:rsidR="00655A3E">
        <w:rPr>
          <w:rFonts w:hint="eastAsia"/>
        </w:rPr>
        <w:t>的</w:t>
      </w:r>
      <w:r w:rsidR="00C12683">
        <w:rPr>
          <w:rFonts w:hint="eastAsia"/>
        </w:rPr>
        <w:t>灵活</w:t>
      </w:r>
      <w:r w:rsidR="00655A3E">
        <w:rPr>
          <w:rFonts w:hint="eastAsia"/>
        </w:rPr>
        <w:t>组合</w:t>
      </w:r>
      <w:r w:rsidR="00C12683">
        <w:rPr>
          <w:rFonts w:hint="eastAsia"/>
        </w:rPr>
        <w:t>，几乎</w:t>
      </w:r>
      <w:r w:rsidR="00655A3E">
        <w:rPr>
          <w:rFonts w:hint="eastAsia"/>
        </w:rPr>
        <w:t>可以</w:t>
      </w:r>
      <w:r w:rsidR="00C12683">
        <w:rPr>
          <w:rFonts w:hint="eastAsia"/>
        </w:rPr>
        <w:t>应对所有复杂的</w:t>
      </w:r>
      <w:r w:rsidR="00042CFD">
        <w:rPr>
          <w:rFonts w:hint="eastAsia"/>
        </w:rPr>
        <w:t>消息</w:t>
      </w:r>
      <w:r w:rsidR="00EE6009">
        <w:rPr>
          <w:rFonts w:hint="eastAsia"/>
        </w:rPr>
        <w:t>格式</w:t>
      </w:r>
      <w:r w:rsidR="00C12683">
        <w:rPr>
          <w:rFonts w:hint="eastAsia"/>
        </w:rPr>
        <w:t>。</w:t>
      </w:r>
    </w:p>
    <w:p w14:paraId="4290DEB4" w14:textId="4E560E5B" w:rsidR="00251A04" w:rsidRDefault="00251A04" w:rsidP="00564E53">
      <w:pPr>
        <w:pStyle w:val="2"/>
        <w:numPr>
          <w:ilvl w:val="1"/>
          <w:numId w:val="5"/>
        </w:numPr>
        <w:rPr>
          <w:b w:val="0"/>
          <w:sz w:val="28"/>
          <w:szCs w:val="28"/>
        </w:rPr>
      </w:pPr>
      <w:bookmarkStart w:id="8" w:name="_字段属性"/>
      <w:bookmarkEnd w:id="8"/>
      <w:r w:rsidRPr="001D6E53">
        <w:rPr>
          <w:rFonts w:hint="eastAsia"/>
          <w:b w:val="0"/>
          <w:sz w:val="28"/>
          <w:szCs w:val="28"/>
        </w:rPr>
        <w:t>字段属性</w:t>
      </w:r>
    </w:p>
    <w:p w14:paraId="56719CB6" w14:textId="2BAA4B8F" w:rsidR="009144C7" w:rsidRDefault="00E71C16" w:rsidP="008E2E25">
      <w:pPr>
        <w:spacing w:line="360" w:lineRule="auto"/>
        <w:ind w:firstLine="420"/>
      </w:pPr>
      <w:r>
        <w:rPr>
          <w:rFonts w:hint="eastAsia"/>
        </w:rPr>
        <w:t>字段属性是</w:t>
      </w:r>
      <w:r w:rsidR="00831A32">
        <w:rPr>
          <w:rFonts w:hint="eastAsia"/>
        </w:rPr>
        <w:t>IMD中最核心的内容，</w:t>
      </w:r>
      <w:r w:rsidR="00F25DBD">
        <w:rPr>
          <w:rFonts w:hint="eastAsia"/>
        </w:rPr>
        <w:t>IMD的强大之处便在于通过简单的字段属性</w:t>
      </w:r>
      <w:r w:rsidR="005E0BAC">
        <w:rPr>
          <w:rFonts w:hint="eastAsia"/>
        </w:rPr>
        <w:t>就</w:t>
      </w:r>
      <w:r w:rsidR="00F25DBD">
        <w:rPr>
          <w:rFonts w:hint="eastAsia"/>
        </w:rPr>
        <w:t>可以定义出各种复杂的消息格式</w:t>
      </w:r>
      <w:r w:rsidR="00E679C7">
        <w:rPr>
          <w:rFonts w:hint="eastAsia"/>
        </w:rPr>
        <w:t>。</w:t>
      </w:r>
      <w:r w:rsidR="004F572A">
        <w:rPr>
          <w:rFonts w:hint="eastAsia"/>
        </w:rPr>
        <w:t>大部</w:t>
      </w:r>
      <w:r w:rsidR="002E316C">
        <w:rPr>
          <w:rFonts w:hint="eastAsia"/>
        </w:rPr>
        <w:t>分</w:t>
      </w:r>
      <w:r w:rsidR="003E0330">
        <w:rPr>
          <w:rFonts w:hint="eastAsia"/>
        </w:rPr>
        <w:t>字段</w:t>
      </w:r>
      <w:r w:rsidR="004F572A">
        <w:rPr>
          <w:rFonts w:hint="eastAsia"/>
        </w:rPr>
        <w:t>属性</w:t>
      </w:r>
      <w:r w:rsidR="001E2466">
        <w:rPr>
          <w:rFonts w:hint="eastAsia"/>
        </w:rPr>
        <w:t>专属于</w:t>
      </w:r>
      <w:r w:rsidR="001A0C5E">
        <w:rPr>
          <w:rFonts w:hint="eastAsia"/>
        </w:rPr>
        <w:t>某</w:t>
      </w:r>
      <w:r w:rsidR="001E2466">
        <w:rPr>
          <w:rFonts w:hint="eastAsia"/>
        </w:rPr>
        <w:t>一</w:t>
      </w:r>
      <w:r w:rsidR="001A0C5E">
        <w:rPr>
          <w:rFonts w:hint="eastAsia"/>
        </w:rPr>
        <w:t>种</w:t>
      </w:r>
      <w:r w:rsidR="004F572A">
        <w:rPr>
          <w:rFonts w:hint="eastAsia"/>
        </w:rPr>
        <w:t>字段类型，</w:t>
      </w:r>
      <w:r w:rsidR="001A0C5E">
        <w:rPr>
          <w:rFonts w:hint="eastAsia"/>
        </w:rPr>
        <w:t>少数的如repeated属性可以用于全部四种字段类型，</w:t>
      </w:r>
      <w:r w:rsidR="00086425">
        <w:rPr>
          <w:rFonts w:hint="eastAsia"/>
        </w:rPr>
        <w:t>byteorder</w:t>
      </w:r>
      <w:r w:rsidR="00DD29C4">
        <w:rPr>
          <w:rFonts w:hint="eastAsia"/>
        </w:rPr>
        <w:t>、</w:t>
      </w:r>
      <w:r w:rsidR="00DD29C4" w:rsidRPr="00254DE1">
        <w:t>encoded</w:t>
      </w:r>
      <w:r w:rsidR="00086425">
        <w:rPr>
          <w:rFonts w:hint="eastAsia"/>
        </w:rPr>
        <w:t>则适用于int和real两种字段类型。</w:t>
      </w:r>
      <w:r w:rsidR="009144C7">
        <w:rPr>
          <w:rFonts w:hint="eastAsia"/>
        </w:rPr>
        <w:t>当某个字段属性未在代码中进行</w:t>
      </w:r>
      <w:r w:rsidR="004027F2">
        <w:rPr>
          <w:rFonts w:hint="eastAsia"/>
        </w:rPr>
        <w:t>明确</w:t>
      </w:r>
      <w:r w:rsidR="009144C7">
        <w:rPr>
          <w:rFonts w:hint="eastAsia"/>
        </w:rPr>
        <w:t>定义，则iML编译器会自动使用</w:t>
      </w:r>
      <w:r w:rsidR="004027F2">
        <w:rPr>
          <w:rFonts w:hint="eastAsia"/>
        </w:rPr>
        <w:t>该</w:t>
      </w:r>
      <w:r w:rsidR="009144C7">
        <w:rPr>
          <w:rFonts w:hint="eastAsia"/>
        </w:rPr>
        <w:t>属性的默认值</w:t>
      </w:r>
      <w:r w:rsidR="00394CC5">
        <w:rPr>
          <w:rFonts w:hint="eastAsia"/>
        </w:rPr>
        <w:t>。</w:t>
      </w:r>
    </w:p>
    <w:p w14:paraId="3F217A0D" w14:textId="1A94F42D" w:rsidR="00C00B93" w:rsidRDefault="00C00B93" w:rsidP="008E2E25">
      <w:pPr>
        <w:spacing w:line="360" w:lineRule="auto"/>
        <w:ind w:firstLine="420"/>
      </w:pPr>
      <w:r>
        <w:rPr>
          <w:rFonts w:hint="eastAsia"/>
        </w:rPr>
        <w:t>字段属性的表示方式为：属性名称</w:t>
      </w:r>
      <w:r w:rsidR="00367C4E">
        <w:rPr>
          <w:rFonts w:hint="eastAsia"/>
        </w:rPr>
        <w:t xml:space="preserve"> </w:t>
      </w:r>
      <w:r>
        <w:rPr>
          <w:rFonts w:hint="eastAsia"/>
        </w:rPr>
        <w:t>=</w:t>
      </w:r>
      <w:r w:rsidR="00367C4E">
        <w:t xml:space="preserve"> </w:t>
      </w:r>
      <w:r>
        <w:rPr>
          <w:rFonts w:hint="eastAsia"/>
        </w:rPr>
        <w:t>属性值；属性名称为IMD预设的名称</w:t>
      </w:r>
      <w:r w:rsidR="0004729A">
        <w:rPr>
          <w:rFonts w:hint="eastAsia"/>
        </w:rPr>
        <w:t>标识</w:t>
      </w:r>
      <w:r>
        <w:rPr>
          <w:rFonts w:hint="eastAsia"/>
        </w:rPr>
        <w:t>，属性值为属性对应的取值</w:t>
      </w:r>
      <w:r w:rsidR="00A653C9">
        <w:rPr>
          <w:rFonts w:hint="eastAsia"/>
        </w:rPr>
        <w:t>（各</w:t>
      </w:r>
      <w:r w:rsidR="003C7022">
        <w:rPr>
          <w:rFonts w:hint="eastAsia"/>
        </w:rPr>
        <w:t>属性</w:t>
      </w:r>
      <w:r w:rsidR="00A653C9">
        <w:rPr>
          <w:rFonts w:hint="eastAsia"/>
        </w:rPr>
        <w:t>的取值范围</w:t>
      </w:r>
      <w:proofErr w:type="gramStart"/>
      <w:r w:rsidR="005F131F">
        <w:rPr>
          <w:rFonts w:hint="eastAsia"/>
        </w:rPr>
        <w:t>详</w:t>
      </w:r>
      <w:proofErr w:type="gramEnd"/>
      <w:r w:rsidR="00A653C9">
        <w:rPr>
          <w:rFonts w:hint="eastAsia"/>
        </w:rPr>
        <w:t>见下</w:t>
      </w:r>
      <w:r w:rsidR="001D2BF6">
        <w:rPr>
          <w:rFonts w:hint="eastAsia"/>
        </w:rPr>
        <w:t>文</w:t>
      </w:r>
      <w:r w:rsidR="00A653C9">
        <w:rPr>
          <w:rFonts w:hint="eastAsia"/>
        </w:rPr>
        <w:t>）</w:t>
      </w:r>
      <w:r w:rsidR="003C7022">
        <w:rPr>
          <w:rFonts w:hint="eastAsia"/>
        </w:rPr>
        <w:t>，</w:t>
      </w:r>
      <w:r w:rsidR="006C6E65">
        <w:rPr>
          <w:rFonts w:hint="eastAsia"/>
        </w:rPr>
        <w:t xml:space="preserve"> </w:t>
      </w:r>
      <w:r w:rsidRPr="00367C4E">
        <w:rPr>
          <w:rFonts w:ascii="Consolas" w:eastAsia="宋体" w:hAnsi="Consolas" w:cs="宋体" w:hint="eastAsia"/>
          <w:color w:val="000000"/>
          <w:kern w:val="0"/>
          <w:sz w:val="18"/>
          <w:szCs w:val="18"/>
          <w:highlight w:val="lightGray"/>
          <w:bdr w:val="none" w:sz="0" w:space="0" w:color="auto" w:frame="1"/>
        </w:rPr>
        <w:t>=</w:t>
      </w:r>
      <w:r w:rsidR="006C6E65" w:rsidRPr="006C6E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hint="eastAsia"/>
        </w:rPr>
        <w:t>前后可以存在</w:t>
      </w:r>
      <w:hyperlink w:anchor="_空白符_1" w:history="1">
        <w:r w:rsidRPr="006C6E65">
          <w:rPr>
            <w:rStyle w:val="a4"/>
            <w:rFonts w:hint="eastAsia"/>
          </w:rPr>
          <w:t>空白符</w:t>
        </w:r>
      </w:hyperlink>
      <w:r>
        <w:rPr>
          <w:rFonts w:hint="eastAsia"/>
        </w:rPr>
        <w:t>。</w:t>
      </w:r>
      <w:r w:rsidR="0039096F">
        <w:rPr>
          <w:rFonts w:hint="eastAsia"/>
        </w:rPr>
        <w:t>同一字段的多个属性使用空白符进行分割。</w:t>
      </w:r>
      <w:r w:rsidR="0072189B">
        <w:rPr>
          <w:rFonts w:hint="eastAsia"/>
        </w:rPr>
        <w:t>同一字段定义中</w:t>
      </w:r>
      <w:r w:rsidR="003D1BAA">
        <w:rPr>
          <w:rFonts w:hint="eastAsia"/>
        </w:rPr>
        <w:t>相同</w:t>
      </w:r>
      <w:r w:rsidR="0072189B">
        <w:rPr>
          <w:rFonts w:hint="eastAsia"/>
        </w:rPr>
        <w:t>属性</w:t>
      </w:r>
      <w:r w:rsidR="003D1BAA">
        <w:rPr>
          <w:rFonts w:hint="eastAsia"/>
        </w:rPr>
        <w:t>不能重复赋值。</w:t>
      </w:r>
    </w:p>
    <w:p w14:paraId="6C3A92CD" w14:textId="68E0E992" w:rsidR="00D940B0" w:rsidRDefault="00D940B0" w:rsidP="00B404F4">
      <w:pPr>
        <w:pStyle w:val="3"/>
        <w:numPr>
          <w:ilvl w:val="2"/>
          <w:numId w:val="5"/>
        </w:numPr>
        <w:rPr>
          <w:b w:val="0"/>
          <w:sz w:val="21"/>
          <w:szCs w:val="21"/>
        </w:rPr>
      </w:pPr>
      <w:r w:rsidRPr="00027032">
        <w:rPr>
          <w:rFonts w:hint="eastAsia"/>
          <w:b w:val="0"/>
          <w:sz w:val="21"/>
          <w:szCs w:val="21"/>
        </w:rPr>
        <w:t>int字段属性</w:t>
      </w:r>
    </w:p>
    <w:p w14:paraId="7D5087EA" w14:textId="5C899DA6" w:rsidR="003356A6" w:rsidRDefault="003356A6" w:rsidP="00F82D04">
      <w:pPr>
        <w:spacing w:line="360" w:lineRule="auto"/>
        <w:ind w:firstLine="420"/>
      </w:pPr>
      <w:r>
        <w:rPr>
          <w:rFonts w:hint="eastAsia"/>
        </w:rPr>
        <w:t>s</w:t>
      </w:r>
      <w:r>
        <w:t>igned</w:t>
      </w:r>
      <w:r w:rsidR="00660273">
        <w:t xml:space="preserve"> = false</w:t>
      </w:r>
      <w:r w:rsidR="00427CCC">
        <w:t xml:space="preserve"> </w:t>
      </w:r>
      <w:r w:rsidR="00427CCC">
        <w:rPr>
          <w:rFonts w:hint="eastAsia"/>
        </w:rPr>
        <w:t>||</w:t>
      </w:r>
      <w:r w:rsidR="00427CCC">
        <w:t xml:space="preserve"> </w:t>
      </w:r>
      <w:r w:rsidR="00427CCC">
        <w:rPr>
          <w:rFonts w:hint="eastAsia"/>
        </w:rPr>
        <w:t>true</w:t>
      </w:r>
    </w:p>
    <w:p w14:paraId="50DE8E4F" w14:textId="3B4611CB" w:rsidR="00633CFD" w:rsidRDefault="00633CFD" w:rsidP="00F82D04">
      <w:pPr>
        <w:spacing w:line="360" w:lineRule="auto"/>
        <w:ind w:firstLine="420"/>
      </w:pPr>
      <w:r w:rsidRPr="00A67772">
        <w:rPr>
          <w:rFonts w:hint="eastAsia"/>
          <w:b/>
        </w:rPr>
        <w:t>signed</w:t>
      </w:r>
      <w:r>
        <w:rPr>
          <w:rFonts w:hint="eastAsia"/>
        </w:rPr>
        <w:t>属性标识整数是否有符号，</w:t>
      </w:r>
      <w:r w:rsidR="003D3E99">
        <w:rPr>
          <w:rFonts w:hint="eastAsia"/>
        </w:rPr>
        <w:t>signed=</w:t>
      </w:r>
      <w:r>
        <w:rPr>
          <w:rFonts w:hint="eastAsia"/>
        </w:rPr>
        <w:t>true有符号，</w:t>
      </w:r>
      <w:r w:rsidR="003D3E99">
        <w:rPr>
          <w:rFonts w:hint="eastAsia"/>
        </w:rPr>
        <w:t>signed=</w:t>
      </w:r>
      <w:r>
        <w:rPr>
          <w:rFonts w:hint="eastAsia"/>
        </w:rPr>
        <w:t>false无符号，默认值</w:t>
      </w:r>
      <w:r w:rsidR="00D71D3A">
        <w:rPr>
          <w:rFonts w:hint="eastAsia"/>
        </w:rPr>
        <w:t>为</w:t>
      </w:r>
      <w:r>
        <w:rPr>
          <w:rFonts w:hint="eastAsia"/>
        </w:rPr>
        <w:t>false</w:t>
      </w:r>
      <w:r w:rsidR="009438C7">
        <w:rPr>
          <w:rFonts w:hint="eastAsia"/>
        </w:rPr>
        <w:t>。</w:t>
      </w:r>
    </w:p>
    <w:p w14:paraId="367B09BD" w14:textId="77777777" w:rsidR="00541DDA" w:rsidRDefault="00541DDA" w:rsidP="00F82D04">
      <w:pPr>
        <w:spacing w:line="360" w:lineRule="auto"/>
        <w:ind w:firstLine="420"/>
      </w:pPr>
    </w:p>
    <w:p w14:paraId="2F40910C" w14:textId="29316CB5" w:rsidR="00FA7C0B" w:rsidRDefault="00FA7C0B" w:rsidP="00F82D04">
      <w:pPr>
        <w:spacing w:line="360" w:lineRule="auto"/>
        <w:ind w:firstLine="420"/>
      </w:pPr>
      <w:r>
        <w:lastRenderedPageBreak/>
        <w:t>bitcount = (1-64)</w:t>
      </w:r>
    </w:p>
    <w:p w14:paraId="68241572" w14:textId="37A7ACD5" w:rsidR="00541DDA" w:rsidRDefault="00541DDA" w:rsidP="00F82D04">
      <w:pPr>
        <w:spacing w:line="360" w:lineRule="auto"/>
        <w:ind w:firstLine="420"/>
      </w:pPr>
      <w:r w:rsidRPr="00A67772">
        <w:rPr>
          <w:rFonts w:hint="eastAsia"/>
          <w:b/>
        </w:rPr>
        <w:t>bitcount</w:t>
      </w:r>
      <w:r>
        <w:rPr>
          <w:rFonts w:hint="eastAsia"/>
        </w:rPr>
        <w:t>属性标识</w:t>
      </w:r>
      <w:r w:rsidR="00BF546B">
        <w:rPr>
          <w:rFonts w:hint="eastAsia"/>
        </w:rPr>
        <w:t>字段</w:t>
      </w:r>
      <w:r w:rsidR="009438C7">
        <w:rPr>
          <w:rFonts w:hint="eastAsia"/>
        </w:rPr>
        <w:t>按</w:t>
      </w:r>
      <w:r>
        <w:rPr>
          <w:rFonts w:hint="eastAsia"/>
        </w:rPr>
        <w:t>位计算的长度</w:t>
      </w:r>
      <w:r w:rsidR="003D3E99">
        <w:rPr>
          <w:rFonts w:hint="eastAsia"/>
        </w:rPr>
        <w:t>；</w:t>
      </w:r>
      <w:r>
        <w:rPr>
          <w:rFonts w:hint="eastAsia"/>
        </w:rPr>
        <w:t>取值范围为1至64的整数，默认值为</w:t>
      </w:r>
      <w:r w:rsidR="00A14B90">
        <w:rPr>
          <w:rFonts w:hint="eastAsia"/>
        </w:rPr>
        <w:t>8</w:t>
      </w:r>
      <w:r w:rsidR="003D3E99">
        <w:rPr>
          <w:rFonts w:hint="eastAsia"/>
        </w:rPr>
        <w:t>；</w:t>
      </w:r>
      <w:r w:rsidR="00B95829">
        <w:rPr>
          <w:rFonts w:hint="eastAsia"/>
        </w:rPr>
        <w:t>例</w:t>
      </w:r>
      <w:r w:rsidR="003D3E99">
        <w:rPr>
          <w:rFonts w:hint="eastAsia"/>
        </w:rPr>
        <w:t>如：bitcount=32</w:t>
      </w:r>
      <w:r w:rsidR="003D3E99">
        <w:t xml:space="preserve"> </w:t>
      </w:r>
      <w:r w:rsidR="00D517DE">
        <w:rPr>
          <w:rFonts w:hint="eastAsia"/>
        </w:rPr>
        <w:t>表示</w:t>
      </w:r>
      <w:r w:rsidR="003D3E99">
        <w:rPr>
          <w:rFonts w:hint="eastAsia"/>
        </w:rPr>
        <w:t>32位的整数</w:t>
      </w:r>
      <w:r w:rsidR="009438C7">
        <w:rPr>
          <w:rFonts w:hint="eastAsia"/>
        </w:rPr>
        <w:t>。</w:t>
      </w:r>
    </w:p>
    <w:p w14:paraId="21D64B0E" w14:textId="77777777" w:rsidR="005E1F35" w:rsidRDefault="005E1F35" w:rsidP="00F82D04">
      <w:pPr>
        <w:spacing w:line="360" w:lineRule="auto"/>
        <w:ind w:firstLine="420"/>
      </w:pPr>
    </w:p>
    <w:p w14:paraId="760C902E" w14:textId="2ED91B67" w:rsidR="00FA7C0B" w:rsidRDefault="00FA7C0B" w:rsidP="00F82D04">
      <w:pPr>
        <w:spacing w:line="360" w:lineRule="auto"/>
        <w:ind w:firstLine="420"/>
      </w:pPr>
      <w:r>
        <w:rPr>
          <w:rFonts w:hint="eastAsia"/>
        </w:rPr>
        <w:t>b</w:t>
      </w:r>
      <w:r>
        <w:t>yteorder = big</w:t>
      </w:r>
      <w:r w:rsidR="00EE65C2">
        <w:t xml:space="preserve"> </w:t>
      </w:r>
      <w:r w:rsidR="00EE65C2">
        <w:rPr>
          <w:rFonts w:hint="eastAsia"/>
        </w:rPr>
        <w:t>||</w:t>
      </w:r>
      <w:r w:rsidR="00EE65C2">
        <w:t xml:space="preserve"> </w:t>
      </w:r>
      <w:r w:rsidR="00EE65C2">
        <w:rPr>
          <w:rFonts w:hint="eastAsia"/>
        </w:rPr>
        <w:t>small</w:t>
      </w:r>
    </w:p>
    <w:p w14:paraId="0F24811B" w14:textId="0CAE0990" w:rsidR="003D3E99" w:rsidRDefault="003D3E99" w:rsidP="00F82D04">
      <w:pPr>
        <w:spacing w:line="360" w:lineRule="auto"/>
        <w:ind w:firstLine="420"/>
      </w:pPr>
      <w:r w:rsidRPr="00A67772">
        <w:rPr>
          <w:rFonts w:hint="eastAsia"/>
          <w:b/>
        </w:rPr>
        <w:t>byteorder</w:t>
      </w:r>
      <w:r>
        <w:rPr>
          <w:rFonts w:hint="eastAsia"/>
        </w:rPr>
        <w:t>属性标识字节排列顺序；</w:t>
      </w:r>
      <w:r w:rsidR="00EC608F">
        <w:rPr>
          <w:rFonts w:hint="eastAsia"/>
        </w:rPr>
        <w:t>byteorder=</w:t>
      </w:r>
      <w:r>
        <w:rPr>
          <w:rFonts w:hint="eastAsia"/>
        </w:rPr>
        <w:t>small</w:t>
      </w:r>
      <w:r w:rsidR="00EC608F">
        <w:rPr>
          <w:rFonts w:hint="eastAsia"/>
        </w:rPr>
        <w:t>表示</w:t>
      </w:r>
      <w:r>
        <w:rPr>
          <w:rFonts w:hint="eastAsia"/>
        </w:rPr>
        <w:t>低字节在前，</w:t>
      </w:r>
      <w:r w:rsidR="00EC608F">
        <w:rPr>
          <w:rFonts w:hint="eastAsia"/>
        </w:rPr>
        <w:t>byteorder=big表示高字节在前</w:t>
      </w:r>
      <w:r w:rsidR="00EE65C2">
        <w:rPr>
          <w:rFonts w:hint="eastAsia"/>
        </w:rPr>
        <w:t>，默认值为big</w:t>
      </w:r>
      <w:r w:rsidR="00EC608F">
        <w:rPr>
          <w:rFonts w:hint="eastAsia"/>
        </w:rPr>
        <w:t>。</w:t>
      </w:r>
      <w:r w:rsidR="00A11CD9">
        <w:rPr>
          <w:rFonts w:hint="eastAsia"/>
        </w:rPr>
        <w:t>该属性只有在bitcount=16</w:t>
      </w:r>
      <w:r w:rsidR="00A11CD9">
        <w:t xml:space="preserve"> </w:t>
      </w:r>
      <w:r w:rsidR="00A11CD9">
        <w:rPr>
          <w:rFonts w:hint="eastAsia"/>
        </w:rPr>
        <w:t>||</w:t>
      </w:r>
      <w:r w:rsidR="00A11CD9">
        <w:t xml:space="preserve"> </w:t>
      </w:r>
      <w:r w:rsidR="00A11CD9">
        <w:rPr>
          <w:rFonts w:hint="eastAsia"/>
        </w:rPr>
        <w:t>32</w:t>
      </w:r>
      <w:r w:rsidR="00A11CD9">
        <w:t xml:space="preserve"> </w:t>
      </w:r>
      <w:r w:rsidR="00A11CD9">
        <w:rPr>
          <w:rFonts w:hint="eastAsia"/>
        </w:rPr>
        <w:t>||</w:t>
      </w:r>
      <w:r w:rsidR="00A11CD9">
        <w:t xml:space="preserve"> </w:t>
      </w:r>
      <w:r w:rsidR="00A11CD9">
        <w:rPr>
          <w:rFonts w:hint="eastAsia"/>
        </w:rPr>
        <w:t>64时才有效，否则该属性被自动忽略。</w:t>
      </w:r>
    </w:p>
    <w:p w14:paraId="192FCBC8" w14:textId="77777777" w:rsidR="00A11CD9" w:rsidRDefault="00A11CD9" w:rsidP="00F82D04">
      <w:pPr>
        <w:spacing w:line="360" w:lineRule="auto"/>
        <w:ind w:firstLine="420"/>
      </w:pPr>
    </w:p>
    <w:p w14:paraId="7D41D7C3" w14:textId="59A980B6" w:rsidR="00FA7C0B" w:rsidRDefault="00FA7C0B" w:rsidP="00F82D04">
      <w:pPr>
        <w:spacing w:line="360" w:lineRule="auto"/>
        <w:ind w:firstLine="420"/>
      </w:pPr>
      <w:r w:rsidRPr="00254DE1">
        <w:t>encoded</w:t>
      </w:r>
      <w:r>
        <w:t xml:space="preserve"> = </w:t>
      </w:r>
      <w:r>
        <w:rPr>
          <w:rFonts w:hint="eastAsia"/>
        </w:rPr>
        <w:t>p</w:t>
      </w:r>
      <w:r w:rsidRPr="008472EA">
        <w:t>rimitive</w:t>
      </w:r>
      <w:r>
        <w:t xml:space="preserve"> </w:t>
      </w:r>
      <w:r>
        <w:rPr>
          <w:rFonts w:hint="eastAsia"/>
        </w:rPr>
        <w:t>||</w:t>
      </w:r>
      <w:r>
        <w:t xml:space="preserve"> i</w:t>
      </w:r>
      <w:r w:rsidRPr="008472EA">
        <w:t>nversion</w:t>
      </w:r>
      <w:r>
        <w:t xml:space="preserve"> </w:t>
      </w:r>
      <w:r>
        <w:rPr>
          <w:rFonts w:hint="eastAsia"/>
        </w:rPr>
        <w:t>||</w:t>
      </w:r>
      <w:r>
        <w:t xml:space="preserve"> c</w:t>
      </w:r>
      <w:r w:rsidRPr="008472EA">
        <w:t>omplement</w:t>
      </w:r>
    </w:p>
    <w:p w14:paraId="56BBA3C7" w14:textId="7A45C689" w:rsidR="00A11CD9" w:rsidRDefault="00A11CD9" w:rsidP="00F82D04">
      <w:pPr>
        <w:spacing w:line="360" w:lineRule="auto"/>
        <w:ind w:firstLine="420"/>
      </w:pPr>
      <w:r w:rsidRPr="00A67772">
        <w:rPr>
          <w:rFonts w:hint="eastAsia"/>
          <w:b/>
        </w:rPr>
        <w:t>encoded</w:t>
      </w:r>
      <w:r>
        <w:rPr>
          <w:rFonts w:hint="eastAsia"/>
        </w:rPr>
        <w:t>属性标识字段的</w:t>
      </w:r>
      <w:r w:rsidR="00FE7B90">
        <w:rPr>
          <w:rFonts w:hint="eastAsia"/>
        </w:rPr>
        <w:t>编码方式，</w:t>
      </w:r>
      <w:r w:rsidR="00625131" w:rsidRPr="00254DE1">
        <w:t>encoded</w:t>
      </w:r>
      <w:r w:rsidR="00625131">
        <w:t>=</w:t>
      </w:r>
      <w:r w:rsidR="00625131">
        <w:rPr>
          <w:rFonts w:hint="eastAsia"/>
        </w:rPr>
        <w:t>p</w:t>
      </w:r>
      <w:r w:rsidR="00625131" w:rsidRPr="008472EA">
        <w:t>rimitive</w:t>
      </w:r>
      <w:r w:rsidR="00625131">
        <w:rPr>
          <w:rFonts w:hint="eastAsia"/>
        </w:rPr>
        <w:t>表示原码，</w:t>
      </w:r>
      <w:r w:rsidR="00625131" w:rsidRPr="00254DE1">
        <w:t>encoded</w:t>
      </w:r>
      <w:r w:rsidR="00625131">
        <w:rPr>
          <w:rFonts w:hint="eastAsia"/>
        </w:rPr>
        <w:t>=</w:t>
      </w:r>
      <w:r w:rsidR="00625131">
        <w:t>i</w:t>
      </w:r>
      <w:r w:rsidR="00625131" w:rsidRPr="008472EA">
        <w:t>nversion</w:t>
      </w:r>
      <w:r w:rsidR="00625131">
        <w:rPr>
          <w:rFonts w:hint="eastAsia"/>
        </w:rPr>
        <w:t>表示反码，</w:t>
      </w:r>
      <w:r w:rsidR="00625131" w:rsidRPr="00254DE1">
        <w:t>encoded</w:t>
      </w:r>
      <w:r w:rsidR="00625131">
        <w:rPr>
          <w:rFonts w:hint="eastAsia"/>
        </w:rPr>
        <w:t>=</w:t>
      </w:r>
      <w:r w:rsidR="00625131" w:rsidRPr="00625131">
        <w:t xml:space="preserve"> </w:t>
      </w:r>
      <w:r w:rsidR="00625131">
        <w:t>c</w:t>
      </w:r>
      <w:r w:rsidR="00625131" w:rsidRPr="008472EA">
        <w:t>omplement</w:t>
      </w:r>
      <w:r w:rsidR="00625131">
        <w:rPr>
          <w:rFonts w:hint="eastAsia"/>
        </w:rPr>
        <w:t>表示补码</w:t>
      </w:r>
      <w:r w:rsidR="00B065D0">
        <w:rPr>
          <w:rFonts w:hint="eastAsia"/>
        </w:rPr>
        <w:t>，默认</w:t>
      </w:r>
      <w:r w:rsidR="00BC06E3">
        <w:rPr>
          <w:rFonts w:hint="eastAsia"/>
        </w:rPr>
        <w:t>值</w:t>
      </w:r>
      <w:r w:rsidR="00B065D0">
        <w:rPr>
          <w:rFonts w:hint="eastAsia"/>
        </w:rPr>
        <w:t>为p</w:t>
      </w:r>
      <w:r w:rsidR="00B065D0" w:rsidRPr="008472EA">
        <w:t>rimitive</w:t>
      </w:r>
      <w:r w:rsidR="00B065D0">
        <w:rPr>
          <w:rFonts w:hint="eastAsia"/>
        </w:rPr>
        <w:t>。</w:t>
      </w:r>
    </w:p>
    <w:p w14:paraId="61DE6D21" w14:textId="77777777" w:rsidR="00F0787F" w:rsidRDefault="00F0787F" w:rsidP="00F82D04">
      <w:pPr>
        <w:spacing w:line="360" w:lineRule="auto"/>
        <w:ind w:firstLine="420"/>
      </w:pPr>
    </w:p>
    <w:p w14:paraId="6A903822" w14:textId="19AB9EDB" w:rsidR="00FA7C0B" w:rsidRDefault="00FA7C0B" w:rsidP="00F82D04">
      <w:pPr>
        <w:spacing w:line="360" w:lineRule="auto"/>
        <w:ind w:firstLine="420"/>
      </w:pPr>
      <w:r>
        <w:rPr>
          <w:rFonts w:hint="eastAsia"/>
        </w:rPr>
        <w:t>r</w:t>
      </w:r>
      <w:r>
        <w:t>epeated = (&gt;</w:t>
      </w:r>
      <w:r w:rsidR="00664EAD">
        <w:rPr>
          <w:rFonts w:hint="eastAsia"/>
        </w:rPr>
        <w:t>0</w:t>
      </w:r>
      <w:r>
        <w:t>)</w:t>
      </w:r>
    </w:p>
    <w:p w14:paraId="77ED1326" w14:textId="761E9C2B" w:rsidR="00F0787F" w:rsidRDefault="00F0787F" w:rsidP="00F82D04">
      <w:pPr>
        <w:spacing w:line="360" w:lineRule="auto"/>
        <w:ind w:firstLine="420"/>
      </w:pPr>
      <w:r w:rsidRPr="00A67772">
        <w:rPr>
          <w:rFonts w:hint="eastAsia"/>
          <w:b/>
        </w:rPr>
        <w:t>r</w:t>
      </w:r>
      <w:r w:rsidRPr="00A67772">
        <w:rPr>
          <w:b/>
        </w:rPr>
        <w:t>epeate</w:t>
      </w:r>
      <w:r w:rsidRPr="00A67772">
        <w:rPr>
          <w:rFonts w:hint="eastAsia"/>
          <w:b/>
        </w:rPr>
        <w:t>d</w:t>
      </w:r>
      <w:r>
        <w:rPr>
          <w:rFonts w:hint="eastAsia"/>
        </w:rPr>
        <w:t>属性标识字段类型</w:t>
      </w:r>
      <w:r w:rsidR="00412ED5">
        <w:rPr>
          <w:rFonts w:hint="eastAsia"/>
        </w:rPr>
        <w:t>连续</w:t>
      </w:r>
      <w:r>
        <w:rPr>
          <w:rFonts w:hint="eastAsia"/>
        </w:rPr>
        <w:t>重复的次数，</w:t>
      </w:r>
      <w:r w:rsidR="00664EAD">
        <w:rPr>
          <w:rFonts w:hint="eastAsia"/>
        </w:rPr>
        <w:t>取值范围为大于0的整数</w:t>
      </w:r>
      <w:r w:rsidR="00E74599">
        <w:rPr>
          <w:rFonts w:hint="eastAsia"/>
        </w:rPr>
        <w:t>，</w:t>
      </w:r>
      <w:r w:rsidR="00383953">
        <w:rPr>
          <w:rFonts w:hint="eastAsia"/>
        </w:rPr>
        <w:t>默认值为1。对repeated属性进行赋值时，</w:t>
      </w:r>
      <w:r w:rsidR="00E74599">
        <w:rPr>
          <w:rFonts w:hint="eastAsia"/>
        </w:rPr>
        <w:t>除整数常量外</w:t>
      </w:r>
      <w:r w:rsidR="00F27B6D">
        <w:rPr>
          <w:rFonts w:hint="eastAsia"/>
        </w:rPr>
        <w:t>还</w:t>
      </w:r>
      <w:r w:rsidR="00E74599">
        <w:rPr>
          <w:rFonts w:hint="eastAsia"/>
        </w:rPr>
        <w:t>可以</w:t>
      </w:r>
      <w:r w:rsidR="00DE4520">
        <w:rPr>
          <w:rFonts w:hint="eastAsia"/>
        </w:rPr>
        <w:t>将</w:t>
      </w:r>
      <w:r w:rsidR="00383953">
        <w:rPr>
          <w:rFonts w:hint="eastAsia"/>
        </w:rPr>
        <w:t>一个</w:t>
      </w:r>
      <w:r w:rsidR="00F27B6D">
        <w:rPr>
          <w:rFonts w:hint="eastAsia"/>
        </w:rPr>
        <w:t>消息字段名称赋值给repeated属性</w:t>
      </w:r>
      <w:r w:rsidR="005A0F6C">
        <w:rPr>
          <w:rFonts w:hint="eastAsia"/>
        </w:rPr>
        <w:t>，</w:t>
      </w:r>
      <w:r w:rsidR="00383953">
        <w:rPr>
          <w:rFonts w:hint="eastAsia"/>
        </w:rPr>
        <w:t>但</w:t>
      </w:r>
      <w:r w:rsidR="005A0F6C">
        <w:rPr>
          <w:rFonts w:hint="eastAsia"/>
        </w:rPr>
        <w:t>需要注意</w:t>
      </w:r>
      <w:r w:rsidR="00177D59">
        <w:rPr>
          <w:rFonts w:hint="eastAsia"/>
        </w:rPr>
        <w:t>：</w:t>
      </w:r>
      <w:r w:rsidR="005A0F6C">
        <w:rPr>
          <w:rFonts w:hint="eastAsia"/>
        </w:rPr>
        <w:t>使用消息字段名称给repeated属性赋值时，对应的消息字段类型必须为int且出现在当前字段之前</w:t>
      </w:r>
      <w:r w:rsidR="00172BA2">
        <w:rPr>
          <w:rFonts w:hint="eastAsia"/>
        </w:rPr>
        <w:t>。</w:t>
      </w:r>
      <w:r w:rsidR="00B95829">
        <w:rPr>
          <w:rFonts w:hint="eastAsia"/>
        </w:rPr>
        <w:t>例如：</w:t>
      </w:r>
      <w:r w:rsidR="00D517DE">
        <w:rPr>
          <w:rFonts w:hint="eastAsia"/>
        </w:rPr>
        <w:t>repeated=20</w:t>
      </w:r>
      <w:r w:rsidR="00D517DE">
        <w:t xml:space="preserve"> </w:t>
      </w:r>
      <w:r w:rsidR="00D517DE">
        <w:rPr>
          <w:rFonts w:hint="eastAsia"/>
        </w:rPr>
        <w:t>表示一个长度为20的数组</w:t>
      </w:r>
      <w:r w:rsidR="0059042F">
        <w:rPr>
          <w:rFonts w:hint="eastAsia"/>
        </w:rPr>
        <w:t>，repeated=</w:t>
      </w:r>
      <w:r w:rsidR="0059042F">
        <w:t>SEG</w:t>
      </w:r>
      <w:r w:rsidR="00EB5CBE">
        <w:rPr>
          <w:rFonts w:hint="eastAsia"/>
        </w:rPr>
        <w:t>表示</w:t>
      </w:r>
      <w:r w:rsidR="0059042F">
        <w:rPr>
          <w:rFonts w:hint="eastAsia"/>
        </w:rPr>
        <w:t>将字段SEG的值作为repeated属性的值</w:t>
      </w:r>
      <w:r w:rsidR="00F906B1">
        <w:rPr>
          <w:rFonts w:hint="eastAsia"/>
        </w:rPr>
        <w:t>，</w:t>
      </w:r>
      <w:r w:rsidR="00325473">
        <w:rPr>
          <w:rFonts w:hint="eastAsia"/>
        </w:rPr>
        <w:t>从而定义了</w:t>
      </w:r>
      <w:r w:rsidR="00F6471D">
        <w:rPr>
          <w:rFonts w:hint="eastAsia"/>
        </w:rPr>
        <w:t>一个运行时产生的可变长度数组</w:t>
      </w:r>
      <w:r w:rsidR="00D517DE">
        <w:rPr>
          <w:rFonts w:hint="eastAsia"/>
        </w:rPr>
        <w:t>。</w:t>
      </w:r>
    </w:p>
    <w:p w14:paraId="0EED5CFE" w14:textId="64083ACF" w:rsidR="00EA0B5C" w:rsidRPr="003C4ABE" w:rsidRDefault="00EA0B5C" w:rsidP="003C4ABE">
      <w:pPr>
        <w:pStyle w:val="3"/>
        <w:numPr>
          <w:ilvl w:val="2"/>
          <w:numId w:val="5"/>
        </w:numPr>
        <w:rPr>
          <w:b w:val="0"/>
          <w:sz w:val="21"/>
          <w:szCs w:val="21"/>
        </w:rPr>
      </w:pPr>
      <w:r w:rsidRPr="003C4ABE">
        <w:rPr>
          <w:rFonts w:hint="eastAsia"/>
          <w:b w:val="0"/>
          <w:sz w:val="21"/>
          <w:szCs w:val="21"/>
        </w:rPr>
        <w:t>real字段属性</w:t>
      </w:r>
    </w:p>
    <w:p w14:paraId="2AC4F4A3" w14:textId="041BB240" w:rsidR="00E315C3" w:rsidRDefault="00972D57" w:rsidP="00F82D04">
      <w:pPr>
        <w:spacing w:line="360" w:lineRule="auto"/>
        <w:ind w:firstLine="420"/>
      </w:pPr>
      <w:r w:rsidRPr="00972D57">
        <w:t>precision</w:t>
      </w:r>
      <w:r>
        <w:t xml:space="preserve"> = double</w:t>
      </w:r>
      <w:r w:rsidR="00FB433B">
        <w:t xml:space="preserve"> </w:t>
      </w:r>
      <w:r w:rsidR="00FB433B">
        <w:rPr>
          <w:rFonts w:hint="eastAsia"/>
        </w:rPr>
        <w:t>||</w:t>
      </w:r>
      <w:r w:rsidR="00FB433B">
        <w:t xml:space="preserve"> </w:t>
      </w:r>
      <w:r w:rsidR="00FB433B">
        <w:rPr>
          <w:rFonts w:hint="eastAsia"/>
        </w:rPr>
        <w:t>float</w:t>
      </w:r>
    </w:p>
    <w:p w14:paraId="7E291FC6" w14:textId="5F649BF8" w:rsidR="002F33A3" w:rsidRDefault="002F33A3" w:rsidP="00F82D04">
      <w:pPr>
        <w:spacing w:line="360" w:lineRule="auto"/>
        <w:ind w:firstLine="420"/>
      </w:pPr>
      <w:r w:rsidRPr="00A67772">
        <w:rPr>
          <w:rFonts w:hint="eastAsia"/>
          <w:b/>
        </w:rPr>
        <w:t>precision</w:t>
      </w:r>
      <w:r>
        <w:rPr>
          <w:rFonts w:hint="eastAsia"/>
        </w:rPr>
        <w:t>属性标识浮点数的精度，</w:t>
      </w:r>
      <w:r w:rsidR="00115D49">
        <w:rPr>
          <w:rFonts w:hint="eastAsia"/>
        </w:rPr>
        <w:t>p</w:t>
      </w:r>
      <w:r w:rsidR="00115D49">
        <w:t>recision=</w:t>
      </w:r>
      <w:r w:rsidR="00115D49">
        <w:rPr>
          <w:rFonts w:hint="eastAsia"/>
        </w:rPr>
        <w:t>double表示双精度浮点数，p</w:t>
      </w:r>
      <w:r w:rsidR="00115D49">
        <w:t>recision=</w:t>
      </w:r>
      <w:r w:rsidR="00115D49" w:rsidRPr="00115D49">
        <w:rPr>
          <w:rFonts w:hint="eastAsia"/>
        </w:rPr>
        <w:t xml:space="preserve"> </w:t>
      </w:r>
      <w:r w:rsidR="00115D49">
        <w:rPr>
          <w:rFonts w:hint="eastAsia"/>
        </w:rPr>
        <w:t>float表示单精度浮点数</w:t>
      </w:r>
      <w:r w:rsidR="00DC6440">
        <w:rPr>
          <w:rFonts w:hint="eastAsia"/>
        </w:rPr>
        <w:t>，默认值为double。</w:t>
      </w:r>
    </w:p>
    <w:p w14:paraId="7E8DDF1E" w14:textId="77777777" w:rsidR="00115D49" w:rsidRDefault="00115D49" w:rsidP="00F82D04">
      <w:pPr>
        <w:spacing w:line="360" w:lineRule="auto"/>
        <w:ind w:firstLine="420"/>
      </w:pPr>
    </w:p>
    <w:p w14:paraId="1CB087C7" w14:textId="24E081D6" w:rsidR="00FA6114" w:rsidRDefault="00FA6114" w:rsidP="00F82D04">
      <w:pPr>
        <w:spacing w:line="360" w:lineRule="auto"/>
        <w:ind w:firstLine="420"/>
      </w:pPr>
      <w:r>
        <w:rPr>
          <w:rFonts w:hint="eastAsia"/>
        </w:rPr>
        <w:t>b</w:t>
      </w:r>
      <w:r>
        <w:t>yteorder = big</w:t>
      </w:r>
      <w:r w:rsidR="005F045D">
        <w:t xml:space="preserve"> </w:t>
      </w:r>
      <w:r w:rsidR="005F045D">
        <w:rPr>
          <w:rFonts w:hint="eastAsia"/>
        </w:rPr>
        <w:t>||</w:t>
      </w:r>
      <w:r w:rsidR="005F045D">
        <w:t xml:space="preserve"> small</w:t>
      </w:r>
    </w:p>
    <w:p w14:paraId="2CBA95C3" w14:textId="1ACC3BB8" w:rsidR="005F045D" w:rsidRDefault="005F045D" w:rsidP="00F82D04">
      <w:pPr>
        <w:spacing w:line="360" w:lineRule="auto"/>
        <w:ind w:firstLine="420"/>
      </w:pPr>
      <w:r w:rsidRPr="00A67772">
        <w:rPr>
          <w:rFonts w:hint="eastAsia"/>
          <w:b/>
        </w:rPr>
        <w:t>byteorder</w:t>
      </w:r>
      <w:r>
        <w:rPr>
          <w:rFonts w:hint="eastAsia"/>
        </w:rPr>
        <w:t>属性标识字节排列顺序；byteorder=small表示低字节在前，byteorder=big表示高字节在前，默认值为big。</w:t>
      </w:r>
    </w:p>
    <w:p w14:paraId="281BCFEC" w14:textId="77777777" w:rsidR="005F045D" w:rsidRDefault="005F045D" w:rsidP="00F82D04">
      <w:pPr>
        <w:spacing w:line="360" w:lineRule="auto"/>
        <w:ind w:firstLine="420"/>
      </w:pPr>
    </w:p>
    <w:p w14:paraId="35A4B3C8" w14:textId="7888099E" w:rsidR="00972D57" w:rsidRDefault="00FA6114" w:rsidP="00F82D04">
      <w:pPr>
        <w:spacing w:line="360" w:lineRule="auto"/>
        <w:ind w:firstLine="420"/>
      </w:pPr>
      <w:r w:rsidRPr="00254DE1">
        <w:lastRenderedPageBreak/>
        <w:t>encoded</w:t>
      </w:r>
      <w:r>
        <w:t xml:space="preserve"> = </w:t>
      </w:r>
      <w:r>
        <w:rPr>
          <w:rFonts w:hint="eastAsia"/>
        </w:rPr>
        <w:t>p</w:t>
      </w:r>
      <w:r w:rsidRPr="008472EA">
        <w:t>rimitive</w:t>
      </w:r>
      <w:r>
        <w:t xml:space="preserve"> </w:t>
      </w:r>
      <w:r>
        <w:rPr>
          <w:rFonts w:hint="eastAsia"/>
        </w:rPr>
        <w:t>||</w:t>
      </w:r>
      <w:r>
        <w:t xml:space="preserve"> i</w:t>
      </w:r>
      <w:r w:rsidRPr="008472EA">
        <w:t>nversion</w:t>
      </w:r>
      <w:r>
        <w:t xml:space="preserve"> </w:t>
      </w:r>
      <w:r>
        <w:rPr>
          <w:rFonts w:hint="eastAsia"/>
        </w:rPr>
        <w:t>||</w:t>
      </w:r>
      <w:r>
        <w:t xml:space="preserve"> c</w:t>
      </w:r>
      <w:r w:rsidRPr="008472EA">
        <w:t>omplement</w:t>
      </w:r>
    </w:p>
    <w:p w14:paraId="15E5DE00" w14:textId="58BDF9DB" w:rsidR="00B33F66" w:rsidRDefault="00B33F66" w:rsidP="00F82D04">
      <w:pPr>
        <w:spacing w:line="360" w:lineRule="auto"/>
        <w:ind w:firstLine="420"/>
      </w:pPr>
      <w:r w:rsidRPr="00A67772">
        <w:rPr>
          <w:rFonts w:hint="eastAsia"/>
          <w:b/>
        </w:rPr>
        <w:t>encoded</w:t>
      </w:r>
      <w:r>
        <w:rPr>
          <w:rFonts w:hint="eastAsia"/>
        </w:rPr>
        <w:t>属性标识字段的编码方式，</w:t>
      </w:r>
      <w:r w:rsidRPr="00254DE1">
        <w:t>encoded</w:t>
      </w:r>
      <w:r>
        <w:t>=</w:t>
      </w:r>
      <w:r>
        <w:rPr>
          <w:rFonts w:hint="eastAsia"/>
        </w:rPr>
        <w:t>p</w:t>
      </w:r>
      <w:r w:rsidRPr="008472EA">
        <w:t>rimitive</w:t>
      </w:r>
      <w:r>
        <w:rPr>
          <w:rFonts w:hint="eastAsia"/>
        </w:rPr>
        <w:t>表示原码，</w:t>
      </w:r>
      <w:r w:rsidRPr="00254DE1">
        <w:t>encoded</w:t>
      </w:r>
      <w:r>
        <w:rPr>
          <w:rFonts w:hint="eastAsia"/>
        </w:rPr>
        <w:t>=</w:t>
      </w:r>
      <w:r>
        <w:t>i</w:t>
      </w:r>
      <w:r w:rsidRPr="008472EA">
        <w:t>nversion</w:t>
      </w:r>
      <w:r>
        <w:rPr>
          <w:rFonts w:hint="eastAsia"/>
        </w:rPr>
        <w:t>表示反码，</w:t>
      </w:r>
      <w:r w:rsidRPr="00254DE1">
        <w:t>encoded</w:t>
      </w:r>
      <w:r>
        <w:rPr>
          <w:rFonts w:hint="eastAsia"/>
        </w:rPr>
        <w:t>=</w:t>
      </w:r>
      <w:r w:rsidRPr="00625131">
        <w:t xml:space="preserve"> </w:t>
      </w:r>
      <w:r>
        <w:t>c</w:t>
      </w:r>
      <w:r w:rsidRPr="008472EA">
        <w:t>omplement</w:t>
      </w:r>
      <w:r>
        <w:rPr>
          <w:rFonts w:hint="eastAsia"/>
        </w:rPr>
        <w:t>表示补码，默认值为p</w:t>
      </w:r>
      <w:r w:rsidRPr="008472EA">
        <w:t>rimitive</w:t>
      </w:r>
      <w:r>
        <w:rPr>
          <w:rFonts w:hint="eastAsia"/>
        </w:rPr>
        <w:t>。</w:t>
      </w:r>
    </w:p>
    <w:p w14:paraId="0B2720DA" w14:textId="77777777" w:rsidR="00B33F66" w:rsidRDefault="00B33F66" w:rsidP="00F82D04">
      <w:pPr>
        <w:spacing w:line="360" w:lineRule="auto"/>
        <w:ind w:firstLine="420"/>
      </w:pPr>
    </w:p>
    <w:p w14:paraId="480CD049" w14:textId="0F7C4B7A" w:rsidR="00781F4F" w:rsidRDefault="00781F4F" w:rsidP="00F82D04">
      <w:pPr>
        <w:spacing w:line="360" w:lineRule="auto"/>
        <w:ind w:firstLine="420"/>
      </w:pPr>
      <w:r>
        <w:rPr>
          <w:rFonts w:hint="eastAsia"/>
        </w:rPr>
        <w:t>r</w:t>
      </w:r>
      <w:r>
        <w:t>epeated = (</w:t>
      </w:r>
      <w:r w:rsidR="001C70D5">
        <w:t>&gt;0</w:t>
      </w:r>
      <w:r>
        <w:t>)</w:t>
      </w:r>
    </w:p>
    <w:p w14:paraId="2E683913" w14:textId="57460BAE" w:rsidR="007A2DED" w:rsidRDefault="007A2DED" w:rsidP="00F82D04">
      <w:pPr>
        <w:spacing w:line="360" w:lineRule="auto"/>
        <w:ind w:firstLine="420"/>
      </w:pPr>
      <w:r>
        <w:rPr>
          <w:rFonts w:hint="eastAsia"/>
        </w:rPr>
        <w:t>同上。</w:t>
      </w:r>
    </w:p>
    <w:p w14:paraId="06140A7B" w14:textId="7B0D6E91" w:rsidR="00E315C3" w:rsidRPr="003C4ABE" w:rsidRDefault="00E315C3" w:rsidP="003C4ABE">
      <w:pPr>
        <w:pStyle w:val="3"/>
        <w:numPr>
          <w:ilvl w:val="2"/>
          <w:numId w:val="5"/>
        </w:numPr>
        <w:rPr>
          <w:b w:val="0"/>
          <w:sz w:val="21"/>
          <w:szCs w:val="21"/>
        </w:rPr>
      </w:pPr>
      <w:r w:rsidRPr="003C4ABE">
        <w:rPr>
          <w:rFonts w:hint="eastAsia"/>
          <w:b w:val="0"/>
          <w:sz w:val="21"/>
          <w:szCs w:val="21"/>
        </w:rPr>
        <w:t>string字段属性</w:t>
      </w:r>
    </w:p>
    <w:p w14:paraId="4D57B11A" w14:textId="7FEC1061" w:rsidR="00E315C3" w:rsidRDefault="009B08C3" w:rsidP="00F82D04">
      <w:pPr>
        <w:spacing w:line="360" w:lineRule="auto"/>
        <w:ind w:firstLine="420"/>
      </w:pPr>
      <w:r>
        <w:rPr>
          <w:rFonts w:hint="eastAsia"/>
        </w:rPr>
        <w:t>t</w:t>
      </w:r>
      <w:r>
        <w:t xml:space="preserve">ail = </w:t>
      </w:r>
      <w:r w:rsidR="00924A67">
        <w:t>“</w:t>
      </w:r>
      <w:r w:rsidR="003E1BA8">
        <w:t>TAIL</w:t>
      </w:r>
      <w:r w:rsidR="00926991">
        <w:t>_</w:t>
      </w:r>
      <w:r w:rsidR="003E1BA8">
        <w:t>CHAR</w:t>
      </w:r>
      <w:r w:rsidR="00924A67">
        <w:t>”</w:t>
      </w:r>
    </w:p>
    <w:p w14:paraId="5644B0B7" w14:textId="6482FBE9" w:rsidR="006143FC" w:rsidRDefault="006143FC" w:rsidP="00F82D04">
      <w:pPr>
        <w:spacing w:line="360" w:lineRule="auto"/>
        <w:ind w:firstLine="420"/>
      </w:pPr>
      <w:r w:rsidRPr="00A67772">
        <w:rPr>
          <w:rFonts w:hint="eastAsia"/>
          <w:b/>
        </w:rPr>
        <w:t>tail</w:t>
      </w:r>
      <w:r>
        <w:rPr>
          <w:rFonts w:hint="eastAsia"/>
        </w:rPr>
        <w:t>属性标识字符串的结尾标志，取值范围为字符串常量，</w:t>
      </w:r>
      <w:r w:rsidR="00924A67">
        <w:rPr>
          <w:rFonts w:hint="eastAsia"/>
        </w:rPr>
        <w:t>默认值为</w:t>
      </w:r>
      <w:r w:rsidR="00B777B8">
        <w:rPr>
          <w:rFonts w:hint="eastAsia"/>
        </w:rPr>
        <w:t>:</w:t>
      </w:r>
      <w:r w:rsidR="00924A67">
        <w:t>”</w:t>
      </w:r>
      <w:r w:rsidR="00924A67">
        <w:rPr>
          <w:rFonts w:hint="eastAsia"/>
        </w:rPr>
        <w:t>\0</w:t>
      </w:r>
      <w:proofErr w:type="gramStart"/>
      <w:r w:rsidR="00924A67">
        <w:t>”</w:t>
      </w:r>
      <w:proofErr w:type="gramEnd"/>
      <w:r w:rsidR="00B777B8">
        <w:rPr>
          <w:rFonts w:hint="eastAsia"/>
        </w:rPr>
        <w:t>，例如：t</w:t>
      </w:r>
      <w:r w:rsidR="00B777B8">
        <w:t>ail=</w:t>
      </w:r>
      <w:proofErr w:type="gramStart"/>
      <w:r w:rsidR="00B777B8">
        <w:t>”</w:t>
      </w:r>
      <w:proofErr w:type="gramEnd"/>
      <w:r w:rsidR="00B777B8">
        <w:rPr>
          <w:rFonts w:hint="eastAsia"/>
        </w:rPr>
        <w:t>\0</w:t>
      </w:r>
      <w:r w:rsidR="00B777B8">
        <w:t>”</w:t>
      </w:r>
      <w:r w:rsidR="00B777B8">
        <w:rPr>
          <w:rFonts w:hint="eastAsia"/>
        </w:rPr>
        <w:t>表示将0字符作为字符串的结尾标识，这也是c语言中字符串的默认格式。</w:t>
      </w:r>
    </w:p>
    <w:p w14:paraId="10070372" w14:textId="77777777" w:rsidR="004770A9" w:rsidRPr="004770A9" w:rsidRDefault="004770A9" w:rsidP="00F82D04">
      <w:pPr>
        <w:spacing w:line="360" w:lineRule="auto"/>
        <w:ind w:firstLine="420"/>
      </w:pPr>
    </w:p>
    <w:p w14:paraId="110A114B" w14:textId="2F479BF4" w:rsidR="003E1BA8" w:rsidRDefault="001A2E36" w:rsidP="00F82D04">
      <w:pPr>
        <w:spacing w:line="360" w:lineRule="auto"/>
        <w:ind w:firstLine="420"/>
      </w:pPr>
      <w:r>
        <w:t>aligned = 8 || 16 || 32 || 64 ||…8*n</w:t>
      </w:r>
    </w:p>
    <w:p w14:paraId="63265FF1" w14:textId="6A566817" w:rsidR="004770A9" w:rsidRDefault="004770A9" w:rsidP="00F82D04">
      <w:pPr>
        <w:spacing w:line="360" w:lineRule="auto"/>
        <w:ind w:firstLine="420"/>
      </w:pPr>
      <w:r w:rsidRPr="00A67772">
        <w:rPr>
          <w:b/>
        </w:rPr>
        <w:t>aligned</w:t>
      </w:r>
      <w:r>
        <w:rPr>
          <w:rFonts w:hint="eastAsia"/>
        </w:rPr>
        <w:t>属性标识字符串</w:t>
      </w:r>
      <w:r w:rsidR="00CA28DE">
        <w:rPr>
          <w:rFonts w:hint="eastAsia"/>
        </w:rPr>
        <w:t>进行整字节</w:t>
      </w:r>
      <w:r>
        <w:rPr>
          <w:rFonts w:hint="eastAsia"/>
        </w:rPr>
        <w:t>对齐</w:t>
      </w:r>
      <w:r w:rsidR="00CA28DE">
        <w:rPr>
          <w:rFonts w:hint="eastAsia"/>
        </w:rPr>
        <w:t>时的位长度</w:t>
      </w:r>
      <w:r>
        <w:rPr>
          <w:rFonts w:hint="eastAsia"/>
        </w:rPr>
        <w:t>，</w:t>
      </w:r>
      <w:r w:rsidR="00717146">
        <w:rPr>
          <w:rFonts w:hint="eastAsia"/>
        </w:rPr>
        <w:t>取值范围为</w:t>
      </w:r>
      <w:r w:rsidR="007E5332">
        <w:rPr>
          <w:rFonts w:hint="eastAsia"/>
        </w:rPr>
        <w:t>大于0</w:t>
      </w:r>
      <w:r w:rsidR="007E5332">
        <w:t xml:space="preserve"> </w:t>
      </w:r>
      <w:r w:rsidR="007E5332">
        <w:rPr>
          <w:rFonts w:hint="eastAsia"/>
        </w:rPr>
        <w:t>的</w:t>
      </w:r>
      <w:r w:rsidR="00717146">
        <w:rPr>
          <w:rFonts w:hint="eastAsia"/>
        </w:rPr>
        <w:t>8的整数倍数值，</w:t>
      </w:r>
      <w:r w:rsidR="007E5332">
        <w:rPr>
          <w:rFonts w:hint="eastAsia"/>
        </w:rPr>
        <w:t>默认值为8</w:t>
      </w:r>
      <w:r w:rsidR="00C1319A">
        <w:rPr>
          <w:rFonts w:hint="eastAsia"/>
        </w:rPr>
        <w:t>。例如aligned=32，表示字符串进行32位对齐，即字符串的</w:t>
      </w:r>
      <w:r w:rsidR="00D45614">
        <w:rPr>
          <w:rFonts w:hint="eastAsia"/>
        </w:rPr>
        <w:t>按</w:t>
      </w:r>
      <w:r w:rsidR="00C1319A">
        <w:rPr>
          <w:rFonts w:hint="eastAsia"/>
        </w:rPr>
        <w:t>字节</w:t>
      </w:r>
      <w:r w:rsidR="00D45614">
        <w:rPr>
          <w:rFonts w:hint="eastAsia"/>
        </w:rPr>
        <w:t>计算的</w:t>
      </w:r>
      <w:r w:rsidR="00C1319A">
        <w:rPr>
          <w:rFonts w:hint="eastAsia"/>
        </w:rPr>
        <w:t>长度为4的整数</w:t>
      </w:r>
      <w:proofErr w:type="gramStart"/>
      <w:r w:rsidR="00C1319A">
        <w:rPr>
          <w:rFonts w:hint="eastAsia"/>
        </w:rPr>
        <w:t>倍</w:t>
      </w:r>
      <w:proofErr w:type="gramEnd"/>
      <w:r w:rsidR="00C1319A">
        <w:rPr>
          <w:rFonts w:hint="eastAsia"/>
        </w:rPr>
        <w:t>。</w:t>
      </w:r>
    </w:p>
    <w:p w14:paraId="5352A554" w14:textId="77777777" w:rsidR="00235B71" w:rsidRPr="00D45614" w:rsidRDefault="00235B71" w:rsidP="00F82D04">
      <w:pPr>
        <w:spacing w:line="360" w:lineRule="auto"/>
        <w:ind w:firstLine="420"/>
      </w:pPr>
    </w:p>
    <w:p w14:paraId="220E9E1E" w14:textId="789BDF18" w:rsidR="00DD1FEA" w:rsidRDefault="00DD1FEA" w:rsidP="00F82D04">
      <w:pPr>
        <w:spacing w:line="360" w:lineRule="auto"/>
        <w:ind w:firstLine="420"/>
      </w:pPr>
      <w:r>
        <w:rPr>
          <w:rFonts w:hint="eastAsia"/>
        </w:rPr>
        <w:t>f</w:t>
      </w:r>
      <w:r>
        <w:t>illtail = “</w:t>
      </w:r>
      <w:r w:rsidR="00A26B3D">
        <w:t>FILL_CHAR</w:t>
      </w:r>
      <w:r>
        <w:t>”</w:t>
      </w:r>
      <w:r w:rsidR="003748CE">
        <w:t xml:space="preserve"> </w:t>
      </w:r>
      <w:r w:rsidR="003748CE">
        <w:rPr>
          <w:rFonts w:hint="eastAsia"/>
        </w:rPr>
        <w:t>|</w:t>
      </w:r>
      <w:r w:rsidR="004B3271">
        <w:rPr>
          <w:rFonts w:hint="eastAsia"/>
        </w:rPr>
        <w:t>|</w:t>
      </w:r>
      <w:r w:rsidR="003748CE">
        <w:t xml:space="preserve"> </w:t>
      </w:r>
      <w:r w:rsidR="004B3271">
        <w:rPr>
          <w:rFonts w:hint="eastAsia"/>
        </w:rPr>
        <w:t>nil</w:t>
      </w:r>
    </w:p>
    <w:p w14:paraId="2D7FCA48" w14:textId="4FF8A99B" w:rsidR="00C1319A" w:rsidRPr="003748CE" w:rsidRDefault="00C1319A" w:rsidP="00F82D04">
      <w:pPr>
        <w:spacing w:line="360" w:lineRule="auto"/>
        <w:ind w:firstLine="420"/>
      </w:pPr>
      <w:r w:rsidRPr="00A67772">
        <w:rPr>
          <w:rFonts w:hint="eastAsia"/>
          <w:b/>
        </w:rPr>
        <w:t>filltail</w:t>
      </w:r>
      <w:r>
        <w:rPr>
          <w:rFonts w:hint="eastAsia"/>
        </w:rPr>
        <w:t>属性标识</w:t>
      </w:r>
      <w:r w:rsidR="00EE5E14">
        <w:rPr>
          <w:rFonts w:hint="eastAsia"/>
        </w:rPr>
        <w:t>对</w:t>
      </w:r>
      <w:r>
        <w:rPr>
          <w:rFonts w:hint="eastAsia"/>
        </w:rPr>
        <w:t>字符串进行</w:t>
      </w:r>
      <w:r w:rsidR="00122E83">
        <w:rPr>
          <w:rFonts w:hint="eastAsia"/>
        </w:rPr>
        <w:t>整</w:t>
      </w:r>
      <w:r w:rsidR="001E66A1">
        <w:rPr>
          <w:rFonts w:hint="eastAsia"/>
        </w:rPr>
        <w:t>字节</w:t>
      </w:r>
      <w:r>
        <w:rPr>
          <w:rFonts w:hint="eastAsia"/>
        </w:rPr>
        <w:t>对齐</w:t>
      </w:r>
      <w:r w:rsidR="00122E83">
        <w:rPr>
          <w:rFonts w:hint="eastAsia"/>
        </w:rPr>
        <w:t>后</w:t>
      </w:r>
      <w:r w:rsidR="005475FD">
        <w:rPr>
          <w:rFonts w:hint="eastAsia"/>
        </w:rPr>
        <w:t>，</w:t>
      </w:r>
      <w:r w:rsidR="00122E83">
        <w:rPr>
          <w:rFonts w:hint="eastAsia"/>
        </w:rPr>
        <w:t>对</w:t>
      </w:r>
      <w:r w:rsidR="00564CD2">
        <w:rPr>
          <w:rFonts w:hint="eastAsia"/>
        </w:rPr>
        <w:t>产生的空字节进行赋值的</w:t>
      </w:r>
      <w:r w:rsidR="00D118CA">
        <w:rPr>
          <w:rFonts w:hint="eastAsia"/>
        </w:rPr>
        <w:t>填充符</w:t>
      </w:r>
      <w:r w:rsidR="0047280C">
        <w:rPr>
          <w:rFonts w:hint="eastAsia"/>
        </w:rPr>
        <w:t>，取值范围为字符串常量或nil</w:t>
      </w:r>
      <w:r w:rsidR="003748CE">
        <w:rPr>
          <w:rFonts w:hint="eastAsia"/>
        </w:rPr>
        <w:t>，</w:t>
      </w:r>
      <w:r w:rsidR="000D4CE1">
        <w:rPr>
          <w:rFonts w:hint="eastAsia"/>
        </w:rPr>
        <w:t>默认值为nil</w:t>
      </w:r>
      <w:r w:rsidR="003748CE">
        <w:rPr>
          <w:rFonts w:hint="eastAsia"/>
        </w:rPr>
        <w:t>。</w:t>
      </w:r>
      <w:r w:rsidR="00352EA2">
        <w:rPr>
          <w:rFonts w:hint="eastAsia"/>
        </w:rPr>
        <w:t>例如：</w:t>
      </w:r>
      <w:r w:rsidR="00CA28DE">
        <w:rPr>
          <w:rFonts w:hint="eastAsia"/>
        </w:rPr>
        <w:t>fillt</w:t>
      </w:r>
      <w:r w:rsidR="00CA28DE">
        <w:t>ail=</w:t>
      </w:r>
      <w:r w:rsidR="00D954C8">
        <w:rPr>
          <w:rFonts w:hint="eastAsia"/>
        </w:rPr>
        <w:t>nil</w:t>
      </w:r>
      <w:r w:rsidR="00CA28DE">
        <w:rPr>
          <w:rFonts w:hint="eastAsia"/>
        </w:rPr>
        <w:t xml:space="preserve"> 表示</w:t>
      </w:r>
      <w:r w:rsidR="001E3CE7">
        <w:rPr>
          <w:rFonts w:hint="eastAsia"/>
        </w:rPr>
        <w:t>不使用filltail的属性值进行</w:t>
      </w:r>
      <w:r w:rsidR="002406AE">
        <w:rPr>
          <w:rFonts w:hint="eastAsia"/>
        </w:rPr>
        <w:t>空</w:t>
      </w:r>
      <w:r w:rsidR="001E3CE7">
        <w:rPr>
          <w:rFonts w:hint="eastAsia"/>
        </w:rPr>
        <w:t>字节填充</w:t>
      </w:r>
      <w:r w:rsidR="002406AE">
        <w:rPr>
          <w:rFonts w:hint="eastAsia"/>
        </w:rPr>
        <w:t>，</w:t>
      </w:r>
      <w:r w:rsidR="005475FD">
        <w:rPr>
          <w:rFonts w:hint="eastAsia"/>
        </w:rPr>
        <w:t>此时IMD会</w:t>
      </w:r>
      <w:r w:rsidR="002406AE">
        <w:rPr>
          <w:rFonts w:hint="eastAsia"/>
        </w:rPr>
        <w:t>使用tail属性的值</w:t>
      </w:r>
      <w:r w:rsidR="005475FD">
        <w:rPr>
          <w:rFonts w:hint="eastAsia"/>
        </w:rPr>
        <w:t>作为</w:t>
      </w:r>
      <w:r w:rsidR="005763D1">
        <w:rPr>
          <w:rFonts w:hint="eastAsia"/>
        </w:rPr>
        <w:t>空字节</w:t>
      </w:r>
      <w:r w:rsidR="005475FD">
        <w:rPr>
          <w:rFonts w:hint="eastAsia"/>
        </w:rPr>
        <w:t>填充符</w:t>
      </w:r>
      <w:r w:rsidR="00CA28DE">
        <w:rPr>
          <w:rFonts w:hint="eastAsia"/>
        </w:rPr>
        <w:t>。</w:t>
      </w:r>
    </w:p>
    <w:p w14:paraId="0246763E" w14:textId="053A5723" w:rsidR="00A41BF8" w:rsidRPr="00655D15" w:rsidRDefault="004A62CE" w:rsidP="00F82D04">
      <w:pPr>
        <w:spacing w:line="360" w:lineRule="auto"/>
        <w:ind w:firstLine="420"/>
      </w:pPr>
      <w:r>
        <w:rPr>
          <w:rFonts w:hint="eastAsia"/>
        </w:rPr>
        <w:t>提示：</w:t>
      </w:r>
      <w:r w:rsidR="00FB7D23">
        <w:rPr>
          <w:rFonts w:hint="eastAsia"/>
        </w:rPr>
        <w:t>进行整字节对齐时，</w:t>
      </w:r>
      <w:r w:rsidR="00AA6018">
        <w:rPr>
          <w:rFonts w:hint="eastAsia"/>
        </w:rPr>
        <w:t>结合使用tail和filltail可以产生不同的</w:t>
      </w:r>
      <w:r w:rsidR="00FB7D23">
        <w:rPr>
          <w:rFonts w:hint="eastAsia"/>
        </w:rPr>
        <w:t>空字节</w:t>
      </w:r>
      <w:r w:rsidR="004F1BA7">
        <w:rPr>
          <w:rFonts w:hint="eastAsia"/>
        </w:rPr>
        <w:t>填充</w:t>
      </w:r>
      <w:r w:rsidR="00AA6018">
        <w:rPr>
          <w:rFonts w:hint="eastAsia"/>
        </w:rPr>
        <w:t>效果</w:t>
      </w:r>
      <w:r w:rsidR="00655D15">
        <w:rPr>
          <w:rFonts w:hint="eastAsia"/>
        </w:rPr>
        <w:t>。</w:t>
      </w:r>
      <w:r w:rsidR="00854577">
        <w:rPr>
          <w:rFonts w:hint="eastAsia"/>
        </w:rPr>
        <w:t>当filltail</w:t>
      </w:r>
      <w:r w:rsidR="00655D15">
        <w:rPr>
          <w:rFonts w:hint="eastAsia"/>
        </w:rPr>
        <w:t>的值设置</w:t>
      </w:r>
      <w:r w:rsidR="00D954C8">
        <w:rPr>
          <w:rFonts w:hint="eastAsia"/>
        </w:rPr>
        <w:t>为</w:t>
      </w:r>
      <w:r w:rsidR="00655D15">
        <w:rPr>
          <w:rFonts w:hint="eastAsia"/>
        </w:rPr>
        <w:t>除</w:t>
      </w:r>
      <w:r w:rsidR="00854577">
        <w:rPr>
          <w:rFonts w:hint="eastAsia"/>
        </w:rPr>
        <w:t>ni</w:t>
      </w:r>
      <w:r w:rsidR="00655D15">
        <w:rPr>
          <w:rFonts w:hint="eastAsia"/>
        </w:rPr>
        <w:t>l以外的字符串常量时，tail属性将被忽略，整字节对齐后</w:t>
      </w:r>
      <w:r w:rsidR="001E6A4F">
        <w:rPr>
          <w:rFonts w:hint="eastAsia"/>
        </w:rPr>
        <w:t>如果没有产生空字节，则</w:t>
      </w:r>
      <w:r w:rsidR="00114C8F">
        <w:rPr>
          <w:rFonts w:hint="eastAsia"/>
        </w:rPr>
        <w:t>IMD</w:t>
      </w:r>
      <w:r w:rsidR="001E6A4F">
        <w:rPr>
          <w:rFonts w:hint="eastAsia"/>
        </w:rPr>
        <w:t>不进行任何填充。</w:t>
      </w:r>
      <w:r w:rsidR="00C8459A">
        <w:rPr>
          <w:rFonts w:hint="eastAsia"/>
        </w:rPr>
        <w:t>当filltail的值设置为nil</w:t>
      </w:r>
      <w:r w:rsidR="002406AE">
        <w:rPr>
          <w:rFonts w:hint="eastAsia"/>
        </w:rPr>
        <w:t>时，</w:t>
      </w:r>
      <w:r w:rsidR="009F50F3">
        <w:rPr>
          <w:rFonts w:hint="eastAsia"/>
        </w:rPr>
        <w:t>无论是否产生空字节，IMD都会使用tail</w:t>
      </w:r>
      <w:r w:rsidR="00FA5985">
        <w:rPr>
          <w:rFonts w:hint="eastAsia"/>
        </w:rPr>
        <w:t>属性值</w:t>
      </w:r>
      <w:r w:rsidR="009F50F3">
        <w:rPr>
          <w:rFonts w:hint="eastAsia"/>
        </w:rPr>
        <w:t>进行结尾填充。</w:t>
      </w:r>
    </w:p>
    <w:p w14:paraId="75364702" w14:textId="77777777" w:rsidR="004A62CE" w:rsidRPr="00781F4F" w:rsidRDefault="004A62CE" w:rsidP="00F82D04">
      <w:pPr>
        <w:spacing w:line="360" w:lineRule="auto"/>
        <w:ind w:firstLine="420"/>
      </w:pPr>
    </w:p>
    <w:p w14:paraId="302126B4" w14:textId="7C56291A" w:rsidR="00781F4F" w:rsidRDefault="00781F4F" w:rsidP="00F82D04">
      <w:pPr>
        <w:spacing w:line="360" w:lineRule="auto"/>
        <w:ind w:firstLine="420"/>
      </w:pPr>
      <w:r w:rsidRPr="00A67772">
        <w:rPr>
          <w:rFonts w:hint="eastAsia"/>
          <w:b/>
        </w:rPr>
        <w:t>r</w:t>
      </w:r>
      <w:r w:rsidRPr="00A67772">
        <w:rPr>
          <w:b/>
        </w:rPr>
        <w:t xml:space="preserve">epeated </w:t>
      </w:r>
      <w:r>
        <w:t>= (&gt;</w:t>
      </w:r>
      <w:r w:rsidR="00D556E8">
        <w:rPr>
          <w:rFonts w:hint="eastAsia"/>
        </w:rPr>
        <w:t>0</w:t>
      </w:r>
      <w:r>
        <w:t>)</w:t>
      </w:r>
    </w:p>
    <w:p w14:paraId="1073D5BE" w14:textId="695E183A" w:rsidR="00D556E8" w:rsidRPr="00781F4F" w:rsidRDefault="00D556E8" w:rsidP="00F82D04">
      <w:pPr>
        <w:spacing w:line="360" w:lineRule="auto"/>
        <w:ind w:firstLine="420"/>
      </w:pPr>
      <w:r>
        <w:rPr>
          <w:rFonts w:hint="eastAsia"/>
        </w:rPr>
        <w:t>同上。</w:t>
      </w:r>
    </w:p>
    <w:p w14:paraId="74FC87F2" w14:textId="1A4C4FEE" w:rsidR="00E315C3" w:rsidRPr="003C4ABE" w:rsidRDefault="00E315C3" w:rsidP="003C4ABE">
      <w:pPr>
        <w:pStyle w:val="3"/>
        <w:numPr>
          <w:ilvl w:val="2"/>
          <w:numId w:val="5"/>
        </w:numPr>
        <w:rPr>
          <w:b w:val="0"/>
          <w:sz w:val="21"/>
          <w:szCs w:val="21"/>
        </w:rPr>
      </w:pPr>
      <w:r w:rsidRPr="003C4ABE">
        <w:rPr>
          <w:rFonts w:hint="eastAsia"/>
          <w:b w:val="0"/>
          <w:sz w:val="21"/>
          <w:szCs w:val="21"/>
        </w:rPr>
        <w:lastRenderedPageBreak/>
        <w:t>b</w:t>
      </w:r>
      <w:r w:rsidRPr="003C4ABE">
        <w:rPr>
          <w:b w:val="0"/>
          <w:sz w:val="21"/>
          <w:szCs w:val="21"/>
        </w:rPr>
        <w:t>lock</w:t>
      </w:r>
      <w:r w:rsidRPr="003C4ABE">
        <w:rPr>
          <w:rFonts w:hint="eastAsia"/>
          <w:b w:val="0"/>
          <w:sz w:val="21"/>
          <w:szCs w:val="21"/>
        </w:rPr>
        <w:t>字段属性</w:t>
      </w:r>
    </w:p>
    <w:p w14:paraId="4220A374" w14:textId="77777777" w:rsidR="00310DB2" w:rsidRDefault="009E2B99" w:rsidP="00F82D04">
      <w:pPr>
        <w:spacing w:line="360" w:lineRule="auto"/>
        <w:ind w:firstLine="420"/>
      </w:pPr>
      <w:r>
        <w:rPr>
          <w:rFonts w:hint="eastAsia"/>
        </w:rPr>
        <w:t>t</w:t>
      </w:r>
      <w:r>
        <w:t>ype = MSG_NAME</w:t>
      </w:r>
      <w:r w:rsidR="00E11770">
        <w:t xml:space="preserve"> </w:t>
      </w:r>
    </w:p>
    <w:p w14:paraId="11AD86F5" w14:textId="3FC58B57" w:rsidR="00310DB2" w:rsidRDefault="00E11770" w:rsidP="00310DB2">
      <w:pPr>
        <w:spacing w:line="360" w:lineRule="auto"/>
        <w:ind w:left="840"/>
      </w:pPr>
      <w:r>
        <w:t xml:space="preserve">|| </w:t>
      </w:r>
      <w:r w:rsidR="001E0CEF">
        <w:t>{</w:t>
      </w:r>
      <w:r w:rsidR="00BA0461">
        <w:t xml:space="preserve"> </w:t>
      </w:r>
      <w:r w:rsidR="001E0CEF">
        <w:t>MSG</w:t>
      </w:r>
      <w:r w:rsidR="00FD404C">
        <w:t>_</w:t>
      </w:r>
      <w:r w:rsidR="00530203" w:rsidRPr="00FD404C">
        <w:t>D</w:t>
      </w:r>
      <w:r w:rsidR="00530203">
        <w:t>EFINITION</w:t>
      </w:r>
      <w:r w:rsidR="00BA0461">
        <w:t xml:space="preserve"> </w:t>
      </w:r>
      <w:r w:rsidR="00530203" w:rsidRPr="00FD404C">
        <w:t>}</w:t>
      </w:r>
      <w:r>
        <w:t xml:space="preserve"> </w:t>
      </w:r>
    </w:p>
    <w:p w14:paraId="407021BB" w14:textId="7C08B6E8" w:rsidR="009E2B99" w:rsidRDefault="00E11770" w:rsidP="00310DB2">
      <w:pPr>
        <w:spacing w:line="360" w:lineRule="auto"/>
        <w:ind w:left="840"/>
      </w:pPr>
      <w:r>
        <w:t>|| oneof(</w:t>
      </w:r>
      <w:r w:rsidR="0050376F">
        <w:t>ENUM_SEG_NAME</w:t>
      </w:r>
      <w:r>
        <w:t>)</w:t>
      </w:r>
      <w:r w:rsidR="00527F14">
        <w:t xml:space="preserve"> { CASE_DEFINITION }</w:t>
      </w:r>
    </w:p>
    <w:p w14:paraId="755DCA81" w14:textId="0661D943" w:rsidR="00276622" w:rsidRDefault="00240BBD" w:rsidP="00B92BEA">
      <w:pPr>
        <w:spacing w:line="360" w:lineRule="auto"/>
        <w:ind w:firstLine="420"/>
      </w:pPr>
      <w:bookmarkStart w:id="9" w:name="type属性"/>
      <w:r w:rsidRPr="00A67772">
        <w:rPr>
          <w:rFonts w:hint="eastAsia"/>
          <w:b/>
        </w:rPr>
        <w:t>type</w:t>
      </w:r>
      <w:r>
        <w:rPr>
          <w:rFonts w:hint="eastAsia"/>
        </w:rPr>
        <w:t>属性</w:t>
      </w:r>
      <w:bookmarkEnd w:id="9"/>
      <w:r>
        <w:rPr>
          <w:rFonts w:hint="eastAsia"/>
        </w:rPr>
        <w:t>标识</w:t>
      </w:r>
      <w:r w:rsidR="00F840E1">
        <w:rPr>
          <w:rFonts w:hint="eastAsia"/>
        </w:rPr>
        <w:t>block字段所对应的消息类型。</w:t>
      </w:r>
      <w:r w:rsidR="00B92BEA">
        <w:rPr>
          <w:rFonts w:hint="eastAsia"/>
        </w:rPr>
        <w:t>type属性没有默认值，</w:t>
      </w:r>
      <w:r w:rsidR="0004211F">
        <w:rPr>
          <w:rFonts w:hint="eastAsia"/>
        </w:rPr>
        <w:t>必须手动赋值，</w:t>
      </w:r>
      <w:r w:rsidR="00B92BEA">
        <w:rPr>
          <w:rFonts w:hint="eastAsia"/>
        </w:rPr>
        <w:t>取值范围为以下三种之一：</w:t>
      </w:r>
    </w:p>
    <w:p w14:paraId="643C78C8" w14:textId="4FB4EA30" w:rsidR="007049A6" w:rsidRDefault="00C628B9" w:rsidP="00AC3903">
      <w:pPr>
        <w:pStyle w:val="a3"/>
        <w:numPr>
          <w:ilvl w:val="0"/>
          <w:numId w:val="10"/>
        </w:numPr>
        <w:spacing w:line="360" w:lineRule="auto"/>
        <w:ind w:firstLineChars="0"/>
      </w:pPr>
      <w:hyperlink w:anchor="消息声明" w:history="1">
        <w:r w:rsidR="00020B81" w:rsidRPr="00E01451">
          <w:rPr>
            <w:rStyle w:val="a4"/>
            <w:rFonts w:hint="eastAsia"/>
          </w:rPr>
          <w:t>消息名称</w:t>
        </w:r>
      </w:hyperlink>
    </w:p>
    <w:p w14:paraId="6A8919DD" w14:textId="2DA1094C" w:rsidR="00CC408E" w:rsidRDefault="00CC408E" w:rsidP="00CC408E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赋值给type属性的消息名称，所对应的消息必须已经进行完整定义</w:t>
      </w:r>
    </w:p>
    <w:p w14:paraId="15EE6D2C" w14:textId="7799A6CF" w:rsidR="00E645F1" w:rsidRDefault="00E645F1" w:rsidP="00CC408E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赋值给type属性的消息名称一定不能为当前消息的名称</w:t>
      </w:r>
    </w:p>
    <w:p w14:paraId="5B436F2A" w14:textId="558AAB8B" w:rsidR="00276622" w:rsidRDefault="00C628B9" w:rsidP="00AC3903">
      <w:pPr>
        <w:pStyle w:val="a3"/>
        <w:numPr>
          <w:ilvl w:val="0"/>
          <w:numId w:val="10"/>
        </w:numPr>
        <w:spacing w:line="360" w:lineRule="auto"/>
        <w:ind w:firstLineChars="0"/>
      </w:pPr>
      <w:hyperlink w:anchor="消息体定义" w:history="1">
        <w:r w:rsidR="000C693E" w:rsidRPr="00E01451">
          <w:rPr>
            <w:rStyle w:val="a4"/>
            <w:rFonts w:hint="eastAsia"/>
          </w:rPr>
          <w:t>消息</w:t>
        </w:r>
        <w:r w:rsidR="000C693E" w:rsidRPr="00E01451">
          <w:rPr>
            <w:rStyle w:val="a4"/>
            <w:rFonts w:hint="eastAsia"/>
          </w:rPr>
          <w:t>体</w:t>
        </w:r>
        <w:r w:rsidR="002955B8" w:rsidRPr="00E01451">
          <w:rPr>
            <w:rStyle w:val="a4"/>
            <w:rFonts w:hint="eastAsia"/>
          </w:rPr>
          <w:t>定义</w:t>
        </w:r>
      </w:hyperlink>
    </w:p>
    <w:p w14:paraId="43E3DE6B" w14:textId="4ACB8670" w:rsidR="00A80DDC" w:rsidRDefault="002259B3" w:rsidP="00A80DD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将消息体定义赋值给type属性时，相当</w:t>
      </w:r>
      <w:r w:rsidR="00391568">
        <w:rPr>
          <w:rFonts w:hint="eastAsia"/>
        </w:rPr>
        <w:t>于</w:t>
      </w:r>
      <w:r>
        <w:rPr>
          <w:rFonts w:hint="eastAsia"/>
        </w:rPr>
        <w:t>使用一个匿名消息</w:t>
      </w:r>
    </w:p>
    <w:p w14:paraId="2B147B71" w14:textId="52F95AC2" w:rsidR="00445DFB" w:rsidRDefault="00445DFB" w:rsidP="00A80DD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此处的消息体与</w:t>
      </w:r>
      <w:r w:rsidR="00F64327">
        <w:rPr>
          <w:rFonts w:hint="eastAsia"/>
        </w:rPr>
        <w:t>完整</w:t>
      </w:r>
      <w:r>
        <w:rPr>
          <w:rFonts w:hint="eastAsia"/>
        </w:rPr>
        <w:t>消息定义中的消息体规则完全一致</w:t>
      </w:r>
    </w:p>
    <w:p w14:paraId="591DF058" w14:textId="6C21CFC4" w:rsidR="001705BD" w:rsidRDefault="001705BD" w:rsidP="00A80DD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此处的消息体定义中，不</w:t>
      </w:r>
      <w:r w:rsidR="00D63A12">
        <w:rPr>
          <w:rFonts w:hint="eastAsia"/>
        </w:rPr>
        <w:t>能</w:t>
      </w:r>
      <w:r>
        <w:rPr>
          <w:rFonts w:hint="eastAsia"/>
        </w:rPr>
        <w:t>引用当前消息名称</w:t>
      </w:r>
      <w:r w:rsidR="00D63A12">
        <w:rPr>
          <w:rFonts w:hint="eastAsia"/>
        </w:rPr>
        <w:t>，也不能引用当前消息的字段名称</w:t>
      </w:r>
    </w:p>
    <w:p w14:paraId="439C3423" w14:textId="16FDB37E" w:rsidR="000C693E" w:rsidRDefault="00C628B9" w:rsidP="00AC3903">
      <w:pPr>
        <w:pStyle w:val="a3"/>
        <w:numPr>
          <w:ilvl w:val="0"/>
          <w:numId w:val="10"/>
        </w:numPr>
        <w:spacing w:line="360" w:lineRule="auto"/>
        <w:ind w:firstLineChars="0"/>
      </w:pPr>
      <w:hyperlink w:anchor="oneof" w:history="1">
        <w:r w:rsidR="005916C5" w:rsidRPr="000869BD">
          <w:rPr>
            <w:rStyle w:val="a4"/>
          </w:rPr>
          <w:t>oneof</w:t>
        </w:r>
      </w:hyperlink>
      <w:r w:rsidR="00223240">
        <w:rPr>
          <w:rFonts w:hint="eastAsia"/>
        </w:rPr>
        <w:t>执行</w:t>
      </w:r>
      <w:r w:rsidR="00D067BF">
        <w:rPr>
          <w:rFonts w:hint="eastAsia"/>
        </w:rPr>
        <w:t>符</w:t>
      </w:r>
      <w:r w:rsidR="00697E3A">
        <w:rPr>
          <w:rFonts w:hint="eastAsia"/>
        </w:rPr>
        <w:t>（详见下节）</w:t>
      </w:r>
    </w:p>
    <w:p w14:paraId="5530BB0A" w14:textId="29C093BA" w:rsidR="000C693E" w:rsidRDefault="00223240" w:rsidP="001158AF">
      <w:pPr>
        <w:pStyle w:val="a3"/>
        <w:spacing w:line="360" w:lineRule="auto"/>
        <w:ind w:left="840" w:firstLineChars="0" w:firstLine="0"/>
      </w:pPr>
      <w:r>
        <w:t>oneof</w:t>
      </w:r>
      <w:r>
        <w:rPr>
          <w:rFonts w:hint="eastAsia"/>
        </w:rPr>
        <w:t>执行</w:t>
      </w:r>
      <w:r w:rsidR="00654C65">
        <w:rPr>
          <w:rFonts w:hint="eastAsia"/>
        </w:rPr>
        <w:t>符</w:t>
      </w:r>
      <w:r w:rsidR="00B73A45">
        <w:rPr>
          <w:rFonts w:hint="eastAsia"/>
        </w:rPr>
        <w:t>的</w:t>
      </w:r>
      <w:r w:rsidR="00671E93">
        <w:rPr>
          <w:rFonts w:hint="eastAsia"/>
        </w:rPr>
        <w:t>定义</w:t>
      </w:r>
      <w:r w:rsidR="004C692B">
        <w:rPr>
          <w:rFonts w:hint="eastAsia"/>
        </w:rPr>
        <w:t>中</w:t>
      </w:r>
      <w:r w:rsidR="00906C31">
        <w:rPr>
          <w:rFonts w:hint="eastAsia"/>
        </w:rPr>
        <w:t>，</w:t>
      </w:r>
      <w:r w:rsidR="0031440F">
        <w:rPr>
          <w:rFonts w:hint="eastAsia"/>
        </w:rPr>
        <w:t>规则</w:t>
      </w:r>
      <w:r w:rsidR="007F7E8A">
        <w:rPr>
          <w:rFonts w:hint="eastAsia"/>
        </w:rPr>
        <w:t>标识</w:t>
      </w:r>
      <w:r w:rsidR="006C5356">
        <w:rPr>
          <w:rFonts w:hint="eastAsia"/>
        </w:rPr>
        <w:t>对应</w:t>
      </w:r>
      <w:r w:rsidR="00906C31">
        <w:rPr>
          <w:rFonts w:hint="eastAsia"/>
        </w:rPr>
        <w:t>目标字段</w:t>
      </w:r>
      <w:r w:rsidR="00FF761E">
        <w:rPr>
          <w:rFonts w:hint="eastAsia"/>
        </w:rPr>
        <w:t>上执行</w:t>
      </w:r>
      <w:r w:rsidR="00ED0EE1">
        <w:rPr>
          <w:rFonts w:hint="eastAsia"/>
        </w:rPr>
        <w:t>toenum</w:t>
      </w:r>
      <w:r w:rsidR="00592CA1">
        <w:rPr>
          <w:rFonts w:hint="eastAsia"/>
        </w:rPr>
        <w:t>后</w:t>
      </w:r>
      <w:r w:rsidR="00FF761E">
        <w:rPr>
          <w:rFonts w:hint="eastAsia"/>
        </w:rPr>
        <w:t>的</w:t>
      </w:r>
      <w:r w:rsidR="00ED0EE1">
        <w:rPr>
          <w:rFonts w:hint="eastAsia"/>
        </w:rPr>
        <w:t>结果</w:t>
      </w:r>
      <w:r w:rsidR="00906C31">
        <w:rPr>
          <w:rFonts w:hint="eastAsia"/>
        </w:rPr>
        <w:t>，</w:t>
      </w:r>
      <w:r w:rsidR="008210AD">
        <w:t>oneof</w:t>
      </w:r>
      <w:r w:rsidR="008210AD">
        <w:rPr>
          <w:rFonts w:hint="eastAsia"/>
        </w:rPr>
        <w:t>的执行</w:t>
      </w:r>
      <w:r w:rsidR="00592CA1">
        <w:rPr>
          <w:rFonts w:hint="eastAsia"/>
        </w:rPr>
        <w:t>结果</w:t>
      </w:r>
      <w:r w:rsidR="003C3814">
        <w:rPr>
          <w:rFonts w:hint="eastAsia"/>
        </w:rPr>
        <w:t>取</w:t>
      </w:r>
      <w:r w:rsidR="00592CA1">
        <w:rPr>
          <w:rFonts w:hint="eastAsia"/>
        </w:rPr>
        <w:t>值</w:t>
      </w:r>
      <w:r w:rsidR="00F10CB5">
        <w:rPr>
          <w:rFonts w:hint="eastAsia"/>
        </w:rPr>
        <w:t>规则</w:t>
      </w:r>
      <w:r w:rsidR="00E668A0">
        <w:rPr>
          <w:rFonts w:hint="eastAsia"/>
        </w:rPr>
        <w:t>与type属性的取值规则相同</w:t>
      </w:r>
      <w:r w:rsidR="006C62EF">
        <w:rPr>
          <w:rFonts w:hint="eastAsia"/>
        </w:rPr>
        <w:t>，</w:t>
      </w:r>
      <w:r w:rsidR="006C62EF">
        <w:t>oneof</w:t>
      </w:r>
      <w:r w:rsidR="00944ACB">
        <w:rPr>
          <w:rFonts w:hint="eastAsia"/>
        </w:rPr>
        <w:t>可以</w:t>
      </w:r>
      <w:r w:rsidR="006C62EF">
        <w:rPr>
          <w:rFonts w:hint="eastAsia"/>
        </w:rPr>
        <w:t>嵌套使用。</w:t>
      </w:r>
    </w:p>
    <w:p w14:paraId="2F84355C" w14:textId="5506764D" w:rsidR="00697E3A" w:rsidRDefault="00697E3A" w:rsidP="001158AF">
      <w:pPr>
        <w:pStyle w:val="a3"/>
        <w:spacing w:line="360" w:lineRule="auto"/>
        <w:ind w:left="840" w:firstLineChars="0" w:firstLine="0"/>
      </w:pPr>
    </w:p>
    <w:p w14:paraId="34569AE1" w14:textId="77777777" w:rsidR="00046416" w:rsidRDefault="00046416" w:rsidP="001158AF">
      <w:pPr>
        <w:pStyle w:val="a3"/>
        <w:spacing w:line="360" w:lineRule="auto"/>
        <w:ind w:left="840" w:firstLineChars="0" w:firstLine="0"/>
      </w:pPr>
    </w:p>
    <w:p w14:paraId="626C87C0" w14:textId="0C78BB24" w:rsidR="00FD404C" w:rsidRDefault="00781F4F" w:rsidP="00F82D04">
      <w:pPr>
        <w:spacing w:line="360" w:lineRule="auto"/>
        <w:ind w:firstLine="420"/>
      </w:pPr>
      <w:r w:rsidRPr="00791409">
        <w:rPr>
          <w:rFonts w:hint="eastAsia"/>
          <w:b/>
        </w:rPr>
        <w:t>r</w:t>
      </w:r>
      <w:r w:rsidRPr="00791409">
        <w:rPr>
          <w:b/>
        </w:rPr>
        <w:t>epeated</w:t>
      </w:r>
      <w:r>
        <w:t xml:space="preserve"> = (&gt;</w:t>
      </w:r>
      <w:r w:rsidR="00916130">
        <w:rPr>
          <w:rFonts w:hint="eastAsia"/>
        </w:rPr>
        <w:t>0</w:t>
      </w:r>
      <w:r>
        <w:t>)</w:t>
      </w:r>
    </w:p>
    <w:p w14:paraId="0EB01EB6" w14:textId="36FA522B" w:rsidR="00916130" w:rsidRDefault="00916130" w:rsidP="00F82D04">
      <w:pPr>
        <w:spacing w:line="360" w:lineRule="auto"/>
        <w:ind w:firstLine="420"/>
      </w:pPr>
      <w:r>
        <w:rPr>
          <w:rFonts w:hint="eastAsia"/>
        </w:rPr>
        <w:t>同上。</w:t>
      </w:r>
    </w:p>
    <w:p w14:paraId="08136D68" w14:textId="77777777" w:rsidR="003C4ABE" w:rsidRPr="00E11770" w:rsidRDefault="003C4ABE" w:rsidP="00027032"/>
    <w:p w14:paraId="5782732B" w14:textId="63B2EBE6" w:rsidR="002578D9" w:rsidRDefault="002E05D2" w:rsidP="002578D9">
      <w:pPr>
        <w:pStyle w:val="2"/>
        <w:numPr>
          <w:ilvl w:val="1"/>
          <w:numId w:val="5"/>
        </w:numPr>
        <w:rPr>
          <w:b w:val="0"/>
          <w:sz w:val="28"/>
          <w:szCs w:val="28"/>
        </w:rPr>
      </w:pPr>
      <w:bookmarkStart w:id="10" w:name="_字段修饰"/>
      <w:bookmarkEnd w:id="10"/>
      <w:r>
        <w:rPr>
          <w:rFonts w:hint="eastAsia"/>
          <w:b w:val="0"/>
          <w:sz w:val="28"/>
          <w:szCs w:val="28"/>
        </w:rPr>
        <w:t>执行</w:t>
      </w:r>
      <w:r w:rsidR="002578D9" w:rsidRPr="00472E8C">
        <w:rPr>
          <w:rFonts w:hint="eastAsia"/>
          <w:b w:val="0"/>
          <w:sz w:val="28"/>
          <w:szCs w:val="28"/>
        </w:rPr>
        <w:t>符</w:t>
      </w:r>
    </w:p>
    <w:p w14:paraId="42892DBC" w14:textId="6645F959" w:rsidR="002578D9" w:rsidRPr="00697A98" w:rsidRDefault="002E05D2" w:rsidP="00C10202">
      <w:pPr>
        <w:spacing w:line="360" w:lineRule="auto"/>
        <w:ind w:firstLine="420"/>
      </w:pPr>
      <w:r>
        <w:rPr>
          <w:rFonts w:hint="eastAsia"/>
        </w:rPr>
        <w:t>执行</w:t>
      </w:r>
      <w:r w:rsidR="002578D9">
        <w:rPr>
          <w:rFonts w:hint="eastAsia"/>
        </w:rPr>
        <w:t>符</w:t>
      </w:r>
      <w:r w:rsidR="00704BAB">
        <w:rPr>
          <w:rFonts w:hint="eastAsia"/>
        </w:rPr>
        <w:t>所起的</w:t>
      </w:r>
      <w:r w:rsidR="002578D9">
        <w:rPr>
          <w:rFonts w:hint="eastAsia"/>
        </w:rPr>
        <w:t>作用是</w:t>
      </w:r>
      <w:r w:rsidR="00704BAB">
        <w:rPr>
          <w:rFonts w:hint="eastAsia"/>
        </w:rPr>
        <w:t>动态控制IMD的</w:t>
      </w:r>
      <w:r w:rsidR="00F32AE2">
        <w:rPr>
          <w:rFonts w:hint="eastAsia"/>
        </w:rPr>
        <w:t>运行时</w:t>
      </w:r>
      <w:r w:rsidR="00704BAB">
        <w:rPr>
          <w:rFonts w:hint="eastAsia"/>
        </w:rPr>
        <w:t>行为。</w:t>
      </w:r>
    </w:p>
    <w:p w14:paraId="23AC5B77" w14:textId="3DA69E9C" w:rsidR="002578D9" w:rsidRPr="005B0A3D" w:rsidRDefault="006C7848" w:rsidP="002578D9">
      <w:pPr>
        <w:rPr>
          <w:b/>
        </w:rPr>
      </w:pPr>
      <w:bookmarkStart w:id="11" w:name="enum"/>
      <w:r>
        <w:rPr>
          <w:rFonts w:hint="eastAsia"/>
          <w:b/>
        </w:rPr>
        <w:t>to</w:t>
      </w:r>
      <w:r w:rsidR="002578D9" w:rsidRPr="005B0A3D">
        <w:rPr>
          <w:rFonts w:hint="eastAsia"/>
          <w:b/>
        </w:rPr>
        <w:t>enum</w:t>
      </w:r>
    </w:p>
    <w:bookmarkEnd w:id="11"/>
    <w:p w14:paraId="263DB9BA" w14:textId="7AC98D0F" w:rsidR="002578D9" w:rsidRDefault="006C7848" w:rsidP="002578D9">
      <w:pPr>
        <w:spacing w:line="360" w:lineRule="auto"/>
        <w:ind w:firstLine="420"/>
      </w:pPr>
      <w:r>
        <w:rPr>
          <w:rFonts w:hint="eastAsia"/>
        </w:rPr>
        <w:t>toe</w:t>
      </w:r>
      <w:r w:rsidR="00890942">
        <w:rPr>
          <w:rFonts w:hint="eastAsia"/>
        </w:rPr>
        <w:t>n</w:t>
      </w:r>
      <w:r w:rsidR="002578D9">
        <w:rPr>
          <w:rFonts w:hint="eastAsia"/>
        </w:rPr>
        <w:t>um</w:t>
      </w:r>
      <w:r w:rsidR="00223240">
        <w:rPr>
          <w:rFonts w:hint="eastAsia"/>
        </w:rPr>
        <w:t>执行</w:t>
      </w:r>
      <w:r w:rsidR="002578D9">
        <w:rPr>
          <w:rFonts w:hint="eastAsia"/>
        </w:rPr>
        <w:t>符的作用是，当需要把</w:t>
      </w:r>
      <w:r w:rsidR="00273CDA">
        <w:rPr>
          <w:rFonts w:hint="eastAsia"/>
        </w:rPr>
        <w:t>整数</w:t>
      </w:r>
      <w:r w:rsidR="002578D9">
        <w:rPr>
          <w:rFonts w:hint="eastAsia"/>
        </w:rPr>
        <w:t>字段</w:t>
      </w:r>
      <w:r w:rsidR="0066251E">
        <w:rPr>
          <w:rFonts w:hint="eastAsia"/>
        </w:rPr>
        <w:t>转换为一个标识符时</w:t>
      </w:r>
      <w:r w:rsidR="002578D9">
        <w:rPr>
          <w:rFonts w:hint="eastAsia"/>
        </w:rPr>
        <w:t>，IMD会自动</w:t>
      </w:r>
      <w:r w:rsidR="002C05BD">
        <w:rPr>
          <w:rFonts w:hint="eastAsia"/>
        </w:rPr>
        <w:t>按照</w:t>
      </w:r>
      <w:r w:rsidR="002578D9">
        <w:rPr>
          <w:rFonts w:hint="eastAsia"/>
        </w:rPr>
        <w:t>该字段</w:t>
      </w:r>
      <w:r w:rsidR="00A06DA4">
        <w:rPr>
          <w:rFonts w:hint="eastAsia"/>
        </w:rPr>
        <w:t>上</w:t>
      </w:r>
      <w:r w:rsidR="005F6E56">
        <w:rPr>
          <w:rFonts w:hint="eastAsia"/>
        </w:rPr>
        <w:t>to</w:t>
      </w:r>
      <w:r w:rsidR="002578D9">
        <w:rPr>
          <w:rFonts w:hint="eastAsia"/>
        </w:rPr>
        <w:t>enum</w:t>
      </w:r>
      <w:r w:rsidR="00A06DA4">
        <w:rPr>
          <w:rFonts w:hint="eastAsia"/>
        </w:rPr>
        <w:t>中定义的</w:t>
      </w:r>
      <w:r w:rsidR="00884D8E">
        <w:rPr>
          <w:rFonts w:hint="eastAsia"/>
        </w:rPr>
        <w:t>转换</w:t>
      </w:r>
      <w:r w:rsidR="006A7301">
        <w:rPr>
          <w:rFonts w:hint="eastAsia"/>
        </w:rPr>
        <w:t>规则</w:t>
      </w:r>
      <w:r w:rsidR="002578D9">
        <w:rPr>
          <w:rFonts w:hint="eastAsia"/>
        </w:rPr>
        <w:t>进行转换。</w:t>
      </w:r>
    </w:p>
    <w:p w14:paraId="290AD1B7" w14:textId="77777777" w:rsidR="002578D9" w:rsidRDefault="002578D9" w:rsidP="002578D9">
      <w:pPr>
        <w:spacing w:line="360" w:lineRule="auto"/>
        <w:ind w:firstLine="420"/>
      </w:pPr>
      <w:r>
        <w:rPr>
          <w:rFonts w:hint="eastAsia"/>
        </w:rPr>
        <w:t>用法：</w:t>
      </w:r>
    </w:p>
    <w:p w14:paraId="1F1C155A" w14:textId="755949C1" w:rsidR="002578D9" w:rsidRDefault="00706AC1" w:rsidP="002578D9">
      <w:pPr>
        <w:spacing w:line="360" w:lineRule="auto"/>
        <w:ind w:left="420" w:firstLine="420"/>
      </w:pPr>
      <w:r>
        <w:rPr>
          <w:rFonts w:hint="eastAsia"/>
        </w:rPr>
        <w:t>to</w:t>
      </w:r>
      <w:r w:rsidR="002578D9">
        <w:rPr>
          <w:rFonts w:hint="eastAsia"/>
        </w:rPr>
        <w:t>e</w:t>
      </w:r>
      <w:r w:rsidR="002578D9">
        <w:t xml:space="preserve">num( </w:t>
      </w:r>
      <w:r w:rsidR="002578D9">
        <w:rPr>
          <w:rFonts w:hint="eastAsia"/>
        </w:rPr>
        <w:t>整数常量=</w:t>
      </w:r>
      <w:r w:rsidR="002E4019">
        <w:rPr>
          <w:rFonts w:hint="eastAsia"/>
        </w:rPr>
        <w:t>执行结果</w:t>
      </w:r>
      <w:r w:rsidR="002578D9">
        <w:rPr>
          <w:rFonts w:hint="eastAsia"/>
        </w:rPr>
        <w:t xml:space="preserve"> </w:t>
      </w:r>
      <w:r w:rsidR="006F325E">
        <w:rPr>
          <w:rFonts w:hint="eastAsia"/>
        </w:rPr>
        <w:t>other=</w:t>
      </w:r>
      <w:r w:rsidR="002E4019">
        <w:rPr>
          <w:rFonts w:hint="eastAsia"/>
        </w:rPr>
        <w:t>执行结果</w:t>
      </w:r>
      <w:r w:rsidR="001B60DC">
        <w:rPr>
          <w:rFonts w:hint="eastAsia"/>
        </w:rPr>
        <w:t xml:space="preserve"> </w:t>
      </w:r>
      <w:r w:rsidR="002578D9">
        <w:t>…)</w:t>
      </w:r>
    </w:p>
    <w:p w14:paraId="136BD632" w14:textId="77777777" w:rsidR="002578D9" w:rsidRDefault="002578D9" w:rsidP="002578D9">
      <w:pPr>
        <w:spacing w:line="360" w:lineRule="auto"/>
        <w:ind w:firstLine="420"/>
      </w:pPr>
      <w:r>
        <w:rPr>
          <w:rFonts w:hint="eastAsia"/>
        </w:rPr>
        <w:lastRenderedPageBreak/>
        <w:t>说明：</w:t>
      </w:r>
    </w:p>
    <w:p w14:paraId="2B04EDFE" w14:textId="200A3B21" w:rsidR="002578D9" w:rsidRDefault="002578D9" w:rsidP="002578D9">
      <w:pPr>
        <w:spacing w:line="360" w:lineRule="auto"/>
        <w:ind w:firstLine="420"/>
      </w:pPr>
      <w:r>
        <w:tab/>
      </w:r>
      <w:r w:rsidR="007A2129">
        <w:rPr>
          <w:rFonts w:hint="eastAsia"/>
        </w:rPr>
        <w:t>执行结果</w:t>
      </w:r>
      <w:r w:rsidR="00342A50">
        <w:rPr>
          <w:rFonts w:hint="eastAsia"/>
        </w:rPr>
        <w:t>是一个</w:t>
      </w:r>
      <w:r w:rsidR="0069678B">
        <w:rPr>
          <w:rFonts w:hint="eastAsia"/>
        </w:rPr>
        <w:t>合法的</w:t>
      </w:r>
      <w:hyperlink w:anchor="_自定义标识" w:history="1">
        <w:r w:rsidR="00342A50" w:rsidRPr="00342A50">
          <w:rPr>
            <w:rStyle w:val="a4"/>
          </w:rPr>
          <w:t>自定义标识</w:t>
        </w:r>
      </w:hyperlink>
      <w:r w:rsidR="00B65B18">
        <w:rPr>
          <w:rFonts w:hint="eastAsia"/>
        </w:rPr>
        <w:t>，</w:t>
      </w:r>
      <w:r w:rsidR="00E65386">
        <w:rPr>
          <w:rFonts w:hint="eastAsia"/>
        </w:rPr>
        <w:t>不同的</w:t>
      </w:r>
      <w:r w:rsidR="00B65B18">
        <w:rPr>
          <w:rFonts w:hint="eastAsia"/>
        </w:rPr>
        <w:t>转换规则可以返回相同的</w:t>
      </w:r>
      <w:r w:rsidR="00AD4063">
        <w:rPr>
          <w:rFonts w:hint="eastAsia"/>
        </w:rPr>
        <w:t>执行结果</w:t>
      </w:r>
    </w:p>
    <w:p w14:paraId="62B1C71A" w14:textId="274F0F68" w:rsidR="006A57BF" w:rsidRDefault="00CA3F49" w:rsidP="00542728">
      <w:pPr>
        <w:spacing w:line="360" w:lineRule="auto"/>
        <w:ind w:firstLine="420"/>
      </w:pPr>
      <w:r>
        <w:tab/>
      </w:r>
      <w:r>
        <w:rPr>
          <w:rFonts w:hint="eastAsia"/>
        </w:rPr>
        <w:t>转换规则中</w:t>
      </w:r>
      <w:r w:rsidR="00542728">
        <w:rPr>
          <w:rFonts w:hint="eastAsia"/>
        </w:rPr>
        <w:t>必须包含一条other规则，</w:t>
      </w:r>
      <w:r w:rsidR="00FC20AC">
        <w:rPr>
          <w:rFonts w:hint="eastAsia"/>
        </w:rPr>
        <w:t>用于</w:t>
      </w:r>
      <w:r w:rsidR="000045DD">
        <w:rPr>
          <w:rFonts w:hint="eastAsia"/>
        </w:rPr>
        <w:t>无法匹配其它</w:t>
      </w:r>
      <w:r w:rsidR="00601258">
        <w:rPr>
          <w:rFonts w:hint="eastAsia"/>
        </w:rPr>
        <w:t>全部</w:t>
      </w:r>
      <w:r w:rsidR="00FC20AC">
        <w:rPr>
          <w:rFonts w:hint="eastAsia"/>
        </w:rPr>
        <w:t>规则</w:t>
      </w:r>
      <w:r w:rsidR="000045DD">
        <w:rPr>
          <w:rFonts w:hint="eastAsia"/>
        </w:rPr>
        <w:t>时的</w:t>
      </w:r>
      <w:r w:rsidR="00027AF3">
        <w:rPr>
          <w:rFonts w:hint="eastAsia"/>
        </w:rPr>
        <w:t>默认</w:t>
      </w:r>
      <w:r w:rsidR="000045DD">
        <w:rPr>
          <w:rFonts w:hint="eastAsia"/>
        </w:rPr>
        <w:t>规则</w:t>
      </w:r>
    </w:p>
    <w:p w14:paraId="019596CF" w14:textId="0AB1A6C6" w:rsidR="00CA3F49" w:rsidRDefault="003E15DD" w:rsidP="00F972A3">
      <w:pPr>
        <w:spacing w:line="360" w:lineRule="auto"/>
        <w:ind w:left="420" w:firstLine="420"/>
        <w:rPr>
          <w:rFonts w:hint="eastAsia"/>
        </w:rPr>
      </w:pPr>
      <w:r>
        <w:rPr>
          <w:rFonts w:hint="eastAsia"/>
        </w:rPr>
        <w:t>不同的</w:t>
      </w:r>
      <w:r w:rsidR="006A57BF">
        <w:rPr>
          <w:rFonts w:hint="eastAsia"/>
        </w:rPr>
        <w:t>转换规则</w:t>
      </w:r>
      <w:r w:rsidR="00825702">
        <w:rPr>
          <w:rFonts w:hint="eastAsia"/>
        </w:rPr>
        <w:t>中不能</w:t>
      </w:r>
      <w:r>
        <w:rPr>
          <w:rFonts w:hint="eastAsia"/>
        </w:rPr>
        <w:t>使用</w:t>
      </w:r>
      <w:r w:rsidR="006A57BF">
        <w:rPr>
          <w:rFonts w:hint="eastAsia"/>
        </w:rPr>
        <w:t>相同的</w:t>
      </w:r>
      <w:r w:rsidR="00D3353C">
        <w:rPr>
          <w:rFonts w:hint="eastAsia"/>
        </w:rPr>
        <w:t>整数常量</w:t>
      </w:r>
    </w:p>
    <w:p w14:paraId="772AFB18" w14:textId="77777777" w:rsidR="002578D9" w:rsidRPr="000775E9" w:rsidRDefault="002578D9" w:rsidP="002578D9"/>
    <w:p w14:paraId="46EFAF0B" w14:textId="77777777" w:rsidR="002578D9" w:rsidRPr="001E33E5" w:rsidRDefault="002578D9" w:rsidP="002578D9">
      <w:pPr>
        <w:rPr>
          <w:b/>
        </w:rPr>
      </w:pPr>
      <w:bookmarkStart w:id="12" w:name="oneof"/>
      <w:r w:rsidRPr="001E33E5">
        <w:rPr>
          <w:b/>
        </w:rPr>
        <w:t>oneof</w:t>
      </w:r>
    </w:p>
    <w:bookmarkEnd w:id="12"/>
    <w:p w14:paraId="741B256A" w14:textId="36838C6F" w:rsidR="002578D9" w:rsidRDefault="00223240" w:rsidP="002578D9">
      <w:pPr>
        <w:spacing w:line="360" w:lineRule="auto"/>
        <w:ind w:firstLine="420"/>
      </w:pPr>
      <w:r>
        <w:t>oneof</w:t>
      </w:r>
      <w:r>
        <w:rPr>
          <w:rFonts w:hint="eastAsia"/>
        </w:rPr>
        <w:t>执行</w:t>
      </w:r>
      <w:r w:rsidR="002578D9">
        <w:rPr>
          <w:rFonts w:hint="eastAsia"/>
        </w:rPr>
        <w:t>符的作用是，</w:t>
      </w:r>
      <w:r w:rsidR="00BA564F">
        <w:rPr>
          <w:rFonts w:hint="eastAsia"/>
        </w:rPr>
        <w:t>先</w:t>
      </w:r>
      <w:r w:rsidR="0043293F">
        <w:rPr>
          <w:rFonts w:hint="eastAsia"/>
        </w:rPr>
        <w:t>取</w:t>
      </w:r>
      <w:r w:rsidR="00F73F18">
        <w:rPr>
          <w:rFonts w:hint="eastAsia"/>
        </w:rPr>
        <w:t>目标</w:t>
      </w:r>
      <w:r w:rsidR="002578D9">
        <w:rPr>
          <w:rFonts w:hint="eastAsia"/>
        </w:rPr>
        <w:t>字段</w:t>
      </w:r>
      <w:r w:rsidR="0043293F">
        <w:rPr>
          <w:rFonts w:hint="eastAsia"/>
        </w:rPr>
        <w:t>的</w:t>
      </w:r>
      <w:r w:rsidR="00AE0E5C">
        <w:rPr>
          <w:rFonts w:hint="eastAsia"/>
        </w:rPr>
        <w:t>to</w:t>
      </w:r>
      <w:r w:rsidR="002578D9">
        <w:rPr>
          <w:rFonts w:hint="eastAsia"/>
        </w:rPr>
        <w:t>enum</w:t>
      </w:r>
      <w:r w:rsidR="0043293F">
        <w:rPr>
          <w:rFonts w:hint="eastAsia"/>
        </w:rPr>
        <w:t>结果</w:t>
      </w:r>
      <w:r w:rsidR="00BA564F">
        <w:rPr>
          <w:rFonts w:hint="eastAsia"/>
        </w:rPr>
        <w:t>，然后根据</w:t>
      </w:r>
      <w:r w:rsidR="00425EB1">
        <w:rPr>
          <w:rFonts w:hint="eastAsia"/>
        </w:rPr>
        <w:t>oneof中定义的规则</w:t>
      </w:r>
      <w:r w:rsidR="00520AE8">
        <w:rPr>
          <w:rFonts w:hint="eastAsia"/>
        </w:rPr>
        <w:t>选取</w:t>
      </w:r>
      <w:r w:rsidR="00425EB1">
        <w:rPr>
          <w:rFonts w:hint="eastAsia"/>
        </w:rPr>
        <w:t>对应的消息定义</w:t>
      </w:r>
      <w:r w:rsidR="0025359D">
        <w:rPr>
          <w:rFonts w:hint="eastAsia"/>
        </w:rPr>
        <w:t>作为执行结果</w:t>
      </w:r>
      <w:r w:rsidR="002578D9">
        <w:rPr>
          <w:rFonts w:hint="eastAsia"/>
        </w:rPr>
        <w:t>。</w:t>
      </w:r>
    </w:p>
    <w:p w14:paraId="50774D57" w14:textId="77777777" w:rsidR="002578D9" w:rsidRDefault="002578D9" w:rsidP="002578D9">
      <w:pPr>
        <w:spacing w:line="360" w:lineRule="auto"/>
        <w:ind w:firstLine="420"/>
      </w:pPr>
      <w:r>
        <w:rPr>
          <w:rFonts w:hint="eastAsia"/>
        </w:rPr>
        <w:t>用法：</w:t>
      </w:r>
    </w:p>
    <w:p w14:paraId="0BDEE9EF" w14:textId="2800850B" w:rsidR="002578D9" w:rsidRDefault="002578D9" w:rsidP="002578D9">
      <w:pPr>
        <w:spacing w:line="360" w:lineRule="auto"/>
        <w:ind w:left="420" w:firstLine="420"/>
      </w:pPr>
      <w:r>
        <w:t>oneof (</w:t>
      </w:r>
      <w:r>
        <w:rPr>
          <w:rFonts w:hint="eastAsia"/>
        </w:rPr>
        <w:t>目标字段名称</w:t>
      </w:r>
      <w:r>
        <w:t>) {</w:t>
      </w:r>
      <w:r w:rsidR="009036F8">
        <w:t xml:space="preserve"> </w:t>
      </w:r>
      <w:r w:rsidR="00CF411B">
        <w:rPr>
          <w:rFonts w:hint="eastAsia"/>
        </w:rPr>
        <w:t>规则</w:t>
      </w:r>
      <w:r w:rsidR="00EE0CD6">
        <w:rPr>
          <w:rFonts w:hint="eastAsia"/>
        </w:rPr>
        <w:t>标识</w:t>
      </w:r>
      <w:r>
        <w:rPr>
          <w:rFonts w:hint="eastAsia"/>
        </w:rPr>
        <w:t xml:space="preserve"> =</w:t>
      </w:r>
      <w:r>
        <w:t xml:space="preserve"> </w:t>
      </w:r>
      <w:r w:rsidR="007B1D7C">
        <w:rPr>
          <w:rFonts w:hint="eastAsia"/>
        </w:rPr>
        <w:t>执行结果</w:t>
      </w:r>
      <w:r>
        <w:t xml:space="preserve">  …}</w:t>
      </w:r>
    </w:p>
    <w:p w14:paraId="01C13BD0" w14:textId="77777777" w:rsidR="002578D9" w:rsidRDefault="002578D9" w:rsidP="002578D9">
      <w:pPr>
        <w:spacing w:line="360" w:lineRule="auto"/>
        <w:ind w:firstLine="420"/>
      </w:pPr>
      <w:r>
        <w:rPr>
          <w:rFonts w:hint="eastAsia"/>
        </w:rPr>
        <w:t>说明：</w:t>
      </w:r>
    </w:p>
    <w:p w14:paraId="6D2040B3" w14:textId="0075C7D7" w:rsidR="002578D9" w:rsidRDefault="002578D9" w:rsidP="00504CB4">
      <w:pPr>
        <w:spacing w:line="360" w:lineRule="auto"/>
        <w:ind w:firstLine="420"/>
      </w:pPr>
      <w:r>
        <w:tab/>
      </w:r>
      <w:r w:rsidR="005F01B7">
        <w:rPr>
          <w:rFonts w:hint="eastAsia"/>
        </w:rPr>
        <w:t>目标字段名称</w:t>
      </w:r>
      <w:r w:rsidR="005F01B7">
        <w:rPr>
          <w:rFonts w:hint="eastAsia"/>
        </w:rPr>
        <w:t>是</w:t>
      </w:r>
      <w:r w:rsidR="00146B72">
        <w:rPr>
          <w:rFonts w:hint="eastAsia"/>
        </w:rPr>
        <w:t>同一</w:t>
      </w:r>
      <w:r w:rsidR="005F01B7">
        <w:rPr>
          <w:rFonts w:hint="eastAsia"/>
        </w:rPr>
        <w:t>消息定义中当前字段之前的一个整数字段</w:t>
      </w:r>
      <w:r w:rsidR="00AC430A">
        <w:rPr>
          <w:rFonts w:hint="eastAsia"/>
        </w:rPr>
        <w:t>的</w:t>
      </w:r>
      <w:r w:rsidR="005F01B7">
        <w:rPr>
          <w:rFonts w:hint="eastAsia"/>
        </w:rPr>
        <w:t>名称</w:t>
      </w:r>
    </w:p>
    <w:p w14:paraId="1D562115" w14:textId="4894E3EA" w:rsidR="00AC430A" w:rsidRDefault="00AC430A" w:rsidP="00504CB4">
      <w:pPr>
        <w:spacing w:line="360" w:lineRule="auto"/>
        <w:ind w:firstLine="420"/>
      </w:pPr>
      <w:r>
        <w:tab/>
      </w:r>
      <w:r w:rsidR="00CA0F16">
        <w:rPr>
          <w:rFonts w:hint="eastAsia"/>
        </w:rPr>
        <w:t>规则</w:t>
      </w:r>
      <w:r w:rsidR="00703E1C">
        <w:rPr>
          <w:rFonts w:hint="eastAsia"/>
        </w:rPr>
        <w:t>标识与toenum</w:t>
      </w:r>
      <w:r w:rsidR="00726323">
        <w:rPr>
          <w:rFonts w:hint="eastAsia"/>
        </w:rPr>
        <w:t>的</w:t>
      </w:r>
      <w:r w:rsidR="005F24D0">
        <w:rPr>
          <w:rFonts w:hint="eastAsia"/>
        </w:rPr>
        <w:t>所有</w:t>
      </w:r>
      <w:r w:rsidR="00DA70AD">
        <w:rPr>
          <w:rFonts w:hint="eastAsia"/>
        </w:rPr>
        <w:t>可能</w:t>
      </w:r>
      <w:bookmarkStart w:id="13" w:name="_GoBack"/>
      <w:bookmarkEnd w:id="13"/>
      <w:r w:rsidR="00726323">
        <w:rPr>
          <w:rFonts w:hint="eastAsia"/>
        </w:rPr>
        <w:t>执行</w:t>
      </w:r>
      <w:r w:rsidR="00703E1C">
        <w:rPr>
          <w:rFonts w:hint="eastAsia"/>
        </w:rPr>
        <w:t>结果</w:t>
      </w:r>
      <w:r w:rsidR="00726323">
        <w:rPr>
          <w:rFonts w:hint="eastAsia"/>
        </w:rPr>
        <w:t>一一对应</w:t>
      </w:r>
    </w:p>
    <w:p w14:paraId="776FFEFE" w14:textId="69293384" w:rsidR="00703E1C" w:rsidRPr="006650EB" w:rsidRDefault="00703E1C" w:rsidP="00504CB4">
      <w:pPr>
        <w:spacing w:line="360" w:lineRule="auto"/>
        <w:ind w:firstLine="420"/>
        <w:rPr>
          <w:rFonts w:hint="eastAsia"/>
        </w:rPr>
      </w:pPr>
      <w:r>
        <w:tab/>
      </w:r>
      <w:r>
        <w:rPr>
          <w:rFonts w:hint="eastAsia"/>
        </w:rPr>
        <w:t>执行结果的取值规则与</w:t>
      </w:r>
      <w:r w:rsidR="00C64842">
        <w:rPr>
          <w:rFonts w:hint="eastAsia"/>
        </w:rPr>
        <w:t>block字段的</w:t>
      </w:r>
      <w:hyperlink w:anchor="type属性" w:history="1">
        <w:r w:rsidR="00C64842" w:rsidRPr="0031440F">
          <w:rPr>
            <w:rStyle w:val="a4"/>
            <w:rFonts w:hint="eastAsia"/>
          </w:rPr>
          <w:t>type</w:t>
        </w:r>
        <w:r w:rsidR="00C64842" w:rsidRPr="0031440F">
          <w:rPr>
            <w:rStyle w:val="a4"/>
            <w:rFonts w:hint="eastAsia"/>
          </w:rPr>
          <w:t>属</w:t>
        </w:r>
        <w:r w:rsidR="00C64842" w:rsidRPr="0031440F">
          <w:rPr>
            <w:rStyle w:val="a4"/>
            <w:rFonts w:hint="eastAsia"/>
          </w:rPr>
          <w:t>性</w:t>
        </w:r>
      </w:hyperlink>
      <w:r w:rsidR="00C64842">
        <w:rPr>
          <w:rFonts w:hint="eastAsia"/>
        </w:rPr>
        <w:t>取值规则相同</w:t>
      </w:r>
    </w:p>
    <w:p w14:paraId="2231605E" w14:textId="4011BF53" w:rsidR="009C39F9" w:rsidRDefault="009C39F9" w:rsidP="0075014B">
      <w:pPr>
        <w:pStyle w:val="1"/>
        <w:numPr>
          <w:ilvl w:val="0"/>
          <w:numId w:val="5"/>
        </w:numPr>
      </w:pPr>
      <w:r>
        <w:rPr>
          <w:rFonts w:hint="eastAsia"/>
        </w:rPr>
        <w:t>ICL</w:t>
      </w:r>
      <w:r w:rsidR="007150C6">
        <w:rPr>
          <w:rFonts w:hint="eastAsia"/>
        </w:rPr>
        <w:t>详解</w:t>
      </w:r>
    </w:p>
    <w:p w14:paraId="03DC76CB" w14:textId="25384C29" w:rsidR="00912E96" w:rsidRPr="00F04F68" w:rsidRDefault="00CC1473" w:rsidP="00E864E8">
      <w:pPr>
        <w:pStyle w:val="2"/>
        <w:numPr>
          <w:ilvl w:val="1"/>
          <w:numId w:val="8"/>
        </w:numPr>
        <w:rPr>
          <w:b w:val="0"/>
          <w:sz w:val="28"/>
          <w:szCs w:val="28"/>
        </w:rPr>
      </w:pPr>
      <w:r w:rsidRPr="00F04F68">
        <w:rPr>
          <w:rFonts w:hint="eastAsia"/>
          <w:b w:val="0"/>
          <w:sz w:val="28"/>
          <w:szCs w:val="28"/>
        </w:rPr>
        <w:t>ICL数值</w:t>
      </w:r>
    </w:p>
    <w:p w14:paraId="34786B86" w14:textId="231CB816" w:rsidR="00CC1473" w:rsidRPr="00F04F68" w:rsidRDefault="00CC1473" w:rsidP="00E864E8">
      <w:pPr>
        <w:pStyle w:val="2"/>
        <w:numPr>
          <w:ilvl w:val="1"/>
          <w:numId w:val="8"/>
        </w:numPr>
        <w:rPr>
          <w:b w:val="0"/>
          <w:sz w:val="28"/>
          <w:szCs w:val="28"/>
        </w:rPr>
      </w:pPr>
      <w:r w:rsidRPr="00F04F68">
        <w:rPr>
          <w:rFonts w:hint="eastAsia"/>
          <w:b w:val="0"/>
          <w:sz w:val="28"/>
          <w:szCs w:val="28"/>
        </w:rPr>
        <w:t>ICL</w:t>
      </w:r>
      <w:r w:rsidR="00644319" w:rsidRPr="00F04F68">
        <w:rPr>
          <w:rFonts w:hint="eastAsia"/>
          <w:b w:val="0"/>
          <w:sz w:val="28"/>
          <w:szCs w:val="28"/>
        </w:rPr>
        <w:t>模型设计</w:t>
      </w:r>
    </w:p>
    <w:p w14:paraId="6AFE9274" w14:textId="43454B4D" w:rsidR="00644319" w:rsidRPr="00F04F68" w:rsidRDefault="00644319" w:rsidP="00E864E8">
      <w:pPr>
        <w:pStyle w:val="2"/>
        <w:numPr>
          <w:ilvl w:val="1"/>
          <w:numId w:val="8"/>
        </w:numPr>
        <w:rPr>
          <w:b w:val="0"/>
          <w:sz w:val="28"/>
          <w:szCs w:val="28"/>
        </w:rPr>
      </w:pPr>
      <w:r w:rsidRPr="00F04F68">
        <w:rPr>
          <w:rFonts w:hint="eastAsia"/>
          <w:b w:val="0"/>
          <w:sz w:val="28"/>
          <w:szCs w:val="28"/>
        </w:rPr>
        <w:t>ICL接口操作</w:t>
      </w:r>
    </w:p>
    <w:p w14:paraId="546696D2" w14:textId="199F54F4" w:rsidR="00644319" w:rsidRDefault="00644319" w:rsidP="00E864E8">
      <w:pPr>
        <w:pStyle w:val="2"/>
        <w:numPr>
          <w:ilvl w:val="1"/>
          <w:numId w:val="8"/>
        </w:numPr>
        <w:rPr>
          <w:b w:val="0"/>
          <w:sz w:val="28"/>
          <w:szCs w:val="28"/>
        </w:rPr>
      </w:pPr>
      <w:r w:rsidRPr="00F04F68">
        <w:rPr>
          <w:rFonts w:hint="eastAsia"/>
          <w:b w:val="0"/>
          <w:sz w:val="28"/>
          <w:szCs w:val="28"/>
        </w:rPr>
        <w:t>ICL模型操作</w:t>
      </w:r>
    </w:p>
    <w:p w14:paraId="108AC845" w14:textId="60CCAE61" w:rsidR="00957A17" w:rsidRPr="00DA5B23" w:rsidRDefault="00957A17" w:rsidP="00E864E8">
      <w:pPr>
        <w:pStyle w:val="2"/>
        <w:numPr>
          <w:ilvl w:val="1"/>
          <w:numId w:val="8"/>
        </w:numPr>
        <w:rPr>
          <w:b w:val="0"/>
          <w:sz w:val="28"/>
          <w:szCs w:val="28"/>
        </w:rPr>
      </w:pPr>
      <w:r w:rsidRPr="00DA5B23">
        <w:rPr>
          <w:rFonts w:hint="eastAsia"/>
          <w:b w:val="0"/>
          <w:sz w:val="28"/>
          <w:szCs w:val="28"/>
        </w:rPr>
        <w:t>ICL函数</w:t>
      </w:r>
    </w:p>
    <w:p w14:paraId="7E9498A4" w14:textId="58576C5D" w:rsidR="00AA5C57" w:rsidRDefault="00BF3398" w:rsidP="0075014B">
      <w:pPr>
        <w:pStyle w:val="1"/>
        <w:numPr>
          <w:ilvl w:val="0"/>
          <w:numId w:val="5"/>
        </w:numPr>
      </w:pPr>
      <w:r>
        <w:rPr>
          <w:rFonts w:hint="eastAsia"/>
        </w:rPr>
        <w:t>开发实操</w:t>
      </w:r>
    </w:p>
    <w:p w14:paraId="2CE51E21" w14:textId="77777777" w:rsidR="00DA260F" w:rsidRPr="00DA260F" w:rsidRDefault="00DA260F" w:rsidP="00DA260F"/>
    <w:p w14:paraId="2351E5A2" w14:textId="7B8DCEE8" w:rsidR="00887F9B" w:rsidRPr="00887F9B" w:rsidRDefault="007D534A" w:rsidP="00E96709">
      <w:pPr>
        <w:pStyle w:val="1"/>
      </w:pPr>
      <w:r>
        <w:rPr>
          <w:rFonts w:hint="eastAsia"/>
        </w:rPr>
        <w:lastRenderedPageBreak/>
        <w:t>iML索引表</w:t>
      </w:r>
    </w:p>
    <w:sectPr w:rsidR="00887F9B" w:rsidRPr="00887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32E18" w14:textId="77777777" w:rsidR="00C628B9" w:rsidRDefault="00C628B9" w:rsidP="00342A50">
      <w:r>
        <w:separator/>
      </w:r>
    </w:p>
  </w:endnote>
  <w:endnote w:type="continuationSeparator" w:id="0">
    <w:p w14:paraId="2E63801F" w14:textId="77777777" w:rsidR="00C628B9" w:rsidRDefault="00C628B9" w:rsidP="00342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44BF8" w14:textId="77777777" w:rsidR="00C628B9" w:rsidRDefault="00C628B9" w:rsidP="00342A50">
      <w:r>
        <w:separator/>
      </w:r>
    </w:p>
  </w:footnote>
  <w:footnote w:type="continuationSeparator" w:id="0">
    <w:p w14:paraId="5A6E86D8" w14:textId="77777777" w:rsidR="00C628B9" w:rsidRDefault="00C628B9" w:rsidP="00342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5612"/>
    <w:multiLevelType w:val="multilevel"/>
    <w:tmpl w:val="6958C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03336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2" w15:restartNumberingAfterBreak="0">
    <w:nsid w:val="2B2C03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E7307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FE33B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5" w15:restartNumberingAfterBreak="0">
    <w:nsid w:val="4D6A260D"/>
    <w:multiLevelType w:val="multilevel"/>
    <w:tmpl w:val="FDFAF5F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entative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6" w15:restartNumberingAfterBreak="0">
    <w:nsid w:val="4F3A34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E6F0A39"/>
    <w:multiLevelType w:val="hybridMultilevel"/>
    <w:tmpl w:val="AB9ABE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9BF0F1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E113E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45"/>
    <w:rsid w:val="00003F74"/>
    <w:rsid w:val="000045DD"/>
    <w:rsid w:val="00005ED9"/>
    <w:rsid w:val="00006B47"/>
    <w:rsid w:val="00014315"/>
    <w:rsid w:val="00020B81"/>
    <w:rsid w:val="00027032"/>
    <w:rsid w:val="00027AF3"/>
    <w:rsid w:val="0004211F"/>
    <w:rsid w:val="00042CFD"/>
    <w:rsid w:val="00046416"/>
    <w:rsid w:val="00046876"/>
    <w:rsid w:val="0004729A"/>
    <w:rsid w:val="0004765B"/>
    <w:rsid w:val="00050FC8"/>
    <w:rsid w:val="0005372E"/>
    <w:rsid w:val="00060B0E"/>
    <w:rsid w:val="000636BB"/>
    <w:rsid w:val="000775E9"/>
    <w:rsid w:val="000824E1"/>
    <w:rsid w:val="00086425"/>
    <w:rsid w:val="000869BD"/>
    <w:rsid w:val="00086E6F"/>
    <w:rsid w:val="00097960"/>
    <w:rsid w:val="000A1EDE"/>
    <w:rsid w:val="000A44CF"/>
    <w:rsid w:val="000B6099"/>
    <w:rsid w:val="000B7F11"/>
    <w:rsid w:val="000C0980"/>
    <w:rsid w:val="000C58AD"/>
    <w:rsid w:val="000C6769"/>
    <w:rsid w:val="000C693E"/>
    <w:rsid w:val="000D4CE1"/>
    <w:rsid w:val="000E2A26"/>
    <w:rsid w:val="000F3E01"/>
    <w:rsid w:val="000F61CD"/>
    <w:rsid w:val="00106C38"/>
    <w:rsid w:val="00114C8F"/>
    <w:rsid w:val="001158AF"/>
    <w:rsid w:val="00115D49"/>
    <w:rsid w:val="00115D85"/>
    <w:rsid w:val="001202A8"/>
    <w:rsid w:val="00122E83"/>
    <w:rsid w:val="0012392B"/>
    <w:rsid w:val="00126553"/>
    <w:rsid w:val="00140D7F"/>
    <w:rsid w:val="00146B72"/>
    <w:rsid w:val="00147E77"/>
    <w:rsid w:val="0015100E"/>
    <w:rsid w:val="00152995"/>
    <w:rsid w:val="0015688E"/>
    <w:rsid w:val="0015778E"/>
    <w:rsid w:val="00161660"/>
    <w:rsid w:val="00161E93"/>
    <w:rsid w:val="00166BB1"/>
    <w:rsid w:val="00167FEB"/>
    <w:rsid w:val="001705BD"/>
    <w:rsid w:val="00172BA2"/>
    <w:rsid w:val="0017497D"/>
    <w:rsid w:val="00177D59"/>
    <w:rsid w:val="001849F4"/>
    <w:rsid w:val="0018579E"/>
    <w:rsid w:val="001A0C5E"/>
    <w:rsid w:val="001A2E36"/>
    <w:rsid w:val="001A4A98"/>
    <w:rsid w:val="001B24C1"/>
    <w:rsid w:val="001B336E"/>
    <w:rsid w:val="001B60DC"/>
    <w:rsid w:val="001C4B27"/>
    <w:rsid w:val="001C63A7"/>
    <w:rsid w:val="001C70D5"/>
    <w:rsid w:val="001C7260"/>
    <w:rsid w:val="001D2BF6"/>
    <w:rsid w:val="001D3424"/>
    <w:rsid w:val="001D5CFB"/>
    <w:rsid w:val="001D6E53"/>
    <w:rsid w:val="001E0CEF"/>
    <w:rsid w:val="001E2466"/>
    <w:rsid w:val="001E33E5"/>
    <w:rsid w:val="001E3CE7"/>
    <w:rsid w:val="001E66A1"/>
    <w:rsid w:val="001E6A4F"/>
    <w:rsid w:val="001F3F91"/>
    <w:rsid w:val="001F6D1F"/>
    <w:rsid w:val="00202078"/>
    <w:rsid w:val="00202CED"/>
    <w:rsid w:val="002051FD"/>
    <w:rsid w:val="00213E9C"/>
    <w:rsid w:val="002162E2"/>
    <w:rsid w:val="00223240"/>
    <w:rsid w:val="002259B3"/>
    <w:rsid w:val="00227D4E"/>
    <w:rsid w:val="002303B8"/>
    <w:rsid w:val="00234623"/>
    <w:rsid w:val="00235B71"/>
    <w:rsid w:val="002406AE"/>
    <w:rsid w:val="00240BBD"/>
    <w:rsid w:val="00240DCE"/>
    <w:rsid w:val="00244190"/>
    <w:rsid w:val="00247BBA"/>
    <w:rsid w:val="00247DA2"/>
    <w:rsid w:val="00251A04"/>
    <w:rsid w:val="0025359D"/>
    <w:rsid w:val="00254DE1"/>
    <w:rsid w:val="002578D9"/>
    <w:rsid w:val="00261445"/>
    <w:rsid w:val="00273CDA"/>
    <w:rsid w:val="002740FF"/>
    <w:rsid w:val="002765CB"/>
    <w:rsid w:val="00276622"/>
    <w:rsid w:val="00281A47"/>
    <w:rsid w:val="00286284"/>
    <w:rsid w:val="00290D78"/>
    <w:rsid w:val="002955B8"/>
    <w:rsid w:val="002A2AD4"/>
    <w:rsid w:val="002A4E6F"/>
    <w:rsid w:val="002A5352"/>
    <w:rsid w:val="002B114A"/>
    <w:rsid w:val="002C05BD"/>
    <w:rsid w:val="002C27E0"/>
    <w:rsid w:val="002D1977"/>
    <w:rsid w:val="002D37AF"/>
    <w:rsid w:val="002D3E97"/>
    <w:rsid w:val="002D45E4"/>
    <w:rsid w:val="002D6FD0"/>
    <w:rsid w:val="002E05D2"/>
    <w:rsid w:val="002E316C"/>
    <w:rsid w:val="002E4019"/>
    <w:rsid w:val="002F0CDD"/>
    <w:rsid w:val="002F1450"/>
    <w:rsid w:val="002F33A3"/>
    <w:rsid w:val="002F4E96"/>
    <w:rsid w:val="002F7DE7"/>
    <w:rsid w:val="00310DB2"/>
    <w:rsid w:val="00311B6F"/>
    <w:rsid w:val="0031440F"/>
    <w:rsid w:val="0031536E"/>
    <w:rsid w:val="00325473"/>
    <w:rsid w:val="00332D74"/>
    <w:rsid w:val="003356A6"/>
    <w:rsid w:val="00335F68"/>
    <w:rsid w:val="00336EE1"/>
    <w:rsid w:val="00340143"/>
    <w:rsid w:val="00342A50"/>
    <w:rsid w:val="00352EA2"/>
    <w:rsid w:val="00353667"/>
    <w:rsid w:val="00356D4D"/>
    <w:rsid w:val="003576E2"/>
    <w:rsid w:val="00367C4E"/>
    <w:rsid w:val="003748CE"/>
    <w:rsid w:val="00383112"/>
    <w:rsid w:val="00383953"/>
    <w:rsid w:val="00383AA7"/>
    <w:rsid w:val="00383D4F"/>
    <w:rsid w:val="00385DB9"/>
    <w:rsid w:val="0039096F"/>
    <w:rsid w:val="00391237"/>
    <w:rsid w:val="00391568"/>
    <w:rsid w:val="00394CC5"/>
    <w:rsid w:val="00395C52"/>
    <w:rsid w:val="0039614B"/>
    <w:rsid w:val="003A035D"/>
    <w:rsid w:val="003A05CF"/>
    <w:rsid w:val="003A0718"/>
    <w:rsid w:val="003A645C"/>
    <w:rsid w:val="003B4AE5"/>
    <w:rsid w:val="003B57F1"/>
    <w:rsid w:val="003C3814"/>
    <w:rsid w:val="003C4ABE"/>
    <w:rsid w:val="003C7022"/>
    <w:rsid w:val="003D1BAA"/>
    <w:rsid w:val="003D310C"/>
    <w:rsid w:val="003D3E99"/>
    <w:rsid w:val="003D5AE1"/>
    <w:rsid w:val="003E0330"/>
    <w:rsid w:val="003E15DD"/>
    <w:rsid w:val="003E1BA8"/>
    <w:rsid w:val="003E6BE1"/>
    <w:rsid w:val="003F2853"/>
    <w:rsid w:val="004027F2"/>
    <w:rsid w:val="00402AC8"/>
    <w:rsid w:val="0041297C"/>
    <w:rsid w:val="00412ED5"/>
    <w:rsid w:val="00425EB1"/>
    <w:rsid w:val="00425ECC"/>
    <w:rsid w:val="00427CCC"/>
    <w:rsid w:val="0043027C"/>
    <w:rsid w:val="0043293F"/>
    <w:rsid w:val="00433093"/>
    <w:rsid w:val="0043540B"/>
    <w:rsid w:val="00437143"/>
    <w:rsid w:val="00445DFB"/>
    <w:rsid w:val="00446B4A"/>
    <w:rsid w:val="00447E8F"/>
    <w:rsid w:val="004523F2"/>
    <w:rsid w:val="00455B40"/>
    <w:rsid w:val="00465BEE"/>
    <w:rsid w:val="004670CE"/>
    <w:rsid w:val="00470F45"/>
    <w:rsid w:val="0047280C"/>
    <w:rsid w:val="00472E8C"/>
    <w:rsid w:val="00475A80"/>
    <w:rsid w:val="004770A9"/>
    <w:rsid w:val="00483D93"/>
    <w:rsid w:val="004A3045"/>
    <w:rsid w:val="004A62CE"/>
    <w:rsid w:val="004B3271"/>
    <w:rsid w:val="004B64E2"/>
    <w:rsid w:val="004C4FDB"/>
    <w:rsid w:val="004C5B39"/>
    <w:rsid w:val="004C692B"/>
    <w:rsid w:val="004F139E"/>
    <w:rsid w:val="004F1BA7"/>
    <w:rsid w:val="004F2BE0"/>
    <w:rsid w:val="004F3CB6"/>
    <w:rsid w:val="004F3F45"/>
    <w:rsid w:val="004F572A"/>
    <w:rsid w:val="0050376F"/>
    <w:rsid w:val="00504CB4"/>
    <w:rsid w:val="0050642B"/>
    <w:rsid w:val="0051115B"/>
    <w:rsid w:val="0051248D"/>
    <w:rsid w:val="00520AE8"/>
    <w:rsid w:val="005222AF"/>
    <w:rsid w:val="00523D4E"/>
    <w:rsid w:val="0052609F"/>
    <w:rsid w:val="00527289"/>
    <w:rsid w:val="00527F14"/>
    <w:rsid w:val="00530203"/>
    <w:rsid w:val="00534E35"/>
    <w:rsid w:val="0054029E"/>
    <w:rsid w:val="00541816"/>
    <w:rsid w:val="00541DDA"/>
    <w:rsid w:val="00542379"/>
    <w:rsid w:val="00542728"/>
    <w:rsid w:val="005475FD"/>
    <w:rsid w:val="00564CD2"/>
    <w:rsid w:val="00564E53"/>
    <w:rsid w:val="0057028D"/>
    <w:rsid w:val="005763D1"/>
    <w:rsid w:val="00583649"/>
    <w:rsid w:val="00586447"/>
    <w:rsid w:val="0059042F"/>
    <w:rsid w:val="005916C5"/>
    <w:rsid w:val="00592CA1"/>
    <w:rsid w:val="00594B1B"/>
    <w:rsid w:val="00595DCE"/>
    <w:rsid w:val="005A0BC2"/>
    <w:rsid w:val="005A0F6C"/>
    <w:rsid w:val="005A5DFA"/>
    <w:rsid w:val="005B0A3D"/>
    <w:rsid w:val="005B1189"/>
    <w:rsid w:val="005B6828"/>
    <w:rsid w:val="005C4A29"/>
    <w:rsid w:val="005C7749"/>
    <w:rsid w:val="005D46D6"/>
    <w:rsid w:val="005D65B6"/>
    <w:rsid w:val="005E052D"/>
    <w:rsid w:val="005E0BAC"/>
    <w:rsid w:val="005E1F35"/>
    <w:rsid w:val="005F01B7"/>
    <w:rsid w:val="005F045D"/>
    <w:rsid w:val="005F131F"/>
    <w:rsid w:val="005F24D0"/>
    <w:rsid w:val="005F6E56"/>
    <w:rsid w:val="005F76EE"/>
    <w:rsid w:val="00601258"/>
    <w:rsid w:val="00603372"/>
    <w:rsid w:val="00606E0F"/>
    <w:rsid w:val="006075F1"/>
    <w:rsid w:val="006143FC"/>
    <w:rsid w:val="0062211F"/>
    <w:rsid w:val="00623BC4"/>
    <w:rsid w:val="00625131"/>
    <w:rsid w:val="0063090A"/>
    <w:rsid w:val="00633A73"/>
    <w:rsid w:val="00633CFD"/>
    <w:rsid w:val="00644046"/>
    <w:rsid w:val="00644319"/>
    <w:rsid w:val="00654C65"/>
    <w:rsid w:val="00655A3E"/>
    <w:rsid w:val="00655D15"/>
    <w:rsid w:val="00656C0D"/>
    <w:rsid w:val="00660273"/>
    <w:rsid w:val="0066251E"/>
    <w:rsid w:val="00664B83"/>
    <w:rsid w:val="00664EAD"/>
    <w:rsid w:val="006650EB"/>
    <w:rsid w:val="006654EF"/>
    <w:rsid w:val="00670D08"/>
    <w:rsid w:val="00671E93"/>
    <w:rsid w:val="00677EED"/>
    <w:rsid w:val="0068208D"/>
    <w:rsid w:val="00690FD6"/>
    <w:rsid w:val="00691B54"/>
    <w:rsid w:val="006962FF"/>
    <w:rsid w:val="0069678B"/>
    <w:rsid w:val="00697A98"/>
    <w:rsid w:val="00697E3A"/>
    <w:rsid w:val="006A08EC"/>
    <w:rsid w:val="006A20E0"/>
    <w:rsid w:val="006A57BF"/>
    <w:rsid w:val="006A7301"/>
    <w:rsid w:val="006B2388"/>
    <w:rsid w:val="006B4592"/>
    <w:rsid w:val="006B54EF"/>
    <w:rsid w:val="006C5356"/>
    <w:rsid w:val="006C62EF"/>
    <w:rsid w:val="006C6E65"/>
    <w:rsid w:val="006C76CB"/>
    <w:rsid w:val="006C7848"/>
    <w:rsid w:val="006D0E8C"/>
    <w:rsid w:val="006D497E"/>
    <w:rsid w:val="006D6A88"/>
    <w:rsid w:val="006E0A3A"/>
    <w:rsid w:val="006E0AA6"/>
    <w:rsid w:val="006E5716"/>
    <w:rsid w:val="006E6528"/>
    <w:rsid w:val="006E7A0E"/>
    <w:rsid w:val="006E7F4B"/>
    <w:rsid w:val="006F18AC"/>
    <w:rsid w:val="006F325E"/>
    <w:rsid w:val="006F5C1B"/>
    <w:rsid w:val="00702163"/>
    <w:rsid w:val="0070352F"/>
    <w:rsid w:val="00703E1C"/>
    <w:rsid w:val="00704657"/>
    <w:rsid w:val="007049A6"/>
    <w:rsid w:val="00704BAB"/>
    <w:rsid w:val="00705AF6"/>
    <w:rsid w:val="00706AC1"/>
    <w:rsid w:val="007150C6"/>
    <w:rsid w:val="00717146"/>
    <w:rsid w:val="00717EDF"/>
    <w:rsid w:val="0072189B"/>
    <w:rsid w:val="00726323"/>
    <w:rsid w:val="007352B2"/>
    <w:rsid w:val="007409B9"/>
    <w:rsid w:val="007415E8"/>
    <w:rsid w:val="00745694"/>
    <w:rsid w:val="00745FD6"/>
    <w:rsid w:val="007477D2"/>
    <w:rsid w:val="0075014B"/>
    <w:rsid w:val="00756367"/>
    <w:rsid w:val="00761B10"/>
    <w:rsid w:val="00761FCE"/>
    <w:rsid w:val="0078085E"/>
    <w:rsid w:val="00781F4F"/>
    <w:rsid w:val="00791409"/>
    <w:rsid w:val="00792671"/>
    <w:rsid w:val="00795D02"/>
    <w:rsid w:val="007A2129"/>
    <w:rsid w:val="007A2DED"/>
    <w:rsid w:val="007B1D7C"/>
    <w:rsid w:val="007B6C96"/>
    <w:rsid w:val="007D534A"/>
    <w:rsid w:val="007D6A3C"/>
    <w:rsid w:val="007D7715"/>
    <w:rsid w:val="007E20AA"/>
    <w:rsid w:val="007E5332"/>
    <w:rsid w:val="007E541C"/>
    <w:rsid w:val="007E76F9"/>
    <w:rsid w:val="007F7E8A"/>
    <w:rsid w:val="008027B0"/>
    <w:rsid w:val="0080470D"/>
    <w:rsid w:val="00811B97"/>
    <w:rsid w:val="0081769B"/>
    <w:rsid w:val="008210AD"/>
    <w:rsid w:val="00825702"/>
    <w:rsid w:val="00830D10"/>
    <w:rsid w:val="00831A32"/>
    <w:rsid w:val="008472EA"/>
    <w:rsid w:val="0085080B"/>
    <w:rsid w:val="00850C28"/>
    <w:rsid w:val="00854577"/>
    <w:rsid w:val="00856B5C"/>
    <w:rsid w:val="00861183"/>
    <w:rsid w:val="00864BFA"/>
    <w:rsid w:val="00880269"/>
    <w:rsid w:val="0088280D"/>
    <w:rsid w:val="00884D8E"/>
    <w:rsid w:val="00886D01"/>
    <w:rsid w:val="00887F9B"/>
    <w:rsid w:val="00890942"/>
    <w:rsid w:val="00896ED8"/>
    <w:rsid w:val="00897189"/>
    <w:rsid w:val="008A1295"/>
    <w:rsid w:val="008A31DB"/>
    <w:rsid w:val="008A443C"/>
    <w:rsid w:val="008B3882"/>
    <w:rsid w:val="008C5570"/>
    <w:rsid w:val="008E2E25"/>
    <w:rsid w:val="008E5EAE"/>
    <w:rsid w:val="008E7ED0"/>
    <w:rsid w:val="008F21E0"/>
    <w:rsid w:val="00900652"/>
    <w:rsid w:val="009036F8"/>
    <w:rsid w:val="00906C31"/>
    <w:rsid w:val="009127A0"/>
    <w:rsid w:val="00912E96"/>
    <w:rsid w:val="009144C7"/>
    <w:rsid w:val="00916130"/>
    <w:rsid w:val="00924A67"/>
    <w:rsid w:val="00926991"/>
    <w:rsid w:val="009418FC"/>
    <w:rsid w:val="009438C7"/>
    <w:rsid w:val="00944ACB"/>
    <w:rsid w:val="00946A4C"/>
    <w:rsid w:val="00947BEC"/>
    <w:rsid w:val="00955DAE"/>
    <w:rsid w:val="00957A17"/>
    <w:rsid w:val="009649CE"/>
    <w:rsid w:val="00972D57"/>
    <w:rsid w:val="00974402"/>
    <w:rsid w:val="00991F20"/>
    <w:rsid w:val="009927D8"/>
    <w:rsid w:val="009A5C7D"/>
    <w:rsid w:val="009B02E9"/>
    <w:rsid w:val="009B08C3"/>
    <w:rsid w:val="009B54B5"/>
    <w:rsid w:val="009B75CF"/>
    <w:rsid w:val="009C39F9"/>
    <w:rsid w:val="009C673C"/>
    <w:rsid w:val="009D7578"/>
    <w:rsid w:val="009E2B99"/>
    <w:rsid w:val="009E2BD2"/>
    <w:rsid w:val="009F0637"/>
    <w:rsid w:val="009F30EC"/>
    <w:rsid w:val="009F50F3"/>
    <w:rsid w:val="00A06DA4"/>
    <w:rsid w:val="00A07C84"/>
    <w:rsid w:val="00A11CD9"/>
    <w:rsid w:val="00A14B90"/>
    <w:rsid w:val="00A1789F"/>
    <w:rsid w:val="00A22D16"/>
    <w:rsid w:val="00A26B3D"/>
    <w:rsid w:val="00A26D8E"/>
    <w:rsid w:val="00A27C77"/>
    <w:rsid w:val="00A3104D"/>
    <w:rsid w:val="00A34861"/>
    <w:rsid w:val="00A34D9D"/>
    <w:rsid w:val="00A35502"/>
    <w:rsid w:val="00A3785D"/>
    <w:rsid w:val="00A40051"/>
    <w:rsid w:val="00A40CD4"/>
    <w:rsid w:val="00A40F72"/>
    <w:rsid w:val="00A41BF8"/>
    <w:rsid w:val="00A47963"/>
    <w:rsid w:val="00A55A40"/>
    <w:rsid w:val="00A653C9"/>
    <w:rsid w:val="00A66B7A"/>
    <w:rsid w:val="00A67772"/>
    <w:rsid w:val="00A70175"/>
    <w:rsid w:val="00A731B2"/>
    <w:rsid w:val="00A80DDC"/>
    <w:rsid w:val="00A84ED4"/>
    <w:rsid w:val="00A879E5"/>
    <w:rsid w:val="00A9327F"/>
    <w:rsid w:val="00A95FDE"/>
    <w:rsid w:val="00AA3338"/>
    <w:rsid w:val="00AA5C57"/>
    <w:rsid w:val="00AA6018"/>
    <w:rsid w:val="00AB1D30"/>
    <w:rsid w:val="00AB440C"/>
    <w:rsid w:val="00AC3903"/>
    <w:rsid w:val="00AC430A"/>
    <w:rsid w:val="00AD4063"/>
    <w:rsid w:val="00AE0E5C"/>
    <w:rsid w:val="00AF30B5"/>
    <w:rsid w:val="00AF547E"/>
    <w:rsid w:val="00B0051F"/>
    <w:rsid w:val="00B0573D"/>
    <w:rsid w:val="00B065D0"/>
    <w:rsid w:val="00B10224"/>
    <w:rsid w:val="00B12DA5"/>
    <w:rsid w:val="00B136AA"/>
    <w:rsid w:val="00B16A11"/>
    <w:rsid w:val="00B31AE3"/>
    <w:rsid w:val="00B31EB6"/>
    <w:rsid w:val="00B33F66"/>
    <w:rsid w:val="00B404F4"/>
    <w:rsid w:val="00B41C4D"/>
    <w:rsid w:val="00B51A66"/>
    <w:rsid w:val="00B576D6"/>
    <w:rsid w:val="00B60F19"/>
    <w:rsid w:val="00B65B18"/>
    <w:rsid w:val="00B66AB5"/>
    <w:rsid w:val="00B718AA"/>
    <w:rsid w:val="00B73A45"/>
    <w:rsid w:val="00B777B8"/>
    <w:rsid w:val="00B777CA"/>
    <w:rsid w:val="00B83CBE"/>
    <w:rsid w:val="00B92BEA"/>
    <w:rsid w:val="00B95829"/>
    <w:rsid w:val="00B96679"/>
    <w:rsid w:val="00BA0461"/>
    <w:rsid w:val="00BA564F"/>
    <w:rsid w:val="00BB4878"/>
    <w:rsid w:val="00BC06E3"/>
    <w:rsid w:val="00BC08A0"/>
    <w:rsid w:val="00BC6CCD"/>
    <w:rsid w:val="00BE5015"/>
    <w:rsid w:val="00BE658E"/>
    <w:rsid w:val="00BF3398"/>
    <w:rsid w:val="00BF546B"/>
    <w:rsid w:val="00C00B93"/>
    <w:rsid w:val="00C02F03"/>
    <w:rsid w:val="00C0452D"/>
    <w:rsid w:val="00C06184"/>
    <w:rsid w:val="00C10202"/>
    <w:rsid w:val="00C12683"/>
    <w:rsid w:val="00C1319A"/>
    <w:rsid w:val="00C2060F"/>
    <w:rsid w:val="00C2478F"/>
    <w:rsid w:val="00C26708"/>
    <w:rsid w:val="00C27A79"/>
    <w:rsid w:val="00C310AA"/>
    <w:rsid w:val="00C37F25"/>
    <w:rsid w:val="00C46323"/>
    <w:rsid w:val="00C4639C"/>
    <w:rsid w:val="00C501D5"/>
    <w:rsid w:val="00C5367A"/>
    <w:rsid w:val="00C628B9"/>
    <w:rsid w:val="00C641E8"/>
    <w:rsid w:val="00C64842"/>
    <w:rsid w:val="00C6632C"/>
    <w:rsid w:val="00C7222E"/>
    <w:rsid w:val="00C73CA8"/>
    <w:rsid w:val="00C747E2"/>
    <w:rsid w:val="00C82A25"/>
    <w:rsid w:val="00C834EB"/>
    <w:rsid w:val="00C83B3A"/>
    <w:rsid w:val="00C8459A"/>
    <w:rsid w:val="00C916E3"/>
    <w:rsid w:val="00C9557B"/>
    <w:rsid w:val="00CA0652"/>
    <w:rsid w:val="00CA0F16"/>
    <w:rsid w:val="00CA28DE"/>
    <w:rsid w:val="00CA3F49"/>
    <w:rsid w:val="00CA6888"/>
    <w:rsid w:val="00CC1473"/>
    <w:rsid w:val="00CC408E"/>
    <w:rsid w:val="00CD5949"/>
    <w:rsid w:val="00CD5B75"/>
    <w:rsid w:val="00CE4E45"/>
    <w:rsid w:val="00CE5FE4"/>
    <w:rsid w:val="00CE688E"/>
    <w:rsid w:val="00CF1155"/>
    <w:rsid w:val="00CF15D6"/>
    <w:rsid w:val="00CF411B"/>
    <w:rsid w:val="00CF66AC"/>
    <w:rsid w:val="00D023B5"/>
    <w:rsid w:val="00D051EA"/>
    <w:rsid w:val="00D067BF"/>
    <w:rsid w:val="00D118CA"/>
    <w:rsid w:val="00D12436"/>
    <w:rsid w:val="00D2452B"/>
    <w:rsid w:val="00D261FC"/>
    <w:rsid w:val="00D269FA"/>
    <w:rsid w:val="00D26D15"/>
    <w:rsid w:val="00D3353C"/>
    <w:rsid w:val="00D34439"/>
    <w:rsid w:val="00D35FDA"/>
    <w:rsid w:val="00D433FE"/>
    <w:rsid w:val="00D45614"/>
    <w:rsid w:val="00D45F64"/>
    <w:rsid w:val="00D517DE"/>
    <w:rsid w:val="00D556E8"/>
    <w:rsid w:val="00D56283"/>
    <w:rsid w:val="00D63A12"/>
    <w:rsid w:val="00D67987"/>
    <w:rsid w:val="00D71D3A"/>
    <w:rsid w:val="00D72086"/>
    <w:rsid w:val="00D72584"/>
    <w:rsid w:val="00D76C2E"/>
    <w:rsid w:val="00D821DC"/>
    <w:rsid w:val="00D8474B"/>
    <w:rsid w:val="00D940B0"/>
    <w:rsid w:val="00D954C8"/>
    <w:rsid w:val="00DA260F"/>
    <w:rsid w:val="00DA5B23"/>
    <w:rsid w:val="00DA70AD"/>
    <w:rsid w:val="00DB27C2"/>
    <w:rsid w:val="00DC017D"/>
    <w:rsid w:val="00DC6440"/>
    <w:rsid w:val="00DD1FEA"/>
    <w:rsid w:val="00DD29C4"/>
    <w:rsid w:val="00DD5A7D"/>
    <w:rsid w:val="00DE4520"/>
    <w:rsid w:val="00DF6FE3"/>
    <w:rsid w:val="00DF7B98"/>
    <w:rsid w:val="00E00E56"/>
    <w:rsid w:val="00E01451"/>
    <w:rsid w:val="00E01518"/>
    <w:rsid w:val="00E05CBF"/>
    <w:rsid w:val="00E11770"/>
    <w:rsid w:val="00E142FB"/>
    <w:rsid w:val="00E21F40"/>
    <w:rsid w:val="00E23559"/>
    <w:rsid w:val="00E265FB"/>
    <w:rsid w:val="00E315C3"/>
    <w:rsid w:val="00E356A1"/>
    <w:rsid w:val="00E401EC"/>
    <w:rsid w:val="00E524A1"/>
    <w:rsid w:val="00E52FF4"/>
    <w:rsid w:val="00E607FB"/>
    <w:rsid w:val="00E645F1"/>
    <w:rsid w:val="00E65386"/>
    <w:rsid w:val="00E668A0"/>
    <w:rsid w:val="00E66908"/>
    <w:rsid w:val="00E679C7"/>
    <w:rsid w:val="00E67B75"/>
    <w:rsid w:val="00E71A23"/>
    <w:rsid w:val="00E71C16"/>
    <w:rsid w:val="00E74599"/>
    <w:rsid w:val="00E85A41"/>
    <w:rsid w:val="00E864E8"/>
    <w:rsid w:val="00E8664C"/>
    <w:rsid w:val="00E90BFE"/>
    <w:rsid w:val="00E95B85"/>
    <w:rsid w:val="00E96709"/>
    <w:rsid w:val="00E9675A"/>
    <w:rsid w:val="00EA0B5C"/>
    <w:rsid w:val="00EA1A22"/>
    <w:rsid w:val="00EA22D9"/>
    <w:rsid w:val="00EA58F4"/>
    <w:rsid w:val="00EB0340"/>
    <w:rsid w:val="00EB2924"/>
    <w:rsid w:val="00EB5CBE"/>
    <w:rsid w:val="00EC1222"/>
    <w:rsid w:val="00EC19FD"/>
    <w:rsid w:val="00EC608F"/>
    <w:rsid w:val="00ED0EE1"/>
    <w:rsid w:val="00ED5D49"/>
    <w:rsid w:val="00ED7033"/>
    <w:rsid w:val="00EE0CD6"/>
    <w:rsid w:val="00EE1A18"/>
    <w:rsid w:val="00EE4775"/>
    <w:rsid w:val="00EE5E14"/>
    <w:rsid w:val="00EE5E25"/>
    <w:rsid w:val="00EE6009"/>
    <w:rsid w:val="00EE65C2"/>
    <w:rsid w:val="00EE7E5F"/>
    <w:rsid w:val="00EF15A0"/>
    <w:rsid w:val="00F04F68"/>
    <w:rsid w:val="00F0787F"/>
    <w:rsid w:val="00F10CB5"/>
    <w:rsid w:val="00F12359"/>
    <w:rsid w:val="00F25DBD"/>
    <w:rsid w:val="00F27391"/>
    <w:rsid w:val="00F27B6D"/>
    <w:rsid w:val="00F30639"/>
    <w:rsid w:val="00F32AE2"/>
    <w:rsid w:val="00F32E1D"/>
    <w:rsid w:val="00F37746"/>
    <w:rsid w:val="00F44996"/>
    <w:rsid w:val="00F5284F"/>
    <w:rsid w:val="00F61866"/>
    <w:rsid w:val="00F64327"/>
    <w:rsid w:val="00F6471D"/>
    <w:rsid w:val="00F718E1"/>
    <w:rsid w:val="00F722F3"/>
    <w:rsid w:val="00F73F18"/>
    <w:rsid w:val="00F82D04"/>
    <w:rsid w:val="00F840E1"/>
    <w:rsid w:val="00F906B1"/>
    <w:rsid w:val="00F972A3"/>
    <w:rsid w:val="00FA5985"/>
    <w:rsid w:val="00FA6114"/>
    <w:rsid w:val="00FA7C0B"/>
    <w:rsid w:val="00FB433B"/>
    <w:rsid w:val="00FB7D23"/>
    <w:rsid w:val="00FC053D"/>
    <w:rsid w:val="00FC20AC"/>
    <w:rsid w:val="00FD404C"/>
    <w:rsid w:val="00FE7B90"/>
    <w:rsid w:val="00FF721C"/>
    <w:rsid w:val="00FF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AD846"/>
  <w15:chartTrackingRefBased/>
  <w15:docId w15:val="{C8DD1874-53A8-46E8-9B7E-7A224EBC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23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22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6B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23B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722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66BB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03372"/>
    <w:pPr>
      <w:ind w:firstLineChars="200" w:firstLine="420"/>
    </w:pPr>
  </w:style>
  <w:style w:type="paragraph" w:customStyle="1" w:styleId="alt">
    <w:name w:val="alt"/>
    <w:basedOn w:val="a"/>
    <w:rsid w:val="00A34D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atypes">
    <w:name w:val="datatypes"/>
    <w:basedOn w:val="a0"/>
    <w:rsid w:val="00A34D9D"/>
  </w:style>
  <w:style w:type="character" w:styleId="a4">
    <w:name w:val="Hyperlink"/>
    <w:basedOn w:val="a0"/>
    <w:uiPriority w:val="99"/>
    <w:unhideWhenUsed/>
    <w:rsid w:val="004B64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64E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56283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342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42A5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42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42A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8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solidest</dc:creator>
  <cp:keywords/>
  <dc:description/>
  <cp:lastModifiedBy>solidest</cp:lastModifiedBy>
  <cp:revision>639</cp:revision>
  <dcterms:created xsi:type="dcterms:W3CDTF">2018-09-02T05:09:00Z</dcterms:created>
  <dcterms:modified xsi:type="dcterms:W3CDTF">2018-09-02T15:07:00Z</dcterms:modified>
</cp:coreProperties>
</file>