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615EE" w:rsidRDefault="00E615EE" w:rsidP="00E615EE">
      <w:pPr>
        <w:ind w:left="6120"/>
        <w:jc w:val="center"/>
        <w:rPr>
          <w:sz w:val="16"/>
        </w:rPr>
      </w:pPr>
      <w:r>
        <w:rPr>
          <w:sz w:val="16"/>
          <w:szCs w:val="16"/>
        </w:rPr>
        <w:t xml:space="preserve">                           </w:t>
      </w:r>
    </w:p>
    <w:tbl>
      <w:tblPr>
        <w:tblW w:w="0" w:type="auto"/>
        <w:tblInd w:w="-176" w:type="dxa"/>
        <w:tblLook w:val="01E0" w:firstRow="1" w:lastRow="1" w:firstColumn="1" w:lastColumn="1" w:noHBand="0" w:noVBand="0"/>
      </w:tblPr>
      <w:tblGrid>
        <w:gridCol w:w="10381"/>
      </w:tblGrid>
      <w:tr w:rsidR="00E615EE" w:rsidRPr="004459AC">
        <w:tc>
          <w:tcPr>
            <w:tcW w:w="10597" w:type="dxa"/>
          </w:tcPr>
          <w:p w:rsidR="00E615EE" w:rsidRPr="004459AC" w:rsidRDefault="00E615EE" w:rsidP="00DA606D">
            <w:pPr>
              <w:spacing w:before="20"/>
              <w:jc w:val="center"/>
              <w:rPr>
                <w:sz w:val="24"/>
                <w:szCs w:val="24"/>
              </w:rPr>
            </w:pPr>
            <w:r w:rsidRPr="004459AC">
              <w:rPr>
                <w:sz w:val="24"/>
                <w:szCs w:val="24"/>
              </w:rPr>
              <w:t>Міністерство освіти і науки України</w:t>
            </w:r>
          </w:p>
          <w:p w:rsidR="00E615EE" w:rsidRPr="004459AC" w:rsidRDefault="00E615EE" w:rsidP="004459AC">
            <w:pPr>
              <w:spacing w:before="20" w:line="360" w:lineRule="auto"/>
              <w:jc w:val="center"/>
              <w:rPr>
                <w:caps/>
                <w:sz w:val="24"/>
                <w:szCs w:val="24"/>
              </w:rPr>
            </w:pPr>
            <w:r w:rsidRPr="004459AC">
              <w:rPr>
                <w:caps/>
                <w:sz w:val="24"/>
                <w:szCs w:val="24"/>
              </w:rPr>
              <w:t>Одеський національний політехнічний університет</w:t>
            </w:r>
          </w:p>
          <w:p w:rsidR="00E615EE" w:rsidRPr="004459AC" w:rsidRDefault="00E615EE" w:rsidP="00CF6D4D">
            <w:pPr>
              <w:pStyle w:val="a4"/>
              <w:rPr>
                <w:b w:val="0"/>
                <w:sz w:val="24"/>
              </w:rPr>
            </w:pPr>
            <w:r w:rsidRPr="004459AC">
              <w:rPr>
                <w:b w:val="0"/>
                <w:caps/>
                <w:sz w:val="24"/>
                <w:szCs w:val="24"/>
              </w:rPr>
              <w:t>Херсонський політехнічний коледж</w:t>
            </w:r>
          </w:p>
        </w:tc>
      </w:tr>
    </w:tbl>
    <w:p w:rsidR="00E615EE" w:rsidRPr="002D26BF" w:rsidRDefault="00E615EE" w:rsidP="00E615EE">
      <w:pPr>
        <w:jc w:val="center"/>
        <w:rPr>
          <w:sz w:val="28"/>
          <w:szCs w:val="28"/>
        </w:rPr>
      </w:pPr>
    </w:p>
    <w:p w:rsidR="00E615EE" w:rsidRPr="00A621AD" w:rsidRDefault="00D75DE6" w:rsidP="00A621AD">
      <w:pPr>
        <w:jc w:val="center"/>
        <w:rPr>
          <w:sz w:val="24"/>
          <w:szCs w:val="22"/>
          <w:u w:val="single"/>
        </w:rPr>
      </w:pPr>
      <w:r w:rsidRPr="009A24C5">
        <w:rPr>
          <w:sz w:val="24"/>
        </w:rPr>
        <w:t>Циклова комісія</w:t>
      </w:r>
      <w:r w:rsidRPr="00D75DE6">
        <w:rPr>
          <w:sz w:val="24"/>
        </w:rPr>
        <w:t xml:space="preserve"> </w:t>
      </w:r>
      <w:r w:rsidR="00E50770">
        <w:rPr>
          <w:sz w:val="24"/>
        </w:rPr>
        <w:t>інженерії програмного забезпечення та туризму</w:t>
      </w:r>
      <w:r>
        <w:rPr>
          <w:sz w:val="24"/>
        </w:rPr>
        <w:t xml:space="preserve"> </w:t>
      </w:r>
    </w:p>
    <w:p w:rsidR="00A621AD" w:rsidRPr="00D75DE6" w:rsidRDefault="00A621AD" w:rsidP="00E615EE">
      <w:pPr>
        <w:jc w:val="both"/>
      </w:pPr>
    </w:p>
    <w:p w:rsidR="007540F9" w:rsidRDefault="007540F9" w:rsidP="00AB5E87">
      <w:pPr>
        <w:ind w:left="5580"/>
        <w:rPr>
          <w:sz w:val="24"/>
        </w:rPr>
      </w:pPr>
    </w:p>
    <w:p w:rsidR="00D75DE6" w:rsidRPr="009A0EC4" w:rsidRDefault="00D75DE6" w:rsidP="00AB5E87">
      <w:pPr>
        <w:ind w:left="5580"/>
        <w:rPr>
          <w:sz w:val="24"/>
        </w:rPr>
      </w:pPr>
      <w:r w:rsidRPr="009A0EC4">
        <w:rPr>
          <w:sz w:val="24"/>
        </w:rPr>
        <w:t>ЗАТВЕРДЖУЮ</w:t>
      </w:r>
    </w:p>
    <w:p w:rsidR="00D75DE6" w:rsidRPr="009A0EC4" w:rsidRDefault="00D75DE6" w:rsidP="00AB5E87">
      <w:pPr>
        <w:ind w:left="5580"/>
        <w:rPr>
          <w:sz w:val="24"/>
        </w:rPr>
      </w:pPr>
      <w:r w:rsidRPr="009A0EC4">
        <w:rPr>
          <w:sz w:val="24"/>
        </w:rPr>
        <w:t>Заступник директора</w:t>
      </w:r>
      <w:r w:rsidR="00AB5E87">
        <w:rPr>
          <w:sz w:val="24"/>
        </w:rPr>
        <w:t xml:space="preserve"> </w:t>
      </w:r>
      <w:r w:rsidRPr="009A0EC4">
        <w:rPr>
          <w:sz w:val="24"/>
        </w:rPr>
        <w:t>з навчальної роботи</w:t>
      </w:r>
    </w:p>
    <w:p w:rsidR="00D75DE6" w:rsidRPr="009A0EC4" w:rsidRDefault="00D75DE6" w:rsidP="00AB5E87">
      <w:pPr>
        <w:ind w:left="5580"/>
      </w:pPr>
      <w:r w:rsidRPr="009A0EC4">
        <w:rPr>
          <w:sz w:val="24"/>
        </w:rPr>
        <w:t>___________________ Н.В. Ротань</w:t>
      </w:r>
    </w:p>
    <w:p w:rsidR="00D75DE6" w:rsidRPr="009A0EC4" w:rsidRDefault="00D75DE6" w:rsidP="00AB5E87">
      <w:pPr>
        <w:pStyle w:val="ab"/>
        <w:ind w:left="5580"/>
        <w:rPr>
          <w:sz w:val="24"/>
          <w:lang w:val="uk-UA"/>
        </w:rPr>
      </w:pPr>
      <w:r w:rsidRPr="009A0EC4">
        <w:rPr>
          <w:sz w:val="24"/>
          <w:lang w:val="uk-UA"/>
        </w:rPr>
        <w:t>«</w:t>
      </w:r>
      <w:r w:rsidRPr="009A0EC4">
        <w:rPr>
          <w:sz w:val="24"/>
        </w:rPr>
        <w:t>______</w:t>
      </w:r>
      <w:r w:rsidRPr="009A0EC4">
        <w:rPr>
          <w:sz w:val="24"/>
          <w:lang w:val="uk-UA"/>
        </w:rPr>
        <w:t>»</w:t>
      </w:r>
      <w:r w:rsidRPr="009A0EC4">
        <w:rPr>
          <w:sz w:val="24"/>
        </w:rPr>
        <w:t>_______________20___ р</w:t>
      </w:r>
      <w:r w:rsidRPr="009A0EC4">
        <w:rPr>
          <w:sz w:val="24"/>
          <w:lang w:val="uk-UA"/>
        </w:rPr>
        <w:t>оку</w:t>
      </w:r>
    </w:p>
    <w:p w:rsidR="00A621AD" w:rsidRPr="009A0EC4" w:rsidRDefault="00A621AD" w:rsidP="00AB5E87">
      <w:pPr>
        <w:ind w:left="5580"/>
      </w:pPr>
      <w:r w:rsidRPr="009A0EC4">
        <w:rPr>
          <w:sz w:val="24"/>
        </w:rPr>
        <w:t>___________________ Н.В. Ротань</w:t>
      </w:r>
    </w:p>
    <w:p w:rsidR="00A621AD" w:rsidRPr="009A0EC4" w:rsidRDefault="00A621AD" w:rsidP="00AB5E87">
      <w:pPr>
        <w:pStyle w:val="ab"/>
        <w:ind w:left="5580"/>
        <w:rPr>
          <w:sz w:val="24"/>
          <w:lang w:val="uk-UA"/>
        </w:rPr>
      </w:pPr>
      <w:r w:rsidRPr="009A0EC4">
        <w:rPr>
          <w:sz w:val="24"/>
          <w:lang w:val="uk-UA"/>
        </w:rPr>
        <w:t>«</w:t>
      </w:r>
      <w:r w:rsidRPr="009A0EC4">
        <w:rPr>
          <w:sz w:val="24"/>
        </w:rPr>
        <w:t>______</w:t>
      </w:r>
      <w:r w:rsidRPr="009A0EC4">
        <w:rPr>
          <w:sz w:val="24"/>
          <w:lang w:val="uk-UA"/>
        </w:rPr>
        <w:t>»</w:t>
      </w:r>
      <w:r w:rsidRPr="009A0EC4">
        <w:rPr>
          <w:sz w:val="24"/>
        </w:rPr>
        <w:t>_______________20___ р</w:t>
      </w:r>
      <w:r w:rsidRPr="009A0EC4">
        <w:rPr>
          <w:sz w:val="24"/>
          <w:lang w:val="uk-UA"/>
        </w:rPr>
        <w:t>оку</w:t>
      </w:r>
    </w:p>
    <w:p w:rsidR="00FD34E9" w:rsidRPr="00D03FFE" w:rsidRDefault="00FD34E9" w:rsidP="005A30F3">
      <w:pPr>
        <w:suppressAutoHyphens/>
        <w:jc w:val="center"/>
        <w:rPr>
          <w:rFonts w:cs="Calibri"/>
          <w:b/>
          <w:bCs/>
          <w:sz w:val="16"/>
          <w:szCs w:val="16"/>
          <w:lang w:eastAsia="ar-SA"/>
        </w:rPr>
      </w:pPr>
    </w:p>
    <w:p w:rsidR="005A30F3" w:rsidRDefault="005A30F3" w:rsidP="005A30F3">
      <w:pPr>
        <w:suppressAutoHyphens/>
        <w:jc w:val="center"/>
        <w:rPr>
          <w:rFonts w:cs="Calibri"/>
          <w:b/>
          <w:bCs/>
          <w:sz w:val="28"/>
          <w:szCs w:val="28"/>
          <w:lang w:eastAsia="ar-SA"/>
        </w:rPr>
      </w:pPr>
      <w:r w:rsidRPr="001C1CC7">
        <w:rPr>
          <w:rFonts w:cs="Calibri"/>
          <w:b/>
          <w:bCs/>
          <w:sz w:val="28"/>
          <w:szCs w:val="28"/>
          <w:lang w:eastAsia="ar-SA"/>
        </w:rPr>
        <w:t>РОБОЧА ПРОГРАМА</w:t>
      </w:r>
      <w:r>
        <w:rPr>
          <w:rFonts w:cs="Calibri"/>
          <w:b/>
          <w:bCs/>
          <w:sz w:val="28"/>
          <w:szCs w:val="28"/>
          <w:lang w:eastAsia="ar-SA"/>
        </w:rPr>
        <w:t xml:space="preserve"> </w:t>
      </w:r>
      <w:r w:rsidRPr="001C1CC7">
        <w:rPr>
          <w:rFonts w:cs="Calibri"/>
          <w:b/>
          <w:bCs/>
          <w:sz w:val="28"/>
          <w:szCs w:val="28"/>
          <w:lang w:eastAsia="ar-SA"/>
        </w:rPr>
        <w:t>НАВЧАЛЬНОЇ ДИСЦИПЛІНИ</w:t>
      </w:r>
    </w:p>
    <w:p w:rsidR="00FD34E9" w:rsidRPr="001C1CC7" w:rsidRDefault="00FD34E9" w:rsidP="005A30F3">
      <w:pPr>
        <w:suppressAutoHyphens/>
        <w:jc w:val="center"/>
        <w:rPr>
          <w:rFonts w:cs="Calibri"/>
          <w:b/>
          <w:bCs/>
          <w:sz w:val="28"/>
          <w:szCs w:val="28"/>
          <w:lang w:eastAsia="ar-SA"/>
        </w:rPr>
      </w:pPr>
    </w:p>
    <w:p w:rsidR="007A2948" w:rsidRPr="00B4287A" w:rsidRDefault="00BE53AF" w:rsidP="00577840">
      <w:pPr>
        <w:suppressAutoHyphens/>
        <w:jc w:val="center"/>
        <w:rPr>
          <w:sz w:val="28"/>
          <w:szCs w:val="28"/>
        </w:rPr>
      </w:pPr>
      <w:r>
        <w:rPr>
          <w:sz w:val="28"/>
          <w:szCs w:val="28"/>
          <w:lang w:val="en-US"/>
        </w:rPr>
        <w:t>WEB-</w:t>
      </w:r>
      <w:r w:rsidR="001606EE" w:rsidRPr="001606EE">
        <w:rPr>
          <w:sz w:val="28"/>
          <w:szCs w:val="28"/>
        </w:rPr>
        <w:t xml:space="preserve">ПРОГРАМУВАННЯ   </w:t>
      </w:r>
    </w:p>
    <w:p w:rsidR="007540F9" w:rsidRDefault="00600D11" w:rsidP="00AB5E87">
      <w:pPr>
        <w:suppressAutoHyphens/>
        <w:jc w:val="center"/>
        <w:rPr>
          <w:rFonts w:cs="Calibri"/>
          <w:bCs/>
          <w:lang w:eastAsia="ar-SA"/>
        </w:rPr>
      </w:pPr>
      <w:r>
        <w:rPr>
          <w:b/>
          <w:noProof/>
          <w:sz w:val="16"/>
          <w:szCs w:val="16"/>
          <w:lang w:val="ru-RU"/>
        </w:rPr>
        <mc:AlternateContent>
          <mc:Choice Requires="wps">
            <w:drawing>
              <wp:anchor distT="0" distB="0" distL="114300" distR="114300" simplePos="0" relativeHeight="251654144" behindDoc="0" locked="0" layoutInCell="1" allowOverlap="1">
                <wp:simplePos x="0" y="0"/>
                <wp:positionH relativeFrom="column">
                  <wp:posOffset>2059940</wp:posOffset>
                </wp:positionH>
                <wp:positionV relativeFrom="paragraph">
                  <wp:posOffset>15875</wp:posOffset>
                </wp:positionV>
                <wp:extent cx="2374265" cy="0"/>
                <wp:effectExtent l="8255" t="12065" r="8255" b="6985"/>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42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A2FC6D" id="_x0000_t32" coordsize="21600,21600" o:spt="32" o:oned="t" path="m,l21600,21600e" filled="f">
                <v:path arrowok="t" fillok="f" o:connecttype="none"/>
                <o:lock v:ext="edit" shapetype="t"/>
              </v:shapetype>
              <v:shape id="AutoShape 2" o:spid="_x0000_s1026" type="#_x0000_t32" style="position:absolute;margin-left:162.2pt;margin-top:1.25pt;width:186.9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"/>
            </w:pict>
          </mc:Fallback>
        </mc:AlternateContent>
      </w:r>
      <w:r w:rsidR="00E03F89" w:rsidRPr="005A30F3">
        <w:rPr>
          <w:b/>
          <w:sz w:val="16"/>
          <w:szCs w:val="16"/>
          <w:lang w:val="ru-RU"/>
        </w:rPr>
        <w:t xml:space="preserve"> </w:t>
      </w:r>
      <w:r w:rsidR="00DC57D2" w:rsidRPr="00AB5E87">
        <w:rPr>
          <w:rFonts w:cs="Calibri"/>
          <w:bCs/>
          <w:lang w:eastAsia="ar-SA"/>
        </w:rPr>
        <w:t>(назва навчальної дисципліни)</w:t>
      </w:r>
    </w:p>
    <w:tbl>
      <w:tblPr>
        <w:tblW w:w="10224" w:type="dxa"/>
        <w:jc w:val="center"/>
        <w:tblLook w:val="04A0" w:firstRow="1" w:lastRow="0" w:firstColumn="1" w:lastColumn="0" w:noHBand="0" w:noVBand="1"/>
      </w:tblPr>
      <w:tblGrid>
        <w:gridCol w:w="3604"/>
        <w:gridCol w:w="6620"/>
      </w:tblGrid>
      <w:tr w:rsidR="008942AB" w:rsidRPr="004C0139">
        <w:trPr>
          <w:trHeight w:val="868"/>
          <w:jc w:val="center"/>
        </w:trPr>
        <w:tc>
          <w:tcPr>
            <w:tcW w:w="3604" w:type="dxa"/>
            <w:vAlign w:val="center"/>
          </w:tcPr>
          <w:p w:rsidR="003B5E11" w:rsidRPr="002D28DA" w:rsidRDefault="002F6C4A" w:rsidP="007540F9">
            <w:pPr>
              <w:suppressAutoHyphens/>
              <w:rPr>
                <w:rFonts w:cs="Calibri"/>
                <w:b/>
                <w:sz w:val="24"/>
                <w:szCs w:val="24"/>
                <w:lang w:eastAsia="ar-SA"/>
              </w:rPr>
            </w:pPr>
            <w:r w:rsidRPr="002D28DA">
              <w:rPr>
                <w:rFonts w:cs="Calibri"/>
                <w:b/>
                <w:sz w:val="24"/>
                <w:szCs w:val="24"/>
                <w:lang w:eastAsia="ar-SA"/>
              </w:rPr>
              <w:t>освітньо-кваліфікаційний рівень</w:t>
            </w:r>
            <w:r w:rsidR="003B5E11" w:rsidRPr="002D28DA">
              <w:rPr>
                <w:rFonts w:cs="Calibri"/>
                <w:b/>
                <w:sz w:val="24"/>
                <w:szCs w:val="24"/>
                <w:lang w:eastAsia="ar-SA"/>
              </w:rPr>
              <w:t xml:space="preserve"> або</w:t>
            </w:r>
            <w:r w:rsidR="00AB5E87">
              <w:rPr>
                <w:rFonts w:cs="Calibri"/>
                <w:b/>
                <w:sz w:val="24"/>
                <w:szCs w:val="24"/>
                <w:lang w:eastAsia="ar-SA"/>
              </w:rPr>
              <w:t xml:space="preserve"> </w:t>
            </w:r>
            <w:r w:rsidR="00151FCB">
              <w:rPr>
                <w:rFonts w:cs="Calibri"/>
                <w:b/>
                <w:sz w:val="24"/>
                <w:szCs w:val="24"/>
                <w:lang w:eastAsia="ar-SA"/>
              </w:rPr>
              <w:t>ступі</w:t>
            </w:r>
            <w:r w:rsidR="003B5E11" w:rsidRPr="002D28DA">
              <w:rPr>
                <w:rFonts w:cs="Calibri"/>
                <w:b/>
                <w:sz w:val="24"/>
                <w:szCs w:val="24"/>
                <w:lang w:eastAsia="ar-SA"/>
              </w:rPr>
              <w:t>нь освіти</w:t>
            </w:r>
          </w:p>
        </w:tc>
        <w:tc>
          <w:tcPr>
            <w:tcW w:w="6620" w:type="dxa"/>
            <w:vAlign w:val="center"/>
          </w:tcPr>
          <w:p w:rsidR="00D03FFE" w:rsidRPr="008F428C" w:rsidRDefault="00D03FFE" w:rsidP="007540F9">
            <w:pPr>
              <w:suppressAutoHyphens/>
              <w:jc w:val="center"/>
              <w:rPr>
                <w:rFonts w:cs="Calibri"/>
                <w:sz w:val="22"/>
                <w:szCs w:val="28"/>
                <w:lang w:eastAsia="ar-SA"/>
              </w:rPr>
            </w:pPr>
          </w:p>
          <w:p w:rsidR="00E03F89" w:rsidRPr="004C0139" w:rsidRDefault="00BE53AF" w:rsidP="007540F9">
            <w:pPr>
              <w:suppressAutoHyphens/>
              <w:jc w:val="center"/>
              <w:rPr>
                <w:rFonts w:cs="Calibri"/>
                <w:sz w:val="22"/>
                <w:szCs w:val="28"/>
                <w:lang w:eastAsia="ar-SA"/>
              </w:rPr>
            </w:pPr>
            <w:r>
              <w:rPr>
                <w:rFonts w:cs="Calibri"/>
                <w:sz w:val="22"/>
                <w:szCs w:val="28"/>
                <w:lang w:eastAsia="ar-SA"/>
              </w:rPr>
              <w:t xml:space="preserve">Фаховий </w:t>
            </w:r>
            <w:r w:rsidR="00B4287A">
              <w:rPr>
                <w:rFonts w:cs="Calibri"/>
                <w:sz w:val="22"/>
                <w:szCs w:val="28"/>
                <w:lang w:eastAsia="ar-SA"/>
              </w:rPr>
              <w:t xml:space="preserve">молодший </w:t>
            </w:r>
            <w:r>
              <w:rPr>
                <w:rFonts w:cs="Calibri"/>
                <w:sz w:val="22"/>
                <w:szCs w:val="28"/>
                <w:lang w:eastAsia="ar-SA"/>
              </w:rPr>
              <w:t>бакалавр</w:t>
            </w:r>
          </w:p>
          <w:p w:rsidR="008942AB" w:rsidRPr="00DE0898" w:rsidRDefault="00600D11" w:rsidP="007540F9">
            <w:pPr>
              <w:suppressAutoHyphens/>
              <w:jc w:val="center"/>
              <w:rPr>
                <w:rFonts w:cs="Calibri"/>
                <w:lang w:eastAsia="ar-SA"/>
              </w:rPr>
            </w:pPr>
            <w:r>
              <w:rPr>
                <w:rFonts w:cs="Calibri"/>
                <w:noProof/>
                <w:sz w:val="28"/>
                <w:szCs w:val="28"/>
                <w:lang w:val="ru-RU"/>
              </w:rPr>
              <mc:AlternateContent>
                <mc:Choice Requires="wps">
                  <w:drawing>
                    <wp:anchor distT="0" distB="0" distL="114300" distR="114300" simplePos="0" relativeHeight="251660288" behindDoc="0" locked="0" layoutInCell="1" allowOverlap="1">
                      <wp:simplePos x="0" y="0"/>
                      <wp:positionH relativeFrom="column">
                        <wp:posOffset>222250</wp:posOffset>
                      </wp:positionH>
                      <wp:positionV relativeFrom="paragraph">
                        <wp:posOffset>8890</wp:posOffset>
                      </wp:positionV>
                      <wp:extent cx="3642995" cy="635"/>
                      <wp:effectExtent l="6985" t="5080" r="7620" b="13335"/>
                      <wp:wrapNone/>
                      <wp:docPr id="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CB0B7F" id="AutoShape 8" o:spid="_x0000_s1026" type="#_x0000_t32" style="position:absolute;margin-left:17.5pt;margin-top:.7pt;width:286.8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"/>
                  </w:pict>
                </mc:Fallback>
              </mc:AlternateContent>
            </w:r>
            <w:r w:rsidR="00FC74A9" w:rsidRPr="00DE0898">
              <w:rPr>
                <w:rFonts w:cs="Calibri"/>
                <w:bCs/>
                <w:lang w:eastAsia="ar-SA"/>
              </w:rPr>
              <w:t>(молодший спеціаліст</w:t>
            </w:r>
            <w:r w:rsidR="005F0982" w:rsidRPr="00DE0898">
              <w:rPr>
                <w:rFonts w:cs="Calibri"/>
                <w:bCs/>
                <w:lang w:eastAsia="ar-SA"/>
              </w:rPr>
              <w:t>,</w:t>
            </w:r>
            <w:r w:rsidR="003B5E11" w:rsidRPr="00DE0898">
              <w:rPr>
                <w:rFonts w:cs="Calibri"/>
                <w:bCs/>
                <w:lang w:eastAsia="ar-SA"/>
              </w:rPr>
              <w:t xml:space="preserve"> молодший бакалавр, </w:t>
            </w:r>
            <w:r w:rsidR="008942AB" w:rsidRPr="00DE0898">
              <w:rPr>
                <w:rFonts w:cs="Calibri"/>
                <w:bCs/>
                <w:lang w:eastAsia="ar-SA"/>
              </w:rPr>
              <w:t>бакалавр</w:t>
            </w:r>
            <w:r w:rsidR="00FC74A9" w:rsidRPr="00DE0898">
              <w:rPr>
                <w:rFonts w:cs="Calibri"/>
                <w:bCs/>
                <w:lang w:eastAsia="ar-SA"/>
              </w:rPr>
              <w:t>)</w:t>
            </w:r>
          </w:p>
        </w:tc>
      </w:tr>
      <w:tr w:rsidR="008942AB" w:rsidRPr="004C0139">
        <w:trPr>
          <w:trHeight w:val="113"/>
          <w:jc w:val="center"/>
        </w:trPr>
        <w:tc>
          <w:tcPr>
            <w:tcW w:w="3604" w:type="dxa"/>
          </w:tcPr>
          <w:p w:rsidR="00600AED" w:rsidRPr="002D28DA" w:rsidRDefault="00600AED" w:rsidP="007540F9">
            <w:pPr>
              <w:suppressAutoHyphens/>
              <w:ind w:left="82"/>
              <w:rPr>
                <w:rFonts w:cs="Calibri"/>
                <w:b/>
                <w:sz w:val="24"/>
                <w:szCs w:val="24"/>
                <w:lang w:eastAsia="ar-SA"/>
              </w:rPr>
            </w:pPr>
          </w:p>
          <w:p w:rsidR="008942AB" w:rsidRPr="002D28DA" w:rsidRDefault="008942AB" w:rsidP="007540F9">
            <w:pPr>
              <w:suppressAutoHyphens/>
              <w:ind w:left="82"/>
              <w:rPr>
                <w:rFonts w:cs="Calibri"/>
                <w:b/>
                <w:sz w:val="24"/>
                <w:szCs w:val="24"/>
                <w:lang w:eastAsia="ar-SA"/>
              </w:rPr>
            </w:pPr>
            <w:r w:rsidRPr="002D28DA">
              <w:rPr>
                <w:rFonts w:cs="Calibri"/>
                <w:b/>
                <w:sz w:val="24"/>
                <w:szCs w:val="24"/>
                <w:lang w:eastAsia="ar-SA"/>
              </w:rPr>
              <w:t>галузь знань</w:t>
            </w:r>
          </w:p>
        </w:tc>
        <w:tc>
          <w:tcPr>
            <w:tcW w:w="6620" w:type="dxa"/>
          </w:tcPr>
          <w:p w:rsidR="004D1E6A" w:rsidRPr="004C0139" w:rsidRDefault="004D1E6A" w:rsidP="00AB5E87">
            <w:pPr>
              <w:suppressAutoHyphens/>
              <w:jc w:val="center"/>
              <w:rPr>
                <w:rFonts w:cs="Calibri"/>
                <w:sz w:val="28"/>
                <w:szCs w:val="28"/>
                <w:lang w:eastAsia="ar-SA"/>
              </w:rPr>
            </w:pPr>
          </w:p>
          <w:p w:rsidR="008942AB" w:rsidRPr="004C0139" w:rsidRDefault="00D36B37" w:rsidP="00AB5E87">
            <w:pPr>
              <w:suppressAutoHyphens/>
              <w:jc w:val="center"/>
              <w:rPr>
                <w:rFonts w:cs="Calibri"/>
                <w:sz w:val="28"/>
                <w:szCs w:val="28"/>
                <w:lang w:eastAsia="ar-SA"/>
              </w:rPr>
            </w:pPr>
            <w:r>
              <w:rPr>
                <w:rFonts w:cs="Calibri"/>
                <w:sz w:val="22"/>
                <w:szCs w:val="28"/>
                <w:lang w:eastAsia="ar-SA"/>
              </w:rPr>
              <w:t>12 «Інформаційні технології»</w:t>
            </w:r>
          </w:p>
          <w:p w:rsidR="008942AB" w:rsidRPr="00DE0898" w:rsidRDefault="00600D11" w:rsidP="00AB5E87">
            <w:pPr>
              <w:suppressAutoHyphens/>
              <w:jc w:val="center"/>
              <w:rPr>
                <w:rFonts w:cs="Calibri"/>
                <w:lang w:eastAsia="ar-SA"/>
              </w:rPr>
            </w:pPr>
            <w:r>
              <w:rPr>
                <w:b/>
                <w:noProof/>
                <w:sz w:val="16"/>
                <w:szCs w:val="16"/>
                <w:lang w:val="ru-RU"/>
              </w:rPr>
              <mc:AlternateContent>
                <mc:Choice Requires="wps">
                  <w:drawing>
                    <wp:anchor distT="0" distB="0" distL="114300" distR="114300" simplePos="0" relativeHeight="251655168" behindDoc="0" locked="0" layoutInCell="1" allowOverlap="1">
                      <wp:simplePos x="0" y="0"/>
                      <wp:positionH relativeFrom="column">
                        <wp:posOffset>210820</wp:posOffset>
                      </wp:positionH>
                      <wp:positionV relativeFrom="paragraph">
                        <wp:posOffset>8255</wp:posOffset>
                      </wp:positionV>
                      <wp:extent cx="3642995" cy="635"/>
                      <wp:effectExtent l="5080" t="8890" r="9525" b="9525"/>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CC9ABB" id="AutoShape 3" o:spid="_x0000_s1026" type="#_x0000_t32" style="position:absolute;margin-left:16.6pt;margin-top:.65pt;width:286.85pt;height:.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vS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q84s9DFEX0+&#10;BsyZ2SL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"/>
                  </w:pict>
                </mc:Fallback>
              </mc:AlternateConten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8942AB" w:rsidRPr="004C0139">
        <w:trPr>
          <w:trHeight w:val="930"/>
          <w:jc w:val="center"/>
        </w:trPr>
        <w:tc>
          <w:tcPr>
            <w:tcW w:w="3604" w:type="dxa"/>
          </w:tcPr>
          <w:p w:rsidR="00600AED" w:rsidRPr="002D28DA" w:rsidRDefault="00600AED" w:rsidP="007540F9">
            <w:pPr>
              <w:suppressAutoHyphens/>
              <w:ind w:left="82"/>
              <w:rPr>
                <w:rFonts w:cs="Calibri"/>
                <w:b/>
                <w:sz w:val="24"/>
                <w:szCs w:val="24"/>
                <w:lang w:eastAsia="ar-SA"/>
              </w:rPr>
            </w:pPr>
          </w:p>
          <w:p w:rsidR="00EF0306" w:rsidRPr="002D28DA" w:rsidRDefault="008942AB" w:rsidP="007540F9">
            <w:pPr>
              <w:suppressAutoHyphens/>
              <w:ind w:left="82"/>
              <w:rPr>
                <w:rFonts w:cs="Calibri"/>
                <w:b/>
                <w:sz w:val="24"/>
                <w:szCs w:val="24"/>
                <w:lang w:eastAsia="ar-SA"/>
              </w:rPr>
            </w:pPr>
            <w:r w:rsidRPr="002D28DA">
              <w:rPr>
                <w:rFonts w:cs="Calibri"/>
                <w:b/>
                <w:sz w:val="24"/>
                <w:szCs w:val="24"/>
                <w:lang w:eastAsia="ar-SA"/>
              </w:rPr>
              <w:t xml:space="preserve">спеціальність </w:t>
            </w:r>
          </w:p>
          <w:p w:rsidR="008942AB" w:rsidRPr="002D28DA" w:rsidRDefault="008942AB" w:rsidP="007540F9">
            <w:pPr>
              <w:suppressAutoHyphens/>
              <w:ind w:left="82"/>
              <w:rPr>
                <w:rFonts w:cs="Calibri"/>
                <w:b/>
                <w:sz w:val="24"/>
                <w:szCs w:val="24"/>
                <w:lang w:eastAsia="ar-SA"/>
              </w:rPr>
            </w:pPr>
          </w:p>
        </w:tc>
        <w:tc>
          <w:tcPr>
            <w:tcW w:w="6620" w:type="dxa"/>
          </w:tcPr>
          <w:p w:rsidR="004D1E6A" w:rsidRPr="004C0139" w:rsidRDefault="004D1E6A" w:rsidP="00AB5E87">
            <w:pPr>
              <w:suppressAutoHyphens/>
              <w:jc w:val="center"/>
              <w:rPr>
                <w:rFonts w:cs="Calibri"/>
                <w:sz w:val="28"/>
                <w:szCs w:val="28"/>
                <w:lang w:eastAsia="ar-SA"/>
              </w:rPr>
            </w:pPr>
          </w:p>
          <w:p w:rsidR="00D36B37" w:rsidRPr="004C0139" w:rsidRDefault="00D36B37" w:rsidP="00D36B37">
            <w:pPr>
              <w:suppressAutoHyphens/>
              <w:jc w:val="center"/>
              <w:rPr>
                <w:rFonts w:cs="Calibri"/>
                <w:sz w:val="28"/>
                <w:szCs w:val="28"/>
                <w:lang w:eastAsia="ar-SA"/>
              </w:rPr>
            </w:pPr>
            <w:r>
              <w:rPr>
                <w:rFonts w:cs="Calibri"/>
                <w:sz w:val="22"/>
                <w:szCs w:val="28"/>
                <w:lang w:eastAsia="ar-SA"/>
              </w:rPr>
              <w:t>12</w:t>
            </w:r>
            <w:r w:rsidR="00B4287A">
              <w:rPr>
                <w:rFonts w:cs="Calibri"/>
                <w:sz w:val="22"/>
                <w:szCs w:val="28"/>
                <w:lang w:eastAsia="ar-SA"/>
              </w:rPr>
              <w:t>1</w:t>
            </w:r>
            <w:r>
              <w:rPr>
                <w:rFonts w:cs="Calibri"/>
                <w:sz w:val="22"/>
                <w:szCs w:val="28"/>
                <w:lang w:eastAsia="ar-SA"/>
              </w:rPr>
              <w:t xml:space="preserve"> «</w:t>
            </w:r>
            <w:bookmarkStart w:id="0" w:name="_Hlk21255012"/>
            <w:r w:rsidR="00B4287A" w:rsidRPr="00B4287A">
              <w:rPr>
                <w:rFonts w:cs="Calibri"/>
                <w:sz w:val="22"/>
                <w:szCs w:val="28"/>
                <w:lang w:eastAsia="ar-SA"/>
              </w:rPr>
              <w:t>Інженерія  програмного забезпечення</w:t>
            </w:r>
            <w:bookmarkEnd w:id="0"/>
            <w:r>
              <w:rPr>
                <w:rFonts w:cs="Calibri"/>
                <w:sz w:val="22"/>
                <w:szCs w:val="28"/>
                <w:lang w:eastAsia="ar-SA"/>
              </w:rPr>
              <w:t>»</w:t>
            </w:r>
          </w:p>
          <w:p w:rsidR="008942AB" w:rsidRPr="004C0139" w:rsidRDefault="00600D11" w:rsidP="00AB5E87">
            <w:pPr>
              <w:suppressAutoHyphens/>
              <w:jc w:val="center"/>
              <w:rPr>
                <w:rFonts w:cs="Calibri"/>
                <w:sz w:val="16"/>
                <w:szCs w:val="16"/>
                <w:lang w:eastAsia="ar-SA"/>
              </w:rPr>
            </w:pPr>
            <w:r>
              <w:rPr>
                <w:rFonts w:cs="Calibri"/>
                <w:noProof/>
                <w:sz w:val="28"/>
                <w:szCs w:val="28"/>
                <w:lang w:val="ru-RU"/>
              </w:rPr>
              <mc:AlternateContent>
                <mc:Choice Requires="wps">
                  <w:drawing>
                    <wp:anchor distT="0" distB="0" distL="114300" distR="114300" simplePos="0" relativeHeight="251656192" behindDoc="0" locked="0" layoutInCell="1" allowOverlap="1">
                      <wp:simplePos x="0" y="0"/>
                      <wp:positionH relativeFrom="column">
                        <wp:posOffset>210820</wp:posOffset>
                      </wp:positionH>
                      <wp:positionV relativeFrom="paragraph">
                        <wp:posOffset>13335</wp:posOffset>
                      </wp:positionV>
                      <wp:extent cx="3642995" cy="635"/>
                      <wp:effectExtent l="5080" t="10795" r="9525" b="762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A0541A" id="AutoShape 4" o:spid="_x0000_s1026" type="#_x0000_t32" style="position:absolute;margin-left:16.6pt;margin-top:1.05pt;width:286.85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"/>
                  </w:pict>
                </mc:Fallback>
              </mc:AlternateConten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EF0306" w:rsidRPr="004C0139">
        <w:trPr>
          <w:trHeight w:val="958"/>
          <w:jc w:val="center"/>
        </w:trPr>
        <w:tc>
          <w:tcPr>
            <w:tcW w:w="3604" w:type="dxa"/>
          </w:tcPr>
          <w:p w:rsidR="00EF0306" w:rsidRPr="00D03FFE" w:rsidRDefault="00EF0306" w:rsidP="007540F9">
            <w:pPr>
              <w:suppressAutoHyphens/>
              <w:ind w:left="82"/>
              <w:rPr>
                <w:rFonts w:cs="Calibri"/>
                <w:b/>
                <w:sz w:val="16"/>
                <w:szCs w:val="16"/>
                <w:lang w:eastAsia="ar-SA"/>
              </w:rPr>
            </w:pPr>
          </w:p>
          <w:p w:rsidR="00EF0306" w:rsidRPr="002D28DA" w:rsidRDefault="00EF0306" w:rsidP="007540F9">
            <w:pPr>
              <w:suppressAutoHyphens/>
              <w:ind w:left="82"/>
              <w:rPr>
                <w:rFonts w:cs="Calibri"/>
                <w:b/>
                <w:sz w:val="24"/>
                <w:szCs w:val="24"/>
                <w:lang w:eastAsia="ar-SA"/>
              </w:rPr>
            </w:pPr>
            <w:r w:rsidRPr="002D28DA">
              <w:rPr>
                <w:rFonts w:cs="Calibri"/>
                <w:b/>
                <w:sz w:val="24"/>
                <w:szCs w:val="24"/>
                <w:lang w:eastAsia="ar-SA"/>
              </w:rPr>
              <w:t xml:space="preserve">освітня програма </w:t>
            </w:r>
          </w:p>
        </w:tc>
        <w:tc>
          <w:tcPr>
            <w:tcW w:w="6620" w:type="dxa"/>
          </w:tcPr>
          <w:p w:rsidR="00EF0306" w:rsidRPr="00D03FFE" w:rsidRDefault="00EF0306" w:rsidP="00AB5E87">
            <w:pPr>
              <w:suppressAutoHyphens/>
              <w:jc w:val="center"/>
              <w:rPr>
                <w:rFonts w:cs="Calibri"/>
                <w:sz w:val="16"/>
                <w:szCs w:val="16"/>
                <w:lang w:eastAsia="ar-SA"/>
              </w:rPr>
            </w:pPr>
          </w:p>
          <w:p w:rsidR="00D03FFE" w:rsidRPr="004C0139" w:rsidRDefault="00D03FFE" w:rsidP="00D03FFE">
            <w:pPr>
              <w:suppressAutoHyphens/>
              <w:jc w:val="center"/>
              <w:rPr>
                <w:rFonts w:cs="Calibri"/>
                <w:sz w:val="28"/>
                <w:szCs w:val="28"/>
                <w:lang w:eastAsia="ar-SA"/>
              </w:rPr>
            </w:pPr>
            <w:r>
              <w:rPr>
                <w:rFonts w:cs="Calibri"/>
                <w:sz w:val="22"/>
                <w:szCs w:val="28"/>
                <w:lang w:eastAsia="ar-SA"/>
              </w:rPr>
              <w:t>12</w:t>
            </w:r>
            <w:r w:rsidR="00B4287A">
              <w:rPr>
                <w:rFonts w:cs="Calibri"/>
                <w:sz w:val="22"/>
                <w:szCs w:val="28"/>
                <w:lang w:eastAsia="ar-SA"/>
              </w:rPr>
              <w:t>1</w:t>
            </w:r>
            <w:r>
              <w:rPr>
                <w:rFonts w:cs="Calibri"/>
                <w:sz w:val="22"/>
                <w:szCs w:val="28"/>
                <w:lang w:eastAsia="ar-SA"/>
              </w:rPr>
              <w:t xml:space="preserve"> «</w:t>
            </w:r>
            <w:r w:rsidR="00B4287A" w:rsidRPr="00B4287A">
              <w:rPr>
                <w:rFonts w:cs="Calibri"/>
                <w:sz w:val="22"/>
                <w:szCs w:val="28"/>
                <w:lang w:eastAsia="ar-SA"/>
              </w:rPr>
              <w:t>Інженерія  програмного забезпечення</w:t>
            </w:r>
            <w:r>
              <w:rPr>
                <w:rFonts w:cs="Calibri"/>
                <w:sz w:val="22"/>
                <w:szCs w:val="28"/>
                <w:lang w:eastAsia="ar-SA"/>
              </w:rPr>
              <w:t>»</w:t>
            </w:r>
          </w:p>
          <w:p w:rsidR="00EF0306" w:rsidRPr="004C0139" w:rsidRDefault="00600D11" w:rsidP="00AB5E87">
            <w:pPr>
              <w:suppressAutoHyphens/>
              <w:jc w:val="center"/>
              <w:rPr>
                <w:rFonts w:cs="Calibri"/>
                <w:sz w:val="28"/>
                <w:szCs w:val="28"/>
                <w:lang w:eastAsia="ar-SA"/>
              </w:rPr>
            </w:pPr>
            <w:r>
              <w:rPr>
                <w:rFonts w:cs="Calibri"/>
                <w:noProof/>
                <w:sz w:val="28"/>
                <w:szCs w:val="28"/>
                <w:lang w:val="ru-RU"/>
              </w:rPr>
              <mc:AlternateContent>
                <mc:Choice Requires="wps">
                  <w:drawing>
                    <wp:anchor distT="0" distB="0" distL="114300" distR="114300" simplePos="0" relativeHeight="251657216" behindDoc="0" locked="0" layoutInCell="1" allowOverlap="1">
                      <wp:simplePos x="0" y="0"/>
                      <wp:positionH relativeFrom="column">
                        <wp:posOffset>210820</wp:posOffset>
                      </wp:positionH>
                      <wp:positionV relativeFrom="paragraph">
                        <wp:posOffset>6350</wp:posOffset>
                      </wp:positionV>
                      <wp:extent cx="3642995" cy="635"/>
                      <wp:effectExtent l="5080" t="11430" r="9525" b="698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0F632B" id="AutoShape 5" o:spid="_x0000_s1026" type="#_x0000_t32" style="position:absolute;margin-left:16.6pt;margin-top:.5pt;width:286.8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"/>
                  </w:pict>
                </mc:Fallback>
              </mc:AlternateContent>
            </w:r>
            <w:r w:rsidR="00EF0306" w:rsidRPr="00DE0898">
              <w:rPr>
                <w:rFonts w:cs="Calibri"/>
                <w:lang w:eastAsia="ar-SA"/>
              </w:rPr>
              <w:t>(</w:t>
            </w:r>
            <w:r w:rsidR="00472471">
              <w:rPr>
                <w:rFonts w:cs="Calibri"/>
                <w:lang w:eastAsia="ar-SA"/>
              </w:rPr>
              <w:t>назва ОП</w:t>
            </w:r>
            <w:r w:rsidR="00EF0306" w:rsidRPr="00DE0898">
              <w:rPr>
                <w:rFonts w:cs="Calibri"/>
                <w:lang w:eastAsia="ar-SA"/>
              </w:rPr>
              <w:t>)</w:t>
            </w:r>
          </w:p>
        </w:tc>
      </w:tr>
      <w:tr w:rsidR="008942AB" w:rsidRPr="00A45A01">
        <w:trPr>
          <w:trHeight w:val="113"/>
          <w:jc w:val="center"/>
        </w:trPr>
        <w:tc>
          <w:tcPr>
            <w:tcW w:w="3604" w:type="dxa"/>
          </w:tcPr>
          <w:p w:rsidR="00600AED" w:rsidRPr="00D17B6B" w:rsidRDefault="00600AED" w:rsidP="007540F9">
            <w:pPr>
              <w:suppressAutoHyphens/>
              <w:ind w:left="82"/>
              <w:rPr>
                <w:rFonts w:cs="Calibri"/>
                <w:b/>
                <w:sz w:val="24"/>
                <w:szCs w:val="24"/>
                <w:lang w:eastAsia="ar-SA"/>
              </w:rPr>
            </w:pPr>
          </w:p>
          <w:p w:rsidR="008942AB" w:rsidRPr="00D17B6B" w:rsidRDefault="00CE0632" w:rsidP="007540F9">
            <w:pPr>
              <w:suppressAutoHyphens/>
              <w:ind w:left="82"/>
              <w:rPr>
                <w:rFonts w:cs="Calibri"/>
                <w:b/>
                <w:sz w:val="24"/>
                <w:szCs w:val="24"/>
                <w:lang w:eastAsia="ar-SA"/>
              </w:rPr>
            </w:pPr>
            <w:r w:rsidRPr="00D17B6B">
              <w:rPr>
                <w:rFonts w:cs="Calibri"/>
                <w:b/>
                <w:sz w:val="24"/>
                <w:szCs w:val="24"/>
                <w:lang w:eastAsia="ar-SA"/>
              </w:rPr>
              <w:t>статус</w:t>
            </w:r>
            <w:r w:rsidR="008942AB" w:rsidRPr="00D17B6B">
              <w:rPr>
                <w:rFonts w:cs="Calibri"/>
                <w:b/>
                <w:sz w:val="24"/>
                <w:szCs w:val="24"/>
                <w:lang w:eastAsia="ar-SA"/>
              </w:rPr>
              <w:t xml:space="preserve"> дисципліни</w:t>
            </w:r>
          </w:p>
        </w:tc>
        <w:tc>
          <w:tcPr>
            <w:tcW w:w="6620" w:type="dxa"/>
          </w:tcPr>
          <w:p w:rsidR="004D1E6A" w:rsidRPr="00D17B6B" w:rsidRDefault="004D1E6A" w:rsidP="00AB5E87">
            <w:pPr>
              <w:jc w:val="center"/>
              <w:rPr>
                <w:szCs w:val="28"/>
              </w:rPr>
            </w:pPr>
          </w:p>
          <w:p w:rsidR="008942AB" w:rsidRPr="00EF15C4" w:rsidRDefault="001606EE" w:rsidP="00AB5E87">
            <w:pPr>
              <w:jc w:val="center"/>
              <w:rPr>
                <w:sz w:val="28"/>
                <w:szCs w:val="28"/>
              </w:rPr>
            </w:pPr>
            <w:r>
              <w:rPr>
                <w:sz w:val="22"/>
                <w:szCs w:val="22"/>
              </w:rPr>
              <w:t>д</w:t>
            </w:r>
            <w:r w:rsidRPr="001606EE">
              <w:rPr>
                <w:sz w:val="22"/>
                <w:szCs w:val="22"/>
              </w:rPr>
              <w:t>исциплін</w:t>
            </w:r>
            <w:r>
              <w:rPr>
                <w:sz w:val="22"/>
                <w:szCs w:val="22"/>
              </w:rPr>
              <w:t>а</w:t>
            </w:r>
            <w:r w:rsidRPr="001606EE">
              <w:rPr>
                <w:sz w:val="22"/>
                <w:szCs w:val="22"/>
              </w:rPr>
              <w:t xml:space="preserve"> професійної підготовки</w:t>
            </w:r>
          </w:p>
          <w:p w:rsidR="008942AB" w:rsidRPr="00D17B6B" w:rsidRDefault="00600D11" w:rsidP="00AB5E87">
            <w:pPr>
              <w:suppressAutoHyphens/>
              <w:jc w:val="center"/>
              <w:rPr>
                <w:rFonts w:cs="Calibri"/>
                <w:lang w:eastAsia="ar-SA"/>
              </w:rPr>
            </w:pPr>
            <w:r>
              <w:rPr>
                <w:rFonts w:cs="Calibri"/>
                <w:noProof/>
                <w:sz w:val="28"/>
                <w:szCs w:val="28"/>
                <w:lang w:val="ru-RU"/>
              </w:rPr>
              <mc:AlternateContent>
                <mc:Choice Requires="wps">
                  <w:drawing>
                    <wp:anchor distT="0" distB="0" distL="114300" distR="114300" simplePos="0" relativeHeight="251658240" behindDoc="0" locked="0" layoutInCell="1" allowOverlap="1">
                      <wp:simplePos x="0" y="0"/>
                      <wp:positionH relativeFrom="column">
                        <wp:posOffset>210820</wp:posOffset>
                      </wp:positionH>
                      <wp:positionV relativeFrom="paragraph">
                        <wp:posOffset>2540</wp:posOffset>
                      </wp:positionV>
                      <wp:extent cx="3642995" cy="635"/>
                      <wp:effectExtent l="5080" t="6985" r="9525" b="1143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111241" id="AutoShape 6" o:spid="_x0000_s1026" type="#_x0000_t32" style="position:absolute;margin-left:16.6pt;margin-top:.2pt;width:286.8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Uhr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i84s9DFEX0+&#10;BsyZ2Sr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"/>
                  </w:pict>
                </mc:Fallback>
              </mc:AlternateContent>
            </w:r>
            <w:r w:rsidR="004C0139" w:rsidRPr="00D17B6B">
              <w:t>(</w:t>
            </w:r>
            <w:r w:rsidR="008942AB" w:rsidRPr="00D17B6B">
              <w:t>обов’язкова / вибіркова</w:t>
            </w:r>
            <w:r w:rsidR="00DE0898" w:rsidRPr="00D17B6B">
              <w:t>/ факультативна</w:t>
            </w:r>
            <w:r w:rsidR="004C0139" w:rsidRPr="00D17B6B">
              <w:t>)</w:t>
            </w:r>
          </w:p>
        </w:tc>
      </w:tr>
    </w:tbl>
    <w:p w:rsidR="00E615EE" w:rsidRPr="002D26BF" w:rsidRDefault="00E615EE" w:rsidP="00E615EE">
      <w:pPr>
        <w:jc w:val="both"/>
      </w:pPr>
    </w:p>
    <w:p w:rsidR="00595A3E" w:rsidRPr="00AC67EA" w:rsidRDefault="00595A3E" w:rsidP="00595A3E">
      <w:pPr>
        <w:ind w:left="5580"/>
        <w:rPr>
          <w:color w:val="000000"/>
          <w:sz w:val="22"/>
          <w:szCs w:val="26"/>
        </w:rPr>
      </w:pPr>
      <w:r w:rsidRPr="00AC67EA">
        <w:rPr>
          <w:b/>
          <w:color w:val="000000"/>
          <w:sz w:val="22"/>
          <w:szCs w:val="26"/>
        </w:rPr>
        <w:t>РОЗГЛЯНУТО ТА СХВАЛЕНО</w:t>
      </w:r>
    </w:p>
    <w:p w:rsidR="00595A3E" w:rsidRPr="00AC67EA" w:rsidRDefault="00595A3E" w:rsidP="00595A3E">
      <w:pPr>
        <w:ind w:left="5580"/>
        <w:rPr>
          <w:color w:val="000000"/>
          <w:sz w:val="22"/>
          <w:szCs w:val="26"/>
        </w:rPr>
      </w:pPr>
      <w:r w:rsidRPr="00AC67EA">
        <w:rPr>
          <w:color w:val="000000"/>
          <w:sz w:val="22"/>
          <w:szCs w:val="26"/>
        </w:rPr>
        <w:t xml:space="preserve">ЦК (кафедра) </w:t>
      </w:r>
      <w:r w:rsidR="00D03FFE" w:rsidRPr="00D03FFE">
        <w:rPr>
          <w:bCs/>
          <w:sz w:val="22"/>
          <w:szCs w:val="22"/>
        </w:rPr>
        <w:t>комп’ютерної інженерії та комп’ютерних наук</w:t>
      </w:r>
    </w:p>
    <w:p w:rsidR="00595A3E" w:rsidRPr="00AC67EA" w:rsidRDefault="00DA606D" w:rsidP="00595A3E">
      <w:pPr>
        <w:ind w:left="5580"/>
        <w:rPr>
          <w:color w:val="000000"/>
          <w:sz w:val="22"/>
          <w:szCs w:val="26"/>
        </w:rPr>
      </w:pPr>
      <w:r>
        <w:rPr>
          <w:color w:val="000000"/>
          <w:sz w:val="22"/>
          <w:szCs w:val="26"/>
        </w:rPr>
        <w:t>протокол № 1  від  30 серпня 20</w:t>
      </w:r>
      <w:r w:rsidR="006475FB">
        <w:rPr>
          <w:color w:val="000000"/>
          <w:sz w:val="22"/>
          <w:szCs w:val="26"/>
        </w:rPr>
        <w:t>23</w:t>
      </w:r>
      <w:r>
        <w:rPr>
          <w:color w:val="000000"/>
          <w:sz w:val="22"/>
          <w:szCs w:val="26"/>
        </w:rPr>
        <w:t>р.</w:t>
      </w:r>
    </w:p>
    <w:p w:rsidR="00595A3E" w:rsidRPr="00AC67EA" w:rsidRDefault="00595A3E" w:rsidP="00595A3E">
      <w:pPr>
        <w:ind w:left="5580"/>
        <w:rPr>
          <w:color w:val="000000"/>
          <w:sz w:val="22"/>
          <w:szCs w:val="26"/>
        </w:rPr>
      </w:pPr>
    </w:p>
    <w:p w:rsidR="00595A3E" w:rsidRPr="00AC67EA" w:rsidRDefault="00595A3E" w:rsidP="00595A3E">
      <w:pPr>
        <w:ind w:left="5580"/>
        <w:rPr>
          <w:color w:val="000000"/>
          <w:sz w:val="22"/>
          <w:szCs w:val="26"/>
        </w:rPr>
      </w:pPr>
      <w:r w:rsidRPr="00AC67EA">
        <w:rPr>
          <w:color w:val="000000"/>
          <w:sz w:val="22"/>
          <w:szCs w:val="26"/>
        </w:rPr>
        <w:t>Голова ЦК (завідувач кафедри)</w:t>
      </w:r>
    </w:p>
    <w:p w:rsidR="00595A3E" w:rsidRPr="00AC67EA" w:rsidRDefault="00DA606D" w:rsidP="00595A3E">
      <w:pPr>
        <w:ind w:left="5580"/>
        <w:rPr>
          <w:color w:val="000000"/>
          <w:sz w:val="22"/>
          <w:szCs w:val="26"/>
        </w:rPr>
      </w:pPr>
      <w:r>
        <w:rPr>
          <w:color w:val="000000"/>
          <w:sz w:val="22"/>
          <w:szCs w:val="26"/>
        </w:rPr>
        <w:t xml:space="preserve"> ____________________Ю.В. Арбузова</w:t>
      </w:r>
    </w:p>
    <w:p w:rsidR="00595A3E" w:rsidRPr="00AC67EA" w:rsidRDefault="00595A3E" w:rsidP="00595A3E">
      <w:pPr>
        <w:ind w:left="5580"/>
        <w:rPr>
          <w:color w:val="000000"/>
          <w:sz w:val="16"/>
          <w:szCs w:val="16"/>
        </w:rPr>
      </w:pPr>
      <w:r w:rsidRPr="00AC67EA">
        <w:rPr>
          <w:color w:val="000000"/>
        </w:rPr>
        <w:t xml:space="preserve">                (підпис, ініціали, прізвище)</w:t>
      </w:r>
    </w:p>
    <w:p w:rsidR="00551291" w:rsidRPr="00AC67EA" w:rsidRDefault="00551291" w:rsidP="00595A3E">
      <w:pPr>
        <w:ind w:left="5580"/>
        <w:jc w:val="center"/>
        <w:rPr>
          <w:b/>
          <w:color w:val="000000"/>
        </w:rPr>
      </w:pPr>
    </w:p>
    <w:p w:rsidR="00595A3E" w:rsidRPr="00AC67EA" w:rsidRDefault="00595A3E" w:rsidP="00595A3E">
      <w:pPr>
        <w:ind w:left="5580"/>
        <w:rPr>
          <w:color w:val="000000"/>
          <w:sz w:val="22"/>
          <w:szCs w:val="26"/>
        </w:rPr>
      </w:pPr>
      <w:r w:rsidRPr="00AC67EA">
        <w:rPr>
          <w:color w:val="000000"/>
          <w:sz w:val="22"/>
          <w:szCs w:val="26"/>
        </w:rPr>
        <w:t xml:space="preserve">ЦК (кафедра) </w:t>
      </w:r>
      <w:r w:rsidR="00D03FFE" w:rsidRPr="00D03FFE">
        <w:rPr>
          <w:bCs/>
          <w:sz w:val="22"/>
          <w:szCs w:val="22"/>
        </w:rPr>
        <w:t>комп’ютерної інженерії та комп’ютерних наук</w:t>
      </w:r>
    </w:p>
    <w:p w:rsidR="00595A3E" w:rsidRPr="00AC67EA" w:rsidRDefault="00595A3E" w:rsidP="00595A3E">
      <w:pPr>
        <w:ind w:left="5580"/>
        <w:rPr>
          <w:color w:val="000000"/>
          <w:sz w:val="22"/>
          <w:szCs w:val="26"/>
        </w:rPr>
      </w:pPr>
      <w:r w:rsidRPr="00AC67EA">
        <w:rPr>
          <w:color w:val="000000"/>
          <w:sz w:val="22"/>
          <w:szCs w:val="26"/>
        </w:rPr>
        <w:t>протокол № _____ від ____________________</w:t>
      </w:r>
    </w:p>
    <w:p w:rsidR="00595A3E" w:rsidRPr="00AC67EA" w:rsidRDefault="00595A3E" w:rsidP="00595A3E">
      <w:pPr>
        <w:ind w:left="5580"/>
        <w:rPr>
          <w:color w:val="000000"/>
          <w:sz w:val="22"/>
          <w:szCs w:val="26"/>
        </w:rPr>
      </w:pPr>
    </w:p>
    <w:p w:rsidR="00595A3E" w:rsidRPr="00AC67EA" w:rsidRDefault="00595A3E" w:rsidP="00595A3E">
      <w:pPr>
        <w:ind w:left="5580"/>
        <w:rPr>
          <w:color w:val="000000"/>
          <w:sz w:val="22"/>
          <w:szCs w:val="26"/>
        </w:rPr>
      </w:pPr>
      <w:r w:rsidRPr="00AC67EA">
        <w:rPr>
          <w:color w:val="000000"/>
          <w:sz w:val="22"/>
          <w:szCs w:val="26"/>
        </w:rPr>
        <w:t>Голова ЦК (завідувач кафедри)</w:t>
      </w:r>
    </w:p>
    <w:p w:rsidR="00595A3E" w:rsidRPr="00AC67EA" w:rsidRDefault="00595A3E" w:rsidP="00595A3E">
      <w:pPr>
        <w:ind w:left="5580"/>
        <w:rPr>
          <w:color w:val="000000"/>
          <w:sz w:val="22"/>
          <w:szCs w:val="26"/>
        </w:rPr>
      </w:pPr>
      <w:r w:rsidRPr="00AC67EA">
        <w:rPr>
          <w:color w:val="000000"/>
          <w:sz w:val="22"/>
          <w:szCs w:val="26"/>
        </w:rPr>
        <w:t xml:space="preserve"> _______________________________________</w:t>
      </w:r>
    </w:p>
    <w:p w:rsidR="00595A3E" w:rsidRPr="00AC67EA" w:rsidRDefault="00595A3E" w:rsidP="00595A3E">
      <w:pPr>
        <w:ind w:left="5580"/>
        <w:jc w:val="center"/>
        <w:rPr>
          <w:color w:val="000000"/>
          <w:sz w:val="16"/>
          <w:szCs w:val="16"/>
        </w:rPr>
      </w:pPr>
      <w:r w:rsidRPr="00AC67EA">
        <w:rPr>
          <w:color w:val="000000"/>
        </w:rPr>
        <w:t>(підпис, ініціали, прізвище)</w:t>
      </w:r>
    </w:p>
    <w:p w:rsidR="00595A3E" w:rsidRDefault="00595A3E" w:rsidP="00E615EE">
      <w:pPr>
        <w:jc w:val="center"/>
        <w:rPr>
          <w:color w:val="000000"/>
          <w:sz w:val="16"/>
          <w:szCs w:val="16"/>
          <w:lang w:val="ru-RU"/>
        </w:rPr>
      </w:pPr>
    </w:p>
    <w:p w:rsidR="00E615EE" w:rsidRPr="004C0D8E" w:rsidRDefault="004C0D8E" w:rsidP="00D03FFE">
      <w:pPr>
        <w:jc w:val="center"/>
        <w:rPr>
          <w:sz w:val="28"/>
          <w:szCs w:val="28"/>
        </w:rPr>
      </w:pPr>
      <w:r w:rsidRPr="004C0D8E">
        <w:rPr>
          <w:sz w:val="28"/>
          <w:szCs w:val="28"/>
        </w:rPr>
        <w:t>Херсон</w:t>
      </w:r>
      <w:r w:rsidR="00D03FFE">
        <w:rPr>
          <w:sz w:val="28"/>
          <w:szCs w:val="28"/>
          <w:lang w:val="ru-RU"/>
        </w:rPr>
        <w:t xml:space="preserve"> </w:t>
      </w:r>
      <w:r w:rsidR="00E615EE" w:rsidRPr="004C0D8E">
        <w:rPr>
          <w:sz w:val="28"/>
          <w:szCs w:val="28"/>
        </w:rPr>
        <w:t>20</w:t>
      </w:r>
      <w:r w:rsidR="006475FB">
        <w:rPr>
          <w:sz w:val="28"/>
          <w:szCs w:val="28"/>
        </w:rPr>
        <w:t>23</w:t>
      </w:r>
      <w:r w:rsidR="00E615EE" w:rsidRPr="004C0D8E">
        <w:rPr>
          <w:sz w:val="28"/>
          <w:szCs w:val="28"/>
        </w:rPr>
        <w:t xml:space="preserve"> </w:t>
      </w:r>
    </w:p>
    <w:p w:rsidR="00DA606D" w:rsidRDefault="00DA606D" w:rsidP="00D36B37">
      <w:pPr>
        <w:tabs>
          <w:tab w:val="num" w:pos="432"/>
        </w:tabs>
        <w:suppressAutoHyphens/>
        <w:spacing w:before="40"/>
        <w:rPr>
          <w:sz w:val="28"/>
          <w:szCs w:val="28"/>
        </w:rPr>
      </w:pPr>
    </w:p>
    <w:p w:rsidR="00185064" w:rsidRPr="001C1CC7" w:rsidRDefault="0097191F" w:rsidP="00D36B37">
      <w:pPr>
        <w:tabs>
          <w:tab w:val="num" w:pos="432"/>
        </w:tabs>
        <w:suppressAutoHyphens/>
        <w:spacing w:before="40"/>
        <w:rPr>
          <w:sz w:val="26"/>
          <w:szCs w:val="26"/>
        </w:rPr>
      </w:pPr>
      <w:r w:rsidRPr="007D0584">
        <w:rPr>
          <w:sz w:val="28"/>
          <w:szCs w:val="28"/>
        </w:rPr>
        <w:lastRenderedPageBreak/>
        <w:t>Розробник(и):</w:t>
      </w:r>
      <w:r w:rsidR="00D36B37">
        <w:rPr>
          <w:sz w:val="26"/>
          <w:szCs w:val="26"/>
        </w:rPr>
        <w:t xml:space="preserve"> Левицький В.М., викладач І категорії</w:t>
      </w:r>
    </w:p>
    <w:p w:rsidR="0097191F" w:rsidRDefault="00600D11" w:rsidP="0097191F">
      <w:r>
        <w:rPr>
          <w:noProof/>
          <w:lang w:val="ru-RU"/>
        </w:rPr>
        <mc:AlternateContent>
          <mc:Choice Requires="wps">
            <w:drawing>
              <wp:anchor distT="0" distB="0" distL="114300" distR="114300" simplePos="0" relativeHeight="251659264" behindDoc="0" locked="0" layoutInCell="1" allowOverlap="1">
                <wp:simplePos x="0" y="0"/>
                <wp:positionH relativeFrom="column">
                  <wp:posOffset>1086485</wp:posOffset>
                </wp:positionH>
                <wp:positionV relativeFrom="paragraph">
                  <wp:posOffset>10160</wp:posOffset>
                </wp:positionV>
                <wp:extent cx="5265420" cy="0"/>
                <wp:effectExtent l="6350" t="10795" r="5080" b="8255"/>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5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882345" id="AutoShape 7" o:spid="_x0000_s1026" type="#_x0000_t32" style="position:absolute;margin-left:85.55pt;margin-top:.8pt;width:414.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"/>
            </w:pict>
          </mc:Fallback>
        </mc:AlternateContent>
      </w:r>
      <w:r w:rsidR="0097191F">
        <w:t xml:space="preserve">                                     </w:t>
      </w:r>
      <w:r w:rsidR="0097191F" w:rsidRPr="00B70286">
        <w:t>(вказати автора(</w:t>
      </w:r>
      <w:proofErr w:type="spellStart"/>
      <w:r w:rsidR="0097191F" w:rsidRPr="00B70286">
        <w:t>ів</w:t>
      </w:r>
      <w:proofErr w:type="spellEnd"/>
      <w:r w:rsidR="0097191F" w:rsidRPr="00B70286">
        <w:t xml:space="preserve">): ПІБ, </w:t>
      </w:r>
      <w:r w:rsidR="00C201E4" w:rsidRPr="00B70286">
        <w:t>посада,</w:t>
      </w:r>
      <w:r w:rsidR="00C201E4">
        <w:t xml:space="preserve"> </w:t>
      </w:r>
      <w:r w:rsidR="0097191F" w:rsidRPr="00B70286">
        <w:t>науковий ступінь, вчене звання,</w:t>
      </w:r>
      <w:r w:rsidR="00C201E4">
        <w:t xml:space="preserve"> категорія, педагогічне звання</w:t>
      </w:r>
      <w:r w:rsidR="0097191F" w:rsidRPr="00B70286">
        <w:t>)</w:t>
      </w:r>
    </w:p>
    <w:p w:rsidR="00714620" w:rsidRPr="00B70286" w:rsidRDefault="00714620" w:rsidP="0097191F"/>
    <w:p w:rsidR="00714620" w:rsidRDefault="00714620" w:rsidP="0097191F">
      <w:pPr>
        <w:rPr>
          <w:sz w:val="26"/>
          <w:szCs w:val="26"/>
        </w:rPr>
      </w:pPr>
    </w:p>
    <w:tbl>
      <w:tblPr>
        <w:tblW w:w="10188" w:type="dxa"/>
        <w:tblLook w:val="04A0" w:firstRow="1" w:lastRow="0" w:firstColumn="1" w:lastColumn="0" w:noHBand="0" w:noVBand="1"/>
      </w:tblPr>
      <w:tblGrid>
        <w:gridCol w:w="5148"/>
        <w:gridCol w:w="5040"/>
      </w:tblGrid>
      <w:tr w:rsidR="007540F9" w:rsidRPr="00F36E54">
        <w:trPr>
          <w:trHeight w:val="1965"/>
        </w:trPr>
        <w:tc>
          <w:tcPr>
            <w:tcW w:w="5148" w:type="dxa"/>
          </w:tcPr>
          <w:p w:rsidR="007540F9" w:rsidRPr="00AC67EA" w:rsidRDefault="007540F9" w:rsidP="00923D4F">
            <w:pPr>
              <w:rPr>
                <w:b/>
                <w:color w:val="000000"/>
                <w:sz w:val="22"/>
                <w:szCs w:val="26"/>
              </w:rPr>
            </w:pPr>
            <w:r w:rsidRPr="00AC67EA">
              <w:rPr>
                <w:b/>
                <w:color w:val="000000"/>
                <w:sz w:val="22"/>
                <w:szCs w:val="26"/>
              </w:rPr>
              <w:t>ПОГОДЖЕНО:</w:t>
            </w:r>
          </w:p>
          <w:p w:rsidR="007540F9" w:rsidRDefault="007540F9" w:rsidP="00923D4F">
            <w:pPr>
              <w:rPr>
                <w:color w:val="000000"/>
                <w:sz w:val="22"/>
                <w:szCs w:val="26"/>
              </w:rPr>
            </w:pPr>
            <w:r w:rsidRPr="00AC67EA">
              <w:rPr>
                <w:color w:val="000000"/>
                <w:sz w:val="22"/>
                <w:szCs w:val="26"/>
              </w:rPr>
              <w:t xml:space="preserve">Керівник групи забезпечення </w:t>
            </w:r>
            <w:r w:rsidR="00C201E4">
              <w:rPr>
                <w:color w:val="000000"/>
                <w:sz w:val="22"/>
                <w:szCs w:val="26"/>
              </w:rPr>
              <w:t xml:space="preserve">освітньої </w:t>
            </w:r>
            <w:r w:rsidR="00315890">
              <w:rPr>
                <w:color w:val="000000"/>
                <w:sz w:val="22"/>
                <w:szCs w:val="26"/>
              </w:rPr>
              <w:t>(</w:t>
            </w:r>
            <w:r w:rsidRPr="00AC67EA">
              <w:rPr>
                <w:color w:val="000000"/>
                <w:sz w:val="22"/>
                <w:szCs w:val="26"/>
              </w:rPr>
              <w:t xml:space="preserve">освітньо-професійної </w:t>
            </w:r>
            <w:r w:rsidR="00315890">
              <w:rPr>
                <w:color w:val="000000"/>
                <w:sz w:val="22"/>
                <w:szCs w:val="26"/>
              </w:rPr>
              <w:t xml:space="preserve">) </w:t>
            </w:r>
            <w:r w:rsidRPr="00AC67EA">
              <w:rPr>
                <w:color w:val="000000"/>
                <w:sz w:val="22"/>
                <w:szCs w:val="26"/>
              </w:rPr>
              <w:t>програми</w:t>
            </w:r>
          </w:p>
          <w:p w:rsidR="00714620" w:rsidRPr="00AC67EA" w:rsidRDefault="00714620" w:rsidP="00923D4F">
            <w:pPr>
              <w:rPr>
                <w:color w:val="000000"/>
                <w:sz w:val="22"/>
                <w:szCs w:val="26"/>
              </w:rPr>
            </w:pPr>
          </w:p>
          <w:p w:rsidR="007540F9" w:rsidRPr="00AC67EA" w:rsidRDefault="007540F9" w:rsidP="00923D4F">
            <w:pPr>
              <w:rPr>
                <w:color w:val="000000"/>
                <w:sz w:val="22"/>
                <w:szCs w:val="26"/>
              </w:rPr>
            </w:pPr>
            <w:r w:rsidRPr="00AC67EA">
              <w:rPr>
                <w:color w:val="000000"/>
                <w:sz w:val="22"/>
                <w:szCs w:val="26"/>
              </w:rPr>
              <w:t>________</w:t>
            </w:r>
            <w:r w:rsidR="00DA606D">
              <w:rPr>
                <w:color w:val="000000"/>
                <w:sz w:val="22"/>
                <w:szCs w:val="26"/>
              </w:rPr>
              <w:t>_______________Ю.В. Арбузова</w:t>
            </w:r>
          </w:p>
          <w:p w:rsidR="007540F9" w:rsidRPr="00AC67EA" w:rsidRDefault="007540F9" w:rsidP="00923D4F">
            <w:pPr>
              <w:ind w:firstLine="72"/>
              <w:jc w:val="center"/>
              <w:rPr>
                <w:b/>
                <w:i/>
                <w:color w:val="000000"/>
                <w:sz w:val="22"/>
                <w:szCs w:val="26"/>
              </w:rPr>
            </w:pPr>
            <w:r w:rsidRPr="00AC67EA">
              <w:rPr>
                <w:color w:val="000000"/>
              </w:rPr>
              <w:t>(підпис, ініціали, прізвище керівника)</w:t>
            </w:r>
          </w:p>
          <w:p w:rsidR="007540F9" w:rsidRDefault="00AC67EA" w:rsidP="00923D4F">
            <w:pPr>
              <w:rPr>
                <w:color w:val="000000"/>
                <w:sz w:val="22"/>
                <w:szCs w:val="26"/>
              </w:rPr>
            </w:pPr>
            <w:r w:rsidRPr="00AC67EA">
              <w:rPr>
                <w:color w:val="000000"/>
                <w:sz w:val="22"/>
                <w:szCs w:val="26"/>
              </w:rPr>
              <w:t>Дата  «____» ___________20__р.</w:t>
            </w:r>
          </w:p>
          <w:p w:rsidR="0021185F" w:rsidRDefault="0021185F" w:rsidP="00923D4F">
            <w:pPr>
              <w:rPr>
                <w:color w:val="000000"/>
                <w:sz w:val="22"/>
                <w:szCs w:val="26"/>
              </w:rPr>
            </w:pPr>
          </w:p>
          <w:p w:rsidR="0021185F" w:rsidRPr="00AC67EA" w:rsidRDefault="0021185F" w:rsidP="00923D4F">
            <w:pPr>
              <w:rPr>
                <w:color w:val="000000"/>
                <w:sz w:val="22"/>
                <w:szCs w:val="26"/>
              </w:rPr>
            </w:pPr>
          </w:p>
          <w:p w:rsidR="007540F9" w:rsidRPr="00AC67EA" w:rsidRDefault="007540F9" w:rsidP="00923D4F">
            <w:pPr>
              <w:ind w:firstLine="900"/>
              <w:rPr>
                <w:b/>
                <w:color w:val="000000"/>
                <w:sz w:val="22"/>
                <w:szCs w:val="26"/>
              </w:rPr>
            </w:pPr>
          </w:p>
        </w:tc>
        <w:tc>
          <w:tcPr>
            <w:tcW w:w="5040" w:type="dxa"/>
          </w:tcPr>
          <w:p w:rsidR="00951054" w:rsidRPr="00AC67EA" w:rsidRDefault="00951054" w:rsidP="00951054">
            <w:pPr>
              <w:rPr>
                <w:b/>
                <w:color w:val="000000"/>
                <w:sz w:val="22"/>
                <w:szCs w:val="26"/>
              </w:rPr>
            </w:pPr>
            <w:r w:rsidRPr="00AC67EA">
              <w:rPr>
                <w:b/>
                <w:color w:val="000000"/>
                <w:sz w:val="22"/>
                <w:szCs w:val="26"/>
              </w:rPr>
              <w:t>ПОГОДЖЕНО:</w:t>
            </w:r>
          </w:p>
          <w:p w:rsidR="00315890" w:rsidRDefault="00315890" w:rsidP="00315890">
            <w:pPr>
              <w:rPr>
                <w:color w:val="000000"/>
                <w:sz w:val="22"/>
                <w:szCs w:val="26"/>
              </w:rPr>
            </w:pPr>
            <w:r w:rsidRPr="00AC67EA">
              <w:rPr>
                <w:color w:val="000000"/>
                <w:sz w:val="22"/>
                <w:szCs w:val="26"/>
              </w:rPr>
              <w:t xml:space="preserve">Керівник групи забезпечення </w:t>
            </w:r>
            <w:r>
              <w:rPr>
                <w:color w:val="000000"/>
                <w:sz w:val="22"/>
                <w:szCs w:val="26"/>
              </w:rPr>
              <w:t>освітньої (</w:t>
            </w:r>
            <w:r w:rsidRPr="00AC67EA">
              <w:rPr>
                <w:color w:val="000000"/>
                <w:sz w:val="22"/>
                <w:szCs w:val="26"/>
              </w:rPr>
              <w:t xml:space="preserve">освітньо-професійної </w:t>
            </w:r>
            <w:r>
              <w:rPr>
                <w:color w:val="000000"/>
                <w:sz w:val="22"/>
                <w:szCs w:val="26"/>
              </w:rPr>
              <w:t xml:space="preserve">) </w:t>
            </w:r>
            <w:r w:rsidRPr="00AC67EA">
              <w:rPr>
                <w:color w:val="000000"/>
                <w:sz w:val="22"/>
                <w:szCs w:val="26"/>
              </w:rPr>
              <w:t>програми</w:t>
            </w:r>
          </w:p>
          <w:p w:rsidR="00714620" w:rsidRDefault="00714620" w:rsidP="00951054">
            <w:pPr>
              <w:rPr>
                <w:color w:val="000000"/>
                <w:sz w:val="22"/>
                <w:szCs w:val="26"/>
              </w:rPr>
            </w:pPr>
          </w:p>
          <w:p w:rsidR="00951054" w:rsidRPr="00AC67EA" w:rsidRDefault="00951054" w:rsidP="00951054">
            <w:pPr>
              <w:rPr>
                <w:color w:val="000000"/>
                <w:sz w:val="22"/>
                <w:szCs w:val="26"/>
              </w:rPr>
            </w:pPr>
            <w:r w:rsidRPr="00AC67EA">
              <w:rPr>
                <w:color w:val="000000"/>
                <w:sz w:val="22"/>
                <w:szCs w:val="26"/>
              </w:rPr>
              <w:t>_________________________________________</w:t>
            </w:r>
          </w:p>
          <w:p w:rsidR="00951054" w:rsidRPr="00AC67EA" w:rsidRDefault="00951054" w:rsidP="00951054">
            <w:pPr>
              <w:ind w:firstLine="72"/>
              <w:jc w:val="center"/>
              <w:rPr>
                <w:b/>
                <w:i/>
                <w:color w:val="000000"/>
                <w:sz w:val="22"/>
                <w:szCs w:val="26"/>
              </w:rPr>
            </w:pPr>
            <w:r w:rsidRPr="00AC67EA">
              <w:rPr>
                <w:color w:val="000000"/>
              </w:rPr>
              <w:t>(підпис, ініціали, прізвище керівника)</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Pr="00AC67EA" w:rsidRDefault="007540F9" w:rsidP="00923D4F">
            <w:pPr>
              <w:rPr>
                <w:color w:val="000000"/>
                <w:sz w:val="16"/>
                <w:szCs w:val="16"/>
              </w:rPr>
            </w:pPr>
          </w:p>
        </w:tc>
      </w:tr>
      <w:tr w:rsidR="007540F9" w:rsidRPr="00F36E54">
        <w:trPr>
          <w:trHeight w:val="2064"/>
        </w:trPr>
        <w:tc>
          <w:tcPr>
            <w:tcW w:w="5148" w:type="dxa"/>
          </w:tcPr>
          <w:p w:rsidR="00951054" w:rsidRPr="00AC67EA" w:rsidRDefault="00951054" w:rsidP="00951054">
            <w:pPr>
              <w:rPr>
                <w:b/>
                <w:color w:val="000000"/>
                <w:sz w:val="22"/>
                <w:szCs w:val="26"/>
              </w:rPr>
            </w:pPr>
            <w:r w:rsidRPr="00AC67EA">
              <w:rPr>
                <w:b/>
                <w:color w:val="000000"/>
                <w:sz w:val="22"/>
                <w:szCs w:val="26"/>
              </w:rPr>
              <w:t>ПОГОДЖЕНО:</w:t>
            </w:r>
          </w:p>
          <w:p w:rsidR="00951054" w:rsidRPr="00AC67EA" w:rsidRDefault="00951054" w:rsidP="00951054">
            <w:pPr>
              <w:rPr>
                <w:color w:val="000000"/>
                <w:sz w:val="22"/>
                <w:szCs w:val="26"/>
              </w:rPr>
            </w:pPr>
            <w:r w:rsidRPr="00AC67EA">
              <w:rPr>
                <w:color w:val="000000"/>
                <w:sz w:val="22"/>
                <w:szCs w:val="26"/>
              </w:rPr>
              <w:t>Завідувач відділення</w:t>
            </w:r>
          </w:p>
          <w:p w:rsidR="00951054" w:rsidRPr="00AC67EA" w:rsidRDefault="00951054" w:rsidP="00951054">
            <w:pPr>
              <w:rPr>
                <w:color w:val="000000"/>
                <w:sz w:val="22"/>
                <w:szCs w:val="26"/>
              </w:rPr>
            </w:pPr>
            <w:r w:rsidRPr="00AC67EA">
              <w:rPr>
                <w:color w:val="000000"/>
                <w:sz w:val="22"/>
                <w:szCs w:val="26"/>
              </w:rPr>
              <w:t>_________</w:t>
            </w:r>
            <w:r w:rsidR="00DA606D">
              <w:rPr>
                <w:color w:val="000000"/>
                <w:sz w:val="22"/>
                <w:szCs w:val="26"/>
              </w:rPr>
              <w:t>______________В.Д. Яковенко</w:t>
            </w:r>
          </w:p>
          <w:p w:rsidR="00951054" w:rsidRPr="00AC67EA" w:rsidRDefault="00951054" w:rsidP="00AC67EA">
            <w:pPr>
              <w:rPr>
                <w:b/>
                <w:i/>
                <w:color w:val="000000"/>
                <w:sz w:val="22"/>
                <w:szCs w:val="26"/>
              </w:rPr>
            </w:pPr>
            <w:r w:rsidRPr="00AC67EA">
              <w:rPr>
                <w:color w:val="000000"/>
              </w:rPr>
              <w:t xml:space="preserve">(підпис, ініціали, прізвище </w:t>
            </w:r>
            <w:r w:rsidR="00AC67EA" w:rsidRPr="00AC67EA">
              <w:rPr>
                <w:color w:val="000000"/>
              </w:rPr>
              <w:t>завідувача відділення,</w:t>
            </w:r>
            <w:r w:rsidR="007D1AA1" w:rsidRPr="00AC67EA">
              <w:rPr>
                <w:color w:val="000000"/>
              </w:rPr>
              <w:t xml:space="preserve"> де викладається дисципліна</w:t>
            </w:r>
            <w:r w:rsidRPr="00AC67EA">
              <w:rPr>
                <w:color w:val="000000"/>
              </w:rPr>
              <w:t>)</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Default="007540F9" w:rsidP="00923D4F">
            <w:pPr>
              <w:ind w:firstLine="900"/>
              <w:rPr>
                <w:b/>
                <w:color w:val="000000"/>
                <w:sz w:val="22"/>
                <w:szCs w:val="26"/>
              </w:rPr>
            </w:pPr>
          </w:p>
          <w:p w:rsidR="0021185F" w:rsidRDefault="0021185F" w:rsidP="00923D4F">
            <w:pPr>
              <w:ind w:firstLine="900"/>
              <w:rPr>
                <w:b/>
                <w:color w:val="000000"/>
                <w:sz w:val="22"/>
                <w:szCs w:val="26"/>
              </w:rPr>
            </w:pPr>
          </w:p>
          <w:p w:rsidR="0021185F" w:rsidRPr="00AC67EA" w:rsidRDefault="0021185F" w:rsidP="00923D4F">
            <w:pPr>
              <w:ind w:firstLine="900"/>
              <w:rPr>
                <w:b/>
                <w:color w:val="000000"/>
                <w:sz w:val="22"/>
                <w:szCs w:val="26"/>
              </w:rPr>
            </w:pPr>
          </w:p>
        </w:tc>
        <w:tc>
          <w:tcPr>
            <w:tcW w:w="5040" w:type="dxa"/>
          </w:tcPr>
          <w:p w:rsidR="00951054" w:rsidRPr="00AC67EA" w:rsidRDefault="00951054" w:rsidP="00951054">
            <w:pPr>
              <w:rPr>
                <w:b/>
                <w:color w:val="000000"/>
                <w:sz w:val="22"/>
                <w:szCs w:val="26"/>
              </w:rPr>
            </w:pPr>
            <w:r w:rsidRPr="00AC67EA">
              <w:rPr>
                <w:b/>
                <w:color w:val="000000"/>
                <w:sz w:val="22"/>
                <w:szCs w:val="26"/>
              </w:rPr>
              <w:t>ПОГОДЖЕНО:</w:t>
            </w:r>
          </w:p>
          <w:p w:rsidR="00951054" w:rsidRPr="00AC67EA" w:rsidRDefault="00951054" w:rsidP="00951054">
            <w:pPr>
              <w:rPr>
                <w:color w:val="000000"/>
                <w:sz w:val="22"/>
                <w:szCs w:val="26"/>
              </w:rPr>
            </w:pPr>
            <w:r w:rsidRPr="00AC67EA">
              <w:rPr>
                <w:color w:val="000000"/>
                <w:sz w:val="22"/>
                <w:szCs w:val="26"/>
              </w:rPr>
              <w:t>Завідувач відділення</w:t>
            </w:r>
          </w:p>
          <w:p w:rsidR="00951054" w:rsidRPr="00AC67EA" w:rsidRDefault="00951054" w:rsidP="00951054">
            <w:pPr>
              <w:rPr>
                <w:color w:val="000000"/>
                <w:sz w:val="22"/>
                <w:szCs w:val="26"/>
              </w:rPr>
            </w:pPr>
            <w:r w:rsidRPr="00AC67EA">
              <w:rPr>
                <w:color w:val="000000"/>
                <w:sz w:val="22"/>
                <w:szCs w:val="26"/>
              </w:rPr>
              <w:t>_________________________________________</w:t>
            </w:r>
          </w:p>
          <w:p w:rsidR="00AC67EA" w:rsidRPr="00AC67EA" w:rsidRDefault="00AC67EA" w:rsidP="00AC67EA">
            <w:pPr>
              <w:rPr>
                <w:b/>
                <w:i/>
                <w:color w:val="000000"/>
                <w:sz w:val="22"/>
                <w:szCs w:val="26"/>
              </w:rPr>
            </w:pPr>
            <w:r w:rsidRPr="00AC67EA">
              <w:rPr>
                <w:color w:val="000000"/>
              </w:rPr>
              <w:t>(підпис, ініціали, прізвище завідувача відділення, де викладається дисципліна)</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Pr="00AC67EA" w:rsidRDefault="007540F9" w:rsidP="00923D4F">
            <w:pPr>
              <w:rPr>
                <w:b/>
                <w:color w:val="000000"/>
                <w:sz w:val="22"/>
                <w:szCs w:val="26"/>
              </w:rPr>
            </w:pPr>
          </w:p>
        </w:tc>
      </w:tr>
      <w:tr w:rsidR="00595A3E" w:rsidRPr="00F36E54">
        <w:trPr>
          <w:trHeight w:val="2205"/>
        </w:trPr>
        <w:tc>
          <w:tcPr>
            <w:tcW w:w="5148" w:type="dxa"/>
          </w:tcPr>
          <w:p w:rsidR="00951054" w:rsidRPr="00AC67EA" w:rsidRDefault="00951054" w:rsidP="00951054">
            <w:pPr>
              <w:rPr>
                <w:b/>
                <w:color w:val="000000"/>
                <w:sz w:val="22"/>
                <w:szCs w:val="26"/>
              </w:rPr>
            </w:pPr>
            <w:r w:rsidRPr="00AC67EA">
              <w:rPr>
                <w:b/>
                <w:color w:val="000000"/>
                <w:sz w:val="22"/>
                <w:szCs w:val="26"/>
              </w:rPr>
              <w:t>ПОГОДЖЕНО:</w:t>
            </w:r>
          </w:p>
          <w:p w:rsidR="00C27C9E" w:rsidRPr="006E1B64" w:rsidRDefault="00C27C9E" w:rsidP="00951054">
            <w:pPr>
              <w:rPr>
                <w:color w:val="000000"/>
                <w:sz w:val="22"/>
                <w:szCs w:val="26"/>
              </w:rPr>
            </w:pPr>
            <w:r w:rsidRPr="00AC67EA">
              <w:rPr>
                <w:color w:val="000000"/>
                <w:sz w:val="22"/>
                <w:szCs w:val="26"/>
              </w:rPr>
              <w:t xml:space="preserve"> Голова фахової циклової комісії</w:t>
            </w:r>
            <w:r w:rsidRPr="006E1B64">
              <w:rPr>
                <w:color w:val="000000"/>
                <w:sz w:val="22"/>
                <w:szCs w:val="26"/>
              </w:rPr>
              <w:t xml:space="preserve"> (кафедри)</w:t>
            </w:r>
          </w:p>
          <w:p w:rsidR="002847F4" w:rsidRPr="00AC67EA" w:rsidRDefault="002847F4" w:rsidP="002847F4">
            <w:pPr>
              <w:rPr>
                <w:color w:val="000000"/>
                <w:sz w:val="22"/>
                <w:szCs w:val="26"/>
              </w:rPr>
            </w:pPr>
            <w:r w:rsidRPr="00AC67EA">
              <w:rPr>
                <w:color w:val="000000"/>
                <w:sz w:val="22"/>
                <w:szCs w:val="26"/>
              </w:rPr>
              <w:t>_________</w:t>
            </w:r>
            <w:r w:rsidR="00DA606D">
              <w:rPr>
                <w:color w:val="000000"/>
                <w:sz w:val="22"/>
                <w:szCs w:val="26"/>
              </w:rPr>
              <w:t>_____________Ю.В. Арбузова</w:t>
            </w:r>
          </w:p>
          <w:p w:rsidR="00AC67EA" w:rsidRPr="0021185F" w:rsidRDefault="00AC67EA" w:rsidP="00AC67EA">
            <w:pPr>
              <w:rPr>
                <w:color w:val="000000"/>
                <w:sz w:val="22"/>
                <w:szCs w:val="26"/>
              </w:rPr>
            </w:pPr>
            <w:r w:rsidRPr="00AC67EA">
              <w:rPr>
                <w:color w:val="000000"/>
              </w:rPr>
              <w:t>(підпис, ініціали, прізвище голови ЦК</w:t>
            </w:r>
            <w:r w:rsidR="0021185F" w:rsidRPr="006E1B64">
              <w:rPr>
                <w:color w:val="000000"/>
                <w:sz w:val="22"/>
                <w:szCs w:val="26"/>
              </w:rPr>
              <w:t>(кафедри)</w:t>
            </w:r>
            <w:r w:rsidRPr="00AC67EA">
              <w:rPr>
                <w:color w:val="000000"/>
              </w:rPr>
              <w:t>, де викладається дисципліна)</w:t>
            </w:r>
          </w:p>
          <w:p w:rsidR="0021185F" w:rsidRDefault="0021185F" w:rsidP="00AC67EA">
            <w:pPr>
              <w:rPr>
                <w:color w:val="000000"/>
                <w:sz w:val="22"/>
                <w:szCs w:val="26"/>
              </w:rPr>
            </w:pPr>
          </w:p>
          <w:p w:rsidR="00AC67EA" w:rsidRPr="00AC67EA" w:rsidRDefault="00AC67EA" w:rsidP="00AC67EA">
            <w:pPr>
              <w:rPr>
                <w:color w:val="000000"/>
                <w:sz w:val="22"/>
                <w:szCs w:val="26"/>
              </w:rPr>
            </w:pPr>
            <w:r w:rsidRPr="00AC67EA">
              <w:rPr>
                <w:color w:val="000000"/>
                <w:sz w:val="22"/>
                <w:szCs w:val="26"/>
              </w:rPr>
              <w:t>Дата  «____» ___________20__р.</w:t>
            </w:r>
          </w:p>
          <w:p w:rsidR="00595A3E" w:rsidRPr="00AC67EA" w:rsidRDefault="00595A3E" w:rsidP="00923D4F">
            <w:pPr>
              <w:rPr>
                <w:b/>
                <w:color w:val="000000"/>
                <w:sz w:val="22"/>
                <w:szCs w:val="26"/>
              </w:rPr>
            </w:pPr>
          </w:p>
        </w:tc>
        <w:tc>
          <w:tcPr>
            <w:tcW w:w="5040" w:type="dxa"/>
          </w:tcPr>
          <w:p w:rsidR="002847F4" w:rsidRPr="00AC67EA" w:rsidRDefault="002847F4" w:rsidP="002847F4">
            <w:pPr>
              <w:rPr>
                <w:b/>
                <w:color w:val="000000"/>
                <w:sz w:val="22"/>
                <w:szCs w:val="26"/>
              </w:rPr>
            </w:pPr>
            <w:r w:rsidRPr="00AC67EA">
              <w:rPr>
                <w:b/>
                <w:color w:val="000000"/>
                <w:sz w:val="22"/>
                <w:szCs w:val="26"/>
              </w:rPr>
              <w:t>ПОГОДЖЕНО:</w:t>
            </w:r>
          </w:p>
          <w:p w:rsidR="0021185F" w:rsidRPr="006E1B64" w:rsidRDefault="0021185F" w:rsidP="0021185F">
            <w:pPr>
              <w:rPr>
                <w:color w:val="000000"/>
                <w:sz w:val="22"/>
                <w:szCs w:val="26"/>
              </w:rPr>
            </w:pPr>
            <w:r w:rsidRPr="00AC67EA">
              <w:rPr>
                <w:color w:val="000000"/>
                <w:sz w:val="22"/>
                <w:szCs w:val="26"/>
              </w:rPr>
              <w:t>Голова фахової циклової комісії</w:t>
            </w:r>
            <w:r w:rsidRPr="006E1B64">
              <w:rPr>
                <w:color w:val="000000"/>
                <w:sz w:val="22"/>
                <w:szCs w:val="26"/>
              </w:rPr>
              <w:t xml:space="preserve"> (кафедри)</w:t>
            </w:r>
          </w:p>
          <w:p w:rsidR="0021185F" w:rsidRPr="00AC67EA" w:rsidRDefault="0021185F" w:rsidP="0021185F">
            <w:pPr>
              <w:rPr>
                <w:color w:val="000000"/>
                <w:sz w:val="22"/>
                <w:szCs w:val="26"/>
              </w:rPr>
            </w:pPr>
            <w:r w:rsidRPr="00AC67EA">
              <w:rPr>
                <w:color w:val="000000"/>
                <w:sz w:val="22"/>
                <w:szCs w:val="26"/>
              </w:rPr>
              <w:t>_________________________________________</w:t>
            </w:r>
          </w:p>
          <w:p w:rsidR="0021185F" w:rsidRPr="0021185F" w:rsidRDefault="0021185F" w:rsidP="0021185F">
            <w:pPr>
              <w:rPr>
                <w:color w:val="000000"/>
                <w:sz w:val="22"/>
                <w:szCs w:val="26"/>
              </w:rPr>
            </w:pPr>
            <w:r w:rsidRPr="00AC67EA">
              <w:rPr>
                <w:color w:val="000000"/>
              </w:rPr>
              <w:t>(підпис, ініціали, прізвище голови ЦК</w:t>
            </w:r>
            <w:r w:rsidRPr="006E1B64">
              <w:rPr>
                <w:color w:val="000000"/>
                <w:sz w:val="22"/>
                <w:szCs w:val="26"/>
              </w:rPr>
              <w:t>(кафедри)</w:t>
            </w:r>
            <w:r w:rsidRPr="00AC67EA">
              <w:rPr>
                <w:color w:val="000000"/>
              </w:rPr>
              <w:t>, де викладається дисципліна)</w:t>
            </w:r>
          </w:p>
          <w:p w:rsidR="0021185F" w:rsidRDefault="0021185F" w:rsidP="0021185F">
            <w:pPr>
              <w:rPr>
                <w:color w:val="000000"/>
                <w:sz w:val="22"/>
                <w:szCs w:val="26"/>
              </w:rPr>
            </w:pPr>
          </w:p>
          <w:p w:rsidR="0021185F" w:rsidRPr="00AC67EA" w:rsidRDefault="0021185F" w:rsidP="0021185F">
            <w:pPr>
              <w:rPr>
                <w:color w:val="000000"/>
                <w:sz w:val="22"/>
                <w:szCs w:val="26"/>
              </w:rPr>
            </w:pPr>
            <w:r w:rsidRPr="00AC67EA">
              <w:rPr>
                <w:color w:val="000000"/>
                <w:sz w:val="22"/>
                <w:szCs w:val="26"/>
              </w:rPr>
              <w:t>Дата  «____» ___________20__р.</w:t>
            </w:r>
          </w:p>
          <w:p w:rsidR="00595A3E" w:rsidRPr="00AC67EA" w:rsidRDefault="00595A3E" w:rsidP="00923D4F">
            <w:pPr>
              <w:ind w:left="1535" w:hanging="1463"/>
              <w:rPr>
                <w:b/>
                <w:color w:val="000000"/>
                <w:sz w:val="22"/>
                <w:szCs w:val="26"/>
              </w:rPr>
            </w:pPr>
          </w:p>
        </w:tc>
      </w:tr>
    </w:tbl>
    <w:p w:rsidR="0097191F" w:rsidRPr="00F36E54" w:rsidRDefault="0097191F" w:rsidP="0097191F">
      <w:pPr>
        <w:rPr>
          <w:sz w:val="26"/>
          <w:szCs w:val="26"/>
        </w:rPr>
      </w:pPr>
    </w:p>
    <w:p w:rsidR="00595A3E" w:rsidRPr="002D26BF" w:rsidRDefault="00595A3E" w:rsidP="00595A3E">
      <w:pPr>
        <w:jc w:val="both"/>
        <w:rPr>
          <w:sz w:val="28"/>
          <w:szCs w:val="28"/>
        </w:rPr>
      </w:pPr>
    </w:p>
    <w:p w:rsidR="00704FC5" w:rsidRPr="001C1CC7" w:rsidRDefault="00704FC5" w:rsidP="008A25D9">
      <w:pPr>
        <w:rPr>
          <w:sz w:val="26"/>
          <w:szCs w:val="26"/>
        </w:rPr>
      </w:pPr>
    </w:p>
    <w:tbl>
      <w:tblPr>
        <w:tblW w:w="0" w:type="auto"/>
        <w:tblInd w:w="-34" w:type="dxa"/>
        <w:tblLook w:val="04A0" w:firstRow="1" w:lastRow="0" w:firstColumn="1" w:lastColumn="0" w:noHBand="0" w:noVBand="1"/>
      </w:tblPr>
      <w:tblGrid>
        <w:gridCol w:w="4822"/>
        <w:gridCol w:w="5074"/>
      </w:tblGrid>
      <w:tr w:rsidR="008A25D9" w:rsidRPr="007D0584">
        <w:tc>
          <w:tcPr>
            <w:tcW w:w="4822" w:type="dxa"/>
          </w:tcPr>
          <w:p w:rsidR="008A25D9" w:rsidRPr="007D0584" w:rsidRDefault="008A25D9" w:rsidP="00002846">
            <w:pPr>
              <w:spacing w:after="120"/>
              <w:rPr>
                <w:i/>
                <w:iCs/>
                <w:sz w:val="28"/>
                <w:szCs w:val="28"/>
              </w:rPr>
            </w:pPr>
            <w:r w:rsidRPr="007D0584">
              <w:rPr>
                <w:spacing w:val="-8"/>
                <w:sz w:val="28"/>
                <w:szCs w:val="28"/>
              </w:rPr>
              <w:t xml:space="preserve">Форма навчання </w:t>
            </w:r>
            <w:r w:rsidR="00EF15C4">
              <w:rPr>
                <w:spacing w:val="-8"/>
                <w:sz w:val="28"/>
                <w:szCs w:val="28"/>
              </w:rPr>
              <w:t>–</w:t>
            </w:r>
            <w:r w:rsidR="00D36B37">
              <w:rPr>
                <w:spacing w:val="-8"/>
                <w:sz w:val="28"/>
                <w:szCs w:val="28"/>
              </w:rPr>
              <w:t xml:space="preserve"> денна</w:t>
            </w:r>
            <w:r w:rsidR="00EF15C4">
              <w:rPr>
                <w:spacing w:val="-8"/>
                <w:sz w:val="28"/>
                <w:szCs w:val="28"/>
              </w:rPr>
              <w:t xml:space="preserve"> </w:t>
            </w:r>
          </w:p>
        </w:tc>
        <w:tc>
          <w:tcPr>
            <w:tcW w:w="5074" w:type="dxa"/>
          </w:tcPr>
          <w:p w:rsidR="008A25D9" w:rsidRPr="00E80C10" w:rsidRDefault="008A25D9" w:rsidP="00002846">
            <w:pPr>
              <w:spacing w:after="120"/>
              <w:rPr>
                <w:iCs/>
                <w:sz w:val="28"/>
                <w:szCs w:val="28"/>
              </w:rPr>
            </w:pPr>
          </w:p>
        </w:tc>
      </w:tr>
      <w:tr w:rsidR="008A25D9" w:rsidRPr="007D0584">
        <w:tc>
          <w:tcPr>
            <w:tcW w:w="4822" w:type="dxa"/>
          </w:tcPr>
          <w:p w:rsidR="008A25D9" w:rsidRPr="00FF3EB3" w:rsidRDefault="008A25D9" w:rsidP="008D6919">
            <w:pPr>
              <w:spacing w:after="120"/>
              <w:rPr>
                <w:i/>
                <w:iCs/>
                <w:sz w:val="28"/>
                <w:szCs w:val="28"/>
                <w:lang w:val="ru-RU"/>
              </w:rPr>
            </w:pPr>
            <w:r w:rsidRPr="007D0584">
              <w:rPr>
                <w:spacing w:val="-8"/>
                <w:sz w:val="28"/>
                <w:szCs w:val="28"/>
              </w:rPr>
              <w:t xml:space="preserve">Семестр </w:t>
            </w:r>
            <w:r w:rsidR="00EF15C4">
              <w:rPr>
                <w:spacing w:val="-8"/>
                <w:sz w:val="28"/>
                <w:szCs w:val="28"/>
              </w:rPr>
              <w:t>–</w:t>
            </w:r>
            <w:r w:rsidR="00D36B37">
              <w:rPr>
                <w:spacing w:val="-8"/>
                <w:sz w:val="28"/>
                <w:szCs w:val="28"/>
              </w:rPr>
              <w:t xml:space="preserve"> </w:t>
            </w:r>
            <w:r w:rsidR="008D6919">
              <w:rPr>
                <w:spacing w:val="-8"/>
                <w:sz w:val="28"/>
                <w:szCs w:val="28"/>
                <w:lang w:val="ru-RU"/>
              </w:rPr>
              <w:t>7</w:t>
            </w:r>
          </w:p>
        </w:tc>
        <w:tc>
          <w:tcPr>
            <w:tcW w:w="5074" w:type="dxa"/>
          </w:tcPr>
          <w:p w:rsidR="008A25D9" w:rsidRPr="00E80C10" w:rsidRDefault="008A25D9" w:rsidP="00002846">
            <w:pPr>
              <w:spacing w:after="120"/>
              <w:rPr>
                <w:iCs/>
                <w:sz w:val="28"/>
                <w:szCs w:val="28"/>
              </w:rPr>
            </w:pPr>
          </w:p>
        </w:tc>
      </w:tr>
      <w:tr w:rsidR="008A25D9" w:rsidRPr="007D0584">
        <w:tc>
          <w:tcPr>
            <w:tcW w:w="4822" w:type="dxa"/>
          </w:tcPr>
          <w:p w:rsidR="00457B49" w:rsidRPr="007D0584" w:rsidRDefault="008A25D9" w:rsidP="00A36FC9">
            <w:pPr>
              <w:spacing w:after="120"/>
              <w:rPr>
                <w:i/>
                <w:iCs/>
                <w:sz w:val="28"/>
                <w:szCs w:val="28"/>
              </w:rPr>
            </w:pPr>
            <w:r w:rsidRPr="007D0584">
              <w:rPr>
                <w:spacing w:val="-8"/>
                <w:sz w:val="28"/>
                <w:szCs w:val="28"/>
              </w:rPr>
              <w:t xml:space="preserve">Кількість </w:t>
            </w:r>
            <w:r w:rsidR="00833899" w:rsidRPr="007D0584">
              <w:rPr>
                <w:spacing w:val="-8"/>
                <w:sz w:val="28"/>
                <w:szCs w:val="28"/>
              </w:rPr>
              <w:t>годин/</w:t>
            </w:r>
            <w:r w:rsidR="00EF15C4">
              <w:rPr>
                <w:spacing w:val="-8"/>
                <w:sz w:val="28"/>
                <w:szCs w:val="28"/>
              </w:rPr>
              <w:t xml:space="preserve"> кредитів ECTS</w:t>
            </w:r>
            <w:r w:rsidR="00396DA3">
              <w:rPr>
                <w:spacing w:val="-8"/>
                <w:sz w:val="28"/>
                <w:szCs w:val="28"/>
              </w:rPr>
              <w:t>:</w:t>
            </w:r>
            <w:r w:rsidR="00EF15C4">
              <w:rPr>
                <w:spacing w:val="-8"/>
                <w:sz w:val="28"/>
                <w:szCs w:val="28"/>
              </w:rPr>
              <w:t xml:space="preserve"> </w:t>
            </w:r>
            <w:r w:rsidR="00BE53AF">
              <w:rPr>
                <w:spacing w:val="-8"/>
                <w:sz w:val="28"/>
                <w:szCs w:val="28"/>
              </w:rPr>
              <w:t>120</w:t>
            </w:r>
            <w:r w:rsidR="00EF15C4">
              <w:rPr>
                <w:spacing w:val="-8"/>
                <w:sz w:val="28"/>
                <w:szCs w:val="28"/>
              </w:rPr>
              <w:t>/</w:t>
            </w:r>
            <w:r w:rsidR="00BE53AF">
              <w:rPr>
                <w:spacing w:val="-8"/>
                <w:sz w:val="28"/>
                <w:szCs w:val="28"/>
              </w:rPr>
              <w:t>4</w:t>
            </w:r>
            <w:r w:rsidR="00EF15C4">
              <w:rPr>
                <w:spacing w:val="-8"/>
                <w:sz w:val="28"/>
                <w:szCs w:val="28"/>
              </w:rPr>
              <w:t xml:space="preserve"> </w:t>
            </w:r>
          </w:p>
        </w:tc>
        <w:tc>
          <w:tcPr>
            <w:tcW w:w="5074" w:type="dxa"/>
          </w:tcPr>
          <w:p w:rsidR="008A25D9" w:rsidRPr="00E80C10" w:rsidRDefault="008A25D9" w:rsidP="00002846">
            <w:pPr>
              <w:spacing w:after="120"/>
              <w:rPr>
                <w:iCs/>
                <w:sz w:val="28"/>
                <w:szCs w:val="28"/>
              </w:rPr>
            </w:pPr>
          </w:p>
        </w:tc>
      </w:tr>
      <w:tr w:rsidR="00396DA3" w:rsidRPr="007D0584">
        <w:tc>
          <w:tcPr>
            <w:tcW w:w="4822" w:type="dxa"/>
          </w:tcPr>
          <w:p w:rsidR="00396DA3" w:rsidRPr="00FF3EB3" w:rsidRDefault="00396DA3" w:rsidP="00A36FC9">
            <w:pPr>
              <w:spacing w:after="120"/>
              <w:ind w:firstLine="599"/>
              <w:rPr>
                <w:spacing w:val="-8"/>
                <w:sz w:val="28"/>
                <w:szCs w:val="28"/>
                <w:lang w:val="ru-RU"/>
              </w:rPr>
            </w:pPr>
            <w:r>
              <w:rPr>
                <w:spacing w:val="-8"/>
                <w:sz w:val="28"/>
                <w:szCs w:val="28"/>
              </w:rPr>
              <w:t xml:space="preserve">лекції </w:t>
            </w:r>
            <w:r w:rsidR="00EF15C4">
              <w:rPr>
                <w:spacing w:val="-8"/>
                <w:sz w:val="28"/>
                <w:szCs w:val="28"/>
              </w:rPr>
              <w:t xml:space="preserve">– </w:t>
            </w:r>
            <w:r w:rsidR="00FF3EB3">
              <w:rPr>
                <w:spacing w:val="-8"/>
                <w:sz w:val="28"/>
                <w:szCs w:val="28"/>
                <w:lang w:val="ru-RU"/>
              </w:rPr>
              <w:t>3</w:t>
            </w:r>
            <w:r w:rsidR="00BE53AF">
              <w:rPr>
                <w:spacing w:val="-8"/>
                <w:sz w:val="28"/>
                <w:szCs w:val="28"/>
                <w:lang w:val="ru-RU"/>
              </w:rPr>
              <w:t>5</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7D0584" w:rsidRDefault="00396DA3" w:rsidP="002446CA">
            <w:pPr>
              <w:spacing w:after="120"/>
              <w:ind w:firstLine="599"/>
              <w:rPr>
                <w:spacing w:val="-8"/>
                <w:sz w:val="28"/>
                <w:szCs w:val="28"/>
              </w:rPr>
            </w:pPr>
            <w:r>
              <w:rPr>
                <w:spacing w:val="-8"/>
                <w:sz w:val="28"/>
                <w:szCs w:val="28"/>
              </w:rPr>
              <w:t xml:space="preserve">семінари </w:t>
            </w:r>
            <w:r w:rsidR="00EF15C4">
              <w:rPr>
                <w:spacing w:val="-8"/>
                <w:sz w:val="28"/>
                <w:szCs w:val="28"/>
              </w:rPr>
              <w:t xml:space="preserve">– 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2446CA">
            <w:pPr>
              <w:spacing w:after="120"/>
              <w:ind w:firstLine="599"/>
              <w:rPr>
                <w:spacing w:val="-8"/>
                <w:sz w:val="28"/>
                <w:szCs w:val="28"/>
              </w:rPr>
            </w:pPr>
            <w:r>
              <w:rPr>
                <w:spacing w:val="-8"/>
                <w:sz w:val="28"/>
                <w:szCs w:val="28"/>
              </w:rPr>
              <w:t xml:space="preserve">практичні </w:t>
            </w:r>
            <w:r w:rsidR="00EF15C4">
              <w:rPr>
                <w:spacing w:val="-8"/>
                <w:sz w:val="28"/>
                <w:szCs w:val="28"/>
              </w:rPr>
              <w:t xml:space="preserve">– 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BE53AF" w:rsidRDefault="00396DA3" w:rsidP="00A36FC9">
            <w:pPr>
              <w:spacing w:after="120"/>
              <w:ind w:firstLine="599"/>
              <w:rPr>
                <w:spacing w:val="-8"/>
                <w:sz w:val="28"/>
                <w:szCs w:val="28"/>
                <w:lang w:val="ru-RU"/>
              </w:rPr>
            </w:pPr>
            <w:r>
              <w:rPr>
                <w:spacing w:val="-8"/>
                <w:sz w:val="28"/>
                <w:szCs w:val="28"/>
              </w:rPr>
              <w:t xml:space="preserve">лабораторні </w:t>
            </w:r>
            <w:r w:rsidR="00EF15C4">
              <w:rPr>
                <w:spacing w:val="-8"/>
                <w:sz w:val="28"/>
                <w:szCs w:val="28"/>
              </w:rPr>
              <w:t xml:space="preserve">– </w:t>
            </w:r>
            <w:r w:rsidR="00BE53AF">
              <w:rPr>
                <w:spacing w:val="-8"/>
                <w:sz w:val="28"/>
                <w:szCs w:val="28"/>
              </w:rPr>
              <w:t>5</w:t>
            </w:r>
            <w:r w:rsidR="00BE53AF">
              <w:rPr>
                <w:spacing w:val="-8"/>
                <w:sz w:val="28"/>
                <w:szCs w:val="28"/>
                <w:lang w:val="ru-RU"/>
              </w:rPr>
              <w:t>0</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A36FC9">
            <w:pPr>
              <w:spacing w:after="120"/>
              <w:ind w:firstLine="599"/>
              <w:rPr>
                <w:spacing w:val="-8"/>
                <w:sz w:val="28"/>
                <w:szCs w:val="28"/>
              </w:rPr>
            </w:pPr>
            <w:r w:rsidRPr="00396DA3">
              <w:rPr>
                <w:spacing w:val="-8"/>
                <w:sz w:val="28"/>
                <w:szCs w:val="28"/>
              </w:rPr>
              <w:t xml:space="preserve">самостійна робота студента </w:t>
            </w:r>
            <w:r w:rsidR="00EF15C4">
              <w:rPr>
                <w:spacing w:val="-8"/>
                <w:sz w:val="28"/>
                <w:szCs w:val="28"/>
              </w:rPr>
              <w:t xml:space="preserve">– </w:t>
            </w:r>
            <w:r w:rsidR="00A36FC9">
              <w:rPr>
                <w:spacing w:val="-8"/>
                <w:sz w:val="28"/>
                <w:szCs w:val="28"/>
                <w:lang w:val="ru-RU"/>
              </w:rPr>
              <w:t>3</w:t>
            </w:r>
            <w:r w:rsidR="00BE53AF">
              <w:rPr>
                <w:spacing w:val="-8"/>
                <w:sz w:val="28"/>
                <w:szCs w:val="28"/>
                <w:lang w:val="ru-RU"/>
              </w:rPr>
              <w:t>5</w:t>
            </w:r>
          </w:p>
        </w:tc>
        <w:tc>
          <w:tcPr>
            <w:tcW w:w="5074" w:type="dxa"/>
          </w:tcPr>
          <w:p w:rsidR="00396DA3" w:rsidRPr="00E80C10" w:rsidRDefault="00396DA3" w:rsidP="00002846">
            <w:pPr>
              <w:spacing w:after="120"/>
              <w:rPr>
                <w:iCs/>
                <w:sz w:val="28"/>
                <w:szCs w:val="28"/>
              </w:rPr>
            </w:pPr>
          </w:p>
        </w:tc>
      </w:tr>
      <w:tr w:rsidR="008A25D9" w:rsidRPr="000A09C4">
        <w:tc>
          <w:tcPr>
            <w:tcW w:w="4822" w:type="dxa"/>
          </w:tcPr>
          <w:p w:rsidR="008A25D9" w:rsidRPr="00526D4D" w:rsidRDefault="008A25D9" w:rsidP="00002846">
            <w:pPr>
              <w:spacing w:after="120"/>
              <w:rPr>
                <w:spacing w:val="-8"/>
                <w:sz w:val="28"/>
                <w:szCs w:val="28"/>
              </w:rPr>
            </w:pPr>
            <w:r w:rsidRPr="00526D4D">
              <w:rPr>
                <w:spacing w:val="-8"/>
                <w:sz w:val="28"/>
                <w:szCs w:val="28"/>
              </w:rPr>
              <w:t xml:space="preserve">Форма підсумкового контролю </w:t>
            </w:r>
            <w:r w:rsidR="00EF15C4">
              <w:rPr>
                <w:spacing w:val="-8"/>
                <w:sz w:val="28"/>
                <w:szCs w:val="28"/>
              </w:rPr>
              <w:t>– залік</w:t>
            </w:r>
          </w:p>
        </w:tc>
        <w:tc>
          <w:tcPr>
            <w:tcW w:w="5074" w:type="dxa"/>
          </w:tcPr>
          <w:p w:rsidR="008A25D9" w:rsidRPr="000A09C4" w:rsidRDefault="008A25D9" w:rsidP="00002846">
            <w:pPr>
              <w:spacing w:after="120"/>
              <w:rPr>
                <w:color w:val="FF0000"/>
                <w:spacing w:val="-8"/>
                <w:sz w:val="28"/>
                <w:szCs w:val="28"/>
              </w:rPr>
            </w:pPr>
          </w:p>
        </w:tc>
      </w:tr>
      <w:tr w:rsidR="008A25D9" w:rsidRPr="007D0584">
        <w:tc>
          <w:tcPr>
            <w:tcW w:w="4822" w:type="dxa"/>
          </w:tcPr>
          <w:p w:rsidR="008A25D9" w:rsidRPr="007D0584" w:rsidRDefault="008A25D9" w:rsidP="00A45A01">
            <w:pPr>
              <w:spacing w:after="120"/>
              <w:rPr>
                <w:i/>
                <w:iCs/>
                <w:sz w:val="28"/>
                <w:szCs w:val="28"/>
              </w:rPr>
            </w:pPr>
            <w:r w:rsidRPr="007D0584">
              <w:rPr>
                <w:spacing w:val="-8"/>
                <w:sz w:val="28"/>
                <w:szCs w:val="28"/>
              </w:rPr>
              <w:t>Мова</w:t>
            </w:r>
            <w:r w:rsidRPr="00526D4D">
              <w:rPr>
                <w:spacing w:val="-8"/>
                <w:sz w:val="28"/>
                <w:szCs w:val="28"/>
              </w:rPr>
              <w:t xml:space="preserve"> </w:t>
            </w:r>
            <w:r w:rsidR="00A45A01" w:rsidRPr="00396DA3">
              <w:rPr>
                <w:spacing w:val="-8"/>
                <w:sz w:val="28"/>
                <w:szCs w:val="28"/>
              </w:rPr>
              <w:t>навчання</w:t>
            </w:r>
            <w:r w:rsidR="008256E9" w:rsidRPr="00396DA3">
              <w:rPr>
                <w:spacing w:val="-8"/>
                <w:sz w:val="28"/>
                <w:szCs w:val="28"/>
              </w:rPr>
              <w:t xml:space="preserve"> </w:t>
            </w:r>
            <w:r w:rsidR="00EF15C4">
              <w:rPr>
                <w:spacing w:val="-8"/>
                <w:sz w:val="28"/>
                <w:szCs w:val="28"/>
              </w:rPr>
              <w:t xml:space="preserve">– </w:t>
            </w:r>
            <w:r w:rsidR="002446CA">
              <w:rPr>
                <w:spacing w:val="-8"/>
                <w:sz w:val="28"/>
                <w:szCs w:val="28"/>
              </w:rPr>
              <w:t>державна</w:t>
            </w:r>
          </w:p>
        </w:tc>
        <w:tc>
          <w:tcPr>
            <w:tcW w:w="5074" w:type="dxa"/>
          </w:tcPr>
          <w:p w:rsidR="008A25D9" w:rsidRPr="00E80C10" w:rsidRDefault="008A25D9" w:rsidP="00002846">
            <w:pPr>
              <w:spacing w:after="120"/>
              <w:rPr>
                <w:iCs/>
                <w:sz w:val="28"/>
                <w:szCs w:val="28"/>
              </w:rPr>
            </w:pPr>
          </w:p>
        </w:tc>
      </w:tr>
    </w:tbl>
    <w:p w:rsidR="008A25D9" w:rsidRPr="001C1CC7" w:rsidRDefault="008A25D9" w:rsidP="008A25D9">
      <w:pPr>
        <w:rPr>
          <w:szCs w:val="28"/>
          <w:highlight w:val="yellow"/>
        </w:rPr>
      </w:pPr>
    </w:p>
    <w:p w:rsidR="008A25D9" w:rsidRPr="001C1CC7" w:rsidRDefault="008A25D9" w:rsidP="008A25D9">
      <w:pPr>
        <w:rPr>
          <w:szCs w:val="28"/>
          <w:highlight w:val="yellow"/>
        </w:rPr>
      </w:pPr>
    </w:p>
    <w:p w:rsidR="00E61BC2" w:rsidRPr="002D26BF" w:rsidRDefault="00E61BC2" w:rsidP="00E61BC2">
      <w:pPr>
        <w:jc w:val="both"/>
        <w:rPr>
          <w:sz w:val="28"/>
          <w:szCs w:val="28"/>
        </w:rPr>
      </w:pPr>
    </w:p>
    <w:p w:rsidR="00E61BC2" w:rsidRDefault="00E61BC2" w:rsidP="00E61BC2">
      <w:pPr>
        <w:jc w:val="both"/>
        <w:rPr>
          <w:sz w:val="28"/>
          <w:szCs w:val="28"/>
        </w:rPr>
      </w:pPr>
    </w:p>
    <w:p w:rsidR="00FF779C" w:rsidRDefault="00FF779C" w:rsidP="00E61BC2">
      <w:pPr>
        <w:jc w:val="both"/>
        <w:rPr>
          <w:sz w:val="28"/>
          <w:szCs w:val="28"/>
        </w:rPr>
      </w:pPr>
    </w:p>
    <w:p w:rsidR="00E61BC2" w:rsidRPr="002D26BF" w:rsidRDefault="00E61BC2" w:rsidP="00E61BC2">
      <w:pPr>
        <w:jc w:val="center"/>
        <w:rPr>
          <w:b/>
          <w:caps/>
          <w:sz w:val="28"/>
          <w:szCs w:val="28"/>
        </w:rPr>
      </w:pPr>
      <w:r w:rsidRPr="002D26BF">
        <w:rPr>
          <w:b/>
          <w:caps/>
          <w:sz w:val="28"/>
          <w:szCs w:val="28"/>
        </w:rPr>
        <w:lastRenderedPageBreak/>
        <w:t xml:space="preserve">зміст </w:t>
      </w:r>
    </w:p>
    <w:p w:rsidR="009657E4" w:rsidRPr="002D26BF" w:rsidRDefault="00E61BC2" w:rsidP="00E61BC2">
      <w:pPr>
        <w:spacing w:before="120"/>
        <w:jc w:val="center"/>
        <w:rPr>
          <w:b/>
          <w:caps/>
          <w:sz w:val="28"/>
          <w:szCs w:val="28"/>
        </w:rPr>
      </w:pPr>
      <w:r w:rsidRPr="002D26BF">
        <w:rPr>
          <w:b/>
          <w:caps/>
          <w:sz w:val="28"/>
          <w:szCs w:val="28"/>
        </w:rPr>
        <w:tab/>
      </w:r>
      <w:r w:rsidRPr="002D26BF">
        <w:rPr>
          <w:b/>
          <w:caps/>
          <w:sz w:val="28"/>
          <w:szCs w:val="28"/>
        </w:rPr>
        <w:tab/>
      </w:r>
      <w:r w:rsidRPr="002D26BF">
        <w:rPr>
          <w:b/>
          <w:caps/>
          <w:sz w:val="28"/>
          <w:szCs w:val="28"/>
        </w:rPr>
        <w:tab/>
      </w:r>
      <w:r w:rsidRPr="002D26BF">
        <w:rPr>
          <w:b/>
          <w:caps/>
          <w:sz w:val="28"/>
          <w:szCs w:val="28"/>
        </w:rPr>
        <w:tab/>
      </w:r>
    </w:p>
    <w:p w:rsidR="00806202" w:rsidRPr="00EC7A64" w:rsidRDefault="00B86A8B" w:rsidP="00806202">
      <w:pPr>
        <w:pStyle w:val="14"/>
        <w:tabs>
          <w:tab w:val="right" w:leader="dot" w:pos="10195"/>
        </w:tabs>
        <w:spacing w:line="360" w:lineRule="auto"/>
        <w:rPr>
          <w:rFonts w:ascii="Calibri" w:hAnsi="Calibri"/>
          <w:noProof/>
          <w:sz w:val="28"/>
          <w:szCs w:val="28"/>
          <w:lang w:val="ru-RU"/>
        </w:rPr>
      </w:pPr>
      <w:r>
        <w:fldChar w:fldCharType="begin"/>
      </w:r>
      <w:r>
        <w:instrText xml:space="preserve"> TOC \o "1-3" \h \z \u </w:instrText>
      </w:r>
      <w:r>
        <w:fldChar w:fldCharType="separate"/>
      </w:r>
      <w:hyperlink w:anchor="_Toc1323621" w:history="1">
        <w:r w:rsidR="00806202" w:rsidRPr="00806202">
          <w:rPr>
            <w:rStyle w:val="af5"/>
            <w:noProof/>
            <w:sz w:val="28"/>
            <w:szCs w:val="28"/>
          </w:rPr>
          <w:t>1 Пояснювальна записка</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_Toc1323621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4</w:t>
        </w:r>
        <w:r w:rsidR="00806202" w:rsidRPr="00806202">
          <w:rPr>
            <w:noProof/>
            <w:webHidden/>
            <w:sz w:val="28"/>
            <w:szCs w:val="28"/>
          </w:rPr>
          <w:fldChar w:fldCharType="end"/>
        </w:r>
      </w:hyperlink>
    </w:p>
    <w:p w:rsidR="00806202" w:rsidRPr="00EC7A64" w:rsidRDefault="00E00818" w:rsidP="00806202">
      <w:pPr>
        <w:pStyle w:val="14"/>
        <w:tabs>
          <w:tab w:val="right" w:leader="dot" w:pos="10195"/>
        </w:tabs>
        <w:spacing w:line="360" w:lineRule="auto"/>
        <w:rPr>
          <w:rFonts w:ascii="Calibri" w:hAnsi="Calibri"/>
          <w:noProof/>
          <w:sz w:val="28"/>
          <w:szCs w:val="28"/>
          <w:lang w:val="ru-RU"/>
        </w:rPr>
      </w:pPr>
      <w:hyperlink w:anchor="_Toc1323622" w:history="1">
        <w:r w:rsidR="00806202" w:rsidRPr="00806202">
          <w:rPr>
            <w:rStyle w:val="af5"/>
            <w:noProof/>
            <w:sz w:val="28"/>
            <w:szCs w:val="28"/>
          </w:rPr>
          <w:t>2 Передумови для вичення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_Toc1323622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6</w:t>
        </w:r>
        <w:r w:rsidR="00806202" w:rsidRPr="00806202">
          <w:rPr>
            <w:noProof/>
            <w:webHidden/>
            <w:sz w:val="28"/>
            <w:szCs w:val="28"/>
          </w:rPr>
          <w:fldChar w:fldCharType="end"/>
        </w:r>
      </w:hyperlink>
    </w:p>
    <w:p w:rsidR="00806202" w:rsidRPr="00EC7A64" w:rsidRDefault="00E00818" w:rsidP="00806202">
      <w:pPr>
        <w:pStyle w:val="14"/>
        <w:tabs>
          <w:tab w:val="right" w:leader="dot" w:pos="10195"/>
        </w:tabs>
        <w:spacing w:line="360" w:lineRule="auto"/>
        <w:rPr>
          <w:rFonts w:ascii="Calibri" w:hAnsi="Calibri"/>
          <w:noProof/>
          <w:sz w:val="28"/>
          <w:szCs w:val="28"/>
          <w:lang w:val="ru-RU"/>
        </w:rPr>
      </w:pPr>
      <w:hyperlink w:anchor="_Toc1323623" w:history="1">
        <w:r w:rsidR="00806202" w:rsidRPr="00806202">
          <w:rPr>
            <w:rStyle w:val="af5"/>
            <w:noProof/>
            <w:sz w:val="28"/>
            <w:szCs w:val="28"/>
          </w:rPr>
          <w:t>3 Структура навчальної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_Toc1323623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7</w:t>
        </w:r>
        <w:r w:rsidR="00806202" w:rsidRPr="00806202">
          <w:rPr>
            <w:noProof/>
            <w:webHidden/>
            <w:sz w:val="28"/>
            <w:szCs w:val="28"/>
          </w:rPr>
          <w:fldChar w:fldCharType="end"/>
        </w:r>
      </w:hyperlink>
    </w:p>
    <w:p w:rsidR="00806202" w:rsidRPr="00EC7A64" w:rsidRDefault="00E00818" w:rsidP="00806202">
      <w:pPr>
        <w:pStyle w:val="14"/>
        <w:tabs>
          <w:tab w:val="right" w:leader="dot" w:pos="10195"/>
        </w:tabs>
        <w:spacing w:line="360" w:lineRule="auto"/>
        <w:rPr>
          <w:rFonts w:ascii="Calibri" w:hAnsi="Calibri"/>
          <w:noProof/>
          <w:sz w:val="28"/>
          <w:szCs w:val="28"/>
          <w:lang w:val="ru-RU"/>
        </w:rPr>
      </w:pPr>
      <w:hyperlink w:anchor="_Toc1323624" w:history="1">
        <w:r w:rsidR="00806202" w:rsidRPr="00806202">
          <w:rPr>
            <w:rStyle w:val="af5"/>
            <w:noProof/>
            <w:sz w:val="28"/>
            <w:szCs w:val="28"/>
          </w:rPr>
          <w:t>4 Програма навчальної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_Toc1323624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8</w:t>
        </w:r>
        <w:r w:rsidR="00806202" w:rsidRPr="00806202">
          <w:rPr>
            <w:noProof/>
            <w:webHidden/>
            <w:sz w:val="28"/>
            <w:szCs w:val="28"/>
          </w:rPr>
          <w:fldChar w:fldCharType="end"/>
        </w:r>
      </w:hyperlink>
    </w:p>
    <w:p w:rsidR="00806202" w:rsidRPr="00EC7A64" w:rsidRDefault="00E00818" w:rsidP="00806202">
      <w:pPr>
        <w:pStyle w:val="14"/>
        <w:tabs>
          <w:tab w:val="right" w:leader="dot" w:pos="10195"/>
        </w:tabs>
        <w:spacing w:line="360" w:lineRule="auto"/>
        <w:rPr>
          <w:rFonts w:ascii="Calibri" w:hAnsi="Calibri"/>
          <w:noProof/>
          <w:sz w:val="28"/>
          <w:szCs w:val="28"/>
          <w:lang w:val="ru-RU"/>
        </w:rPr>
      </w:pPr>
      <w:hyperlink w:anchor="_Toc1323625" w:history="1">
        <w:r w:rsidR="00806202" w:rsidRPr="00806202">
          <w:rPr>
            <w:rStyle w:val="af5"/>
            <w:noProof/>
            <w:sz w:val="28"/>
            <w:szCs w:val="28"/>
          </w:rPr>
          <w:t>5 Засоби діагностики результатів навчання, зокрема, методи їх демонстрування</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_Toc1323625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12</w:t>
        </w:r>
        <w:r w:rsidR="00806202" w:rsidRPr="00806202">
          <w:rPr>
            <w:noProof/>
            <w:webHidden/>
            <w:sz w:val="28"/>
            <w:szCs w:val="28"/>
          </w:rPr>
          <w:fldChar w:fldCharType="end"/>
        </w:r>
      </w:hyperlink>
    </w:p>
    <w:p w:rsidR="00806202" w:rsidRPr="00EC7A64" w:rsidRDefault="00E00818" w:rsidP="00806202">
      <w:pPr>
        <w:pStyle w:val="14"/>
        <w:tabs>
          <w:tab w:val="right" w:leader="dot" w:pos="10195"/>
        </w:tabs>
        <w:spacing w:line="360" w:lineRule="auto"/>
        <w:rPr>
          <w:rFonts w:ascii="Calibri" w:hAnsi="Calibri"/>
          <w:noProof/>
          <w:sz w:val="28"/>
          <w:szCs w:val="28"/>
          <w:lang w:val="ru-RU"/>
        </w:rPr>
      </w:pPr>
      <w:hyperlink w:anchor="_Toc1323626" w:history="1">
        <w:r w:rsidR="00806202" w:rsidRPr="00806202">
          <w:rPr>
            <w:rStyle w:val="af5"/>
            <w:noProof/>
            <w:sz w:val="28"/>
            <w:szCs w:val="28"/>
          </w:rPr>
          <w:t>6 Очікувані результати навчання з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_Toc1323626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15</w:t>
        </w:r>
        <w:r w:rsidR="00806202" w:rsidRPr="00806202">
          <w:rPr>
            <w:noProof/>
            <w:webHidden/>
            <w:sz w:val="28"/>
            <w:szCs w:val="28"/>
          </w:rPr>
          <w:fldChar w:fldCharType="end"/>
        </w:r>
      </w:hyperlink>
    </w:p>
    <w:p w:rsidR="00806202" w:rsidRPr="00EC7A64" w:rsidRDefault="00E00818" w:rsidP="00806202">
      <w:pPr>
        <w:pStyle w:val="14"/>
        <w:tabs>
          <w:tab w:val="right" w:leader="dot" w:pos="10195"/>
        </w:tabs>
        <w:spacing w:line="360" w:lineRule="auto"/>
        <w:rPr>
          <w:rFonts w:ascii="Calibri" w:hAnsi="Calibri"/>
          <w:noProof/>
          <w:sz w:val="28"/>
          <w:szCs w:val="28"/>
          <w:lang w:val="ru-RU"/>
        </w:rPr>
      </w:pPr>
      <w:hyperlink w:anchor="_Toc1323627" w:history="1">
        <w:r w:rsidR="00806202" w:rsidRPr="00806202">
          <w:rPr>
            <w:rStyle w:val="af5"/>
            <w:noProof/>
            <w:sz w:val="28"/>
            <w:szCs w:val="28"/>
          </w:rPr>
          <w:t>7 Інструменти, обладнання та програмне забезпечення (за потреби)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_Toc1323627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16</w:t>
        </w:r>
        <w:r w:rsidR="00806202" w:rsidRPr="00806202">
          <w:rPr>
            <w:noProof/>
            <w:webHidden/>
            <w:sz w:val="28"/>
            <w:szCs w:val="28"/>
          </w:rPr>
          <w:fldChar w:fldCharType="end"/>
        </w:r>
      </w:hyperlink>
    </w:p>
    <w:p w:rsidR="00806202" w:rsidRPr="00EC7A64" w:rsidRDefault="00E00818" w:rsidP="00806202">
      <w:pPr>
        <w:pStyle w:val="14"/>
        <w:tabs>
          <w:tab w:val="right" w:leader="dot" w:pos="10195"/>
        </w:tabs>
        <w:spacing w:line="360" w:lineRule="auto"/>
        <w:rPr>
          <w:rFonts w:ascii="Calibri" w:hAnsi="Calibri"/>
          <w:noProof/>
          <w:sz w:val="28"/>
          <w:szCs w:val="28"/>
          <w:lang w:val="ru-RU"/>
        </w:rPr>
      </w:pPr>
      <w:hyperlink w:anchor="_Toc1323628" w:history="1">
        <w:r w:rsidR="00806202" w:rsidRPr="00806202">
          <w:rPr>
            <w:rStyle w:val="af5"/>
            <w:noProof/>
            <w:sz w:val="28"/>
            <w:szCs w:val="28"/>
          </w:rPr>
          <w:t>8 Рекомендовані джерела інформації</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_Toc1323628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20</w:t>
        </w:r>
        <w:r w:rsidR="00806202" w:rsidRPr="00806202">
          <w:rPr>
            <w:noProof/>
            <w:webHidden/>
            <w:sz w:val="28"/>
            <w:szCs w:val="28"/>
          </w:rPr>
          <w:fldChar w:fldCharType="end"/>
        </w:r>
      </w:hyperlink>
    </w:p>
    <w:p w:rsidR="00806202" w:rsidRPr="00EC7A64" w:rsidRDefault="00E00818" w:rsidP="00806202">
      <w:pPr>
        <w:pStyle w:val="14"/>
        <w:tabs>
          <w:tab w:val="right" w:leader="dot" w:pos="10195"/>
        </w:tabs>
        <w:spacing w:line="360" w:lineRule="auto"/>
        <w:rPr>
          <w:rFonts w:ascii="Calibri" w:hAnsi="Calibri"/>
          <w:noProof/>
          <w:sz w:val="28"/>
          <w:szCs w:val="28"/>
          <w:lang w:val="ru-RU"/>
        </w:rPr>
      </w:pPr>
      <w:hyperlink w:anchor="_Toc1323629" w:history="1">
        <w:r w:rsidR="00806202" w:rsidRPr="00806202">
          <w:rPr>
            <w:rStyle w:val="af5"/>
            <w:noProof/>
            <w:sz w:val="28"/>
            <w:szCs w:val="28"/>
          </w:rPr>
          <w:t>Додаток А</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_Toc1323629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21</w:t>
        </w:r>
        <w:r w:rsidR="00806202" w:rsidRPr="00806202">
          <w:rPr>
            <w:noProof/>
            <w:webHidden/>
            <w:sz w:val="28"/>
            <w:szCs w:val="28"/>
          </w:rPr>
          <w:fldChar w:fldCharType="end"/>
        </w:r>
      </w:hyperlink>
    </w:p>
    <w:p w:rsidR="00B86A8B" w:rsidRDefault="00B86A8B">
      <w:r>
        <w:rPr>
          <w:b/>
          <w:bCs/>
        </w:rPr>
        <w:fldChar w:fldCharType="end"/>
      </w: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Pr="00B86A8B" w:rsidRDefault="00806202" w:rsidP="00806202">
      <w:pPr>
        <w:pStyle w:val="12"/>
      </w:pPr>
      <w:bookmarkStart w:id="1" w:name="_Toc1323621"/>
      <w:r>
        <w:rPr>
          <w:b w:val="0"/>
          <w:bCs w:val="0"/>
          <w:kern w:val="0"/>
          <w:sz w:val="28"/>
          <w:szCs w:val="28"/>
        </w:rPr>
        <w:br w:type="page"/>
      </w:r>
      <w:r w:rsidR="00B86A8B" w:rsidRPr="00B86A8B">
        <w:lastRenderedPageBreak/>
        <w:t xml:space="preserve">1 </w:t>
      </w:r>
      <w:r w:rsidR="00CB4BB9" w:rsidRPr="00B86A8B">
        <w:t>ПОЯСНЮВАЛЬНА ЗАПИСКА</w:t>
      </w:r>
      <w:bookmarkEnd w:id="1"/>
    </w:p>
    <w:p w:rsidR="001818DC" w:rsidRDefault="001818DC" w:rsidP="00791987">
      <w:pPr>
        <w:ind w:left="170" w:right="113" w:firstLine="851"/>
        <w:jc w:val="both"/>
        <w:rPr>
          <w:color w:val="0000FF"/>
          <w:sz w:val="28"/>
          <w:szCs w:val="28"/>
        </w:rPr>
      </w:pPr>
    </w:p>
    <w:p w:rsidR="00D03FFE" w:rsidRPr="009952B0" w:rsidRDefault="000900A9" w:rsidP="004028CF">
      <w:pPr>
        <w:suppressAutoHyphens/>
        <w:ind w:firstLine="709"/>
        <w:jc w:val="both"/>
        <w:rPr>
          <w:sz w:val="28"/>
          <w:szCs w:val="28"/>
        </w:rPr>
      </w:pPr>
      <w:r w:rsidRPr="00587FF1">
        <w:rPr>
          <w:sz w:val="28"/>
          <w:szCs w:val="28"/>
        </w:rPr>
        <w:t xml:space="preserve">Робоча програма навчальної дисципліни </w:t>
      </w:r>
      <w:r w:rsidR="00791987" w:rsidRPr="00587FF1">
        <w:rPr>
          <w:sz w:val="28"/>
          <w:szCs w:val="28"/>
        </w:rPr>
        <w:t>«</w:t>
      </w:r>
      <w:r w:rsidR="00BE53AF">
        <w:rPr>
          <w:sz w:val="28"/>
          <w:szCs w:val="28"/>
          <w:lang w:val="en-US"/>
        </w:rPr>
        <w:t>Web-</w:t>
      </w:r>
      <w:r w:rsidR="001606EE" w:rsidRPr="001606EE">
        <w:rPr>
          <w:sz w:val="28"/>
          <w:szCs w:val="28"/>
        </w:rPr>
        <w:t>програмування</w:t>
      </w:r>
      <w:r w:rsidR="00791987" w:rsidRPr="00587FF1">
        <w:rPr>
          <w:sz w:val="28"/>
          <w:szCs w:val="28"/>
        </w:rPr>
        <w:t xml:space="preserve">» складена відповідно </w:t>
      </w:r>
      <w:r w:rsidR="00791987" w:rsidRPr="00E20F8A">
        <w:rPr>
          <w:sz w:val="28"/>
          <w:szCs w:val="28"/>
        </w:rPr>
        <w:t xml:space="preserve">до </w:t>
      </w:r>
      <w:r w:rsidR="006F03B7">
        <w:rPr>
          <w:sz w:val="28"/>
          <w:szCs w:val="28"/>
        </w:rPr>
        <w:t>освітньої (</w:t>
      </w:r>
      <w:r w:rsidRPr="00E20F8A">
        <w:rPr>
          <w:sz w:val="28"/>
          <w:szCs w:val="28"/>
        </w:rPr>
        <w:t>освітньо-професійної</w:t>
      </w:r>
      <w:r w:rsidR="006F03B7">
        <w:rPr>
          <w:sz w:val="28"/>
          <w:szCs w:val="28"/>
        </w:rPr>
        <w:t>)</w:t>
      </w:r>
      <w:r w:rsidRPr="00E20F8A">
        <w:rPr>
          <w:sz w:val="28"/>
          <w:szCs w:val="28"/>
        </w:rPr>
        <w:t xml:space="preserve"> програми </w:t>
      </w:r>
    </w:p>
    <w:p w:rsidR="00D03FFE" w:rsidRPr="00D03FFE" w:rsidRDefault="00192541" w:rsidP="004028CF">
      <w:pPr>
        <w:suppressAutoHyphens/>
        <w:ind w:firstLine="709"/>
        <w:jc w:val="center"/>
        <w:rPr>
          <w:rFonts w:cs="Calibri"/>
          <w:sz w:val="28"/>
          <w:szCs w:val="28"/>
          <w:lang w:eastAsia="ar-SA"/>
        </w:rPr>
      </w:pPr>
      <w:r w:rsidRPr="00192541">
        <w:rPr>
          <w:rFonts w:cs="Calibri"/>
          <w:sz w:val="28"/>
          <w:szCs w:val="28"/>
          <w:lang w:eastAsia="ar-SA"/>
        </w:rPr>
        <w:t>СУЯ –  ОП – 6.12 – 2016</w:t>
      </w:r>
      <w:r>
        <w:rPr>
          <w:rFonts w:cs="Calibri"/>
          <w:sz w:val="28"/>
          <w:szCs w:val="28"/>
          <w:lang w:eastAsia="ar-SA"/>
        </w:rPr>
        <w:t xml:space="preserve"> </w:t>
      </w:r>
      <w:r w:rsidR="00D03FFE" w:rsidRPr="00D03FFE">
        <w:rPr>
          <w:rFonts w:cs="Calibri"/>
          <w:sz w:val="28"/>
          <w:szCs w:val="28"/>
          <w:lang w:eastAsia="ar-SA"/>
        </w:rPr>
        <w:t>12</w:t>
      </w:r>
      <w:r w:rsidR="009952B0">
        <w:rPr>
          <w:rFonts w:cs="Calibri"/>
          <w:sz w:val="28"/>
          <w:szCs w:val="28"/>
          <w:lang w:eastAsia="ar-SA"/>
        </w:rPr>
        <w:t>1</w:t>
      </w:r>
      <w:r w:rsidR="00D03FFE" w:rsidRPr="00D03FFE">
        <w:rPr>
          <w:rFonts w:cs="Calibri"/>
          <w:sz w:val="28"/>
          <w:szCs w:val="28"/>
          <w:lang w:eastAsia="ar-SA"/>
        </w:rPr>
        <w:t xml:space="preserve"> «</w:t>
      </w:r>
      <w:r w:rsidR="009952B0" w:rsidRPr="009952B0">
        <w:rPr>
          <w:rFonts w:cs="Calibri"/>
          <w:sz w:val="28"/>
          <w:szCs w:val="28"/>
          <w:lang w:eastAsia="ar-SA"/>
        </w:rPr>
        <w:t>Інженерія  програмного забезпечення</w:t>
      </w:r>
      <w:r w:rsidR="00D03FFE" w:rsidRPr="00D03FFE">
        <w:rPr>
          <w:rFonts w:cs="Calibri"/>
          <w:sz w:val="28"/>
          <w:szCs w:val="28"/>
          <w:lang w:eastAsia="ar-SA"/>
        </w:rPr>
        <w:t>»</w:t>
      </w:r>
    </w:p>
    <w:p w:rsidR="000900A9" w:rsidRPr="00587FF1" w:rsidRDefault="00600D11" w:rsidP="004028CF">
      <w:pPr>
        <w:ind w:right="113" w:firstLine="709"/>
        <w:jc w:val="center"/>
      </w:pPr>
      <w:r>
        <w:rPr>
          <w:noProof/>
          <w:lang w:val="ru-RU"/>
        </w:rPr>
        <mc:AlternateContent>
          <mc:Choice Requires="wps">
            <w:drawing>
              <wp:anchor distT="0" distB="0" distL="114300" distR="114300" simplePos="0" relativeHeight="251661312" behindDoc="0" locked="0" layoutInCell="1" allowOverlap="1">
                <wp:simplePos x="0" y="0"/>
                <wp:positionH relativeFrom="column">
                  <wp:posOffset>127635</wp:posOffset>
                </wp:positionH>
                <wp:positionV relativeFrom="paragraph">
                  <wp:posOffset>3810</wp:posOffset>
                </wp:positionV>
                <wp:extent cx="6231255" cy="635"/>
                <wp:effectExtent l="9525" t="13335" r="7620" b="5080"/>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125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2DC1AC" id="AutoShape 9" o:spid="_x0000_s1026" type="#_x0000_t32" style="position:absolute;margin-left:10.05pt;margin-top:.3pt;width:490.6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"/>
            </w:pict>
          </mc:Fallback>
        </mc:AlternateContent>
      </w:r>
      <w:r w:rsidR="000900A9" w:rsidRPr="00E20F8A">
        <w:t>(шифр та назва ОП, її спеціалізація (якщо</w:t>
      </w:r>
      <w:r w:rsidR="000900A9" w:rsidRPr="00587FF1">
        <w:t xml:space="preserve"> є))</w:t>
      </w:r>
    </w:p>
    <w:p w:rsidR="00791987" w:rsidRPr="00192541" w:rsidRDefault="00791987" w:rsidP="00192541">
      <w:pPr>
        <w:ind w:firstLine="709"/>
        <w:jc w:val="both"/>
        <w:rPr>
          <w:sz w:val="28"/>
          <w:szCs w:val="28"/>
        </w:rPr>
      </w:pPr>
      <w:r w:rsidRPr="00587FF1">
        <w:rPr>
          <w:sz w:val="28"/>
          <w:szCs w:val="28"/>
        </w:rPr>
        <w:t xml:space="preserve"> У навчальн</w:t>
      </w:r>
      <w:r w:rsidR="000900A9" w:rsidRPr="00587FF1">
        <w:rPr>
          <w:sz w:val="28"/>
          <w:szCs w:val="28"/>
        </w:rPr>
        <w:t>ому</w:t>
      </w:r>
      <w:r w:rsidR="00A45A01">
        <w:rPr>
          <w:sz w:val="28"/>
          <w:szCs w:val="28"/>
          <w:lang w:val="ru-RU"/>
        </w:rPr>
        <w:t xml:space="preserve"> </w:t>
      </w:r>
      <w:r w:rsidRPr="00587FF1">
        <w:rPr>
          <w:sz w:val="28"/>
          <w:szCs w:val="28"/>
        </w:rPr>
        <w:t>план</w:t>
      </w:r>
      <w:r w:rsidR="000900A9" w:rsidRPr="00587FF1">
        <w:rPr>
          <w:sz w:val="28"/>
          <w:szCs w:val="28"/>
        </w:rPr>
        <w:t>і</w:t>
      </w:r>
      <w:r w:rsidRPr="00587FF1">
        <w:rPr>
          <w:sz w:val="28"/>
          <w:szCs w:val="28"/>
        </w:rPr>
        <w:t xml:space="preserve"> дисципліна належить до циклу</w:t>
      </w:r>
      <w:r w:rsidR="003E2760">
        <w:rPr>
          <w:sz w:val="28"/>
          <w:szCs w:val="28"/>
        </w:rPr>
        <w:t xml:space="preserve"> </w:t>
      </w:r>
      <w:r w:rsidR="00D03FFE" w:rsidRPr="00D03FFE">
        <w:rPr>
          <w:sz w:val="28"/>
          <w:szCs w:val="28"/>
        </w:rPr>
        <w:t>дисциплін вільного вибору студента</w:t>
      </w:r>
      <w:r w:rsidRPr="00587FF1">
        <w:rPr>
          <w:sz w:val="28"/>
          <w:szCs w:val="28"/>
        </w:rPr>
        <w:t xml:space="preserve">. </w:t>
      </w:r>
    </w:p>
    <w:p w:rsidR="009E331C" w:rsidRDefault="001818DC" w:rsidP="00192541">
      <w:pPr>
        <w:ind w:right="113" w:firstLine="709"/>
        <w:jc w:val="both"/>
        <w:rPr>
          <w:sz w:val="28"/>
          <w:szCs w:val="28"/>
        </w:rPr>
      </w:pPr>
      <w:r w:rsidRPr="00587FF1">
        <w:rPr>
          <w:sz w:val="28"/>
          <w:szCs w:val="28"/>
        </w:rPr>
        <w:t>М</w:t>
      </w:r>
      <w:r w:rsidR="00791987" w:rsidRPr="00587FF1">
        <w:rPr>
          <w:sz w:val="28"/>
          <w:szCs w:val="28"/>
        </w:rPr>
        <w:t>етою вивчення дисципліни є:</w:t>
      </w:r>
      <w:r w:rsidR="00794D81" w:rsidRPr="00794D81">
        <w:t xml:space="preserve"> </w:t>
      </w:r>
      <w:r w:rsidR="00794D81" w:rsidRPr="00794D81">
        <w:rPr>
          <w:sz w:val="28"/>
          <w:szCs w:val="28"/>
        </w:rPr>
        <w:t>ознайомлення студент</w:t>
      </w:r>
      <w:r w:rsidR="00794D81">
        <w:rPr>
          <w:sz w:val="28"/>
          <w:szCs w:val="28"/>
        </w:rPr>
        <w:t xml:space="preserve">ів з принципами </w:t>
      </w:r>
      <w:r w:rsidR="00794D81">
        <w:rPr>
          <w:sz w:val="28"/>
          <w:szCs w:val="28"/>
          <w:lang w:val="en-US"/>
        </w:rPr>
        <w:t>web</w:t>
      </w:r>
      <w:r w:rsidR="00794D81" w:rsidRPr="00794D81">
        <w:rPr>
          <w:sz w:val="28"/>
          <w:szCs w:val="28"/>
        </w:rPr>
        <w:t>-</w:t>
      </w:r>
      <w:r w:rsidR="00794D81">
        <w:rPr>
          <w:sz w:val="28"/>
          <w:szCs w:val="28"/>
        </w:rPr>
        <w:t>програмування</w:t>
      </w:r>
      <w:r w:rsidR="00794D81" w:rsidRPr="00794D81">
        <w:rPr>
          <w:sz w:val="28"/>
          <w:szCs w:val="28"/>
        </w:rPr>
        <w:t xml:space="preserve">, вивчення базових функцій </w:t>
      </w:r>
      <w:r w:rsidR="00794D81">
        <w:rPr>
          <w:sz w:val="28"/>
          <w:szCs w:val="28"/>
          <w:lang w:val="en-US"/>
        </w:rPr>
        <w:t>web</w:t>
      </w:r>
      <w:r w:rsidR="00794D81" w:rsidRPr="00794D81">
        <w:rPr>
          <w:sz w:val="28"/>
          <w:szCs w:val="28"/>
        </w:rPr>
        <w:t>-серверу, вивчення сучасних інструментальних засобів розробки сайт</w:t>
      </w:r>
      <w:r w:rsidR="00794D81">
        <w:rPr>
          <w:sz w:val="28"/>
          <w:szCs w:val="28"/>
        </w:rPr>
        <w:t>ів</w:t>
      </w:r>
      <w:r w:rsidR="00791987" w:rsidRPr="00587FF1">
        <w:rPr>
          <w:sz w:val="28"/>
          <w:szCs w:val="28"/>
        </w:rPr>
        <w:t xml:space="preserve"> </w:t>
      </w:r>
    </w:p>
    <w:p w:rsidR="002F1DDA" w:rsidRPr="006F03B7" w:rsidRDefault="00AA1853" w:rsidP="004028CF">
      <w:pPr>
        <w:ind w:right="113" w:firstLine="709"/>
        <w:jc w:val="both"/>
        <w:rPr>
          <w:sz w:val="28"/>
          <w:szCs w:val="28"/>
        </w:rPr>
      </w:pPr>
      <w:r w:rsidRPr="006F03B7">
        <w:rPr>
          <w:sz w:val="28"/>
          <w:szCs w:val="28"/>
        </w:rPr>
        <w:t>Дисципліна формує (відповідно ОП) програмні компетентності:</w:t>
      </w:r>
    </w:p>
    <w:p w:rsidR="00794D81" w:rsidRPr="00E00614" w:rsidRDefault="002E0B0E" w:rsidP="009340AD">
      <w:pPr>
        <w:numPr>
          <w:ilvl w:val="0"/>
          <w:numId w:val="41"/>
        </w:numPr>
        <w:ind w:right="113"/>
        <w:jc w:val="both"/>
        <w:rPr>
          <w:sz w:val="28"/>
          <w:szCs w:val="28"/>
        </w:rPr>
      </w:pPr>
      <w:r w:rsidRPr="00E00614">
        <w:rPr>
          <w:sz w:val="28"/>
          <w:szCs w:val="28"/>
        </w:rPr>
        <w:t>ФК1-1</w:t>
      </w:r>
      <w:r w:rsidR="009340AD" w:rsidRPr="00E00614">
        <w:rPr>
          <w:sz w:val="28"/>
          <w:szCs w:val="28"/>
        </w:rPr>
        <w:t xml:space="preserve"> Здатність розробляти ефективні алгоритми для застосування при розв‘язанні задач в залежності від предметного середовища, застосовувати алгоритми для конкретних задач, перетворювати алгоритми в програмний код</w:t>
      </w:r>
    </w:p>
    <w:p w:rsidR="00794D81" w:rsidRPr="00E00614" w:rsidRDefault="001606EE" w:rsidP="009340AD">
      <w:pPr>
        <w:numPr>
          <w:ilvl w:val="0"/>
          <w:numId w:val="41"/>
        </w:numPr>
        <w:ind w:right="113"/>
        <w:jc w:val="both"/>
        <w:rPr>
          <w:sz w:val="28"/>
          <w:szCs w:val="28"/>
        </w:rPr>
      </w:pPr>
      <w:r w:rsidRPr="00E00614">
        <w:rPr>
          <w:sz w:val="28"/>
          <w:szCs w:val="28"/>
        </w:rPr>
        <w:t>ФК1-5. Здатність застосовувати бази даних при розробці програмного забезпечення.</w:t>
      </w:r>
    </w:p>
    <w:p w:rsidR="00794D81" w:rsidRPr="00E00614" w:rsidRDefault="002E0B0E" w:rsidP="009340AD">
      <w:pPr>
        <w:numPr>
          <w:ilvl w:val="0"/>
          <w:numId w:val="41"/>
        </w:numPr>
        <w:ind w:right="113"/>
        <w:jc w:val="both"/>
        <w:rPr>
          <w:sz w:val="28"/>
          <w:szCs w:val="28"/>
        </w:rPr>
      </w:pPr>
      <w:r w:rsidRPr="00E00614">
        <w:rPr>
          <w:sz w:val="28"/>
          <w:szCs w:val="28"/>
        </w:rPr>
        <w:t>ФК1-6</w:t>
      </w:r>
      <w:r w:rsidR="009340AD" w:rsidRPr="00E00614">
        <w:rPr>
          <w:sz w:val="28"/>
          <w:szCs w:val="28"/>
        </w:rPr>
        <w:t xml:space="preserve"> Здатність застосовувати методики та процедури проектування досвіду взаємодії при розробці програмного забезпечення</w:t>
      </w:r>
    </w:p>
    <w:p w:rsidR="00794D81" w:rsidRPr="00E00614" w:rsidRDefault="001606EE" w:rsidP="009340AD">
      <w:pPr>
        <w:numPr>
          <w:ilvl w:val="0"/>
          <w:numId w:val="41"/>
        </w:numPr>
        <w:ind w:right="113"/>
        <w:jc w:val="both"/>
        <w:rPr>
          <w:sz w:val="28"/>
          <w:szCs w:val="28"/>
        </w:rPr>
      </w:pPr>
      <w:r w:rsidRPr="00E00614">
        <w:rPr>
          <w:sz w:val="28"/>
          <w:szCs w:val="28"/>
        </w:rPr>
        <w:t>ФК1-7. Здатність забезпечувати безпеку програм та даних в процесі професійної діяльності.</w:t>
      </w:r>
    </w:p>
    <w:p w:rsidR="002E0B0E" w:rsidRPr="00E00614" w:rsidRDefault="002E0B0E" w:rsidP="009340AD">
      <w:pPr>
        <w:numPr>
          <w:ilvl w:val="0"/>
          <w:numId w:val="41"/>
        </w:numPr>
        <w:ind w:right="113"/>
        <w:jc w:val="both"/>
        <w:rPr>
          <w:sz w:val="28"/>
          <w:szCs w:val="28"/>
        </w:rPr>
      </w:pPr>
      <w:r w:rsidRPr="00E00614">
        <w:rPr>
          <w:sz w:val="28"/>
          <w:szCs w:val="28"/>
        </w:rPr>
        <w:t>ФК7-4</w:t>
      </w:r>
      <w:r w:rsidR="00192541" w:rsidRPr="00E00614">
        <w:rPr>
          <w:sz w:val="28"/>
          <w:szCs w:val="28"/>
        </w:rPr>
        <w:t xml:space="preserve"> Здатність визначення готовності програмних засобів до тестування</w:t>
      </w:r>
    </w:p>
    <w:p w:rsidR="002E0B0E" w:rsidRPr="00E00614" w:rsidRDefault="002E0B0E" w:rsidP="009340AD">
      <w:pPr>
        <w:numPr>
          <w:ilvl w:val="0"/>
          <w:numId w:val="41"/>
        </w:numPr>
        <w:ind w:right="113"/>
        <w:jc w:val="both"/>
        <w:rPr>
          <w:sz w:val="28"/>
          <w:szCs w:val="28"/>
        </w:rPr>
      </w:pPr>
      <w:r w:rsidRPr="00E00614">
        <w:rPr>
          <w:sz w:val="28"/>
          <w:szCs w:val="28"/>
        </w:rPr>
        <w:t>ФК7-5</w:t>
      </w:r>
      <w:r w:rsidR="00192541" w:rsidRPr="00E00614">
        <w:rPr>
          <w:sz w:val="28"/>
          <w:szCs w:val="28"/>
        </w:rPr>
        <w:t xml:space="preserve"> Здатність до проведення кваліфікаційного тесту-</w:t>
      </w:r>
      <w:proofErr w:type="spellStart"/>
      <w:r w:rsidR="00192541" w:rsidRPr="00E00614">
        <w:rPr>
          <w:sz w:val="28"/>
          <w:szCs w:val="28"/>
        </w:rPr>
        <w:t>вання</w:t>
      </w:r>
      <w:proofErr w:type="spellEnd"/>
      <w:r w:rsidR="00192541" w:rsidRPr="00E00614">
        <w:rPr>
          <w:sz w:val="28"/>
          <w:szCs w:val="28"/>
        </w:rPr>
        <w:t xml:space="preserve"> програмних засобів відповідно до </w:t>
      </w:r>
      <w:proofErr w:type="spellStart"/>
      <w:r w:rsidR="00192541" w:rsidRPr="00E00614">
        <w:rPr>
          <w:sz w:val="28"/>
          <w:szCs w:val="28"/>
        </w:rPr>
        <w:t>квалі-фікаційних</w:t>
      </w:r>
      <w:proofErr w:type="spellEnd"/>
      <w:r w:rsidR="00192541" w:rsidRPr="00E00614">
        <w:rPr>
          <w:sz w:val="28"/>
          <w:szCs w:val="28"/>
        </w:rPr>
        <w:t xml:space="preserve"> вимог, встановлених для програмних засобів, тестування програмних елементів і </w:t>
      </w:r>
      <w:proofErr w:type="spellStart"/>
      <w:r w:rsidR="00192541" w:rsidRPr="00E00614">
        <w:rPr>
          <w:sz w:val="28"/>
          <w:szCs w:val="28"/>
        </w:rPr>
        <w:t>сис</w:t>
      </w:r>
      <w:proofErr w:type="spellEnd"/>
      <w:r w:rsidR="00192541" w:rsidRPr="00E00614">
        <w:rPr>
          <w:sz w:val="28"/>
          <w:szCs w:val="28"/>
        </w:rPr>
        <w:t xml:space="preserve">-теми відповідно до кваліфікаційних вимог, </w:t>
      </w:r>
      <w:proofErr w:type="spellStart"/>
      <w:r w:rsidR="00192541" w:rsidRPr="00E00614">
        <w:rPr>
          <w:sz w:val="28"/>
          <w:szCs w:val="28"/>
        </w:rPr>
        <w:t>вста-новлених</w:t>
      </w:r>
      <w:proofErr w:type="spellEnd"/>
      <w:r w:rsidR="00192541" w:rsidRPr="00E00614">
        <w:rPr>
          <w:sz w:val="28"/>
          <w:szCs w:val="28"/>
        </w:rPr>
        <w:t xml:space="preserve"> для системи, з забезпеченням гарантії готовності системи до постачання.</w:t>
      </w:r>
    </w:p>
    <w:p w:rsidR="002E0B0E" w:rsidRPr="00E00614" w:rsidRDefault="002E0B0E" w:rsidP="009340AD">
      <w:pPr>
        <w:numPr>
          <w:ilvl w:val="0"/>
          <w:numId w:val="41"/>
        </w:numPr>
        <w:ind w:right="113"/>
        <w:jc w:val="both"/>
        <w:rPr>
          <w:sz w:val="28"/>
          <w:szCs w:val="28"/>
        </w:rPr>
      </w:pPr>
      <w:r w:rsidRPr="00E00614">
        <w:rPr>
          <w:sz w:val="28"/>
          <w:szCs w:val="28"/>
        </w:rPr>
        <w:t>ФК7-6</w:t>
      </w:r>
      <w:r w:rsidR="00192541" w:rsidRPr="00E00614">
        <w:rPr>
          <w:sz w:val="28"/>
          <w:szCs w:val="28"/>
        </w:rPr>
        <w:t xml:space="preserve"> Здатність визначення готовності системи до тестування</w:t>
      </w:r>
    </w:p>
    <w:p w:rsidR="002F1DDA" w:rsidRPr="00E00614" w:rsidRDefault="00AA1853" w:rsidP="004028CF">
      <w:pPr>
        <w:ind w:right="113" w:firstLine="709"/>
        <w:jc w:val="both"/>
        <w:rPr>
          <w:sz w:val="28"/>
          <w:szCs w:val="28"/>
        </w:rPr>
      </w:pPr>
      <w:r w:rsidRPr="00E00614">
        <w:rPr>
          <w:sz w:val="28"/>
          <w:szCs w:val="28"/>
        </w:rPr>
        <w:t>та п</w:t>
      </w:r>
      <w:r w:rsidR="002F1DDA" w:rsidRPr="00E00614">
        <w:rPr>
          <w:sz w:val="28"/>
          <w:szCs w:val="28"/>
        </w:rPr>
        <w:t>рограмні результати навчання</w:t>
      </w:r>
      <w:r w:rsidR="00642F69" w:rsidRPr="00E00614">
        <w:rPr>
          <w:sz w:val="28"/>
          <w:szCs w:val="28"/>
        </w:rPr>
        <w:t>:</w:t>
      </w:r>
    </w:p>
    <w:p w:rsidR="002E0B0E" w:rsidRPr="00E00614" w:rsidRDefault="00E00614" w:rsidP="009340AD">
      <w:pPr>
        <w:numPr>
          <w:ilvl w:val="0"/>
          <w:numId w:val="42"/>
        </w:numPr>
        <w:ind w:right="113"/>
        <w:jc w:val="both"/>
        <w:rPr>
          <w:sz w:val="28"/>
          <w:szCs w:val="28"/>
        </w:rPr>
      </w:pPr>
      <w:r w:rsidRPr="00E00614">
        <w:rPr>
          <w:sz w:val="28"/>
          <w:szCs w:val="28"/>
        </w:rPr>
        <w:t>ПРН5-1.  Знати методи та стратегії проектування архітектури системи, моделей та мов для опису архітектури системи, інструментів проекту-</w:t>
      </w:r>
      <w:proofErr w:type="spellStart"/>
      <w:r w:rsidRPr="00E00614">
        <w:rPr>
          <w:sz w:val="28"/>
          <w:szCs w:val="28"/>
        </w:rPr>
        <w:t>вання</w:t>
      </w:r>
      <w:proofErr w:type="spellEnd"/>
      <w:r w:rsidRPr="00E00614">
        <w:rPr>
          <w:sz w:val="28"/>
          <w:szCs w:val="28"/>
        </w:rPr>
        <w:t xml:space="preserve"> архітектури системи, шаблонів, архітектурних стилів, сімейств програм і фреймворків проектування</w:t>
      </w:r>
      <w:r w:rsidR="009340AD" w:rsidRPr="00E00614">
        <w:rPr>
          <w:sz w:val="28"/>
          <w:szCs w:val="28"/>
        </w:rPr>
        <w:t>.</w:t>
      </w:r>
    </w:p>
    <w:p w:rsidR="00E00614" w:rsidRPr="00E00614" w:rsidRDefault="00E00614" w:rsidP="009340AD">
      <w:pPr>
        <w:numPr>
          <w:ilvl w:val="0"/>
          <w:numId w:val="42"/>
        </w:numPr>
        <w:ind w:right="113"/>
        <w:jc w:val="both"/>
        <w:rPr>
          <w:sz w:val="28"/>
          <w:szCs w:val="28"/>
        </w:rPr>
      </w:pPr>
      <w:r w:rsidRPr="00E00614">
        <w:rPr>
          <w:sz w:val="28"/>
          <w:szCs w:val="28"/>
        </w:rPr>
        <w:t xml:space="preserve">ПРН5-2.  Застосовувати знання архітектурного аналізу: формальних процесів аналізу та оцінки архітектури з залученням різних </w:t>
      </w:r>
      <w:proofErr w:type="spellStart"/>
      <w:r w:rsidRPr="00E00614">
        <w:rPr>
          <w:sz w:val="28"/>
          <w:szCs w:val="28"/>
        </w:rPr>
        <w:t>зацікавле</w:t>
      </w:r>
      <w:proofErr w:type="spellEnd"/>
      <w:r w:rsidRPr="00E00614">
        <w:rPr>
          <w:sz w:val="28"/>
          <w:szCs w:val="28"/>
        </w:rPr>
        <w:t>-них сторін, виявлення прийнятих компромісних рішень і архітектурних ризиків.</w:t>
      </w:r>
    </w:p>
    <w:p w:rsidR="009340AD" w:rsidRPr="00E00614" w:rsidRDefault="00E00614" w:rsidP="009340AD">
      <w:pPr>
        <w:numPr>
          <w:ilvl w:val="0"/>
          <w:numId w:val="42"/>
        </w:numPr>
        <w:ind w:right="113"/>
        <w:jc w:val="both"/>
        <w:rPr>
          <w:sz w:val="28"/>
          <w:szCs w:val="28"/>
        </w:rPr>
      </w:pPr>
      <w:r w:rsidRPr="00E00614">
        <w:rPr>
          <w:sz w:val="28"/>
          <w:szCs w:val="28"/>
        </w:rPr>
        <w:t xml:space="preserve">ПРН5-3. Використовувати  типи </w:t>
      </w:r>
      <w:proofErr w:type="spellStart"/>
      <w:r w:rsidRPr="00E00614">
        <w:rPr>
          <w:sz w:val="28"/>
          <w:szCs w:val="28"/>
        </w:rPr>
        <w:t>архітектур</w:t>
      </w:r>
      <w:proofErr w:type="spellEnd"/>
      <w:r w:rsidRPr="00E00614">
        <w:rPr>
          <w:sz w:val="28"/>
          <w:szCs w:val="28"/>
        </w:rPr>
        <w:t xml:space="preserve"> програмних засобів, шаблонів, архітектурних стилів, фреймворків проектування, </w:t>
      </w:r>
      <w:proofErr w:type="spellStart"/>
      <w:r w:rsidRPr="00E00614">
        <w:rPr>
          <w:sz w:val="28"/>
          <w:szCs w:val="28"/>
        </w:rPr>
        <w:t>засто-совності</w:t>
      </w:r>
      <w:proofErr w:type="spellEnd"/>
      <w:r w:rsidRPr="00E00614">
        <w:rPr>
          <w:sz w:val="28"/>
          <w:szCs w:val="28"/>
        </w:rPr>
        <w:t xml:space="preserve"> типів </w:t>
      </w:r>
      <w:proofErr w:type="spellStart"/>
      <w:r w:rsidRPr="00E00614">
        <w:rPr>
          <w:sz w:val="28"/>
          <w:szCs w:val="28"/>
        </w:rPr>
        <w:t>архітектур</w:t>
      </w:r>
      <w:proofErr w:type="spellEnd"/>
      <w:r w:rsidRPr="00E00614">
        <w:rPr>
          <w:sz w:val="28"/>
          <w:szCs w:val="28"/>
        </w:rPr>
        <w:t xml:space="preserve"> та шаблонів проектування до побудови </w:t>
      </w:r>
      <w:proofErr w:type="spellStart"/>
      <w:r w:rsidRPr="00E00614">
        <w:rPr>
          <w:sz w:val="28"/>
          <w:szCs w:val="28"/>
        </w:rPr>
        <w:t>архі-тектури</w:t>
      </w:r>
      <w:proofErr w:type="spellEnd"/>
      <w:r w:rsidRPr="00E00614">
        <w:rPr>
          <w:sz w:val="28"/>
          <w:szCs w:val="28"/>
        </w:rPr>
        <w:t xml:space="preserve"> ПЗ систем різних типів, ключових проблем в проектуванні </w:t>
      </w:r>
      <w:proofErr w:type="spellStart"/>
      <w:r w:rsidRPr="00E00614">
        <w:rPr>
          <w:sz w:val="28"/>
          <w:szCs w:val="28"/>
        </w:rPr>
        <w:t>архі-тектури</w:t>
      </w:r>
      <w:proofErr w:type="spellEnd"/>
      <w:r w:rsidRPr="00E00614">
        <w:rPr>
          <w:sz w:val="28"/>
          <w:szCs w:val="28"/>
        </w:rPr>
        <w:t>,  архітектурного аналізу: процесів аналізу та оцінки архітекту-</w:t>
      </w:r>
      <w:proofErr w:type="spellStart"/>
      <w:r w:rsidRPr="00E00614">
        <w:rPr>
          <w:sz w:val="28"/>
          <w:szCs w:val="28"/>
        </w:rPr>
        <w:t>ри</w:t>
      </w:r>
      <w:proofErr w:type="spellEnd"/>
      <w:r w:rsidRPr="00E00614">
        <w:rPr>
          <w:sz w:val="28"/>
          <w:szCs w:val="28"/>
        </w:rPr>
        <w:t xml:space="preserve"> з залученням різних зацікавлених сторін,</w:t>
      </w:r>
      <w:r w:rsidRPr="00E00614">
        <w:rPr>
          <w:sz w:val="28"/>
          <w:szCs w:val="28"/>
        </w:rPr>
        <w:tab/>
        <w:t xml:space="preserve"> виявлення </w:t>
      </w:r>
      <w:proofErr w:type="spellStart"/>
      <w:r w:rsidRPr="00E00614">
        <w:rPr>
          <w:sz w:val="28"/>
          <w:szCs w:val="28"/>
        </w:rPr>
        <w:t>архітектур</w:t>
      </w:r>
      <w:proofErr w:type="spellEnd"/>
      <w:r w:rsidRPr="00E00614">
        <w:rPr>
          <w:sz w:val="28"/>
          <w:szCs w:val="28"/>
        </w:rPr>
        <w:t>-</w:t>
      </w:r>
      <w:r w:rsidRPr="00E00614">
        <w:rPr>
          <w:sz w:val="28"/>
          <w:szCs w:val="28"/>
        </w:rPr>
        <w:lastRenderedPageBreak/>
        <w:t xml:space="preserve">них ризиків, критеріїв оцінювання архітектурних рішень з ПЗ, </w:t>
      </w:r>
      <w:proofErr w:type="spellStart"/>
      <w:r w:rsidRPr="00E00614">
        <w:rPr>
          <w:sz w:val="28"/>
          <w:szCs w:val="28"/>
        </w:rPr>
        <w:t>інстру</w:t>
      </w:r>
      <w:proofErr w:type="spellEnd"/>
      <w:r w:rsidRPr="00E00614">
        <w:rPr>
          <w:sz w:val="28"/>
          <w:szCs w:val="28"/>
        </w:rPr>
        <w:t>-ментів для проектування архітектури ПЗ.</w:t>
      </w:r>
      <w:r w:rsidR="009340AD" w:rsidRPr="00E00614">
        <w:rPr>
          <w:sz w:val="28"/>
          <w:szCs w:val="28"/>
        </w:rPr>
        <w:t>.</w:t>
      </w:r>
    </w:p>
    <w:p w:rsidR="009340AD" w:rsidRPr="00E00614" w:rsidRDefault="00E00614" w:rsidP="009340AD">
      <w:pPr>
        <w:numPr>
          <w:ilvl w:val="0"/>
          <w:numId w:val="42"/>
        </w:numPr>
        <w:ind w:right="113"/>
        <w:jc w:val="both"/>
        <w:rPr>
          <w:sz w:val="28"/>
          <w:szCs w:val="28"/>
        </w:rPr>
      </w:pPr>
      <w:r w:rsidRPr="00E00614">
        <w:rPr>
          <w:sz w:val="28"/>
          <w:szCs w:val="28"/>
        </w:rPr>
        <w:t>ПРН5-4. Використовувати знання мов та моделей для детального проектування програмних засобів, інструментальних</w:t>
      </w:r>
      <w:r w:rsidRPr="00E00614">
        <w:rPr>
          <w:sz w:val="28"/>
          <w:szCs w:val="28"/>
        </w:rPr>
        <w:tab/>
        <w:t xml:space="preserve">засобів для проектування програмних засобів, шаблонів проектування, </w:t>
      </w:r>
      <w:proofErr w:type="spellStart"/>
      <w:r w:rsidRPr="00E00614">
        <w:rPr>
          <w:sz w:val="28"/>
          <w:szCs w:val="28"/>
        </w:rPr>
        <w:t>організа-ції</w:t>
      </w:r>
      <w:proofErr w:type="spellEnd"/>
      <w:r w:rsidRPr="00E00614">
        <w:rPr>
          <w:sz w:val="28"/>
          <w:szCs w:val="28"/>
        </w:rPr>
        <w:t xml:space="preserve"> та проектування баз даних</w:t>
      </w:r>
      <w:r w:rsidR="009340AD" w:rsidRPr="00E00614">
        <w:rPr>
          <w:sz w:val="28"/>
          <w:szCs w:val="28"/>
        </w:rPr>
        <w:t>.</w:t>
      </w:r>
    </w:p>
    <w:p w:rsidR="00E00614" w:rsidRPr="00E00614" w:rsidRDefault="00E00614" w:rsidP="00E00614">
      <w:pPr>
        <w:numPr>
          <w:ilvl w:val="0"/>
          <w:numId w:val="42"/>
        </w:numPr>
        <w:ind w:right="113"/>
        <w:jc w:val="both"/>
        <w:rPr>
          <w:sz w:val="28"/>
          <w:szCs w:val="28"/>
        </w:rPr>
      </w:pPr>
      <w:r w:rsidRPr="00E00614">
        <w:rPr>
          <w:sz w:val="28"/>
          <w:szCs w:val="28"/>
        </w:rPr>
        <w:t>ПРН6-1. Обґрунтовувати вибір алгоритмів рішення типових завдань, області і способи їх застосування,  вибраної мови програмування, особливості програмування на цій мові, програмної платформи та стандартних бібліотек платформи, технологій побудови програмних засобів, методології і технології проектування і використання баз да-них, особливостей вибраної системи управління базами даних, су-</w:t>
      </w:r>
      <w:proofErr w:type="spellStart"/>
      <w:r w:rsidRPr="00E00614">
        <w:rPr>
          <w:sz w:val="28"/>
          <w:szCs w:val="28"/>
        </w:rPr>
        <w:t>часних</w:t>
      </w:r>
      <w:proofErr w:type="spellEnd"/>
      <w:r w:rsidRPr="00E00614">
        <w:rPr>
          <w:sz w:val="28"/>
          <w:szCs w:val="28"/>
        </w:rPr>
        <w:t xml:space="preserve"> компіляторів, інструментів налагодження коду</w:t>
      </w:r>
      <w:r w:rsidR="009340AD" w:rsidRPr="00E00614">
        <w:rPr>
          <w:sz w:val="28"/>
          <w:szCs w:val="28"/>
        </w:rPr>
        <w:t>.</w:t>
      </w:r>
    </w:p>
    <w:p w:rsidR="00E00614" w:rsidRPr="00E00614" w:rsidRDefault="00E00614" w:rsidP="00E00614">
      <w:pPr>
        <w:numPr>
          <w:ilvl w:val="0"/>
          <w:numId w:val="42"/>
        </w:numPr>
        <w:ind w:right="113"/>
        <w:jc w:val="both"/>
        <w:rPr>
          <w:sz w:val="28"/>
          <w:szCs w:val="28"/>
        </w:rPr>
      </w:pPr>
      <w:r w:rsidRPr="00E00614">
        <w:rPr>
          <w:sz w:val="28"/>
          <w:szCs w:val="28"/>
        </w:rPr>
        <w:t>ПРН6-2. Застосовувати стандарти кодування, процеси перегляду коду (</w:t>
      </w:r>
      <w:proofErr w:type="spellStart"/>
      <w:r w:rsidRPr="00E00614">
        <w:rPr>
          <w:sz w:val="28"/>
          <w:szCs w:val="28"/>
        </w:rPr>
        <w:t>code</w:t>
      </w:r>
      <w:proofErr w:type="spellEnd"/>
      <w:r w:rsidRPr="00E00614">
        <w:rPr>
          <w:sz w:val="28"/>
          <w:szCs w:val="28"/>
        </w:rPr>
        <w:t xml:space="preserve"> </w:t>
      </w:r>
      <w:proofErr w:type="spellStart"/>
      <w:r w:rsidRPr="00E00614">
        <w:rPr>
          <w:sz w:val="28"/>
          <w:szCs w:val="28"/>
        </w:rPr>
        <w:t>review</w:t>
      </w:r>
      <w:proofErr w:type="spellEnd"/>
      <w:r w:rsidRPr="00E00614">
        <w:rPr>
          <w:sz w:val="28"/>
          <w:szCs w:val="28"/>
        </w:rPr>
        <w:t>), процеси безперервної інтеграції, сучасних систем контролю версії програмного коду, сучасних систем безперервної інтеграції програмних засобів, сучасних систем-репозиторіїв програм-них модулів та елементів, сучасних систем управління задачами.</w:t>
      </w:r>
    </w:p>
    <w:p w:rsidR="00232789" w:rsidRPr="00E00614" w:rsidRDefault="00791987" w:rsidP="00E00614">
      <w:pPr>
        <w:ind w:right="113" w:firstLine="709"/>
        <w:jc w:val="both"/>
        <w:rPr>
          <w:sz w:val="24"/>
          <w:szCs w:val="24"/>
        </w:rPr>
      </w:pPr>
      <w:r w:rsidRPr="00E00614">
        <w:rPr>
          <w:sz w:val="28"/>
          <w:szCs w:val="28"/>
        </w:rPr>
        <w:t xml:space="preserve">Основною формою контролю є поточний, модульний, семестровий контроль </w:t>
      </w:r>
    </w:p>
    <w:p w:rsidR="00791987" w:rsidRPr="00417EF6" w:rsidRDefault="00FF779C" w:rsidP="00E00614">
      <w:pPr>
        <w:ind w:right="113"/>
        <w:jc w:val="both"/>
        <w:rPr>
          <w:sz w:val="28"/>
          <w:szCs w:val="28"/>
        </w:rPr>
      </w:pPr>
      <w:r>
        <w:rPr>
          <w:sz w:val="28"/>
          <w:szCs w:val="28"/>
        </w:rPr>
        <w:t>(</w:t>
      </w:r>
      <w:r w:rsidR="00791987" w:rsidRPr="00417EF6">
        <w:rPr>
          <w:sz w:val="28"/>
          <w:szCs w:val="28"/>
        </w:rPr>
        <w:t>підсумок).</w:t>
      </w:r>
    </w:p>
    <w:p w:rsidR="00FF779C" w:rsidRDefault="00791987" w:rsidP="009340AD">
      <w:pPr>
        <w:ind w:right="113" w:firstLine="709"/>
        <w:jc w:val="both"/>
        <w:rPr>
          <w:sz w:val="28"/>
          <w:szCs w:val="28"/>
        </w:rPr>
      </w:pPr>
      <w:r w:rsidRPr="00417EF6">
        <w:rPr>
          <w:sz w:val="28"/>
          <w:szCs w:val="28"/>
        </w:rPr>
        <w:t xml:space="preserve">Оцінювання навчальних досягнень студентів з дисципліни здійснюється за 100-бальною </w:t>
      </w:r>
      <w:r w:rsidR="00DA0964" w:rsidRPr="00417EF6">
        <w:rPr>
          <w:sz w:val="28"/>
          <w:szCs w:val="28"/>
        </w:rPr>
        <w:t>кредитно-модульною</w:t>
      </w:r>
      <w:r w:rsidRPr="00417EF6">
        <w:rPr>
          <w:sz w:val="28"/>
          <w:szCs w:val="28"/>
        </w:rPr>
        <w:t xml:space="preserve"> шкалою, що співвідноситься зі шкалою </w:t>
      </w:r>
      <w:r w:rsidRPr="00417EF6">
        <w:rPr>
          <w:sz w:val="28"/>
          <w:szCs w:val="28"/>
          <w:lang w:val="en-US"/>
        </w:rPr>
        <w:t>E</w:t>
      </w:r>
      <w:r w:rsidRPr="00417EF6">
        <w:rPr>
          <w:sz w:val="28"/>
          <w:szCs w:val="28"/>
        </w:rPr>
        <w:t>С</w:t>
      </w:r>
      <w:r w:rsidRPr="00417EF6">
        <w:rPr>
          <w:sz w:val="28"/>
          <w:szCs w:val="28"/>
          <w:lang w:val="en-US"/>
        </w:rPr>
        <w:t>TS</w:t>
      </w:r>
      <w:r w:rsidRPr="00417EF6">
        <w:rPr>
          <w:sz w:val="28"/>
          <w:szCs w:val="28"/>
        </w:rPr>
        <w:t xml:space="preserve"> (Європейська кредитно – трансферна система).</w:t>
      </w:r>
    </w:p>
    <w:p w:rsidR="002F1DDA" w:rsidRPr="00EC7AD9" w:rsidRDefault="009340AD" w:rsidP="00B86A8B">
      <w:pPr>
        <w:pStyle w:val="12"/>
      </w:pPr>
      <w:bookmarkStart w:id="2" w:name="_Toc1323622"/>
      <w:r>
        <w:br w:type="page"/>
      </w:r>
      <w:r w:rsidR="00B86A8B">
        <w:lastRenderedPageBreak/>
        <w:t xml:space="preserve">2 </w:t>
      </w:r>
      <w:r w:rsidR="002F1DDA" w:rsidRPr="00EC7AD9">
        <w:t>ПЕРЕДУМОВИ ДЛЯ ВИЧЕННЯ ДИСЦИПЛІНИ</w:t>
      </w:r>
      <w:bookmarkEnd w:id="2"/>
      <w:r w:rsidR="002F1DDA" w:rsidRPr="00EC7AD9">
        <w:t xml:space="preserve"> </w:t>
      </w:r>
    </w:p>
    <w:p w:rsidR="002013D8" w:rsidRPr="002F1DDA" w:rsidRDefault="002013D8" w:rsidP="002013D8">
      <w:pPr>
        <w:spacing w:before="120"/>
        <w:ind w:left="360"/>
        <w:jc w:val="center"/>
        <w:rPr>
          <w:color w:val="FF0000"/>
          <w:sz w:val="28"/>
          <w:szCs w:val="28"/>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60"/>
        <w:gridCol w:w="5220"/>
      </w:tblGrid>
      <w:tr w:rsidR="002013D8" w:rsidRPr="00901535">
        <w:trPr>
          <w:trHeight w:val="640"/>
        </w:trPr>
        <w:tc>
          <w:tcPr>
            <w:tcW w:w="4860" w:type="dxa"/>
          </w:tcPr>
          <w:p w:rsidR="002013D8" w:rsidRPr="00104FD1" w:rsidRDefault="00104FD1" w:rsidP="00104FD1">
            <w:pPr>
              <w:ind w:right="113" w:firstLine="252"/>
              <w:jc w:val="center"/>
              <w:rPr>
                <w:sz w:val="28"/>
                <w:szCs w:val="28"/>
              </w:rPr>
            </w:pPr>
            <w:r>
              <w:rPr>
                <w:sz w:val="28"/>
                <w:szCs w:val="28"/>
              </w:rPr>
              <w:t>П</w:t>
            </w:r>
            <w:r w:rsidR="00BF2000" w:rsidRPr="00104FD1">
              <w:rPr>
                <w:sz w:val="28"/>
                <w:szCs w:val="28"/>
              </w:rPr>
              <w:t>ерелік дисциплін, які мають бути вивчені раніше</w:t>
            </w:r>
          </w:p>
        </w:tc>
        <w:tc>
          <w:tcPr>
            <w:tcW w:w="5220" w:type="dxa"/>
          </w:tcPr>
          <w:p w:rsidR="002013D8" w:rsidRPr="00547211" w:rsidRDefault="00104FD1" w:rsidP="00547211">
            <w:pPr>
              <w:ind w:right="113" w:firstLine="432"/>
              <w:jc w:val="center"/>
              <w:rPr>
                <w:sz w:val="28"/>
                <w:szCs w:val="28"/>
              </w:rPr>
            </w:pPr>
            <w:r w:rsidRPr="00547211">
              <w:rPr>
                <w:sz w:val="28"/>
                <w:szCs w:val="28"/>
              </w:rPr>
              <w:t>П</w:t>
            </w:r>
            <w:r w:rsidR="00BF2000" w:rsidRPr="00547211">
              <w:rPr>
                <w:sz w:val="28"/>
                <w:szCs w:val="28"/>
              </w:rPr>
              <w:t xml:space="preserve">ерелік раніше здобутих </w:t>
            </w:r>
            <w:r w:rsidR="00FF779C" w:rsidRPr="00547211">
              <w:rPr>
                <w:sz w:val="28"/>
                <w:szCs w:val="28"/>
              </w:rPr>
              <w:t>результатів навчання (</w:t>
            </w:r>
            <w:proofErr w:type="spellStart"/>
            <w:r w:rsidR="00FF779C" w:rsidRPr="00547211">
              <w:rPr>
                <w:sz w:val="28"/>
                <w:szCs w:val="28"/>
              </w:rPr>
              <w:t>компетентностей</w:t>
            </w:r>
            <w:proofErr w:type="spellEnd"/>
            <w:r w:rsidR="00BF2000" w:rsidRPr="00547211">
              <w:rPr>
                <w:sz w:val="28"/>
                <w:szCs w:val="28"/>
              </w:rPr>
              <w:t>)</w:t>
            </w:r>
          </w:p>
        </w:tc>
      </w:tr>
      <w:tr w:rsidR="002013D8" w:rsidRPr="00901535">
        <w:trPr>
          <w:trHeight w:val="473"/>
        </w:trPr>
        <w:tc>
          <w:tcPr>
            <w:tcW w:w="4860" w:type="dxa"/>
          </w:tcPr>
          <w:p w:rsidR="002013D8" w:rsidRPr="00090056" w:rsidRDefault="00192541" w:rsidP="00090056">
            <w:pPr>
              <w:rPr>
                <w:b/>
                <w:color w:val="FF0000"/>
                <w:sz w:val="28"/>
                <w:szCs w:val="28"/>
              </w:rPr>
            </w:pPr>
            <w:r w:rsidRPr="00192541">
              <w:rPr>
                <w:color w:val="000000"/>
                <w:sz w:val="28"/>
                <w:szCs w:val="28"/>
              </w:rPr>
              <w:t xml:space="preserve">Основи програмування та </w:t>
            </w:r>
            <w:proofErr w:type="spellStart"/>
            <w:r w:rsidRPr="00192541">
              <w:rPr>
                <w:color w:val="000000"/>
                <w:sz w:val="28"/>
                <w:szCs w:val="28"/>
              </w:rPr>
              <w:t>алгор</w:t>
            </w:r>
            <w:proofErr w:type="spellEnd"/>
            <w:r w:rsidRPr="00192541">
              <w:rPr>
                <w:color w:val="000000"/>
                <w:sz w:val="28"/>
                <w:szCs w:val="28"/>
              </w:rPr>
              <w:t>. мови</w:t>
            </w:r>
          </w:p>
        </w:tc>
        <w:tc>
          <w:tcPr>
            <w:tcW w:w="5220" w:type="dxa"/>
          </w:tcPr>
          <w:p w:rsidR="002013D8" w:rsidRPr="00547211" w:rsidRDefault="00547211" w:rsidP="00547211">
            <w:pPr>
              <w:jc w:val="center"/>
              <w:rPr>
                <w:sz w:val="28"/>
                <w:szCs w:val="28"/>
              </w:rPr>
            </w:pPr>
            <w:r w:rsidRPr="00547211">
              <w:rPr>
                <w:sz w:val="28"/>
                <w:szCs w:val="28"/>
              </w:rPr>
              <w:t>ПРН1-1, ПРН1-2, ПРН5-3, ПРН6-2</w:t>
            </w:r>
          </w:p>
          <w:p w:rsidR="002013D8" w:rsidRPr="00547211" w:rsidRDefault="002013D8" w:rsidP="00547211">
            <w:pPr>
              <w:jc w:val="center"/>
              <w:rPr>
                <w:sz w:val="28"/>
                <w:szCs w:val="28"/>
              </w:rPr>
            </w:pPr>
          </w:p>
        </w:tc>
      </w:tr>
      <w:tr w:rsidR="002013D8" w:rsidRPr="00901535">
        <w:trPr>
          <w:trHeight w:val="732"/>
        </w:trPr>
        <w:tc>
          <w:tcPr>
            <w:tcW w:w="4860" w:type="dxa"/>
          </w:tcPr>
          <w:p w:rsidR="002013D8" w:rsidRPr="00090056" w:rsidRDefault="00E00614" w:rsidP="00090056">
            <w:pPr>
              <w:rPr>
                <w:b/>
                <w:color w:val="FF0000"/>
                <w:sz w:val="28"/>
                <w:szCs w:val="28"/>
              </w:rPr>
            </w:pPr>
            <w:r>
              <w:rPr>
                <w:color w:val="000000"/>
                <w:sz w:val="28"/>
                <w:szCs w:val="28"/>
              </w:rPr>
              <w:t>Методи і засоби комп’ютерних інформаційних технологій</w:t>
            </w:r>
            <w:r w:rsidR="00192541" w:rsidRPr="00192541">
              <w:rPr>
                <w:color w:val="000000"/>
                <w:sz w:val="28"/>
                <w:szCs w:val="28"/>
              </w:rPr>
              <w:t xml:space="preserve"> </w:t>
            </w:r>
          </w:p>
        </w:tc>
        <w:tc>
          <w:tcPr>
            <w:tcW w:w="5220" w:type="dxa"/>
          </w:tcPr>
          <w:p w:rsidR="002013D8" w:rsidRPr="002D0405" w:rsidRDefault="00547211" w:rsidP="00547211">
            <w:pPr>
              <w:jc w:val="center"/>
              <w:rPr>
                <w:sz w:val="28"/>
                <w:szCs w:val="28"/>
                <w:lang w:val="ru-RU"/>
              </w:rPr>
            </w:pPr>
            <w:r w:rsidRPr="00547211">
              <w:rPr>
                <w:sz w:val="28"/>
                <w:szCs w:val="28"/>
              </w:rPr>
              <w:t>ПРН</w:t>
            </w:r>
            <w:r w:rsidR="002D0405">
              <w:rPr>
                <w:sz w:val="28"/>
                <w:szCs w:val="28"/>
              </w:rPr>
              <w:t xml:space="preserve">6-2, </w:t>
            </w:r>
            <w:r w:rsidR="002D0405" w:rsidRPr="00547211">
              <w:rPr>
                <w:sz w:val="28"/>
                <w:szCs w:val="28"/>
              </w:rPr>
              <w:t>ПРН</w:t>
            </w:r>
            <w:r w:rsidR="002D0405">
              <w:rPr>
                <w:sz w:val="28"/>
                <w:szCs w:val="28"/>
              </w:rPr>
              <w:t xml:space="preserve">6-3, </w:t>
            </w:r>
            <w:r w:rsidR="002D0405" w:rsidRPr="00547211">
              <w:rPr>
                <w:sz w:val="28"/>
                <w:szCs w:val="28"/>
              </w:rPr>
              <w:t>ПРН</w:t>
            </w:r>
            <w:r w:rsidR="002D0405">
              <w:rPr>
                <w:sz w:val="28"/>
                <w:szCs w:val="28"/>
              </w:rPr>
              <w:t>7-1,</w:t>
            </w:r>
            <w:r w:rsidR="002D0405" w:rsidRPr="00547211">
              <w:rPr>
                <w:sz w:val="28"/>
                <w:szCs w:val="28"/>
              </w:rPr>
              <w:t xml:space="preserve"> ПРН</w:t>
            </w:r>
            <w:r w:rsidR="002D0405">
              <w:rPr>
                <w:sz w:val="28"/>
                <w:szCs w:val="28"/>
              </w:rPr>
              <w:t>7-2,</w:t>
            </w:r>
            <w:r w:rsidR="002D0405" w:rsidRPr="00547211">
              <w:rPr>
                <w:sz w:val="28"/>
                <w:szCs w:val="28"/>
              </w:rPr>
              <w:t xml:space="preserve"> ПРН</w:t>
            </w:r>
            <w:r w:rsidR="002D0405">
              <w:rPr>
                <w:sz w:val="28"/>
                <w:szCs w:val="28"/>
              </w:rPr>
              <w:t>7-3,</w:t>
            </w:r>
            <w:r w:rsidR="002D0405" w:rsidRPr="00547211">
              <w:rPr>
                <w:sz w:val="28"/>
                <w:szCs w:val="28"/>
              </w:rPr>
              <w:t xml:space="preserve"> ПРН</w:t>
            </w:r>
            <w:r w:rsidR="002D0405">
              <w:rPr>
                <w:sz w:val="28"/>
                <w:szCs w:val="28"/>
              </w:rPr>
              <w:t xml:space="preserve">7-4, </w:t>
            </w:r>
            <w:r w:rsidR="002D0405" w:rsidRPr="00547211">
              <w:rPr>
                <w:sz w:val="28"/>
                <w:szCs w:val="28"/>
              </w:rPr>
              <w:t>ПРН</w:t>
            </w:r>
            <w:r w:rsidR="002D0405">
              <w:rPr>
                <w:sz w:val="28"/>
                <w:szCs w:val="28"/>
              </w:rPr>
              <w:t xml:space="preserve">8-1, </w:t>
            </w:r>
            <w:r w:rsidR="002D0405" w:rsidRPr="00547211">
              <w:rPr>
                <w:sz w:val="28"/>
                <w:szCs w:val="28"/>
              </w:rPr>
              <w:t>ПРН</w:t>
            </w:r>
            <w:r w:rsidR="002D0405">
              <w:rPr>
                <w:sz w:val="28"/>
                <w:szCs w:val="28"/>
              </w:rPr>
              <w:t>8-2</w:t>
            </w:r>
          </w:p>
          <w:p w:rsidR="002013D8" w:rsidRPr="00547211" w:rsidRDefault="002013D8" w:rsidP="00547211">
            <w:pPr>
              <w:jc w:val="center"/>
              <w:rPr>
                <w:sz w:val="28"/>
                <w:szCs w:val="28"/>
              </w:rPr>
            </w:pPr>
          </w:p>
        </w:tc>
      </w:tr>
      <w:tr w:rsidR="002013D8" w:rsidRPr="00901535">
        <w:trPr>
          <w:trHeight w:val="1052"/>
        </w:trPr>
        <w:tc>
          <w:tcPr>
            <w:tcW w:w="4860" w:type="dxa"/>
          </w:tcPr>
          <w:p w:rsidR="002013D8" w:rsidRPr="00090056" w:rsidRDefault="00090056" w:rsidP="00090056">
            <w:pPr>
              <w:rPr>
                <w:b/>
                <w:color w:val="FF0000"/>
                <w:sz w:val="28"/>
                <w:szCs w:val="28"/>
              </w:rPr>
            </w:pPr>
            <w:r w:rsidRPr="00090056">
              <w:rPr>
                <w:color w:val="000000"/>
                <w:sz w:val="28"/>
                <w:szCs w:val="28"/>
              </w:rPr>
              <w:t>Бази даних</w:t>
            </w:r>
          </w:p>
        </w:tc>
        <w:tc>
          <w:tcPr>
            <w:tcW w:w="5220" w:type="dxa"/>
          </w:tcPr>
          <w:p w:rsidR="002013D8" w:rsidRPr="00547211" w:rsidRDefault="00547211" w:rsidP="00547211">
            <w:pPr>
              <w:jc w:val="center"/>
              <w:rPr>
                <w:sz w:val="28"/>
                <w:szCs w:val="28"/>
              </w:rPr>
            </w:pPr>
            <w:r w:rsidRPr="00547211">
              <w:rPr>
                <w:sz w:val="28"/>
                <w:szCs w:val="28"/>
              </w:rPr>
              <w:t>ПРН1-2, ПРН1-4, ПРН1-5, ПРН3-1, ПРН4-1, ПРН4-2, ПРН5-4, ПРН6-2, ПРН6-3, ПРН8-1</w:t>
            </w:r>
          </w:p>
        </w:tc>
      </w:tr>
    </w:tbl>
    <w:p w:rsidR="002013D8" w:rsidRDefault="002013D8" w:rsidP="002013D8">
      <w:pPr>
        <w:jc w:val="center"/>
        <w:rPr>
          <w:b/>
          <w:sz w:val="28"/>
          <w:szCs w:val="28"/>
        </w:rPr>
      </w:pPr>
    </w:p>
    <w:p w:rsidR="002013D8" w:rsidRPr="000900A9" w:rsidRDefault="002013D8" w:rsidP="008B2812">
      <w:pPr>
        <w:ind w:firstLine="567"/>
        <w:jc w:val="both"/>
        <w:rPr>
          <w:caps/>
          <w:color w:val="FF0000"/>
          <w:sz w:val="28"/>
          <w:szCs w:val="28"/>
        </w:rPr>
        <w:sectPr w:rsidR="002013D8" w:rsidRPr="000900A9" w:rsidSect="00CB4BB9">
          <w:headerReference w:type="even" r:id="rId8"/>
          <w:headerReference w:type="default" r:id="rId9"/>
          <w:footerReference w:type="even" r:id="rId10"/>
          <w:footerReference w:type="default" r:id="rId11"/>
          <w:headerReference w:type="first" r:id="rId12"/>
          <w:footerReference w:type="first" r:id="rId13"/>
          <w:pgSz w:w="11906" w:h="16838"/>
          <w:pgMar w:top="851" w:right="567" w:bottom="851" w:left="1134" w:header="709" w:footer="709" w:gutter="0"/>
          <w:cols w:space="708"/>
          <w:titlePg/>
          <w:docGrid w:linePitch="360"/>
        </w:sectPr>
      </w:pPr>
    </w:p>
    <w:p w:rsidR="00605652" w:rsidRPr="00605652" w:rsidRDefault="00B86A8B" w:rsidP="00B86A8B">
      <w:pPr>
        <w:pStyle w:val="12"/>
      </w:pPr>
      <w:bookmarkStart w:id="3" w:name="_Toc1323623"/>
      <w:r>
        <w:lastRenderedPageBreak/>
        <w:t xml:space="preserve">3 </w:t>
      </w:r>
      <w:r w:rsidR="006105E8" w:rsidRPr="00605652">
        <w:t>СТРУКТУРА НАВЧАЛЬНОЇ ДИСЦИПЛІНИ</w:t>
      </w:r>
      <w:bookmarkEnd w:id="3"/>
    </w:p>
    <w:p w:rsidR="00CB4BB9" w:rsidRPr="00605652" w:rsidRDefault="00CB4BB9" w:rsidP="00605652">
      <w:pPr>
        <w:spacing w:before="120"/>
        <w:ind w:left="360"/>
        <w:rPr>
          <w:b/>
          <w:sz w:val="28"/>
          <w:szCs w:val="28"/>
        </w:rPr>
      </w:pPr>
    </w:p>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91"/>
        <w:gridCol w:w="1018"/>
        <w:gridCol w:w="759"/>
        <w:gridCol w:w="795"/>
        <w:gridCol w:w="798"/>
        <w:gridCol w:w="795"/>
        <w:gridCol w:w="807"/>
        <w:gridCol w:w="666"/>
        <w:gridCol w:w="2930"/>
      </w:tblGrid>
      <w:tr w:rsidR="00EE7F3B" w:rsidRPr="009A24C5" w:rsidTr="005713F5">
        <w:trPr>
          <w:cantSplit/>
          <w:trHeight w:val="416"/>
        </w:trPr>
        <w:tc>
          <w:tcPr>
            <w:tcW w:w="2155" w:type="pct"/>
            <w:vMerge w:val="restart"/>
            <w:vAlign w:val="center"/>
          </w:tcPr>
          <w:p w:rsidR="00EE7F3B" w:rsidRPr="009A24C5" w:rsidRDefault="00EE7F3B" w:rsidP="00E749E2">
            <w:pPr>
              <w:ind w:left="-57"/>
              <w:jc w:val="center"/>
              <w:rPr>
                <w:sz w:val="22"/>
                <w:szCs w:val="22"/>
              </w:rPr>
            </w:pPr>
            <w:r w:rsidRPr="009A24C5">
              <w:rPr>
                <w:sz w:val="22"/>
                <w:szCs w:val="22"/>
              </w:rPr>
              <w:t xml:space="preserve">Назва блоку змістових модулів, </w:t>
            </w:r>
          </w:p>
          <w:p w:rsidR="00EE7F3B" w:rsidRPr="009A24C5" w:rsidRDefault="00EE7F3B" w:rsidP="00E749E2">
            <w:pPr>
              <w:ind w:left="-57"/>
              <w:jc w:val="center"/>
              <w:rPr>
                <w:sz w:val="22"/>
                <w:szCs w:val="22"/>
              </w:rPr>
            </w:pPr>
            <w:r w:rsidRPr="009A24C5">
              <w:rPr>
                <w:sz w:val="22"/>
                <w:szCs w:val="22"/>
              </w:rPr>
              <w:t>назва змістових модулів</w:t>
            </w:r>
          </w:p>
        </w:tc>
        <w:tc>
          <w:tcPr>
            <w:tcW w:w="1872" w:type="pct"/>
            <w:gridSpan w:val="7"/>
            <w:vAlign w:val="center"/>
          </w:tcPr>
          <w:p w:rsidR="00EE7F3B" w:rsidRPr="009A24C5" w:rsidRDefault="00EE7F3B" w:rsidP="00E749E2">
            <w:pPr>
              <w:ind w:left="-57"/>
              <w:jc w:val="center"/>
              <w:rPr>
                <w:sz w:val="22"/>
                <w:szCs w:val="22"/>
              </w:rPr>
            </w:pPr>
            <w:r w:rsidRPr="009A24C5">
              <w:rPr>
                <w:sz w:val="22"/>
                <w:szCs w:val="22"/>
              </w:rPr>
              <w:t>Кількість годин</w:t>
            </w:r>
          </w:p>
        </w:tc>
        <w:tc>
          <w:tcPr>
            <w:tcW w:w="973" w:type="pct"/>
            <w:vMerge w:val="restart"/>
            <w:vAlign w:val="center"/>
          </w:tcPr>
          <w:p w:rsidR="00EE7F3B" w:rsidRPr="00EC7AD9" w:rsidRDefault="00EE7F3B" w:rsidP="00E749E2">
            <w:pPr>
              <w:ind w:left="-57"/>
              <w:jc w:val="center"/>
              <w:rPr>
                <w:sz w:val="22"/>
                <w:szCs w:val="22"/>
              </w:rPr>
            </w:pPr>
            <w:r w:rsidRPr="00EC7AD9">
              <w:rPr>
                <w:sz w:val="22"/>
                <w:szCs w:val="22"/>
              </w:rPr>
              <w:t xml:space="preserve">Шифр компетентності </w:t>
            </w:r>
          </w:p>
          <w:p w:rsidR="00EE7F3B" w:rsidRPr="00EC7AD9" w:rsidRDefault="00EE7F3B" w:rsidP="00E749E2">
            <w:pPr>
              <w:ind w:left="-57"/>
              <w:jc w:val="center"/>
              <w:rPr>
                <w:sz w:val="22"/>
                <w:szCs w:val="22"/>
              </w:rPr>
            </w:pPr>
            <w:r w:rsidRPr="00EC7AD9">
              <w:rPr>
                <w:sz w:val="18"/>
                <w:szCs w:val="18"/>
              </w:rPr>
              <w:t>(для обов’язкових дисциплін)</w:t>
            </w:r>
          </w:p>
        </w:tc>
      </w:tr>
      <w:tr w:rsidR="00EE7F3B" w:rsidRPr="009A24C5" w:rsidTr="005713F5">
        <w:trPr>
          <w:cantSplit/>
          <w:trHeight w:val="201"/>
        </w:trPr>
        <w:tc>
          <w:tcPr>
            <w:tcW w:w="2155" w:type="pct"/>
            <w:vMerge/>
            <w:vAlign w:val="center"/>
          </w:tcPr>
          <w:p w:rsidR="00EE7F3B" w:rsidRPr="009A24C5" w:rsidRDefault="00EE7F3B" w:rsidP="00E749E2">
            <w:pPr>
              <w:ind w:left="-57"/>
              <w:jc w:val="center"/>
              <w:rPr>
                <w:sz w:val="22"/>
                <w:szCs w:val="22"/>
              </w:rPr>
            </w:pPr>
          </w:p>
        </w:tc>
        <w:tc>
          <w:tcPr>
            <w:tcW w:w="338" w:type="pct"/>
            <w:vMerge w:val="restart"/>
            <w:textDirection w:val="btLr"/>
            <w:vAlign w:val="center"/>
          </w:tcPr>
          <w:p w:rsidR="00EE7F3B" w:rsidRPr="009A24C5" w:rsidRDefault="00EE7F3B" w:rsidP="00E749E2">
            <w:pPr>
              <w:ind w:left="-57"/>
              <w:jc w:val="center"/>
              <w:rPr>
                <w:sz w:val="22"/>
                <w:szCs w:val="22"/>
              </w:rPr>
            </w:pPr>
            <w:r w:rsidRPr="009A24C5">
              <w:rPr>
                <w:sz w:val="22"/>
                <w:szCs w:val="22"/>
              </w:rPr>
              <w:t>год ./ кредит. за</w:t>
            </w:r>
          </w:p>
          <w:p w:rsidR="00EE7F3B" w:rsidRPr="009A24C5" w:rsidRDefault="00EE7F3B" w:rsidP="00E749E2">
            <w:pPr>
              <w:ind w:left="-57"/>
              <w:jc w:val="center"/>
              <w:rPr>
                <w:sz w:val="22"/>
                <w:szCs w:val="22"/>
              </w:rPr>
            </w:pPr>
            <w:r w:rsidRPr="009A24C5">
              <w:rPr>
                <w:sz w:val="22"/>
                <w:szCs w:val="22"/>
              </w:rPr>
              <w:t>навчальним  планом</w:t>
            </w:r>
          </w:p>
        </w:tc>
        <w:tc>
          <w:tcPr>
            <w:tcW w:w="1313" w:type="pct"/>
            <w:gridSpan w:val="5"/>
            <w:vAlign w:val="center"/>
          </w:tcPr>
          <w:p w:rsidR="00EE7F3B" w:rsidRPr="009A24C5" w:rsidRDefault="00EE7F3B" w:rsidP="00E749E2">
            <w:pPr>
              <w:ind w:left="-57"/>
              <w:jc w:val="center"/>
              <w:rPr>
                <w:sz w:val="22"/>
                <w:szCs w:val="22"/>
              </w:rPr>
            </w:pPr>
            <w:r w:rsidRPr="009A24C5">
              <w:rPr>
                <w:sz w:val="22"/>
                <w:szCs w:val="22"/>
              </w:rPr>
              <w:t>Аудиторні години</w:t>
            </w:r>
          </w:p>
        </w:tc>
        <w:tc>
          <w:tcPr>
            <w:tcW w:w="221" w:type="pct"/>
            <w:vMerge w:val="restart"/>
            <w:textDirection w:val="btLr"/>
            <w:vAlign w:val="center"/>
          </w:tcPr>
          <w:p w:rsidR="00EE7F3B" w:rsidRPr="009A24C5" w:rsidRDefault="00457B49" w:rsidP="00E749E2">
            <w:pPr>
              <w:ind w:left="-57"/>
              <w:jc w:val="center"/>
              <w:rPr>
                <w:sz w:val="22"/>
                <w:szCs w:val="22"/>
              </w:rPr>
            </w:pPr>
            <w:r>
              <w:rPr>
                <w:sz w:val="22"/>
                <w:szCs w:val="22"/>
              </w:rPr>
              <w:t>самостійна робота студента (СРС)</w:t>
            </w:r>
          </w:p>
        </w:tc>
        <w:tc>
          <w:tcPr>
            <w:tcW w:w="973" w:type="pct"/>
            <w:vMerge/>
            <w:vAlign w:val="center"/>
          </w:tcPr>
          <w:p w:rsidR="00EE7F3B" w:rsidRPr="00EC7AD9" w:rsidRDefault="00EE7F3B" w:rsidP="00E749E2">
            <w:pPr>
              <w:ind w:left="-57"/>
              <w:jc w:val="center"/>
              <w:rPr>
                <w:sz w:val="22"/>
                <w:szCs w:val="22"/>
              </w:rPr>
            </w:pPr>
          </w:p>
        </w:tc>
      </w:tr>
      <w:tr w:rsidR="00EE7F3B" w:rsidRPr="009A24C5" w:rsidTr="005713F5">
        <w:trPr>
          <w:cantSplit/>
          <w:trHeight w:val="297"/>
        </w:trPr>
        <w:tc>
          <w:tcPr>
            <w:tcW w:w="2155" w:type="pct"/>
            <w:vMerge/>
            <w:vAlign w:val="center"/>
          </w:tcPr>
          <w:p w:rsidR="00EE7F3B" w:rsidRPr="009A24C5" w:rsidRDefault="00EE7F3B" w:rsidP="00E749E2">
            <w:pPr>
              <w:ind w:left="-57"/>
              <w:jc w:val="center"/>
              <w:rPr>
                <w:sz w:val="22"/>
                <w:szCs w:val="22"/>
              </w:rPr>
            </w:pPr>
          </w:p>
        </w:tc>
        <w:tc>
          <w:tcPr>
            <w:tcW w:w="338" w:type="pct"/>
            <w:vMerge/>
            <w:textDirection w:val="btLr"/>
            <w:vAlign w:val="center"/>
          </w:tcPr>
          <w:p w:rsidR="00EE7F3B" w:rsidRPr="009A24C5" w:rsidRDefault="00EE7F3B" w:rsidP="00E749E2">
            <w:pPr>
              <w:ind w:left="-57"/>
              <w:jc w:val="center"/>
              <w:rPr>
                <w:sz w:val="22"/>
                <w:szCs w:val="22"/>
              </w:rPr>
            </w:pPr>
          </w:p>
        </w:tc>
        <w:tc>
          <w:tcPr>
            <w:tcW w:w="252" w:type="pct"/>
            <w:vMerge w:val="restart"/>
            <w:textDirection w:val="btLr"/>
            <w:vAlign w:val="center"/>
          </w:tcPr>
          <w:p w:rsidR="00EE7F3B" w:rsidRPr="009A24C5" w:rsidRDefault="00EE7F3B" w:rsidP="00E749E2">
            <w:pPr>
              <w:ind w:left="-57"/>
              <w:jc w:val="center"/>
              <w:rPr>
                <w:b/>
                <w:sz w:val="22"/>
                <w:szCs w:val="22"/>
              </w:rPr>
            </w:pPr>
            <w:r w:rsidRPr="009A24C5">
              <w:rPr>
                <w:b/>
                <w:sz w:val="22"/>
                <w:szCs w:val="22"/>
              </w:rPr>
              <w:t>всього</w:t>
            </w:r>
          </w:p>
        </w:tc>
        <w:tc>
          <w:tcPr>
            <w:tcW w:w="1061" w:type="pct"/>
            <w:gridSpan w:val="4"/>
            <w:vAlign w:val="center"/>
          </w:tcPr>
          <w:p w:rsidR="00EE7F3B" w:rsidRPr="009A24C5" w:rsidRDefault="00EE7F3B" w:rsidP="00E749E2">
            <w:pPr>
              <w:tabs>
                <w:tab w:val="left" w:pos="318"/>
                <w:tab w:val="left" w:pos="1593"/>
              </w:tabs>
              <w:ind w:left="-57"/>
              <w:jc w:val="center"/>
              <w:rPr>
                <w:sz w:val="22"/>
                <w:szCs w:val="22"/>
              </w:rPr>
            </w:pPr>
            <w:r w:rsidRPr="009A24C5">
              <w:rPr>
                <w:sz w:val="22"/>
                <w:szCs w:val="22"/>
              </w:rPr>
              <w:t>з них</w:t>
            </w:r>
          </w:p>
        </w:tc>
        <w:tc>
          <w:tcPr>
            <w:tcW w:w="221" w:type="pct"/>
            <w:vMerge/>
            <w:textDirection w:val="btLr"/>
            <w:vAlign w:val="center"/>
          </w:tcPr>
          <w:p w:rsidR="00EE7F3B" w:rsidRPr="009A24C5" w:rsidRDefault="00EE7F3B" w:rsidP="00E749E2">
            <w:pPr>
              <w:ind w:left="-57"/>
              <w:jc w:val="center"/>
              <w:rPr>
                <w:sz w:val="22"/>
                <w:szCs w:val="22"/>
              </w:rPr>
            </w:pPr>
          </w:p>
        </w:tc>
        <w:tc>
          <w:tcPr>
            <w:tcW w:w="973" w:type="pct"/>
            <w:vMerge/>
            <w:textDirection w:val="btLr"/>
            <w:vAlign w:val="center"/>
          </w:tcPr>
          <w:p w:rsidR="00EE7F3B" w:rsidRPr="00EC7AD9" w:rsidRDefault="00EE7F3B" w:rsidP="00E749E2">
            <w:pPr>
              <w:ind w:left="-57"/>
              <w:jc w:val="center"/>
              <w:rPr>
                <w:sz w:val="22"/>
                <w:szCs w:val="22"/>
              </w:rPr>
            </w:pPr>
          </w:p>
        </w:tc>
      </w:tr>
      <w:tr w:rsidR="00EE7F3B" w:rsidRPr="009A24C5" w:rsidTr="005713F5">
        <w:trPr>
          <w:cantSplit/>
          <w:trHeight w:val="1492"/>
        </w:trPr>
        <w:tc>
          <w:tcPr>
            <w:tcW w:w="2155" w:type="pct"/>
            <w:vMerge/>
            <w:tcBorders>
              <w:bottom w:val="single" w:sz="4" w:space="0" w:color="auto"/>
            </w:tcBorders>
            <w:vAlign w:val="center"/>
          </w:tcPr>
          <w:p w:rsidR="00EE7F3B" w:rsidRPr="009A24C5" w:rsidRDefault="00EE7F3B" w:rsidP="00E749E2">
            <w:pPr>
              <w:ind w:left="-57"/>
              <w:jc w:val="center"/>
              <w:rPr>
                <w:sz w:val="22"/>
                <w:szCs w:val="22"/>
              </w:rPr>
            </w:pPr>
          </w:p>
        </w:tc>
        <w:tc>
          <w:tcPr>
            <w:tcW w:w="338" w:type="pct"/>
            <w:vMerge/>
            <w:tcBorders>
              <w:bottom w:val="single" w:sz="4" w:space="0" w:color="auto"/>
            </w:tcBorders>
            <w:vAlign w:val="center"/>
          </w:tcPr>
          <w:p w:rsidR="00EE7F3B" w:rsidRPr="009A24C5" w:rsidRDefault="00EE7F3B" w:rsidP="00E749E2">
            <w:pPr>
              <w:ind w:left="-57"/>
              <w:jc w:val="center"/>
              <w:rPr>
                <w:sz w:val="22"/>
                <w:szCs w:val="22"/>
              </w:rPr>
            </w:pPr>
          </w:p>
        </w:tc>
        <w:tc>
          <w:tcPr>
            <w:tcW w:w="252" w:type="pct"/>
            <w:vMerge/>
            <w:tcBorders>
              <w:bottom w:val="single" w:sz="4" w:space="0" w:color="auto"/>
            </w:tcBorders>
            <w:textDirection w:val="btLr"/>
            <w:vAlign w:val="center"/>
          </w:tcPr>
          <w:p w:rsidR="00EE7F3B" w:rsidRPr="009A24C5" w:rsidRDefault="00EE7F3B" w:rsidP="00E749E2">
            <w:pPr>
              <w:ind w:left="-57"/>
              <w:jc w:val="center"/>
              <w:rPr>
                <w:sz w:val="22"/>
                <w:szCs w:val="22"/>
              </w:rPr>
            </w:pPr>
          </w:p>
        </w:tc>
        <w:tc>
          <w:tcPr>
            <w:tcW w:w="264" w:type="pct"/>
            <w:tcBorders>
              <w:bottom w:val="single" w:sz="4" w:space="0" w:color="auto"/>
            </w:tcBorders>
            <w:textDirection w:val="btLr"/>
            <w:vAlign w:val="center"/>
          </w:tcPr>
          <w:p w:rsidR="00EE7F3B" w:rsidRPr="009A24C5" w:rsidRDefault="00EE7F3B" w:rsidP="00E749E2">
            <w:pPr>
              <w:ind w:left="-57"/>
              <w:jc w:val="center"/>
              <w:rPr>
                <w:sz w:val="22"/>
                <w:szCs w:val="22"/>
              </w:rPr>
            </w:pPr>
            <w:r w:rsidRPr="009A24C5">
              <w:rPr>
                <w:sz w:val="22"/>
                <w:szCs w:val="22"/>
              </w:rPr>
              <w:t>лекції</w:t>
            </w:r>
          </w:p>
        </w:tc>
        <w:tc>
          <w:tcPr>
            <w:tcW w:w="265" w:type="pct"/>
            <w:tcBorders>
              <w:bottom w:val="single" w:sz="4" w:space="0" w:color="auto"/>
            </w:tcBorders>
            <w:textDirection w:val="btLr"/>
            <w:vAlign w:val="center"/>
          </w:tcPr>
          <w:p w:rsidR="00EE7F3B" w:rsidRPr="009A24C5" w:rsidRDefault="00EE7F3B" w:rsidP="00E749E2">
            <w:pPr>
              <w:ind w:left="-57"/>
              <w:jc w:val="center"/>
              <w:rPr>
                <w:sz w:val="22"/>
                <w:szCs w:val="22"/>
              </w:rPr>
            </w:pPr>
            <w:r w:rsidRPr="009A24C5">
              <w:rPr>
                <w:sz w:val="22"/>
                <w:szCs w:val="22"/>
              </w:rPr>
              <w:t>семінари</w:t>
            </w:r>
          </w:p>
        </w:tc>
        <w:tc>
          <w:tcPr>
            <w:tcW w:w="264" w:type="pct"/>
            <w:tcBorders>
              <w:bottom w:val="single" w:sz="4" w:space="0" w:color="auto"/>
            </w:tcBorders>
            <w:textDirection w:val="btLr"/>
            <w:vAlign w:val="center"/>
          </w:tcPr>
          <w:p w:rsidR="00EE7F3B" w:rsidRPr="009A24C5" w:rsidRDefault="00EE7F3B" w:rsidP="00E749E2">
            <w:pPr>
              <w:ind w:left="-57"/>
              <w:jc w:val="center"/>
              <w:rPr>
                <w:sz w:val="22"/>
                <w:szCs w:val="22"/>
              </w:rPr>
            </w:pPr>
            <w:proofErr w:type="spellStart"/>
            <w:r w:rsidRPr="009A24C5">
              <w:rPr>
                <w:sz w:val="22"/>
                <w:szCs w:val="22"/>
              </w:rPr>
              <w:t>практ</w:t>
            </w:r>
            <w:proofErr w:type="spellEnd"/>
            <w:r w:rsidRPr="009A24C5">
              <w:rPr>
                <w:sz w:val="22"/>
                <w:szCs w:val="22"/>
              </w:rPr>
              <w:t>. роботи</w:t>
            </w:r>
          </w:p>
        </w:tc>
        <w:tc>
          <w:tcPr>
            <w:tcW w:w="268" w:type="pct"/>
            <w:tcBorders>
              <w:bottom w:val="single" w:sz="4" w:space="0" w:color="auto"/>
            </w:tcBorders>
            <w:textDirection w:val="btLr"/>
            <w:vAlign w:val="center"/>
          </w:tcPr>
          <w:p w:rsidR="00EE7F3B" w:rsidRPr="009A24C5" w:rsidRDefault="00EE7F3B" w:rsidP="00E749E2">
            <w:pPr>
              <w:ind w:left="-57"/>
              <w:jc w:val="center"/>
              <w:rPr>
                <w:sz w:val="22"/>
                <w:szCs w:val="22"/>
              </w:rPr>
            </w:pPr>
            <w:proofErr w:type="spellStart"/>
            <w:r w:rsidRPr="009A24C5">
              <w:rPr>
                <w:sz w:val="22"/>
                <w:szCs w:val="22"/>
              </w:rPr>
              <w:t>лабор</w:t>
            </w:r>
            <w:proofErr w:type="spellEnd"/>
            <w:r w:rsidRPr="009A24C5">
              <w:rPr>
                <w:sz w:val="22"/>
                <w:szCs w:val="22"/>
              </w:rPr>
              <w:t>. роботи</w:t>
            </w:r>
          </w:p>
        </w:tc>
        <w:tc>
          <w:tcPr>
            <w:tcW w:w="221" w:type="pct"/>
            <w:vMerge/>
            <w:tcBorders>
              <w:bottom w:val="single" w:sz="4" w:space="0" w:color="auto"/>
            </w:tcBorders>
            <w:textDirection w:val="btLr"/>
            <w:vAlign w:val="center"/>
          </w:tcPr>
          <w:p w:rsidR="00EE7F3B" w:rsidRPr="009A24C5" w:rsidRDefault="00EE7F3B" w:rsidP="00E749E2">
            <w:pPr>
              <w:ind w:left="-57"/>
              <w:jc w:val="center"/>
              <w:rPr>
                <w:sz w:val="22"/>
                <w:szCs w:val="22"/>
              </w:rPr>
            </w:pPr>
          </w:p>
        </w:tc>
        <w:tc>
          <w:tcPr>
            <w:tcW w:w="973" w:type="pct"/>
            <w:vMerge/>
            <w:tcBorders>
              <w:bottom w:val="single" w:sz="4" w:space="0" w:color="auto"/>
            </w:tcBorders>
            <w:vAlign w:val="center"/>
          </w:tcPr>
          <w:p w:rsidR="00EE7F3B" w:rsidRPr="00EC7AD9" w:rsidRDefault="00EE7F3B" w:rsidP="00E749E2">
            <w:pPr>
              <w:ind w:left="-57"/>
              <w:jc w:val="center"/>
              <w:rPr>
                <w:sz w:val="22"/>
                <w:szCs w:val="22"/>
              </w:rPr>
            </w:pPr>
          </w:p>
        </w:tc>
      </w:tr>
      <w:tr w:rsidR="00EE7F3B" w:rsidRPr="009A24C5" w:rsidTr="005713F5">
        <w:trPr>
          <w:cantSplit/>
        </w:trPr>
        <w:tc>
          <w:tcPr>
            <w:tcW w:w="2155" w:type="pct"/>
            <w:vAlign w:val="center"/>
          </w:tcPr>
          <w:p w:rsidR="00EE7F3B" w:rsidRPr="009A24C5" w:rsidRDefault="00EE7F3B" w:rsidP="00E749E2">
            <w:pPr>
              <w:ind w:left="-57"/>
              <w:jc w:val="center"/>
              <w:rPr>
                <w:sz w:val="22"/>
                <w:szCs w:val="22"/>
              </w:rPr>
            </w:pPr>
            <w:r w:rsidRPr="009A24C5">
              <w:rPr>
                <w:sz w:val="22"/>
                <w:szCs w:val="22"/>
              </w:rPr>
              <w:t>1</w:t>
            </w:r>
          </w:p>
        </w:tc>
        <w:tc>
          <w:tcPr>
            <w:tcW w:w="338" w:type="pct"/>
            <w:vAlign w:val="center"/>
          </w:tcPr>
          <w:p w:rsidR="00EE7F3B" w:rsidRPr="009A24C5" w:rsidRDefault="00EE7F3B" w:rsidP="00E749E2">
            <w:pPr>
              <w:ind w:left="-57"/>
              <w:jc w:val="center"/>
              <w:rPr>
                <w:sz w:val="22"/>
                <w:szCs w:val="22"/>
              </w:rPr>
            </w:pPr>
            <w:r w:rsidRPr="009A24C5">
              <w:rPr>
                <w:sz w:val="22"/>
                <w:szCs w:val="22"/>
              </w:rPr>
              <w:t>2</w:t>
            </w:r>
          </w:p>
        </w:tc>
        <w:tc>
          <w:tcPr>
            <w:tcW w:w="252" w:type="pct"/>
            <w:vAlign w:val="center"/>
          </w:tcPr>
          <w:p w:rsidR="00EE7F3B" w:rsidRPr="009A24C5" w:rsidRDefault="00EE7F3B" w:rsidP="00E749E2">
            <w:pPr>
              <w:ind w:left="-57"/>
              <w:jc w:val="center"/>
              <w:rPr>
                <w:sz w:val="22"/>
                <w:szCs w:val="22"/>
              </w:rPr>
            </w:pPr>
            <w:r w:rsidRPr="009A24C5">
              <w:rPr>
                <w:sz w:val="22"/>
                <w:szCs w:val="22"/>
              </w:rPr>
              <w:t>3</w:t>
            </w:r>
          </w:p>
        </w:tc>
        <w:tc>
          <w:tcPr>
            <w:tcW w:w="264" w:type="pct"/>
            <w:vAlign w:val="center"/>
          </w:tcPr>
          <w:p w:rsidR="00EE7F3B" w:rsidRPr="009A24C5" w:rsidRDefault="00EE7F3B" w:rsidP="00E749E2">
            <w:pPr>
              <w:ind w:left="-57"/>
              <w:jc w:val="center"/>
              <w:rPr>
                <w:sz w:val="22"/>
                <w:szCs w:val="22"/>
              </w:rPr>
            </w:pPr>
            <w:r w:rsidRPr="009A24C5">
              <w:rPr>
                <w:sz w:val="22"/>
                <w:szCs w:val="22"/>
              </w:rPr>
              <w:t>4</w:t>
            </w:r>
          </w:p>
        </w:tc>
        <w:tc>
          <w:tcPr>
            <w:tcW w:w="265" w:type="pct"/>
            <w:vAlign w:val="center"/>
          </w:tcPr>
          <w:p w:rsidR="00EE7F3B" w:rsidRPr="009A24C5" w:rsidRDefault="00EE7F3B" w:rsidP="00E749E2">
            <w:pPr>
              <w:ind w:left="-57"/>
              <w:jc w:val="center"/>
              <w:rPr>
                <w:sz w:val="22"/>
                <w:szCs w:val="22"/>
              </w:rPr>
            </w:pPr>
            <w:r w:rsidRPr="009A24C5">
              <w:rPr>
                <w:sz w:val="22"/>
                <w:szCs w:val="22"/>
              </w:rPr>
              <w:t>5</w:t>
            </w:r>
          </w:p>
        </w:tc>
        <w:tc>
          <w:tcPr>
            <w:tcW w:w="264" w:type="pct"/>
            <w:vAlign w:val="center"/>
          </w:tcPr>
          <w:p w:rsidR="00EE7F3B" w:rsidRPr="009A24C5" w:rsidRDefault="00EE7F3B" w:rsidP="00E749E2">
            <w:pPr>
              <w:ind w:left="-57"/>
              <w:jc w:val="center"/>
              <w:rPr>
                <w:sz w:val="22"/>
                <w:szCs w:val="22"/>
              </w:rPr>
            </w:pPr>
            <w:r w:rsidRPr="009A24C5">
              <w:rPr>
                <w:sz w:val="22"/>
                <w:szCs w:val="22"/>
              </w:rPr>
              <w:t>6</w:t>
            </w:r>
          </w:p>
        </w:tc>
        <w:tc>
          <w:tcPr>
            <w:tcW w:w="268" w:type="pct"/>
            <w:vAlign w:val="center"/>
          </w:tcPr>
          <w:p w:rsidR="00EE7F3B" w:rsidRPr="009A24C5" w:rsidRDefault="00EE7F3B" w:rsidP="00E749E2">
            <w:pPr>
              <w:ind w:left="-57"/>
              <w:jc w:val="center"/>
              <w:rPr>
                <w:sz w:val="22"/>
                <w:szCs w:val="22"/>
              </w:rPr>
            </w:pPr>
            <w:r w:rsidRPr="009A24C5">
              <w:rPr>
                <w:sz w:val="22"/>
                <w:szCs w:val="22"/>
              </w:rPr>
              <w:t>7</w:t>
            </w:r>
          </w:p>
        </w:tc>
        <w:tc>
          <w:tcPr>
            <w:tcW w:w="221" w:type="pct"/>
            <w:vAlign w:val="center"/>
          </w:tcPr>
          <w:p w:rsidR="00EE7F3B" w:rsidRPr="009A24C5" w:rsidRDefault="00EE7F3B" w:rsidP="00E749E2">
            <w:pPr>
              <w:ind w:left="-57"/>
              <w:jc w:val="center"/>
              <w:rPr>
                <w:sz w:val="22"/>
                <w:szCs w:val="22"/>
              </w:rPr>
            </w:pPr>
            <w:r w:rsidRPr="009A24C5">
              <w:rPr>
                <w:sz w:val="22"/>
                <w:szCs w:val="22"/>
              </w:rPr>
              <w:t>8</w:t>
            </w:r>
          </w:p>
        </w:tc>
        <w:tc>
          <w:tcPr>
            <w:tcW w:w="973" w:type="pct"/>
            <w:vAlign w:val="center"/>
          </w:tcPr>
          <w:p w:rsidR="00EE7F3B" w:rsidRPr="00EC7AD9" w:rsidRDefault="00EE7F3B" w:rsidP="00E749E2">
            <w:pPr>
              <w:ind w:left="-57"/>
              <w:jc w:val="center"/>
              <w:rPr>
                <w:sz w:val="22"/>
                <w:szCs w:val="22"/>
              </w:rPr>
            </w:pPr>
            <w:r w:rsidRPr="00EC7AD9">
              <w:rPr>
                <w:sz w:val="22"/>
                <w:szCs w:val="22"/>
              </w:rPr>
              <w:t>9</w:t>
            </w:r>
          </w:p>
        </w:tc>
      </w:tr>
      <w:tr w:rsidR="00FF3EB3" w:rsidRPr="00627E6F" w:rsidTr="00DA616C">
        <w:trPr>
          <w:cantSplit/>
          <w:trHeight w:val="284"/>
        </w:trPr>
        <w:tc>
          <w:tcPr>
            <w:tcW w:w="2155" w:type="pct"/>
          </w:tcPr>
          <w:p w:rsidR="00FF3EB3" w:rsidRPr="00861DC9" w:rsidRDefault="00660445" w:rsidP="00DA616C">
            <w:pPr>
              <w:pStyle w:val="ab"/>
              <w:spacing w:after="0"/>
              <w:rPr>
                <w:sz w:val="24"/>
                <w:lang w:val="uk-UA" w:eastAsia="ru-RU"/>
              </w:rPr>
            </w:pPr>
            <w:r>
              <w:rPr>
                <w:sz w:val="24"/>
                <w:lang w:val="uk-UA" w:eastAsia="ru-RU"/>
              </w:rPr>
              <w:t>1</w:t>
            </w:r>
            <w:r w:rsidR="00FF3EB3" w:rsidRPr="00861DC9">
              <w:rPr>
                <w:sz w:val="24"/>
                <w:lang w:val="uk-UA" w:eastAsia="ru-RU"/>
              </w:rPr>
              <w:t xml:space="preserve">. </w:t>
            </w:r>
            <w:r w:rsidR="00404CB4" w:rsidRPr="00404CB4">
              <w:rPr>
                <w:sz w:val="24"/>
                <w:lang w:val="uk-UA" w:eastAsia="ru-RU"/>
              </w:rPr>
              <w:t>Технології динамічного формування контенту на стороні серверу</w:t>
            </w:r>
          </w:p>
        </w:tc>
        <w:tc>
          <w:tcPr>
            <w:tcW w:w="338" w:type="pct"/>
          </w:tcPr>
          <w:p w:rsidR="00FF3EB3" w:rsidRPr="004B3078" w:rsidRDefault="003B651B" w:rsidP="00DA616C">
            <w:pPr>
              <w:pStyle w:val="ab"/>
              <w:spacing w:after="0"/>
              <w:jc w:val="center"/>
              <w:rPr>
                <w:sz w:val="24"/>
                <w:lang w:val="uk-UA" w:eastAsia="ru-RU"/>
              </w:rPr>
            </w:pPr>
            <w:r>
              <w:rPr>
                <w:sz w:val="24"/>
                <w:lang w:val="uk-UA" w:eastAsia="ru-RU"/>
              </w:rPr>
              <w:t>2</w:t>
            </w:r>
            <w:r w:rsidR="001B0DB6">
              <w:rPr>
                <w:sz w:val="24"/>
                <w:lang w:val="uk-UA" w:eastAsia="ru-RU"/>
              </w:rPr>
              <w:t>2</w:t>
            </w:r>
          </w:p>
        </w:tc>
        <w:tc>
          <w:tcPr>
            <w:tcW w:w="252" w:type="pct"/>
          </w:tcPr>
          <w:p w:rsidR="00FF3EB3" w:rsidRPr="00660445" w:rsidRDefault="00B14E6A" w:rsidP="00DA616C">
            <w:pPr>
              <w:pStyle w:val="ab"/>
              <w:spacing w:after="0"/>
              <w:jc w:val="center"/>
              <w:rPr>
                <w:sz w:val="24"/>
                <w:lang w:val="uk-UA" w:eastAsia="ru-RU"/>
              </w:rPr>
            </w:pPr>
            <w:r>
              <w:rPr>
                <w:sz w:val="24"/>
                <w:lang w:val="uk-UA" w:eastAsia="ru-RU"/>
              </w:rPr>
              <w:t>1</w:t>
            </w:r>
            <w:r w:rsidR="00B90D03">
              <w:rPr>
                <w:sz w:val="24"/>
                <w:lang w:val="uk-UA" w:eastAsia="ru-RU"/>
              </w:rPr>
              <w:t>6</w:t>
            </w:r>
          </w:p>
        </w:tc>
        <w:tc>
          <w:tcPr>
            <w:tcW w:w="264" w:type="pct"/>
          </w:tcPr>
          <w:p w:rsidR="00A06F85" w:rsidRPr="00B90D03" w:rsidRDefault="00B531AD" w:rsidP="00A06F85">
            <w:pPr>
              <w:pStyle w:val="ab"/>
              <w:spacing w:after="0"/>
              <w:jc w:val="center"/>
              <w:rPr>
                <w:sz w:val="24"/>
                <w:lang w:val="uk-UA" w:eastAsia="ru-RU"/>
              </w:rPr>
            </w:pPr>
            <w:r>
              <w:rPr>
                <w:sz w:val="24"/>
                <w:lang w:val="uk-UA" w:eastAsia="ru-RU"/>
              </w:rPr>
              <w:t>8</w:t>
            </w:r>
          </w:p>
        </w:tc>
        <w:tc>
          <w:tcPr>
            <w:tcW w:w="265" w:type="pct"/>
          </w:tcPr>
          <w:p w:rsidR="00FF3EB3" w:rsidRPr="00861DC9" w:rsidRDefault="00B14E6A" w:rsidP="00DA616C">
            <w:pPr>
              <w:pStyle w:val="ab"/>
              <w:spacing w:after="0"/>
              <w:jc w:val="center"/>
              <w:rPr>
                <w:sz w:val="24"/>
                <w:lang w:val="uk-UA" w:eastAsia="ru-RU"/>
              </w:rPr>
            </w:pPr>
            <w:r>
              <w:rPr>
                <w:sz w:val="24"/>
                <w:lang w:val="uk-UA" w:eastAsia="ru-RU"/>
              </w:rPr>
              <w:t>-</w:t>
            </w:r>
          </w:p>
        </w:tc>
        <w:tc>
          <w:tcPr>
            <w:tcW w:w="264" w:type="pct"/>
          </w:tcPr>
          <w:p w:rsidR="00FF3EB3" w:rsidRPr="00861DC9" w:rsidRDefault="00B14E6A" w:rsidP="00DA616C">
            <w:pPr>
              <w:pStyle w:val="ab"/>
              <w:spacing w:after="0"/>
              <w:jc w:val="center"/>
              <w:rPr>
                <w:sz w:val="24"/>
                <w:lang w:val="uk-UA" w:eastAsia="ru-RU"/>
              </w:rPr>
            </w:pPr>
            <w:r>
              <w:rPr>
                <w:sz w:val="24"/>
                <w:lang w:val="uk-UA" w:eastAsia="ru-RU"/>
              </w:rPr>
              <w:t>-</w:t>
            </w:r>
          </w:p>
        </w:tc>
        <w:tc>
          <w:tcPr>
            <w:tcW w:w="268" w:type="pct"/>
          </w:tcPr>
          <w:p w:rsidR="00FF3EB3" w:rsidRPr="00D944CF" w:rsidRDefault="00D944CF" w:rsidP="00DA616C">
            <w:pPr>
              <w:pStyle w:val="ab"/>
              <w:spacing w:after="0"/>
              <w:jc w:val="center"/>
              <w:rPr>
                <w:sz w:val="24"/>
                <w:lang w:val="en-US" w:eastAsia="ru-RU"/>
              </w:rPr>
            </w:pPr>
            <w:r>
              <w:rPr>
                <w:sz w:val="24"/>
                <w:lang w:val="en-US" w:eastAsia="ru-RU"/>
              </w:rPr>
              <w:t>8</w:t>
            </w:r>
          </w:p>
        </w:tc>
        <w:tc>
          <w:tcPr>
            <w:tcW w:w="221" w:type="pct"/>
          </w:tcPr>
          <w:p w:rsidR="00FF3EB3" w:rsidRPr="00660445" w:rsidRDefault="003B651B" w:rsidP="00DA616C">
            <w:pPr>
              <w:pStyle w:val="ab"/>
              <w:spacing w:after="0"/>
              <w:jc w:val="center"/>
              <w:rPr>
                <w:color w:val="000000"/>
                <w:sz w:val="24"/>
                <w:lang w:val="uk-UA" w:eastAsia="ru-RU"/>
              </w:rPr>
            </w:pPr>
            <w:r>
              <w:rPr>
                <w:color w:val="000000"/>
                <w:sz w:val="24"/>
                <w:lang w:val="uk-UA" w:eastAsia="ru-RU"/>
              </w:rPr>
              <w:t>6</w:t>
            </w:r>
          </w:p>
        </w:tc>
        <w:tc>
          <w:tcPr>
            <w:tcW w:w="973" w:type="pct"/>
            <w:vAlign w:val="center"/>
          </w:tcPr>
          <w:p w:rsidR="00FF3EB3" w:rsidRPr="000A09C4" w:rsidRDefault="00FF3EB3" w:rsidP="00E749E2">
            <w:pPr>
              <w:pStyle w:val="aa"/>
              <w:rPr>
                <w:rFonts w:ascii="Times New Roman" w:hAnsi="Times New Roman"/>
                <w:color w:val="FF0000"/>
                <w:sz w:val="24"/>
              </w:rPr>
            </w:pPr>
          </w:p>
        </w:tc>
      </w:tr>
      <w:tr w:rsidR="00FF3EB3" w:rsidRPr="00627E6F" w:rsidTr="00DA616C">
        <w:trPr>
          <w:cantSplit/>
          <w:trHeight w:val="284"/>
        </w:trPr>
        <w:tc>
          <w:tcPr>
            <w:tcW w:w="2155" w:type="pct"/>
          </w:tcPr>
          <w:p w:rsidR="00FF3EB3" w:rsidRPr="00000F9F" w:rsidRDefault="009A297C" w:rsidP="00DA616C">
            <w:pPr>
              <w:pStyle w:val="ab"/>
              <w:spacing w:after="0"/>
              <w:rPr>
                <w:sz w:val="24"/>
                <w:lang w:val="uk-UA" w:eastAsia="ru-RU"/>
              </w:rPr>
            </w:pPr>
            <w:r>
              <w:rPr>
                <w:sz w:val="24"/>
                <w:lang w:val="uk-UA" w:eastAsia="ru-RU"/>
              </w:rPr>
              <w:t>2</w:t>
            </w:r>
            <w:r w:rsidR="00FF3EB3" w:rsidRPr="00000F9F">
              <w:rPr>
                <w:sz w:val="24"/>
                <w:lang w:val="uk-UA" w:eastAsia="ru-RU"/>
              </w:rPr>
              <w:t xml:space="preserve">. </w:t>
            </w:r>
            <w:r w:rsidR="00404CB4" w:rsidRPr="00404CB4">
              <w:rPr>
                <w:sz w:val="24"/>
                <w:lang w:val="uk-UA" w:eastAsia="ru-RU"/>
              </w:rPr>
              <w:t>Обробка даних клієнта</w:t>
            </w:r>
            <w:r w:rsidR="00CC5D27">
              <w:rPr>
                <w:sz w:val="24"/>
                <w:lang w:val="uk-UA" w:eastAsia="ru-RU"/>
              </w:rPr>
              <w:t xml:space="preserve"> та формування контенту</w:t>
            </w:r>
          </w:p>
        </w:tc>
        <w:tc>
          <w:tcPr>
            <w:tcW w:w="338" w:type="pct"/>
          </w:tcPr>
          <w:p w:rsidR="00FF3EB3" w:rsidRPr="00660445" w:rsidRDefault="00CC5D27" w:rsidP="00DA616C">
            <w:pPr>
              <w:pStyle w:val="ab"/>
              <w:spacing w:after="0"/>
              <w:jc w:val="center"/>
              <w:rPr>
                <w:sz w:val="24"/>
                <w:lang w:val="uk-UA" w:eastAsia="ru-RU"/>
              </w:rPr>
            </w:pPr>
            <w:r>
              <w:rPr>
                <w:sz w:val="24"/>
                <w:lang w:val="uk-UA" w:eastAsia="ru-RU"/>
              </w:rPr>
              <w:t>38</w:t>
            </w:r>
          </w:p>
        </w:tc>
        <w:tc>
          <w:tcPr>
            <w:tcW w:w="252" w:type="pct"/>
          </w:tcPr>
          <w:p w:rsidR="00FF3EB3" w:rsidRPr="00660445" w:rsidRDefault="00CC5D27" w:rsidP="00DA616C">
            <w:pPr>
              <w:pStyle w:val="ab"/>
              <w:spacing w:after="0"/>
              <w:jc w:val="center"/>
              <w:rPr>
                <w:sz w:val="24"/>
                <w:lang w:val="uk-UA" w:eastAsia="ru-RU"/>
              </w:rPr>
            </w:pPr>
            <w:r>
              <w:rPr>
                <w:sz w:val="24"/>
                <w:lang w:val="uk-UA" w:eastAsia="ru-RU"/>
              </w:rPr>
              <w:t>26</w:t>
            </w:r>
          </w:p>
        </w:tc>
        <w:tc>
          <w:tcPr>
            <w:tcW w:w="264" w:type="pct"/>
          </w:tcPr>
          <w:p w:rsidR="00A06F85" w:rsidRPr="00B90D03" w:rsidRDefault="00CC5D27" w:rsidP="00A06F85">
            <w:pPr>
              <w:pStyle w:val="ab"/>
              <w:spacing w:after="0"/>
              <w:jc w:val="center"/>
              <w:rPr>
                <w:sz w:val="24"/>
                <w:lang w:val="uk-UA" w:eastAsia="ru-RU"/>
              </w:rPr>
            </w:pPr>
            <w:r>
              <w:rPr>
                <w:sz w:val="24"/>
                <w:lang w:val="uk-UA" w:eastAsia="ru-RU"/>
              </w:rPr>
              <w:t>10</w:t>
            </w:r>
          </w:p>
        </w:tc>
        <w:tc>
          <w:tcPr>
            <w:tcW w:w="265" w:type="pct"/>
          </w:tcPr>
          <w:p w:rsidR="00FF3EB3" w:rsidRPr="00861DC9" w:rsidRDefault="003B651B" w:rsidP="00DA616C">
            <w:pPr>
              <w:pStyle w:val="ab"/>
              <w:spacing w:after="0"/>
              <w:jc w:val="center"/>
              <w:rPr>
                <w:sz w:val="24"/>
                <w:lang w:val="uk-UA" w:eastAsia="ru-RU"/>
              </w:rPr>
            </w:pPr>
            <w:r>
              <w:rPr>
                <w:sz w:val="24"/>
                <w:lang w:val="uk-UA" w:eastAsia="ru-RU"/>
              </w:rPr>
              <w:t>-</w:t>
            </w:r>
          </w:p>
        </w:tc>
        <w:tc>
          <w:tcPr>
            <w:tcW w:w="264" w:type="pct"/>
          </w:tcPr>
          <w:p w:rsidR="00FF3EB3" w:rsidRPr="00861DC9" w:rsidRDefault="003B651B" w:rsidP="00DA616C">
            <w:pPr>
              <w:pStyle w:val="ab"/>
              <w:spacing w:after="0"/>
              <w:jc w:val="center"/>
              <w:rPr>
                <w:sz w:val="24"/>
                <w:lang w:val="uk-UA" w:eastAsia="ru-RU"/>
              </w:rPr>
            </w:pPr>
            <w:r>
              <w:rPr>
                <w:sz w:val="24"/>
                <w:lang w:val="uk-UA" w:eastAsia="ru-RU"/>
              </w:rPr>
              <w:t>-</w:t>
            </w:r>
          </w:p>
        </w:tc>
        <w:tc>
          <w:tcPr>
            <w:tcW w:w="268" w:type="pct"/>
          </w:tcPr>
          <w:p w:rsidR="00FF3EB3" w:rsidRPr="00CC5D27" w:rsidRDefault="00CC5D27" w:rsidP="00DA616C">
            <w:pPr>
              <w:pStyle w:val="ab"/>
              <w:spacing w:after="0"/>
              <w:jc w:val="center"/>
              <w:rPr>
                <w:sz w:val="24"/>
                <w:lang w:val="uk-UA" w:eastAsia="ru-RU"/>
              </w:rPr>
            </w:pPr>
            <w:r>
              <w:rPr>
                <w:sz w:val="24"/>
                <w:lang w:val="uk-UA" w:eastAsia="ru-RU"/>
              </w:rPr>
              <w:t>16</w:t>
            </w:r>
          </w:p>
        </w:tc>
        <w:tc>
          <w:tcPr>
            <w:tcW w:w="221" w:type="pct"/>
          </w:tcPr>
          <w:p w:rsidR="00FF3EB3" w:rsidRPr="00660445" w:rsidRDefault="00CC5D27" w:rsidP="00DA616C">
            <w:pPr>
              <w:pStyle w:val="ab"/>
              <w:spacing w:after="0"/>
              <w:jc w:val="center"/>
              <w:rPr>
                <w:color w:val="000000"/>
                <w:sz w:val="24"/>
                <w:lang w:val="uk-UA" w:eastAsia="ru-RU"/>
              </w:rPr>
            </w:pPr>
            <w:r>
              <w:rPr>
                <w:color w:val="000000"/>
                <w:sz w:val="24"/>
                <w:lang w:val="uk-UA" w:eastAsia="ru-RU"/>
              </w:rPr>
              <w:t>12</w:t>
            </w:r>
          </w:p>
        </w:tc>
        <w:tc>
          <w:tcPr>
            <w:tcW w:w="973" w:type="pct"/>
            <w:vAlign w:val="center"/>
          </w:tcPr>
          <w:p w:rsidR="00FF3EB3" w:rsidRPr="000A09C4" w:rsidRDefault="00FF3EB3" w:rsidP="00E749E2">
            <w:pPr>
              <w:pStyle w:val="aa"/>
              <w:rPr>
                <w:rFonts w:ascii="Times New Roman" w:hAnsi="Times New Roman"/>
                <w:color w:val="FF0000"/>
                <w:sz w:val="24"/>
              </w:rPr>
            </w:pPr>
          </w:p>
        </w:tc>
      </w:tr>
      <w:tr w:rsidR="00404CB4" w:rsidRPr="00627E6F" w:rsidTr="00DA616C">
        <w:trPr>
          <w:cantSplit/>
          <w:trHeight w:val="284"/>
        </w:trPr>
        <w:tc>
          <w:tcPr>
            <w:tcW w:w="2155" w:type="pct"/>
          </w:tcPr>
          <w:p w:rsidR="00404CB4" w:rsidRDefault="00CC5D27" w:rsidP="00DA616C">
            <w:pPr>
              <w:pStyle w:val="ab"/>
              <w:spacing w:after="0"/>
              <w:rPr>
                <w:sz w:val="24"/>
                <w:lang w:val="uk-UA" w:eastAsia="ru-RU"/>
              </w:rPr>
            </w:pPr>
            <w:r>
              <w:rPr>
                <w:sz w:val="24"/>
                <w:lang w:val="uk-UA" w:eastAsia="ru-RU"/>
              </w:rPr>
              <w:t>3</w:t>
            </w:r>
            <w:r w:rsidR="00404CB4">
              <w:rPr>
                <w:sz w:val="24"/>
                <w:lang w:val="uk-UA" w:eastAsia="ru-RU"/>
              </w:rPr>
              <w:t xml:space="preserve">. </w:t>
            </w:r>
            <w:r w:rsidR="0073445B">
              <w:rPr>
                <w:sz w:val="24"/>
                <w:lang w:val="uk-UA" w:eastAsia="ru-RU"/>
              </w:rPr>
              <w:t>ООП та а</w:t>
            </w:r>
            <w:r w:rsidR="00A06F85" w:rsidRPr="00A06F85">
              <w:rPr>
                <w:sz w:val="24"/>
                <w:lang w:val="uk-UA" w:eastAsia="ru-RU"/>
              </w:rPr>
              <w:t xml:space="preserve">рхітектура MVC у </w:t>
            </w:r>
            <w:proofErr w:type="spellStart"/>
            <w:r w:rsidR="00A06F85" w:rsidRPr="00A06F85">
              <w:rPr>
                <w:sz w:val="24"/>
                <w:lang w:val="uk-UA" w:eastAsia="ru-RU"/>
              </w:rPr>
              <w:t>web-проєктах</w:t>
            </w:r>
            <w:proofErr w:type="spellEnd"/>
          </w:p>
        </w:tc>
        <w:tc>
          <w:tcPr>
            <w:tcW w:w="338" w:type="pct"/>
          </w:tcPr>
          <w:p w:rsidR="00404CB4" w:rsidRDefault="001B0DB6" w:rsidP="00DA616C">
            <w:pPr>
              <w:pStyle w:val="ab"/>
              <w:spacing w:after="0"/>
              <w:jc w:val="center"/>
              <w:rPr>
                <w:sz w:val="24"/>
                <w:lang w:val="uk-UA" w:eastAsia="ru-RU"/>
              </w:rPr>
            </w:pPr>
            <w:r>
              <w:rPr>
                <w:sz w:val="24"/>
                <w:lang w:val="uk-UA" w:eastAsia="ru-RU"/>
              </w:rPr>
              <w:t>4</w:t>
            </w:r>
            <w:r w:rsidR="00B531AD">
              <w:rPr>
                <w:sz w:val="24"/>
                <w:lang w:val="uk-UA" w:eastAsia="ru-RU"/>
              </w:rPr>
              <w:t>8</w:t>
            </w:r>
          </w:p>
        </w:tc>
        <w:tc>
          <w:tcPr>
            <w:tcW w:w="252" w:type="pct"/>
          </w:tcPr>
          <w:p w:rsidR="00404CB4" w:rsidRDefault="00B90D03" w:rsidP="00DA616C">
            <w:pPr>
              <w:pStyle w:val="ab"/>
              <w:spacing w:after="0"/>
              <w:jc w:val="center"/>
              <w:rPr>
                <w:sz w:val="24"/>
                <w:lang w:val="uk-UA" w:eastAsia="ru-RU"/>
              </w:rPr>
            </w:pPr>
            <w:r>
              <w:rPr>
                <w:sz w:val="24"/>
                <w:lang w:val="uk-UA" w:eastAsia="ru-RU"/>
              </w:rPr>
              <w:t>3</w:t>
            </w:r>
            <w:r w:rsidR="00B531AD">
              <w:rPr>
                <w:sz w:val="24"/>
                <w:lang w:val="uk-UA" w:eastAsia="ru-RU"/>
              </w:rPr>
              <w:t>4</w:t>
            </w:r>
          </w:p>
        </w:tc>
        <w:tc>
          <w:tcPr>
            <w:tcW w:w="264" w:type="pct"/>
          </w:tcPr>
          <w:p w:rsidR="00404CB4" w:rsidRDefault="0073445B" w:rsidP="00DA616C">
            <w:pPr>
              <w:pStyle w:val="ab"/>
              <w:spacing w:after="0"/>
              <w:jc w:val="center"/>
              <w:rPr>
                <w:sz w:val="24"/>
                <w:lang w:val="uk-UA" w:eastAsia="ru-RU"/>
              </w:rPr>
            </w:pPr>
            <w:r>
              <w:rPr>
                <w:sz w:val="24"/>
                <w:lang w:val="uk-UA" w:eastAsia="ru-RU"/>
              </w:rPr>
              <w:t>14</w:t>
            </w:r>
          </w:p>
        </w:tc>
        <w:tc>
          <w:tcPr>
            <w:tcW w:w="265" w:type="pct"/>
          </w:tcPr>
          <w:p w:rsidR="00404CB4" w:rsidRPr="00861DC9" w:rsidRDefault="00404CB4" w:rsidP="00DA616C">
            <w:pPr>
              <w:pStyle w:val="ab"/>
              <w:spacing w:after="0"/>
              <w:jc w:val="center"/>
              <w:rPr>
                <w:sz w:val="24"/>
                <w:lang w:val="uk-UA" w:eastAsia="ru-RU"/>
              </w:rPr>
            </w:pPr>
          </w:p>
        </w:tc>
        <w:tc>
          <w:tcPr>
            <w:tcW w:w="264" w:type="pct"/>
          </w:tcPr>
          <w:p w:rsidR="00404CB4" w:rsidRPr="00861DC9" w:rsidRDefault="00404CB4" w:rsidP="00DA616C">
            <w:pPr>
              <w:pStyle w:val="ab"/>
              <w:spacing w:after="0"/>
              <w:jc w:val="center"/>
              <w:rPr>
                <w:sz w:val="24"/>
                <w:lang w:val="uk-UA" w:eastAsia="ru-RU"/>
              </w:rPr>
            </w:pPr>
          </w:p>
        </w:tc>
        <w:tc>
          <w:tcPr>
            <w:tcW w:w="268" w:type="pct"/>
          </w:tcPr>
          <w:p w:rsidR="00404CB4" w:rsidRPr="0073445B" w:rsidRDefault="00C31DEF" w:rsidP="00DA616C">
            <w:pPr>
              <w:pStyle w:val="ab"/>
              <w:spacing w:after="0"/>
              <w:jc w:val="center"/>
              <w:rPr>
                <w:sz w:val="24"/>
                <w:lang w:val="uk-UA" w:eastAsia="ru-RU"/>
              </w:rPr>
            </w:pPr>
            <w:r>
              <w:rPr>
                <w:sz w:val="24"/>
                <w:lang w:val="uk-UA" w:eastAsia="ru-RU"/>
              </w:rPr>
              <w:t>20</w:t>
            </w:r>
          </w:p>
        </w:tc>
        <w:tc>
          <w:tcPr>
            <w:tcW w:w="221" w:type="pct"/>
          </w:tcPr>
          <w:p w:rsidR="00404CB4" w:rsidRDefault="001B0DB6" w:rsidP="00DA616C">
            <w:pPr>
              <w:pStyle w:val="ab"/>
              <w:spacing w:after="0"/>
              <w:jc w:val="center"/>
              <w:rPr>
                <w:color w:val="000000"/>
                <w:sz w:val="24"/>
                <w:lang w:val="uk-UA" w:eastAsia="ru-RU"/>
              </w:rPr>
            </w:pPr>
            <w:r>
              <w:rPr>
                <w:color w:val="000000"/>
                <w:sz w:val="24"/>
                <w:lang w:val="uk-UA" w:eastAsia="ru-RU"/>
              </w:rPr>
              <w:t>14</w:t>
            </w:r>
          </w:p>
        </w:tc>
        <w:tc>
          <w:tcPr>
            <w:tcW w:w="973" w:type="pct"/>
            <w:vAlign w:val="center"/>
          </w:tcPr>
          <w:p w:rsidR="00404CB4" w:rsidRPr="000A09C4" w:rsidRDefault="00404CB4" w:rsidP="00E749E2">
            <w:pPr>
              <w:pStyle w:val="aa"/>
              <w:rPr>
                <w:rFonts w:ascii="Times New Roman" w:hAnsi="Times New Roman"/>
                <w:color w:val="FF0000"/>
                <w:sz w:val="24"/>
              </w:rPr>
            </w:pPr>
          </w:p>
        </w:tc>
      </w:tr>
      <w:tr w:rsidR="00404CB4" w:rsidRPr="00627E6F" w:rsidTr="00DA616C">
        <w:trPr>
          <w:cantSplit/>
          <w:trHeight w:val="284"/>
        </w:trPr>
        <w:tc>
          <w:tcPr>
            <w:tcW w:w="2155" w:type="pct"/>
          </w:tcPr>
          <w:p w:rsidR="00404CB4" w:rsidRDefault="00CC5D27" w:rsidP="00DA616C">
            <w:pPr>
              <w:pStyle w:val="ab"/>
              <w:spacing w:after="0"/>
              <w:rPr>
                <w:sz w:val="24"/>
                <w:lang w:val="uk-UA" w:eastAsia="ru-RU"/>
              </w:rPr>
            </w:pPr>
            <w:r>
              <w:rPr>
                <w:sz w:val="24"/>
                <w:lang w:val="uk-UA" w:eastAsia="ru-RU"/>
              </w:rPr>
              <w:t>4</w:t>
            </w:r>
            <w:r w:rsidR="00404CB4">
              <w:rPr>
                <w:sz w:val="24"/>
                <w:lang w:val="uk-UA" w:eastAsia="ru-RU"/>
              </w:rPr>
              <w:t xml:space="preserve">. </w:t>
            </w:r>
            <w:r w:rsidR="00A06F85" w:rsidRPr="00A06F85">
              <w:rPr>
                <w:sz w:val="24"/>
                <w:lang w:val="uk-UA" w:eastAsia="ru-RU"/>
              </w:rPr>
              <w:t>Організація проекту з використанням пакетних менеджерів</w:t>
            </w:r>
          </w:p>
        </w:tc>
        <w:tc>
          <w:tcPr>
            <w:tcW w:w="338" w:type="pct"/>
          </w:tcPr>
          <w:p w:rsidR="00404CB4" w:rsidRDefault="001B0DB6" w:rsidP="00DA616C">
            <w:pPr>
              <w:pStyle w:val="ab"/>
              <w:spacing w:after="0"/>
              <w:jc w:val="center"/>
              <w:rPr>
                <w:sz w:val="24"/>
                <w:lang w:val="uk-UA" w:eastAsia="ru-RU"/>
              </w:rPr>
            </w:pPr>
            <w:r>
              <w:rPr>
                <w:sz w:val="24"/>
                <w:lang w:val="uk-UA" w:eastAsia="ru-RU"/>
              </w:rPr>
              <w:t>12</w:t>
            </w:r>
          </w:p>
        </w:tc>
        <w:tc>
          <w:tcPr>
            <w:tcW w:w="252" w:type="pct"/>
          </w:tcPr>
          <w:p w:rsidR="00404CB4" w:rsidRDefault="00B90D03" w:rsidP="00DA616C">
            <w:pPr>
              <w:pStyle w:val="ab"/>
              <w:spacing w:after="0"/>
              <w:jc w:val="center"/>
              <w:rPr>
                <w:sz w:val="24"/>
                <w:lang w:val="uk-UA" w:eastAsia="ru-RU"/>
              </w:rPr>
            </w:pPr>
            <w:r>
              <w:rPr>
                <w:sz w:val="24"/>
                <w:lang w:val="uk-UA" w:eastAsia="ru-RU"/>
              </w:rPr>
              <w:t>9</w:t>
            </w:r>
          </w:p>
        </w:tc>
        <w:tc>
          <w:tcPr>
            <w:tcW w:w="264" w:type="pct"/>
          </w:tcPr>
          <w:p w:rsidR="00404CB4" w:rsidRDefault="00B90D03" w:rsidP="00DA616C">
            <w:pPr>
              <w:pStyle w:val="ab"/>
              <w:spacing w:after="0"/>
              <w:jc w:val="center"/>
              <w:rPr>
                <w:sz w:val="24"/>
                <w:lang w:val="uk-UA" w:eastAsia="ru-RU"/>
              </w:rPr>
            </w:pPr>
            <w:r>
              <w:rPr>
                <w:sz w:val="24"/>
                <w:lang w:val="uk-UA" w:eastAsia="ru-RU"/>
              </w:rPr>
              <w:t>3</w:t>
            </w:r>
          </w:p>
        </w:tc>
        <w:tc>
          <w:tcPr>
            <w:tcW w:w="265" w:type="pct"/>
          </w:tcPr>
          <w:p w:rsidR="00404CB4" w:rsidRPr="00861DC9" w:rsidRDefault="00404CB4" w:rsidP="00DA616C">
            <w:pPr>
              <w:pStyle w:val="ab"/>
              <w:spacing w:after="0"/>
              <w:jc w:val="center"/>
              <w:rPr>
                <w:sz w:val="24"/>
                <w:lang w:val="uk-UA" w:eastAsia="ru-RU"/>
              </w:rPr>
            </w:pPr>
          </w:p>
        </w:tc>
        <w:tc>
          <w:tcPr>
            <w:tcW w:w="264" w:type="pct"/>
          </w:tcPr>
          <w:p w:rsidR="00404CB4" w:rsidRPr="00861DC9" w:rsidRDefault="00404CB4" w:rsidP="00DA616C">
            <w:pPr>
              <w:pStyle w:val="ab"/>
              <w:spacing w:after="0"/>
              <w:jc w:val="center"/>
              <w:rPr>
                <w:sz w:val="24"/>
                <w:lang w:val="uk-UA" w:eastAsia="ru-RU"/>
              </w:rPr>
            </w:pPr>
          </w:p>
        </w:tc>
        <w:tc>
          <w:tcPr>
            <w:tcW w:w="268" w:type="pct"/>
          </w:tcPr>
          <w:p w:rsidR="00404CB4" w:rsidRPr="00D944CF" w:rsidRDefault="00D944CF" w:rsidP="00DA616C">
            <w:pPr>
              <w:pStyle w:val="ab"/>
              <w:spacing w:after="0"/>
              <w:jc w:val="center"/>
              <w:rPr>
                <w:sz w:val="24"/>
                <w:lang w:val="en-US" w:eastAsia="ru-RU"/>
              </w:rPr>
            </w:pPr>
            <w:r>
              <w:rPr>
                <w:sz w:val="24"/>
                <w:lang w:val="en-US" w:eastAsia="ru-RU"/>
              </w:rPr>
              <w:t>6</w:t>
            </w:r>
          </w:p>
        </w:tc>
        <w:tc>
          <w:tcPr>
            <w:tcW w:w="221" w:type="pct"/>
          </w:tcPr>
          <w:p w:rsidR="00404CB4" w:rsidRDefault="001B0DB6" w:rsidP="00DA616C">
            <w:pPr>
              <w:pStyle w:val="ab"/>
              <w:spacing w:after="0"/>
              <w:jc w:val="center"/>
              <w:rPr>
                <w:color w:val="000000"/>
                <w:sz w:val="24"/>
                <w:lang w:val="uk-UA" w:eastAsia="ru-RU"/>
              </w:rPr>
            </w:pPr>
            <w:r>
              <w:rPr>
                <w:color w:val="000000"/>
                <w:sz w:val="24"/>
                <w:lang w:val="uk-UA" w:eastAsia="ru-RU"/>
              </w:rPr>
              <w:t>3</w:t>
            </w:r>
          </w:p>
        </w:tc>
        <w:tc>
          <w:tcPr>
            <w:tcW w:w="973" w:type="pct"/>
            <w:vAlign w:val="center"/>
          </w:tcPr>
          <w:p w:rsidR="00404CB4" w:rsidRPr="000A09C4" w:rsidRDefault="00404CB4" w:rsidP="00E749E2">
            <w:pPr>
              <w:pStyle w:val="aa"/>
              <w:rPr>
                <w:rFonts w:ascii="Times New Roman" w:hAnsi="Times New Roman"/>
                <w:color w:val="FF0000"/>
                <w:sz w:val="24"/>
              </w:rPr>
            </w:pPr>
          </w:p>
        </w:tc>
      </w:tr>
      <w:tr w:rsidR="00FF3EB3" w:rsidRPr="009A24C5" w:rsidTr="005713F5">
        <w:trPr>
          <w:cantSplit/>
          <w:trHeight w:val="284"/>
        </w:trPr>
        <w:tc>
          <w:tcPr>
            <w:tcW w:w="2155" w:type="pct"/>
            <w:vAlign w:val="center"/>
          </w:tcPr>
          <w:p w:rsidR="00FF3EB3" w:rsidRPr="009A24C5" w:rsidRDefault="00FF3EB3" w:rsidP="00DA616C">
            <w:pPr>
              <w:pStyle w:val="aa"/>
              <w:rPr>
                <w:rFonts w:ascii="Times New Roman" w:hAnsi="Times New Roman"/>
                <w:b/>
                <w:sz w:val="24"/>
                <w:szCs w:val="22"/>
              </w:rPr>
            </w:pPr>
            <w:r w:rsidRPr="009A24C5">
              <w:rPr>
                <w:rFonts w:ascii="Times New Roman" w:hAnsi="Times New Roman"/>
                <w:b/>
                <w:sz w:val="24"/>
                <w:szCs w:val="22"/>
              </w:rPr>
              <w:t>Загальний обсяг год./кредит.</w:t>
            </w:r>
          </w:p>
        </w:tc>
        <w:tc>
          <w:tcPr>
            <w:tcW w:w="338" w:type="pct"/>
            <w:vAlign w:val="center"/>
          </w:tcPr>
          <w:p w:rsidR="00FF3EB3" w:rsidRPr="00BE53AF" w:rsidRDefault="00BE53AF" w:rsidP="00FF3EB3">
            <w:pPr>
              <w:pStyle w:val="aa"/>
              <w:jc w:val="center"/>
              <w:rPr>
                <w:rFonts w:ascii="Times New Roman" w:hAnsi="Times New Roman"/>
                <w:b/>
                <w:sz w:val="24"/>
                <w:lang w:val="en-US"/>
              </w:rPr>
            </w:pPr>
            <w:r>
              <w:rPr>
                <w:rFonts w:ascii="Times New Roman" w:hAnsi="Times New Roman"/>
                <w:b/>
                <w:sz w:val="24"/>
                <w:lang w:val="en-US"/>
              </w:rPr>
              <w:t>120</w:t>
            </w:r>
            <w:r w:rsidR="00FF3EB3" w:rsidRPr="009C6E3E">
              <w:rPr>
                <w:rFonts w:ascii="Times New Roman" w:hAnsi="Times New Roman"/>
                <w:b/>
                <w:sz w:val="24"/>
              </w:rPr>
              <w:t>/</w:t>
            </w:r>
            <w:r>
              <w:rPr>
                <w:rFonts w:ascii="Times New Roman" w:hAnsi="Times New Roman"/>
                <w:b/>
                <w:sz w:val="24"/>
                <w:lang w:val="en-US"/>
              </w:rPr>
              <w:t>4</w:t>
            </w:r>
          </w:p>
        </w:tc>
        <w:tc>
          <w:tcPr>
            <w:tcW w:w="252" w:type="pct"/>
            <w:vAlign w:val="center"/>
          </w:tcPr>
          <w:p w:rsidR="00FF3EB3" w:rsidRPr="00BE53AF" w:rsidRDefault="00BE53AF" w:rsidP="00FF3EB3">
            <w:pPr>
              <w:pStyle w:val="aa"/>
              <w:jc w:val="center"/>
              <w:rPr>
                <w:rFonts w:ascii="Times New Roman" w:hAnsi="Times New Roman"/>
                <w:b/>
                <w:sz w:val="24"/>
                <w:lang w:val="en-US"/>
              </w:rPr>
            </w:pPr>
            <w:r>
              <w:rPr>
                <w:rFonts w:ascii="Times New Roman" w:hAnsi="Times New Roman"/>
                <w:b/>
                <w:sz w:val="24"/>
                <w:lang w:val="en-US"/>
              </w:rPr>
              <w:t>85</w:t>
            </w:r>
          </w:p>
        </w:tc>
        <w:tc>
          <w:tcPr>
            <w:tcW w:w="264" w:type="pct"/>
            <w:vAlign w:val="center"/>
          </w:tcPr>
          <w:p w:rsidR="00FF3EB3" w:rsidRPr="00BE53AF" w:rsidRDefault="00404CB4" w:rsidP="00FF3EB3">
            <w:pPr>
              <w:pStyle w:val="aa"/>
              <w:jc w:val="center"/>
              <w:rPr>
                <w:rFonts w:ascii="Times New Roman" w:hAnsi="Times New Roman"/>
                <w:b/>
                <w:sz w:val="24"/>
                <w:lang w:val="en-US"/>
              </w:rPr>
            </w:pPr>
            <w:r>
              <w:rPr>
                <w:rFonts w:ascii="Times New Roman" w:hAnsi="Times New Roman"/>
                <w:b/>
                <w:sz w:val="24"/>
                <w:lang w:val="ru-RU"/>
              </w:rPr>
              <w:t>3</w:t>
            </w:r>
            <w:r w:rsidR="00BE53AF">
              <w:rPr>
                <w:rFonts w:ascii="Times New Roman" w:hAnsi="Times New Roman"/>
                <w:b/>
                <w:sz w:val="24"/>
                <w:lang w:val="ru-RU"/>
              </w:rPr>
              <w:t>5</w:t>
            </w:r>
          </w:p>
        </w:tc>
        <w:tc>
          <w:tcPr>
            <w:tcW w:w="265" w:type="pct"/>
            <w:vAlign w:val="center"/>
          </w:tcPr>
          <w:p w:rsidR="00FF3EB3" w:rsidRPr="009C6E3E" w:rsidRDefault="00FF3EB3" w:rsidP="00FF3EB3">
            <w:pPr>
              <w:pStyle w:val="aa"/>
              <w:jc w:val="center"/>
              <w:rPr>
                <w:rFonts w:ascii="Times New Roman" w:hAnsi="Times New Roman"/>
                <w:b/>
                <w:sz w:val="24"/>
                <w:szCs w:val="22"/>
              </w:rPr>
            </w:pPr>
          </w:p>
        </w:tc>
        <w:tc>
          <w:tcPr>
            <w:tcW w:w="264" w:type="pct"/>
            <w:vAlign w:val="center"/>
          </w:tcPr>
          <w:p w:rsidR="00FF3EB3" w:rsidRPr="009C6E3E" w:rsidRDefault="00FF3EB3" w:rsidP="00FF3EB3">
            <w:pPr>
              <w:pStyle w:val="aa"/>
              <w:jc w:val="center"/>
              <w:rPr>
                <w:rFonts w:ascii="Times New Roman" w:hAnsi="Times New Roman"/>
                <w:b/>
                <w:sz w:val="24"/>
                <w:szCs w:val="22"/>
              </w:rPr>
            </w:pPr>
          </w:p>
        </w:tc>
        <w:tc>
          <w:tcPr>
            <w:tcW w:w="268" w:type="pct"/>
            <w:vAlign w:val="center"/>
          </w:tcPr>
          <w:p w:rsidR="00FF3EB3" w:rsidRPr="00BE53AF" w:rsidRDefault="00BE53AF" w:rsidP="00FF3EB3">
            <w:pPr>
              <w:pStyle w:val="aa"/>
              <w:jc w:val="center"/>
              <w:rPr>
                <w:rFonts w:ascii="Times New Roman" w:hAnsi="Times New Roman"/>
                <w:b/>
                <w:sz w:val="24"/>
                <w:lang w:val="en-US"/>
              </w:rPr>
            </w:pPr>
            <w:r>
              <w:rPr>
                <w:rFonts w:ascii="Times New Roman" w:hAnsi="Times New Roman"/>
                <w:b/>
                <w:sz w:val="24"/>
                <w:lang w:val="en-US"/>
              </w:rPr>
              <w:t>50</w:t>
            </w:r>
          </w:p>
        </w:tc>
        <w:tc>
          <w:tcPr>
            <w:tcW w:w="221" w:type="pct"/>
            <w:vAlign w:val="center"/>
          </w:tcPr>
          <w:p w:rsidR="00FF3EB3" w:rsidRPr="00BE53AF" w:rsidRDefault="00404CB4" w:rsidP="00FF3EB3">
            <w:pPr>
              <w:pStyle w:val="aa"/>
              <w:jc w:val="center"/>
              <w:rPr>
                <w:rFonts w:ascii="Times New Roman" w:hAnsi="Times New Roman"/>
                <w:b/>
                <w:sz w:val="24"/>
                <w:lang w:val="en-US"/>
              </w:rPr>
            </w:pPr>
            <w:r>
              <w:rPr>
                <w:rFonts w:ascii="Times New Roman" w:hAnsi="Times New Roman"/>
                <w:b/>
                <w:sz w:val="24"/>
                <w:lang w:val="ru-RU"/>
              </w:rPr>
              <w:t>3</w:t>
            </w:r>
            <w:r w:rsidR="00BE53AF">
              <w:rPr>
                <w:rFonts w:ascii="Times New Roman" w:hAnsi="Times New Roman"/>
                <w:b/>
                <w:sz w:val="24"/>
                <w:lang w:val="en-US"/>
              </w:rPr>
              <w:t>5</w:t>
            </w:r>
          </w:p>
        </w:tc>
        <w:tc>
          <w:tcPr>
            <w:tcW w:w="973" w:type="pct"/>
            <w:vAlign w:val="center"/>
          </w:tcPr>
          <w:p w:rsidR="00FF3EB3" w:rsidRPr="000A09C4" w:rsidRDefault="00FF3EB3" w:rsidP="00FF3EB3">
            <w:pPr>
              <w:pStyle w:val="aa"/>
              <w:jc w:val="center"/>
              <w:rPr>
                <w:rFonts w:ascii="Times New Roman" w:hAnsi="Times New Roman"/>
                <w:color w:val="FF0000"/>
                <w:sz w:val="24"/>
              </w:rPr>
            </w:pPr>
          </w:p>
        </w:tc>
      </w:tr>
    </w:tbl>
    <w:p w:rsidR="00455421" w:rsidRDefault="00455421" w:rsidP="00E61BC2">
      <w:pPr>
        <w:ind w:left="-57" w:right="-57"/>
        <w:jc w:val="center"/>
        <w:rPr>
          <w:caps/>
          <w:sz w:val="24"/>
          <w:szCs w:val="24"/>
        </w:rPr>
      </w:pPr>
    </w:p>
    <w:p w:rsidR="002013D8" w:rsidRDefault="002013D8" w:rsidP="00E61BC2">
      <w:pPr>
        <w:ind w:left="-57" w:right="-57"/>
        <w:jc w:val="center"/>
        <w:rPr>
          <w:caps/>
          <w:sz w:val="24"/>
          <w:szCs w:val="24"/>
        </w:rPr>
      </w:pPr>
    </w:p>
    <w:p w:rsidR="00DA616C" w:rsidRPr="00DA616C" w:rsidRDefault="00660445" w:rsidP="002361FF">
      <w:pPr>
        <w:pStyle w:val="12"/>
        <w:rPr>
          <w:lang w:val="ru-RU"/>
        </w:rPr>
      </w:pPr>
      <w:bookmarkStart w:id="4" w:name="_Toc1323624"/>
      <w:r>
        <w:br w:type="page"/>
      </w:r>
      <w:r w:rsidR="00B86A8B">
        <w:lastRenderedPageBreak/>
        <w:t>4</w:t>
      </w:r>
      <w:r w:rsidR="00B86A8B" w:rsidRPr="00F83C80">
        <w:t xml:space="preserve"> ПРОГРАМА НАВЧАЛЬНОЇ ДИСЦИПЛІНИ</w:t>
      </w:r>
      <w:bookmarkEnd w:id="4"/>
    </w:p>
    <w:p w:rsidR="002013D8" w:rsidRDefault="002013D8" w:rsidP="002013D8">
      <w:pPr>
        <w:ind w:firstLine="851"/>
        <w:jc w:val="both"/>
        <w:rPr>
          <w:sz w:val="28"/>
          <w:szCs w:val="28"/>
        </w:rPr>
      </w:pPr>
    </w:p>
    <w:tbl>
      <w:tblP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8"/>
        <w:gridCol w:w="523"/>
        <w:gridCol w:w="5442"/>
        <w:gridCol w:w="704"/>
        <w:gridCol w:w="566"/>
        <w:gridCol w:w="1703"/>
        <w:gridCol w:w="566"/>
        <w:gridCol w:w="1375"/>
        <w:gridCol w:w="1387"/>
        <w:gridCol w:w="1937"/>
      </w:tblGrid>
      <w:tr w:rsidR="00F57CEA" w:rsidRPr="00B14E6A" w:rsidTr="00D73A4A">
        <w:trPr>
          <w:cantSplit/>
          <w:trHeight w:val="940"/>
        </w:trPr>
        <w:tc>
          <w:tcPr>
            <w:tcW w:w="279" w:type="pct"/>
            <w:vMerge w:val="restar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w:t>
            </w:r>
          </w:p>
          <w:p w:rsidR="00F57CEA" w:rsidRPr="00B14E6A" w:rsidRDefault="00F57CEA" w:rsidP="00DA616C">
            <w:pPr>
              <w:jc w:val="center"/>
              <w:rPr>
                <w:sz w:val="24"/>
                <w:szCs w:val="24"/>
                <w:lang w:eastAsia="uk-UA"/>
              </w:rPr>
            </w:pPr>
            <w:r w:rsidRPr="00B14E6A">
              <w:rPr>
                <w:sz w:val="24"/>
                <w:szCs w:val="24"/>
                <w:lang w:eastAsia="uk-UA"/>
              </w:rPr>
              <w:t>з/п</w:t>
            </w:r>
          </w:p>
        </w:tc>
        <w:tc>
          <w:tcPr>
            <w:tcW w:w="1983" w:type="pct"/>
            <w:gridSpan w:val="2"/>
            <w:vMerge w:val="restar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ind w:left="-57"/>
              <w:jc w:val="center"/>
              <w:rPr>
                <w:sz w:val="24"/>
                <w:szCs w:val="24"/>
                <w:lang w:eastAsia="uk-UA"/>
              </w:rPr>
            </w:pPr>
            <w:r w:rsidRPr="00B14E6A">
              <w:rPr>
                <w:sz w:val="24"/>
                <w:szCs w:val="24"/>
                <w:lang w:eastAsia="uk-UA"/>
              </w:rPr>
              <w:t xml:space="preserve">Назва блоку змістових модулів, </w:t>
            </w:r>
          </w:p>
          <w:p w:rsidR="00F57CEA" w:rsidRPr="00B14E6A" w:rsidRDefault="00F57CEA" w:rsidP="00DA616C">
            <w:pPr>
              <w:ind w:left="-57"/>
              <w:jc w:val="center"/>
              <w:rPr>
                <w:sz w:val="24"/>
                <w:szCs w:val="24"/>
                <w:lang w:eastAsia="uk-UA"/>
              </w:rPr>
            </w:pPr>
            <w:r w:rsidRPr="00B14E6A">
              <w:rPr>
                <w:sz w:val="24"/>
                <w:szCs w:val="24"/>
                <w:lang w:eastAsia="uk-UA"/>
              </w:rPr>
              <w:t xml:space="preserve">назва змістових модулів, </w:t>
            </w:r>
          </w:p>
          <w:p w:rsidR="00F57CEA" w:rsidRPr="00B14E6A" w:rsidRDefault="00F57CEA" w:rsidP="00DA616C">
            <w:pPr>
              <w:jc w:val="center"/>
              <w:rPr>
                <w:sz w:val="24"/>
                <w:szCs w:val="24"/>
                <w:lang w:eastAsia="uk-UA"/>
              </w:rPr>
            </w:pPr>
            <w:r w:rsidRPr="00B14E6A">
              <w:rPr>
                <w:sz w:val="24"/>
                <w:szCs w:val="24"/>
                <w:lang w:eastAsia="uk-UA"/>
              </w:rPr>
              <w:t>тем навчальної дисципліни</w:t>
            </w:r>
          </w:p>
        </w:tc>
        <w:tc>
          <w:tcPr>
            <w:tcW w:w="422" w:type="pct"/>
            <w:gridSpan w:val="2"/>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Кількість годин</w:t>
            </w:r>
          </w:p>
        </w:tc>
        <w:tc>
          <w:tcPr>
            <w:tcW w:w="754" w:type="pct"/>
            <w:gridSpan w:val="2"/>
            <w:vMerge w:val="restar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ind w:left="-108" w:right="-126"/>
              <w:jc w:val="center"/>
              <w:rPr>
                <w:sz w:val="24"/>
                <w:szCs w:val="24"/>
                <w:lang w:eastAsia="uk-UA"/>
              </w:rPr>
            </w:pPr>
            <w:r w:rsidRPr="00B14E6A">
              <w:rPr>
                <w:sz w:val="24"/>
                <w:szCs w:val="24"/>
                <w:lang w:eastAsia="uk-UA"/>
              </w:rPr>
              <w:t>Види занять:</w:t>
            </w:r>
          </w:p>
          <w:p w:rsidR="00F57CEA" w:rsidRPr="00B14E6A" w:rsidRDefault="00F57CEA" w:rsidP="00DA616C">
            <w:pPr>
              <w:ind w:left="-53" w:right="-126"/>
              <w:rPr>
                <w:sz w:val="24"/>
                <w:szCs w:val="24"/>
                <w:lang w:eastAsia="uk-UA"/>
              </w:rPr>
            </w:pPr>
            <w:r w:rsidRPr="00B14E6A">
              <w:rPr>
                <w:sz w:val="24"/>
                <w:szCs w:val="24"/>
                <w:lang w:eastAsia="uk-UA"/>
              </w:rPr>
              <w:t>- лекція,</w:t>
            </w:r>
          </w:p>
          <w:p w:rsidR="00F57CEA" w:rsidRPr="00B14E6A" w:rsidRDefault="00F57CEA" w:rsidP="00DA616C">
            <w:pPr>
              <w:ind w:left="-53" w:right="-126"/>
              <w:rPr>
                <w:sz w:val="24"/>
                <w:szCs w:val="24"/>
                <w:lang w:eastAsia="uk-UA"/>
              </w:rPr>
            </w:pPr>
            <w:r w:rsidRPr="00B14E6A">
              <w:rPr>
                <w:sz w:val="24"/>
                <w:szCs w:val="24"/>
                <w:lang w:eastAsia="uk-UA"/>
              </w:rPr>
              <w:t>- семінар</w:t>
            </w:r>
          </w:p>
          <w:p w:rsidR="00F57CEA" w:rsidRPr="00B14E6A" w:rsidRDefault="00F57CEA" w:rsidP="00DA616C">
            <w:pPr>
              <w:ind w:left="-53" w:right="-126"/>
              <w:rPr>
                <w:sz w:val="24"/>
                <w:szCs w:val="24"/>
                <w:lang w:eastAsia="uk-UA"/>
              </w:rPr>
            </w:pPr>
            <w:r w:rsidRPr="00B14E6A">
              <w:rPr>
                <w:sz w:val="24"/>
                <w:szCs w:val="24"/>
                <w:lang w:eastAsia="uk-UA"/>
              </w:rPr>
              <w:t>- практична робота</w:t>
            </w:r>
          </w:p>
          <w:p w:rsidR="00F57CEA" w:rsidRPr="00B14E6A" w:rsidRDefault="00F57CEA" w:rsidP="00DA616C">
            <w:pPr>
              <w:ind w:left="-53" w:right="-126"/>
              <w:rPr>
                <w:sz w:val="24"/>
                <w:szCs w:val="24"/>
                <w:lang w:eastAsia="uk-UA"/>
              </w:rPr>
            </w:pPr>
            <w:r w:rsidRPr="00B14E6A">
              <w:rPr>
                <w:sz w:val="24"/>
                <w:szCs w:val="24"/>
                <w:lang w:eastAsia="uk-UA"/>
              </w:rPr>
              <w:t>- лабораторна робот а</w:t>
            </w:r>
          </w:p>
          <w:p w:rsidR="00F57CEA" w:rsidRPr="00B14E6A" w:rsidRDefault="00F57CEA" w:rsidP="00DA616C">
            <w:pPr>
              <w:ind w:left="-53" w:right="-126"/>
              <w:rPr>
                <w:sz w:val="24"/>
                <w:szCs w:val="24"/>
                <w:lang w:eastAsia="uk-UA"/>
              </w:rPr>
            </w:pPr>
            <w:r w:rsidRPr="00B14E6A">
              <w:rPr>
                <w:sz w:val="24"/>
                <w:szCs w:val="24"/>
                <w:lang w:eastAsia="uk-UA"/>
              </w:rPr>
              <w:t>- СРС</w:t>
            </w:r>
          </w:p>
          <w:p w:rsidR="00F57CEA" w:rsidRPr="00B14E6A" w:rsidRDefault="00F57CEA" w:rsidP="00DA616C">
            <w:pPr>
              <w:ind w:left="-53" w:right="-126"/>
              <w:rPr>
                <w:sz w:val="24"/>
                <w:szCs w:val="24"/>
                <w:lang w:eastAsia="uk-UA"/>
              </w:rPr>
            </w:pPr>
            <w:r w:rsidRPr="00B14E6A">
              <w:rPr>
                <w:sz w:val="24"/>
                <w:szCs w:val="24"/>
                <w:lang w:eastAsia="uk-UA"/>
              </w:rPr>
              <w:t>(вказати)</w:t>
            </w:r>
          </w:p>
          <w:p w:rsidR="00F57CEA" w:rsidRPr="00B14E6A" w:rsidRDefault="00F57CEA" w:rsidP="00DA616C">
            <w:pPr>
              <w:ind w:left="-108" w:right="-126"/>
              <w:jc w:val="center"/>
              <w:rPr>
                <w:sz w:val="24"/>
                <w:szCs w:val="24"/>
                <w:lang w:eastAsia="uk-UA"/>
              </w:rPr>
            </w:pPr>
          </w:p>
        </w:tc>
        <w:tc>
          <w:tcPr>
            <w:tcW w:w="457" w:type="pct"/>
            <w:vMerge w:val="restar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ind w:right="-69"/>
              <w:rPr>
                <w:sz w:val="24"/>
                <w:szCs w:val="24"/>
              </w:rPr>
            </w:pPr>
            <w:r w:rsidRPr="00B14E6A">
              <w:rPr>
                <w:sz w:val="24"/>
                <w:szCs w:val="24"/>
              </w:rPr>
              <w:t>Вид СРС:</w:t>
            </w:r>
          </w:p>
          <w:p w:rsidR="00F57CEA" w:rsidRPr="00B14E6A" w:rsidRDefault="00F57CEA" w:rsidP="00DA616C">
            <w:pPr>
              <w:ind w:right="-69"/>
              <w:rPr>
                <w:sz w:val="24"/>
                <w:szCs w:val="24"/>
              </w:rPr>
            </w:pPr>
            <w:r w:rsidRPr="00B14E6A">
              <w:rPr>
                <w:sz w:val="24"/>
                <w:szCs w:val="24"/>
              </w:rPr>
              <w:t>- реферат;</w:t>
            </w:r>
          </w:p>
          <w:p w:rsidR="00F57CEA" w:rsidRPr="00B14E6A" w:rsidRDefault="00F57CEA" w:rsidP="00DA616C">
            <w:pPr>
              <w:ind w:right="-69"/>
              <w:rPr>
                <w:sz w:val="24"/>
                <w:szCs w:val="24"/>
              </w:rPr>
            </w:pPr>
            <w:r w:rsidRPr="00B14E6A">
              <w:rPr>
                <w:sz w:val="24"/>
                <w:szCs w:val="24"/>
              </w:rPr>
              <w:t>- РГР;</w:t>
            </w:r>
          </w:p>
          <w:p w:rsidR="00F57CEA" w:rsidRPr="00B14E6A" w:rsidRDefault="00F57CEA" w:rsidP="00DA616C">
            <w:pPr>
              <w:ind w:right="-69"/>
              <w:rPr>
                <w:sz w:val="24"/>
                <w:szCs w:val="24"/>
              </w:rPr>
            </w:pPr>
            <w:r w:rsidRPr="00B14E6A">
              <w:rPr>
                <w:sz w:val="24"/>
                <w:szCs w:val="24"/>
              </w:rPr>
              <w:t>- Інтернет;</w:t>
            </w:r>
          </w:p>
          <w:p w:rsidR="00F57CEA" w:rsidRPr="00B14E6A" w:rsidRDefault="00F57CEA" w:rsidP="00DA616C">
            <w:pPr>
              <w:ind w:right="-69"/>
              <w:rPr>
                <w:sz w:val="24"/>
                <w:szCs w:val="24"/>
              </w:rPr>
            </w:pPr>
            <w:r w:rsidRPr="00B14E6A">
              <w:rPr>
                <w:sz w:val="24"/>
                <w:szCs w:val="24"/>
              </w:rPr>
              <w:t>- тощо</w:t>
            </w:r>
          </w:p>
          <w:p w:rsidR="00F57CEA" w:rsidRPr="00B14E6A" w:rsidRDefault="00F57CEA" w:rsidP="00DA616C">
            <w:pPr>
              <w:ind w:left="-53" w:right="-126"/>
              <w:jc w:val="center"/>
              <w:rPr>
                <w:sz w:val="24"/>
                <w:szCs w:val="24"/>
                <w:lang w:eastAsia="uk-UA"/>
              </w:rPr>
            </w:pPr>
            <w:r w:rsidRPr="00B14E6A">
              <w:rPr>
                <w:sz w:val="24"/>
                <w:szCs w:val="24"/>
                <w:lang w:eastAsia="uk-UA"/>
              </w:rPr>
              <w:t>(вказати)</w:t>
            </w:r>
          </w:p>
          <w:p w:rsidR="00F57CEA" w:rsidRPr="00B14E6A" w:rsidRDefault="00F57CEA" w:rsidP="00DA616C">
            <w:pPr>
              <w:ind w:right="-125"/>
              <w:jc w:val="center"/>
              <w:rPr>
                <w:sz w:val="24"/>
                <w:szCs w:val="24"/>
                <w:lang w:eastAsia="uk-UA"/>
              </w:rPr>
            </w:pPr>
          </w:p>
        </w:tc>
        <w:tc>
          <w:tcPr>
            <w:tcW w:w="461" w:type="pct"/>
            <w:vMerge w:val="restar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Види контролю:</w:t>
            </w:r>
          </w:p>
          <w:p w:rsidR="00F57CEA" w:rsidRPr="00B14E6A" w:rsidRDefault="00F57CEA" w:rsidP="00DA616C">
            <w:pPr>
              <w:jc w:val="center"/>
              <w:rPr>
                <w:sz w:val="24"/>
                <w:szCs w:val="24"/>
                <w:lang w:eastAsia="uk-UA"/>
              </w:rPr>
            </w:pPr>
            <w:r w:rsidRPr="00B14E6A">
              <w:rPr>
                <w:sz w:val="24"/>
                <w:szCs w:val="24"/>
                <w:lang w:eastAsia="uk-UA"/>
              </w:rPr>
              <w:t>- поточний</w:t>
            </w:r>
          </w:p>
          <w:p w:rsidR="00F57CEA" w:rsidRPr="00B14E6A" w:rsidRDefault="00F57CEA" w:rsidP="00DA616C">
            <w:pPr>
              <w:jc w:val="center"/>
              <w:rPr>
                <w:sz w:val="24"/>
                <w:szCs w:val="24"/>
                <w:lang w:eastAsia="uk-UA"/>
              </w:rPr>
            </w:pPr>
            <w:r w:rsidRPr="00B14E6A">
              <w:rPr>
                <w:sz w:val="24"/>
                <w:szCs w:val="24"/>
                <w:lang w:eastAsia="uk-UA"/>
              </w:rPr>
              <w:t>- модульний</w:t>
            </w:r>
          </w:p>
          <w:p w:rsidR="00F57CEA" w:rsidRPr="00B14E6A" w:rsidRDefault="00F57CEA" w:rsidP="00DA616C">
            <w:pPr>
              <w:jc w:val="center"/>
              <w:rPr>
                <w:sz w:val="24"/>
                <w:szCs w:val="24"/>
                <w:lang w:eastAsia="uk-UA"/>
              </w:rPr>
            </w:pPr>
            <w:r w:rsidRPr="00B14E6A">
              <w:rPr>
                <w:sz w:val="24"/>
                <w:szCs w:val="24"/>
                <w:lang w:eastAsia="uk-UA"/>
              </w:rPr>
              <w:t>(вказати)</w:t>
            </w:r>
          </w:p>
        </w:tc>
        <w:tc>
          <w:tcPr>
            <w:tcW w:w="644" w:type="pct"/>
            <w:vMerge w:val="restart"/>
            <w:tcBorders>
              <w:top w:val="single" w:sz="4" w:space="0" w:color="auto"/>
              <w:left w:val="single" w:sz="4" w:space="0" w:color="auto"/>
              <w:right w:val="single" w:sz="4" w:space="0" w:color="auto"/>
            </w:tcBorders>
            <w:vAlign w:val="center"/>
          </w:tcPr>
          <w:p w:rsidR="00F57CEA" w:rsidRPr="00B14E6A" w:rsidRDefault="00F57CEA" w:rsidP="00DA616C">
            <w:pPr>
              <w:jc w:val="center"/>
              <w:rPr>
                <w:sz w:val="24"/>
                <w:szCs w:val="24"/>
                <w:lang w:eastAsia="uk-UA"/>
              </w:rPr>
            </w:pPr>
          </w:p>
          <w:p w:rsidR="00F57CEA" w:rsidRPr="00B14E6A" w:rsidRDefault="00F57CEA" w:rsidP="00DA616C">
            <w:pPr>
              <w:jc w:val="center"/>
              <w:rPr>
                <w:sz w:val="24"/>
                <w:szCs w:val="24"/>
                <w:lang w:eastAsia="uk-UA"/>
              </w:rPr>
            </w:pPr>
            <w:r w:rsidRPr="00B14E6A">
              <w:rPr>
                <w:sz w:val="24"/>
                <w:szCs w:val="24"/>
                <w:lang w:eastAsia="uk-UA"/>
              </w:rPr>
              <w:t xml:space="preserve">Посилання </w:t>
            </w:r>
          </w:p>
          <w:p w:rsidR="00F57CEA" w:rsidRPr="00B14E6A" w:rsidRDefault="00F57CEA" w:rsidP="00DA616C">
            <w:pPr>
              <w:jc w:val="center"/>
              <w:rPr>
                <w:sz w:val="24"/>
                <w:szCs w:val="24"/>
                <w:lang w:eastAsia="uk-UA"/>
              </w:rPr>
            </w:pPr>
            <w:r w:rsidRPr="00B14E6A">
              <w:rPr>
                <w:sz w:val="24"/>
                <w:szCs w:val="24"/>
                <w:lang w:eastAsia="uk-UA"/>
              </w:rPr>
              <w:t>на джерела</w:t>
            </w:r>
          </w:p>
        </w:tc>
      </w:tr>
      <w:tr w:rsidR="00F57CEA" w:rsidRPr="00B14E6A" w:rsidTr="00D73A4A">
        <w:trPr>
          <w:cantSplit/>
          <w:trHeight w:val="1378"/>
        </w:trPr>
        <w:tc>
          <w:tcPr>
            <w:tcW w:w="279" w:type="pct"/>
            <w:vMerge/>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p>
        </w:tc>
        <w:tc>
          <w:tcPr>
            <w:tcW w:w="1983" w:type="pct"/>
            <w:gridSpan w:val="2"/>
            <w:vMerge/>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p>
        </w:tc>
        <w:tc>
          <w:tcPr>
            <w:tcW w:w="234" w:type="pct"/>
            <w:tcBorders>
              <w:top w:val="single" w:sz="4" w:space="0" w:color="auto"/>
              <w:left w:val="single" w:sz="4" w:space="0" w:color="auto"/>
              <w:bottom w:val="single" w:sz="4" w:space="0" w:color="auto"/>
              <w:right w:val="single" w:sz="4" w:space="0" w:color="auto"/>
            </w:tcBorders>
            <w:textDirection w:val="btLr"/>
            <w:vAlign w:val="center"/>
          </w:tcPr>
          <w:p w:rsidR="00F57CEA" w:rsidRPr="00B14E6A" w:rsidRDefault="00F57CEA" w:rsidP="00DA616C">
            <w:pPr>
              <w:ind w:left="113" w:right="113"/>
              <w:jc w:val="center"/>
              <w:rPr>
                <w:sz w:val="24"/>
                <w:szCs w:val="24"/>
                <w:lang w:eastAsia="uk-UA"/>
              </w:rPr>
            </w:pPr>
            <w:r w:rsidRPr="00B14E6A">
              <w:rPr>
                <w:sz w:val="24"/>
                <w:szCs w:val="24"/>
                <w:lang w:eastAsia="uk-UA"/>
              </w:rPr>
              <w:t>аудиторні години</w:t>
            </w:r>
          </w:p>
        </w:tc>
        <w:tc>
          <w:tcPr>
            <w:tcW w:w="188" w:type="pct"/>
            <w:tcBorders>
              <w:top w:val="single" w:sz="4" w:space="0" w:color="auto"/>
              <w:left w:val="single" w:sz="4" w:space="0" w:color="auto"/>
              <w:bottom w:val="single" w:sz="4" w:space="0" w:color="auto"/>
              <w:right w:val="single" w:sz="4" w:space="0" w:color="auto"/>
            </w:tcBorders>
            <w:textDirection w:val="btLr"/>
            <w:vAlign w:val="center"/>
          </w:tcPr>
          <w:p w:rsidR="00F57CEA" w:rsidRPr="00B14E6A" w:rsidRDefault="00F57CEA" w:rsidP="00DA616C">
            <w:pPr>
              <w:ind w:left="113" w:right="-108"/>
              <w:rPr>
                <w:sz w:val="24"/>
                <w:szCs w:val="24"/>
                <w:lang w:eastAsia="uk-UA"/>
              </w:rPr>
            </w:pPr>
            <w:r w:rsidRPr="00B14E6A">
              <w:rPr>
                <w:sz w:val="24"/>
                <w:szCs w:val="24"/>
                <w:lang w:eastAsia="uk-UA"/>
              </w:rPr>
              <w:t xml:space="preserve">         СРС</w:t>
            </w:r>
          </w:p>
        </w:tc>
        <w:tc>
          <w:tcPr>
            <w:tcW w:w="754" w:type="pct"/>
            <w:gridSpan w:val="2"/>
            <w:vMerge/>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ind w:right="-125"/>
              <w:jc w:val="center"/>
              <w:rPr>
                <w:sz w:val="24"/>
                <w:szCs w:val="24"/>
                <w:lang w:eastAsia="uk-UA"/>
              </w:rPr>
            </w:pPr>
          </w:p>
        </w:tc>
        <w:tc>
          <w:tcPr>
            <w:tcW w:w="457" w:type="pct"/>
            <w:vMerge/>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ind w:right="-125"/>
              <w:jc w:val="center"/>
              <w:rPr>
                <w:sz w:val="24"/>
                <w:szCs w:val="24"/>
                <w:lang w:eastAsia="uk-UA"/>
              </w:rPr>
            </w:pPr>
          </w:p>
        </w:tc>
        <w:tc>
          <w:tcPr>
            <w:tcW w:w="461" w:type="pct"/>
            <w:vMerge/>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p>
        </w:tc>
        <w:tc>
          <w:tcPr>
            <w:tcW w:w="644" w:type="pct"/>
            <w:vMerge/>
            <w:tcBorders>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p>
        </w:tc>
      </w:tr>
      <w:tr w:rsidR="00F57CEA" w:rsidRPr="00B14E6A" w:rsidTr="00D73A4A">
        <w:trPr>
          <w:cantSplit/>
          <w:trHeight w:val="260"/>
        </w:trPr>
        <w:tc>
          <w:tcPr>
            <w:tcW w:w="279" w:type="pc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1</w:t>
            </w:r>
          </w:p>
        </w:tc>
        <w:tc>
          <w:tcPr>
            <w:tcW w:w="1983" w:type="pct"/>
            <w:gridSpan w:val="2"/>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2</w:t>
            </w:r>
          </w:p>
        </w:tc>
        <w:tc>
          <w:tcPr>
            <w:tcW w:w="234" w:type="pc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3</w:t>
            </w:r>
          </w:p>
        </w:tc>
        <w:tc>
          <w:tcPr>
            <w:tcW w:w="188" w:type="pc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4</w:t>
            </w:r>
          </w:p>
        </w:tc>
        <w:tc>
          <w:tcPr>
            <w:tcW w:w="754" w:type="pct"/>
            <w:gridSpan w:val="2"/>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5</w:t>
            </w:r>
          </w:p>
        </w:tc>
        <w:tc>
          <w:tcPr>
            <w:tcW w:w="457" w:type="pc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6</w:t>
            </w:r>
          </w:p>
        </w:tc>
        <w:tc>
          <w:tcPr>
            <w:tcW w:w="461" w:type="pc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7</w:t>
            </w:r>
          </w:p>
        </w:tc>
        <w:tc>
          <w:tcPr>
            <w:tcW w:w="644" w:type="pc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8</w:t>
            </w:r>
          </w:p>
        </w:tc>
      </w:tr>
      <w:tr w:rsidR="006475FB" w:rsidRPr="00B14E6A" w:rsidTr="00D73A4A">
        <w:trPr>
          <w:cantSplit/>
          <w:trHeight w:val="385"/>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numPr>
                <w:ilvl w:val="0"/>
                <w:numId w:val="43"/>
              </w:numPr>
              <w:rPr>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rPr>
                <w:b/>
                <w:bCs/>
                <w:lang w:eastAsia="uk-UA"/>
              </w:rPr>
            </w:pPr>
            <w:r w:rsidRPr="006475FB">
              <w:rPr>
                <w:b/>
                <w:bCs/>
              </w:rPr>
              <w:t>1.</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rPr>
                <w:b/>
                <w:bCs/>
              </w:rPr>
            </w:pPr>
            <w:r w:rsidRPr="006475FB">
              <w:rPr>
                <w:b/>
                <w:bCs/>
              </w:rPr>
              <w:t>Технології динамічного формування контенту на стороні серверу</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rPr>
                <w:b/>
                <w:bCs/>
                <w:i/>
                <w:iCs/>
              </w:rPr>
            </w:pPr>
            <w:r w:rsidRPr="006475FB">
              <w:rPr>
                <w:b/>
                <w:bCs/>
                <w:i/>
                <w:iCs/>
              </w:rPr>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457"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rPr>
                <w:i/>
                <w:iCs/>
              </w:rPr>
            </w:pPr>
            <w:r w:rsidRPr="006475FB">
              <w:rPr>
                <w:i/>
                <w:iCs/>
              </w:rPr>
              <w:t> </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rPr>
                <w:i/>
                <w:iCs/>
              </w:rPr>
            </w:pPr>
            <w:r w:rsidRPr="006475FB">
              <w:rPr>
                <w:i/>
                <w:iCs/>
              </w:rPr>
              <w:t> </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rPr>
                <w:i/>
                <w:iCs/>
              </w:rPr>
            </w:pPr>
            <w:r w:rsidRPr="006475FB">
              <w:rPr>
                <w:i/>
                <w:iCs/>
              </w:rPr>
              <w:t> </w:t>
            </w:r>
          </w:p>
        </w:tc>
      </w:tr>
      <w:tr w:rsidR="006475FB" w:rsidRPr="00B14E6A" w:rsidTr="00D73A4A">
        <w:trPr>
          <w:cantSplit/>
          <w:trHeight w:val="385"/>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010DB6" w:rsidP="006475FB">
            <w:pPr>
              <w:jc w:val="both"/>
            </w:pPr>
            <w:proofErr w:type="spellStart"/>
            <w:r>
              <w:t>Вебсервери</w:t>
            </w:r>
            <w:proofErr w:type="spellEnd"/>
            <w:r>
              <w:t>. Динамічні сайти. Серверні мови програмування</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w:t>
            </w:r>
          </w:p>
        </w:tc>
        <w:tc>
          <w:tcPr>
            <w:tcW w:w="457"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[1,2,3,5]</w:t>
            </w:r>
          </w:p>
        </w:tc>
      </w:tr>
      <w:tr w:rsidR="006475FB" w:rsidRPr="00B14E6A" w:rsidTr="00D73A4A">
        <w:trPr>
          <w:cantSplit/>
          <w:trHeight w:val="385"/>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Мови формування веб-сторінок. </w:t>
            </w:r>
            <w:proofErr w:type="spellStart"/>
            <w:r w:rsidRPr="006475FB">
              <w:t>Python</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w:t>
            </w:r>
          </w:p>
        </w:tc>
        <w:tc>
          <w:tcPr>
            <w:tcW w:w="457"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w:t>
            </w:r>
          </w:p>
        </w:tc>
      </w:tr>
      <w:tr w:rsidR="006475FB" w:rsidRPr="00B14E6A" w:rsidTr="00D73A4A">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rPr>
                <w:lang w:val="ru-RU"/>
              </w:rPr>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Підготовка до роботи </w:t>
            </w:r>
            <w:proofErr w:type="spellStart"/>
            <w:r w:rsidRPr="006475FB">
              <w:t>web</w:t>
            </w:r>
            <w:proofErr w:type="spellEnd"/>
            <w:r w:rsidRPr="006475FB">
              <w:t>-серверу та запуск сценаріїв</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w:t>
            </w:r>
          </w:p>
        </w:tc>
        <w:tc>
          <w:tcPr>
            <w:tcW w:w="457"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[1,2,3]</w:t>
            </w:r>
          </w:p>
        </w:tc>
      </w:tr>
      <w:tr w:rsidR="006475FB" w:rsidRPr="00B14E6A" w:rsidTr="00D73A4A">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rPr>
                <w:lang w:val="en-US"/>
              </w:rPr>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Основні конструкції мови РНР</w:t>
            </w:r>
            <w:r w:rsidR="001031C8">
              <w:t xml:space="preserve">. </w:t>
            </w:r>
            <w:proofErr w:type="spellStart"/>
            <w:r w:rsidR="0001012F">
              <w:t>Умовниі</w:t>
            </w:r>
            <w:proofErr w:type="spellEnd"/>
            <w:r w:rsidR="0001012F">
              <w:t xml:space="preserve"> оператори.</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457"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[2]</w:t>
            </w:r>
          </w:p>
        </w:tc>
      </w:tr>
      <w:tr w:rsidR="006475FB" w:rsidRPr="00B14E6A" w:rsidTr="00D73A4A">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Спорідненість синтаксису РНР з мовами C, C++, C#, </w:t>
            </w:r>
            <w:proofErr w:type="spellStart"/>
            <w:r w:rsidRPr="006475FB">
              <w:t>Java</w:t>
            </w:r>
            <w:proofErr w:type="spellEnd"/>
            <w:r w:rsidRPr="006475FB">
              <w:t xml:space="preserve">, </w:t>
            </w:r>
            <w:proofErr w:type="spellStart"/>
            <w:r w:rsidRPr="006475FB">
              <w:t>JavaScript</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457"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[2]</w:t>
            </w:r>
          </w:p>
        </w:tc>
      </w:tr>
      <w:tr w:rsidR="006475FB" w:rsidRPr="00B14E6A" w:rsidTr="00D73A4A">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rPr>
                <w:lang w:val="ru-RU"/>
              </w:rPr>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Перевірка роботи CGI-застосувань</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457"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[1,2,3]</w:t>
            </w:r>
          </w:p>
        </w:tc>
      </w:tr>
      <w:tr w:rsidR="006475FB" w:rsidRPr="00B14E6A" w:rsidTr="00D73A4A">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01012F" w:rsidP="006475FB">
            <w:pPr>
              <w:jc w:val="both"/>
            </w:pPr>
            <w:r w:rsidRPr="006475FB">
              <w:t>Основні конструкції мови РНР</w:t>
            </w:r>
            <w:r>
              <w:t xml:space="preserve">. </w:t>
            </w:r>
            <w:r>
              <w:t xml:space="preserve">Цикли. </w:t>
            </w:r>
            <w:r>
              <w:t>Масиви.</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3</w:t>
            </w:r>
          </w:p>
        </w:tc>
        <w:tc>
          <w:tcPr>
            <w:tcW w:w="457"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[1-5]</w:t>
            </w:r>
          </w:p>
        </w:tc>
      </w:tr>
      <w:tr w:rsidR="006475FB" w:rsidRPr="00B14E6A" w:rsidTr="00D73A4A">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Використання циклів у мові РНР</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3</w:t>
            </w:r>
          </w:p>
        </w:tc>
        <w:tc>
          <w:tcPr>
            <w:tcW w:w="457"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[1-3]</w:t>
            </w:r>
          </w:p>
        </w:tc>
      </w:tr>
      <w:tr w:rsidR="006475FB"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Комбінування розмітки HTML та сценарію PHP. </w:t>
            </w:r>
            <w:r w:rsidR="001031C8" w:rsidRPr="001031C8">
              <w:t>Використання функцій</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3</w:t>
            </w:r>
          </w:p>
        </w:tc>
        <w:tc>
          <w:tcPr>
            <w:tcW w:w="457"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w:t>
            </w:r>
          </w:p>
        </w:tc>
      </w:tr>
      <w:tr w:rsidR="0001012F"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01012F" w:rsidRPr="00B14E6A" w:rsidRDefault="0001012F" w:rsidP="0001012F">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both"/>
            </w:pPr>
            <w:r w:rsidRPr="006475FB">
              <w:t xml:space="preserve">Робота з </w:t>
            </w:r>
            <w:r>
              <w:t>функція</w:t>
            </w:r>
            <w:r w:rsidRPr="006475FB">
              <w:t xml:space="preserve"> у мові РНР</w:t>
            </w:r>
            <w:r>
              <w:t>. Створення користувацьких функцій</w:t>
            </w:r>
          </w:p>
        </w:tc>
        <w:tc>
          <w:tcPr>
            <w:tcW w:w="23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4</w:t>
            </w:r>
          </w:p>
        </w:tc>
        <w:tc>
          <w:tcPr>
            <w:tcW w:w="457"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rPr>
                <w:lang w:val="en-US"/>
              </w:rPr>
              <w:t>[1,3]</w:t>
            </w:r>
          </w:p>
        </w:tc>
      </w:tr>
      <w:tr w:rsidR="0001012F"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01012F" w:rsidRPr="00B14E6A" w:rsidRDefault="0001012F" w:rsidP="0001012F">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both"/>
            </w:pPr>
            <w:r w:rsidRPr="006475FB">
              <w:t xml:space="preserve">Робота з операторами циклів та </w:t>
            </w:r>
            <w:proofErr w:type="spellStart"/>
            <w:r w:rsidRPr="006475FB">
              <w:t>ассоціативними</w:t>
            </w:r>
            <w:proofErr w:type="spellEnd"/>
            <w:r w:rsidRPr="006475FB">
              <w:t xml:space="preserve"> масивами</w:t>
            </w:r>
          </w:p>
        </w:tc>
        <w:tc>
          <w:tcPr>
            <w:tcW w:w="23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4</w:t>
            </w:r>
          </w:p>
        </w:tc>
        <w:tc>
          <w:tcPr>
            <w:tcW w:w="457"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rPr>
                <w:lang w:val="en-US"/>
              </w:rPr>
              <w:t>[1]</w:t>
            </w:r>
          </w:p>
        </w:tc>
      </w:tr>
      <w:tr w:rsidR="0001012F" w:rsidRPr="00B14E6A" w:rsidTr="00D73A4A">
        <w:trPr>
          <w:cantSplit/>
          <w:trHeight w:val="429"/>
        </w:trPr>
        <w:tc>
          <w:tcPr>
            <w:tcW w:w="279" w:type="pct"/>
            <w:tcBorders>
              <w:top w:val="single" w:sz="4" w:space="0" w:color="auto"/>
              <w:left w:val="single" w:sz="4" w:space="0" w:color="auto"/>
              <w:bottom w:val="single" w:sz="4" w:space="0" w:color="auto"/>
              <w:right w:val="single" w:sz="4" w:space="0" w:color="auto"/>
            </w:tcBorders>
            <w:vAlign w:val="center"/>
          </w:tcPr>
          <w:p w:rsidR="0001012F" w:rsidRPr="00B14E6A" w:rsidRDefault="0001012F" w:rsidP="0001012F">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both"/>
              <w:rPr>
                <w:b/>
                <w:bCs/>
              </w:rPr>
            </w:pPr>
            <w:r w:rsidRPr="006475FB">
              <w:rPr>
                <w:b/>
                <w:bCs/>
              </w:rPr>
              <w:t>2.</w:t>
            </w:r>
          </w:p>
        </w:tc>
        <w:tc>
          <w:tcPr>
            <w:tcW w:w="1809"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both"/>
              <w:rPr>
                <w:b/>
                <w:bCs/>
              </w:rPr>
            </w:pPr>
            <w:r w:rsidRPr="00CC5D27">
              <w:rPr>
                <w:b/>
                <w:bCs/>
              </w:rPr>
              <w:t>Обробка даних клієнта та формування контенту</w:t>
            </w:r>
          </w:p>
        </w:tc>
        <w:tc>
          <w:tcPr>
            <w:tcW w:w="23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right"/>
            </w:pPr>
            <w:r w:rsidRPr="006475FB">
              <w:rPr>
                <w:lang w:val="en-US"/>
              </w:rPr>
              <w:t> </w:t>
            </w:r>
          </w:p>
        </w:tc>
        <w:tc>
          <w:tcPr>
            <w:tcW w:w="188"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rPr>
                <w:lang w:val="en-US"/>
              </w:rPr>
              <w:t> </w:t>
            </w:r>
          </w:p>
        </w:tc>
        <w:tc>
          <w:tcPr>
            <w:tcW w:w="457"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 </w:t>
            </w:r>
          </w:p>
        </w:tc>
        <w:tc>
          <w:tcPr>
            <w:tcW w:w="461"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rPr>
                <w:lang w:val="en-US"/>
              </w:rPr>
              <w:t> </w:t>
            </w:r>
          </w:p>
        </w:tc>
      </w:tr>
      <w:tr w:rsidR="0001012F"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01012F" w:rsidRPr="00B14E6A" w:rsidRDefault="0001012F" w:rsidP="0001012F">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both"/>
            </w:pPr>
            <w:r w:rsidRPr="006475FB">
              <w:t>Обробка HTTP-запитів. Методи POST та GET</w:t>
            </w:r>
            <w:r>
              <w:t xml:space="preserve">. </w:t>
            </w:r>
            <w:r w:rsidRPr="00FC6E2E">
              <w:t xml:space="preserve">Використання </w:t>
            </w:r>
            <w:proofErr w:type="spellStart"/>
            <w:r w:rsidRPr="00FC6E2E">
              <w:t>суперглобальних</w:t>
            </w:r>
            <w:proofErr w:type="spellEnd"/>
            <w:r w:rsidRPr="00FC6E2E">
              <w:t xml:space="preserve"> масивів.</w:t>
            </w:r>
          </w:p>
        </w:tc>
        <w:tc>
          <w:tcPr>
            <w:tcW w:w="23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5</w:t>
            </w:r>
          </w:p>
        </w:tc>
        <w:tc>
          <w:tcPr>
            <w:tcW w:w="457"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rPr>
                <w:lang w:val="en-US"/>
              </w:rPr>
              <w:t>[1,2]</w:t>
            </w:r>
          </w:p>
        </w:tc>
      </w:tr>
      <w:tr w:rsidR="0001012F"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01012F" w:rsidRPr="00B14E6A" w:rsidRDefault="0001012F" w:rsidP="0001012F">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both"/>
            </w:pPr>
            <w:r w:rsidRPr="006475FB">
              <w:t>Метод PUSH та DELETE</w:t>
            </w:r>
          </w:p>
        </w:tc>
        <w:tc>
          <w:tcPr>
            <w:tcW w:w="23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4</w:t>
            </w:r>
          </w:p>
        </w:tc>
        <w:tc>
          <w:tcPr>
            <w:tcW w:w="457"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rPr>
                <w:lang w:val="en-US"/>
              </w:rPr>
              <w:t>[1-4]</w:t>
            </w:r>
          </w:p>
        </w:tc>
      </w:tr>
      <w:tr w:rsidR="0001012F" w:rsidRPr="00B14E6A" w:rsidTr="00D73A4A">
        <w:trPr>
          <w:cantSplit/>
          <w:trHeight w:val="696"/>
        </w:trPr>
        <w:tc>
          <w:tcPr>
            <w:tcW w:w="279" w:type="pct"/>
            <w:tcBorders>
              <w:top w:val="single" w:sz="4" w:space="0" w:color="auto"/>
              <w:left w:val="single" w:sz="4" w:space="0" w:color="auto"/>
              <w:bottom w:val="single" w:sz="4" w:space="0" w:color="auto"/>
              <w:right w:val="single" w:sz="4" w:space="0" w:color="auto"/>
            </w:tcBorders>
            <w:vAlign w:val="center"/>
          </w:tcPr>
          <w:p w:rsidR="0001012F" w:rsidRPr="00B14E6A" w:rsidRDefault="0001012F" w:rsidP="0001012F">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both"/>
            </w:pPr>
            <w:proofErr w:type="spellStart"/>
            <w:r w:rsidRPr="006475FB">
              <w:t>Суперглобальні</w:t>
            </w:r>
            <w:proofErr w:type="spellEnd"/>
            <w:r w:rsidRPr="006475FB">
              <w:t xml:space="preserve"> масиви $_GET, $_POST, $_SERVER</w:t>
            </w:r>
          </w:p>
        </w:tc>
        <w:tc>
          <w:tcPr>
            <w:tcW w:w="23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5</w:t>
            </w:r>
          </w:p>
        </w:tc>
        <w:tc>
          <w:tcPr>
            <w:tcW w:w="457"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rPr>
                <w:lang w:val="en-US"/>
              </w:rPr>
              <w:t>[1,2]</w:t>
            </w:r>
          </w:p>
        </w:tc>
      </w:tr>
      <w:tr w:rsidR="00CC4322" w:rsidRPr="00B14E6A" w:rsidTr="00D73A4A">
        <w:trPr>
          <w:cantSplit/>
          <w:trHeight w:val="696"/>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Змінні оточення веб-серверу</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6</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[1-4]</w:t>
            </w:r>
          </w:p>
        </w:tc>
      </w:tr>
      <w:tr w:rsidR="00CC4322" w:rsidRPr="00B14E6A" w:rsidTr="00D73A4A">
        <w:trPr>
          <w:cantSplit/>
          <w:trHeight w:val="696"/>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bookmarkStart w:id="5" w:name="_GoBack"/>
            <w:r w:rsidRPr="005666A8">
              <w:t>Передача даних між HTML-формою та PHP-сценарієм</w:t>
            </w:r>
            <w:r w:rsidRPr="006475FB">
              <w:t xml:space="preserve"> </w:t>
            </w:r>
            <w:bookmarkEnd w:id="5"/>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5</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rPr>
                <w:lang w:val="ru-RU"/>
              </w:rPr>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Обмін великими об'ємами даних з сервером</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6</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[1,2]</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Копіювання та переміщення файлів</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7</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[1,2]</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xml:space="preserve">Використання програми </w:t>
            </w:r>
            <w:proofErr w:type="spellStart"/>
            <w:r w:rsidRPr="006475FB">
              <w:t>Postman</w:t>
            </w:r>
            <w:proofErr w:type="spellEnd"/>
            <w:r w:rsidRPr="006475FB">
              <w:t xml:space="preserve"> для емуляції дій користувача сайту</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rPr>
                <w:sz w:val="24"/>
                <w:szCs w:val="24"/>
              </w:rP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6</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[1,2]</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CC4322">
              <w:t>Робота з файлами та збереження даних</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7</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[1,2]</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CC4322">
              <w:t>Робота з файлами XML та JSON</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8</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[1,2]</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D73A4A">
              <w:t>Асинхронна передача даних</w:t>
            </w:r>
            <w:r>
              <w:t>. Обробка графіки</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7</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[1,3]</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F1722A">
              <w:t>Обробка графіки. Бібліотека GD</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9</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[1,3]</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D73A4A">
              <w:t xml:space="preserve">Організація роботи з СУБД </w:t>
            </w:r>
            <w:proofErr w:type="spellStart"/>
            <w:r w:rsidRPr="00D73A4A">
              <w:t>MySQL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8</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[1-3]</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xml:space="preserve">Засоби PHP для роботи з СУБД </w:t>
            </w:r>
            <w:proofErr w:type="spellStart"/>
            <w:r w:rsidRPr="006475FB">
              <w:t>PostgreSQL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8</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[1,3]</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Використання даних з БД у проекті</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10</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[1,3]</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Формат передачі даних JSON</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9</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Створення API для асинхронних запитів у проекті</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11</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[1-4]</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xml:space="preserve">Альтернативні засоби під'єднання до СУБД </w:t>
            </w:r>
            <w:proofErr w:type="spellStart"/>
            <w:r w:rsidRPr="006475FB">
              <w:t>MySQL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9</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МК1</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[1-3]</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Використання PDO для обміну даними з СКБД</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12</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[1-4]</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t>3</w:t>
            </w:r>
            <w:r w:rsidRPr="006475FB">
              <w:t>.</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rPr>
                <w:b/>
                <w:bCs/>
              </w:rPr>
            </w:pPr>
            <w:r w:rsidRPr="006475FB">
              <w:rPr>
                <w:b/>
                <w:bCs/>
              </w:rPr>
              <w:t xml:space="preserve">ООП та архітектура MVC у </w:t>
            </w:r>
            <w:proofErr w:type="spellStart"/>
            <w:r w:rsidRPr="006475FB">
              <w:rPr>
                <w:b/>
                <w:bCs/>
              </w:rPr>
              <w:t>web-проєктах</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 </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Класи та екземпляри класів</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10</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[4]</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rPr>
                <w:b/>
                <w:bCs/>
                <w:i/>
                <w:iCs/>
              </w:rPr>
            </w:pPr>
            <w:r w:rsidRPr="006475FB">
              <w:rPr>
                <w:b/>
                <w:bCs/>
                <w:i/>
                <w:iCs/>
              </w:rPr>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xml:space="preserve">Стандартний </w:t>
            </w:r>
            <w:proofErr w:type="spellStart"/>
            <w:r w:rsidRPr="006475FB">
              <w:t>класс</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10</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[1,4]</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Робота з результатами запиту до БД, як з об'єктами</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13</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[4]</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rPr>
                <w:lang w:val="ru-RU"/>
              </w:rPr>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Властивості та методи</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11</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[1,4]</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Конструктори класів</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11 </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[1,4]</w:t>
            </w:r>
          </w:p>
        </w:tc>
      </w:tr>
      <w:tr w:rsidR="00CC4322" w:rsidRPr="00B14E6A" w:rsidTr="00D73A4A">
        <w:trPr>
          <w:cantSplit/>
          <w:trHeight w:val="421"/>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Основні засади використання архітектури MVC</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12</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r>
      <w:tr w:rsidR="00CC4322" w:rsidRPr="00B14E6A" w:rsidTr="00FC6E2E">
        <w:trPr>
          <w:cantSplit/>
          <w:trHeight w:val="365"/>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Створення базового класу моделі в архітектурі MVC ч.1</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14</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[4]</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5666A8" w:rsidRDefault="00CC4322" w:rsidP="00CC4322">
            <w:pPr>
              <w:jc w:val="both"/>
              <w:rPr>
                <w:lang w:val="en-US"/>
              </w:rPr>
            </w:pPr>
            <w:r w:rsidRPr="006475FB">
              <w:t>Створення базового класу моделі в архітектурі MVC ч.</w:t>
            </w:r>
            <w:r>
              <w:rPr>
                <w:lang w:val="en-US"/>
              </w:rPr>
              <w:t>2</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15</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[4]</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Наслідування</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13</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ru-RU"/>
              </w:rPr>
              <w:t>МК1</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[2,4]</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Інкапсуляція та поліморфізм</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12</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[1,2,4]</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Абстрактні класи та інтерфейси</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13</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[5,6,10]</w:t>
            </w:r>
          </w:p>
        </w:tc>
      </w:tr>
      <w:tr w:rsidR="00CC4322" w:rsidRPr="00B14E6A" w:rsidTr="00D73A4A">
        <w:trPr>
          <w:cantSplit/>
          <w:trHeight w:val="480"/>
        </w:trPr>
        <w:tc>
          <w:tcPr>
            <w:tcW w:w="279" w:type="pct"/>
            <w:tcBorders>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Створення класу визначеної моделі ч.1</w:t>
            </w:r>
          </w:p>
        </w:tc>
        <w:tc>
          <w:tcPr>
            <w:tcW w:w="234" w:type="pct"/>
            <w:tcBorders>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16</w:t>
            </w:r>
          </w:p>
        </w:tc>
        <w:tc>
          <w:tcPr>
            <w:tcW w:w="457" w:type="pct"/>
            <w:tcBorders>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[1,4]</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Створення класу визначеної моделі ч.2</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17</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[1,4]</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Статичні властивості та методи</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14</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ru-RU"/>
              </w:rPr>
              <w:t>МК1</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[2,4]</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Створення бібліотеки функції на основі класів із статичними методами</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18</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[4]</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Створення бібліотеки функції на основі класів із статичними методами</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14</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[5,6,10]</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Структура типового проєкту з архітектурою MVC</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15</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[5-10]</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xml:space="preserve">Створення </w:t>
            </w:r>
            <w:proofErr w:type="spellStart"/>
            <w:r w:rsidRPr="006475FB">
              <w:t>контроллерів</w:t>
            </w:r>
            <w:proofErr w:type="spellEnd"/>
            <w:r w:rsidRPr="006475FB">
              <w:t xml:space="preserve"> для обробки користувацьких запитів ч.1</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19</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[4]</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xml:space="preserve">Створення </w:t>
            </w:r>
            <w:proofErr w:type="spellStart"/>
            <w:r w:rsidRPr="006475FB">
              <w:t>контроллерів</w:t>
            </w:r>
            <w:proofErr w:type="spellEnd"/>
            <w:r w:rsidRPr="006475FB">
              <w:t xml:space="preserve"> для обробки користувацьких запитів ч.2</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20</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[4]</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Засоби шаблонізації у РНР</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16</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[5,7-10]</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rPr>
                <w:bCs/>
                <w:iCs/>
              </w:rPr>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Використання шаблонів у проекті</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21</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[5-10]</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proofErr w:type="spellStart"/>
            <w:r w:rsidRPr="006475FB">
              <w:t>Шаблонізатор</w:t>
            </w:r>
            <w:proofErr w:type="spellEnd"/>
            <w:r w:rsidRPr="006475FB">
              <w:t xml:space="preserve"> TPL</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15</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[5-10]</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proofErr w:type="spellStart"/>
            <w:r w:rsidRPr="006475FB">
              <w:t>Шаблонізатор</w:t>
            </w:r>
            <w:proofErr w:type="spellEnd"/>
            <w:r w:rsidRPr="006475FB">
              <w:t xml:space="preserve"> TWIG</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16</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[3,5,6]</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Створення шаблонів сторінок на базі проекту з дисципліни МЗКІТ</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22</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[5,6,9,10]</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rPr>
                <w:b/>
                <w:bCs/>
              </w:rPr>
            </w:pPr>
            <w:r>
              <w:rPr>
                <w:b/>
                <w:bCs/>
              </w:rPr>
              <w:t>4</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rPr>
                <w:b/>
                <w:bCs/>
              </w:rPr>
            </w:pPr>
            <w:r w:rsidRPr="006475FB">
              <w:rPr>
                <w:b/>
                <w:bCs/>
              </w:rPr>
              <w:t>Організація проекту з використанням пакетних менеджерів</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rPr>
                <w:lang w:val="en-US"/>
              </w:rPr>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 </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rPr>
                <w:i/>
                <w:iCs/>
              </w:rPr>
            </w:pPr>
            <w:r w:rsidRPr="006475FB">
              <w:rPr>
                <w:i/>
                <w:iCs/>
              </w:rPr>
              <w:t> </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xml:space="preserve">Пакетний менеджер </w:t>
            </w:r>
            <w:proofErr w:type="spellStart"/>
            <w:r w:rsidRPr="006475FB">
              <w:t>Composer</w:t>
            </w:r>
            <w:proofErr w:type="spellEnd"/>
            <w:r w:rsidRPr="006475FB">
              <w:t xml:space="preserve">. Фреймворк </w:t>
            </w:r>
            <w:proofErr w:type="spellStart"/>
            <w:r w:rsidRPr="006475FB">
              <w:t>Laravel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17</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[3,5,10]</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xml:space="preserve">Структура </w:t>
            </w:r>
            <w:proofErr w:type="spellStart"/>
            <w:r w:rsidRPr="006475FB">
              <w:t>фреймворка</w:t>
            </w:r>
            <w:proofErr w:type="spellEnd"/>
            <w:r w:rsidRPr="006475FB">
              <w:t xml:space="preserve"> </w:t>
            </w:r>
            <w:proofErr w:type="spellStart"/>
            <w:r w:rsidRPr="006475FB">
              <w:t>Laravel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17</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[5,10]</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xml:space="preserve">Архітектура MVC у фреймворку </w:t>
            </w:r>
            <w:proofErr w:type="spellStart"/>
            <w:r w:rsidRPr="006475FB">
              <w:t>Laravel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18</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[5,6,9,10]</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xml:space="preserve">Створення порожнього проекту на базі фреймворку </w:t>
            </w:r>
            <w:proofErr w:type="spellStart"/>
            <w:r w:rsidRPr="006475FB">
              <w:t>Laravel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23</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[3,5,10]</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Створення моделей та міграцій</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24</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[3,5,10]</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F153B9" w:rsidRDefault="00CC4322" w:rsidP="00CC4322">
            <w:pPr>
              <w:jc w:val="both"/>
              <w:rPr>
                <w:lang w:val="en-US"/>
              </w:rPr>
            </w:pPr>
            <w:r w:rsidRPr="006475FB">
              <w:t xml:space="preserve">Створення шаблонів та </w:t>
            </w:r>
            <w:proofErr w:type="spellStart"/>
            <w:r w:rsidRPr="006475FB">
              <w:t>контроллерів</w:t>
            </w:r>
            <w:proofErr w:type="spellEnd"/>
            <w:r>
              <w:t>. Завершення проєкту</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25</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[3,5,10]</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Створення власних пакетів</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18</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МК2</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[3,5,6]</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rPr>
                <w:b/>
                <w:bCs/>
              </w:rPr>
            </w:pPr>
            <w:r w:rsidRPr="006475FB">
              <w:rPr>
                <w:b/>
                <w:bCs/>
              </w:rPr>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rPr>
                <w:b/>
                <w:bCs/>
              </w:rPr>
            </w:pPr>
            <w:r w:rsidRPr="006475FB">
              <w:rPr>
                <w:b/>
                <w:bCs/>
              </w:rPr>
              <w:t>Разом:</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rPr>
                <w:b/>
                <w:bCs/>
              </w:rPr>
            </w:pPr>
            <w:r w:rsidRPr="006475FB">
              <w:rPr>
                <w:b/>
                <w:bCs/>
              </w:rPr>
              <w:t>85</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rPr>
                <w:b/>
                <w:bCs/>
              </w:rPr>
            </w:pPr>
            <w:r w:rsidRPr="006475FB">
              <w:rPr>
                <w:b/>
                <w:bCs/>
                <w:lang w:val="ru-RU"/>
              </w:rPr>
              <w:t>35</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r w:rsidRPr="006475FB">
              <w:t> </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r>
    </w:tbl>
    <w:p w:rsidR="002013D8" w:rsidRDefault="002013D8" w:rsidP="002013D8">
      <w:pPr>
        <w:ind w:firstLine="851"/>
        <w:jc w:val="both"/>
        <w:rPr>
          <w:sz w:val="28"/>
          <w:szCs w:val="28"/>
        </w:rPr>
      </w:pPr>
    </w:p>
    <w:p w:rsidR="002013D8" w:rsidRPr="002D26BF" w:rsidRDefault="002013D8" w:rsidP="00E61BC2">
      <w:pPr>
        <w:ind w:left="-57" w:right="-57"/>
        <w:jc w:val="center"/>
        <w:rPr>
          <w:caps/>
          <w:sz w:val="24"/>
          <w:szCs w:val="24"/>
        </w:rPr>
      </w:pPr>
    </w:p>
    <w:p w:rsidR="00E61BC2" w:rsidRPr="002D26BF" w:rsidRDefault="00E61BC2" w:rsidP="00E61BC2">
      <w:pPr>
        <w:framePr w:w="15105" w:wrap="auto" w:hAnchor="text"/>
        <w:jc w:val="both"/>
        <w:rPr>
          <w:sz w:val="28"/>
          <w:szCs w:val="28"/>
        </w:rPr>
        <w:sectPr w:rsidR="00E61BC2" w:rsidRPr="002D26BF" w:rsidSect="00E61BC2">
          <w:pgSz w:w="16838" w:h="11906" w:orient="landscape" w:code="9"/>
          <w:pgMar w:top="567" w:right="851" w:bottom="1134" w:left="851" w:header="709" w:footer="709" w:gutter="0"/>
          <w:cols w:space="708"/>
          <w:docGrid w:linePitch="360"/>
        </w:sectPr>
      </w:pPr>
    </w:p>
    <w:p w:rsidR="00D962A0" w:rsidRDefault="00B86A8B" w:rsidP="00B86A8B">
      <w:pPr>
        <w:pStyle w:val="12"/>
      </w:pPr>
      <w:bookmarkStart w:id="6" w:name="_Toc1323625"/>
      <w:r>
        <w:lastRenderedPageBreak/>
        <w:t xml:space="preserve">5 </w:t>
      </w:r>
      <w:r w:rsidRPr="00F917DE">
        <w:t>ЗАСОБИ ДІАГНОСТИКИ РЕЗУЛЬТАТІВ НАВЧАННЯ, ЗОКРЕМА, МЕТОДИ ЇХ ДЕМОНСТРУВАННЯ</w:t>
      </w:r>
      <w:bookmarkEnd w:id="6"/>
    </w:p>
    <w:p w:rsidR="00D962A0" w:rsidRPr="005F41BA" w:rsidRDefault="00D962A0" w:rsidP="00D962A0">
      <w:pPr>
        <w:ind w:firstLine="851"/>
        <w:jc w:val="center"/>
        <w:rPr>
          <w:b/>
          <w:caps/>
          <w:sz w:val="28"/>
          <w:szCs w:val="28"/>
        </w:rPr>
      </w:pPr>
    </w:p>
    <w:p w:rsidR="00D962A0" w:rsidRPr="005C75BD" w:rsidRDefault="00D962A0" w:rsidP="00090056">
      <w:pPr>
        <w:ind w:right="113" w:firstLine="709"/>
        <w:jc w:val="both"/>
        <w:rPr>
          <w:sz w:val="28"/>
          <w:szCs w:val="28"/>
        </w:rPr>
      </w:pPr>
      <w:r w:rsidRPr="005F41BA">
        <w:rPr>
          <w:sz w:val="28"/>
          <w:szCs w:val="28"/>
        </w:rPr>
        <w:t xml:space="preserve">Оцінювання навчальних досягнень </w:t>
      </w:r>
      <w:r w:rsidRPr="005C75BD">
        <w:rPr>
          <w:sz w:val="28"/>
          <w:szCs w:val="28"/>
        </w:rPr>
        <w:t>студентів з дисципліни «</w:t>
      </w:r>
      <w:r w:rsidR="00090056">
        <w:rPr>
          <w:sz w:val="28"/>
          <w:szCs w:val="28"/>
          <w:lang w:val="en-US"/>
        </w:rPr>
        <w:t>web</w:t>
      </w:r>
      <w:r w:rsidR="00090056" w:rsidRPr="00090056">
        <w:rPr>
          <w:sz w:val="28"/>
          <w:szCs w:val="28"/>
        </w:rPr>
        <w:t>-програмування</w:t>
      </w:r>
      <w:r w:rsidRPr="005C75BD">
        <w:rPr>
          <w:sz w:val="28"/>
          <w:szCs w:val="28"/>
        </w:rPr>
        <w:t xml:space="preserve">» за 100-бальною кредитно-модульною шкалою, що співвідноситься зі шкалою EСTS (Європейська кредитно – трансферна система) і співвідноситься з </w:t>
      </w:r>
      <w:r w:rsidR="00546142" w:rsidRPr="005C75BD">
        <w:rPr>
          <w:bCs/>
          <w:sz w:val="28"/>
          <w:szCs w:val="28"/>
        </w:rPr>
        <w:t>шкалою оцінювання</w:t>
      </w:r>
      <w:r w:rsidR="00546142" w:rsidRPr="005C75BD">
        <w:rPr>
          <w:sz w:val="28"/>
          <w:szCs w:val="28"/>
        </w:rPr>
        <w:t xml:space="preserve"> таблиці 1</w:t>
      </w:r>
      <w:r w:rsidRPr="005C75BD">
        <w:rPr>
          <w:sz w:val="28"/>
          <w:szCs w:val="28"/>
        </w:rPr>
        <w:t xml:space="preserve">. </w:t>
      </w:r>
    </w:p>
    <w:p w:rsidR="00D962A0" w:rsidRPr="005C75BD" w:rsidRDefault="00D962A0" w:rsidP="00090056">
      <w:pPr>
        <w:ind w:firstLine="709"/>
        <w:jc w:val="both"/>
        <w:rPr>
          <w:sz w:val="28"/>
          <w:szCs w:val="28"/>
        </w:rPr>
      </w:pPr>
      <w:r w:rsidRPr="005C75BD">
        <w:rPr>
          <w:sz w:val="28"/>
          <w:szCs w:val="28"/>
        </w:rPr>
        <w:t xml:space="preserve">Перевірка знань студентів з навчального курсу відбувається за умов: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активності студента на лекційних заняттях;</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участі у семінарах;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виконання практичних робіт;</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виконання лабораторних робіт;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самостійної роботи над програмним матеріалом;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виконання індивідуальних семестрових завдань;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написання модульних контролів;</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складання іспитів. </w:t>
      </w:r>
    </w:p>
    <w:p w:rsidR="00D962A0" w:rsidRPr="005C75BD" w:rsidRDefault="00D962A0" w:rsidP="00090056">
      <w:pPr>
        <w:ind w:firstLine="709"/>
        <w:jc w:val="both"/>
        <w:rPr>
          <w:sz w:val="28"/>
          <w:szCs w:val="28"/>
        </w:rPr>
      </w:pPr>
      <w:r w:rsidRPr="005C75BD">
        <w:rPr>
          <w:sz w:val="28"/>
          <w:szCs w:val="28"/>
        </w:rPr>
        <w:t xml:space="preserve">При оцінюванні усних і письмових відповідей студентів слід звернути увагу на такі аспекти: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знання фактичного матеріалу, глибина і повнота відповіді;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правильне розуміння та ступінь свідомого засвоєння вивченого;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логічна послідовність, чіткість викладу матеріалу;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вміння  спостерігати  за  явищами,  зіставляти,  порівнювати,  аналізувати  та робити самостійні висновки;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вміння застосовувати здобуті знання, уміння та навички на практиці; </w:t>
      </w:r>
    </w:p>
    <w:p w:rsidR="00D962A0" w:rsidRDefault="00D962A0" w:rsidP="00090056">
      <w:pPr>
        <w:numPr>
          <w:ilvl w:val="0"/>
          <w:numId w:val="18"/>
        </w:numPr>
        <w:tabs>
          <w:tab w:val="left" w:pos="993"/>
        </w:tabs>
        <w:ind w:left="0" w:firstLine="709"/>
        <w:jc w:val="both"/>
        <w:rPr>
          <w:sz w:val="28"/>
          <w:szCs w:val="28"/>
        </w:rPr>
      </w:pPr>
      <w:r w:rsidRPr="005F41BA">
        <w:rPr>
          <w:sz w:val="28"/>
          <w:szCs w:val="28"/>
        </w:rPr>
        <w:t xml:space="preserve">грамотність і чистота мовлення. </w:t>
      </w:r>
    </w:p>
    <w:p w:rsidR="008B301A" w:rsidRDefault="008B301A" w:rsidP="00090056">
      <w:pPr>
        <w:ind w:firstLine="709"/>
        <w:jc w:val="both"/>
        <w:rPr>
          <w:b/>
          <w:color w:val="008080"/>
          <w:sz w:val="28"/>
          <w:szCs w:val="28"/>
        </w:rPr>
      </w:pPr>
    </w:p>
    <w:p w:rsidR="005C75BD" w:rsidRDefault="008319A7" w:rsidP="00090056">
      <w:pPr>
        <w:ind w:firstLine="709"/>
        <w:jc w:val="center"/>
        <w:rPr>
          <w:sz w:val="28"/>
          <w:szCs w:val="28"/>
        </w:rPr>
      </w:pPr>
      <w:r w:rsidRPr="00EC7557">
        <w:rPr>
          <w:b/>
          <w:sz w:val="28"/>
          <w:szCs w:val="28"/>
        </w:rPr>
        <w:t>Критерії оцінювання результатів навчання</w:t>
      </w:r>
    </w:p>
    <w:p w:rsidR="00901FF9" w:rsidRPr="00EC7557" w:rsidRDefault="00901FF9" w:rsidP="00090056">
      <w:pPr>
        <w:ind w:firstLine="709"/>
        <w:jc w:val="center"/>
        <w:rPr>
          <w:sz w:val="28"/>
          <w:szCs w:val="28"/>
        </w:rPr>
      </w:pPr>
    </w:p>
    <w:p w:rsidR="00787438" w:rsidRPr="002F66F4" w:rsidRDefault="00787438" w:rsidP="00090056">
      <w:pPr>
        <w:ind w:firstLine="709"/>
        <w:jc w:val="both"/>
        <w:rPr>
          <w:color w:val="000000"/>
          <w:sz w:val="28"/>
          <w:szCs w:val="28"/>
        </w:rPr>
      </w:pPr>
      <w:r w:rsidRPr="002F66F4">
        <w:rPr>
          <w:color w:val="000000"/>
          <w:sz w:val="28"/>
          <w:szCs w:val="28"/>
          <w:u w:val="single"/>
        </w:rPr>
        <w:t>«Відмінно» (95-100 балів, A)</w:t>
      </w:r>
      <w:r w:rsidRPr="002F66F4">
        <w:rPr>
          <w:color w:val="000000"/>
          <w:sz w:val="28"/>
          <w:szCs w:val="28"/>
        </w:rPr>
        <w:t xml:space="preserve"> ставиться тоді, коли студент: </w:t>
      </w:r>
    </w:p>
    <w:p w:rsidR="00787438" w:rsidRPr="002F66F4" w:rsidRDefault="00787438" w:rsidP="00090056">
      <w:pPr>
        <w:numPr>
          <w:ilvl w:val="0"/>
          <w:numId w:val="19"/>
        </w:numPr>
        <w:tabs>
          <w:tab w:val="left" w:pos="993"/>
        </w:tabs>
        <w:ind w:left="0" w:firstLine="709"/>
        <w:jc w:val="both"/>
        <w:rPr>
          <w:color w:val="000000"/>
          <w:sz w:val="28"/>
          <w:szCs w:val="28"/>
        </w:rPr>
      </w:pPr>
      <w:r w:rsidRPr="002F66F4">
        <w:rPr>
          <w:color w:val="000000"/>
          <w:sz w:val="28"/>
          <w:szCs w:val="28"/>
        </w:rPr>
        <w:t xml:space="preserve">виявляє  творчі здібності та вміння ілюструвати теоретичні знання, наводить приклади, порівнює, зіставляє, аналізує, узагальнює; </w:t>
      </w:r>
    </w:p>
    <w:p w:rsidR="00787438" w:rsidRPr="002F66F4" w:rsidRDefault="00D14381" w:rsidP="00090056">
      <w:pPr>
        <w:numPr>
          <w:ilvl w:val="0"/>
          <w:numId w:val="19"/>
        </w:numPr>
        <w:tabs>
          <w:tab w:val="left" w:pos="993"/>
        </w:tabs>
        <w:ind w:left="0" w:firstLine="709"/>
        <w:jc w:val="both"/>
        <w:rPr>
          <w:color w:val="000000"/>
          <w:sz w:val="28"/>
          <w:szCs w:val="28"/>
        </w:rPr>
      </w:pPr>
      <w:r w:rsidRPr="002F66F4">
        <w:rPr>
          <w:color w:val="000000"/>
          <w:sz w:val="28"/>
          <w:szCs w:val="28"/>
        </w:rPr>
        <w:t>здатний, шляхом цілеспрямованого вибіркового застосування відповідних знань у ході виконання творчих завдань, виробляти нові прийоми і способи їх рішення.</w:t>
      </w:r>
    </w:p>
    <w:p w:rsidR="00D962A0" w:rsidRPr="002F66F4" w:rsidRDefault="00D962A0" w:rsidP="00090056">
      <w:pPr>
        <w:ind w:firstLine="709"/>
        <w:jc w:val="both"/>
        <w:rPr>
          <w:color w:val="000000"/>
          <w:sz w:val="28"/>
          <w:szCs w:val="28"/>
        </w:rPr>
      </w:pPr>
      <w:r w:rsidRPr="002F66F4">
        <w:rPr>
          <w:color w:val="000000"/>
          <w:sz w:val="28"/>
          <w:szCs w:val="28"/>
          <w:u w:val="single"/>
        </w:rPr>
        <w:t>«Відмінно» (90-</w:t>
      </w:r>
      <w:r w:rsidR="00787438" w:rsidRPr="002F66F4">
        <w:rPr>
          <w:color w:val="000000"/>
          <w:sz w:val="28"/>
          <w:szCs w:val="28"/>
          <w:u w:val="single"/>
        </w:rPr>
        <w:t>94</w:t>
      </w:r>
      <w:r w:rsidRPr="002F66F4">
        <w:rPr>
          <w:color w:val="000000"/>
          <w:sz w:val="28"/>
          <w:szCs w:val="28"/>
          <w:u w:val="single"/>
        </w:rPr>
        <w:t xml:space="preserve"> балів, A)</w:t>
      </w:r>
      <w:r w:rsidRPr="002F66F4">
        <w:rPr>
          <w:color w:val="000000"/>
          <w:sz w:val="28"/>
          <w:szCs w:val="28"/>
        </w:rPr>
        <w:t xml:space="preserve"> ставиться тоді, коли студент: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дає повні зв’язні відповіді на поставлені запитання;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правильно визначає поняття;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демонструє глибоке розуміння матеріалу;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точно формулює свої думки й обґрунтовує їх;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послідовно викладає матеріал, </w:t>
      </w:r>
      <w:proofErr w:type="spellStart"/>
      <w:r w:rsidRPr="005F41BA">
        <w:rPr>
          <w:sz w:val="28"/>
          <w:szCs w:val="28"/>
        </w:rPr>
        <w:t>логічно</w:t>
      </w:r>
      <w:proofErr w:type="spellEnd"/>
      <w:r w:rsidRPr="005F41BA">
        <w:rPr>
          <w:sz w:val="28"/>
          <w:szCs w:val="28"/>
        </w:rPr>
        <w:t xml:space="preserve"> міркує; </w:t>
      </w:r>
    </w:p>
    <w:p w:rsidR="00D962A0" w:rsidRPr="005F41BA" w:rsidRDefault="00D962A0" w:rsidP="00090056">
      <w:pPr>
        <w:numPr>
          <w:ilvl w:val="0"/>
          <w:numId w:val="19"/>
        </w:numPr>
        <w:tabs>
          <w:tab w:val="left" w:pos="993"/>
        </w:tabs>
        <w:ind w:left="0" w:firstLine="709"/>
        <w:jc w:val="both"/>
        <w:rPr>
          <w:sz w:val="28"/>
          <w:szCs w:val="28"/>
        </w:rPr>
      </w:pPr>
      <w:proofErr w:type="spellStart"/>
      <w:r w:rsidRPr="005F41BA">
        <w:rPr>
          <w:sz w:val="28"/>
          <w:szCs w:val="28"/>
        </w:rPr>
        <w:t>грамотно</w:t>
      </w:r>
      <w:proofErr w:type="spellEnd"/>
      <w:r w:rsidRPr="005F41BA">
        <w:rPr>
          <w:sz w:val="28"/>
          <w:szCs w:val="28"/>
        </w:rPr>
        <w:t xml:space="preserve"> оформлює свою відповідь;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має високий рівень знань.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«Дуже добре» (82- 89 балів, В)</w:t>
      </w:r>
      <w:r w:rsidR="00D962A0"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досить повно володіє навчальним матеріалом; </w:t>
      </w:r>
    </w:p>
    <w:p w:rsidR="00D962A0" w:rsidRPr="005F41BA" w:rsidRDefault="00D962A0" w:rsidP="00090056">
      <w:pPr>
        <w:ind w:firstLine="709"/>
        <w:jc w:val="both"/>
        <w:rPr>
          <w:sz w:val="28"/>
          <w:szCs w:val="28"/>
        </w:rPr>
      </w:pPr>
      <w:r w:rsidRPr="005F41BA">
        <w:rPr>
          <w:sz w:val="28"/>
          <w:szCs w:val="28"/>
        </w:rPr>
        <w:lastRenderedPageBreak/>
        <w:t xml:space="preserve">-  обґрунтовано його викладає під час усних виступів та письмових відповідей; </w:t>
      </w:r>
    </w:p>
    <w:p w:rsidR="00D962A0" w:rsidRPr="005F41BA" w:rsidRDefault="00D962A0" w:rsidP="00090056">
      <w:pPr>
        <w:ind w:firstLine="709"/>
        <w:jc w:val="both"/>
        <w:rPr>
          <w:sz w:val="28"/>
          <w:szCs w:val="28"/>
        </w:rPr>
      </w:pPr>
      <w:r w:rsidRPr="005F41BA">
        <w:rPr>
          <w:sz w:val="28"/>
          <w:szCs w:val="28"/>
        </w:rPr>
        <w:t xml:space="preserve">- в  основному  розкриває  зміст  теоретичних  питань  та  практичних  завдань, використовуючи при цьому обов’язкову літературу. </w:t>
      </w:r>
    </w:p>
    <w:p w:rsidR="00D962A0" w:rsidRPr="005F41BA" w:rsidRDefault="00D962A0" w:rsidP="00090056">
      <w:pPr>
        <w:ind w:firstLine="709"/>
        <w:jc w:val="both"/>
        <w:rPr>
          <w:sz w:val="28"/>
          <w:szCs w:val="28"/>
        </w:rPr>
      </w:pPr>
      <w:r w:rsidRPr="005F41BA">
        <w:rPr>
          <w:sz w:val="28"/>
          <w:szCs w:val="28"/>
        </w:rPr>
        <w:t xml:space="preserve"> Однак під час викладання деяких питань допускаються при цьому  окремі несуттєві неточності. Правильно вирішив 80 – 89 % письмових завдань.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«Добре» (75- 81 балів, С)</w:t>
      </w:r>
      <w:r w:rsidR="00D962A0"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правильно визначає поняття; </w:t>
      </w:r>
    </w:p>
    <w:p w:rsidR="00D962A0" w:rsidRPr="005F41BA" w:rsidRDefault="00D962A0" w:rsidP="00090056">
      <w:pPr>
        <w:ind w:firstLine="709"/>
        <w:jc w:val="both"/>
        <w:rPr>
          <w:sz w:val="28"/>
          <w:szCs w:val="28"/>
        </w:rPr>
      </w:pPr>
      <w:r w:rsidRPr="005F41BA">
        <w:rPr>
          <w:sz w:val="28"/>
          <w:szCs w:val="28"/>
        </w:rPr>
        <w:t xml:space="preserve">-  демонструє глибоке розуміння матеріалу; </w:t>
      </w:r>
    </w:p>
    <w:p w:rsidR="00D962A0" w:rsidRPr="005F41BA" w:rsidRDefault="00D962A0" w:rsidP="00090056">
      <w:pPr>
        <w:ind w:firstLine="709"/>
        <w:jc w:val="both"/>
        <w:rPr>
          <w:sz w:val="28"/>
          <w:szCs w:val="28"/>
        </w:rPr>
      </w:pPr>
      <w:r w:rsidRPr="005F41BA">
        <w:rPr>
          <w:sz w:val="28"/>
          <w:szCs w:val="28"/>
        </w:rPr>
        <w:t xml:space="preserve">-  точно формулює свої думки й обґрунтовує їх; </w:t>
      </w:r>
    </w:p>
    <w:p w:rsidR="00D962A0" w:rsidRPr="005F41BA" w:rsidRDefault="00D962A0" w:rsidP="00090056">
      <w:pPr>
        <w:ind w:firstLine="709"/>
        <w:jc w:val="both"/>
        <w:rPr>
          <w:sz w:val="28"/>
          <w:szCs w:val="28"/>
        </w:rPr>
      </w:pPr>
      <w:r w:rsidRPr="005F41BA">
        <w:rPr>
          <w:sz w:val="28"/>
          <w:szCs w:val="28"/>
        </w:rPr>
        <w:t xml:space="preserve">-  послідовно викладає матеріал, </w:t>
      </w:r>
      <w:proofErr w:type="spellStart"/>
      <w:r w:rsidRPr="005F41BA">
        <w:rPr>
          <w:sz w:val="28"/>
          <w:szCs w:val="28"/>
        </w:rPr>
        <w:t>логічно</w:t>
      </w:r>
      <w:proofErr w:type="spellEnd"/>
      <w:r w:rsidRPr="005F41BA">
        <w:rPr>
          <w:sz w:val="28"/>
          <w:szCs w:val="28"/>
        </w:rPr>
        <w:t xml:space="preserve"> міркує, порівнює, зіставляє, аналізує, узагальнює; </w:t>
      </w:r>
    </w:p>
    <w:p w:rsidR="00D962A0" w:rsidRPr="005F41BA" w:rsidRDefault="00D962A0" w:rsidP="00090056">
      <w:pPr>
        <w:ind w:firstLine="709"/>
        <w:jc w:val="both"/>
        <w:rPr>
          <w:sz w:val="28"/>
          <w:szCs w:val="28"/>
        </w:rPr>
      </w:pPr>
      <w:r w:rsidRPr="005F41BA">
        <w:rPr>
          <w:sz w:val="28"/>
          <w:szCs w:val="28"/>
        </w:rPr>
        <w:t xml:space="preserve">проте  робить  незначні  помилки  у  викладі  теоретичного  матеріалу  чи розв’язанні задач, не досить повно висвітлює деякі факти, припускається не грубих помилок при виконанні завдань відповідної складності; </w:t>
      </w:r>
    </w:p>
    <w:p w:rsidR="00D962A0" w:rsidRPr="005F41BA" w:rsidRDefault="00D962A0" w:rsidP="00090056">
      <w:pPr>
        <w:numPr>
          <w:ilvl w:val="0"/>
          <w:numId w:val="8"/>
        </w:numPr>
        <w:ind w:left="0" w:firstLine="709"/>
        <w:jc w:val="both"/>
        <w:rPr>
          <w:sz w:val="28"/>
          <w:szCs w:val="28"/>
        </w:rPr>
      </w:pPr>
      <w:r w:rsidRPr="005F41BA">
        <w:rPr>
          <w:sz w:val="28"/>
          <w:szCs w:val="28"/>
        </w:rPr>
        <w:t xml:space="preserve">має достатній рівень знань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«Задовільно» (64- 74 бали, D)</w:t>
      </w:r>
      <w:r w:rsidR="00D962A0" w:rsidRPr="005F41BA">
        <w:rPr>
          <w:sz w:val="28"/>
          <w:szCs w:val="28"/>
        </w:rPr>
        <w:t xml:space="preserve"> ставиться тоді, коли студент знає і розуміє основні положення теми,  виконує завдання середнього рівня складності, проте: </w:t>
      </w:r>
    </w:p>
    <w:p w:rsidR="00D962A0" w:rsidRPr="005F41BA" w:rsidRDefault="00D962A0" w:rsidP="00090056">
      <w:pPr>
        <w:ind w:firstLine="709"/>
        <w:jc w:val="both"/>
        <w:rPr>
          <w:sz w:val="28"/>
          <w:szCs w:val="28"/>
        </w:rPr>
      </w:pPr>
      <w:r w:rsidRPr="005F41BA">
        <w:rPr>
          <w:sz w:val="28"/>
          <w:szCs w:val="28"/>
        </w:rPr>
        <w:t xml:space="preserve">-  не досить глибоко володіє матеріалом; </w:t>
      </w:r>
    </w:p>
    <w:p w:rsidR="00D962A0" w:rsidRPr="005F41BA" w:rsidRDefault="00D962A0" w:rsidP="00090056">
      <w:pPr>
        <w:ind w:firstLine="709"/>
        <w:jc w:val="both"/>
        <w:rPr>
          <w:sz w:val="28"/>
          <w:szCs w:val="28"/>
        </w:rPr>
      </w:pPr>
      <w:r w:rsidRPr="005F41BA">
        <w:rPr>
          <w:sz w:val="28"/>
          <w:szCs w:val="28"/>
        </w:rPr>
        <w:t xml:space="preserve">-  допускає помилки при визначенні понять; </w:t>
      </w:r>
    </w:p>
    <w:p w:rsidR="00D962A0" w:rsidRPr="005F41BA" w:rsidRDefault="00D962A0" w:rsidP="00090056">
      <w:pPr>
        <w:ind w:firstLine="709"/>
        <w:jc w:val="both"/>
        <w:rPr>
          <w:sz w:val="28"/>
          <w:szCs w:val="28"/>
        </w:rPr>
      </w:pPr>
      <w:r w:rsidRPr="005F41BA">
        <w:rPr>
          <w:sz w:val="28"/>
          <w:szCs w:val="28"/>
        </w:rPr>
        <w:t xml:space="preserve">-  не переконливо обґрунтовує думку; </w:t>
      </w:r>
    </w:p>
    <w:p w:rsidR="00D962A0" w:rsidRPr="005F41BA" w:rsidRDefault="00D962A0" w:rsidP="00090056">
      <w:pPr>
        <w:ind w:firstLine="709"/>
        <w:jc w:val="both"/>
        <w:rPr>
          <w:sz w:val="28"/>
          <w:szCs w:val="28"/>
        </w:rPr>
      </w:pPr>
      <w:r w:rsidRPr="005F41BA">
        <w:rPr>
          <w:sz w:val="28"/>
          <w:szCs w:val="28"/>
        </w:rPr>
        <w:t xml:space="preserve">-  не наводить яскравих прикладів; </w:t>
      </w:r>
    </w:p>
    <w:p w:rsidR="00D962A0" w:rsidRPr="005F41BA" w:rsidRDefault="00D962A0" w:rsidP="00090056">
      <w:pPr>
        <w:ind w:firstLine="709"/>
        <w:jc w:val="both"/>
        <w:rPr>
          <w:sz w:val="28"/>
          <w:szCs w:val="28"/>
        </w:rPr>
      </w:pPr>
      <w:r w:rsidRPr="005F41BA">
        <w:rPr>
          <w:sz w:val="28"/>
          <w:szCs w:val="28"/>
        </w:rPr>
        <w:t xml:space="preserve">-  у відповідях немає послідовності, чіткості, упевненості; </w:t>
      </w:r>
    </w:p>
    <w:p w:rsidR="00D962A0" w:rsidRPr="005F41BA" w:rsidRDefault="00D962A0" w:rsidP="00090056">
      <w:pPr>
        <w:ind w:firstLine="709"/>
        <w:jc w:val="both"/>
        <w:rPr>
          <w:sz w:val="28"/>
          <w:szCs w:val="28"/>
        </w:rPr>
      </w:pPr>
      <w:r w:rsidRPr="005F41BA">
        <w:rPr>
          <w:sz w:val="28"/>
          <w:szCs w:val="28"/>
        </w:rPr>
        <w:t xml:space="preserve">-  припускається грубих помилок при виконанні більш складніших завдань.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«Достатньо» (60- 63 бали,  D)</w:t>
      </w:r>
      <w:r w:rsidR="00D962A0" w:rsidRPr="005F41BA">
        <w:rPr>
          <w:sz w:val="28"/>
          <w:szCs w:val="28"/>
        </w:rPr>
        <w:t xml:space="preserve"> ставиться тоді,  коли  студент  в  цілому  володіє навчальним матеріалом, викладає його основний зміст під час усних та письмових відповідей, але без глибокого всебічного аналізу, обґрунтування та аргументації, без використання  необхідної  літератури,  допускаючи  при  цьому  окремі  суттєві неточності та помилки. Правильно вирішив 50 -  54 % письмових завдань. </w:t>
      </w:r>
    </w:p>
    <w:p w:rsidR="00D962A0" w:rsidRPr="005F41BA" w:rsidRDefault="00090056" w:rsidP="00090056">
      <w:pPr>
        <w:ind w:firstLine="709"/>
        <w:jc w:val="both"/>
        <w:rPr>
          <w:sz w:val="28"/>
          <w:szCs w:val="28"/>
          <w:u w:val="single"/>
        </w:rPr>
      </w:pPr>
      <w:r w:rsidRPr="005F41BA">
        <w:rPr>
          <w:sz w:val="28"/>
          <w:szCs w:val="28"/>
          <w:u w:val="single"/>
        </w:rPr>
        <w:t xml:space="preserve"> </w:t>
      </w:r>
      <w:r w:rsidR="00D962A0" w:rsidRPr="005F41BA">
        <w:rPr>
          <w:sz w:val="28"/>
          <w:szCs w:val="28"/>
          <w:u w:val="single"/>
        </w:rPr>
        <w:t>«Незадовільно» (30- 59 балів,  FX з можливістю повторного складання)</w:t>
      </w:r>
    </w:p>
    <w:p w:rsidR="00D962A0" w:rsidRPr="005F41BA" w:rsidRDefault="00D962A0" w:rsidP="00090056">
      <w:pPr>
        <w:ind w:firstLine="709"/>
        <w:jc w:val="both"/>
        <w:rPr>
          <w:sz w:val="28"/>
          <w:szCs w:val="28"/>
        </w:rPr>
      </w:pPr>
      <w:r w:rsidRPr="005F41BA">
        <w:rPr>
          <w:sz w:val="28"/>
          <w:szCs w:val="28"/>
        </w:rPr>
        <w:t xml:space="preserve">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допускає  істотні  помилки,  що  спотворюють  зміст  вивченого  змістовного модуля; </w:t>
      </w:r>
    </w:p>
    <w:p w:rsidR="00D962A0" w:rsidRPr="005F41BA" w:rsidRDefault="00D962A0" w:rsidP="00090056">
      <w:pPr>
        <w:ind w:firstLine="709"/>
        <w:jc w:val="both"/>
        <w:rPr>
          <w:sz w:val="28"/>
          <w:szCs w:val="28"/>
        </w:rPr>
      </w:pPr>
      <w:r w:rsidRPr="005F41BA">
        <w:rPr>
          <w:sz w:val="28"/>
          <w:szCs w:val="28"/>
        </w:rPr>
        <w:t xml:space="preserve">-  слабо володіє зв’язним мовленням; </w:t>
      </w:r>
    </w:p>
    <w:p w:rsidR="00D962A0" w:rsidRPr="005F41BA" w:rsidRDefault="00D962A0" w:rsidP="00090056">
      <w:pPr>
        <w:ind w:firstLine="709"/>
        <w:jc w:val="both"/>
        <w:rPr>
          <w:sz w:val="28"/>
          <w:szCs w:val="28"/>
        </w:rPr>
      </w:pPr>
      <w:r w:rsidRPr="005F41BA">
        <w:rPr>
          <w:sz w:val="28"/>
          <w:szCs w:val="28"/>
        </w:rPr>
        <w:t xml:space="preserve">-  має низький рівень знань. </w:t>
      </w:r>
    </w:p>
    <w:p w:rsidR="00D962A0" w:rsidRPr="005F41BA" w:rsidRDefault="00D962A0" w:rsidP="00090056">
      <w:pPr>
        <w:ind w:firstLine="709"/>
        <w:jc w:val="both"/>
        <w:rPr>
          <w:sz w:val="28"/>
          <w:szCs w:val="28"/>
        </w:rPr>
      </w:pPr>
      <w:r w:rsidRPr="005F41BA">
        <w:rPr>
          <w:sz w:val="28"/>
          <w:szCs w:val="28"/>
          <w:u w:val="single"/>
        </w:rPr>
        <w:t xml:space="preserve">«Незадовільно» (0- 29 балів F з обов’язковим  повторним  курсом ) </w:t>
      </w:r>
      <w:r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не орієнтується в теоретичному матеріалі; </w:t>
      </w:r>
    </w:p>
    <w:p w:rsidR="00D962A0" w:rsidRPr="005F41BA" w:rsidRDefault="00D962A0" w:rsidP="00090056">
      <w:pPr>
        <w:ind w:firstLine="709"/>
        <w:jc w:val="both"/>
        <w:rPr>
          <w:sz w:val="28"/>
          <w:szCs w:val="28"/>
        </w:rPr>
      </w:pPr>
      <w:r w:rsidRPr="005F41BA">
        <w:rPr>
          <w:sz w:val="28"/>
          <w:szCs w:val="28"/>
        </w:rPr>
        <w:t>-  виявляє нерозуміння теми;</w:t>
      </w:r>
    </w:p>
    <w:p w:rsidR="00D962A0" w:rsidRPr="005F41BA" w:rsidRDefault="00D962A0" w:rsidP="00D962A0">
      <w:pPr>
        <w:ind w:firstLine="851"/>
        <w:jc w:val="both"/>
        <w:rPr>
          <w:sz w:val="28"/>
          <w:szCs w:val="28"/>
        </w:rPr>
      </w:pPr>
    </w:p>
    <w:p w:rsidR="00D962A0" w:rsidRPr="005F41BA" w:rsidRDefault="00BD59CD" w:rsidP="00D962A0">
      <w:pPr>
        <w:jc w:val="center"/>
        <w:rPr>
          <w:b/>
          <w:bCs/>
          <w:sz w:val="28"/>
          <w:szCs w:val="28"/>
        </w:rPr>
      </w:pPr>
      <w:r>
        <w:rPr>
          <w:b/>
          <w:bCs/>
          <w:sz w:val="28"/>
          <w:szCs w:val="28"/>
        </w:rPr>
        <w:br w:type="page"/>
      </w:r>
      <w:r w:rsidR="00D962A0" w:rsidRPr="005F41BA">
        <w:rPr>
          <w:b/>
          <w:bCs/>
          <w:sz w:val="28"/>
          <w:szCs w:val="28"/>
        </w:rPr>
        <w:lastRenderedPageBreak/>
        <w:t>Таблиця 1 - Шкала оцінювання: національна та ECTS</w:t>
      </w:r>
    </w:p>
    <w:p w:rsidR="00D962A0" w:rsidRPr="005F41BA" w:rsidRDefault="00D962A0" w:rsidP="00D962A0">
      <w:pPr>
        <w:jc w:val="center"/>
        <w:rPr>
          <w:b/>
          <w:bCs/>
          <w:sz w:val="28"/>
          <w:szCs w:val="28"/>
        </w:rPr>
      </w:pPr>
    </w:p>
    <w:tbl>
      <w:tblPr>
        <w:tblW w:w="935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7"/>
        <w:gridCol w:w="1357"/>
        <w:gridCol w:w="3168"/>
        <w:gridCol w:w="2694"/>
      </w:tblGrid>
      <w:tr w:rsidR="00D962A0" w:rsidRPr="005F41BA">
        <w:trPr>
          <w:trHeight w:val="450"/>
        </w:trPr>
        <w:tc>
          <w:tcPr>
            <w:tcW w:w="2137" w:type="dxa"/>
            <w:vMerge w:val="restart"/>
            <w:vAlign w:val="center"/>
          </w:tcPr>
          <w:p w:rsidR="00D962A0" w:rsidRPr="005F41BA" w:rsidRDefault="00D962A0" w:rsidP="00D962A0">
            <w:pPr>
              <w:jc w:val="center"/>
              <w:rPr>
                <w:sz w:val="28"/>
                <w:szCs w:val="28"/>
              </w:rPr>
            </w:pPr>
            <w:r w:rsidRPr="005F41BA">
              <w:rPr>
                <w:sz w:val="28"/>
                <w:szCs w:val="28"/>
              </w:rPr>
              <w:t>Сума балів за всі види навчальної діяльності</w:t>
            </w:r>
          </w:p>
        </w:tc>
        <w:tc>
          <w:tcPr>
            <w:tcW w:w="1357" w:type="dxa"/>
            <w:vMerge w:val="restart"/>
            <w:vAlign w:val="center"/>
          </w:tcPr>
          <w:p w:rsidR="00D962A0" w:rsidRPr="005F41BA" w:rsidRDefault="00D962A0" w:rsidP="00D962A0">
            <w:pPr>
              <w:jc w:val="center"/>
              <w:rPr>
                <w:sz w:val="28"/>
                <w:szCs w:val="28"/>
              </w:rPr>
            </w:pPr>
            <w:r w:rsidRPr="005F41BA">
              <w:rPr>
                <w:sz w:val="28"/>
                <w:szCs w:val="28"/>
              </w:rPr>
              <w:t>Оцінка</w:t>
            </w:r>
            <w:r w:rsidRPr="005F41BA">
              <w:rPr>
                <w:b/>
                <w:sz w:val="28"/>
                <w:szCs w:val="28"/>
              </w:rPr>
              <w:t xml:space="preserve"> </w:t>
            </w:r>
            <w:r w:rsidRPr="005F41BA">
              <w:rPr>
                <w:sz w:val="28"/>
                <w:szCs w:val="28"/>
              </w:rPr>
              <w:t>ECTS</w:t>
            </w:r>
          </w:p>
        </w:tc>
        <w:tc>
          <w:tcPr>
            <w:tcW w:w="5862" w:type="dxa"/>
            <w:gridSpan w:val="2"/>
            <w:vAlign w:val="center"/>
          </w:tcPr>
          <w:p w:rsidR="00D962A0" w:rsidRPr="005F41BA" w:rsidRDefault="00D962A0" w:rsidP="00D962A0">
            <w:pPr>
              <w:jc w:val="center"/>
              <w:rPr>
                <w:sz w:val="28"/>
                <w:szCs w:val="28"/>
              </w:rPr>
            </w:pPr>
            <w:r w:rsidRPr="005F41BA">
              <w:rPr>
                <w:sz w:val="28"/>
                <w:szCs w:val="28"/>
              </w:rPr>
              <w:t>Оцінка за національною шкалою</w:t>
            </w:r>
          </w:p>
        </w:tc>
      </w:tr>
      <w:tr w:rsidR="00D962A0" w:rsidRPr="005F41BA">
        <w:trPr>
          <w:trHeight w:val="450"/>
        </w:trPr>
        <w:tc>
          <w:tcPr>
            <w:tcW w:w="2137" w:type="dxa"/>
            <w:vMerge/>
            <w:vAlign w:val="center"/>
          </w:tcPr>
          <w:p w:rsidR="00D962A0" w:rsidRPr="005F41BA" w:rsidRDefault="00D962A0" w:rsidP="00D962A0">
            <w:pPr>
              <w:jc w:val="center"/>
              <w:rPr>
                <w:sz w:val="28"/>
                <w:szCs w:val="28"/>
              </w:rPr>
            </w:pPr>
          </w:p>
        </w:tc>
        <w:tc>
          <w:tcPr>
            <w:tcW w:w="1357" w:type="dxa"/>
            <w:vMerge/>
            <w:vAlign w:val="center"/>
          </w:tcPr>
          <w:p w:rsidR="00D962A0" w:rsidRPr="005F41BA" w:rsidRDefault="00D962A0" w:rsidP="00D962A0">
            <w:pPr>
              <w:jc w:val="center"/>
              <w:rPr>
                <w:sz w:val="28"/>
                <w:szCs w:val="28"/>
              </w:rPr>
            </w:pPr>
          </w:p>
        </w:tc>
        <w:tc>
          <w:tcPr>
            <w:tcW w:w="3168" w:type="dxa"/>
            <w:vAlign w:val="center"/>
          </w:tcPr>
          <w:p w:rsidR="00D962A0" w:rsidRPr="005F41BA" w:rsidRDefault="00D962A0" w:rsidP="00D962A0">
            <w:pPr>
              <w:ind w:right="-144"/>
              <w:rPr>
                <w:sz w:val="28"/>
                <w:szCs w:val="28"/>
              </w:rPr>
            </w:pPr>
            <w:r w:rsidRPr="005F41BA">
              <w:rPr>
                <w:sz w:val="28"/>
                <w:szCs w:val="28"/>
              </w:rPr>
              <w:t>для екзамену, підсумку, курсового проекту (роботи), практики</w:t>
            </w:r>
          </w:p>
        </w:tc>
        <w:tc>
          <w:tcPr>
            <w:tcW w:w="2694" w:type="dxa"/>
            <w:shd w:val="clear" w:color="auto" w:fill="auto"/>
          </w:tcPr>
          <w:p w:rsidR="00D962A0" w:rsidRPr="005F41BA" w:rsidRDefault="00D962A0" w:rsidP="00D962A0">
            <w:pPr>
              <w:jc w:val="center"/>
              <w:rPr>
                <w:sz w:val="28"/>
                <w:szCs w:val="28"/>
              </w:rPr>
            </w:pPr>
            <w:r w:rsidRPr="005F41BA">
              <w:rPr>
                <w:sz w:val="28"/>
                <w:szCs w:val="28"/>
              </w:rPr>
              <w:t>для заліку</w:t>
            </w:r>
          </w:p>
        </w:tc>
      </w:tr>
      <w:tr w:rsidR="00D962A0" w:rsidRPr="005F41BA">
        <w:tc>
          <w:tcPr>
            <w:tcW w:w="2137" w:type="dxa"/>
            <w:vAlign w:val="center"/>
          </w:tcPr>
          <w:p w:rsidR="00D962A0" w:rsidRPr="005F41BA" w:rsidRDefault="00D962A0" w:rsidP="00D962A0">
            <w:pPr>
              <w:ind w:left="180"/>
              <w:jc w:val="center"/>
              <w:rPr>
                <w:b/>
                <w:sz w:val="28"/>
                <w:szCs w:val="28"/>
              </w:rPr>
            </w:pPr>
            <w:r w:rsidRPr="005F41BA">
              <w:rPr>
                <w:sz w:val="28"/>
                <w:szCs w:val="28"/>
              </w:rPr>
              <w:t>90 – 100</w:t>
            </w:r>
          </w:p>
        </w:tc>
        <w:tc>
          <w:tcPr>
            <w:tcW w:w="1357" w:type="dxa"/>
            <w:vAlign w:val="center"/>
          </w:tcPr>
          <w:p w:rsidR="00D962A0" w:rsidRPr="005F41BA" w:rsidRDefault="00D962A0" w:rsidP="00D962A0">
            <w:pPr>
              <w:jc w:val="center"/>
              <w:rPr>
                <w:b/>
                <w:sz w:val="28"/>
                <w:szCs w:val="28"/>
              </w:rPr>
            </w:pPr>
            <w:r w:rsidRPr="005F41BA">
              <w:rPr>
                <w:b/>
                <w:sz w:val="28"/>
                <w:szCs w:val="28"/>
              </w:rPr>
              <w:t>А</w:t>
            </w:r>
          </w:p>
        </w:tc>
        <w:tc>
          <w:tcPr>
            <w:tcW w:w="3168" w:type="dxa"/>
            <w:vAlign w:val="center"/>
          </w:tcPr>
          <w:p w:rsidR="00D962A0" w:rsidRPr="005F41BA" w:rsidRDefault="00D962A0" w:rsidP="00D962A0">
            <w:pPr>
              <w:jc w:val="center"/>
              <w:rPr>
                <w:sz w:val="28"/>
                <w:szCs w:val="28"/>
              </w:rPr>
            </w:pPr>
            <w:r w:rsidRPr="005F41BA">
              <w:rPr>
                <w:sz w:val="28"/>
                <w:szCs w:val="28"/>
              </w:rPr>
              <w:t xml:space="preserve">Відмінно  </w:t>
            </w:r>
          </w:p>
        </w:tc>
        <w:tc>
          <w:tcPr>
            <w:tcW w:w="2694" w:type="dxa"/>
            <w:vMerge w:val="restart"/>
          </w:tcPr>
          <w:p w:rsidR="00D962A0" w:rsidRPr="005F41BA" w:rsidRDefault="00D962A0" w:rsidP="00D962A0">
            <w:pPr>
              <w:jc w:val="center"/>
              <w:rPr>
                <w:sz w:val="28"/>
                <w:szCs w:val="28"/>
              </w:rPr>
            </w:pPr>
          </w:p>
          <w:p w:rsidR="00D962A0" w:rsidRPr="005F41BA" w:rsidRDefault="00D962A0" w:rsidP="00D962A0">
            <w:pPr>
              <w:jc w:val="center"/>
              <w:rPr>
                <w:sz w:val="28"/>
                <w:szCs w:val="28"/>
              </w:rPr>
            </w:pPr>
          </w:p>
          <w:p w:rsidR="00D962A0" w:rsidRPr="005F41BA" w:rsidRDefault="00D962A0" w:rsidP="00D962A0">
            <w:pPr>
              <w:jc w:val="center"/>
              <w:rPr>
                <w:sz w:val="28"/>
                <w:szCs w:val="28"/>
              </w:rPr>
            </w:pPr>
            <w:r w:rsidRPr="005F41BA">
              <w:rPr>
                <w:sz w:val="28"/>
                <w:szCs w:val="28"/>
              </w:rPr>
              <w:t>Зараховано</w:t>
            </w:r>
          </w:p>
        </w:tc>
      </w:tr>
      <w:tr w:rsidR="00D962A0" w:rsidRPr="005F41BA">
        <w:trPr>
          <w:trHeight w:val="194"/>
        </w:trPr>
        <w:tc>
          <w:tcPr>
            <w:tcW w:w="2137" w:type="dxa"/>
            <w:vAlign w:val="center"/>
          </w:tcPr>
          <w:p w:rsidR="00D962A0" w:rsidRPr="005F41BA" w:rsidRDefault="00D962A0" w:rsidP="00D962A0">
            <w:pPr>
              <w:ind w:left="180"/>
              <w:jc w:val="center"/>
              <w:rPr>
                <w:sz w:val="28"/>
                <w:szCs w:val="28"/>
              </w:rPr>
            </w:pPr>
            <w:r w:rsidRPr="005F41BA">
              <w:rPr>
                <w:sz w:val="28"/>
                <w:szCs w:val="28"/>
              </w:rPr>
              <w:t>82-89</w:t>
            </w:r>
          </w:p>
        </w:tc>
        <w:tc>
          <w:tcPr>
            <w:tcW w:w="1357" w:type="dxa"/>
            <w:vAlign w:val="center"/>
          </w:tcPr>
          <w:p w:rsidR="00D962A0" w:rsidRPr="005F41BA" w:rsidRDefault="00D962A0" w:rsidP="00D962A0">
            <w:pPr>
              <w:jc w:val="center"/>
              <w:rPr>
                <w:b/>
                <w:sz w:val="28"/>
                <w:szCs w:val="28"/>
              </w:rPr>
            </w:pPr>
            <w:r w:rsidRPr="005F41BA">
              <w:rPr>
                <w:b/>
                <w:sz w:val="28"/>
                <w:szCs w:val="28"/>
              </w:rPr>
              <w:t>В</w:t>
            </w:r>
          </w:p>
        </w:tc>
        <w:tc>
          <w:tcPr>
            <w:tcW w:w="3168" w:type="dxa"/>
            <w:vAlign w:val="center"/>
          </w:tcPr>
          <w:p w:rsidR="00D962A0" w:rsidRPr="005F41BA" w:rsidRDefault="00D962A0" w:rsidP="00D962A0">
            <w:pPr>
              <w:jc w:val="center"/>
              <w:rPr>
                <w:sz w:val="28"/>
                <w:szCs w:val="28"/>
              </w:rPr>
            </w:pPr>
            <w:r w:rsidRPr="005F41BA">
              <w:rPr>
                <w:sz w:val="28"/>
                <w:szCs w:val="28"/>
              </w:rPr>
              <w:t>Дуже добре</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75-81</w:t>
            </w:r>
          </w:p>
        </w:tc>
        <w:tc>
          <w:tcPr>
            <w:tcW w:w="1357" w:type="dxa"/>
            <w:vAlign w:val="center"/>
          </w:tcPr>
          <w:p w:rsidR="00D962A0" w:rsidRPr="005F41BA" w:rsidRDefault="00D962A0" w:rsidP="00D962A0">
            <w:pPr>
              <w:jc w:val="center"/>
              <w:rPr>
                <w:b/>
                <w:sz w:val="28"/>
                <w:szCs w:val="28"/>
              </w:rPr>
            </w:pPr>
            <w:r w:rsidRPr="005F41BA">
              <w:rPr>
                <w:b/>
                <w:sz w:val="28"/>
                <w:szCs w:val="28"/>
              </w:rPr>
              <w:t>С</w:t>
            </w:r>
          </w:p>
        </w:tc>
        <w:tc>
          <w:tcPr>
            <w:tcW w:w="3168" w:type="dxa"/>
            <w:vAlign w:val="center"/>
          </w:tcPr>
          <w:p w:rsidR="00D962A0" w:rsidRPr="005F41BA" w:rsidRDefault="00D962A0" w:rsidP="00D962A0">
            <w:pPr>
              <w:jc w:val="center"/>
              <w:rPr>
                <w:sz w:val="28"/>
                <w:szCs w:val="28"/>
              </w:rPr>
            </w:pPr>
            <w:r w:rsidRPr="005F41BA">
              <w:rPr>
                <w:sz w:val="28"/>
                <w:szCs w:val="28"/>
              </w:rPr>
              <w:t>Добре</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64-74</w:t>
            </w:r>
          </w:p>
        </w:tc>
        <w:tc>
          <w:tcPr>
            <w:tcW w:w="1357" w:type="dxa"/>
            <w:vAlign w:val="center"/>
          </w:tcPr>
          <w:p w:rsidR="00D962A0" w:rsidRPr="005F41BA" w:rsidRDefault="00D962A0" w:rsidP="00D962A0">
            <w:pPr>
              <w:jc w:val="center"/>
              <w:rPr>
                <w:b/>
                <w:sz w:val="28"/>
                <w:szCs w:val="28"/>
              </w:rPr>
            </w:pPr>
            <w:r w:rsidRPr="005F41BA">
              <w:rPr>
                <w:b/>
                <w:sz w:val="28"/>
                <w:szCs w:val="28"/>
              </w:rPr>
              <w:t>D</w:t>
            </w:r>
          </w:p>
        </w:tc>
        <w:tc>
          <w:tcPr>
            <w:tcW w:w="3168" w:type="dxa"/>
            <w:vAlign w:val="center"/>
          </w:tcPr>
          <w:p w:rsidR="00D962A0" w:rsidRPr="005F41BA" w:rsidRDefault="00D962A0" w:rsidP="00D962A0">
            <w:pPr>
              <w:jc w:val="center"/>
              <w:rPr>
                <w:sz w:val="28"/>
                <w:szCs w:val="28"/>
              </w:rPr>
            </w:pPr>
            <w:r w:rsidRPr="005F41BA">
              <w:rPr>
                <w:sz w:val="28"/>
                <w:szCs w:val="28"/>
              </w:rPr>
              <w:t xml:space="preserve">Задовільно </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60-63</w:t>
            </w:r>
          </w:p>
        </w:tc>
        <w:tc>
          <w:tcPr>
            <w:tcW w:w="1357" w:type="dxa"/>
            <w:vAlign w:val="center"/>
          </w:tcPr>
          <w:p w:rsidR="00D962A0" w:rsidRPr="005F41BA" w:rsidRDefault="00D962A0" w:rsidP="00D962A0">
            <w:pPr>
              <w:jc w:val="center"/>
              <w:rPr>
                <w:b/>
                <w:sz w:val="28"/>
                <w:szCs w:val="28"/>
              </w:rPr>
            </w:pPr>
            <w:r w:rsidRPr="005F41BA">
              <w:rPr>
                <w:b/>
                <w:sz w:val="28"/>
                <w:szCs w:val="28"/>
              </w:rPr>
              <w:t xml:space="preserve">Е </w:t>
            </w:r>
          </w:p>
        </w:tc>
        <w:tc>
          <w:tcPr>
            <w:tcW w:w="3168" w:type="dxa"/>
            <w:vAlign w:val="center"/>
          </w:tcPr>
          <w:p w:rsidR="00D962A0" w:rsidRPr="005F41BA" w:rsidRDefault="00D962A0" w:rsidP="00D962A0">
            <w:pPr>
              <w:jc w:val="center"/>
              <w:rPr>
                <w:sz w:val="28"/>
                <w:szCs w:val="28"/>
              </w:rPr>
            </w:pPr>
            <w:r w:rsidRPr="005F41BA">
              <w:rPr>
                <w:sz w:val="28"/>
                <w:szCs w:val="28"/>
              </w:rPr>
              <w:t>Достатньо</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30-59</w:t>
            </w:r>
          </w:p>
        </w:tc>
        <w:tc>
          <w:tcPr>
            <w:tcW w:w="1357" w:type="dxa"/>
            <w:vAlign w:val="center"/>
          </w:tcPr>
          <w:p w:rsidR="00D962A0" w:rsidRPr="005F41BA" w:rsidRDefault="00D962A0" w:rsidP="00D962A0">
            <w:pPr>
              <w:jc w:val="center"/>
              <w:rPr>
                <w:b/>
                <w:sz w:val="28"/>
                <w:szCs w:val="28"/>
              </w:rPr>
            </w:pPr>
            <w:r w:rsidRPr="005F41BA">
              <w:rPr>
                <w:b/>
                <w:sz w:val="28"/>
                <w:szCs w:val="28"/>
              </w:rPr>
              <w:t>FX</w:t>
            </w:r>
          </w:p>
        </w:tc>
        <w:tc>
          <w:tcPr>
            <w:tcW w:w="3168" w:type="dxa"/>
            <w:vAlign w:val="center"/>
          </w:tcPr>
          <w:p w:rsidR="00D962A0" w:rsidRPr="005F41BA" w:rsidRDefault="00D962A0" w:rsidP="00D962A0">
            <w:pPr>
              <w:jc w:val="center"/>
              <w:rPr>
                <w:sz w:val="28"/>
                <w:szCs w:val="28"/>
              </w:rPr>
            </w:pPr>
            <w:r w:rsidRPr="005F41BA">
              <w:rPr>
                <w:sz w:val="28"/>
                <w:szCs w:val="28"/>
              </w:rPr>
              <w:t>Незадовільно з можливістю повторного складання</w:t>
            </w:r>
          </w:p>
        </w:tc>
        <w:tc>
          <w:tcPr>
            <w:tcW w:w="2694" w:type="dxa"/>
          </w:tcPr>
          <w:p w:rsidR="00D962A0" w:rsidRPr="005F41BA" w:rsidRDefault="00D962A0" w:rsidP="00D962A0">
            <w:pPr>
              <w:jc w:val="center"/>
              <w:rPr>
                <w:sz w:val="28"/>
                <w:szCs w:val="28"/>
              </w:rPr>
            </w:pPr>
            <w:r w:rsidRPr="005F41BA">
              <w:rPr>
                <w:sz w:val="28"/>
                <w:szCs w:val="28"/>
              </w:rPr>
              <w:t>Не зараховано з можливістю повторного складання</w:t>
            </w:r>
          </w:p>
        </w:tc>
      </w:tr>
      <w:tr w:rsidR="00D962A0" w:rsidRPr="005F41BA">
        <w:trPr>
          <w:trHeight w:val="708"/>
        </w:trPr>
        <w:tc>
          <w:tcPr>
            <w:tcW w:w="2137" w:type="dxa"/>
            <w:vAlign w:val="center"/>
          </w:tcPr>
          <w:p w:rsidR="00D962A0" w:rsidRPr="005F41BA" w:rsidRDefault="00D962A0" w:rsidP="00D962A0">
            <w:pPr>
              <w:ind w:left="180"/>
              <w:jc w:val="center"/>
              <w:rPr>
                <w:sz w:val="28"/>
                <w:szCs w:val="28"/>
              </w:rPr>
            </w:pPr>
            <w:r w:rsidRPr="005F41BA">
              <w:rPr>
                <w:sz w:val="28"/>
                <w:szCs w:val="28"/>
              </w:rPr>
              <w:t>0-29</w:t>
            </w:r>
          </w:p>
        </w:tc>
        <w:tc>
          <w:tcPr>
            <w:tcW w:w="1357" w:type="dxa"/>
            <w:vAlign w:val="center"/>
          </w:tcPr>
          <w:p w:rsidR="00D962A0" w:rsidRPr="005F41BA" w:rsidRDefault="00D962A0" w:rsidP="00D962A0">
            <w:pPr>
              <w:jc w:val="center"/>
              <w:rPr>
                <w:b/>
                <w:sz w:val="28"/>
                <w:szCs w:val="28"/>
              </w:rPr>
            </w:pPr>
            <w:r w:rsidRPr="005F41BA">
              <w:rPr>
                <w:b/>
                <w:sz w:val="28"/>
                <w:szCs w:val="28"/>
              </w:rPr>
              <w:t>F</w:t>
            </w:r>
          </w:p>
        </w:tc>
        <w:tc>
          <w:tcPr>
            <w:tcW w:w="3168" w:type="dxa"/>
            <w:vAlign w:val="center"/>
          </w:tcPr>
          <w:p w:rsidR="00D962A0" w:rsidRPr="005F41BA" w:rsidRDefault="00D962A0" w:rsidP="00D962A0">
            <w:pPr>
              <w:jc w:val="center"/>
              <w:rPr>
                <w:sz w:val="28"/>
                <w:szCs w:val="28"/>
              </w:rPr>
            </w:pPr>
            <w:r w:rsidRPr="005F41BA">
              <w:rPr>
                <w:sz w:val="28"/>
                <w:szCs w:val="28"/>
              </w:rPr>
              <w:t>Незадовільно з обов’язковим повторним вивченням дисципліни</w:t>
            </w:r>
          </w:p>
        </w:tc>
        <w:tc>
          <w:tcPr>
            <w:tcW w:w="2694" w:type="dxa"/>
          </w:tcPr>
          <w:p w:rsidR="00D962A0" w:rsidRPr="005F41BA" w:rsidRDefault="00D962A0" w:rsidP="00D962A0">
            <w:pPr>
              <w:jc w:val="center"/>
              <w:rPr>
                <w:sz w:val="28"/>
                <w:szCs w:val="28"/>
              </w:rPr>
            </w:pPr>
            <w:r w:rsidRPr="005F41BA">
              <w:rPr>
                <w:sz w:val="28"/>
                <w:szCs w:val="28"/>
              </w:rPr>
              <w:t>Не зараховано з обов’язковим повторним вивченням дисципліни</w:t>
            </w:r>
          </w:p>
        </w:tc>
      </w:tr>
    </w:tbl>
    <w:p w:rsidR="00D962A0" w:rsidRDefault="00D962A0" w:rsidP="00D962A0">
      <w:pPr>
        <w:ind w:firstLine="851"/>
        <w:jc w:val="both"/>
        <w:rPr>
          <w:color w:val="000000"/>
          <w:sz w:val="28"/>
          <w:szCs w:val="28"/>
        </w:rPr>
      </w:pPr>
    </w:p>
    <w:p w:rsidR="00D962A0" w:rsidRDefault="00D962A0" w:rsidP="00D962A0">
      <w:pPr>
        <w:ind w:firstLine="851"/>
        <w:jc w:val="both"/>
        <w:rPr>
          <w:color w:val="000000"/>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C703BE" w:rsidRDefault="00C703BE" w:rsidP="006105E8">
      <w:pPr>
        <w:jc w:val="center"/>
        <w:rPr>
          <w:b/>
          <w:sz w:val="28"/>
          <w:szCs w:val="28"/>
        </w:rPr>
      </w:pPr>
    </w:p>
    <w:p w:rsidR="00C703BE" w:rsidRDefault="00C703BE" w:rsidP="006105E8">
      <w:pPr>
        <w:jc w:val="center"/>
        <w:rPr>
          <w:b/>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105EB0" w:rsidRDefault="00105EB0" w:rsidP="006105E8">
      <w:pPr>
        <w:jc w:val="center"/>
        <w:rPr>
          <w:b/>
          <w:sz w:val="28"/>
          <w:szCs w:val="28"/>
        </w:rPr>
      </w:pPr>
    </w:p>
    <w:p w:rsidR="00D962A0" w:rsidRPr="003E2760" w:rsidRDefault="00D962A0" w:rsidP="00D962A0">
      <w:pPr>
        <w:jc w:val="center"/>
        <w:rPr>
          <w:b/>
          <w:color w:val="FF0000"/>
          <w:szCs w:val="28"/>
        </w:rPr>
      </w:pPr>
    </w:p>
    <w:p w:rsidR="00D962A0" w:rsidRPr="00CE6593" w:rsidRDefault="00B86A8B" w:rsidP="00B86A8B">
      <w:pPr>
        <w:pStyle w:val="12"/>
      </w:pPr>
      <w:r>
        <w:br w:type="page"/>
      </w:r>
      <w:bookmarkStart w:id="7" w:name="_Toc1323626"/>
      <w:r w:rsidRPr="00CE6593">
        <w:lastRenderedPageBreak/>
        <w:t>6 ОЧІКУВАНІ РЕЗУЛЬТАТИ НАВЧАННЯ З ДИСЦИПЛІНИ</w:t>
      </w:r>
      <w:bookmarkEnd w:id="7"/>
    </w:p>
    <w:p w:rsidR="00901FF9" w:rsidRDefault="00901FF9" w:rsidP="008319A7">
      <w:pPr>
        <w:shd w:val="clear" w:color="auto" w:fill="FFFFFF"/>
        <w:tabs>
          <w:tab w:val="left" w:pos="900"/>
        </w:tabs>
        <w:ind w:firstLine="720"/>
        <w:jc w:val="both"/>
        <w:rPr>
          <w:i/>
          <w:color w:val="000000"/>
          <w:sz w:val="24"/>
          <w:szCs w:val="24"/>
        </w:rPr>
      </w:pPr>
    </w:p>
    <w:p w:rsidR="004028CF" w:rsidRPr="004028CF" w:rsidRDefault="004028CF" w:rsidP="008319A7">
      <w:pPr>
        <w:shd w:val="clear" w:color="auto" w:fill="FFFFFF"/>
        <w:tabs>
          <w:tab w:val="left" w:pos="900"/>
        </w:tabs>
        <w:ind w:firstLine="720"/>
        <w:jc w:val="both"/>
        <w:rPr>
          <w:i/>
          <w:color w:val="000000"/>
          <w:sz w:val="24"/>
          <w:szCs w:val="24"/>
        </w:rPr>
      </w:pPr>
    </w:p>
    <w:p w:rsidR="005C75BD" w:rsidRPr="008319A7" w:rsidRDefault="008319A7" w:rsidP="00D962A0">
      <w:pPr>
        <w:jc w:val="center"/>
        <w:rPr>
          <w:szCs w:val="28"/>
        </w:rPr>
      </w:pPr>
      <w:r w:rsidRPr="002C27C5">
        <w:rPr>
          <w:b/>
          <w:sz w:val="28"/>
          <w:szCs w:val="28"/>
        </w:rPr>
        <w:t>ОЧІКУВАНІ РЕЗУЛЬТАТИ НАВЧАННЯ</w:t>
      </w:r>
    </w:p>
    <w:p w:rsidR="00D962A0" w:rsidRDefault="00D962A0" w:rsidP="00D962A0">
      <w:pPr>
        <w:ind w:firstLine="851"/>
        <w:jc w:val="center"/>
        <w:rPr>
          <w:sz w:val="24"/>
        </w:rPr>
      </w:pPr>
    </w:p>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5"/>
        <w:gridCol w:w="2350"/>
        <w:gridCol w:w="948"/>
        <w:gridCol w:w="820"/>
        <w:gridCol w:w="771"/>
        <w:gridCol w:w="776"/>
        <w:gridCol w:w="513"/>
        <w:gridCol w:w="513"/>
        <w:gridCol w:w="513"/>
        <w:gridCol w:w="526"/>
        <w:gridCol w:w="556"/>
        <w:gridCol w:w="522"/>
      </w:tblGrid>
      <w:tr w:rsidR="00D962A0" w:rsidRPr="00407824">
        <w:trPr>
          <w:trHeight w:val="268"/>
        </w:trPr>
        <w:tc>
          <w:tcPr>
            <w:tcW w:w="1574" w:type="pct"/>
            <w:gridSpan w:val="2"/>
            <w:vMerge w:val="restart"/>
            <w:tcBorders>
              <w:top w:val="single" w:sz="18" w:space="0" w:color="auto"/>
              <w:left w:val="single" w:sz="18" w:space="0" w:color="auto"/>
            </w:tcBorders>
            <w:vAlign w:val="center"/>
          </w:tcPr>
          <w:p w:rsidR="00D962A0" w:rsidRDefault="00D962A0" w:rsidP="00D962A0">
            <w:pPr>
              <w:ind w:left="-57" w:right="-57"/>
              <w:jc w:val="center"/>
              <w:rPr>
                <w:color w:val="000000"/>
                <w:sz w:val="24"/>
              </w:rPr>
            </w:pPr>
            <w:r w:rsidRPr="00506D26">
              <w:rPr>
                <w:color w:val="000000"/>
                <w:sz w:val="24"/>
              </w:rPr>
              <w:t xml:space="preserve">Розподіл балів  </w:t>
            </w:r>
          </w:p>
          <w:p w:rsidR="00D962A0" w:rsidRPr="00506D26" w:rsidRDefault="00D962A0" w:rsidP="00D962A0">
            <w:pPr>
              <w:ind w:left="-57" w:right="-57"/>
              <w:jc w:val="center"/>
              <w:rPr>
                <w:color w:val="000000"/>
                <w:sz w:val="24"/>
              </w:rPr>
            </w:pPr>
            <w:r w:rsidRPr="00506D26">
              <w:rPr>
                <w:color w:val="000000"/>
                <w:sz w:val="24"/>
              </w:rPr>
              <w:t>за семестровими модулями</w:t>
            </w:r>
          </w:p>
        </w:tc>
        <w:tc>
          <w:tcPr>
            <w:tcW w:w="1759" w:type="pct"/>
            <w:gridSpan w:val="4"/>
            <w:tcBorders>
              <w:top w:val="single" w:sz="18" w:space="0" w:color="auto"/>
              <w:right w:val="single" w:sz="12" w:space="0" w:color="auto"/>
            </w:tcBorders>
          </w:tcPr>
          <w:p w:rsidR="00D962A0" w:rsidRPr="00506D26" w:rsidRDefault="00D962A0" w:rsidP="00D962A0">
            <w:pPr>
              <w:jc w:val="center"/>
              <w:rPr>
                <w:color w:val="000000"/>
              </w:rPr>
            </w:pPr>
            <w:r w:rsidRPr="00506D26">
              <w:rPr>
                <w:color w:val="000000"/>
              </w:rPr>
              <w:t>Аудиторні години</w:t>
            </w:r>
          </w:p>
        </w:tc>
        <w:tc>
          <w:tcPr>
            <w:tcW w:w="1095" w:type="pct"/>
            <w:gridSpan w:val="4"/>
            <w:tcBorders>
              <w:top w:val="single" w:sz="18" w:space="0" w:color="auto"/>
              <w:left w:val="single" w:sz="12" w:space="0" w:color="auto"/>
              <w:right w:val="single" w:sz="12" w:space="0" w:color="auto"/>
            </w:tcBorders>
            <w:vAlign w:val="center"/>
          </w:tcPr>
          <w:p w:rsidR="00D962A0" w:rsidRPr="00506D26" w:rsidRDefault="00D962A0" w:rsidP="00D962A0">
            <w:pPr>
              <w:jc w:val="center"/>
              <w:rPr>
                <w:color w:val="000000"/>
              </w:rPr>
            </w:pPr>
            <w:r>
              <w:rPr>
                <w:color w:val="000000"/>
              </w:rPr>
              <w:t>Види СРС</w:t>
            </w:r>
          </w:p>
        </w:tc>
        <w:tc>
          <w:tcPr>
            <w:tcW w:w="295" w:type="pct"/>
            <w:vMerge w:val="restart"/>
            <w:tcBorders>
              <w:top w:val="single" w:sz="18" w:space="0" w:color="auto"/>
              <w:left w:val="single" w:sz="12" w:space="0" w:color="auto"/>
            </w:tcBorders>
            <w:vAlign w:val="center"/>
          </w:tcPr>
          <w:p w:rsidR="00D962A0" w:rsidRPr="00506D26" w:rsidRDefault="00D962A0" w:rsidP="00D962A0">
            <w:pPr>
              <w:jc w:val="center"/>
              <w:rPr>
                <w:color w:val="000000"/>
              </w:rPr>
            </w:pPr>
            <w:r w:rsidRPr="00506D26">
              <w:rPr>
                <w:color w:val="000000"/>
              </w:rPr>
              <w:t>МК №1</w:t>
            </w:r>
          </w:p>
        </w:tc>
        <w:tc>
          <w:tcPr>
            <w:tcW w:w="277" w:type="pct"/>
            <w:vMerge w:val="restart"/>
            <w:tcBorders>
              <w:top w:val="single" w:sz="18" w:space="0" w:color="auto"/>
              <w:right w:val="single" w:sz="18" w:space="0" w:color="auto"/>
            </w:tcBorders>
            <w:vAlign w:val="center"/>
          </w:tcPr>
          <w:p w:rsidR="00D962A0" w:rsidRDefault="00D962A0" w:rsidP="00D962A0">
            <w:pPr>
              <w:jc w:val="center"/>
            </w:pPr>
          </w:p>
          <w:p w:rsidR="00D962A0" w:rsidRDefault="00D962A0" w:rsidP="00D962A0">
            <w:pPr>
              <w:jc w:val="center"/>
            </w:pPr>
            <w:r w:rsidRPr="008B2FD3">
              <w:t>МК</w:t>
            </w:r>
          </w:p>
          <w:p w:rsidR="00D962A0" w:rsidRDefault="00D962A0" w:rsidP="00D962A0">
            <w:pPr>
              <w:jc w:val="center"/>
            </w:pPr>
            <w:r>
              <w:t>№2</w:t>
            </w:r>
          </w:p>
          <w:p w:rsidR="00D962A0" w:rsidRDefault="00D962A0" w:rsidP="00D962A0">
            <w:pPr>
              <w:jc w:val="center"/>
            </w:pPr>
          </w:p>
        </w:tc>
      </w:tr>
      <w:tr w:rsidR="00D962A0" w:rsidRPr="00407824">
        <w:trPr>
          <w:cantSplit/>
          <w:trHeight w:val="1784"/>
        </w:trPr>
        <w:tc>
          <w:tcPr>
            <w:tcW w:w="1574" w:type="pct"/>
            <w:gridSpan w:val="2"/>
            <w:vMerge/>
            <w:tcBorders>
              <w:left w:val="single" w:sz="18" w:space="0" w:color="auto"/>
            </w:tcBorders>
            <w:vAlign w:val="center"/>
          </w:tcPr>
          <w:p w:rsidR="00D962A0" w:rsidRPr="00506D26" w:rsidRDefault="00D962A0" w:rsidP="00D962A0">
            <w:pPr>
              <w:jc w:val="center"/>
              <w:rPr>
                <w:color w:val="000000"/>
                <w:sz w:val="24"/>
              </w:rPr>
            </w:pPr>
          </w:p>
        </w:tc>
        <w:tc>
          <w:tcPr>
            <w:tcW w:w="503" w:type="pct"/>
            <w:tcBorders>
              <w:bottom w:val="single" w:sz="18" w:space="0" w:color="auto"/>
            </w:tcBorders>
            <w:textDirection w:val="btLr"/>
            <w:vAlign w:val="center"/>
          </w:tcPr>
          <w:p w:rsidR="00D962A0" w:rsidRPr="00506D26" w:rsidRDefault="00D962A0" w:rsidP="00D962A0">
            <w:pPr>
              <w:ind w:left="113" w:right="113"/>
              <w:jc w:val="center"/>
              <w:rPr>
                <w:color w:val="000000"/>
                <w:sz w:val="24"/>
              </w:rPr>
            </w:pPr>
            <w:r w:rsidRPr="00506D26">
              <w:rPr>
                <w:color w:val="000000"/>
              </w:rPr>
              <w:t>лекції</w:t>
            </w:r>
          </w:p>
        </w:tc>
        <w:tc>
          <w:tcPr>
            <w:tcW w:w="435" w:type="pct"/>
            <w:tcBorders>
              <w:bottom w:val="single" w:sz="18" w:space="0" w:color="auto"/>
            </w:tcBorders>
            <w:textDirection w:val="btLr"/>
            <w:vAlign w:val="center"/>
          </w:tcPr>
          <w:p w:rsidR="00D962A0" w:rsidRPr="00506D26" w:rsidRDefault="00D962A0" w:rsidP="00D962A0">
            <w:pPr>
              <w:ind w:left="-113" w:right="-113"/>
              <w:jc w:val="center"/>
              <w:rPr>
                <w:color w:val="000000"/>
                <w:sz w:val="24"/>
              </w:rPr>
            </w:pPr>
            <w:r w:rsidRPr="00506D26">
              <w:rPr>
                <w:color w:val="000000"/>
              </w:rPr>
              <w:t>семінари</w:t>
            </w:r>
          </w:p>
        </w:tc>
        <w:tc>
          <w:tcPr>
            <w:tcW w:w="409" w:type="pct"/>
            <w:tcBorders>
              <w:bottom w:val="single" w:sz="18" w:space="0" w:color="auto"/>
            </w:tcBorders>
            <w:textDirection w:val="btLr"/>
            <w:vAlign w:val="center"/>
          </w:tcPr>
          <w:p w:rsidR="00D962A0" w:rsidRPr="00506D26" w:rsidRDefault="00D962A0" w:rsidP="00D962A0">
            <w:pPr>
              <w:ind w:left="-57" w:right="-57"/>
              <w:jc w:val="center"/>
              <w:rPr>
                <w:color w:val="000000"/>
                <w:sz w:val="24"/>
              </w:rPr>
            </w:pPr>
            <w:r w:rsidRPr="00506D26">
              <w:rPr>
                <w:color w:val="000000"/>
              </w:rPr>
              <w:t>практичні</w:t>
            </w:r>
          </w:p>
        </w:tc>
        <w:tc>
          <w:tcPr>
            <w:tcW w:w="412" w:type="pct"/>
            <w:tcBorders>
              <w:bottom w:val="single" w:sz="18" w:space="0" w:color="auto"/>
              <w:right w:val="single" w:sz="12" w:space="0" w:color="auto"/>
            </w:tcBorders>
            <w:textDirection w:val="btLr"/>
            <w:vAlign w:val="center"/>
          </w:tcPr>
          <w:p w:rsidR="00D962A0" w:rsidRPr="00506D26" w:rsidRDefault="00D962A0" w:rsidP="00D962A0">
            <w:pPr>
              <w:ind w:left="-57" w:right="-57"/>
              <w:jc w:val="center"/>
              <w:rPr>
                <w:color w:val="000000"/>
                <w:sz w:val="24"/>
              </w:rPr>
            </w:pPr>
            <w:r>
              <w:rPr>
                <w:color w:val="000000"/>
              </w:rPr>
              <w:t>лабо</w:t>
            </w:r>
            <w:r w:rsidRPr="00506D26">
              <w:rPr>
                <w:color w:val="000000"/>
              </w:rPr>
              <w:t>раторні</w:t>
            </w:r>
          </w:p>
        </w:tc>
        <w:tc>
          <w:tcPr>
            <w:tcW w:w="272" w:type="pct"/>
            <w:tcBorders>
              <w:left w:val="single" w:sz="12" w:space="0" w:color="auto"/>
              <w:bottom w:val="single" w:sz="18" w:space="0" w:color="auto"/>
            </w:tcBorders>
            <w:textDirection w:val="btLr"/>
            <w:vAlign w:val="center"/>
          </w:tcPr>
          <w:p w:rsidR="00D962A0" w:rsidRPr="00506D26" w:rsidRDefault="00990C43" w:rsidP="00D962A0">
            <w:pPr>
              <w:ind w:left="-57" w:right="-57"/>
              <w:jc w:val="center"/>
              <w:rPr>
                <w:color w:val="000000"/>
              </w:rPr>
            </w:pPr>
            <w:r>
              <w:rPr>
                <w:color w:val="000000"/>
              </w:rPr>
              <w:t>Розв’язання задач</w:t>
            </w:r>
          </w:p>
        </w:tc>
        <w:tc>
          <w:tcPr>
            <w:tcW w:w="272" w:type="pct"/>
            <w:tcBorders>
              <w:bottom w:val="single" w:sz="18" w:space="0" w:color="auto"/>
            </w:tcBorders>
            <w:textDirection w:val="btLr"/>
            <w:vAlign w:val="center"/>
          </w:tcPr>
          <w:p w:rsidR="00D962A0" w:rsidRPr="00506D26" w:rsidRDefault="00D962A0" w:rsidP="00D962A0">
            <w:pPr>
              <w:ind w:left="-57" w:right="-57"/>
              <w:jc w:val="center"/>
              <w:rPr>
                <w:color w:val="000000"/>
              </w:rPr>
            </w:pPr>
          </w:p>
        </w:tc>
        <w:tc>
          <w:tcPr>
            <w:tcW w:w="272" w:type="pct"/>
            <w:tcBorders>
              <w:bottom w:val="single" w:sz="18" w:space="0" w:color="auto"/>
            </w:tcBorders>
            <w:textDirection w:val="btLr"/>
            <w:vAlign w:val="center"/>
          </w:tcPr>
          <w:p w:rsidR="00D962A0" w:rsidRPr="00506D26" w:rsidRDefault="00D962A0" w:rsidP="00D962A0">
            <w:pPr>
              <w:ind w:left="-57" w:right="-57"/>
              <w:jc w:val="center"/>
              <w:rPr>
                <w:color w:val="000000"/>
              </w:rPr>
            </w:pPr>
          </w:p>
        </w:tc>
        <w:tc>
          <w:tcPr>
            <w:tcW w:w="279" w:type="pct"/>
            <w:tcBorders>
              <w:bottom w:val="single" w:sz="18" w:space="0" w:color="auto"/>
              <w:right w:val="single" w:sz="12" w:space="0" w:color="auto"/>
            </w:tcBorders>
            <w:textDirection w:val="btLr"/>
            <w:vAlign w:val="center"/>
          </w:tcPr>
          <w:p w:rsidR="00D962A0" w:rsidRPr="00506D26" w:rsidRDefault="00255160" w:rsidP="00901FF9">
            <w:pPr>
              <w:ind w:left="-57" w:right="-57"/>
              <w:jc w:val="center"/>
              <w:rPr>
                <w:color w:val="000000"/>
              </w:rPr>
            </w:pPr>
            <w:proofErr w:type="spellStart"/>
            <w:r>
              <w:rPr>
                <w:color w:val="000000"/>
              </w:rPr>
              <w:t>Тварча</w:t>
            </w:r>
            <w:proofErr w:type="spellEnd"/>
            <w:r>
              <w:rPr>
                <w:color w:val="000000"/>
              </w:rPr>
              <w:t xml:space="preserve"> робота (6б)</w:t>
            </w:r>
          </w:p>
        </w:tc>
        <w:tc>
          <w:tcPr>
            <w:tcW w:w="295" w:type="pct"/>
            <w:vMerge/>
            <w:tcBorders>
              <w:left w:val="single" w:sz="12" w:space="0" w:color="auto"/>
              <w:bottom w:val="single" w:sz="18" w:space="0" w:color="auto"/>
            </w:tcBorders>
            <w:vAlign w:val="center"/>
          </w:tcPr>
          <w:p w:rsidR="00D962A0" w:rsidRPr="00506D26" w:rsidRDefault="00D962A0" w:rsidP="00D962A0">
            <w:pPr>
              <w:jc w:val="center"/>
              <w:rPr>
                <w:color w:val="000000"/>
                <w:sz w:val="24"/>
              </w:rPr>
            </w:pPr>
          </w:p>
        </w:tc>
        <w:tc>
          <w:tcPr>
            <w:tcW w:w="277" w:type="pct"/>
            <w:vMerge/>
            <w:tcBorders>
              <w:bottom w:val="single" w:sz="18" w:space="0" w:color="auto"/>
              <w:right w:val="single" w:sz="18" w:space="0" w:color="auto"/>
            </w:tcBorders>
            <w:vAlign w:val="center"/>
          </w:tcPr>
          <w:p w:rsidR="00D962A0" w:rsidRPr="00407824" w:rsidRDefault="00D962A0" w:rsidP="00D962A0">
            <w:pPr>
              <w:jc w:val="center"/>
              <w:rPr>
                <w:sz w:val="24"/>
              </w:rPr>
            </w:pPr>
          </w:p>
        </w:tc>
      </w:tr>
      <w:tr w:rsidR="00D962A0" w:rsidRPr="00407824">
        <w:trPr>
          <w:cantSplit/>
          <w:trHeight w:val="510"/>
        </w:trPr>
        <w:tc>
          <w:tcPr>
            <w:tcW w:w="1574" w:type="pct"/>
            <w:gridSpan w:val="2"/>
            <w:vMerge/>
            <w:tcBorders>
              <w:left w:val="single" w:sz="18" w:space="0" w:color="auto"/>
              <w:bottom w:val="single" w:sz="18" w:space="0" w:color="auto"/>
            </w:tcBorders>
            <w:vAlign w:val="center"/>
          </w:tcPr>
          <w:p w:rsidR="00D962A0" w:rsidRPr="00506D26" w:rsidRDefault="00D962A0" w:rsidP="00D962A0">
            <w:pPr>
              <w:ind w:left="-113" w:right="-113"/>
              <w:jc w:val="center"/>
              <w:rPr>
                <w:color w:val="000000"/>
                <w:sz w:val="24"/>
              </w:rPr>
            </w:pPr>
          </w:p>
        </w:tc>
        <w:tc>
          <w:tcPr>
            <w:tcW w:w="503"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__ год</w:t>
            </w:r>
          </w:p>
        </w:tc>
        <w:tc>
          <w:tcPr>
            <w:tcW w:w="435"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 год</w:t>
            </w:r>
          </w:p>
        </w:tc>
        <w:tc>
          <w:tcPr>
            <w:tcW w:w="409"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__ год</w:t>
            </w:r>
          </w:p>
        </w:tc>
        <w:tc>
          <w:tcPr>
            <w:tcW w:w="412" w:type="pct"/>
            <w:tcBorders>
              <w:top w:val="single" w:sz="18" w:space="0" w:color="auto"/>
              <w:bottom w:val="single" w:sz="18" w:space="0" w:color="auto"/>
              <w:right w:val="single" w:sz="12" w:space="0" w:color="auto"/>
            </w:tcBorders>
          </w:tcPr>
          <w:p w:rsidR="00D962A0" w:rsidRPr="00E13AB0" w:rsidRDefault="00D962A0" w:rsidP="00D962A0">
            <w:pPr>
              <w:ind w:left="-113" w:right="-113"/>
              <w:jc w:val="center"/>
              <w:rPr>
                <w:color w:val="000000"/>
              </w:rPr>
            </w:pPr>
            <w:r w:rsidRPr="00E13AB0">
              <w:rPr>
                <w:color w:val="000000"/>
              </w:rPr>
              <w:t>__ год</w:t>
            </w:r>
          </w:p>
        </w:tc>
        <w:tc>
          <w:tcPr>
            <w:tcW w:w="1095" w:type="pct"/>
            <w:gridSpan w:val="4"/>
            <w:tcBorders>
              <w:top w:val="single" w:sz="18" w:space="0" w:color="auto"/>
              <w:left w:val="single" w:sz="12" w:space="0" w:color="auto"/>
              <w:right w:val="single" w:sz="12" w:space="0" w:color="auto"/>
            </w:tcBorders>
            <w:shd w:val="clear" w:color="auto" w:fill="auto"/>
          </w:tcPr>
          <w:p w:rsidR="00D962A0" w:rsidRPr="00E13AB0" w:rsidRDefault="00D962A0" w:rsidP="00D962A0">
            <w:pPr>
              <w:ind w:left="-113" w:right="-113"/>
              <w:jc w:val="center"/>
              <w:rPr>
                <w:color w:val="000000"/>
              </w:rPr>
            </w:pPr>
            <w:r w:rsidRPr="00E13AB0">
              <w:rPr>
                <w:color w:val="000000"/>
              </w:rPr>
              <w:t>__ год</w:t>
            </w:r>
          </w:p>
        </w:tc>
        <w:tc>
          <w:tcPr>
            <w:tcW w:w="295" w:type="pct"/>
            <w:tcBorders>
              <w:top w:val="single" w:sz="18" w:space="0" w:color="auto"/>
              <w:left w:val="single" w:sz="12" w:space="0" w:color="auto"/>
              <w:bottom w:val="single" w:sz="18" w:space="0" w:color="auto"/>
            </w:tcBorders>
            <w:vAlign w:val="center"/>
          </w:tcPr>
          <w:p w:rsidR="00D962A0" w:rsidRPr="00506D26" w:rsidRDefault="00D962A0" w:rsidP="00D962A0">
            <w:pPr>
              <w:ind w:left="-113" w:right="-113"/>
              <w:jc w:val="center"/>
              <w:rPr>
                <w:color w:val="000000"/>
              </w:rPr>
            </w:pPr>
          </w:p>
        </w:tc>
        <w:tc>
          <w:tcPr>
            <w:tcW w:w="277" w:type="pct"/>
            <w:tcBorders>
              <w:top w:val="single" w:sz="18" w:space="0" w:color="auto"/>
              <w:bottom w:val="single" w:sz="18" w:space="0" w:color="auto"/>
              <w:right w:val="single" w:sz="18" w:space="0" w:color="auto"/>
            </w:tcBorders>
          </w:tcPr>
          <w:p w:rsidR="00D962A0" w:rsidRPr="00E13AB0" w:rsidRDefault="00D962A0" w:rsidP="00D962A0">
            <w:pPr>
              <w:ind w:left="-113" w:right="-113"/>
              <w:jc w:val="center"/>
              <w:rPr>
                <w:color w:val="000000"/>
              </w:rPr>
            </w:pPr>
          </w:p>
        </w:tc>
      </w:tr>
      <w:tr w:rsidR="00990C43" w:rsidRPr="00407824" w:rsidTr="00990C43">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rsidR="00990C43" w:rsidRPr="00506D26" w:rsidRDefault="00990C43" w:rsidP="00D962A0">
            <w:pPr>
              <w:ind w:left="-113" w:right="-113"/>
              <w:jc w:val="center"/>
              <w:rPr>
                <w:color w:val="000000"/>
                <w:sz w:val="24"/>
              </w:rPr>
            </w:pPr>
            <w:r w:rsidRPr="00506D26">
              <w:rPr>
                <w:color w:val="000000"/>
                <w:sz w:val="24"/>
              </w:rPr>
              <w:t>1 семестровий модуль</w:t>
            </w:r>
          </w:p>
        </w:tc>
        <w:tc>
          <w:tcPr>
            <w:tcW w:w="1247" w:type="pct"/>
            <w:tcBorders>
              <w:top w:val="single" w:sz="18" w:space="0" w:color="auto"/>
              <w:left w:val="single" w:sz="4" w:space="0" w:color="auto"/>
            </w:tcBorders>
            <w:vAlign w:val="center"/>
          </w:tcPr>
          <w:p w:rsidR="00990C43" w:rsidRPr="00B86A8B" w:rsidRDefault="00990C43" w:rsidP="00B86A8B">
            <w:pPr>
              <w:rPr>
                <w:sz w:val="22"/>
                <w:szCs w:val="22"/>
              </w:rPr>
            </w:pPr>
            <w:r w:rsidRPr="00B86A8B">
              <w:rPr>
                <w:sz w:val="22"/>
                <w:szCs w:val="22"/>
              </w:rPr>
              <w:t>Вартість виду роботи</w:t>
            </w:r>
          </w:p>
          <w:p w:rsidR="00990C43" w:rsidRPr="00506D26" w:rsidRDefault="00990C43" w:rsidP="00B86A8B">
            <w:r w:rsidRPr="00B86A8B">
              <w:rPr>
                <w:sz w:val="22"/>
                <w:szCs w:val="22"/>
              </w:rPr>
              <w:t>(в балах)</w:t>
            </w:r>
          </w:p>
        </w:tc>
        <w:tc>
          <w:tcPr>
            <w:tcW w:w="503" w:type="pct"/>
            <w:tcBorders>
              <w:top w:val="single" w:sz="18" w:space="0" w:color="auto"/>
            </w:tcBorders>
            <w:vAlign w:val="center"/>
          </w:tcPr>
          <w:p w:rsidR="00990C43" w:rsidRPr="00506D26" w:rsidRDefault="00990C43" w:rsidP="00D962A0">
            <w:pPr>
              <w:jc w:val="center"/>
              <w:rPr>
                <w:color w:val="000000"/>
              </w:rPr>
            </w:pPr>
            <w:r>
              <w:rPr>
                <w:color w:val="000000"/>
              </w:rPr>
              <w:t>5</w:t>
            </w:r>
          </w:p>
        </w:tc>
        <w:tc>
          <w:tcPr>
            <w:tcW w:w="435" w:type="pct"/>
            <w:tcBorders>
              <w:top w:val="single" w:sz="18" w:space="0" w:color="auto"/>
            </w:tcBorders>
            <w:vAlign w:val="center"/>
          </w:tcPr>
          <w:p w:rsidR="00990C43" w:rsidRPr="00506D26" w:rsidRDefault="00990C43" w:rsidP="00D962A0">
            <w:pPr>
              <w:jc w:val="center"/>
              <w:rPr>
                <w:color w:val="000000"/>
              </w:rPr>
            </w:pPr>
          </w:p>
        </w:tc>
        <w:tc>
          <w:tcPr>
            <w:tcW w:w="409" w:type="pct"/>
            <w:tcBorders>
              <w:top w:val="single" w:sz="18" w:space="0" w:color="auto"/>
            </w:tcBorders>
            <w:vAlign w:val="center"/>
          </w:tcPr>
          <w:p w:rsidR="00990C43" w:rsidRPr="00506D26" w:rsidRDefault="00990C43" w:rsidP="00D962A0">
            <w:pPr>
              <w:jc w:val="center"/>
              <w:rPr>
                <w:color w:val="000000"/>
              </w:rPr>
            </w:pPr>
          </w:p>
        </w:tc>
        <w:tc>
          <w:tcPr>
            <w:tcW w:w="412" w:type="pct"/>
            <w:tcBorders>
              <w:top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top w:val="single" w:sz="18" w:space="0" w:color="auto"/>
              <w:left w:val="single" w:sz="12" w:space="0" w:color="auto"/>
            </w:tcBorders>
            <w:shd w:val="clear" w:color="auto" w:fill="auto"/>
            <w:vAlign w:val="center"/>
          </w:tcPr>
          <w:p w:rsidR="00990C43" w:rsidRPr="00506D26" w:rsidRDefault="00990C43" w:rsidP="00EC7A64">
            <w:pPr>
              <w:jc w:val="center"/>
              <w:rPr>
                <w:color w:val="000000"/>
              </w:rPr>
            </w:pPr>
            <w:r>
              <w:rPr>
                <w:color w:val="000000"/>
              </w:rPr>
              <w:t>5</w:t>
            </w:r>
          </w:p>
        </w:tc>
        <w:tc>
          <w:tcPr>
            <w:tcW w:w="272" w:type="pct"/>
            <w:tcBorders>
              <w:top w:val="single" w:sz="18" w:space="0" w:color="auto"/>
            </w:tcBorders>
            <w:shd w:val="clear" w:color="auto" w:fill="auto"/>
            <w:vAlign w:val="center"/>
          </w:tcPr>
          <w:p w:rsidR="00990C43" w:rsidRPr="00506D26" w:rsidRDefault="00990C43" w:rsidP="00D962A0">
            <w:pPr>
              <w:jc w:val="center"/>
              <w:rPr>
                <w:color w:val="000000"/>
              </w:rPr>
            </w:pPr>
          </w:p>
        </w:tc>
        <w:tc>
          <w:tcPr>
            <w:tcW w:w="272" w:type="pct"/>
            <w:tcBorders>
              <w:top w:val="single" w:sz="18" w:space="0" w:color="auto"/>
            </w:tcBorders>
            <w:shd w:val="clear" w:color="auto" w:fill="auto"/>
            <w:vAlign w:val="center"/>
          </w:tcPr>
          <w:p w:rsidR="00990C43" w:rsidRPr="00506D26" w:rsidRDefault="00990C43" w:rsidP="00D962A0">
            <w:pPr>
              <w:jc w:val="center"/>
              <w:rPr>
                <w:color w:val="000000"/>
              </w:rPr>
            </w:pPr>
          </w:p>
        </w:tc>
        <w:tc>
          <w:tcPr>
            <w:tcW w:w="279" w:type="pct"/>
            <w:tcBorders>
              <w:top w:val="single" w:sz="18" w:space="0" w:color="auto"/>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top w:val="single" w:sz="18" w:space="0" w:color="auto"/>
              <w:left w:val="single" w:sz="12" w:space="0" w:color="auto"/>
            </w:tcBorders>
            <w:vAlign w:val="center"/>
          </w:tcPr>
          <w:p w:rsidR="00990C43" w:rsidRPr="00506D26" w:rsidRDefault="00990C43" w:rsidP="00D962A0">
            <w:pPr>
              <w:jc w:val="center"/>
              <w:rPr>
                <w:color w:val="000000"/>
              </w:rPr>
            </w:pPr>
            <w:r>
              <w:rPr>
                <w:color w:val="000000"/>
              </w:rPr>
              <w:t>20</w:t>
            </w:r>
          </w:p>
        </w:tc>
        <w:tc>
          <w:tcPr>
            <w:tcW w:w="277" w:type="pct"/>
            <w:tcBorders>
              <w:top w:val="single" w:sz="18" w:space="0" w:color="auto"/>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tcBorders>
              <w:left w:val="single" w:sz="18" w:space="0" w:color="auto"/>
              <w:right w:val="single" w:sz="4" w:space="0" w:color="auto"/>
            </w:tcBorders>
            <w:vAlign w:val="center"/>
          </w:tcPr>
          <w:p w:rsidR="00990C43" w:rsidRPr="00506D26" w:rsidRDefault="00990C43" w:rsidP="00D962A0">
            <w:pPr>
              <w:ind w:left="-113" w:right="-113"/>
              <w:jc w:val="center"/>
              <w:rPr>
                <w:color w:val="000000"/>
                <w:sz w:val="24"/>
              </w:rPr>
            </w:pPr>
          </w:p>
        </w:tc>
        <w:tc>
          <w:tcPr>
            <w:tcW w:w="1247" w:type="pct"/>
            <w:tcBorders>
              <w:left w:val="single" w:sz="4" w:space="0" w:color="auto"/>
            </w:tcBorders>
            <w:vAlign w:val="center"/>
          </w:tcPr>
          <w:p w:rsidR="00990C43" w:rsidRPr="00506D26" w:rsidRDefault="00990C43" w:rsidP="00D962A0">
            <w:pPr>
              <w:ind w:left="-113" w:right="-113"/>
              <w:jc w:val="center"/>
              <w:rPr>
                <w:color w:val="000000"/>
                <w:sz w:val="24"/>
              </w:rPr>
            </w:pPr>
            <w:r w:rsidRPr="00506D26">
              <w:rPr>
                <w:color w:val="000000"/>
                <w:sz w:val="24"/>
              </w:rPr>
              <w:t>Кількість видів роботи</w:t>
            </w:r>
          </w:p>
        </w:tc>
        <w:tc>
          <w:tcPr>
            <w:tcW w:w="503" w:type="pct"/>
            <w:vAlign w:val="center"/>
          </w:tcPr>
          <w:p w:rsidR="00990C43" w:rsidRPr="00506D26" w:rsidRDefault="00990C43" w:rsidP="00D962A0">
            <w:pPr>
              <w:jc w:val="center"/>
              <w:rPr>
                <w:color w:val="000000"/>
              </w:rPr>
            </w:pPr>
            <w:r>
              <w:rPr>
                <w:color w:val="000000"/>
              </w:rPr>
              <w:t>3</w:t>
            </w:r>
          </w:p>
        </w:tc>
        <w:tc>
          <w:tcPr>
            <w:tcW w:w="435" w:type="pct"/>
            <w:vAlign w:val="center"/>
          </w:tcPr>
          <w:p w:rsidR="00990C43" w:rsidRPr="00506D26" w:rsidRDefault="00990C43" w:rsidP="00D962A0">
            <w:pPr>
              <w:jc w:val="center"/>
              <w:rPr>
                <w:color w:val="000000"/>
              </w:rPr>
            </w:pPr>
          </w:p>
        </w:tc>
        <w:tc>
          <w:tcPr>
            <w:tcW w:w="409" w:type="pct"/>
            <w:vAlign w:val="center"/>
          </w:tcPr>
          <w:p w:rsidR="00990C43" w:rsidRPr="00506D26" w:rsidRDefault="00990C43" w:rsidP="00D962A0">
            <w:pPr>
              <w:jc w:val="center"/>
              <w:rPr>
                <w:color w:val="000000"/>
              </w:rPr>
            </w:pPr>
          </w:p>
        </w:tc>
        <w:tc>
          <w:tcPr>
            <w:tcW w:w="412" w:type="pct"/>
            <w:tcBorders>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506D26" w:rsidRDefault="00990C43" w:rsidP="00EC7A64">
            <w:pPr>
              <w:jc w:val="center"/>
              <w:rPr>
                <w:color w:val="000000"/>
              </w:rPr>
            </w:pPr>
            <w:r>
              <w:rPr>
                <w:color w:val="000000"/>
              </w:rPr>
              <w:t>3</w:t>
            </w:r>
          </w:p>
        </w:tc>
        <w:tc>
          <w:tcPr>
            <w:tcW w:w="272" w:type="pct"/>
            <w:shd w:val="clear" w:color="auto" w:fill="auto"/>
            <w:vAlign w:val="center"/>
          </w:tcPr>
          <w:p w:rsidR="00990C43" w:rsidRPr="00506D26" w:rsidRDefault="00990C43" w:rsidP="00D962A0">
            <w:pPr>
              <w:jc w:val="center"/>
              <w:rPr>
                <w:color w:val="000000"/>
              </w:rPr>
            </w:pPr>
          </w:p>
        </w:tc>
        <w:tc>
          <w:tcPr>
            <w:tcW w:w="272" w:type="pct"/>
            <w:shd w:val="clear" w:color="auto" w:fill="auto"/>
            <w:vAlign w:val="center"/>
          </w:tcPr>
          <w:p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left w:val="single" w:sz="12" w:space="0" w:color="auto"/>
            </w:tcBorders>
            <w:vAlign w:val="center"/>
          </w:tcPr>
          <w:p w:rsidR="00990C43" w:rsidRPr="00506D26" w:rsidRDefault="00990C43" w:rsidP="00D962A0">
            <w:pPr>
              <w:jc w:val="center"/>
              <w:rPr>
                <w:color w:val="000000"/>
              </w:rPr>
            </w:pPr>
            <w:r>
              <w:rPr>
                <w:color w:val="000000"/>
              </w:rPr>
              <w:t>1</w:t>
            </w:r>
          </w:p>
        </w:tc>
        <w:tc>
          <w:tcPr>
            <w:tcW w:w="277" w:type="pct"/>
            <w:tcBorders>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tcBorders>
              <w:left w:val="single" w:sz="18" w:space="0" w:color="auto"/>
              <w:bottom w:val="single" w:sz="18" w:space="0" w:color="auto"/>
              <w:right w:val="single" w:sz="4" w:space="0" w:color="auto"/>
            </w:tcBorders>
            <w:vAlign w:val="center"/>
          </w:tcPr>
          <w:p w:rsidR="00990C43" w:rsidRPr="00506D26" w:rsidRDefault="00990C43" w:rsidP="00D962A0">
            <w:pPr>
              <w:ind w:left="-113" w:right="-113"/>
              <w:jc w:val="center"/>
              <w:rPr>
                <w:color w:val="000000"/>
                <w:sz w:val="24"/>
              </w:rPr>
            </w:pPr>
          </w:p>
        </w:tc>
        <w:tc>
          <w:tcPr>
            <w:tcW w:w="1247" w:type="pct"/>
            <w:tcBorders>
              <w:left w:val="single" w:sz="4" w:space="0" w:color="auto"/>
              <w:bottom w:val="single" w:sz="18" w:space="0" w:color="auto"/>
            </w:tcBorders>
            <w:vAlign w:val="center"/>
          </w:tcPr>
          <w:p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bottom w:val="single" w:sz="18" w:space="0" w:color="auto"/>
            </w:tcBorders>
            <w:vAlign w:val="center"/>
          </w:tcPr>
          <w:p w:rsidR="00990C43" w:rsidRPr="00506D26" w:rsidRDefault="00990C43" w:rsidP="00D962A0">
            <w:pPr>
              <w:jc w:val="center"/>
              <w:rPr>
                <w:color w:val="000000"/>
              </w:rPr>
            </w:pPr>
            <w:r>
              <w:rPr>
                <w:color w:val="000000"/>
              </w:rPr>
              <w:t>15</w:t>
            </w:r>
          </w:p>
        </w:tc>
        <w:tc>
          <w:tcPr>
            <w:tcW w:w="435" w:type="pct"/>
            <w:tcBorders>
              <w:bottom w:val="single" w:sz="18" w:space="0" w:color="auto"/>
            </w:tcBorders>
            <w:vAlign w:val="center"/>
          </w:tcPr>
          <w:p w:rsidR="00990C43" w:rsidRPr="00506D26" w:rsidRDefault="00990C43" w:rsidP="00D962A0">
            <w:pPr>
              <w:jc w:val="center"/>
              <w:rPr>
                <w:color w:val="000000"/>
              </w:rPr>
            </w:pPr>
          </w:p>
        </w:tc>
        <w:tc>
          <w:tcPr>
            <w:tcW w:w="409" w:type="pct"/>
            <w:tcBorders>
              <w:bottom w:val="single" w:sz="18" w:space="0" w:color="auto"/>
            </w:tcBorders>
            <w:vAlign w:val="center"/>
          </w:tcPr>
          <w:p w:rsidR="00990C43" w:rsidRPr="00506D26" w:rsidRDefault="00990C43" w:rsidP="00D962A0">
            <w:pPr>
              <w:jc w:val="center"/>
              <w:rPr>
                <w:color w:val="000000"/>
              </w:rPr>
            </w:pPr>
          </w:p>
        </w:tc>
        <w:tc>
          <w:tcPr>
            <w:tcW w:w="412" w:type="pct"/>
            <w:tcBorders>
              <w:bottom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506D26" w:rsidRDefault="00990C43" w:rsidP="00EC7A64">
            <w:pPr>
              <w:jc w:val="center"/>
              <w:rPr>
                <w:color w:val="000000"/>
              </w:rPr>
            </w:pPr>
            <w:r>
              <w:rPr>
                <w:color w:val="000000"/>
              </w:rPr>
              <w:t>15</w:t>
            </w:r>
          </w:p>
        </w:tc>
        <w:tc>
          <w:tcPr>
            <w:tcW w:w="272" w:type="pct"/>
            <w:shd w:val="clear" w:color="auto" w:fill="auto"/>
            <w:vAlign w:val="center"/>
          </w:tcPr>
          <w:p w:rsidR="00990C43" w:rsidRPr="00506D26" w:rsidRDefault="00990C43" w:rsidP="00D962A0">
            <w:pPr>
              <w:jc w:val="center"/>
              <w:rPr>
                <w:color w:val="000000"/>
              </w:rPr>
            </w:pPr>
          </w:p>
        </w:tc>
        <w:tc>
          <w:tcPr>
            <w:tcW w:w="272" w:type="pct"/>
            <w:shd w:val="clear" w:color="auto" w:fill="auto"/>
            <w:vAlign w:val="center"/>
          </w:tcPr>
          <w:p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left w:val="single" w:sz="12" w:space="0" w:color="auto"/>
              <w:bottom w:val="single" w:sz="18" w:space="0" w:color="auto"/>
            </w:tcBorders>
            <w:vAlign w:val="center"/>
          </w:tcPr>
          <w:p w:rsidR="00990C43" w:rsidRPr="00506D26" w:rsidRDefault="00990C43" w:rsidP="00D962A0">
            <w:pPr>
              <w:jc w:val="center"/>
              <w:rPr>
                <w:color w:val="000000"/>
              </w:rPr>
            </w:pPr>
            <w:r>
              <w:rPr>
                <w:color w:val="000000"/>
              </w:rPr>
              <w:t>20</w:t>
            </w:r>
          </w:p>
        </w:tc>
        <w:tc>
          <w:tcPr>
            <w:tcW w:w="277" w:type="pct"/>
            <w:tcBorders>
              <w:bottom w:val="single" w:sz="18" w:space="0" w:color="auto"/>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rsidR="00990C43" w:rsidRPr="00506D26" w:rsidRDefault="00990C43" w:rsidP="00D962A0">
            <w:pPr>
              <w:ind w:left="113" w:right="113"/>
              <w:jc w:val="center"/>
              <w:rPr>
                <w:color w:val="000000"/>
                <w:sz w:val="24"/>
              </w:rPr>
            </w:pPr>
            <w:r w:rsidRPr="00506D26">
              <w:rPr>
                <w:color w:val="000000"/>
                <w:sz w:val="24"/>
              </w:rPr>
              <w:t>2 семестровий модуль</w:t>
            </w:r>
          </w:p>
        </w:tc>
        <w:tc>
          <w:tcPr>
            <w:tcW w:w="1247" w:type="pct"/>
            <w:tcBorders>
              <w:top w:val="single" w:sz="18" w:space="0" w:color="auto"/>
              <w:left w:val="single" w:sz="4" w:space="0" w:color="auto"/>
              <w:bottom w:val="single" w:sz="4" w:space="0" w:color="auto"/>
              <w:right w:val="single" w:sz="4" w:space="0" w:color="auto"/>
            </w:tcBorders>
            <w:vAlign w:val="center"/>
          </w:tcPr>
          <w:p w:rsidR="009926EA" w:rsidRPr="00806202" w:rsidRDefault="009926EA" w:rsidP="00806202">
            <w:pPr>
              <w:rPr>
                <w:sz w:val="22"/>
                <w:szCs w:val="22"/>
              </w:rPr>
            </w:pPr>
            <w:r w:rsidRPr="00806202">
              <w:rPr>
                <w:sz w:val="22"/>
                <w:szCs w:val="22"/>
              </w:rPr>
              <w:t>Вартість виду роботи</w:t>
            </w:r>
          </w:p>
          <w:p w:rsidR="00990C43" w:rsidRPr="00506D26" w:rsidRDefault="009926EA" w:rsidP="00806202">
            <w:pPr>
              <w:rPr>
                <w:color w:val="000000"/>
                <w:sz w:val="24"/>
                <w:szCs w:val="24"/>
              </w:rPr>
            </w:pPr>
            <w:r w:rsidRPr="00806202">
              <w:rPr>
                <w:sz w:val="22"/>
                <w:szCs w:val="22"/>
              </w:rPr>
              <w:t>(в балах)</w:t>
            </w:r>
          </w:p>
        </w:tc>
        <w:tc>
          <w:tcPr>
            <w:tcW w:w="503"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EC7A64">
            <w:pPr>
              <w:jc w:val="center"/>
              <w:rPr>
                <w:color w:val="000000"/>
              </w:rPr>
            </w:pPr>
            <w:r>
              <w:rPr>
                <w:color w:val="000000"/>
              </w:rPr>
              <w:t>5</w:t>
            </w:r>
          </w:p>
        </w:tc>
        <w:tc>
          <w:tcPr>
            <w:tcW w:w="435"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18" w:space="0" w:color="auto"/>
              <w:left w:val="single" w:sz="4" w:space="0" w:color="auto"/>
              <w:bottom w:val="single" w:sz="4" w:space="0" w:color="auto"/>
              <w:right w:val="single" w:sz="12" w:space="0" w:color="auto"/>
            </w:tcBorders>
            <w:vAlign w:val="center"/>
          </w:tcPr>
          <w:p w:rsidR="00990C43" w:rsidRPr="00506D26" w:rsidRDefault="00990C43" w:rsidP="00D962A0">
            <w:pPr>
              <w:jc w:val="center"/>
              <w:rPr>
                <w:color w:val="000000"/>
              </w:rPr>
            </w:pPr>
          </w:p>
        </w:tc>
        <w:tc>
          <w:tcPr>
            <w:tcW w:w="272" w:type="pct"/>
            <w:tcBorders>
              <w:top w:val="single" w:sz="18" w:space="0" w:color="auto"/>
              <w:left w:val="single" w:sz="12" w:space="0" w:color="auto"/>
            </w:tcBorders>
            <w:shd w:val="clear" w:color="auto" w:fill="auto"/>
            <w:vAlign w:val="center"/>
          </w:tcPr>
          <w:p w:rsidR="00990C43" w:rsidRPr="009A27D9" w:rsidRDefault="00990C43" w:rsidP="00EC7A64">
            <w:pPr>
              <w:jc w:val="center"/>
            </w:pPr>
            <w:r w:rsidRPr="009A27D9">
              <w:t>5</w:t>
            </w:r>
          </w:p>
        </w:tc>
        <w:tc>
          <w:tcPr>
            <w:tcW w:w="272" w:type="pct"/>
            <w:tcBorders>
              <w:top w:val="single" w:sz="18" w:space="0" w:color="auto"/>
            </w:tcBorders>
            <w:shd w:val="clear" w:color="auto" w:fill="auto"/>
            <w:vAlign w:val="center"/>
          </w:tcPr>
          <w:p w:rsidR="00990C43" w:rsidRPr="009A27D9" w:rsidRDefault="00990C43" w:rsidP="00D962A0">
            <w:pPr>
              <w:jc w:val="center"/>
            </w:pPr>
          </w:p>
        </w:tc>
        <w:tc>
          <w:tcPr>
            <w:tcW w:w="272" w:type="pct"/>
            <w:tcBorders>
              <w:top w:val="single" w:sz="18" w:space="0" w:color="auto"/>
            </w:tcBorders>
            <w:shd w:val="clear" w:color="auto" w:fill="auto"/>
            <w:vAlign w:val="center"/>
          </w:tcPr>
          <w:p w:rsidR="00990C43" w:rsidRPr="009A27D9" w:rsidRDefault="00990C43" w:rsidP="00D962A0">
            <w:pPr>
              <w:jc w:val="center"/>
            </w:pPr>
          </w:p>
        </w:tc>
        <w:tc>
          <w:tcPr>
            <w:tcW w:w="279" w:type="pct"/>
            <w:tcBorders>
              <w:top w:val="single" w:sz="18" w:space="0" w:color="auto"/>
              <w:right w:val="single" w:sz="12" w:space="0" w:color="auto"/>
            </w:tcBorders>
            <w:shd w:val="clear" w:color="auto" w:fill="auto"/>
            <w:vAlign w:val="center"/>
          </w:tcPr>
          <w:p w:rsidR="00990C43" w:rsidRPr="009A27D9" w:rsidRDefault="0064062D" w:rsidP="00D962A0">
            <w:pPr>
              <w:jc w:val="center"/>
            </w:pPr>
            <w:r w:rsidRPr="009A27D9">
              <w:t>5</w:t>
            </w:r>
          </w:p>
        </w:tc>
        <w:tc>
          <w:tcPr>
            <w:tcW w:w="295" w:type="pct"/>
            <w:tcBorders>
              <w:top w:val="single" w:sz="18" w:space="0" w:color="auto"/>
              <w:left w:val="single" w:sz="12"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18" w:space="0" w:color="auto"/>
              <w:left w:val="single" w:sz="4" w:space="0" w:color="auto"/>
              <w:bottom w:val="single" w:sz="4" w:space="0" w:color="auto"/>
              <w:right w:val="single" w:sz="18" w:space="0" w:color="auto"/>
            </w:tcBorders>
            <w:vAlign w:val="center"/>
          </w:tcPr>
          <w:p w:rsidR="00990C43" w:rsidRDefault="00990C43" w:rsidP="00D962A0">
            <w:pPr>
              <w:jc w:val="center"/>
            </w:pPr>
            <w:r>
              <w:t>20</w:t>
            </w:r>
          </w:p>
        </w:tc>
      </w:tr>
      <w:tr w:rsidR="00990C43" w:rsidRPr="00407824" w:rsidTr="00990C43">
        <w:trPr>
          <w:trHeight w:val="533"/>
        </w:trPr>
        <w:tc>
          <w:tcPr>
            <w:tcW w:w="327" w:type="pct"/>
            <w:vMerge/>
            <w:tcBorders>
              <w:left w:val="single" w:sz="18" w:space="0" w:color="auto"/>
              <w:right w:val="single" w:sz="4" w:space="0" w:color="auto"/>
            </w:tcBorders>
            <w:vAlign w:val="center"/>
          </w:tcPr>
          <w:p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sz w:val="24"/>
              </w:rPr>
            </w:pPr>
            <w:r w:rsidRPr="00506D26">
              <w:rPr>
                <w:color w:val="000000"/>
                <w:sz w:val="24"/>
              </w:rPr>
              <w:t>Кількість видів роботи</w:t>
            </w:r>
          </w:p>
        </w:tc>
        <w:tc>
          <w:tcPr>
            <w:tcW w:w="503"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EC7A64">
            <w:pPr>
              <w:jc w:val="center"/>
              <w:rPr>
                <w:color w:val="000000"/>
              </w:rPr>
            </w:pPr>
            <w:r>
              <w:rPr>
                <w:color w:val="000000"/>
              </w:rPr>
              <w:t>3</w:t>
            </w:r>
          </w:p>
        </w:tc>
        <w:tc>
          <w:tcPr>
            <w:tcW w:w="435"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4" w:space="0" w:color="auto"/>
              <w:left w:val="single" w:sz="4" w:space="0" w:color="auto"/>
              <w:bottom w:val="single" w:sz="4"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9A27D9" w:rsidRDefault="0064062D" w:rsidP="00EC7A64">
            <w:pPr>
              <w:jc w:val="center"/>
            </w:pPr>
            <w:r w:rsidRPr="009A27D9">
              <w:t>2</w:t>
            </w:r>
          </w:p>
        </w:tc>
        <w:tc>
          <w:tcPr>
            <w:tcW w:w="272" w:type="pct"/>
            <w:shd w:val="clear" w:color="auto" w:fill="auto"/>
            <w:vAlign w:val="center"/>
          </w:tcPr>
          <w:p w:rsidR="00990C43" w:rsidRPr="009A27D9" w:rsidRDefault="00990C43" w:rsidP="00D962A0">
            <w:pPr>
              <w:jc w:val="center"/>
            </w:pPr>
          </w:p>
        </w:tc>
        <w:tc>
          <w:tcPr>
            <w:tcW w:w="272" w:type="pct"/>
            <w:shd w:val="clear" w:color="auto" w:fill="auto"/>
            <w:vAlign w:val="center"/>
          </w:tcPr>
          <w:p w:rsidR="00990C43" w:rsidRPr="009A27D9" w:rsidRDefault="00990C43" w:rsidP="00D962A0">
            <w:pPr>
              <w:jc w:val="center"/>
            </w:pPr>
          </w:p>
        </w:tc>
        <w:tc>
          <w:tcPr>
            <w:tcW w:w="279" w:type="pct"/>
            <w:tcBorders>
              <w:right w:val="single" w:sz="12" w:space="0" w:color="auto"/>
            </w:tcBorders>
            <w:shd w:val="clear" w:color="auto" w:fill="auto"/>
            <w:vAlign w:val="center"/>
          </w:tcPr>
          <w:p w:rsidR="00990C43" w:rsidRPr="009A27D9" w:rsidRDefault="0064062D" w:rsidP="00D962A0">
            <w:pPr>
              <w:jc w:val="center"/>
            </w:pPr>
            <w:r w:rsidRPr="009A27D9">
              <w:t>1</w:t>
            </w:r>
          </w:p>
        </w:tc>
        <w:tc>
          <w:tcPr>
            <w:tcW w:w="295" w:type="pct"/>
            <w:tcBorders>
              <w:top w:val="single" w:sz="4" w:space="0" w:color="auto"/>
              <w:left w:val="single" w:sz="12"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4" w:space="0" w:color="auto"/>
              <w:left w:val="single" w:sz="4" w:space="0" w:color="auto"/>
              <w:bottom w:val="single" w:sz="4" w:space="0" w:color="auto"/>
              <w:right w:val="single" w:sz="18" w:space="0" w:color="auto"/>
            </w:tcBorders>
            <w:vAlign w:val="center"/>
          </w:tcPr>
          <w:p w:rsidR="00990C43" w:rsidRDefault="00990C43" w:rsidP="00D962A0">
            <w:pPr>
              <w:jc w:val="center"/>
            </w:pPr>
            <w:r>
              <w:t>1</w:t>
            </w:r>
          </w:p>
        </w:tc>
      </w:tr>
      <w:tr w:rsidR="00990C43" w:rsidRPr="00407824" w:rsidTr="00990C43">
        <w:trPr>
          <w:trHeight w:val="745"/>
        </w:trPr>
        <w:tc>
          <w:tcPr>
            <w:tcW w:w="327" w:type="pct"/>
            <w:vMerge/>
            <w:tcBorders>
              <w:left w:val="single" w:sz="18" w:space="0" w:color="auto"/>
              <w:bottom w:val="single" w:sz="18" w:space="0" w:color="auto"/>
              <w:right w:val="single" w:sz="4" w:space="0" w:color="auto"/>
            </w:tcBorders>
            <w:vAlign w:val="center"/>
          </w:tcPr>
          <w:p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18" w:space="0" w:color="auto"/>
              <w:right w:val="single" w:sz="4" w:space="0" w:color="auto"/>
            </w:tcBorders>
            <w:vAlign w:val="center"/>
          </w:tcPr>
          <w:p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EC7A64">
            <w:pPr>
              <w:jc w:val="center"/>
              <w:rPr>
                <w:color w:val="000000"/>
              </w:rPr>
            </w:pPr>
            <w:r>
              <w:rPr>
                <w:color w:val="000000"/>
              </w:rPr>
              <w:t>15</w:t>
            </w:r>
          </w:p>
        </w:tc>
        <w:tc>
          <w:tcPr>
            <w:tcW w:w="435"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4" w:space="0" w:color="auto"/>
              <w:left w:val="single" w:sz="4" w:space="0" w:color="auto"/>
              <w:bottom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9A27D9" w:rsidRDefault="00990C43" w:rsidP="0064062D">
            <w:pPr>
              <w:jc w:val="center"/>
            </w:pPr>
            <w:r w:rsidRPr="009A27D9">
              <w:t>1</w:t>
            </w:r>
            <w:r w:rsidR="0064062D" w:rsidRPr="009A27D9">
              <w:t>0</w:t>
            </w:r>
          </w:p>
        </w:tc>
        <w:tc>
          <w:tcPr>
            <w:tcW w:w="272" w:type="pct"/>
            <w:shd w:val="clear" w:color="auto" w:fill="auto"/>
            <w:vAlign w:val="center"/>
          </w:tcPr>
          <w:p w:rsidR="00990C43" w:rsidRPr="009A27D9" w:rsidRDefault="00990C43" w:rsidP="00D962A0">
            <w:pPr>
              <w:jc w:val="center"/>
            </w:pPr>
          </w:p>
        </w:tc>
        <w:tc>
          <w:tcPr>
            <w:tcW w:w="272" w:type="pct"/>
            <w:shd w:val="clear" w:color="auto" w:fill="auto"/>
            <w:vAlign w:val="center"/>
          </w:tcPr>
          <w:p w:rsidR="00990C43" w:rsidRPr="009A27D9" w:rsidRDefault="00990C43" w:rsidP="00D962A0">
            <w:pPr>
              <w:jc w:val="center"/>
            </w:pPr>
          </w:p>
        </w:tc>
        <w:tc>
          <w:tcPr>
            <w:tcW w:w="279" w:type="pct"/>
            <w:tcBorders>
              <w:right w:val="single" w:sz="12" w:space="0" w:color="auto"/>
            </w:tcBorders>
            <w:shd w:val="clear" w:color="auto" w:fill="auto"/>
            <w:vAlign w:val="center"/>
          </w:tcPr>
          <w:p w:rsidR="00990C43" w:rsidRPr="009A27D9" w:rsidRDefault="0064062D" w:rsidP="00D962A0">
            <w:pPr>
              <w:jc w:val="center"/>
            </w:pPr>
            <w:r w:rsidRPr="009A27D9">
              <w:t>5</w:t>
            </w:r>
          </w:p>
        </w:tc>
        <w:tc>
          <w:tcPr>
            <w:tcW w:w="295" w:type="pct"/>
            <w:tcBorders>
              <w:top w:val="single" w:sz="4" w:space="0" w:color="auto"/>
              <w:left w:val="single" w:sz="12"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4" w:space="0" w:color="auto"/>
              <w:left w:val="single" w:sz="4" w:space="0" w:color="auto"/>
              <w:bottom w:val="single" w:sz="18" w:space="0" w:color="auto"/>
              <w:right w:val="single" w:sz="18" w:space="0" w:color="auto"/>
            </w:tcBorders>
            <w:vAlign w:val="center"/>
          </w:tcPr>
          <w:p w:rsidR="00990C43" w:rsidRDefault="00990C43" w:rsidP="00D962A0">
            <w:pPr>
              <w:jc w:val="center"/>
            </w:pPr>
            <w:r>
              <w:t>20</w:t>
            </w:r>
          </w:p>
        </w:tc>
      </w:tr>
      <w:tr w:rsidR="00990C43" w:rsidRPr="003F4A8F">
        <w:trPr>
          <w:trHeight w:val="533"/>
        </w:trPr>
        <w:tc>
          <w:tcPr>
            <w:tcW w:w="1574" w:type="pct"/>
            <w:gridSpan w:val="2"/>
            <w:tcBorders>
              <w:top w:val="single" w:sz="18" w:space="0" w:color="auto"/>
              <w:left w:val="single" w:sz="18" w:space="0" w:color="auto"/>
              <w:bottom w:val="single" w:sz="18" w:space="0" w:color="auto"/>
              <w:right w:val="single" w:sz="4" w:space="0" w:color="auto"/>
            </w:tcBorders>
            <w:vAlign w:val="center"/>
          </w:tcPr>
          <w:p w:rsidR="00990C43" w:rsidRPr="003F4A8F" w:rsidRDefault="00990C43" w:rsidP="00D962A0">
            <w:pPr>
              <w:jc w:val="center"/>
              <w:rPr>
                <w:b/>
                <w:color w:val="000000"/>
                <w:sz w:val="24"/>
              </w:rPr>
            </w:pPr>
            <w:r w:rsidRPr="003F4A8F">
              <w:rPr>
                <w:b/>
                <w:color w:val="000000"/>
                <w:sz w:val="24"/>
              </w:rPr>
              <w:t>Разом – 100 б.</w:t>
            </w:r>
          </w:p>
        </w:tc>
        <w:tc>
          <w:tcPr>
            <w:tcW w:w="503"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r>
              <w:rPr>
                <w:b/>
                <w:color w:val="000000"/>
              </w:rPr>
              <w:t>30</w:t>
            </w:r>
          </w:p>
        </w:tc>
        <w:tc>
          <w:tcPr>
            <w:tcW w:w="435"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p>
        </w:tc>
        <w:tc>
          <w:tcPr>
            <w:tcW w:w="409"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p>
        </w:tc>
        <w:tc>
          <w:tcPr>
            <w:tcW w:w="412" w:type="pct"/>
            <w:tcBorders>
              <w:top w:val="single" w:sz="18" w:space="0" w:color="auto"/>
              <w:left w:val="single" w:sz="4" w:space="0" w:color="auto"/>
              <w:bottom w:val="single" w:sz="18" w:space="0" w:color="auto"/>
              <w:right w:val="single" w:sz="12" w:space="0" w:color="auto"/>
            </w:tcBorders>
            <w:vAlign w:val="center"/>
          </w:tcPr>
          <w:p w:rsidR="00990C43" w:rsidRPr="003F4A8F" w:rsidRDefault="00990C43" w:rsidP="00D962A0">
            <w:pPr>
              <w:jc w:val="center"/>
              <w:rPr>
                <w:b/>
                <w:color w:val="000000"/>
              </w:rPr>
            </w:pPr>
          </w:p>
        </w:tc>
        <w:tc>
          <w:tcPr>
            <w:tcW w:w="272" w:type="pct"/>
            <w:tcBorders>
              <w:top w:val="single" w:sz="18" w:space="0" w:color="auto"/>
              <w:left w:val="single" w:sz="12" w:space="0" w:color="auto"/>
              <w:bottom w:val="single" w:sz="18" w:space="0" w:color="auto"/>
            </w:tcBorders>
            <w:shd w:val="clear" w:color="auto" w:fill="auto"/>
            <w:vAlign w:val="center"/>
          </w:tcPr>
          <w:p w:rsidR="00990C43" w:rsidRPr="009A27D9" w:rsidRDefault="0064062D" w:rsidP="00D962A0">
            <w:pPr>
              <w:jc w:val="center"/>
              <w:rPr>
                <w:b/>
              </w:rPr>
            </w:pPr>
            <w:r w:rsidRPr="009A27D9">
              <w:rPr>
                <w:b/>
              </w:rPr>
              <w:t>25</w:t>
            </w:r>
          </w:p>
        </w:tc>
        <w:tc>
          <w:tcPr>
            <w:tcW w:w="272" w:type="pct"/>
            <w:tcBorders>
              <w:top w:val="single" w:sz="18" w:space="0" w:color="auto"/>
              <w:bottom w:val="single" w:sz="18" w:space="0" w:color="auto"/>
            </w:tcBorders>
            <w:shd w:val="clear" w:color="auto" w:fill="auto"/>
            <w:vAlign w:val="center"/>
          </w:tcPr>
          <w:p w:rsidR="00990C43" w:rsidRPr="009A27D9" w:rsidRDefault="00990C43" w:rsidP="00D962A0">
            <w:pPr>
              <w:jc w:val="center"/>
              <w:rPr>
                <w:b/>
              </w:rPr>
            </w:pPr>
          </w:p>
        </w:tc>
        <w:tc>
          <w:tcPr>
            <w:tcW w:w="272" w:type="pct"/>
            <w:tcBorders>
              <w:top w:val="single" w:sz="18" w:space="0" w:color="auto"/>
              <w:bottom w:val="single" w:sz="18" w:space="0" w:color="auto"/>
            </w:tcBorders>
            <w:shd w:val="clear" w:color="auto" w:fill="auto"/>
            <w:vAlign w:val="center"/>
          </w:tcPr>
          <w:p w:rsidR="00990C43" w:rsidRPr="009A27D9" w:rsidRDefault="00990C43" w:rsidP="00D962A0">
            <w:pPr>
              <w:jc w:val="center"/>
              <w:rPr>
                <w:b/>
              </w:rPr>
            </w:pPr>
          </w:p>
        </w:tc>
        <w:tc>
          <w:tcPr>
            <w:tcW w:w="279" w:type="pct"/>
            <w:tcBorders>
              <w:top w:val="single" w:sz="18" w:space="0" w:color="auto"/>
              <w:bottom w:val="single" w:sz="18" w:space="0" w:color="auto"/>
              <w:right w:val="single" w:sz="12" w:space="0" w:color="auto"/>
            </w:tcBorders>
            <w:shd w:val="clear" w:color="auto" w:fill="auto"/>
            <w:vAlign w:val="center"/>
          </w:tcPr>
          <w:p w:rsidR="00990C43" w:rsidRPr="009A27D9" w:rsidRDefault="0064062D" w:rsidP="00D962A0">
            <w:pPr>
              <w:jc w:val="center"/>
              <w:rPr>
                <w:b/>
              </w:rPr>
            </w:pPr>
            <w:r w:rsidRPr="009A27D9">
              <w:rPr>
                <w:b/>
              </w:rPr>
              <w:t>5</w:t>
            </w:r>
          </w:p>
        </w:tc>
        <w:tc>
          <w:tcPr>
            <w:tcW w:w="295" w:type="pct"/>
            <w:tcBorders>
              <w:top w:val="single" w:sz="18" w:space="0" w:color="auto"/>
              <w:left w:val="single" w:sz="12" w:space="0" w:color="auto"/>
              <w:bottom w:val="single" w:sz="18" w:space="0" w:color="auto"/>
              <w:right w:val="single" w:sz="4" w:space="0" w:color="auto"/>
            </w:tcBorders>
            <w:vAlign w:val="center"/>
          </w:tcPr>
          <w:p w:rsidR="00990C43" w:rsidRPr="003F4A8F" w:rsidRDefault="00990C43" w:rsidP="00D962A0">
            <w:pPr>
              <w:jc w:val="center"/>
              <w:rPr>
                <w:b/>
                <w:color w:val="000000"/>
              </w:rPr>
            </w:pPr>
            <w:r>
              <w:rPr>
                <w:b/>
                <w:color w:val="000000"/>
              </w:rPr>
              <w:t>20</w:t>
            </w:r>
          </w:p>
        </w:tc>
        <w:tc>
          <w:tcPr>
            <w:tcW w:w="277" w:type="pct"/>
            <w:tcBorders>
              <w:top w:val="single" w:sz="18" w:space="0" w:color="auto"/>
              <w:left w:val="single" w:sz="4" w:space="0" w:color="auto"/>
              <w:bottom w:val="single" w:sz="18" w:space="0" w:color="auto"/>
              <w:right w:val="single" w:sz="18" w:space="0" w:color="auto"/>
            </w:tcBorders>
            <w:vAlign w:val="center"/>
          </w:tcPr>
          <w:p w:rsidR="00990C43" w:rsidRPr="003F4A8F" w:rsidRDefault="00990C43" w:rsidP="00D962A0">
            <w:pPr>
              <w:jc w:val="center"/>
              <w:rPr>
                <w:b/>
              </w:rPr>
            </w:pPr>
            <w:r>
              <w:rPr>
                <w:b/>
              </w:rPr>
              <w:t>20</w:t>
            </w:r>
          </w:p>
        </w:tc>
      </w:tr>
    </w:tbl>
    <w:p w:rsidR="002F66F4" w:rsidRDefault="002F66F4" w:rsidP="00DD4FC3">
      <w:pPr>
        <w:shd w:val="clear" w:color="auto" w:fill="FFFFFF"/>
        <w:tabs>
          <w:tab w:val="num" w:pos="720"/>
        </w:tabs>
        <w:ind w:firstLine="720"/>
        <w:jc w:val="both"/>
        <w:rPr>
          <w:color w:val="000000"/>
          <w:sz w:val="28"/>
          <w:szCs w:val="28"/>
        </w:rPr>
      </w:pPr>
    </w:p>
    <w:p w:rsidR="00BA6701" w:rsidRPr="00BA6701" w:rsidRDefault="006B7C17" w:rsidP="0082106A">
      <w:pPr>
        <w:ind w:firstLine="720"/>
        <w:jc w:val="both"/>
        <w:rPr>
          <w:color w:val="000000"/>
          <w:sz w:val="24"/>
          <w:szCs w:val="24"/>
        </w:rPr>
      </w:pPr>
      <w:r w:rsidRPr="00BA6701">
        <w:rPr>
          <w:color w:val="000000"/>
          <w:sz w:val="24"/>
          <w:szCs w:val="24"/>
        </w:rPr>
        <w:t>В</w:t>
      </w:r>
      <w:r w:rsidR="00344941" w:rsidRPr="00BA6701">
        <w:rPr>
          <w:color w:val="000000"/>
          <w:sz w:val="24"/>
          <w:szCs w:val="24"/>
        </w:rPr>
        <w:t xml:space="preserve">изначення </w:t>
      </w:r>
      <w:r w:rsidR="00076E22" w:rsidRPr="00BA6701">
        <w:rPr>
          <w:color w:val="000000"/>
          <w:sz w:val="24"/>
          <w:szCs w:val="24"/>
        </w:rPr>
        <w:t xml:space="preserve">рівня сформованості результатів навчання </w:t>
      </w:r>
      <w:r w:rsidR="00344941" w:rsidRPr="00BA6701">
        <w:rPr>
          <w:color w:val="000000"/>
          <w:sz w:val="24"/>
          <w:szCs w:val="24"/>
        </w:rPr>
        <w:t xml:space="preserve">за </w:t>
      </w:r>
      <w:r w:rsidR="00C703BE" w:rsidRPr="00BA6701">
        <w:rPr>
          <w:color w:val="000000"/>
          <w:sz w:val="24"/>
          <w:szCs w:val="24"/>
        </w:rPr>
        <w:t>поточне</w:t>
      </w:r>
      <w:r w:rsidR="002F66F4" w:rsidRPr="00BA6701">
        <w:rPr>
          <w:color w:val="000000"/>
          <w:sz w:val="24"/>
          <w:szCs w:val="24"/>
        </w:rPr>
        <w:t xml:space="preserve"> оцінювання</w:t>
      </w:r>
      <w:r w:rsidR="00344941" w:rsidRPr="00BA6701">
        <w:rPr>
          <w:color w:val="000000"/>
          <w:sz w:val="24"/>
          <w:szCs w:val="24"/>
        </w:rPr>
        <w:t xml:space="preserve"> </w:t>
      </w:r>
      <w:r w:rsidR="002F66F4" w:rsidRPr="00BA6701">
        <w:rPr>
          <w:color w:val="000000"/>
          <w:sz w:val="24"/>
          <w:szCs w:val="24"/>
        </w:rPr>
        <w:t>(</w:t>
      </w:r>
      <w:r w:rsidR="00344941" w:rsidRPr="00BA6701">
        <w:rPr>
          <w:color w:val="000000"/>
          <w:sz w:val="24"/>
          <w:szCs w:val="24"/>
        </w:rPr>
        <w:t>лекція, семінар, практична, самостійна робота</w:t>
      </w:r>
      <w:r w:rsidR="00105EB0" w:rsidRPr="00BA6701">
        <w:rPr>
          <w:color w:val="000000"/>
          <w:sz w:val="24"/>
          <w:szCs w:val="24"/>
        </w:rPr>
        <w:t xml:space="preserve"> тощо</w:t>
      </w:r>
      <w:r w:rsidR="002F66F4" w:rsidRPr="00BA6701">
        <w:rPr>
          <w:color w:val="000000"/>
          <w:sz w:val="24"/>
          <w:szCs w:val="24"/>
        </w:rPr>
        <w:t>)</w:t>
      </w:r>
      <w:r w:rsidR="00344941" w:rsidRPr="00BA6701">
        <w:rPr>
          <w:color w:val="000000"/>
          <w:sz w:val="24"/>
          <w:szCs w:val="24"/>
        </w:rPr>
        <w:t>,</w:t>
      </w:r>
      <w:r w:rsidR="00417EF6" w:rsidRPr="00BA6701">
        <w:rPr>
          <w:color w:val="000000"/>
          <w:sz w:val="24"/>
          <w:szCs w:val="24"/>
        </w:rPr>
        <w:t xml:space="preserve"> а також</w:t>
      </w:r>
      <w:r w:rsidR="00344941" w:rsidRPr="00BA6701">
        <w:rPr>
          <w:color w:val="000000"/>
          <w:sz w:val="24"/>
          <w:szCs w:val="24"/>
        </w:rPr>
        <w:t xml:space="preserve"> </w:t>
      </w:r>
      <w:r w:rsidR="002F66F4" w:rsidRPr="00BA6701">
        <w:rPr>
          <w:color w:val="000000"/>
          <w:sz w:val="24"/>
          <w:szCs w:val="24"/>
        </w:rPr>
        <w:t>модульний</w:t>
      </w:r>
      <w:r w:rsidR="008E5FAF" w:rsidRPr="00BA6701">
        <w:rPr>
          <w:color w:val="000000"/>
          <w:sz w:val="24"/>
          <w:szCs w:val="24"/>
        </w:rPr>
        <w:t xml:space="preserve"> контрол</w:t>
      </w:r>
      <w:r w:rsidR="002F66F4" w:rsidRPr="00BA6701">
        <w:rPr>
          <w:color w:val="000000"/>
          <w:sz w:val="24"/>
          <w:szCs w:val="24"/>
        </w:rPr>
        <w:t>ь</w:t>
      </w:r>
      <w:r w:rsidR="00F42860" w:rsidRPr="00BA6701">
        <w:rPr>
          <w:color w:val="000000"/>
          <w:sz w:val="24"/>
          <w:szCs w:val="24"/>
        </w:rPr>
        <w:t xml:space="preserve"> здійснюється відповідно рівнів: високий, </w:t>
      </w:r>
      <w:r w:rsidRPr="00BA6701">
        <w:rPr>
          <w:color w:val="000000"/>
          <w:sz w:val="24"/>
          <w:szCs w:val="24"/>
        </w:rPr>
        <w:t xml:space="preserve">достатній, </w:t>
      </w:r>
      <w:r w:rsidR="00F42860" w:rsidRPr="00BA6701">
        <w:rPr>
          <w:color w:val="000000"/>
          <w:sz w:val="24"/>
          <w:szCs w:val="24"/>
        </w:rPr>
        <w:t>середній, початковий.</w:t>
      </w:r>
      <w:r w:rsidR="0082106A" w:rsidRPr="00BA6701">
        <w:rPr>
          <w:color w:val="000000"/>
          <w:sz w:val="24"/>
          <w:szCs w:val="24"/>
        </w:rPr>
        <w:t xml:space="preserve"> </w:t>
      </w:r>
    </w:p>
    <w:p w:rsidR="00BA6701" w:rsidRPr="00BA6701" w:rsidRDefault="0082106A" w:rsidP="0082106A">
      <w:pPr>
        <w:ind w:firstLine="720"/>
        <w:jc w:val="both"/>
        <w:rPr>
          <w:color w:val="000000"/>
          <w:sz w:val="24"/>
          <w:szCs w:val="24"/>
        </w:rPr>
      </w:pPr>
      <w:r w:rsidRPr="00BA6701">
        <w:rPr>
          <w:color w:val="000000"/>
          <w:sz w:val="24"/>
          <w:szCs w:val="24"/>
        </w:rPr>
        <w:t>Лабораторні роботи обов’язкові для виконання, тому у таблиці «Очікувані результати навчання» у графі «Лабораторні» ставиться позначка «</w:t>
      </w:r>
      <w:proofErr w:type="spellStart"/>
      <w:r w:rsidRPr="00BA6701">
        <w:rPr>
          <w:color w:val="000000"/>
          <w:sz w:val="24"/>
          <w:szCs w:val="24"/>
        </w:rPr>
        <w:t>зарах</w:t>
      </w:r>
      <w:proofErr w:type="spellEnd"/>
      <w:r w:rsidRPr="00BA6701">
        <w:rPr>
          <w:color w:val="000000"/>
          <w:sz w:val="24"/>
          <w:szCs w:val="24"/>
        </w:rPr>
        <w:t>».</w:t>
      </w:r>
    </w:p>
    <w:tbl>
      <w:tblPr>
        <w:tblW w:w="957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9"/>
        <w:gridCol w:w="1990"/>
        <w:gridCol w:w="1609"/>
      </w:tblGrid>
      <w:tr w:rsidR="00BA6701" w:rsidRPr="004638B3" w:rsidTr="002460AF">
        <w:trPr>
          <w:trHeight w:val="450"/>
        </w:trPr>
        <w:tc>
          <w:tcPr>
            <w:tcW w:w="5979"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Відсоток виконаного завдання за будь-який вид навчальної діяльності (лекція, семінар, практична, самостійна робота, а також поточний та підсумковий контролі)</w:t>
            </w:r>
          </w:p>
        </w:tc>
        <w:tc>
          <w:tcPr>
            <w:tcW w:w="1990"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Рівень сформованості результатів навчання</w:t>
            </w:r>
          </w:p>
        </w:tc>
        <w:tc>
          <w:tcPr>
            <w:tcW w:w="1609"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Оцінка за рівнем</w:t>
            </w:r>
          </w:p>
        </w:tc>
      </w:tr>
      <w:tr w:rsidR="00BA6701" w:rsidRPr="004638B3" w:rsidTr="002460AF">
        <w:trPr>
          <w:trHeight w:val="322"/>
        </w:trPr>
        <w:tc>
          <w:tcPr>
            <w:tcW w:w="5979" w:type="dxa"/>
            <w:vMerge/>
            <w:vAlign w:val="center"/>
          </w:tcPr>
          <w:p w:rsidR="00BA6701" w:rsidRPr="00BA6701" w:rsidRDefault="00BA6701" w:rsidP="002460AF">
            <w:pPr>
              <w:jc w:val="center"/>
              <w:rPr>
                <w:color w:val="000000"/>
                <w:sz w:val="24"/>
                <w:szCs w:val="24"/>
              </w:rPr>
            </w:pPr>
          </w:p>
        </w:tc>
        <w:tc>
          <w:tcPr>
            <w:tcW w:w="1990" w:type="dxa"/>
            <w:vMerge/>
            <w:vAlign w:val="center"/>
          </w:tcPr>
          <w:p w:rsidR="00BA6701" w:rsidRPr="00BA6701" w:rsidRDefault="00BA6701" w:rsidP="002460AF">
            <w:pPr>
              <w:jc w:val="center"/>
              <w:rPr>
                <w:color w:val="000000"/>
                <w:sz w:val="24"/>
                <w:szCs w:val="24"/>
              </w:rPr>
            </w:pPr>
          </w:p>
        </w:tc>
        <w:tc>
          <w:tcPr>
            <w:tcW w:w="1609" w:type="dxa"/>
            <w:vMerge/>
            <w:vAlign w:val="center"/>
          </w:tcPr>
          <w:p w:rsidR="00BA6701" w:rsidRPr="00BA6701" w:rsidRDefault="00BA6701" w:rsidP="002460AF">
            <w:pPr>
              <w:jc w:val="center"/>
              <w:rPr>
                <w:color w:val="000000"/>
                <w:sz w:val="24"/>
                <w:szCs w:val="24"/>
              </w:rPr>
            </w:pPr>
          </w:p>
        </w:tc>
      </w:tr>
      <w:tr w:rsidR="00BA6701" w:rsidRPr="004638B3" w:rsidTr="002460AF">
        <w:tc>
          <w:tcPr>
            <w:tcW w:w="5979" w:type="dxa"/>
            <w:vAlign w:val="center"/>
          </w:tcPr>
          <w:p w:rsidR="00BA6701" w:rsidRPr="00BA6701" w:rsidRDefault="00BA6701" w:rsidP="002460AF">
            <w:pPr>
              <w:ind w:left="180"/>
              <w:jc w:val="center"/>
              <w:rPr>
                <w:b/>
                <w:color w:val="000000"/>
                <w:sz w:val="24"/>
                <w:szCs w:val="24"/>
              </w:rPr>
            </w:pPr>
            <w:r w:rsidRPr="00BA6701">
              <w:rPr>
                <w:color w:val="000000"/>
                <w:sz w:val="24"/>
                <w:szCs w:val="24"/>
              </w:rPr>
              <w:t>90 – 100 %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високий рівень</w:t>
            </w:r>
          </w:p>
        </w:tc>
        <w:tc>
          <w:tcPr>
            <w:tcW w:w="1609" w:type="dxa"/>
            <w:vAlign w:val="center"/>
          </w:tcPr>
          <w:p w:rsidR="00BA6701" w:rsidRPr="00BA6701" w:rsidRDefault="00BA6701" w:rsidP="002460AF">
            <w:pPr>
              <w:jc w:val="center"/>
              <w:rPr>
                <w:sz w:val="24"/>
                <w:szCs w:val="24"/>
              </w:rPr>
            </w:pPr>
            <w:r w:rsidRPr="00BA6701">
              <w:rPr>
                <w:sz w:val="24"/>
                <w:szCs w:val="24"/>
              </w:rPr>
              <w:t xml:space="preserve">Відмінно  </w:t>
            </w:r>
          </w:p>
        </w:tc>
      </w:tr>
      <w:tr w:rsidR="00BA6701" w:rsidRPr="004638B3" w:rsidTr="002460AF">
        <w:trPr>
          <w:trHeight w:val="194"/>
        </w:trPr>
        <w:tc>
          <w:tcPr>
            <w:tcW w:w="5979" w:type="dxa"/>
            <w:vAlign w:val="center"/>
          </w:tcPr>
          <w:p w:rsidR="00BA6701" w:rsidRPr="00BA6701" w:rsidRDefault="00BA6701" w:rsidP="002460AF">
            <w:pPr>
              <w:ind w:left="180"/>
              <w:jc w:val="center"/>
              <w:rPr>
                <w:color w:val="000000"/>
                <w:sz w:val="24"/>
                <w:szCs w:val="24"/>
              </w:rPr>
            </w:pPr>
            <w:r w:rsidRPr="00BA6701">
              <w:rPr>
                <w:color w:val="000000"/>
                <w:sz w:val="24"/>
                <w:szCs w:val="24"/>
              </w:rPr>
              <w:t>75-89 %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достатній рівень</w:t>
            </w:r>
          </w:p>
        </w:tc>
        <w:tc>
          <w:tcPr>
            <w:tcW w:w="1609" w:type="dxa"/>
            <w:vAlign w:val="center"/>
          </w:tcPr>
          <w:p w:rsidR="00BA6701" w:rsidRPr="00BA6701" w:rsidRDefault="00BA6701" w:rsidP="002460AF">
            <w:pPr>
              <w:jc w:val="center"/>
              <w:rPr>
                <w:sz w:val="24"/>
                <w:szCs w:val="24"/>
              </w:rPr>
            </w:pPr>
            <w:r w:rsidRPr="00BA6701">
              <w:rPr>
                <w:sz w:val="24"/>
                <w:szCs w:val="24"/>
              </w:rPr>
              <w:t>Добре</w:t>
            </w:r>
          </w:p>
        </w:tc>
      </w:tr>
      <w:tr w:rsidR="00BA6701" w:rsidRPr="004638B3" w:rsidTr="002460AF">
        <w:tc>
          <w:tcPr>
            <w:tcW w:w="5979" w:type="dxa"/>
            <w:vAlign w:val="center"/>
          </w:tcPr>
          <w:p w:rsidR="00BA6701" w:rsidRPr="00BA6701" w:rsidRDefault="00BA6701" w:rsidP="002460AF">
            <w:pPr>
              <w:ind w:left="180"/>
              <w:jc w:val="center"/>
              <w:rPr>
                <w:color w:val="000000"/>
                <w:sz w:val="24"/>
                <w:szCs w:val="24"/>
              </w:rPr>
            </w:pPr>
            <w:r w:rsidRPr="00BA6701">
              <w:rPr>
                <w:color w:val="000000"/>
                <w:sz w:val="24"/>
                <w:szCs w:val="24"/>
              </w:rPr>
              <w:t>60-74 %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 xml:space="preserve">середній рівень </w:t>
            </w:r>
          </w:p>
        </w:tc>
        <w:tc>
          <w:tcPr>
            <w:tcW w:w="1609" w:type="dxa"/>
            <w:vAlign w:val="center"/>
          </w:tcPr>
          <w:p w:rsidR="00BA6701" w:rsidRPr="00BA6701" w:rsidRDefault="00BA6701" w:rsidP="002460AF">
            <w:pPr>
              <w:jc w:val="center"/>
              <w:rPr>
                <w:sz w:val="24"/>
                <w:szCs w:val="24"/>
              </w:rPr>
            </w:pPr>
            <w:r w:rsidRPr="00BA6701">
              <w:rPr>
                <w:sz w:val="24"/>
                <w:szCs w:val="24"/>
              </w:rPr>
              <w:t xml:space="preserve">Задовільно </w:t>
            </w:r>
          </w:p>
        </w:tc>
      </w:tr>
      <w:tr w:rsidR="00BA6701" w:rsidRPr="004638B3" w:rsidTr="002460AF">
        <w:tc>
          <w:tcPr>
            <w:tcW w:w="5979" w:type="dxa"/>
            <w:vAlign w:val="center"/>
          </w:tcPr>
          <w:p w:rsidR="00BA6701" w:rsidRPr="002F66F4" w:rsidRDefault="00BA6701" w:rsidP="002460AF">
            <w:pPr>
              <w:ind w:left="180"/>
              <w:jc w:val="center"/>
              <w:rPr>
                <w:color w:val="000000"/>
                <w:sz w:val="24"/>
                <w:szCs w:val="24"/>
              </w:rPr>
            </w:pPr>
            <w:r w:rsidRPr="002F66F4">
              <w:rPr>
                <w:color w:val="000000"/>
                <w:sz w:val="24"/>
                <w:szCs w:val="24"/>
              </w:rPr>
              <w:t>0-59%</w:t>
            </w:r>
          </w:p>
        </w:tc>
        <w:tc>
          <w:tcPr>
            <w:tcW w:w="1990" w:type="dxa"/>
            <w:vAlign w:val="center"/>
          </w:tcPr>
          <w:p w:rsidR="00BA6701" w:rsidRPr="004638B3" w:rsidRDefault="00BA6701" w:rsidP="002460AF">
            <w:pPr>
              <w:jc w:val="center"/>
              <w:rPr>
                <w:color w:val="000000"/>
                <w:sz w:val="24"/>
                <w:szCs w:val="24"/>
              </w:rPr>
            </w:pPr>
            <w:r w:rsidRPr="004638B3">
              <w:rPr>
                <w:color w:val="000000"/>
                <w:sz w:val="24"/>
                <w:szCs w:val="24"/>
              </w:rPr>
              <w:t>початковий рівень</w:t>
            </w:r>
          </w:p>
        </w:tc>
        <w:tc>
          <w:tcPr>
            <w:tcW w:w="1609" w:type="dxa"/>
            <w:vAlign w:val="center"/>
          </w:tcPr>
          <w:p w:rsidR="00BA6701" w:rsidRPr="004638B3" w:rsidRDefault="00BA6701" w:rsidP="002460AF">
            <w:pPr>
              <w:jc w:val="center"/>
              <w:rPr>
                <w:sz w:val="24"/>
                <w:szCs w:val="24"/>
              </w:rPr>
            </w:pPr>
            <w:r w:rsidRPr="004638B3">
              <w:rPr>
                <w:sz w:val="24"/>
                <w:szCs w:val="24"/>
              </w:rPr>
              <w:t>Незадовільно</w:t>
            </w:r>
          </w:p>
        </w:tc>
      </w:tr>
    </w:tbl>
    <w:p w:rsidR="00965722" w:rsidRPr="002361FF" w:rsidRDefault="00965722" w:rsidP="002361FF">
      <w:bookmarkStart w:id="8" w:name="_Toc1323627"/>
    </w:p>
    <w:p w:rsidR="00965722" w:rsidRDefault="00965722" w:rsidP="00965722">
      <w:pPr>
        <w:pStyle w:val="Default"/>
        <w:spacing w:line="276" w:lineRule="auto"/>
        <w:ind w:firstLine="709"/>
        <w:jc w:val="both"/>
        <w:rPr>
          <w:sz w:val="28"/>
          <w:szCs w:val="28"/>
        </w:rPr>
      </w:pPr>
      <w:r>
        <w:br w:type="page"/>
      </w:r>
      <w:r>
        <w:rPr>
          <w:sz w:val="28"/>
          <w:szCs w:val="28"/>
        </w:rPr>
        <w:lastRenderedPageBreak/>
        <w:t xml:space="preserve">Об’єктами поточного контролю знань студентів є: </w:t>
      </w:r>
    </w:p>
    <w:p w:rsidR="00965722" w:rsidRDefault="00965722" w:rsidP="00965722">
      <w:pPr>
        <w:pStyle w:val="Default"/>
        <w:spacing w:line="276" w:lineRule="auto"/>
        <w:ind w:firstLine="709"/>
        <w:jc w:val="both"/>
        <w:rPr>
          <w:sz w:val="28"/>
          <w:szCs w:val="28"/>
        </w:rPr>
      </w:pPr>
      <w:r>
        <w:rPr>
          <w:sz w:val="28"/>
          <w:szCs w:val="28"/>
        </w:rPr>
        <w:t xml:space="preserve">- систематичність й активність роботи студентів впродовж семестру над вивченням програмного матеріалу дисципліни «Методи і засоби комп’ютерних інформаційних технологій» на лабораторних заняттях; </w:t>
      </w:r>
    </w:p>
    <w:p w:rsidR="00965722" w:rsidRDefault="00965722" w:rsidP="00965722">
      <w:pPr>
        <w:pStyle w:val="Default"/>
        <w:spacing w:line="276" w:lineRule="auto"/>
        <w:ind w:firstLine="709"/>
        <w:jc w:val="both"/>
        <w:rPr>
          <w:sz w:val="28"/>
          <w:szCs w:val="28"/>
        </w:rPr>
      </w:pPr>
      <w:r>
        <w:rPr>
          <w:sz w:val="28"/>
          <w:szCs w:val="28"/>
        </w:rPr>
        <w:t xml:space="preserve">- виконання завдання для самостійного опрацювання; </w:t>
      </w:r>
    </w:p>
    <w:p w:rsidR="00965722" w:rsidRDefault="00965722" w:rsidP="00965722">
      <w:pPr>
        <w:pStyle w:val="Default"/>
        <w:spacing w:line="276" w:lineRule="auto"/>
        <w:ind w:firstLine="709"/>
        <w:jc w:val="both"/>
        <w:rPr>
          <w:sz w:val="28"/>
          <w:szCs w:val="28"/>
        </w:rPr>
      </w:pPr>
      <w:r>
        <w:rPr>
          <w:sz w:val="28"/>
          <w:szCs w:val="28"/>
        </w:rPr>
        <w:t xml:space="preserve">- виконання контрольних завдань протягом семестру. </w:t>
      </w:r>
    </w:p>
    <w:p w:rsidR="00965722" w:rsidRDefault="00965722" w:rsidP="00965722">
      <w:pPr>
        <w:pStyle w:val="Default"/>
        <w:spacing w:line="276" w:lineRule="auto"/>
        <w:ind w:firstLine="709"/>
        <w:jc w:val="both"/>
        <w:rPr>
          <w:sz w:val="28"/>
          <w:szCs w:val="28"/>
        </w:rPr>
      </w:pPr>
      <w:r>
        <w:rPr>
          <w:sz w:val="28"/>
          <w:szCs w:val="28"/>
        </w:rPr>
        <w:t xml:space="preserve">Оцінюванню підлягають відповіді, які надаються студентами в процесі експрес-контролю. </w:t>
      </w:r>
    </w:p>
    <w:p w:rsidR="00965722" w:rsidRDefault="00965722" w:rsidP="00965722">
      <w:pPr>
        <w:pStyle w:val="Default"/>
        <w:spacing w:line="276" w:lineRule="auto"/>
        <w:ind w:firstLine="709"/>
        <w:jc w:val="both"/>
        <w:rPr>
          <w:sz w:val="28"/>
          <w:szCs w:val="28"/>
        </w:rPr>
      </w:pPr>
      <w:r>
        <w:rPr>
          <w:sz w:val="28"/>
          <w:szCs w:val="28"/>
        </w:rPr>
        <w:t xml:space="preserve">При контролі самостійної роботи оцінюванню будуть підлягати роботи, виконані студентами при підготовці до практичних завдань. Види робіт та характер завдань (самостійне опрацювання окремих питань дисципліни, вирішення завдань) визначаються викладачем у процесі вивчення дисципліни протягом семестру. </w:t>
      </w:r>
    </w:p>
    <w:p w:rsidR="00965722" w:rsidRDefault="00965722" w:rsidP="00965722">
      <w:pPr>
        <w:spacing w:line="276" w:lineRule="auto"/>
        <w:ind w:firstLine="709"/>
        <w:jc w:val="both"/>
        <w:rPr>
          <w:b/>
          <w:sz w:val="28"/>
          <w:szCs w:val="28"/>
        </w:rPr>
      </w:pPr>
      <w:r>
        <w:rPr>
          <w:sz w:val="28"/>
          <w:szCs w:val="28"/>
        </w:rPr>
        <w:t>Підсумковий контроль проводиться у формі заліку, відповідно до графіку навчального процесу.</w:t>
      </w:r>
    </w:p>
    <w:p w:rsidR="00965722" w:rsidRPr="001F275E" w:rsidRDefault="00965722" w:rsidP="00965722">
      <w:pPr>
        <w:ind w:firstLine="720"/>
        <w:jc w:val="both"/>
        <w:rPr>
          <w:sz w:val="28"/>
          <w:szCs w:val="28"/>
        </w:rPr>
      </w:pPr>
      <w:r w:rsidRPr="00747746">
        <w:rPr>
          <w:sz w:val="28"/>
          <w:szCs w:val="28"/>
        </w:rPr>
        <w:t>Визначення рівня сформованості результатів навчання за поточне оцінювання (лекція,  самостійна робота), а також модульний контроль здійснюється відповідно рівнів: високий, достатній, середній, початковий.</w:t>
      </w:r>
    </w:p>
    <w:p w:rsidR="00965722" w:rsidRPr="00747746" w:rsidRDefault="00965722" w:rsidP="00965722">
      <w:pPr>
        <w:tabs>
          <w:tab w:val="left" w:pos="851"/>
        </w:tabs>
        <w:ind w:firstLine="540"/>
        <w:jc w:val="both"/>
        <w:rPr>
          <w:b/>
          <w:color w:val="000000"/>
          <w:sz w:val="28"/>
          <w:szCs w:val="28"/>
        </w:rPr>
      </w:pPr>
      <w:r w:rsidRPr="00747746">
        <w:rPr>
          <w:b/>
          <w:color w:val="000000"/>
          <w:sz w:val="28"/>
          <w:szCs w:val="28"/>
        </w:rPr>
        <w:t>Організація оцінювання:</w:t>
      </w:r>
    </w:p>
    <w:p w:rsidR="00965722" w:rsidRPr="00747746" w:rsidRDefault="00965722" w:rsidP="00965722">
      <w:pPr>
        <w:tabs>
          <w:tab w:val="left" w:pos="851"/>
        </w:tabs>
        <w:ind w:firstLine="540"/>
        <w:jc w:val="both"/>
        <w:rPr>
          <w:color w:val="000000"/>
          <w:sz w:val="28"/>
          <w:szCs w:val="28"/>
        </w:rPr>
      </w:pPr>
      <w:r w:rsidRPr="00747746">
        <w:rPr>
          <w:color w:val="000000"/>
          <w:sz w:val="28"/>
          <w:szCs w:val="28"/>
        </w:rPr>
        <w:t>Загальну кількість балів (100б.) студента формують семестрові бали, отримані з усіх тем двох семестрових модулів:</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контроль після</w:t>
      </w:r>
      <w:r w:rsidRPr="00747746">
        <w:rPr>
          <w:color w:val="000000"/>
          <w:sz w:val="28"/>
          <w:szCs w:val="28"/>
        </w:rPr>
        <w:t xml:space="preserve"> лекційн</w:t>
      </w:r>
      <w:r>
        <w:rPr>
          <w:color w:val="000000"/>
          <w:sz w:val="28"/>
          <w:szCs w:val="28"/>
        </w:rPr>
        <w:t>их</w:t>
      </w:r>
      <w:r w:rsidRPr="00747746">
        <w:rPr>
          <w:color w:val="000000"/>
          <w:sz w:val="28"/>
          <w:szCs w:val="28"/>
        </w:rPr>
        <w:t xml:space="preserve"> занят</w:t>
      </w:r>
      <w:r>
        <w:rPr>
          <w:color w:val="000000"/>
          <w:sz w:val="28"/>
          <w:szCs w:val="28"/>
        </w:rPr>
        <w:t>ь</w:t>
      </w:r>
      <w:r w:rsidRPr="00747746">
        <w:rPr>
          <w:color w:val="000000"/>
          <w:sz w:val="28"/>
          <w:szCs w:val="28"/>
        </w:rPr>
        <w:t xml:space="preserve"> (усн</w:t>
      </w:r>
      <w:r>
        <w:rPr>
          <w:color w:val="000000"/>
          <w:sz w:val="28"/>
          <w:szCs w:val="28"/>
        </w:rPr>
        <w:t>ої або письмової відповіді)(30б</w:t>
      </w:r>
      <w:r w:rsidRPr="00747746">
        <w:rPr>
          <w:color w:val="000000"/>
          <w:sz w:val="28"/>
          <w:szCs w:val="28"/>
        </w:rPr>
        <w:t>);</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самостійне розв’язання задач</w:t>
      </w:r>
      <w:r w:rsidRPr="00747746">
        <w:rPr>
          <w:color w:val="000000"/>
          <w:sz w:val="28"/>
          <w:szCs w:val="28"/>
        </w:rPr>
        <w:t xml:space="preserve"> (за підготовку повідомлення або тез</w:t>
      </w:r>
      <w:r>
        <w:rPr>
          <w:color w:val="000000"/>
          <w:sz w:val="28"/>
          <w:szCs w:val="28"/>
        </w:rPr>
        <w:t>, виконання творчої роботи)(</w:t>
      </w:r>
      <w:r>
        <w:rPr>
          <w:color w:val="000000"/>
          <w:sz w:val="28"/>
          <w:szCs w:val="28"/>
          <w:lang w:val="ru-RU"/>
        </w:rPr>
        <w:t>30</w:t>
      </w:r>
      <w:r>
        <w:rPr>
          <w:color w:val="000000"/>
          <w:sz w:val="28"/>
          <w:szCs w:val="28"/>
        </w:rPr>
        <w:t>б</w:t>
      </w:r>
      <w:r w:rsidRPr="00747746">
        <w:rPr>
          <w:color w:val="000000"/>
          <w:sz w:val="28"/>
          <w:szCs w:val="28"/>
        </w:rPr>
        <w:t xml:space="preserve">.); </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бали, отримані за модульні ко</w:t>
      </w:r>
      <w:r>
        <w:rPr>
          <w:color w:val="000000"/>
          <w:sz w:val="28"/>
          <w:szCs w:val="28"/>
        </w:rPr>
        <w:t>нтролі (</w:t>
      </w:r>
      <w:r>
        <w:rPr>
          <w:color w:val="000000"/>
          <w:sz w:val="28"/>
          <w:szCs w:val="28"/>
          <w:lang w:val="ru-RU"/>
        </w:rPr>
        <w:t>40</w:t>
      </w:r>
      <w:r>
        <w:rPr>
          <w:color w:val="000000"/>
          <w:sz w:val="28"/>
          <w:szCs w:val="28"/>
        </w:rPr>
        <w:t>б</w:t>
      </w:r>
      <w:r w:rsidRPr="00747746">
        <w:rPr>
          <w:color w:val="000000"/>
          <w:sz w:val="28"/>
          <w:szCs w:val="28"/>
        </w:rPr>
        <w:t>.).</w:t>
      </w:r>
    </w:p>
    <w:p w:rsidR="00965722" w:rsidRPr="00747746" w:rsidRDefault="00965722" w:rsidP="00965722">
      <w:pPr>
        <w:ind w:firstLine="720"/>
        <w:jc w:val="both"/>
        <w:rPr>
          <w:sz w:val="28"/>
          <w:szCs w:val="28"/>
        </w:rPr>
      </w:pPr>
      <w:r w:rsidRPr="00747746">
        <w:rPr>
          <w:sz w:val="28"/>
          <w:szCs w:val="28"/>
        </w:rPr>
        <w:t xml:space="preserve"> </w:t>
      </w:r>
    </w:p>
    <w:p w:rsidR="00965722" w:rsidRPr="00747746" w:rsidRDefault="00965722" w:rsidP="00965722">
      <w:pPr>
        <w:spacing w:line="276" w:lineRule="auto"/>
        <w:ind w:firstLine="709"/>
        <w:jc w:val="both"/>
        <w:rPr>
          <w:b/>
          <w:sz w:val="28"/>
          <w:szCs w:val="28"/>
        </w:rPr>
      </w:pPr>
      <w:r>
        <w:rPr>
          <w:b/>
          <w:sz w:val="28"/>
          <w:szCs w:val="28"/>
        </w:rPr>
        <w:t>Письмовий к</w:t>
      </w:r>
      <w:r w:rsidRPr="00965722">
        <w:rPr>
          <w:b/>
          <w:sz w:val="28"/>
          <w:szCs w:val="28"/>
        </w:rPr>
        <w:t>онтроль після лекційних занять</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841"/>
        <w:gridCol w:w="1540"/>
        <w:gridCol w:w="4717"/>
      </w:tblGrid>
      <w:tr w:rsidR="00965722" w:rsidRPr="00A04478" w:rsidTr="00965722">
        <w:trPr>
          <w:trHeight w:val="1095"/>
        </w:trPr>
        <w:tc>
          <w:tcPr>
            <w:tcW w:w="765"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965722" w:rsidRPr="00A04478" w:rsidTr="00965722">
        <w:trPr>
          <w:trHeight w:val="12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 xml:space="preserve">Студент вільно володіє матеріалом та навичками аналізу, дає повні зв’язні відповіді на поставлені запитання, виявляє здатність до оригінальних рішень різноманітних навчальних завдань, точно формулює свої думки й обґрунтовує їх,  </w:t>
            </w:r>
            <w:proofErr w:type="spellStart"/>
            <w:r w:rsidRPr="00A04478">
              <w:rPr>
                <w:sz w:val="24"/>
                <w:szCs w:val="24"/>
              </w:rPr>
              <w:t>грамотно</w:t>
            </w:r>
            <w:proofErr w:type="spellEnd"/>
            <w:r w:rsidRPr="00A04478">
              <w:rPr>
                <w:sz w:val="24"/>
                <w:szCs w:val="24"/>
              </w:rPr>
              <w:t xml:space="preserve"> оформлює свою відповідь.</w:t>
            </w:r>
          </w:p>
        </w:tc>
      </w:tr>
      <w:tr w:rsidR="00965722" w:rsidRPr="00A04478" w:rsidTr="00965722">
        <w:trPr>
          <w:trHeight w:val="192"/>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rsidR="00965722" w:rsidRPr="00A04478" w:rsidRDefault="00965722" w:rsidP="00965722">
            <w:pPr>
              <w:tabs>
                <w:tab w:val="left" w:pos="239"/>
              </w:tabs>
              <w:overflowPunct w:val="0"/>
              <w:autoSpaceDE w:val="0"/>
              <w:autoSpaceDN w:val="0"/>
              <w:adjustRightInd w:val="0"/>
              <w:ind w:left="-57" w:right="-57" w:firstLine="270"/>
              <w:jc w:val="both"/>
              <w:textAlignment w:val="baseline"/>
              <w:rPr>
                <w:sz w:val="24"/>
                <w:szCs w:val="24"/>
              </w:rPr>
            </w:pPr>
            <w:r w:rsidRPr="00A04478">
              <w:rPr>
                <w:sz w:val="24"/>
                <w:szCs w:val="24"/>
              </w:rPr>
              <w:t>Студент демонструє глибоке розуміння матеріалу, систематизує та узагальнює набуті знання, самостійно виправляє допущені помилки, добирає переконливі аргументи на підтвердження власного судження.</w:t>
            </w:r>
          </w:p>
          <w:p w:rsidR="00965722" w:rsidRPr="00A04478" w:rsidRDefault="00965722" w:rsidP="00965722">
            <w:pPr>
              <w:tabs>
                <w:tab w:val="left" w:pos="239"/>
              </w:tabs>
              <w:overflowPunct w:val="0"/>
              <w:autoSpaceDE w:val="0"/>
              <w:autoSpaceDN w:val="0"/>
              <w:adjustRightInd w:val="0"/>
              <w:ind w:left="-57" w:right="-57" w:firstLine="270"/>
              <w:jc w:val="both"/>
              <w:textAlignment w:val="baseline"/>
              <w:rPr>
                <w:color w:val="000000"/>
                <w:sz w:val="24"/>
                <w:szCs w:val="24"/>
              </w:rPr>
            </w:pPr>
            <w:r w:rsidRPr="00A04478">
              <w:rPr>
                <w:sz w:val="24"/>
                <w:szCs w:val="24"/>
              </w:rPr>
              <w:lastRenderedPageBreak/>
              <w:t>Проте робить незначні помилки у викладі теоретичного матеріалу , не досить повно висвітлює деякі факти, припускається не грубих помилок при виконанні завдань відповідної складності.</w:t>
            </w:r>
          </w:p>
        </w:tc>
      </w:tr>
      <w:tr w:rsidR="00965722" w:rsidRPr="00A04478" w:rsidTr="00965722">
        <w:trPr>
          <w:trHeight w:val="2014"/>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lastRenderedPageBreak/>
              <w:t>3</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навчальним матеріалом, відтворює значну його частину, з допомогою викладача знаходить потрібні приклади, але без глибокого всебічного аналізу, обґрунтування та аргументації, літератури, допускаючи при цьому окремі  суттєві неточності та помилки.</w:t>
            </w:r>
          </w:p>
        </w:tc>
      </w:tr>
      <w:tr w:rsidR="00965722" w:rsidRPr="00A04478" w:rsidTr="00965722">
        <w:trPr>
          <w:trHeight w:val="14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матеріалом на початковому рівні його засвоєння, відтворює незначну його частину, дає відповідь у вигляді вислову (з допомогою викладача).</w:t>
            </w:r>
          </w:p>
        </w:tc>
      </w:tr>
    </w:tbl>
    <w:p w:rsidR="00965722" w:rsidRDefault="00965722" w:rsidP="00965722">
      <w:pPr>
        <w:ind w:firstLine="851"/>
        <w:jc w:val="both"/>
        <w:rPr>
          <w:b/>
          <w:caps/>
          <w:sz w:val="28"/>
          <w:szCs w:val="28"/>
          <w:lang w:val="ru-RU"/>
        </w:rPr>
      </w:pPr>
    </w:p>
    <w:p w:rsidR="00965722" w:rsidRPr="00747746" w:rsidRDefault="00965722" w:rsidP="00965722">
      <w:pPr>
        <w:spacing w:line="264" w:lineRule="auto"/>
        <w:ind w:firstLine="720"/>
        <w:jc w:val="both"/>
        <w:rPr>
          <w:b/>
          <w:color w:val="000000"/>
          <w:sz w:val="28"/>
          <w:szCs w:val="28"/>
        </w:rPr>
      </w:pPr>
      <w:r w:rsidRPr="00747746">
        <w:rPr>
          <w:b/>
          <w:color w:val="000000"/>
          <w:sz w:val="28"/>
          <w:szCs w:val="28"/>
        </w:rPr>
        <w:t>Самостійн</w:t>
      </w:r>
      <w:r>
        <w:rPr>
          <w:b/>
          <w:color w:val="000000"/>
          <w:sz w:val="28"/>
          <w:szCs w:val="28"/>
        </w:rPr>
        <w:t>е розв’язання задач студентом</w:t>
      </w:r>
    </w:p>
    <w:p w:rsidR="00965722" w:rsidRDefault="00965722" w:rsidP="00965722">
      <w:pPr>
        <w:spacing w:line="7" w:lineRule="exact"/>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841"/>
        <w:gridCol w:w="1540"/>
        <w:gridCol w:w="4717"/>
      </w:tblGrid>
      <w:tr w:rsidR="00965722" w:rsidRPr="00A04478" w:rsidTr="00965722">
        <w:trPr>
          <w:trHeight w:val="1095"/>
        </w:trPr>
        <w:tc>
          <w:tcPr>
            <w:tcW w:w="765"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965722" w:rsidRPr="00A04478" w:rsidTr="00965722">
        <w:trPr>
          <w:trHeight w:val="12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rsidR="00965722" w:rsidRPr="00A755B0" w:rsidRDefault="00965722" w:rsidP="00995538">
            <w:pPr>
              <w:ind w:firstLine="213"/>
              <w:jc w:val="both"/>
              <w:rPr>
                <w:color w:val="000000"/>
                <w:sz w:val="24"/>
                <w:szCs w:val="24"/>
              </w:rPr>
            </w:pPr>
            <w:r>
              <w:rPr>
                <w:sz w:val="24"/>
              </w:rPr>
              <w:t>М</w:t>
            </w:r>
            <w:r w:rsidRPr="00A755B0">
              <w:rPr>
                <w:sz w:val="24"/>
              </w:rPr>
              <w:t xml:space="preserve">атеріал повністю опрацьований і </w:t>
            </w:r>
            <w:r>
              <w:rPr>
                <w:sz w:val="24"/>
              </w:rPr>
              <w:t xml:space="preserve">розв’язані задачі всіх </w:t>
            </w:r>
            <w:proofErr w:type="spellStart"/>
            <w:r>
              <w:rPr>
                <w:sz w:val="24"/>
              </w:rPr>
              <w:t>рівней</w:t>
            </w:r>
            <w:proofErr w:type="spellEnd"/>
            <w:r>
              <w:rPr>
                <w:sz w:val="24"/>
              </w:rPr>
              <w:t xml:space="preserve"> складності</w:t>
            </w:r>
            <w:r w:rsidRPr="00A755B0">
              <w:rPr>
                <w:sz w:val="24"/>
              </w:rPr>
              <w:t xml:space="preserve">. Студент </w:t>
            </w:r>
            <w:r>
              <w:rPr>
                <w:sz w:val="24"/>
              </w:rPr>
              <w:t>показав високий рівень теоретичних і практичних знань</w:t>
            </w:r>
          </w:p>
        </w:tc>
      </w:tr>
      <w:tr w:rsidR="00965722" w:rsidRPr="00A04478" w:rsidTr="00965722">
        <w:trPr>
          <w:trHeight w:val="192"/>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rsidR="00965722" w:rsidRPr="00A04478" w:rsidRDefault="00965722" w:rsidP="00965722">
            <w:pPr>
              <w:tabs>
                <w:tab w:val="left" w:pos="239"/>
              </w:tabs>
              <w:overflowPunct w:val="0"/>
              <w:autoSpaceDE w:val="0"/>
              <w:autoSpaceDN w:val="0"/>
              <w:adjustRightInd w:val="0"/>
              <w:ind w:left="-57" w:right="-57" w:firstLine="270"/>
              <w:jc w:val="both"/>
              <w:textAlignment w:val="baseline"/>
              <w:rPr>
                <w:color w:val="000000"/>
                <w:sz w:val="24"/>
                <w:szCs w:val="24"/>
              </w:rPr>
            </w:pPr>
            <w:r>
              <w:rPr>
                <w:sz w:val="24"/>
              </w:rPr>
              <w:t>М</w:t>
            </w:r>
            <w:r w:rsidRPr="00A755B0">
              <w:rPr>
                <w:sz w:val="24"/>
              </w:rPr>
              <w:t xml:space="preserve">атеріал повністю опрацьований і </w:t>
            </w:r>
            <w:r>
              <w:rPr>
                <w:sz w:val="24"/>
              </w:rPr>
              <w:t xml:space="preserve">розв’язані задачі всіх </w:t>
            </w:r>
            <w:proofErr w:type="spellStart"/>
            <w:r>
              <w:rPr>
                <w:sz w:val="24"/>
              </w:rPr>
              <w:t>рівней</w:t>
            </w:r>
            <w:proofErr w:type="spellEnd"/>
            <w:r>
              <w:rPr>
                <w:sz w:val="24"/>
              </w:rPr>
              <w:t xml:space="preserve"> складності окрім найвищого</w:t>
            </w:r>
            <w:r w:rsidRPr="00A755B0">
              <w:rPr>
                <w:sz w:val="24"/>
              </w:rPr>
              <w:t xml:space="preserve">. Студент </w:t>
            </w:r>
            <w:r>
              <w:rPr>
                <w:sz w:val="24"/>
              </w:rPr>
              <w:t>показав належний рівень теоретичних і практичних знань</w:t>
            </w:r>
          </w:p>
        </w:tc>
      </w:tr>
      <w:tr w:rsidR="00965722" w:rsidRPr="00A04478" w:rsidTr="00965722">
        <w:trPr>
          <w:trHeight w:val="954"/>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3</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Pr>
                <w:sz w:val="24"/>
              </w:rPr>
              <w:t>М</w:t>
            </w:r>
            <w:r w:rsidRPr="00A755B0">
              <w:rPr>
                <w:sz w:val="24"/>
              </w:rPr>
              <w:t>атеріал повністю опрацьований</w:t>
            </w:r>
            <w:r>
              <w:rPr>
                <w:sz w:val="24"/>
              </w:rPr>
              <w:t xml:space="preserve"> не в повному обсязі.</w:t>
            </w:r>
            <w:r w:rsidRPr="00A755B0">
              <w:rPr>
                <w:sz w:val="24"/>
              </w:rPr>
              <w:t xml:space="preserve"> </w:t>
            </w:r>
            <w:r>
              <w:rPr>
                <w:sz w:val="24"/>
              </w:rPr>
              <w:t>Не розв’язані задачі найвищого рівня складності</w:t>
            </w:r>
            <w:r w:rsidRPr="00A755B0">
              <w:rPr>
                <w:sz w:val="24"/>
              </w:rPr>
              <w:t xml:space="preserve">. Студент </w:t>
            </w:r>
            <w:r>
              <w:rPr>
                <w:sz w:val="24"/>
              </w:rPr>
              <w:t>показав належний середній рівень у відповідях на теоретичні питання.</w:t>
            </w:r>
          </w:p>
        </w:tc>
      </w:tr>
      <w:tr w:rsidR="00965722" w:rsidRPr="00A04478" w:rsidTr="00965722">
        <w:trPr>
          <w:trHeight w:val="14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rsidR="00965722" w:rsidRPr="00995538" w:rsidRDefault="00965722" w:rsidP="00965722">
            <w:pPr>
              <w:tabs>
                <w:tab w:val="left" w:pos="239"/>
              </w:tabs>
              <w:overflowPunct w:val="0"/>
              <w:autoSpaceDE w:val="0"/>
              <w:autoSpaceDN w:val="0"/>
              <w:adjustRightInd w:val="0"/>
              <w:ind w:left="-57" w:right="-57" w:firstLine="270"/>
              <w:contextualSpacing/>
              <w:jc w:val="both"/>
              <w:textAlignment w:val="baseline"/>
              <w:rPr>
                <w:color w:val="000000"/>
                <w:sz w:val="24"/>
                <w:szCs w:val="24"/>
              </w:rPr>
            </w:pPr>
            <w:r w:rsidRPr="00995538">
              <w:rPr>
                <w:color w:val="000000"/>
                <w:sz w:val="24"/>
                <w:szCs w:val="24"/>
              </w:rPr>
              <w:t xml:space="preserve">Теоретичний матеріал опрацьовано </w:t>
            </w:r>
            <w:r w:rsidR="00995538" w:rsidRPr="00995538">
              <w:rPr>
                <w:color w:val="000000"/>
                <w:sz w:val="24"/>
                <w:szCs w:val="24"/>
              </w:rPr>
              <w:t>у недостатньому обсязі</w:t>
            </w:r>
            <w:r w:rsidRPr="00995538">
              <w:rPr>
                <w:color w:val="000000"/>
                <w:sz w:val="24"/>
                <w:szCs w:val="24"/>
              </w:rPr>
              <w:t xml:space="preserve">. Студент показує </w:t>
            </w:r>
            <w:r w:rsidR="00995538" w:rsidRPr="00995538">
              <w:rPr>
                <w:color w:val="000000"/>
                <w:sz w:val="24"/>
                <w:szCs w:val="24"/>
              </w:rPr>
              <w:t>незадовільний</w:t>
            </w:r>
            <w:r w:rsidRPr="00995538">
              <w:rPr>
                <w:color w:val="000000"/>
                <w:sz w:val="24"/>
                <w:szCs w:val="24"/>
              </w:rPr>
              <w:t xml:space="preserve"> рівень теоретичної підготовки та неспроможність </w:t>
            </w:r>
            <w:proofErr w:type="spellStart"/>
            <w:r w:rsidRPr="00995538">
              <w:rPr>
                <w:color w:val="000000"/>
                <w:sz w:val="24"/>
                <w:szCs w:val="24"/>
              </w:rPr>
              <w:t>вірішувати</w:t>
            </w:r>
            <w:proofErr w:type="spellEnd"/>
            <w:r w:rsidRPr="00995538">
              <w:rPr>
                <w:color w:val="000000"/>
                <w:sz w:val="24"/>
                <w:szCs w:val="24"/>
              </w:rPr>
              <w:t xml:space="preserve"> практичні завдання </w:t>
            </w:r>
            <w:r w:rsidR="00995538" w:rsidRPr="00995538">
              <w:rPr>
                <w:color w:val="000000"/>
                <w:sz w:val="24"/>
                <w:szCs w:val="24"/>
              </w:rPr>
              <w:t>вище 1 рівня складності</w:t>
            </w:r>
          </w:p>
        </w:tc>
      </w:tr>
    </w:tbl>
    <w:p w:rsidR="00965722" w:rsidRPr="00A04478" w:rsidRDefault="00965722" w:rsidP="00965722">
      <w:pPr>
        <w:spacing w:line="236" w:lineRule="auto"/>
        <w:ind w:right="200" w:firstLine="540"/>
        <w:jc w:val="both"/>
        <w:rPr>
          <w:sz w:val="24"/>
        </w:rPr>
      </w:pPr>
    </w:p>
    <w:p w:rsidR="00965722" w:rsidRPr="00995538" w:rsidRDefault="00965722" w:rsidP="00965722">
      <w:pPr>
        <w:ind w:firstLine="851"/>
        <w:jc w:val="both"/>
        <w:rPr>
          <w:b/>
          <w:caps/>
          <w:sz w:val="28"/>
          <w:szCs w:val="28"/>
        </w:rPr>
      </w:pPr>
    </w:p>
    <w:p w:rsidR="00965722" w:rsidRPr="00747746" w:rsidRDefault="00965722" w:rsidP="00965722">
      <w:pPr>
        <w:ind w:firstLine="540"/>
        <w:jc w:val="both"/>
        <w:rPr>
          <w:b/>
          <w:sz w:val="28"/>
          <w:szCs w:val="28"/>
        </w:rPr>
      </w:pPr>
      <w:r w:rsidRPr="00747746">
        <w:rPr>
          <w:b/>
          <w:sz w:val="28"/>
          <w:szCs w:val="28"/>
        </w:rPr>
        <w:t>Модульний контроль</w:t>
      </w:r>
    </w:p>
    <w:p w:rsidR="00965722" w:rsidRPr="00747746" w:rsidRDefault="00965722" w:rsidP="00965722">
      <w:pPr>
        <w:ind w:firstLine="540"/>
        <w:jc w:val="both"/>
        <w:rPr>
          <w:sz w:val="28"/>
          <w:szCs w:val="28"/>
        </w:rPr>
      </w:pPr>
      <w:r w:rsidRPr="00747746">
        <w:rPr>
          <w:sz w:val="28"/>
          <w:szCs w:val="28"/>
        </w:rPr>
        <w:t>На останньому лекційному заняття відповідно 1 семестрового модулю  і 2 семестрового модулю  проводяться модульні контрольні роботи (МК).</w:t>
      </w:r>
    </w:p>
    <w:p w:rsidR="00965722" w:rsidRPr="00747746" w:rsidRDefault="00965722" w:rsidP="00965722">
      <w:pPr>
        <w:ind w:firstLine="540"/>
        <w:jc w:val="both"/>
        <w:rPr>
          <w:sz w:val="28"/>
          <w:szCs w:val="28"/>
        </w:rPr>
      </w:pPr>
      <w:r w:rsidRPr="00747746">
        <w:rPr>
          <w:sz w:val="28"/>
          <w:szCs w:val="28"/>
        </w:rPr>
        <w:t xml:space="preserve">Участь студентів в контрольних заходах обов'язкова. МК проводиться у письмовій тестовій формі за 4 рівнями складності. </w:t>
      </w:r>
    </w:p>
    <w:p w:rsidR="004028CF" w:rsidRPr="002361FF" w:rsidRDefault="00965722" w:rsidP="002361FF">
      <w:pPr>
        <w:ind w:firstLine="540"/>
        <w:jc w:val="both"/>
        <w:rPr>
          <w:sz w:val="28"/>
          <w:szCs w:val="28"/>
          <w:lang w:val="ru-RU"/>
        </w:rPr>
      </w:pPr>
      <w:r w:rsidRPr="00747746">
        <w:rPr>
          <w:sz w:val="28"/>
          <w:szCs w:val="28"/>
        </w:rPr>
        <w:t>У випадку відсутності студента з поважних причин перездачі МК проводяться відповідно графіку консультацій викладача.</w:t>
      </w:r>
    </w:p>
    <w:p w:rsidR="004F3A2E" w:rsidRPr="00B86A8B" w:rsidRDefault="004028CF" w:rsidP="00B86A8B">
      <w:pPr>
        <w:pStyle w:val="12"/>
      </w:pPr>
      <w:r>
        <w:br w:type="page"/>
      </w:r>
      <w:r w:rsidR="00B86A8B" w:rsidRPr="00B86A8B">
        <w:lastRenderedPageBreak/>
        <w:t>7 ІНСТРУМЕНТИ, ОБЛАДНАННЯ ТА ПРОГРАМНЕ ЗАБЕЗПЕЧЕННЯ (ЗА ПОТРЕБИ)</w:t>
      </w:r>
      <w:bookmarkEnd w:id="8"/>
    </w:p>
    <w:p w:rsidR="004F3A2E" w:rsidRDefault="004F3A2E" w:rsidP="008B2812">
      <w:pPr>
        <w:ind w:firstLine="851"/>
        <w:jc w:val="both"/>
        <w:rPr>
          <w:sz w:val="28"/>
          <w:szCs w:val="28"/>
        </w:rPr>
      </w:pPr>
    </w:p>
    <w:p w:rsidR="00C2404D" w:rsidRDefault="00990C43" w:rsidP="00990C43">
      <w:pPr>
        <w:numPr>
          <w:ilvl w:val="0"/>
          <w:numId w:val="20"/>
        </w:numPr>
        <w:jc w:val="both"/>
        <w:rPr>
          <w:sz w:val="28"/>
          <w:szCs w:val="28"/>
        </w:rPr>
      </w:pPr>
      <w:r>
        <w:rPr>
          <w:sz w:val="28"/>
          <w:szCs w:val="28"/>
        </w:rPr>
        <w:t xml:space="preserve">Персональний комп’ютер з </w:t>
      </w:r>
      <w:r>
        <w:rPr>
          <w:sz w:val="28"/>
          <w:szCs w:val="28"/>
          <w:lang w:val="ru-RU"/>
        </w:rPr>
        <w:t xml:space="preserve">ОС </w:t>
      </w:r>
      <w:r>
        <w:rPr>
          <w:sz w:val="28"/>
          <w:szCs w:val="28"/>
        </w:rPr>
        <w:t>із графічним інтерфейсом</w:t>
      </w:r>
    </w:p>
    <w:p w:rsidR="00990C43" w:rsidRPr="00990C43" w:rsidRDefault="00990C43" w:rsidP="00990C43">
      <w:pPr>
        <w:numPr>
          <w:ilvl w:val="0"/>
          <w:numId w:val="20"/>
        </w:numPr>
        <w:jc w:val="both"/>
        <w:rPr>
          <w:sz w:val="28"/>
          <w:szCs w:val="28"/>
        </w:rPr>
      </w:pPr>
      <w:r>
        <w:rPr>
          <w:sz w:val="28"/>
          <w:szCs w:val="28"/>
        </w:rPr>
        <w:t xml:space="preserve">Пакет </w:t>
      </w:r>
      <w:r>
        <w:rPr>
          <w:sz w:val="28"/>
          <w:szCs w:val="28"/>
          <w:lang w:val="en-US"/>
        </w:rPr>
        <w:t>Apache + PHP + MySQL</w:t>
      </w:r>
    </w:p>
    <w:p w:rsidR="00990C43" w:rsidRPr="00990C43" w:rsidRDefault="00990C43" w:rsidP="00990C43">
      <w:pPr>
        <w:numPr>
          <w:ilvl w:val="0"/>
          <w:numId w:val="20"/>
        </w:numPr>
        <w:jc w:val="both"/>
        <w:rPr>
          <w:sz w:val="28"/>
          <w:szCs w:val="28"/>
        </w:rPr>
      </w:pPr>
      <w:r>
        <w:rPr>
          <w:sz w:val="28"/>
          <w:szCs w:val="28"/>
          <w:lang w:val="en-US"/>
        </w:rPr>
        <w:t>Web-</w:t>
      </w:r>
      <w:r>
        <w:rPr>
          <w:sz w:val="28"/>
          <w:szCs w:val="28"/>
          <w:lang w:val="ru-RU"/>
        </w:rPr>
        <w:t>браузер</w:t>
      </w:r>
    </w:p>
    <w:p w:rsidR="00990C43" w:rsidRDefault="00990C43" w:rsidP="00990C43">
      <w:pPr>
        <w:numPr>
          <w:ilvl w:val="0"/>
          <w:numId w:val="20"/>
        </w:numPr>
        <w:jc w:val="both"/>
        <w:rPr>
          <w:sz w:val="28"/>
          <w:szCs w:val="28"/>
        </w:rPr>
      </w:pPr>
      <w:r>
        <w:rPr>
          <w:sz w:val="28"/>
          <w:szCs w:val="28"/>
          <w:lang w:val="en-US"/>
        </w:rPr>
        <w:t xml:space="preserve">IDE NetBeans </w:t>
      </w:r>
      <w:proofErr w:type="spellStart"/>
      <w:r>
        <w:rPr>
          <w:sz w:val="28"/>
          <w:szCs w:val="28"/>
          <w:lang w:val="ru-RU"/>
        </w:rPr>
        <w:t>або</w:t>
      </w:r>
      <w:proofErr w:type="spellEnd"/>
      <w:r w:rsidRPr="00990C43">
        <w:rPr>
          <w:sz w:val="28"/>
          <w:szCs w:val="28"/>
          <w:lang w:val="en-US"/>
        </w:rPr>
        <w:t xml:space="preserve"> </w:t>
      </w:r>
      <w:r>
        <w:rPr>
          <w:sz w:val="28"/>
          <w:szCs w:val="28"/>
          <w:lang w:val="ru-RU"/>
        </w:rPr>
        <w:t>редактор</w:t>
      </w:r>
      <w:r w:rsidRPr="00990C43">
        <w:rPr>
          <w:sz w:val="28"/>
          <w:szCs w:val="28"/>
          <w:lang w:val="en-US"/>
        </w:rPr>
        <w:t xml:space="preserve"> </w:t>
      </w:r>
      <w:r>
        <w:rPr>
          <w:sz w:val="28"/>
          <w:szCs w:val="28"/>
          <w:lang w:val="en-US"/>
        </w:rPr>
        <w:t>Sublime Text 3</w:t>
      </w: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B86A8B" w:rsidP="00B86A8B">
      <w:pPr>
        <w:pStyle w:val="12"/>
      </w:pPr>
      <w:r>
        <w:br w:type="page"/>
      </w:r>
      <w:bookmarkStart w:id="9" w:name="_Toc1323628"/>
      <w:r>
        <w:lastRenderedPageBreak/>
        <w:t xml:space="preserve">8 </w:t>
      </w:r>
      <w:r w:rsidRPr="00F83C80">
        <w:t>РЕКОМЕНДОВАНІ ДЖЕРЕЛА ІНФОРМАЦІЇ</w:t>
      </w:r>
      <w:bookmarkEnd w:id="9"/>
    </w:p>
    <w:p w:rsidR="002001AA" w:rsidRDefault="002001AA" w:rsidP="002001AA">
      <w:pPr>
        <w:jc w:val="both"/>
        <w:rPr>
          <w:b/>
          <w:caps/>
          <w:sz w:val="28"/>
          <w:szCs w:val="28"/>
        </w:rPr>
      </w:pPr>
    </w:p>
    <w:p w:rsidR="00944363" w:rsidRDefault="00944363" w:rsidP="00944363">
      <w:pPr>
        <w:jc w:val="both"/>
        <w:rPr>
          <w:b/>
          <w:caps/>
          <w:sz w:val="28"/>
          <w:szCs w:val="28"/>
        </w:rPr>
      </w:pPr>
    </w:p>
    <w:p w:rsidR="00C10DF4" w:rsidRPr="00C10DF4" w:rsidRDefault="00C10DF4" w:rsidP="00C10DF4">
      <w:pPr>
        <w:pStyle w:val="Default"/>
        <w:numPr>
          <w:ilvl w:val="0"/>
          <w:numId w:val="45"/>
        </w:numPr>
        <w:tabs>
          <w:tab w:val="left" w:pos="1276"/>
        </w:tabs>
        <w:spacing w:line="276" w:lineRule="auto"/>
        <w:ind w:left="0" w:firstLine="709"/>
        <w:jc w:val="both"/>
        <w:rPr>
          <w:sz w:val="28"/>
          <w:szCs w:val="28"/>
          <w:lang w:val="en-US"/>
        </w:rPr>
      </w:pPr>
      <w:proofErr w:type="spellStart"/>
      <w:r w:rsidRPr="00C10DF4">
        <w:rPr>
          <w:sz w:val="28"/>
          <w:szCs w:val="28"/>
          <w:lang w:val="en-US"/>
        </w:rPr>
        <w:t>Бондаренко</w:t>
      </w:r>
      <w:proofErr w:type="spellEnd"/>
      <w:r w:rsidRPr="00C10DF4">
        <w:rPr>
          <w:sz w:val="28"/>
          <w:szCs w:val="28"/>
          <w:lang w:val="en-US"/>
        </w:rPr>
        <w:t xml:space="preserve">, В. О. </w:t>
      </w:r>
      <w:proofErr w:type="spellStart"/>
      <w:r w:rsidRPr="00C10DF4">
        <w:rPr>
          <w:sz w:val="28"/>
          <w:szCs w:val="28"/>
          <w:lang w:val="en-US"/>
        </w:rPr>
        <w:t>Веб-програмування</w:t>
      </w:r>
      <w:proofErr w:type="spellEnd"/>
      <w:r w:rsidRPr="00C10DF4">
        <w:rPr>
          <w:sz w:val="28"/>
          <w:szCs w:val="28"/>
          <w:lang w:val="en-US"/>
        </w:rPr>
        <w:t xml:space="preserve">: </w:t>
      </w:r>
      <w:proofErr w:type="spellStart"/>
      <w:r w:rsidRPr="00C10DF4">
        <w:rPr>
          <w:sz w:val="28"/>
          <w:szCs w:val="28"/>
          <w:lang w:val="en-US"/>
        </w:rPr>
        <w:t>вступ</w:t>
      </w:r>
      <w:proofErr w:type="spellEnd"/>
      <w:r w:rsidRPr="00C10DF4">
        <w:rPr>
          <w:sz w:val="28"/>
          <w:szCs w:val="28"/>
          <w:lang w:val="en-US"/>
        </w:rPr>
        <w:t xml:space="preserve"> у </w:t>
      </w:r>
      <w:proofErr w:type="spellStart"/>
      <w:r w:rsidRPr="00C10DF4">
        <w:rPr>
          <w:sz w:val="28"/>
          <w:szCs w:val="28"/>
          <w:lang w:val="en-US"/>
        </w:rPr>
        <w:t>сучасну</w:t>
      </w:r>
      <w:proofErr w:type="spellEnd"/>
      <w:r w:rsidRPr="00C10DF4">
        <w:rPr>
          <w:sz w:val="28"/>
          <w:szCs w:val="28"/>
          <w:lang w:val="en-US"/>
        </w:rPr>
        <w:t xml:space="preserve"> </w:t>
      </w:r>
      <w:proofErr w:type="spellStart"/>
      <w:r w:rsidRPr="00C10DF4">
        <w:rPr>
          <w:sz w:val="28"/>
          <w:szCs w:val="28"/>
          <w:lang w:val="en-US"/>
        </w:rPr>
        <w:t>розробку</w:t>
      </w:r>
      <w:proofErr w:type="spellEnd"/>
      <w:r w:rsidRPr="00C10DF4">
        <w:rPr>
          <w:sz w:val="28"/>
          <w:szCs w:val="28"/>
          <w:lang w:val="en-US"/>
        </w:rPr>
        <w:t xml:space="preserve"> </w:t>
      </w:r>
      <w:proofErr w:type="spellStart"/>
      <w:r w:rsidRPr="00C10DF4">
        <w:rPr>
          <w:sz w:val="28"/>
          <w:szCs w:val="28"/>
          <w:lang w:val="en-US"/>
        </w:rPr>
        <w:t>веб-додатків</w:t>
      </w:r>
      <w:proofErr w:type="spellEnd"/>
      <w:r w:rsidRPr="00C10DF4">
        <w:rPr>
          <w:sz w:val="28"/>
          <w:szCs w:val="28"/>
          <w:lang w:val="en-US"/>
        </w:rPr>
        <w:t xml:space="preserve"> / В. О. </w:t>
      </w:r>
      <w:proofErr w:type="spellStart"/>
      <w:r w:rsidRPr="00C10DF4">
        <w:rPr>
          <w:sz w:val="28"/>
          <w:szCs w:val="28"/>
          <w:lang w:val="en-US"/>
        </w:rPr>
        <w:t>Бондаренко</w:t>
      </w:r>
      <w:proofErr w:type="spellEnd"/>
      <w:r w:rsidRPr="00C10DF4">
        <w:rPr>
          <w:sz w:val="28"/>
          <w:szCs w:val="28"/>
          <w:lang w:val="en-US"/>
        </w:rPr>
        <w:t xml:space="preserve">. – </w:t>
      </w:r>
      <w:proofErr w:type="spellStart"/>
      <w:r w:rsidRPr="00C10DF4">
        <w:rPr>
          <w:sz w:val="28"/>
          <w:szCs w:val="28"/>
          <w:lang w:val="en-US"/>
        </w:rPr>
        <w:t>Київ</w:t>
      </w:r>
      <w:proofErr w:type="spellEnd"/>
      <w:r w:rsidRPr="00C10DF4">
        <w:rPr>
          <w:sz w:val="28"/>
          <w:szCs w:val="28"/>
          <w:lang w:val="en-US"/>
        </w:rPr>
        <w:t xml:space="preserve">: </w:t>
      </w:r>
      <w:proofErr w:type="spellStart"/>
      <w:r w:rsidRPr="00C10DF4">
        <w:rPr>
          <w:sz w:val="28"/>
          <w:szCs w:val="28"/>
          <w:lang w:val="en-US"/>
        </w:rPr>
        <w:t>Видавництво</w:t>
      </w:r>
      <w:proofErr w:type="spellEnd"/>
      <w:r w:rsidRPr="00C10DF4">
        <w:rPr>
          <w:sz w:val="28"/>
          <w:szCs w:val="28"/>
          <w:lang w:val="en-US"/>
        </w:rPr>
        <w:t xml:space="preserve"> "</w:t>
      </w:r>
      <w:proofErr w:type="spellStart"/>
      <w:r w:rsidRPr="00C10DF4">
        <w:rPr>
          <w:sz w:val="28"/>
          <w:szCs w:val="28"/>
          <w:lang w:val="en-US"/>
        </w:rPr>
        <w:t>Нова</w:t>
      </w:r>
      <w:proofErr w:type="spellEnd"/>
      <w:r w:rsidRPr="00C10DF4">
        <w:rPr>
          <w:sz w:val="28"/>
          <w:szCs w:val="28"/>
          <w:lang w:val="en-US"/>
        </w:rPr>
        <w:t xml:space="preserve"> </w:t>
      </w:r>
      <w:proofErr w:type="spellStart"/>
      <w:r w:rsidRPr="00C10DF4">
        <w:rPr>
          <w:sz w:val="28"/>
          <w:szCs w:val="28"/>
          <w:lang w:val="en-US"/>
        </w:rPr>
        <w:t>книга</w:t>
      </w:r>
      <w:proofErr w:type="spellEnd"/>
      <w:r w:rsidRPr="00C10DF4">
        <w:rPr>
          <w:sz w:val="28"/>
          <w:szCs w:val="28"/>
          <w:lang w:val="en-US"/>
        </w:rPr>
        <w:t>", 2018. – 320 с. – (</w:t>
      </w:r>
      <w:proofErr w:type="spellStart"/>
      <w:r w:rsidRPr="00C10DF4">
        <w:rPr>
          <w:sz w:val="28"/>
          <w:szCs w:val="28"/>
          <w:lang w:val="en-US"/>
        </w:rPr>
        <w:t>Серія</w:t>
      </w:r>
      <w:proofErr w:type="spellEnd"/>
      <w:r w:rsidRPr="00C10DF4">
        <w:rPr>
          <w:sz w:val="28"/>
          <w:szCs w:val="28"/>
          <w:lang w:val="en-US"/>
        </w:rPr>
        <w:t xml:space="preserve"> "IT-</w:t>
      </w:r>
      <w:proofErr w:type="spellStart"/>
      <w:r w:rsidRPr="00C10DF4">
        <w:rPr>
          <w:sz w:val="28"/>
          <w:szCs w:val="28"/>
          <w:lang w:val="en-US"/>
        </w:rPr>
        <w:t>бібліотека</w:t>
      </w:r>
      <w:proofErr w:type="spellEnd"/>
      <w:r w:rsidRPr="00C10DF4">
        <w:rPr>
          <w:sz w:val="28"/>
          <w:szCs w:val="28"/>
          <w:lang w:val="en-US"/>
        </w:rPr>
        <w:t>").</w:t>
      </w:r>
    </w:p>
    <w:p w:rsidR="00C10DF4" w:rsidRPr="00C10DF4" w:rsidRDefault="00C10DF4" w:rsidP="00C10DF4">
      <w:pPr>
        <w:pStyle w:val="Default"/>
        <w:numPr>
          <w:ilvl w:val="0"/>
          <w:numId w:val="45"/>
        </w:numPr>
        <w:tabs>
          <w:tab w:val="left" w:pos="1276"/>
        </w:tabs>
        <w:spacing w:line="276" w:lineRule="auto"/>
        <w:ind w:left="0" w:firstLine="709"/>
        <w:jc w:val="both"/>
        <w:rPr>
          <w:sz w:val="28"/>
          <w:szCs w:val="28"/>
          <w:lang w:val="en-US"/>
        </w:rPr>
      </w:pPr>
      <w:proofErr w:type="spellStart"/>
      <w:r w:rsidRPr="00C10DF4">
        <w:rPr>
          <w:sz w:val="28"/>
          <w:szCs w:val="28"/>
          <w:lang w:val="en-US"/>
        </w:rPr>
        <w:t>Мельник</w:t>
      </w:r>
      <w:proofErr w:type="spellEnd"/>
      <w:r w:rsidRPr="00C10DF4">
        <w:rPr>
          <w:sz w:val="28"/>
          <w:szCs w:val="28"/>
          <w:lang w:val="en-US"/>
        </w:rPr>
        <w:t xml:space="preserve">, І. І. </w:t>
      </w:r>
      <w:proofErr w:type="spellStart"/>
      <w:r w:rsidRPr="00C10DF4">
        <w:rPr>
          <w:sz w:val="28"/>
          <w:szCs w:val="28"/>
          <w:lang w:val="en-US"/>
        </w:rPr>
        <w:t>Веб-розробка</w:t>
      </w:r>
      <w:proofErr w:type="spellEnd"/>
      <w:r w:rsidRPr="00C10DF4">
        <w:rPr>
          <w:sz w:val="28"/>
          <w:szCs w:val="28"/>
          <w:lang w:val="en-US"/>
        </w:rPr>
        <w:t xml:space="preserve">: </w:t>
      </w:r>
      <w:proofErr w:type="spellStart"/>
      <w:r w:rsidRPr="00C10DF4">
        <w:rPr>
          <w:sz w:val="28"/>
          <w:szCs w:val="28"/>
          <w:lang w:val="en-US"/>
        </w:rPr>
        <w:t>вступ</w:t>
      </w:r>
      <w:proofErr w:type="spellEnd"/>
      <w:r w:rsidRPr="00C10DF4">
        <w:rPr>
          <w:sz w:val="28"/>
          <w:szCs w:val="28"/>
          <w:lang w:val="en-US"/>
        </w:rPr>
        <w:t xml:space="preserve"> </w:t>
      </w:r>
      <w:proofErr w:type="spellStart"/>
      <w:r w:rsidRPr="00C10DF4">
        <w:rPr>
          <w:sz w:val="28"/>
          <w:szCs w:val="28"/>
          <w:lang w:val="en-US"/>
        </w:rPr>
        <w:t>до</w:t>
      </w:r>
      <w:proofErr w:type="spellEnd"/>
      <w:r w:rsidRPr="00C10DF4">
        <w:rPr>
          <w:sz w:val="28"/>
          <w:szCs w:val="28"/>
          <w:lang w:val="en-US"/>
        </w:rPr>
        <w:t xml:space="preserve"> </w:t>
      </w:r>
      <w:proofErr w:type="spellStart"/>
      <w:r w:rsidRPr="00C10DF4">
        <w:rPr>
          <w:sz w:val="28"/>
          <w:szCs w:val="28"/>
          <w:lang w:val="en-US"/>
        </w:rPr>
        <w:t>програмування</w:t>
      </w:r>
      <w:proofErr w:type="spellEnd"/>
      <w:r w:rsidRPr="00C10DF4">
        <w:rPr>
          <w:sz w:val="28"/>
          <w:szCs w:val="28"/>
          <w:lang w:val="en-US"/>
        </w:rPr>
        <w:t xml:space="preserve"> </w:t>
      </w:r>
      <w:proofErr w:type="spellStart"/>
      <w:r w:rsidRPr="00C10DF4">
        <w:rPr>
          <w:sz w:val="28"/>
          <w:szCs w:val="28"/>
          <w:lang w:val="en-US"/>
        </w:rPr>
        <w:t>веб-додатків</w:t>
      </w:r>
      <w:proofErr w:type="spellEnd"/>
      <w:r w:rsidRPr="00C10DF4">
        <w:rPr>
          <w:sz w:val="28"/>
          <w:szCs w:val="28"/>
          <w:lang w:val="en-US"/>
        </w:rPr>
        <w:t xml:space="preserve"> / І. І. </w:t>
      </w:r>
      <w:proofErr w:type="spellStart"/>
      <w:r w:rsidRPr="00C10DF4">
        <w:rPr>
          <w:sz w:val="28"/>
          <w:szCs w:val="28"/>
          <w:lang w:val="en-US"/>
        </w:rPr>
        <w:t>Мельник</w:t>
      </w:r>
      <w:proofErr w:type="spellEnd"/>
      <w:r w:rsidRPr="00C10DF4">
        <w:rPr>
          <w:sz w:val="28"/>
          <w:szCs w:val="28"/>
          <w:lang w:val="en-US"/>
        </w:rPr>
        <w:t xml:space="preserve">. – </w:t>
      </w:r>
      <w:proofErr w:type="spellStart"/>
      <w:r w:rsidRPr="00C10DF4">
        <w:rPr>
          <w:sz w:val="28"/>
          <w:szCs w:val="28"/>
          <w:lang w:val="en-US"/>
        </w:rPr>
        <w:t>Львів</w:t>
      </w:r>
      <w:proofErr w:type="spellEnd"/>
      <w:r w:rsidRPr="00C10DF4">
        <w:rPr>
          <w:sz w:val="28"/>
          <w:szCs w:val="28"/>
          <w:lang w:val="en-US"/>
        </w:rPr>
        <w:t xml:space="preserve">: </w:t>
      </w:r>
      <w:proofErr w:type="spellStart"/>
      <w:r w:rsidRPr="00C10DF4">
        <w:rPr>
          <w:sz w:val="28"/>
          <w:szCs w:val="28"/>
          <w:lang w:val="en-US"/>
        </w:rPr>
        <w:t>Видавництво</w:t>
      </w:r>
      <w:proofErr w:type="spellEnd"/>
      <w:r w:rsidRPr="00C10DF4">
        <w:rPr>
          <w:sz w:val="28"/>
          <w:szCs w:val="28"/>
          <w:lang w:val="en-US"/>
        </w:rPr>
        <w:t xml:space="preserve"> </w:t>
      </w:r>
      <w:proofErr w:type="spellStart"/>
      <w:r w:rsidRPr="00C10DF4">
        <w:rPr>
          <w:sz w:val="28"/>
          <w:szCs w:val="28"/>
          <w:lang w:val="en-US"/>
        </w:rPr>
        <w:t>Львівської</w:t>
      </w:r>
      <w:proofErr w:type="spellEnd"/>
      <w:r w:rsidRPr="00C10DF4">
        <w:rPr>
          <w:sz w:val="28"/>
          <w:szCs w:val="28"/>
          <w:lang w:val="en-US"/>
        </w:rPr>
        <w:t xml:space="preserve"> </w:t>
      </w:r>
      <w:proofErr w:type="spellStart"/>
      <w:r w:rsidRPr="00C10DF4">
        <w:rPr>
          <w:sz w:val="28"/>
          <w:szCs w:val="28"/>
          <w:lang w:val="en-US"/>
        </w:rPr>
        <w:t>політехніки</w:t>
      </w:r>
      <w:proofErr w:type="spellEnd"/>
      <w:r w:rsidRPr="00C10DF4">
        <w:rPr>
          <w:sz w:val="28"/>
          <w:szCs w:val="28"/>
          <w:lang w:val="en-US"/>
        </w:rPr>
        <w:t>, 2019. – 256 с.</w:t>
      </w:r>
    </w:p>
    <w:p w:rsidR="00C10DF4" w:rsidRPr="00C10DF4" w:rsidRDefault="00C10DF4" w:rsidP="00C10DF4">
      <w:pPr>
        <w:pStyle w:val="Default"/>
        <w:numPr>
          <w:ilvl w:val="0"/>
          <w:numId w:val="45"/>
        </w:numPr>
        <w:tabs>
          <w:tab w:val="left" w:pos="1276"/>
        </w:tabs>
        <w:spacing w:line="276" w:lineRule="auto"/>
        <w:ind w:left="0" w:firstLine="709"/>
        <w:jc w:val="both"/>
        <w:rPr>
          <w:sz w:val="28"/>
          <w:szCs w:val="28"/>
          <w:lang w:val="en-US"/>
        </w:rPr>
      </w:pPr>
      <w:proofErr w:type="spellStart"/>
      <w:r w:rsidRPr="00C10DF4">
        <w:rPr>
          <w:sz w:val="28"/>
          <w:szCs w:val="28"/>
          <w:lang w:val="en-US"/>
        </w:rPr>
        <w:t>Семенов</w:t>
      </w:r>
      <w:proofErr w:type="spellEnd"/>
      <w:r w:rsidRPr="00C10DF4">
        <w:rPr>
          <w:sz w:val="28"/>
          <w:szCs w:val="28"/>
          <w:lang w:val="en-US"/>
        </w:rPr>
        <w:t xml:space="preserve">, О. М. </w:t>
      </w:r>
      <w:proofErr w:type="spellStart"/>
      <w:r w:rsidRPr="00C10DF4">
        <w:rPr>
          <w:sz w:val="28"/>
          <w:szCs w:val="28"/>
          <w:lang w:val="en-US"/>
        </w:rPr>
        <w:t>Професійна</w:t>
      </w:r>
      <w:proofErr w:type="spellEnd"/>
      <w:r w:rsidRPr="00C10DF4">
        <w:rPr>
          <w:sz w:val="28"/>
          <w:szCs w:val="28"/>
          <w:lang w:val="en-US"/>
        </w:rPr>
        <w:t xml:space="preserve"> </w:t>
      </w:r>
      <w:proofErr w:type="spellStart"/>
      <w:r w:rsidRPr="00C10DF4">
        <w:rPr>
          <w:sz w:val="28"/>
          <w:szCs w:val="28"/>
          <w:lang w:val="en-US"/>
        </w:rPr>
        <w:t>розробка</w:t>
      </w:r>
      <w:proofErr w:type="spellEnd"/>
      <w:r w:rsidRPr="00C10DF4">
        <w:rPr>
          <w:sz w:val="28"/>
          <w:szCs w:val="28"/>
          <w:lang w:val="en-US"/>
        </w:rPr>
        <w:t xml:space="preserve"> </w:t>
      </w:r>
      <w:proofErr w:type="spellStart"/>
      <w:r w:rsidRPr="00C10DF4">
        <w:rPr>
          <w:sz w:val="28"/>
          <w:szCs w:val="28"/>
          <w:lang w:val="en-US"/>
        </w:rPr>
        <w:t>веб-додатків</w:t>
      </w:r>
      <w:proofErr w:type="spellEnd"/>
      <w:r w:rsidRPr="00C10DF4">
        <w:rPr>
          <w:sz w:val="28"/>
          <w:szCs w:val="28"/>
          <w:lang w:val="en-US"/>
        </w:rPr>
        <w:t xml:space="preserve">: </w:t>
      </w:r>
      <w:proofErr w:type="spellStart"/>
      <w:r w:rsidRPr="00C10DF4">
        <w:rPr>
          <w:sz w:val="28"/>
          <w:szCs w:val="28"/>
          <w:lang w:val="en-US"/>
        </w:rPr>
        <w:t>практичні</w:t>
      </w:r>
      <w:proofErr w:type="spellEnd"/>
      <w:r w:rsidRPr="00C10DF4">
        <w:rPr>
          <w:sz w:val="28"/>
          <w:szCs w:val="28"/>
          <w:lang w:val="en-US"/>
        </w:rPr>
        <w:t xml:space="preserve"> </w:t>
      </w:r>
      <w:proofErr w:type="spellStart"/>
      <w:r w:rsidRPr="00C10DF4">
        <w:rPr>
          <w:sz w:val="28"/>
          <w:szCs w:val="28"/>
          <w:lang w:val="en-US"/>
        </w:rPr>
        <w:t>аспекти</w:t>
      </w:r>
      <w:proofErr w:type="spellEnd"/>
      <w:r w:rsidRPr="00C10DF4">
        <w:rPr>
          <w:sz w:val="28"/>
          <w:szCs w:val="28"/>
          <w:lang w:val="en-US"/>
        </w:rPr>
        <w:t xml:space="preserve"> / О. М. </w:t>
      </w:r>
      <w:proofErr w:type="spellStart"/>
      <w:r w:rsidRPr="00C10DF4">
        <w:rPr>
          <w:sz w:val="28"/>
          <w:szCs w:val="28"/>
          <w:lang w:val="en-US"/>
        </w:rPr>
        <w:t>Семенов</w:t>
      </w:r>
      <w:proofErr w:type="spellEnd"/>
      <w:r w:rsidRPr="00C10DF4">
        <w:rPr>
          <w:sz w:val="28"/>
          <w:szCs w:val="28"/>
          <w:lang w:val="en-US"/>
        </w:rPr>
        <w:t xml:space="preserve">. – </w:t>
      </w:r>
      <w:proofErr w:type="spellStart"/>
      <w:r w:rsidRPr="00C10DF4">
        <w:rPr>
          <w:sz w:val="28"/>
          <w:szCs w:val="28"/>
          <w:lang w:val="en-US"/>
        </w:rPr>
        <w:t>Київ</w:t>
      </w:r>
      <w:proofErr w:type="spellEnd"/>
      <w:r w:rsidRPr="00C10DF4">
        <w:rPr>
          <w:sz w:val="28"/>
          <w:szCs w:val="28"/>
          <w:lang w:val="en-US"/>
        </w:rPr>
        <w:t xml:space="preserve">: </w:t>
      </w:r>
      <w:proofErr w:type="spellStart"/>
      <w:r w:rsidRPr="00C10DF4">
        <w:rPr>
          <w:sz w:val="28"/>
          <w:szCs w:val="28"/>
          <w:lang w:val="en-US"/>
        </w:rPr>
        <w:t>Видавництво</w:t>
      </w:r>
      <w:proofErr w:type="spellEnd"/>
      <w:r w:rsidRPr="00C10DF4">
        <w:rPr>
          <w:sz w:val="28"/>
          <w:szCs w:val="28"/>
          <w:lang w:val="en-US"/>
        </w:rPr>
        <w:t xml:space="preserve"> "</w:t>
      </w:r>
      <w:proofErr w:type="spellStart"/>
      <w:r w:rsidRPr="00C10DF4">
        <w:rPr>
          <w:sz w:val="28"/>
          <w:szCs w:val="28"/>
          <w:lang w:val="en-US"/>
        </w:rPr>
        <w:t>Техніка</w:t>
      </w:r>
      <w:proofErr w:type="spellEnd"/>
      <w:r w:rsidRPr="00C10DF4">
        <w:rPr>
          <w:sz w:val="28"/>
          <w:szCs w:val="28"/>
          <w:lang w:val="en-US"/>
        </w:rPr>
        <w:t>", 2017. – 408 с.</w:t>
      </w:r>
    </w:p>
    <w:p w:rsidR="00C10DF4" w:rsidRPr="00C10DF4" w:rsidRDefault="00C10DF4" w:rsidP="00C10DF4">
      <w:pPr>
        <w:pStyle w:val="Default"/>
        <w:numPr>
          <w:ilvl w:val="0"/>
          <w:numId w:val="45"/>
        </w:numPr>
        <w:tabs>
          <w:tab w:val="left" w:pos="1276"/>
        </w:tabs>
        <w:spacing w:line="276" w:lineRule="auto"/>
        <w:ind w:left="0" w:firstLine="709"/>
        <w:jc w:val="both"/>
        <w:rPr>
          <w:sz w:val="28"/>
          <w:szCs w:val="28"/>
          <w:lang w:val="en-US"/>
        </w:rPr>
      </w:pPr>
      <w:proofErr w:type="spellStart"/>
      <w:r w:rsidRPr="00C10DF4">
        <w:rPr>
          <w:sz w:val="28"/>
          <w:szCs w:val="28"/>
          <w:lang w:val="en-US"/>
        </w:rPr>
        <w:t>Петренко</w:t>
      </w:r>
      <w:proofErr w:type="spellEnd"/>
      <w:r w:rsidRPr="00C10DF4">
        <w:rPr>
          <w:sz w:val="28"/>
          <w:szCs w:val="28"/>
          <w:lang w:val="en-US"/>
        </w:rPr>
        <w:t xml:space="preserve">, І. В. </w:t>
      </w:r>
      <w:proofErr w:type="spellStart"/>
      <w:r w:rsidRPr="00C10DF4">
        <w:rPr>
          <w:sz w:val="28"/>
          <w:szCs w:val="28"/>
          <w:lang w:val="en-US"/>
        </w:rPr>
        <w:t>Веб-дизайн</w:t>
      </w:r>
      <w:proofErr w:type="spellEnd"/>
      <w:r w:rsidRPr="00C10DF4">
        <w:rPr>
          <w:sz w:val="28"/>
          <w:szCs w:val="28"/>
          <w:lang w:val="en-US"/>
        </w:rPr>
        <w:t xml:space="preserve"> </w:t>
      </w:r>
      <w:proofErr w:type="spellStart"/>
      <w:r w:rsidRPr="00C10DF4">
        <w:rPr>
          <w:sz w:val="28"/>
          <w:szCs w:val="28"/>
          <w:lang w:val="en-US"/>
        </w:rPr>
        <w:t>та</w:t>
      </w:r>
      <w:proofErr w:type="spellEnd"/>
      <w:r w:rsidRPr="00C10DF4">
        <w:rPr>
          <w:sz w:val="28"/>
          <w:szCs w:val="28"/>
          <w:lang w:val="en-US"/>
        </w:rPr>
        <w:t xml:space="preserve"> </w:t>
      </w:r>
      <w:proofErr w:type="spellStart"/>
      <w:r w:rsidRPr="00C10DF4">
        <w:rPr>
          <w:sz w:val="28"/>
          <w:szCs w:val="28"/>
          <w:lang w:val="en-US"/>
        </w:rPr>
        <w:t>програмування</w:t>
      </w:r>
      <w:proofErr w:type="spellEnd"/>
      <w:r w:rsidRPr="00C10DF4">
        <w:rPr>
          <w:sz w:val="28"/>
          <w:szCs w:val="28"/>
          <w:lang w:val="en-US"/>
        </w:rPr>
        <w:t xml:space="preserve">: </w:t>
      </w:r>
      <w:proofErr w:type="spellStart"/>
      <w:r w:rsidRPr="00C10DF4">
        <w:rPr>
          <w:sz w:val="28"/>
          <w:szCs w:val="28"/>
          <w:lang w:val="en-US"/>
        </w:rPr>
        <w:t>основи</w:t>
      </w:r>
      <w:proofErr w:type="spellEnd"/>
      <w:r w:rsidRPr="00C10DF4">
        <w:rPr>
          <w:sz w:val="28"/>
          <w:szCs w:val="28"/>
          <w:lang w:val="en-US"/>
        </w:rPr>
        <w:t xml:space="preserve"> </w:t>
      </w:r>
      <w:proofErr w:type="spellStart"/>
      <w:r w:rsidRPr="00C10DF4">
        <w:rPr>
          <w:sz w:val="28"/>
          <w:szCs w:val="28"/>
          <w:lang w:val="en-US"/>
        </w:rPr>
        <w:t>створення</w:t>
      </w:r>
      <w:proofErr w:type="spellEnd"/>
      <w:r w:rsidRPr="00C10DF4">
        <w:rPr>
          <w:sz w:val="28"/>
          <w:szCs w:val="28"/>
          <w:lang w:val="en-US"/>
        </w:rPr>
        <w:t xml:space="preserve"> </w:t>
      </w:r>
      <w:proofErr w:type="spellStart"/>
      <w:r w:rsidRPr="00C10DF4">
        <w:rPr>
          <w:sz w:val="28"/>
          <w:szCs w:val="28"/>
          <w:lang w:val="en-US"/>
        </w:rPr>
        <w:t>веб-сайтів</w:t>
      </w:r>
      <w:proofErr w:type="spellEnd"/>
      <w:r w:rsidRPr="00C10DF4">
        <w:rPr>
          <w:sz w:val="28"/>
          <w:szCs w:val="28"/>
          <w:lang w:val="en-US"/>
        </w:rPr>
        <w:t xml:space="preserve"> / І. В. </w:t>
      </w:r>
      <w:proofErr w:type="spellStart"/>
      <w:r w:rsidRPr="00C10DF4">
        <w:rPr>
          <w:sz w:val="28"/>
          <w:szCs w:val="28"/>
          <w:lang w:val="en-US"/>
        </w:rPr>
        <w:t>Петренко</w:t>
      </w:r>
      <w:proofErr w:type="spellEnd"/>
      <w:r w:rsidRPr="00C10DF4">
        <w:rPr>
          <w:sz w:val="28"/>
          <w:szCs w:val="28"/>
          <w:lang w:val="en-US"/>
        </w:rPr>
        <w:t xml:space="preserve">. – </w:t>
      </w:r>
      <w:proofErr w:type="spellStart"/>
      <w:r w:rsidRPr="00C10DF4">
        <w:rPr>
          <w:sz w:val="28"/>
          <w:szCs w:val="28"/>
          <w:lang w:val="en-US"/>
        </w:rPr>
        <w:t>Харків</w:t>
      </w:r>
      <w:proofErr w:type="spellEnd"/>
      <w:r w:rsidRPr="00C10DF4">
        <w:rPr>
          <w:sz w:val="28"/>
          <w:szCs w:val="28"/>
          <w:lang w:val="en-US"/>
        </w:rPr>
        <w:t xml:space="preserve">: </w:t>
      </w:r>
      <w:proofErr w:type="spellStart"/>
      <w:r w:rsidRPr="00C10DF4">
        <w:rPr>
          <w:sz w:val="28"/>
          <w:szCs w:val="28"/>
          <w:lang w:val="en-US"/>
        </w:rPr>
        <w:t>Видавництво</w:t>
      </w:r>
      <w:proofErr w:type="spellEnd"/>
      <w:r w:rsidRPr="00C10DF4">
        <w:rPr>
          <w:sz w:val="28"/>
          <w:szCs w:val="28"/>
          <w:lang w:val="en-US"/>
        </w:rPr>
        <w:t xml:space="preserve"> "</w:t>
      </w:r>
      <w:proofErr w:type="spellStart"/>
      <w:r w:rsidRPr="00C10DF4">
        <w:rPr>
          <w:sz w:val="28"/>
          <w:szCs w:val="28"/>
          <w:lang w:val="en-US"/>
        </w:rPr>
        <w:t>Слово</w:t>
      </w:r>
      <w:proofErr w:type="spellEnd"/>
      <w:r w:rsidRPr="00C10DF4">
        <w:rPr>
          <w:sz w:val="28"/>
          <w:szCs w:val="28"/>
          <w:lang w:val="en-US"/>
        </w:rPr>
        <w:t>", 2016. – 224 с.</w:t>
      </w:r>
    </w:p>
    <w:p w:rsidR="00C10DF4" w:rsidRPr="00C10DF4" w:rsidRDefault="00C10DF4" w:rsidP="00C10DF4">
      <w:pPr>
        <w:pStyle w:val="Default"/>
        <w:numPr>
          <w:ilvl w:val="0"/>
          <w:numId w:val="45"/>
        </w:numPr>
        <w:tabs>
          <w:tab w:val="left" w:pos="1276"/>
        </w:tabs>
        <w:spacing w:line="276" w:lineRule="auto"/>
        <w:ind w:left="0" w:firstLine="709"/>
        <w:jc w:val="both"/>
        <w:rPr>
          <w:sz w:val="28"/>
          <w:szCs w:val="28"/>
          <w:lang w:val="en-US"/>
        </w:rPr>
      </w:pPr>
      <w:proofErr w:type="spellStart"/>
      <w:r w:rsidRPr="00C10DF4">
        <w:rPr>
          <w:sz w:val="28"/>
          <w:szCs w:val="28"/>
          <w:lang w:val="en-US"/>
        </w:rPr>
        <w:t>Ковальов</w:t>
      </w:r>
      <w:proofErr w:type="spellEnd"/>
      <w:r w:rsidRPr="00C10DF4">
        <w:rPr>
          <w:sz w:val="28"/>
          <w:szCs w:val="28"/>
          <w:lang w:val="en-US"/>
        </w:rPr>
        <w:t xml:space="preserve">, С. І. </w:t>
      </w:r>
      <w:proofErr w:type="spellStart"/>
      <w:r w:rsidRPr="00C10DF4">
        <w:rPr>
          <w:sz w:val="28"/>
          <w:szCs w:val="28"/>
          <w:lang w:val="en-US"/>
        </w:rPr>
        <w:t>Веб-програмування</w:t>
      </w:r>
      <w:proofErr w:type="spellEnd"/>
      <w:r w:rsidRPr="00C10DF4">
        <w:rPr>
          <w:sz w:val="28"/>
          <w:szCs w:val="28"/>
          <w:lang w:val="en-US"/>
        </w:rPr>
        <w:t xml:space="preserve"> </w:t>
      </w:r>
      <w:proofErr w:type="spellStart"/>
      <w:r w:rsidRPr="00C10DF4">
        <w:rPr>
          <w:sz w:val="28"/>
          <w:szCs w:val="28"/>
          <w:lang w:val="en-US"/>
        </w:rPr>
        <w:t>та</w:t>
      </w:r>
      <w:proofErr w:type="spellEnd"/>
      <w:r w:rsidRPr="00C10DF4">
        <w:rPr>
          <w:sz w:val="28"/>
          <w:szCs w:val="28"/>
          <w:lang w:val="en-US"/>
        </w:rPr>
        <w:t xml:space="preserve"> </w:t>
      </w:r>
      <w:proofErr w:type="spellStart"/>
      <w:r w:rsidRPr="00C10DF4">
        <w:rPr>
          <w:sz w:val="28"/>
          <w:szCs w:val="28"/>
          <w:lang w:val="en-US"/>
        </w:rPr>
        <w:t>веб-дизайн</w:t>
      </w:r>
      <w:proofErr w:type="spellEnd"/>
      <w:r w:rsidRPr="00C10DF4">
        <w:rPr>
          <w:sz w:val="28"/>
          <w:szCs w:val="28"/>
          <w:lang w:val="en-US"/>
        </w:rPr>
        <w:t xml:space="preserve">: </w:t>
      </w:r>
      <w:proofErr w:type="spellStart"/>
      <w:r w:rsidRPr="00C10DF4">
        <w:rPr>
          <w:sz w:val="28"/>
          <w:szCs w:val="28"/>
          <w:lang w:val="en-US"/>
        </w:rPr>
        <w:t>основи</w:t>
      </w:r>
      <w:proofErr w:type="spellEnd"/>
      <w:r w:rsidRPr="00C10DF4">
        <w:rPr>
          <w:sz w:val="28"/>
          <w:szCs w:val="28"/>
          <w:lang w:val="en-US"/>
        </w:rPr>
        <w:t xml:space="preserve"> </w:t>
      </w:r>
      <w:proofErr w:type="spellStart"/>
      <w:r w:rsidRPr="00C10DF4">
        <w:rPr>
          <w:sz w:val="28"/>
          <w:szCs w:val="28"/>
          <w:lang w:val="en-US"/>
        </w:rPr>
        <w:t>створення</w:t>
      </w:r>
      <w:proofErr w:type="spellEnd"/>
      <w:r w:rsidRPr="00C10DF4">
        <w:rPr>
          <w:sz w:val="28"/>
          <w:szCs w:val="28"/>
          <w:lang w:val="en-US"/>
        </w:rPr>
        <w:t xml:space="preserve"> </w:t>
      </w:r>
      <w:proofErr w:type="spellStart"/>
      <w:r w:rsidRPr="00C10DF4">
        <w:rPr>
          <w:sz w:val="28"/>
          <w:szCs w:val="28"/>
          <w:lang w:val="en-US"/>
        </w:rPr>
        <w:t>інтернет-проектів</w:t>
      </w:r>
      <w:proofErr w:type="spellEnd"/>
      <w:r w:rsidRPr="00C10DF4">
        <w:rPr>
          <w:sz w:val="28"/>
          <w:szCs w:val="28"/>
          <w:lang w:val="en-US"/>
        </w:rPr>
        <w:t xml:space="preserve"> / С. І. </w:t>
      </w:r>
      <w:proofErr w:type="spellStart"/>
      <w:r w:rsidRPr="00C10DF4">
        <w:rPr>
          <w:sz w:val="28"/>
          <w:szCs w:val="28"/>
          <w:lang w:val="en-US"/>
        </w:rPr>
        <w:t>Ковальов</w:t>
      </w:r>
      <w:proofErr w:type="spellEnd"/>
      <w:r w:rsidRPr="00C10DF4">
        <w:rPr>
          <w:sz w:val="28"/>
          <w:szCs w:val="28"/>
          <w:lang w:val="en-US"/>
        </w:rPr>
        <w:t xml:space="preserve">. – </w:t>
      </w:r>
      <w:proofErr w:type="spellStart"/>
      <w:r w:rsidRPr="00C10DF4">
        <w:rPr>
          <w:sz w:val="28"/>
          <w:szCs w:val="28"/>
          <w:lang w:val="en-US"/>
        </w:rPr>
        <w:t>Київ</w:t>
      </w:r>
      <w:proofErr w:type="spellEnd"/>
      <w:r w:rsidRPr="00C10DF4">
        <w:rPr>
          <w:sz w:val="28"/>
          <w:szCs w:val="28"/>
          <w:lang w:val="en-US"/>
        </w:rPr>
        <w:t xml:space="preserve">: </w:t>
      </w:r>
      <w:proofErr w:type="spellStart"/>
      <w:r w:rsidRPr="00C10DF4">
        <w:rPr>
          <w:sz w:val="28"/>
          <w:szCs w:val="28"/>
          <w:lang w:val="en-US"/>
        </w:rPr>
        <w:t>Видавничий</w:t>
      </w:r>
      <w:proofErr w:type="spellEnd"/>
      <w:r w:rsidRPr="00C10DF4">
        <w:rPr>
          <w:sz w:val="28"/>
          <w:szCs w:val="28"/>
          <w:lang w:val="en-US"/>
        </w:rPr>
        <w:t xml:space="preserve"> </w:t>
      </w:r>
      <w:proofErr w:type="spellStart"/>
      <w:r w:rsidRPr="00C10DF4">
        <w:rPr>
          <w:sz w:val="28"/>
          <w:szCs w:val="28"/>
          <w:lang w:val="en-US"/>
        </w:rPr>
        <w:t>дім</w:t>
      </w:r>
      <w:proofErr w:type="spellEnd"/>
      <w:r w:rsidRPr="00C10DF4">
        <w:rPr>
          <w:sz w:val="28"/>
          <w:szCs w:val="28"/>
          <w:lang w:val="en-US"/>
        </w:rPr>
        <w:t xml:space="preserve"> "</w:t>
      </w:r>
      <w:proofErr w:type="spellStart"/>
      <w:r w:rsidRPr="00C10DF4">
        <w:rPr>
          <w:sz w:val="28"/>
          <w:szCs w:val="28"/>
          <w:lang w:val="en-US"/>
        </w:rPr>
        <w:t>Логос</w:t>
      </w:r>
      <w:proofErr w:type="spellEnd"/>
      <w:r w:rsidRPr="00C10DF4">
        <w:rPr>
          <w:sz w:val="28"/>
          <w:szCs w:val="28"/>
          <w:lang w:val="en-US"/>
        </w:rPr>
        <w:t>", 2015. – 312 с.</w:t>
      </w:r>
    </w:p>
    <w:p w:rsidR="00C10DF4" w:rsidRPr="00C10DF4" w:rsidRDefault="00C10DF4" w:rsidP="00C10DF4">
      <w:pPr>
        <w:pStyle w:val="Default"/>
        <w:numPr>
          <w:ilvl w:val="0"/>
          <w:numId w:val="45"/>
        </w:numPr>
        <w:tabs>
          <w:tab w:val="left" w:pos="1276"/>
        </w:tabs>
        <w:spacing w:line="276" w:lineRule="auto"/>
        <w:ind w:left="0" w:firstLine="709"/>
        <w:jc w:val="both"/>
        <w:rPr>
          <w:sz w:val="28"/>
          <w:szCs w:val="28"/>
          <w:lang w:val="en-US"/>
        </w:rPr>
      </w:pPr>
      <w:proofErr w:type="spellStart"/>
      <w:r w:rsidRPr="00C10DF4">
        <w:rPr>
          <w:sz w:val="28"/>
          <w:szCs w:val="28"/>
          <w:lang w:val="en-US"/>
        </w:rPr>
        <w:t>Жуков</w:t>
      </w:r>
      <w:proofErr w:type="spellEnd"/>
      <w:r w:rsidRPr="00C10DF4">
        <w:rPr>
          <w:sz w:val="28"/>
          <w:szCs w:val="28"/>
          <w:lang w:val="en-US"/>
        </w:rPr>
        <w:t xml:space="preserve">, А. М. PHP </w:t>
      </w:r>
      <w:proofErr w:type="spellStart"/>
      <w:r w:rsidRPr="00C10DF4">
        <w:rPr>
          <w:sz w:val="28"/>
          <w:szCs w:val="28"/>
          <w:lang w:val="en-US"/>
        </w:rPr>
        <w:t>та</w:t>
      </w:r>
      <w:proofErr w:type="spellEnd"/>
      <w:r w:rsidRPr="00C10DF4">
        <w:rPr>
          <w:sz w:val="28"/>
          <w:szCs w:val="28"/>
          <w:lang w:val="en-US"/>
        </w:rPr>
        <w:t xml:space="preserve"> MySQL </w:t>
      </w:r>
      <w:proofErr w:type="spellStart"/>
      <w:r w:rsidRPr="00C10DF4">
        <w:rPr>
          <w:sz w:val="28"/>
          <w:szCs w:val="28"/>
          <w:lang w:val="en-US"/>
        </w:rPr>
        <w:t>для</w:t>
      </w:r>
      <w:proofErr w:type="spellEnd"/>
      <w:r w:rsidRPr="00C10DF4">
        <w:rPr>
          <w:sz w:val="28"/>
          <w:szCs w:val="28"/>
          <w:lang w:val="en-US"/>
        </w:rPr>
        <w:t xml:space="preserve"> </w:t>
      </w:r>
      <w:proofErr w:type="spellStart"/>
      <w:r w:rsidRPr="00C10DF4">
        <w:rPr>
          <w:sz w:val="28"/>
          <w:szCs w:val="28"/>
          <w:lang w:val="en-US"/>
        </w:rPr>
        <w:t>початківців</w:t>
      </w:r>
      <w:proofErr w:type="spellEnd"/>
      <w:r w:rsidRPr="00C10DF4">
        <w:rPr>
          <w:sz w:val="28"/>
          <w:szCs w:val="28"/>
          <w:lang w:val="en-US"/>
        </w:rPr>
        <w:t xml:space="preserve">: </w:t>
      </w:r>
      <w:proofErr w:type="spellStart"/>
      <w:r w:rsidRPr="00C10DF4">
        <w:rPr>
          <w:sz w:val="28"/>
          <w:szCs w:val="28"/>
          <w:lang w:val="en-US"/>
        </w:rPr>
        <w:t>навчальний</w:t>
      </w:r>
      <w:proofErr w:type="spellEnd"/>
      <w:r w:rsidRPr="00C10DF4">
        <w:rPr>
          <w:sz w:val="28"/>
          <w:szCs w:val="28"/>
          <w:lang w:val="en-US"/>
        </w:rPr>
        <w:t xml:space="preserve"> </w:t>
      </w:r>
      <w:proofErr w:type="spellStart"/>
      <w:r w:rsidRPr="00C10DF4">
        <w:rPr>
          <w:sz w:val="28"/>
          <w:szCs w:val="28"/>
          <w:lang w:val="en-US"/>
        </w:rPr>
        <w:t>посібник</w:t>
      </w:r>
      <w:proofErr w:type="spellEnd"/>
      <w:r w:rsidRPr="00C10DF4">
        <w:rPr>
          <w:sz w:val="28"/>
          <w:szCs w:val="28"/>
          <w:lang w:val="en-US"/>
        </w:rPr>
        <w:t xml:space="preserve"> / А. М. </w:t>
      </w:r>
      <w:proofErr w:type="spellStart"/>
      <w:r w:rsidRPr="00C10DF4">
        <w:rPr>
          <w:sz w:val="28"/>
          <w:szCs w:val="28"/>
          <w:lang w:val="en-US"/>
        </w:rPr>
        <w:t>Жуков</w:t>
      </w:r>
      <w:proofErr w:type="spellEnd"/>
      <w:r w:rsidRPr="00C10DF4">
        <w:rPr>
          <w:sz w:val="28"/>
          <w:szCs w:val="28"/>
          <w:lang w:val="en-US"/>
        </w:rPr>
        <w:t xml:space="preserve">. – </w:t>
      </w:r>
      <w:proofErr w:type="spellStart"/>
      <w:r w:rsidRPr="00C10DF4">
        <w:rPr>
          <w:sz w:val="28"/>
          <w:szCs w:val="28"/>
          <w:lang w:val="en-US"/>
        </w:rPr>
        <w:t>Одеса</w:t>
      </w:r>
      <w:proofErr w:type="spellEnd"/>
      <w:r w:rsidRPr="00C10DF4">
        <w:rPr>
          <w:sz w:val="28"/>
          <w:szCs w:val="28"/>
          <w:lang w:val="en-US"/>
        </w:rPr>
        <w:t xml:space="preserve">: </w:t>
      </w:r>
      <w:proofErr w:type="spellStart"/>
      <w:r w:rsidRPr="00C10DF4">
        <w:rPr>
          <w:sz w:val="28"/>
          <w:szCs w:val="28"/>
          <w:lang w:val="en-US"/>
        </w:rPr>
        <w:t>Видавничий</w:t>
      </w:r>
      <w:proofErr w:type="spellEnd"/>
      <w:r w:rsidRPr="00C10DF4">
        <w:rPr>
          <w:sz w:val="28"/>
          <w:szCs w:val="28"/>
          <w:lang w:val="en-US"/>
        </w:rPr>
        <w:t xml:space="preserve"> </w:t>
      </w:r>
      <w:proofErr w:type="spellStart"/>
      <w:r w:rsidRPr="00C10DF4">
        <w:rPr>
          <w:sz w:val="28"/>
          <w:szCs w:val="28"/>
          <w:lang w:val="en-US"/>
        </w:rPr>
        <w:t>дім</w:t>
      </w:r>
      <w:proofErr w:type="spellEnd"/>
      <w:r w:rsidRPr="00C10DF4">
        <w:rPr>
          <w:sz w:val="28"/>
          <w:szCs w:val="28"/>
          <w:lang w:val="en-US"/>
        </w:rPr>
        <w:t xml:space="preserve"> "</w:t>
      </w:r>
      <w:proofErr w:type="spellStart"/>
      <w:r w:rsidRPr="00C10DF4">
        <w:rPr>
          <w:sz w:val="28"/>
          <w:szCs w:val="28"/>
          <w:lang w:val="en-US"/>
        </w:rPr>
        <w:t>Веселка</w:t>
      </w:r>
      <w:proofErr w:type="spellEnd"/>
      <w:r w:rsidRPr="00C10DF4">
        <w:rPr>
          <w:sz w:val="28"/>
          <w:szCs w:val="28"/>
          <w:lang w:val="en-US"/>
        </w:rPr>
        <w:t>", 2018. – 192 с.</w:t>
      </w:r>
    </w:p>
    <w:p w:rsidR="00C10DF4" w:rsidRPr="00C10DF4" w:rsidRDefault="00C10DF4" w:rsidP="00C10DF4">
      <w:pPr>
        <w:pStyle w:val="Default"/>
        <w:numPr>
          <w:ilvl w:val="0"/>
          <w:numId w:val="45"/>
        </w:numPr>
        <w:tabs>
          <w:tab w:val="left" w:pos="1276"/>
        </w:tabs>
        <w:spacing w:line="276" w:lineRule="auto"/>
        <w:ind w:left="0" w:firstLine="709"/>
        <w:jc w:val="both"/>
        <w:rPr>
          <w:sz w:val="28"/>
          <w:szCs w:val="28"/>
          <w:lang w:val="en-US"/>
        </w:rPr>
      </w:pPr>
      <w:proofErr w:type="spellStart"/>
      <w:r w:rsidRPr="00C10DF4">
        <w:rPr>
          <w:sz w:val="28"/>
          <w:szCs w:val="28"/>
          <w:lang w:val="en-US"/>
        </w:rPr>
        <w:t>Васильєв</w:t>
      </w:r>
      <w:proofErr w:type="spellEnd"/>
      <w:r w:rsidRPr="00C10DF4">
        <w:rPr>
          <w:sz w:val="28"/>
          <w:szCs w:val="28"/>
          <w:lang w:val="en-US"/>
        </w:rPr>
        <w:t xml:space="preserve">, О. В. JavaScript: </w:t>
      </w:r>
      <w:proofErr w:type="spellStart"/>
      <w:r w:rsidRPr="00C10DF4">
        <w:rPr>
          <w:sz w:val="28"/>
          <w:szCs w:val="28"/>
          <w:lang w:val="en-US"/>
        </w:rPr>
        <w:t>підручник</w:t>
      </w:r>
      <w:proofErr w:type="spellEnd"/>
      <w:r w:rsidRPr="00C10DF4">
        <w:rPr>
          <w:sz w:val="28"/>
          <w:szCs w:val="28"/>
          <w:lang w:val="en-US"/>
        </w:rPr>
        <w:t xml:space="preserve"> </w:t>
      </w:r>
      <w:proofErr w:type="spellStart"/>
      <w:r w:rsidRPr="00C10DF4">
        <w:rPr>
          <w:sz w:val="28"/>
          <w:szCs w:val="28"/>
          <w:lang w:val="en-US"/>
        </w:rPr>
        <w:t>для</w:t>
      </w:r>
      <w:proofErr w:type="spellEnd"/>
      <w:r w:rsidRPr="00C10DF4">
        <w:rPr>
          <w:sz w:val="28"/>
          <w:szCs w:val="28"/>
          <w:lang w:val="en-US"/>
        </w:rPr>
        <w:t xml:space="preserve"> </w:t>
      </w:r>
      <w:proofErr w:type="spellStart"/>
      <w:r w:rsidRPr="00C10DF4">
        <w:rPr>
          <w:sz w:val="28"/>
          <w:szCs w:val="28"/>
          <w:lang w:val="en-US"/>
        </w:rPr>
        <w:t>початківців</w:t>
      </w:r>
      <w:proofErr w:type="spellEnd"/>
      <w:r w:rsidRPr="00C10DF4">
        <w:rPr>
          <w:sz w:val="28"/>
          <w:szCs w:val="28"/>
          <w:lang w:val="en-US"/>
        </w:rPr>
        <w:t xml:space="preserve"> / О. В. </w:t>
      </w:r>
      <w:proofErr w:type="spellStart"/>
      <w:r w:rsidRPr="00C10DF4">
        <w:rPr>
          <w:sz w:val="28"/>
          <w:szCs w:val="28"/>
          <w:lang w:val="en-US"/>
        </w:rPr>
        <w:t>Васильєв</w:t>
      </w:r>
      <w:proofErr w:type="spellEnd"/>
      <w:r w:rsidRPr="00C10DF4">
        <w:rPr>
          <w:sz w:val="28"/>
          <w:szCs w:val="28"/>
          <w:lang w:val="en-US"/>
        </w:rPr>
        <w:t xml:space="preserve">. – </w:t>
      </w:r>
      <w:proofErr w:type="spellStart"/>
      <w:r w:rsidRPr="00C10DF4">
        <w:rPr>
          <w:sz w:val="28"/>
          <w:szCs w:val="28"/>
          <w:lang w:val="en-US"/>
        </w:rPr>
        <w:t>Київ</w:t>
      </w:r>
      <w:proofErr w:type="spellEnd"/>
      <w:r w:rsidRPr="00C10DF4">
        <w:rPr>
          <w:sz w:val="28"/>
          <w:szCs w:val="28"/>
          <w:lang w:val="en-US"/>
        </w:rPr>
        <w:t xml:space="preserve">: </w:t>
      </w:r>
      <w:proofErr w:type="spellStart"/>
      <w:r w:rsidRPr="00C10DF4">
        <w:rPr>
          <w:sz w:val="28"/>
          <w:szCs w:val="28"/>
          <w:lang w:val="en-US"/>
        </w:rPr>
        <w:t>Видавничий</w:t>
      </w:r>
      <w:proofErr w:type="spellEnd"/>
      <w:r w:rsidRPr="00C10DF4">
        <w:rPr>
          <w:sz w:val="28"/>
          <w:szCs w:val="28"/>
          <w:lang w:val="en-US"/>
        </w:rPr>
        <w:t xml:space="preserve"> </w:t>
      </w:r>
      <w:proofErr w:type="spellStart"/>
      <w:r w:rsidRPr="00C10DF4">
        <w:rPr>
          <w:sz w:val="28"/>
          <w:szCs w:val="28"/>
          <w:lang w:val="en-US"/>
        </w:rPr>
        <w:t>дім</w:t>
      </w:r>
      <w:proofErr w:type="spellEnd"/>
      <w:r w:rsidRPr="00C10DF4">
        <w:rPr>
          <w:sz w:val="28"/>
          <w:szCs w:val="28"/>
          <w:lang w:val="en-US"/>
        </w:rPr>
        <w:t xml:space="preserve"> "</w:t>
      </w:r>
      <w:proofErr w:type="spellStart"/>
      <w:r w:rsidRPr="00C10DF4">
        <w:rPr>
          <w:sz w:val="28"/>
          <w:szCs w:val="28"/>
          <w:lang w:val="en-US"/>
        </w:rPr>
        <w:t>Інтерсервіс</w:t>
      </w:r>
      <w:proofErr w:type="spellEnd"/>
      <w:r w:rsidRPr="00C10DF4">
        <w:rPr>
          <w:sz w:val="28"/>
          <w:szCs w:val="28"/>
          <w:lang w:val="en-US"/>
        </w:rPr>
        <w:t>", 2019. – 288 с.</w:t>
      </w:r>
    </w:p>
    <w:p w:rsidR="00944363" w:rsidRPr="00FD49A0" w:rsidRDefault="007514FD" w:rsidP="00C10DF4">
      <w:pPr>
        <w:pStyle w:val="Default"/>
        <w:numPr>
          <w:ilvl w:val="0"/>
          <w:numId w:val="45"/>
        </w:numPr>
        <w:tabs>
          <w:tab w:val="left" w:pos="1276"/>
        </w:tabs>
        <w:spacing w:line="276" w:lineRule="auto"/>
        <w:ind w:left="0" w:firstLine="709"/>
        <w:jc w:val="both"/>
        <w:rPr>
          <w:sz w:val="28"/>
          <w:szCs w:val="28"/>
        </w:rPr>
      </w:pPr>
      <w:proofErr w:type="spellStart"/>
      <w:r w:rsidRPr="007514FD">
        <w:rPr>
          <w:sz w:val="28"/>
          <w:szCs w:val="28"/>
        </w:rPr>
        <w:t>Head</w:t>
      </w:r>
      <w:proofErr w:type="spellEnd"/>
      <w:r w:rsidRPr="007514FD">
        <w:rPr>
          <w:sz w:val="28"/>
          <w:szCs w:val="28"/>
        </w:rPr>
        <w:t xml:space="preserve"> </w:t>
      </w:r>
      <w:proofErr w:type="spellStart"/>
      <w:r w:rsidRPr="007514FD">
        <w:rPr>
          <w:sz w:val="28"/>
          <w:szCs w:val="28"/>
        </w:rPr>
        <w:t>First</w:t>
      </w:r>
      <w:proofErr w:type="spellEnd"/>
      <w:r w:rsidRPr="007514FD">
        <w:rPr>
          <w:sz w:val="28"/>
          <w:szCs w:val="28"/>
        </w:rPr>
        <w:t xml:space="preserve"> HTML </w:t>
      </w:r>
      <w:proofErr w:type="spellStart"/>
      <w:r w:rsidRPr="007514FD">
        <w:rPr>
          <w:sz w:val="28"/>
          <w:szCs w:val="28"/>
        </w:rPr>
        <w:t>and</w:t>
      </w:r>
      <w:proofErr w:type="spellEnd"/>
      <w:r w:rsidRPr="007514FD">
        <w:rPr>
          <w:sz w:val="28"/>
          <w:szCs w:val="28"/>
        </w:rPr>
        <w:t xml:space="preserve"> CSS: A </w:t>
      </w:r>
      <w:proofErr w:type="spellStart"/>
      <w:r w:rsidRPr="007514FD">
        <w:rPr>
          <w:sz w:val="28"/>
          <w:szCs w:val="28"/>
        </w:rPr>
        <w:t>Learner's</w:t>
      </w:r>
      <w:proofErr w:type="spellEnd"/>
      <w:r w:rsidRPr="007514FD">
        <w:rPr>
          <w:sz w:val="28"/>
          <w:szCs w:val="28"/>
        </w:rPr>
        <w:t xml:space="preserve"> </w:t>
      </w:r>
      <w:proofErr w:type="spellStart"/>
      <w:r w:rsidRPr="007514FD">
        <w:rPr>
          <w:sz w:val="28"/>
          <w:szCs w:val="28"/>
        </w:rPr>
        <w:t>Guide</w:t>
      </w:r>
      <w:proofErr w:type="spellEnd"/>
      <w:r w:rsidRPr="007514FD">
        <w:rPr>
          <w:sz w:val="28"/>
          <w:szCs w:val="28"/>
        </w:rPr>
        <w:t xml:space="preserve"> </w:t>
      </w:r>
      <w:proofErr w:type="spellStart"/>
      <w:r w:rsidRPr="007514FD">
        <w:rPr>
          <w:sz w:val="28"/>
          <w:szCs w:val="28"/>
        </w:rPr>
        <w:t>to</w:t>
      </w:r>
      <w:proofErr w:type="spellEnd"/>
      <w:r w:rsidRPr="007514FD">
        <w:rPr>
          <w:sz w:val="28"/>
          <w:szCs w:val="28"/>
        </w:rPr>
        <w:t xml:space="preserve"> </w:t>
      </w:r>
      <w:proofErr w:type="spellStart"/>
      <w:r w:rsidRPr="007514FD">
        <w:rPr>
          <w:sz w:val="28"/>
          <w:szCs w:val="28"/>
        </w:rPr>
        <w:t>Creating</w:t>
      </w:r>
      <w:proofErr w:type="spellEnd"/>
      <w:r w:rsidRPr="007514FD">
        <w:rPr>
          <w:sz w:val="28"/>
          <w:szCs w:val="28"/>
        </w:rPr>
        <w:t xml:space="preserve"> </w:t>
      </w:r>
      <w:proofErr w:type="spellStart"/>
      <w:r w:rsidRPr="007514FD">
        <w:rPr>
          <w:sz w:val="28"/>
          <w:szCs w:val="28"/>
        </w:rPr>
        <w:t>Standards-Based</w:t>
      </w:r>
      <w:proofErr w:type="spellEnd"/>
      <w:r w:rsidRPr="007514FD">
        <w:rPr>
          <w:sz w:val="28"/>
          <w:szCs w:val="28"/>
        </w:rPr>
        <w:t xml:space="preserve"> </w:t>
      </w:r>
      <w:proofErr w:type="spellStart"/>
      <w:r w:rsidRPr="007514FD">
        <w:rPr>
          <w:sz w:val="28"/>
          <w:szCs w:val="28"/>
        </w:rPr>
        <w:t>Web</w:t>
      </w:r>
      <w:proofErr w:type="spellEnd"/>
      <w:r w:rsidRPr="007514FD">
        <w:rPr>
          <w:sz w:val="28"/>
          <w:szCs w:val="28"/>
        </w:rPr>
        <w:t xml:space="preserve"> </w:t>
      </w:r>
      <w:proofErr w:type="spellStart"/>
      <w:r w:rsidRPr="007514FD">
        <w:rPr>
          <w:sz w:val="28"/>
          <w:szCs w:val="28"/>
        </w:rPr>
        <w:t>Pages</w:t>
      </w:r>
      <w:proofErr w:type="spellEnd"/>
      <w:r w:rsidR="00944363" w:rsidRPr="00FD49A0">
        <w:rPr>
          <w:sz w:val="28"/>
          <w:szCs w:val="28"/>
        </w:rPr>
        <w:t xml:space="preserve"> / </w:t>
      </w:r>
      <w:proofErr w:type="spellStart"/>
      <w:r w:rsidRPr="007514FD">
        <w:rPr>
          <w:sz w:val="28"/>
          <w:szCs w:val="28"/>
        </w:rPr>
        <w:t>Elisabeth</w:t>
      </w:r>
      <w:proofErr w:type="spellEnd"/>
      <w:r w:rsidRPr="007514FD">
        <w:rPr>
          <w:sz w:val="28"/>
          <w:szCs w:val="28"/>
        </w:rPr>
        <w:t xml:space="preserve"> </w:t>
      </w:r>
      <w:proofErr w:type="spellStart"/>
      <w:r w:rsidRPr="007514FD">
        <w:rPr>
          <w:sz w:val="28"/>
          <w:szCs w:val="28"/>
        </w:rPr>
        <w:t>Robson</w:t>
      </w:r>
      <w:proofErr w:type="spellEnd"/>
      <w:r>
        <w:rPr>
          <w:sz w:val="28"/>
          <w:szCs w:val="28"/>
          <w:lang w:val="en-US"/>
        </w:rPr>
        <w:t xml:space="preserve">, </w:t>
      </w:r>
      <w:r w:rsidR="00944363" w:rsidRPr="00FD49A0">
        <w:rPr>
          <w:sz w:val="28"/>
          <w:szCs w:val="28"/>
        </w:rPr>
        <w:t xml:space="preserve">  </w:t>
      </w:r>
      <w:proofErr w:type="spellStart"/>
      <w:r w:rsidRPr="007514FD">
        <w:rPr>
          <w:sz w:val="28"/>
          <w:szCs w:val="28"/>
        </w:rPr>
        <w:t>Eric</w:t>
      </w:r>
      <w:proofErr w:type="spellEnd"/>
      <w:r w:rsidRPr="007514FD">
        <w:rPr>
          <w:sz w:val="28"/>
          <w:szCs w:val="28"/>
        </w:rPr>
        <w:t xml:space="preserve"> </w:t>
      </w:r>
      <w:proofErr w:type="spellStart"/>
      <w:r w:rsidRPr="007514FD">
        <w:rPr>
          <w:sz w:val="28"/>
          <w:szCs w:val="28"/>
        </w:rPr>
        <w:t>Freeman</w:t>
      </w:r>
      <w:proofErr w:type="spellEnd"/>
      <w:r>
        <w:rPr>
          <w:sz w:val="28"/>
          <w:szCs w:val="28"/>
          <w:lang w:val="en-US"/>
        </w:rPr>
        <w:t xml:space="preserve"> / 2014</w:t>
      </w:r>
      <w:r w:rsidR="00944363" w:rsidRPr="00FD49A0">
        <w:rPr>
          <w:sz w:val="28"/>
          <w:szCs w:val="28"/>
        </w:rPr>
        <w:t xml:space="preserve">. </w:t>
      </w:r>
    </w:p>
    <w:p w:rsidR="00944363" w:rsidRPr="00FD49A0" w:rsidRDefault="00944363" w:rsidP="00C10DF4">
      <w:pPr>
        <w:pStyle w:val="Default"/>
        <w:numPr>
          <w:ilvl w:val="0"/>
          <w:numId w:val="45"/>
        </w:numPr>
        <w:tabs>
          <w:tab w:val="left" w:pos="1276"/>
        </w:tabs>
        <w:spacing w:line="276" w:lineRule="auto"/>
        <w:ind w:left="0" w:firstLine="709"/>
        <w:jc w:val="both"/>
        <w:rPr>
          <w:sz w:val="28"/>
          <w:szCs w:val="28"/>
        </w:rPr>
      </w:pPr>
      <w:r w:rsidRPr="00FD49A0">
        <w:rPr>
          <w:sz w:val="28"/>
          <w:szCs w:val="28"/>
        </w:rPr>
        <w:t xml:space="preserve">Курс лекцій з дисципліни “Інформатика” для студентів економічних спеціальностей /укладачі: Д.В. </w:t>
      </w:r>
      <w:proofErr w:type="spellStart"/>
      <w:r w:rsidRPr="00FD49A0">
        <w:rPr>
          <w:sz w:val="28"/>
          <w:szCs w:val="28"/>
        </w:rPr>
        <w:t>Бєльков</w:t>
      </w:r>
      <w:proofErr w:type="spellEnd"/>
      <w:r w:rsidRPr="00FD49A0">
        <w:rPr>
          <w:sz w:val="28"/>
          <w:szCs w:val="28"/>
        </w:rPr>
        <w:t xml:space="preserve">, Є.М. </w:t>
      </w:r>
      <w:proofErr w:type="spellStart"/>
      <w:r w:rsidRPr="00FD49A0">
        <w:rPr>
          <w:sz w:val="28"/>
          <w:szCs w:val="28"/>
        </w:rPr>
        <w:t>Єдемська</w:t>
      </w:r>
      <w:proofErr w:type="spellEnd"/>
      <w:r w:rsidRPr="00FD49A0">
        <w:rPr>
          <w:sz w:val="28"/>
          <w:szCs w:val="28"/>
        </w:rPr>
        <w:t xml:space="preserve"> - Донецьк: </w:t>
      </w:r>
      <w:proofErr w:type="spellStart"/>
      <w:r w:rsidRPr="00FD49A0">
        <w:rPr>
          <w:sz w:val="28"/>
          <w:szCs w:val="28"/>
        </w:rPr>
        <w:t>ДонНТУ</w:t>
      </w:r>
      <w:proofErr w:type="spellEnd"/>
      <w:r w:rsidRPr="00FD49A0">
        <w:rPr>
          <w:sz w:val="28"/>
          <w:szCs w:val="28"/>
        </w:rPr>
        <w:t xml:space="preserve">, 2011. – 296 c. </w:t>
      </w:r>
    </w:p>
    <w:p w:rsidR="00944363" w:rsidRPr="00FD49A0" w:rsidRDefault="00FC2607" w:rsidP="00C10DF4">
      <w:pPr>
        <w:pStyle w:val="Default"/>
        <w:numPr>
          <w:ilvl w:val="0"/>
          <w:numId w:val="45"/>
        </w:numPr>
        <w:tabs>
          <w:tab w:val="left" w:pos="1276"/>
        </w:tabs>
        <w:spacing w:line="276" w:lineRule="auto"/>
        <w:ind w:left="0" w:firstLine="709"/>
        <w:jc w:val="both"/>
        <w:rPr>
          <w:sz w:val="28"/>
          <w:szCs w:val="28"/>
        </w:rPr>
      </w:pPr>
      <w:proofErr w:type="spellStart"/>
      <w:r>
        <w:rPr>
          <w:sz w:val="28"/>
          <w:szCs w:val="28"/>
          <w:lang w:val="en-US"/>
        </w:rPr>
        <w:t>Bootstap</w:t>
      </w:r>
      <w:proofErr w:type="spellEnd"/>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lang w:val="en-US"/>
        </w:rPr>
        <w:t>https</w:t>
      </w:r>
      <w:r w:rsidRPr="00FC2607">
        <w:rPr>
          <w:sz w:val="28"/>
          <w:szCs w:val="28"/>
        </w:rPr>
        <w:t>://</w:t>
      </w:r>
      <w:r w:rsidRPr="00FC2607">
        <w:rPr>
          <w:sz w:val="28"/>
          <w:szCs w:val="28"/>
          <w:lang w:val="en-US"/>
        </w:rPr>
        <w:t>www</w:t>
      </w:r>
      <w:r w:rsidRPr="00FC2607">
        <w:rPr>
          <w:sz w:val="28"/>
          <w:szCs w:val="28"/>
        </w:rPr>
        <w:t>.</w:t>
      </w:r>
      <w:r w:rsidRPr="00FC2607">
        <w:rPr>
          <w:sz w:val="28"/>
          <w:szCs w:val="28"/>
          <w:lang w:val="en-US"/>
        </w:rPr>
        <w:t>w</w:t>
      </w:r>
      <w:r w:rsidRPr="00FC2607">
        <w:rPr>
          <w:sz w:val="28"/>
          <w:szCs w:val="28"/>
        </w:rPr>
        <w:t>3</w:t>
      </w:r>
      <w:r w:rsidRPr="00FC2607">
        <w:rPr>
          <w:sz w:val="28"/>
          <w:szCs w:val="28"/>
          <w:lang w:val="en-US"/>
        </w:rPr>
        <w:t>schools</w:t>
      </w:r>
      <w:r w:rsidRPr="00FC2607">
        <w:rPr>
          <w:sz w:val="28"/>
          <w:szCs w:val="28"/>
        </w:rPr>
        <w:t>.</w:t>
      </w:r>
      <w:r w:rsidRPr="00FC2607">
        <w:rPr>
          <w:sz w:val="28"/>
          <w:szCs w:val="28"/>
          <w:lang w:val="en-US"/>
        </w:rPr>
        <w:t>com</w:t>
      </w:r>
      <w:r w:rsidRPr="00FC2607">
        <w:rPr>
          <w:sz w:val="28"/>
          <w:szCs w:val="28"/>
        </w:rPr>
        <w:t>/</w:t>
      </w:r>
      <w:r w:rsidRPr="00FC2607">
        <w:rPr>
          <w:sz w:val="28"/>
          <w:szCs w:val="28"/>
          <w:lang w:val="en-US"/>
        </w:rPr>
        <w:t>bootstrap</w:t>
      </w:r>
      <w:r w:rsidRPr="00FC2607">
        <w:rPr>
          <w:sz w:val="28"/>
          <w:szCs w:val="28"/>
        </w:rPr>
        <w:t>4/</w:t>
      </w:r>
      <w:r w:rsidR="00944363" w:rsidRPr="00FD49A0">
        <w:rPr>
          <w:sz w:val="28"/>
          <w:szCs w:val="28"/>
        </w:rPr>
        <w:t>.</w:t>
      </w:r>
    </w:p>
    <w:p w:rsidR="00944363" w:rsidRPr="00FD49A0" w:rsidRDefault="00FC2607" w:rsidP="00C10DF4">
      <w:pPr>
        <w:pStyle w:val="Default"/>
        <w:numPr>
          <w:ilvl w:val="0"/>
          <w:numId w:val="45"/>
        </w:numPr>
        <w:tabs>
          <w:tab w:val="left" w:pos="1276"/>
        </w:tabs>
        <w:spacing w:line="276" w:lineRule="auto"/>
        <w:ind w:left="0" w:firstLine="709"/>
        <w:jc w:val="both"/>
        <w:rPr>
          <w:sz w:val="28"/>
          <w:szCs w:val="28"/>
        </w:rPr>
      </w:pPr>
      <w:r>
        <w:rPr>
          <w:sz w:val="28"/>
          <w:szCs w:val="28"/>
          <w:lang w:val="en-US"/>
        </w:rPr>
        <w:t>JavaScript</w:t>
      </w:r>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rPr>
        <w:t>https://www.w3schools.com/js/default.asp</w:t>
      </w:r>
      <w:r w:rsidR="00944363" w:rsidRPr="00FD49A0">
        <w:rPr>
          <w:sz w:val="28"/>
          <w:szCs w:val="28"/>
        </w:rPr>
        <w:t xml:space="preserve">.  </w:t>
      </w:r>
    </w:p>
    <w:p w:rsidR="00944363" w:rsidRPr="00FD49A0" w:rsidRDefault="00944363" w:rsidP="00C10DF4">
      <w:pPr>
        <w:pStyle w:val="Default"/>
        <w:numPr>
          <w:ilvl w:val="0"/>
          <w:numId w:val="45"/>
        </w:numPr>
        <w:tabs>
          <w:tab w:val="left" w:pos="1276"/>
        </w:tabs>
        <w:spacing w:line="276" w:lineRule="auto"/>
        <w:ind w:left="0" w:firstLine="709"/>
        <w:jc w:val="both"/>
        <w:rPr>
          <w:sz w:val="28"/>
          <w:szCs w:val="28"/>
        </w:rPr>
      </w:pPr>
      <w:r w:rsidRPr="00FD49A0">
        <w:rPr>
          <w:sz w:val="28"/>
          <w:szCs w:val="28"/>
        </w:rPr>
        <w:t xml:space="preserve">Інформатика та комп'ютерна техніка: навчальний посібник/ М. В. Макарова, Г. В. </w:t>
      </w:r>
      <w:proofErr w:type="spellStart"/>
      <w:r w:rsidRPr="00FD49A0">
        <w:rPr>
          <w:sz w:val="28"/>
          <w:szCs w:val="28"/>
        </w:rPr>
        <w:t>Карнаухова</w:t>
      </w:r>
      <w:proofErr w:type="spellEnd"/>
      <w:r w:rsidRPr="00FD49A0">
        <w:rPr>
          <w:sz w:val="28"/>
          <w:szCs w:val="28"/>
        </w:rPr>
        <w:t xml:space="preserve">, С. В. Запара. - 3 - </w:t>
      </w:r>
      <w:proofErr w:type="spellStart"/>
      <w:r w:rsidRPr="00FD49A0">
        <w:rPr>
          <w:sz w:val="28"/>
          <w:szCs w:val="28"/>
        </w:rPr>
        <w:t>тє</w:t>
      </w:r>
      <w:proofErr w:type="spellEnd"/>
      <w:r w:rsidRPr="00FD49A0">
        <w:rPr>
          <w:sz w:val="28"/>
          <w:szCs w:val="28"/>
        </w:rPr>
        <w:t xml:space="preserve"> вид., </w:t>
      </w:r>
      <w:proofErr w:type="spellStart"/>
      <w:r w:rsidRPr="00FD49A0">
        <w:rPr>
          <w:sz w:val="28"/>
          <w:szCs w:val="28"/>
        </w:rPr>
        <w:t>допов</w:t>
      </w:r>
      <w:proofErr w:type="spellEnd"/>
      <w:r w:rsidRPr="00FD49A0">
        <w:rPr>
          <w:sz w:val="28"/>
          <w:szCs w:val="28"/>
        </w:rPr>
        <w:t xml:space="preserve">. і </w:t>
      </w:r>
      <w:proofErr w:type="spellStart"/>
      <w:r w:rsidRPr="00FD49A0">
        <w:rPr>
          <w:sz w:val="28"/>
          <w:szCs w:val="28"/>
        </w:rPr>
        <w:t>переробл</w:t>
      </w:r>
      <w:proofErr w:type="spellEnd"/>
      <w:r w:rsidRPr="00FD49A0">
        <w:rPr>
          <w:sz w:val="28"/>
          <w:szCs w:val="28"/>
        </w:rPr>
        <w:t xml:space="preserve">.. - Суми: ВТД "Університетська книга", 2008. - 665 с.  </w:t>
      </w:r>
    </w:p>
    <w:p w:rsidR="00944363" w:rsidRPr="00FD49A0" w:rsidRDefault="00944363" w:rsidP="00C10DF4">
      <w:pPr>
        <w:pStyle w:val="Default"/>
        <w:numPr>
          <w:ilvl w:val="0"/>
          <w:numId w:val="45"/>
        </w:numPr>
        <w:tabs>
          <w:tab w:val="left" w:pos="1276"/>
        </w:tabs>
        <w:spacing w:line="276" w:lineRule="auto"/>
        <w:ind w:left="0" w:firstLine="709"/>
        <w:jc w:val="both"/>
        <w:rPr>
          <w:sz w:val="28"/>
          <w:szCs w:val="28"/>
        </w:rPr>
      </w:pPr>
      <w:r w:rsidRPr="00FD49A0">
        <w:rPr>
          <w:sz w:val="28"/>
          <w:szCs w:val="28"/>
        </w:rPr>
        <w:t xml:space="preserve">Інформатика і комп’ютерна техніка  : </w:t>
      </w:r>
      <w:proofErr w:type="spellStart"/>
      <w:r w:rsidRPr="00FD49A0">
        <w:rPr>
          <w:sz w:val="28"/>
          <w:szCs w:val="28"/>
        </w:rPr>
        <w:t>навч</w:t>
      </w:r>
      <w:proofErr w:type="spellEnd"/>
      <w:r w:rsidRPr="00FD49A0">
        <w:rPr>
          <w:sz w:val="28"/>
          <w:szCs w:val="28"/>
        </w:rPr>
        <w:t xml:space="preserve">. </w:t>
      </w:r>
      <w:proofErr w:type="spellStart"/>
      <w:r w:rsidRPr="00FD49A0">
        <w:rPr>
          <w:sz w:val="28"/>
          <w:szCs w:val="28"/>
        </w:rPr>
        <w:t>посіб</w:t>
      </w:r>
      <w:proofErr w:type="spellEnd"/>
      <w:r w:rsidRPr="00FD49A0">
        <w:rPr>
          <w:sz w:val="28"/>
          <w:szCs w:val="28"/>
        </w:rPr>
        <w:t xml:space="preserve">. / Н. М. </w:t>
      </w:r>
      <w:proofErr w:type="spellStart"/>
      <w:r w:rsidRPr="00FD49A0">
        <w:rPr>
          <w:sz w:val="28"/>
          <w:szCs w:val="28"/>
        </w:rPr>
        <w:t>Войтюшенко</w:t>
      </w:r>
      <w:proofErr w:type="spellEnd"/>
      <w:r w:rsidRPr="00FD49A0">
        <w:rPr>
          <w:sz w:val="28"/>
          <w:szCs w:val="28"/>
        </w:rPr>
        <w:t xml:space="preserve">, А. І. Остапець. К. : ЦУЛ, 2006. – 568 c.  </w:t>
      </w:r>
    </w:p>
    <w:p w:rsidR="00944363" w:rsidRPr="00EE5C71" w:rsidRDefault="00FC2607" w:rsidP="00C10DF4">
      <w:pPr>
        <w:pStyle w:val="Default"/>
        <w:numPr>
          <w:ilvl w:val="0"/>
          <w:numId w:val="45"/>
        </w:numPr>
        <w:tabs>
          <w:tab w:val="left" w:pos="1276"/>
        </w:tabs>
        <w:spacing w:line="276" w:lineRule="auto"/>
        <w:ind w:left="0" w:firstLine="709"/>
        <w:jc w:val="both"/>
        <w:rPr>
          <w:sz w:val="28"/>
          <w:szCs w:val="28"/>
        </w:rPr>
      </w:pPr>
      <w:proofErr w:type="spellStart"/>
      <w:r>
        <w:rPr>
          <w:sz w:val="28"/>
          <w:szCs w:val="28"/>
          <w:lang w:val="en-US"/>
        </w:rPr>
        <w:t>JQuery</w:t>
      </w:r>
      <w:proofErr w:type="spellEnd"/>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rPr>
        <w:t>https://www.w3schools.com/jquery/default.asp</w:t>
      </w:r>
    </w:p>
    <w:p w:rsidR="002001AA" w:rsidRPr="00C10DF4" w:rsidRDefault="00944363" w:rsidP="00010DB6">
      <w:pPr>
        <w:pStyle w:val="Default"/>
        <w:numPr>
          <w:ilvl w:val="0"/>
          <w:numId w:val="45"/>
        </w:numPr>
        <w:tabs>
          <w:tab w:val="left" w:pos="1276"/>
        </w:tabs>
        <w:spacing w:line="276" w:lineRule="auto"/>
        <w:ind w:left="0" w:firstLine="709"/>
        <w:jc w:val="both"/>
        <w:rPr>
          <w:b/>
          <w:caps/>
          <w:sz w:val="28"/>
          <w:szCs w:val="28"/>
        </w:rPr>
      </w:pPr>
      <w:r w:rsidRPr="00C10DF4">
        <w:rPr>
          <w:sz w:val="28"/>
          <w:szCs w:val="28"/>
        </w:rPr>
        <w:t xml:space="preserve">Електронний підручник , </w:t>
      </w:r>
      <w:proofErr w:type="spellStart"/>
      <w:r w:rsidRPr="00C10DF4">
        <w:rPr>
          <w:sz w:val="28"/>
          <w:szCs w:val="28"/>
        </w:rPr>
        <w:t>Войтюшенко</w:t>
      </w:r>
      <w:proofErr w:type="spellEnd"/>
      <w:r w:rsidRPr="00C10DF4">
        <w:rPr>
          <w:sz w:val="28"/>
          <w:szCs w:val="28"/>
        </w:rPr>
        <w:t xml:space="preserve"> Н. М., Інформатика і комп’ютерна техніка: </w:t>
      </w:r>
      <w:proofErr w:type="spellStart"/>
      <w:r w:rsidRPr="00C10DF4">
        <w:rPr>
          <w:sz w:val="28"/>
          <w:szCs w:val="28"/>
        </w:rPr>
        <w:t>навч</w:t>
      </w:r>
      <w:proofErr w:type="spellEnd"/>
      <w:r w:rsidRPr="00C10DF4">
        <w:rPr>
          <w:sz w:val="28"/>
          <w:szCs w:val="28"/>
        </w:rPr>
        <w:t xml:space="preserve">. </w:t>
      </w:r>
      <w:proofErr w:type="spellStart"/>
      <w:r w:rsidRPr="00C10DF4">
        <w:rPr>
          <w:sz w:val="28"/>
          <w:szCs w:val="28"/>
        </w:rPr>
        <w:t>пос</w:t>
      </w:r>
      <w:proofErr w:type="spellEnd"/>
      <w:r w:rsidRPr="00C10DF4">
        <w:rPr>
          <w:sz w:val="28"/>
          <w:szCs w:val="28"/>
        </w:rPr>
        <w:t xml:space="preserve">. [для </w:t>
      </w:r>
      <w:proofErr w:type="spellStart"/>
      <w:r w:rsidRPr="00C10DF4">
        <w:rPr>
          <w:sz w:val="28"/>
          <w:szCs w:val="28"/>
        </w:rPr>
        <w:t>студ</w:t>
      </w:r>
      <w:proofErr w:type="spellEnd"/>
      <w:r w:rsidRPr="00C10DF4">
        <w:rPr>
          <w:sz w:val="28"/>
          <w:szCs w:val="28"/>
        </w:rPr>
        <w:t xml:space="preserve">. </w:t>
      </w:r>
      <w:proofErr w:type="spellStart"/>
      <w:r w:rsidRPr="00C10DF4">
        <w:rPr>
          <w:sz w:val="28"/>
          <w:szCs w:val="28"/>
        </w:rPr>
        <w:t>вищ</w:t>
      </w:r>
      <w:proofErr w:type="spellEnd"/>
      <w:r w:rsidRPr="00C10DF4">
        <w:rPr>
          <w:sz w:val="28"/>
          <w:szCs w:val="28"/>
        </w:rPr>
        <w:t xml:space="preserve">. </w:t>
      </w:r>
      <w:proofErr w:type="spellStart"/>
      <w:r w:rsidRPr="00C10DF4">
        <w:rPr>
          <w:sz w:val="28"/>
          <w:szCs w:val="28"/>
        </w:rPr>
        <w:t>навч</w:t>
      </w:r>
      <w:proofErr w:type="spellEnd"/>
      <w:r w:rsidRPr="00C10DF4">
        <w:rPr>
          <w:sz w:val="28"/>
          <w:szCs w:val="28"/>
        </w:rPr>
        <w:t xml:space="preserve">. </w:t>
      </w:r>
      <w:proofErr w:type="spellStart"/>
      <w:r w:rsidRPr="00C10DF4">
        <w:rPr>
          <w:sz w:val="28"/>
          <w:szCs w:val="28"/>
        </w:rPr>
        <w:t>закл</w:t>
      </w:r>
      <w:proofErr w:type="spellEnd"/>
      <w:r w:rsidRPr="00C10DF4">
        <w:rPr>
          <w:sz w:val="28"/>
          <w:szCs w:val="28"/>
        </w:rPr>
        <w:t xml:space="preserve">.]/ Н. М. </w:t>
      </w:r>
      <w:proofErr w:type="spellStart"/>
      <w:r w:rsidRPr="00C10DF4">
        <w:rPr>
          <w:sz w:val="28"/>
          <w:szCs w:val="28"/>
        </w:rPr>
        <w:t>Войтюшенко</w:t>
      </w:r>
      <w:proofErr w:type="spellEnd"/>
      <w:r w:rsidRPr="00C10DF4">
        <w:rPr>
          <w:sz w:val="28"/>
          <w:szCs w:val="28"/>
        </w:rPr>
        <w:t xml:space="preserve">, А. І. Остапець. – [2-ге вид.]. – К.: Центр учбової літератури, 2009. – 564 с.– ISBN 978-966-364-825-5. Режим доступу </w:t>
      </w:r>
      <w:hyperlink r:id="rId14" w:history="1">
        <w:r w:rsidRPr="00C10DF4">
          <w:rPr>
            <w:sz w:val="28"/>
            <w:szCs w:val="28"/>
          </w:rPr>
          <w:t>http://subject.com.ua/pdf/120.pdf</w:t>
        </w:r>
      </w:hyperlink>
    </w:p>
    <w:p w:rsidR="002001AA" w:rsidRDefault="002001AA" w:rsidP="002001AA">
      <w:pPr>
        <w:jc w:val="both"/>
        <w:rPr>
          <w:b/>
          <w:caps/>
          <w:sz w:val="28"/>
          <w:szCs w:val="28"/>
        </w:rPr>
      </w:pPr>
    </w:p>
    <w:p w:rsidR="002001AA" w:rsidRDefault="002001AA" w:rsidP="002001AA">
      <w:pPr>
        <w:jc w:val="both"/>
        <w:rPr>
          <w:b/>
          <w:caps/>
          <w:sz w:val="28"/>
          <w:szCs w:val="28"/>
        </w:rPr>
      </w:pPr>
    </w:p>
    <w:p w:rsidR="004B456B" w:rsidRDefault="004B456B" w:rsidP="00D2538F">
      <w:pPr>
        <w:spacing w:line="0" w:lineRule="atLeast"/>
        <w:rPr>
          <w:sz w:val="28"/>
        </w:rPr>
        <w:sectPr w:rsidR="004B456B" w:rsidSect="00661FBB">
          <w:headerReference w:type="even" r:id="rId15"/>
          <w:headerReference w:type="default" r:id="rId16"/>
          <w:pgSz w:w="11907" w:h="16840" w:code="9"/>
          <w:pgMar w:top="851" w:right="851" w:bottom="851" w:left="1418" w:header="680" w:footer="0" w:gutter="0"/>
          <w:paperSrc w:first="7" w:other="7"/>
          <w:cols w:space="720"/>
        </w:sectPr>
      </w:pPr>
    </w:p>
    <w:p w:rsidR="002001AA" w:rsidRPr="00497476" w:rsidRDefault="00035F0B" w:rsidP="00B86A8B">
      <w:pPr>
        <w:pStyle w:val="12"/>
      </w:pPr>
      <w:bookmarkStart w:id="10" w:name="_Toc1323629"/>
      <w:r w:rsidRPr="00497476">
        <w:lastRenderedPageBreak/>
        <w:t>ДОДАТОК</w:t>
      </w:r>
      <w:r w:rsidR="002001AA" w:rsidRPr="00497476">
        <w:t xml:space="preserve"> </w:t>
      </w:r>
      <w:r w:rsidR="00D46EC3" w:rsidRPr="00497476">
        <w:t>А</w:t>
      </w:r>
      <w:bookmarkEnd w:id="10"/>
    </w:p>
    <w:p w:rsidR="002001AA" w:rsidRDefault="002001AA" w:rsidP="00D46EC3">
      <w:pPr>
        <w:spacing w:line="232" w:lineRule="auto"/>
        <w:jc w:val="center"/>
        <w:rPr>
          <w:sz w:val="18"/>
        </w:rPr>
      </w:pPr>
      <w:r>
        <w:rPr>
          <w:sz w:val="18"/>
        </w:rPr>
        <w:t>(роздруковується у разі внесення змін)</w:t>
      </w:r>
    </w:p>
    <w:p w:rsidR="002001AA" w:rsidRDefault="002001AA" w:rsidP="002001AA">
      <w:pPr>
        <w:spacing w:line="200" w:lineRule="exact"/>
      </w:pPr>
    </w:p>
    <w:p w:rsidR="00283F63" w:rsidRDefault="002001AA" w:rsidP="002001AA">
      <w:pPr>
        <w:spacing w:line="213" w:lineRule="auto"/>
        <w:ind w:left="1680" w:right="500"/>
        <w:jc w:val="center"/>
        <w:rPr>
          <w:b/>
          <w:sz w:val="28"/>
        </w:rPr>
      </w:pPr>
      <w:r>
        <w:rPr>
          <w:b/>
          <w:sz w:val="28"/>
        </w:rPr>
        <w:t xml:space="preserve">Доповнення та зміни до робочої програми навчальної </w:t>
      </w:r>
    </w:p>
    <w:p w:rsidR="002001AA" w:rsidRDefault="002001AA" w:rsidP="002001AA">
      <w:pPr>
        <w:spacing w:line="213" w:lineRule="auto"/>
        <w:ind w:left="1680" w:right="500"/>
        <w:jc w:val="center"/>
        <w:rPr>
          <w:b/>
          <w:sz w:val="28"/>
        </w:rPr>
      </w:pPr>
      <w:r>
        <w:rPr>
          <w:b/>
          <w:sz w:val="28"/>
        </w:rPr>
        <w:t>дисципліни «_____________________________»</w:t>
      </w:r>
    </w:p>
    <w:p w:rsidR="002001AA" w:rsidRPr="00283F63" w:rsidRDefault="00283F63" w:rsidP="002001AA">
      <w:pPr>
        <w:spacing w:line="234" w:lineRule="auto"/>
        <w:ind w:right="-259"/>
        <w:jc w:val="center"/>
        <w:rPr>
          <w:sz w:val="18"/>
        </w:rPr>
      </w:pPr>
      <w:r w:rsidRPr="00283F63">
        <w:rPr>
          <w:sz w:val="18"/>
        </w:rPr>
        <w:t xml:space="preserve">                        </w:t>
      </w:r>
      <w:r w:rsidR="002001AA" w:rsidRPr="00283F63">
        <w:rPr>
          <w:sz w:val="18"/>
        </w:rPr>
        <w:t>(назва)</w:t>
      </w:r>
    </w:p>
    <w:p w:rsidR="002001AA" w:rsidRDefault="002001AA" w:rsidP="002001AA">
      <w:pPr>
        <w:spacing w:line="200" w:lineRule="exact"/>
      </w:pPr>
    </w:p>
    <w:p w:rsidR="002001AA" w:rsidRDefault="002001AA" w:rsidP="002001AA">
      <w:pPr>
        <w:spacing w:line="227" w:lineRule="exact"/>
      </w:pPr>
    </w:p>
    <w:tbl>
      <w:tblPr>
        <w:tblW w:w="14475" w:type="dxa"/>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98"/>
        <w:gridCol w:w="5189"/>
        <w:gridCol w:w="1757"/>
        <w:gridCol w:w="2011"/>
        <w:gridCol w:w="1940"/>
        <w:gridCol w:w="1880"/>
      </w:tblGrid>
      <w:tr w:rsidR="00A21F2B">
        <w:trPr>
          <w:trHeight w:val="860"/>
        </w:trPr>
        <w:tc>
          <w:tcPr>
            <w:tcW w:w="1698"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Протокол</w:t>
            </w:r>
          </w:p>
          <w:p w:rsidR="00A21F2B" w:rsidRPr="004B456B" w:rsidRDefault="00A21F2B" w:rsidP="004B456B">
            <w:pPr>
              <w:spacing w:line="0" w:lineRule="atLeast"/>
              <w:jc w:val="center"/>
              <w:rPr>
                <w:sz w:val="22"/>
                <w:szCs w:val="26"/>
              </w:rPr>
            </w:pPr>
            <w:r w:rsidRPr="004B456B">
              <w:rPr>
                <w:sz w:val="22"/>
                <w:szCs w:val="26"/>
              </w:rPr>
              <w:t>засідання ЦК</w:t>
            </w:r>
          </w:p>
          <w:p w:rsidR="00A21F2B" w:rsidRPr="004B456B" w:rsidRDefault="00A21F2B" w:rsidP="004B456B">
            <w:pPr>
              <w:spacing w:line="0" w:lineRule="atLeast"/>
              <w:jc w:val="center"/>
              <w:rPr>
                <w:sz w:val="22"/>
                <w:szCs w:val="26"/>
              </w:rPr>
            </w:pPr>
            <w:r w:rsidRPr="004B456B">
              <w:rPr>
                <w:sz w:val="22"/>
                <w:szCs w:val="26"/>
              </w:rPr>
              <w:t>(кафедри)</w:t>
            </w:r>
          </w:p>
          <w:p w:rsidR="00A21F2B" w:rsidRPr="004B456B" w:rsidRDefault="00A21F2B" w:rsidP="004B456B">
            <w:pPr>
              <w:spacing w:line="0" w:lineRule="atLeast"/>
              <w:ind w:left="220"/>
              <w:jc w:val="center"/>
            </w:pPr>
            <w:r w:rsidRPr="004B456B">
              <w:t>(дата та номер)</w:t>
            </w:r>
          </w:p>
        </w:tc>
        <w:tc>
          <w:tcPr>
            <w:tcW w:w="5189"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Внесені зміни</w:t>
            </w:r>
          </w:p>
        </w:tc>
        <w:tc>
          <w:tcPr>
            <w:tcW w:w="1757" w:type="dxa"/>
            <w:shd w:val="clear" w:color="auto" w:fill="auto"/>
            <w:vAlign w:val="center"/>
          </w:tcPr>
          <w:p w:rsidR="00A21F2B" w:rsidRPr="004B456B" w:rsidRDefault="00A21F2B" w:rsidP="00A21F2B">
            <w:pPr>
              <w:spacing w:line="0" w:lineRule="atLeast"/>
              <w:jc w:val="center"/>
              <w:rPr>
                <w:sz w:val="22"/>
                <w:szCs w:val="26"/>
              </w:rPr>
            </w:pPr>
            <w:r w:rsidRPr="004B456B">
              <w:rPr>
                <w:sz w:val="22"/>
                <w:szCs w:val="26"/>
              </w:rPr>
              <w:t>Підпис голови ЦК (завідувача</w:t>
            </w:r>
          </w:p>
          <w:p w:rsidR="00A21F2B" w:rsidRPr="004B456B" w:rsidRDefault="00A21F2B" w:rsidP="00A21F2B">
            <w:pPr>
              <w:spacing w:line="0" w:lineRule="atLeast"/>
              <w:jc w:val="center"/>
              <w:rPr>
                <w:sz w:val="22"/>
                <w:szCs w:val="26"/>
              </w:rPr>
            </w:pPr>
            <w:r w:rsidRPr="004B456B">
              <w:rPr>
                <w:sz w:val="22"/>
                <w:szCs w:val="26"/>
              </w:rPr>
              <w:t>кафедри), дата</w:t>
            </w:r>
          </w:p>
        </w:tc>
        <w:tc>
          <w:tcPr>
            <w:tcW w:w="2011"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Підпис</w:t>
            </w:r>
            <w:r w:rsidRPr="00F36E54">
              <w:rPr>
                <w:sz w:val="22"/>
                <w:szCs w:val="26"/>
              </w:rPr>
              <w:t xml:space="preserve"> </w:t>
            </w:r>
            <w:r>
              <w:rPr>
                <w:sz w:val="22"/>
                <w:szCs w:val="26"/>
              </w:rPr>
              <w:t>к</w:t>
            </w:r>
            <w:r w:rsidRPr="00F36E54">
              <w:rPr>
                <w:sz w:val="22"/>
                <w:szCs w:val="26"/>
              </w:rPr>
              <w:t>ерівник</w:t>
            </w:r>
            <w:r>
              <w:rPr>
                <w:sz w:val="22"/>
                <w:szCs w:val="26"/>
              </w:rPr>
              <w:t>а</w:t>
            </w:r>
            <w:r w:rsidRPr="00F36E54">
              <w:rPr>
                <w:sz w:val="22"/>
                <w:szCs w:val="26"/>
              </w:rPr>
              <w:t xml:space="preserve"> групи забезпечення </w:t>
            </w:r>
            <w:r>
              <w:rPr>
                <w:sz w:val="22"/>
                <w:szCs w:val="26"/>
              </w:rPr>
              <w:t xml:space="preserve">ОП, </w:t>
            </w:r>
            <w:r w:rsidRPr="004B456B">
              <w:rPr>
                <w:sz w:val="22"/>
                <w:szCs w:val="26"/>
              </w:rPr>
              <w:t>дата</w:t>
            </w:r>
          </w:p>
        </w:tc>
        <w:tc>
          <w:tcPr>
            <w:tcW w:w="1940" w:type="dxa"/>
            <w:vAlign w:val="center"/>
          </w:tcPr>
          <w:p w:rsidR="00A21F2B" w:rsidRPr="00AF1E41" w:rsidRDefault="00A21F2B" w:rsidP="004B456B">
            <w:pPr>
              <w:spacing w:line="0" w:lineRule="atLeast"/>
              <w:jc w:val="center"/>
              <w:rPr>
                <w:w w:val="99"/>
                <w:sz w:val="24"/>
                <w:szCs w:val="24"/>
              </w:rPr>
            </w:pPr>
            <w:r w:rsidRPr="004B456B">
              <w:rPr>
                <w:sz w:val="22"/>
                <w:szCs w:val="26"/>
              </w:rPr>
              <w:t>Підпис голови фахової ЦК, дата</w:t>
            </w:r>
          </w:p>
        </w:tc>
        <w:tc>
          <w:tcPr>
            <w:tcW w:w="1880" w:type="dxa"/>
            <w:vAlign w:val="center"/>
          </w:tcPr>
          <w:p w:rsidR="00A21F2B" w:rsidRPr="00F36E54" w:rsidRDefault="00A21F2B" w:rsidP="00A21F2B">
            <w:pPr>
              <w:spacing w:line="0" w:lineRule="atLeast"/>
              <w:jc w:val="center"/>
              <w:rPr>
                <w:sz w:val="22"/>
                <w:szCs w:val="26"/>
              </w:rPr>
            </w:pPr>
            <w:r w:rsidRPr="004B456B">
              <w:rPr>
                <w:sz w:val="22"/>
                <w:szCs w:val="26"/>
              </w:rPr>
              <w:t xml:space="preserve">Підпис </w:t>
            </w:r>
            <w:r>
              <w:rPr>
                <w:sz w:val="22"/>
                <w:szCs w:val="26"/>
              </w:rPr>
              <w:t>завідувача відділення</w:t>
            </w:r>
            <w:r w:rsidRPr="004B456B">
              <w:rPr>
                <w:sz w:val="22"/>
                <w:szCs w:val="26"/>
              </w:rPr>
              <w:t>, дата</w:t>
            </w:r>
          </w:p>
        </w:tc>
      </w:tr>
      <w:tr w:rsidR="00A21F2B">
        <w:trPr>
          <w:trHeight w:val="319"/>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color w:val="FF0000"/>
                <w:sz w:val="24"/>
              </w:rPr>
            </w:pPr>
          </w:p>
          <w:p w:rsidR="00C55FEF" w:rsidRDefault="00C55FEF" w:rsidP="003E534D">
            <w:pPr>
              <w:spacing w:line="0" w:lineRule="atLeast"/>
              <w:rPr>
                <w:color w:val="FF0000"/>
                <w:sz w:val="24"/>
              </w:rPr>
            </w:pPr>
          </w:p>
          <w:p w:rsidR="00C55FEF" w:rsidRDefault="00C55FEF" w:rsidP="003E534D">
            <w:pPr>
              <w:spacing w:line="0" w:lineRule="atLeast"/>
              <w:rPr>
                <w:color w:val="FF0000"/>
                <w:sz w:val="24"/>
              </w:rPr>
            </w:pPr>
          </w:p>
          <w:p w:rsidR="00C55FEF" w:rsidRPr="00235CDD" w:rsidRDefault="00C55FEF" w:rsidP="003E534D">
            <w:pPr>
              <w:spacing w:line="0" w:lineRule="atLeast"/>
              <w:rPr>
                <w:color w:val="FF0000"/>
                <w:sz w:val="24"/>
              </w:rPr>
            </w:pPr>
          </w:p>
        </w:tc>
        <w:tc>
          <w:tcPr>
            <w:tcW w:w="1757" w:type="dxa"/>
            <w:shd w:val="clear" w:color="auto" w:fill="auto"/>
            <w:vAlign w:val="bottom"/>
          </w:tcPr>
          <w:p w:rsidR="00A21F2B" w:rsidRPr="00235CDD" w:rsidRDefault="00A21F2B" w:rsidP="003E534D">
            <w:pPr>
              <w:spacing w:line="0" w:lineRule="atLeast"/>
              <w:rPr>
                <w:color w:val="FF0000"/>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bl>
    <w:p w:rsidR="004F3A2E" w:rsidRDefault="004F3A2E" w:rsidP="005A76DF">
      <w:pPr>
        <w:jc w:val="both"/>
        <w:rPr>
          <w:sz w:val="28"/>
          <w:szCs w:val="28"/>
        </w:rPr>
      </w:pPr>
    </w:p>
    <w:p w:rsidR="002E32FE" w:rsidRDefault="002E32FE" w:rsidP="008B2812">
      <w:pPr>
        <w:ind w:firstLine="851"/>
        <w:jc w:val="both"/>
        <w:rPr>
          <w:sz w:val="28"/>
          <w:szCs w:val="28"/>
        </w:rPr>
      </w:pPr>
    </w:p>
    <w:sectPr w:rsidR="002E32FE" w:rsidSect="005A76DF">
      <w:pgSz w:w="16840" w:h="11907" w:orient="landscape" w:code="9"/>
      <w:pgMar w:top="1418" w:right="851" w:bottom="851" w:left="851" w:header="680" w:footer="0" w:gutter="0"/>
      <w:paperSrc w:first="7" w:other="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00818" w:rsidRDefault="00E00818">
      <w:r>
        <w:separator/>
      </w:r>
    </w:p>
  </w:endnote>
  <w:endnote w:type="continuationSeparator" w:id="0">
    <w:p w:rsidR="00E00818" w:rsidRDefault="00E00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ntiqua">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73A4A" w:rsidRDefault="00D73A4A">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73A4A" w:rsidRDefault="00D73A4A">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73A4A" w:rsidRDefault="00D73A4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00818" w:rsidRDefault="00E00818">
      <w:r>
        <w:separator/>
      </w:r>
    </w:p>
  </w:footnote>
  <w:footnote w:type="continuationSeparator" w:id="0">
    <w:p w:rsidR="00E00818" w:rsidRDefault="00E008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73A4A" w:rsidRDefault="00D73A4A" w:rsidP="001746B6">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rsidR="00D73A4A" w:rsidRDefault="00D73A4A" w:rsidP="00CB4BB9">
    <w:pPr>
      <w:pStyle w:val="a6"/>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73A4A" w:rsidRDefault="00D73A4A" w:rsidP="003E392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1</w:t>
    </w:r>
    <w:r>
      <w:rPr>
        <w:rStyle w:val="a8"/>
        <w:noProof/>
      </w:rPr>
      <w:t>0</w:t>
    </w:r>
    <w:r>
      <w:rPr>
        <w:rStyle w:val="a8"/>
      </w:rPr>
      <w:fldChar w:fldCharType="end"/>
    </w:r>
  </w:p>
  <w:p w:rsidR="00D73A4A" w:rsidRDefault="00D73A4A" w:rsidP="00CB4BB9">
    <w:pPr>
      <w:pStyle w:val="a6"/>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73A4A" w:rsidRDefault="00D73A4A">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73A4A" w:rsidRDefault="00D73A4A" w:rsidP="001746B6">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rsidR="00D73A4A" w:rsidRDefault="00D73A4A" w:rsidP="00CB4BB9">
    <w:pPr>
      <w:pStyle w:val="a6"/>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73A4A" w:rsidRDefault="00D73A4A" w:rsidP="003E392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2</w:t>
    </w:r>
    <w:r>
      <w:rPr>
        <w:rStyle w:val="a8"/>
        <w:noProof/>
      </w:rPr>
      <w:t>0</w:t>
    </w:r>
    <w:r>
      <w:rPr>
        <w:rStyle w:val="a8"/>
      </w:rPr>
      <w:fldChar w:fldCharType="end"/>
    </w:r>
  </w:p>
  <w:p w:rsidR="00D73A4A" w:rsidRDefault="00D73A4A" w:rsidP="003E2760">
    <w:pPr>
      <w:pStyle w:val="a6"/>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47C96"/>
    <w:multiLevelType w:val="hybridMultilevel"/>
    <w:tmpl w:val="CD16779E"/>
    <w:lvl w:ilvl="0" w:tplc="6EB6BD7C">
      <w:start w:val="8"/>
      <w:numFmt w:val="decimal"/>
      <w:lvlText w:val="%1."/>
      <w:lvlJc w:val="left"/>
      <w:pPr>
        <w:tabs>
          <w:tab w:val="num" w:pos="705"/>
        </w:tabs>
        <w:ind w:left="705" w:hanging="705"/>
      </w:pPr>
    </w:lvl>
    <w:lvl w:ilvl="1" w:tplc="04220019">
      <w:start w:val="1"/>
      <w:numFmt w:val="decimal"/>
      <w:lvlText w:val="%2."/>
      <w:lvlJc w:val="left"/>
      <w:pPr>
        <w:tabs>
          <w:tab w:val="num" w:pos="1440"/>
        </w:tabs>
        <w:ind w:left="1440" w:hanging="360"/>
      </w:pPr>
    </w:lvl>
    <w:lvl w:ilvl="2" w:tplc="0422001B">
      <w:start w:val="1"/>
      <w:numFmt w:val="decimal"/>
      <w:lvlText w:val="%3."/>
      <w:lvlJc w:val="left"/>
      <w:pPr>
        <w:tabs>
          <w:tab w:val="num" w:pos="2160"/>
        </w:tabs>
        <w:ind w:left="2160" w:hanging="360"/>
      </w:pPr>
    </w:lvl>
    <w:lvl w:ilvl="3" w:tplc="0422000F">
      <w:start w:val="1"/>
      <w:numFmt w:val="decimal"/>
      <w:lvlText w:val="%4."/>
      <w:lvlJc w:val="left"/>
      <w:pPr>
        <w:tabs>
          <w:tab w:val="num" w:pos="2880"/>
        </w:tabs>
        <w:ind w:left="2880" w:hanging="360"/>
      </w:pPr>
    </w:lvl>
    <w:lvl w:ilvl="4" w:tplc="04220019">
      <w:start w:val="1"/>
      <w:numFmt w:val="decimal"/>
      <w:lvlText w:val="%5."/>
      <w:lvlJc w:val="left"/>
      <w:pPr>
        <w:tabs>
          <w:tab w:val="num" w:pos="3600"/>
        </w:tabs>
        <w:ind w:left="3600" w:hanging="360"/>
      </w:pPr>
    </w:lvl>
    <w:lvl w:ilvl="5" w:tplc="0422001B">
      <w:start w:val="1"/>
      <w:numFmt w:val="decimal"/>
      <w:lvlText w:val="%6."/>
      <w:lvlJc w:val="left"/>
      <w:pPr>
        <w:tabs>
          <w:tab w:val="num" w:pos="4320"/>
        </w:tabs>
        <w:ind w:left="4320" w:hanging="360"/>
      </w:pPr>
    </w:lvl>
    <w:lvl w:ilvl="6" w:tplc="0422000F">
      <w:start w:val="1"/>
      <w:numFmt w:val="decimal"/>
      <w:lvlText w:val="%7."/>
      <w:lvlJc w:val="left"/>
      <w:pPr>
        <w:tabs>
          <w:tab w:val="num" w:pos="5040"/>
        </w:tabs>
        <w:ind w:left="5040" w:hanging="360"/>
      </w:pPr>
    </w:lvl>
    <w:lvl w:ilvl="7" w:tplc="04220019">
      <w:start w:val="1"/>
      <w:numFmt w:val="decimal"/>
      <w:lvlText w:val="%8."/>
      <w:lvlJc w:val="left"/>
      <w:pPr>
        <w:tabs>
          <w:tab w:val="num" w:pos="5760"/>
        </w:tabs>
        <w:ind w:left="5760" w:hanging="360"/>
      </w:pPr>
    </w:lvl>
    <w:lvl w:ilvl="8" w:tplc="0422001B">
      <w:start w:val="1"/>
      <w:numFmt w:val="decimal"/>
      <w:lvlText w:val="%9."/>
      <w:lvlJc w:val="left"/>
      <w:pPr>
        <w:tabs>
          <w:tab w:val="num" w:pos="6480"/>
        </w:tabs>
        <w:ind w:left="6480" w:hanging="360"/>
      </w:pPr>
    </w:lvl>
  </w:abstractNum>
  <w:abstractNum w:abstractNumId="1" w15:restartNumberingAfterBreak="0">
    <w:nsid w:val="04060CD4"/>
    <w:multiLevelType w:val="multilevel"/>
    <w:tmpl w:val="CE30C778"/>
    <w:lvl w:ilvl="0">
      <w:start w:val="2"/>
      <w:numFmt w:val="decimal"/>
      <w:lvlText w:val="%1"/>
      <w:lvlJc w:val="left"/>
      <w:pPr>
        <w:tabs>
          <w:tab w:val="num" w:pos="720"/>
        </w:tabs>
        <w:ind w:left="720" w:hanging="360"/>
      </w:pPr>
      <w:rPr>
        <w:rFonts w:hint="default"/>
      </w:rPr>
    </w:lvl>
    <w:lvl w:ilvl="1">
      <w:start w:val="2"/>
      <w:numFmt w:val="decimal"/>
      <w:isLgl/>
      <w:lvlText w:val="%1.%2"/>
      <w:lvlJc w:val="left"/>
      <w:pPr>
        <w:ind w:left="735" w:hanging="36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905" w:hanging="1440"/>
      </w:pPr>
      <w:rPr>
        <w:rFonts w:hint="default"/>
      </w:rPr>
    </w:lvl>
    <w:lvl w:ilvl="8">
      <w:start w:val="1"/>
      <w:numFmt w:val="decimal"/>
      <w:isLgl/>
      <w:lvlText w:val="%1.%2.%3.%4.%5.%6.%7.%8.%9"/>
      <w:lvlJc w:val="left"/>
      <w:pPr>
        <w:ind w:left="2280" w:hanging="1800"/>
      </w:pPr>
      <w:rPr>
        <w:rFonts w:hint="default"/>
      </w:rPr>
    </w:lvl>
  </w:abstractNum>
  <w:abstractNum w:abstractNumId="2" w15:restartNumberingAfterBreak="0">
    <w:nsid w:val="040D23EC"/>
    <w:multiLevelType w:val="hybridMultilevel"/>
    <w:tmpl w:val="12E8B32C"/>
    <w:lvl w:ilvl="0" w:tplc="137E3658">
      <w:start w:val="1"/>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5AA03D6"/>
    <w:multiLevelType w:val="multilevel"/>
    <w:tmpl w:val="585E9A16"/>
    <w:lvl w:ilvl="0">
      <w:start w:val="4"/>
      <w:numFmt w:val="decimal"/>
      <w:lvlText w:val="%1."/>
      <w:lvlJc w:val="left"/>
      <w:pPr>
        <w:tabs>
          <w:tab w:val="num" w:pos="1260"/>
        </w:tabs>
        <w:ind w:left="1260" w:hanging="360"/>
      </w:pPr>
      <w:rPr>
        <w:rFonts w:hint="default"/>
        <w:b w:val="0"/>
        <w:sz w:val="24"/>
        <w:szCs w:val="24"/>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4" w15:restartNumberingAfterBreak="0">
    <w:nsid w:val="0B200631"/>
    <w:multiLevelType w:val="hybridMultilevel"/>
    <w:tmpl w:val="5CF801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F137F5"/>
    <w:multiLevelType w:val="multilevel"/>
    <w:tmpl w:val="3428719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388785D"/>
    <w:multiLevelType w:val="multilevel"/>
    <w:tmpl w:val="9116A014"/>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53A0663"/>
    <w:multiLevelType w:val="hybridMultilevel"/>
    <w:tmpl w:val="6976704A"/>
    <w:lvl w:ilvl="0" w:tplc="8B441E3C">
      <w:start w:val="8"/>
      <w:numFmt w:val="bullet"/>
      <w:lvlText w:val="—"/>
      <w:lvlJc w:val="left"/>
      <w:pPr>
        <w:ind w:left="435" w:hanging="360"/>
      </w:pPr>
      <w:rPr>
        <w:rFonts w:ascii="Times New Roman" w:eastAsia="Times New Roman"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8" w15:restartNumberingAfterBreak="0">
    <w:nsid w:val="18EB1BF4"/>
    <w:multiLevelType w:val="multilevel"/>
    <w:tmpl w:val="9AA89270"/>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A6A0352"/>
    <w:multiLevelType w:val="hybridMultilevel"/>
    <w:tmpl w:val="078AAE32"/>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E845A14"/>
    <w:multiLevelType w:val="hybridMultilevel"/>
    <w:tmpl w:val="E33C2656"/>
    <w:lvl w:ilvl="0" w:tplc="D1CC307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9D627B"/>
    <w:multiLevelType w:val="hybridMultilevel"/>
    <w:tmpl w:val="8646B5F6"/>
    <w:lvl w:ilvl="0" w:tplc="98AEF18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22B47A17"/>
    <w:multiLevelType w:val="hybridMultilevel"/>
    <w:tmpl w:val="220ED63C"/>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581785E"/>
    <w:multiLevelType w:val="multilevel"/>
    <w:tmpl w:val="075A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524972"/>
    <w:multiLevelType w:val="hybridMultilevel"/>
    <w:tmpl w:val="09DCB8C6"/>
    <w:lvl w:ilvl="0" w:tplc="43FEF902">
      <w:start w:val="1"/>
      <w:numFmt w:val="decimal"/>
      <w:lvlText w:val="%1."/>
      <w:lvlJc w:val="left"/>
      <w:pPr>
        <w:tabs>
          <w:tab w:val="num" w:pos="3960"/>
        </w:tabs>
        <w:ind w:left="3960" w:hanging="360"/>
      </w:pPr>
      <w:rPr>
        <w:rFonts w:hint="default"/>
        <w:b/>
      </w:rPr>
    </w:lvl>
    <w:lvl w:ilvl="1" w:tplc="29F04B84">
      <w:start w:val="1"/>
      <w:numFmt w:val="bullet"/>
      <w:lvlText w:val=""/>
      <w:lvlJc w:val="left"/>
      <w:pPr>
        <w:tabs>
          <w:tab w:val="num" w:pos="4680"/>
        </w:tabs>
        <w:ind w:left="4680" w:hanging="360"/>
      </w:pPr>
      <w:rPr>
        <w:rFonts w:ascii="Symbol" w:hAnsi="Symbol" w:hint="default"/>
        <w:b/>
      </w:rPr>
    </w:lvl>
    <w:lvl w:ilvl="2" w:tplc="0419001B" w:tentative="1">
      <w:start w:val="1"/>
      <w:numFmt w:val="lowerRoman"/>
      <w:lvlText w:val="%3."/>
      <w:lvlJc w:val="right"/>
      <w:pPr>
        <w:tabs>
          <w:tab w:val="num" w:pos="5400"/>
        </w:tabs>
        <w:ind w:left="5400" w:hanging="180"/>
      </w:pPr>
    </w:lvl>
    <w:lvl w:ilvl="3" w:tplc="0419000F" w:tentative="1">
      <w:start w:val="1"/>
      <w:numFmt w:val="decimal"/>
      <w:lvlText w:val="%4."/>
      <w:lvlJc w:val="left"/>
      <w:pPr>
        <w:tabs>
          <w:tab w:val="num" w:pos="6120"/>
        </w:tabs>
        <w:ind w:left="6120" w:hanging="360"/>
      </w:pPr>
    </w:lvl>
    <w:lvl w:ilvl="4" w:tplc="04190019" w:tentative="1">
      <w:start w:val="1"/>
      <w:numFmt w:val="lowerLetter"/>
      <w:lvlText w:val="%5."/>
      <w:lvlJc w:val="left"/>
      <w:pPr>
        <w:tabs>
          <w:tab w:val="num" w:pos="6840"/>
        </w:tabs>
        <w:ind w:left="6840" w:hanging="360"/>
      </w:pPr>
    </w:lvl>
    <w:lvl w:ilvl="5" w:tplc="0419001B" w:tentative="1">
      <w:start w:val="1"/>
      <w:numFmt w:val="lowerRoman"/>
      <w:lvlText w:val="%6."/>
      <w:lvlJc w:val="right"/>
      <w:pPr>
        <w:tabs>
          <w:tab w:val="num" w:pos="7560"/>
        </w:tabs>
        <w:ind w:left="7560" w:hanging="180"/>
      </w:pPr>
    </w:lvl>
    <w:lvl w:ilvl="6" w:tplc="0419000F" w:tentative="1">
      <w:start w:val="1"/>
      <w:numFmt w:val="decimal"/>
      <w:lvlText w:val="%7."/>
      <w:lvlJc w:val="left"/>
      <w:pPr>
        <w:tabs>
          <w:tab w:val="num" w:pos="8280"/>
        </w:tabs>
        <w:ind w:left="8280" w:hanging="360"/>
      </w:pPr>
    </w:lvl>
    <w:lvl w:ilvl="7" w:tplc="04190019" w:tentative="1">
      <w:start w:val="1"/>
      <w:numFmt w:val="lowerLetter"/>
      <w:lvlText w:val="%8."/>
      <w:lvlJc w:val="left"/>
      <w:pPr>
        <w:tabs>
          <w:tab w:val="num" w:pos="9000"/>
        </w:tabs>
        <w:ind w:left="9000" w:hanging="360"/>
      </w:pPr>
    </w:lvl>
    <w:lvl w:ilvl="8" w:tplc="0419001B" w:tentative="1">
      <w:start w:val="1"/>
      <w:numFmt w:val="lowerRoman"/>
      <w:lvlText w:val="%9."/>
      <w:lvlJc w:val="right"/>
      <w:pPr>
        <w:tabs>
          <w:tab w:val="num" w:pos="9720"/>
        </w:tabs>
        <w:ind w:left="9720" w:hanging="180"/>
      </w:pPr>
    </w:lvl>
  </w:abstractNum>
  <w:abstractNum w:abstractNumId="15" w15:restartNumberingAfterBreak="0">
    <w:nsid w:val="320D62B5"/>
    <w:multiLevelType w:val="hybridMultilevel"/>
    <w:tmpl w:val="B7469C8A"/>
    <w:lvl w:ilvl="0" w:tplc="97EC9D94">
      <w:start w:val="6"/>
      <w:numFmt w:val="decimal"/>
      <w:lvlText w:val="%1"/>
      <w:lvlJc w:val="left"/>
      <w:pPr>
        <w:tabs>
          <w:tab w:val="num" w:pos="720"/>
        </w:tabs>
        <w:ind w:left="720" w:hanging="360"/>
      </w:pPr>
      <w:rPr>
        <w:rFonts w:hint="default"/>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35972719"/>
    <w:multiLevelType w:val="hybridMultilevel"/>
    <w:tmpl w:val="797ABD34"/>
    <w:lvl w:ilvl="0" w:tplc="4A201D3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15:restartNumberingAfterBreak="0">
    <w:nsid w:val="37770B3E"/>
    <w:multiLevelType w:val="multilevel"/>
    <w:tmpl w:val="48B8139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7CE0E19"/>
    <w:multiLevelType w:val="multilevel"/>
    <w:tmpl w:val="1AD2439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82E79C0"/>
    <w:multiLevelType w:val="hybridMultilevel"/>
    <w:tmpl w:val="22767CA0"/>
    <w:lvl w:ilvl="0" w:tplc="D27A2FCA">
      <w:start w:val="1"/>
      <w:numFmt w:val="bullet"/>
      <w:lvlText w:val=""/>
      <w:lvlJc w:val="left"/>
      <w:pPr>
        <w:tabs>
          <w:tab w:val="num" w:pos="2187"/>
        </w:tabs>
        <w:ind w:left="2187" w:hanging="360"/>
      </w:pPr>
      <w:rPr>
        <w:rFonts w:ascii="Symbol" w:hAnsi="Symbol" w:hint="default"/>
      </w:rPr>
    </w:lvl>
    <w:lvl w:ilvl="1" w:tplc="04220003">
      <w:start w:val="1"/>
      <w:numFmt w:val="bullet"/>
      <w:lvlText w:val="o"/>
      <w:lvlJc w:val="left"/>
      <w:pPr>
        <w:tabs>
          <w:tab w:val="num" w:pos="2340"/>
        </w:tabs>
        <w:ind w:left="2340" w:hanging="360"/>
      </w:pPr>
      <w:rPr>
        <w:rFonts w:ascii="Courier New" w:hAnsi="Courier New" w:cs="Courier New" w:hint="default"/>
      </w:rPr>
    </w:lvl>
    <w:lvl w:ilvl="2" w:tplc="04220005">
      <w:start w:val="1"/>
      <w:numFmt w:val="bullet"/>
      <w:lvlText w:val=""/>
      <w:lvlJc w:val="left"/>
      <w:pPr>
        <w:tabs>
          <w:tab w:val="num" w:pos="3060"/>
        </w:tabs>
        <w:ind w:left="3060" w:hanging="360"/>
      </w:pPr>
      <w:rPr>
        <w:rFonts w:ascii="Wingdings" w:hAnsi="Wingdings" w:hint="default"/>
      </w:rPr>
    </w:lvl>
    <w:lvl w:ilvl="3" w:tplc="04220001">
      <w:start w:val="1"/>
      <w:numFmt w:val="bullet"/>
      <w:lvlText w:val=""/>
      <w:lvlJc w:val="left"/>
      <w:pPr>
        <w:tabs>
          <w:tab w:val="num" w:pos="3780"/>
        </w:tabs>
        <w:ind w:left="3780" w:hanging="360"/>
      </w:pPr>
      <w:rPr>
        <w:rFonts w:ascii="Symbol" w:hAnsi="Symbol" w:hint="default"/>
      </w:rPr>
    </w:lvl>
    <w:lvl w:ilvl="4" w:tplc="04220003">
      <w:start w:val="1"/>
      <w:numFmt w:val="bullet"/>
      <w:lvlText w:val="o"/>
      <w:lvlJc w:val="left"/>
      <w:pPr>
        <w:tabs>
          <w:tab w:val="num" w:pos="4500"/>
        </w:tabs>
        <w:ind w:left="4500" w:hanging="360"/>
      </w:pPr>
      <w:rPr>
        <w:rFonts w:ascii="Courier New" w:hAnsi="Courier New" w:cs="Courier New" w:hint="default"/>
      </w:rPr>
    </w:lvl>
    <w:lvl w:ilvl="5" w:tplc="04220005">
      <w:start w:val="1"/>
      <w:numFmt w:val="bullet"/>
      <w:lvlText w:val=""/>
      <w:lvlJc w:val="left"/>
      <w:pPr>
        <w:tabs>
          <w:tab w:val="num" w:pos="5220"/>
        </w:tabs>
        <w:ind w:left="5220" w:hanging="360"/>
      </w:pPr>
      <w:rPr>
        <w:rFonts w:ascii="Wingdings" w:hAnsi="Wingdings" w:hint="default"/>
      </w:rPr>
    </w:lvl>
    <w:lvl w:ilvl="6" w:tplc="04220001">
      <w:start w:val="1"/>
      <w:numFmt w:val="bullet"/>
      <w:lvlText w:val=""/>
      <w:lvlJc w:val="left"/>
      <w:pPr>
        <w:tabs>
          <w:tab w:val="num" w:pos="5940"/>
        </w:tabs>
        <w:ind w:left="5940" w:hanging="360"/>
      </w:pPr>
      <w:rPr>
        <w:rFonts w:ascii="Symbol" w:hAnsi="Symbol" w:hint="default"/>
      </w:rPr>
    </w:lvl>
    <w:lvl w:ilvl="7" w:tplc="04220003">
      <w:start w:val="1"/>
      <w:numFmt w:val="bullet"/>
      <w:lvlText w:val="o"/>
      <w:lvlJc w:val="left"/>
      <w:pPr>
        <w:tabs>
          <w:tab w:val="num" w:pos="6660"/>
        </w:tabs>
        <w:ind w:left="6660" w:hanging="360"/>
      </w:pPr>
      <w:rPr>
        <w:rFonts w:ascii="Courier New" w:hAnsi="Courier New" w:cs="Courier New" w:hint="default"/>
      </w:rPr>
    </w:lvl>
    <w:lvl w:ilvl="8" w:tplc="04220005">
      <w:start w:val="1"/>
      <w:numFmt w:val="bullet"/>
      <w:lvlText w:val=""/>
      <w:lvlJc w:val="left"/>
      <w:pPr>
        <w:tabs>
          <w:tab w:val="num" w:pos="7380"/>
        </w:tabs>
        <w:ind w:left="7380" w:hanging="360"/>
      </w:pPr>
      <w:rPr>
        <w:rFonts w:ascii="Wingdings" w:hAnsi="Wingdings" w:hint="default"/>
      </w:rPr>
    </w:lvl>
  </w:abstractNum>
  <w:abstractNum w:abstractNumId="20" w15:restartNumberingAfterBreak="0">
    <w:nsid w:val="386F30A2"/>
    <w:multiLevelType w:val="hybridMultilevel"/>
    <w:tmpl w:val="DD464EFA"/>
    <w:lvl w:ilvl="0" w:tplc="B268D908">
      <w:start w:val="1"/>
      <w:numFmt w:val="bullet"/>
      <w:lvlText w:val="-"/>
      <w:lvlJc w:val="left"/>
      <w:pPr>
        <w:tabs>
          <w:tab w:val="num" w:pos="975"/>
        </w:tabs>
        <w:ind w:left="975"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9E6D91"/>
    <w:multiLevelType w:val="hybridMultilevel"/>
    <w:tmpl w:val="55F6111A"/>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5DC529C"/>
    <w:multiLevelType w:val="hybridMultilevel"/>
    <w:tmpl w:val="D370EF72"/>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82D3D46"/>
    <w:multiLevelType w:val="hybridMultilevel"/>
    <w:tmpl w:val="8A7AFD92"/>
    <w:lvl w:ilvl="0" w:tplc="8A24EBE0">
      <w:numFmt w:val="bullet"/>
      <w:lvlText w:val="-"/>
      <w:lvlJc w:val="left"/>
      <w:pPr>
        <w:ind w:left="1211" w:hanging="360"/>
      </w:pPr>
      <w:rPr>
        <w:rFonts w:ascii="Times New Roman" w:eastAsia="Calibri"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24" w15:restartNumberingAfterBreak="0">
    <w:nsid w:val="484C4849"/>
    <w:multiLevelType w:val="multilevel"/>
    <w:tmpl w:val="C57E08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960"/>
        </w:tabs>
        <w:ind w:left="3960" w:hanging="180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25" w15:restartNumberingAfterBreak="0">
    <w:nsid w:val="4BD324E1"/>
    <w:multiLevelType w:val="multilevel"/>
    <w:tmpl w:val="4612A5C8"/>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6"/>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CE1157A"/>
    <w:multiLevelType w:val="hybridMultilevel"/>
    <w:tmpl w:val="E71E00FC"/>
    <w:lvl w:ilvl="0" w:tplc="0A223E14">
      <w:start w:val="3"/>
      <w:numFmt w:val="bullet"/>
      <w:lvlText w:val="-"/>
      <w:lvlJc w:val="left"/>
      <w:pPr>
        <w:tabs>
          <w:tab w:val="num" w:pos="927"/>
        </w:tabs>
        <w:ind w:left="927" w:hanging="360"/>
      </w:pPr>
      <w:rPr>
        <w:rFonts w:ascii="Times New Roman" w:eastAsia="Times New Roman" w:hAnsi="Times New Roman" w:cs="Times New Roman" w:hint="default"/>
      </w:rPr>
    </w:lvl>
    <w:lvl w:ilvl="1" w:tplc="04190003" w:tentative="1">
      <w:start w:val="1"/>
      <w:numFmt w:val="bullet"/>
      <w:lvlText w:val="o"/>
      <w:lvlJc w:val="left"/>
      <w:pPr>
        <w:tabs>
          <w:tab w:val="num" w:pos="1647"/>
        </w:tabs>
        <w:ind w:left="1647" w:hanging="360"/>
      </w:pPr>
      <w:rPr>
        <w:rFonts w:ascii="Courier New" w:hAnsi="Courier New" w:cs="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cs="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cs="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27" w15:restartNumberingAfterBreak="0">
    <w:nsid w:val="50191FB5"/>
    <w:multiLevelType w:val="hybridMultilevel"/>
    <w:tmpl w:val="74464280"/>
    <w:lvl w:ilvl="0" w:tplc="22346580">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4561E73"/>
    <w:multiLevelType w:val="hybridMultilevel"/>
    <w:tmpl w:val="A3961C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4742068"/>
    <w:multiLevelType w:val="hybridMultilevel"/>
    <w:tmpl w:val="42FC46CE"/>
    <w:lvl w:ilvl="0" w:tplc="BC7A1CD6">
      <w:start w:val="1"/>
      <w:numFmt w:val="decimal"/>
      <w:lvlText w:val="%1"/>
      <w:lvlJc w:val="left"/>
      <w:pPr>
        <w:tabs>
          <w:tab w:val="num" w:pos="786"/>
        </w:tabs>
        <w:ind w:left="786" w:hanging="360"/>
      </w:pPr>
      <w:rPr>
        <w:rFonts w:ascii="Times New Roman" w:eastAsia="Times New Roman" w:hAnsi="Times New Roman" w:cs="Times New Roman"/>
        <w:color w:val="auto"/>
      </w:rPr>
    </w:lvl>
    <w:lvl w:ilvl="1" w:tplc="5AC4A288">
      <w:start w:val="6"/>
      <w:numFmt w:val="decimal"/>
      <w:lvlText w:val="%2"/>
      <w:lvlJc w:val="left"/>
      <w:pPr>
        <w:tabs>
          <w:tab w:val="num" w:pos="1506"/>
        </w:tabs>
        <w:ind w:left="1506" w:hanging="360"/>
      </w:pPr>
      <w:rPr>
        <w:rFonts w:hint="default"/>
      </w:rPr>
    </w:lvl>
    <w:lvl w:ilvl="2" w:tplc="0419001B" w:tentative="1">
      <w:start w:val="1"/>
      <w:numFmt w:val="lowerRoman"/>
      <w:lvlText w:val="%3."/>
      <w:lvlJc w:val="right"/>
      <w:pPr>
        <w:tabs>
          <w:tab w:val="num" w:pos="2226"/>
        </w:tabs>
        <w:ind w:left="2226" w:hanging="180"/>
      </w:pPr>
    </w:lvl>
    <w:lvl w:ilvl="3" w:tplc="0419000F" w:tentative="1">
      <w:start w:val="1"/>
      <w:numFmt w:val="decimal"/>
      <w:lvlText w:val="%4."/>
      <w:lvlJc w:val="left"/>
      <w:pPr>
        <w:tabs>
          <w:tab w:val="num" w:pos="2946"/>
        </w:tabs>
        <w:ind w:left="2946" w:hanging="360"/>
      </w:pPr>
    </w:lvl>
    <w:lvl w:ilvl="4" w:tplc="04190019" w:tentative="1">
      <w:start w:val="1"/>
      <w:numFmt w:val="lowerLetter"/>
      <w:lvlText w:val="%5."/>
      <w:lvlJc w:val="left"/>
      <w:pPr>
        <w:tabs>
          <w:tab w:val="num" w:pos="3666"/>
        </w:tabs>
        <w:ind w:left="3666" w:hanging="360"/>
      </w:pPr>
    </w:lvl>
    <w:lvl w:ilvl="5" w:tplc="0419001B" w:tentative="1">
      <w:start w:val="1"/>
      <w:numFmt w:val="lowerRoman"/>
      <w:lvlText w:val="%6."/>
      <w:lvlJc w:val="right"/>
      <w:pPr>
        <w:tabs>
          <w:tab w:val="num" w:pos="4386"/>
        </w:tabs>
        <w:ind w:left="4386" w:hanging="180"/>
      </w:pPr>
    </w:lvl>
    <w:lvl w:ilvl="6" w:tplc="0419000F" w:tentative="1">
      <w:start w:val="1"/>
      <w:numFmt w:val="decimal"/>
      <w:lvlText w:val="%7."/>
      <w:lvlJc w:val="left"/>
      <w:pPr>
        <w:tabs>
          <w:tab w:val="num" w:pos="5106"/>
        </w:tabs>
        <w:ind w:left="5106" w:hanging="360"/>
      </w:pPr>
    </w:lvl>
    <w:lvl w:ilvl="7" w:tplc="04190019" w:tentative="1">
      <w:start w:val="1"/>
      <w:numFmt w:val="lowerLetter"/>
      <w:lvlText w:val="%8."/>
      <w:lvlJc w:val="left"/>
      <w:pPr>
        <w:tabs>
          <w:tab w:val="num" w:pos="5826"/>
        </w:tabs>
        <w:ind w:left="5826" w:hanging="360"/>
      </w:pPr>
    </w:lvl>
    <w:lvl w:ilvl="8" w:tplc="0419001B" w:tentative="1">
      <w:start w:val="1"/>
      <w:numFmt w:val="lowerRoman"/>
      <w:lvlText w:val="%9."/>
      <w:lvlJc w:val="right"/>
      <w:pPr>
        <w:tabs>
          <w:tab w:val="num" w:pos="6546"/>
        </w:tabs>
        <w:ind w:left="6546" w:hanging="180"/>
      </w:pPr>
    </w:lvl>
  </w:abstractNum>
  <w:abstractNum w:abstractNumId="30" w15:restartNumberingAfterBreak="0">
    <w:nsid w:val="55573F5D"/>
    <w:multiLevelType w:val="hybridMultilevel"/>
    <w:tmpl w:val="209A31A6"/>
    <w:lvl w:ilvl="0" w:tplc="A2AAED7E">
      <w:start w:val="5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15:restartNumberingAfterBreak="0">
    <w:nsid w:val="57AD52FB"/>
    <w:multiLevelType w:val="hybridMultilevel"/>
    <w:tmpl w:val="43E0502E"/>
    <w:lvl w:ilvl="0" w:tplc="8B549D26">
      <w:numFmt w:val="bullet"/>
      <w:lvlText w:val="-"/>
      <w:lvlJc w:val="left"/>
      <w:pPr>
        <w:tabs>
          <w:tab w:val="num" w:pos="900"/>
        </w:tabs>
        <w:ind w:left="900" w:hanging="360"/>
      </w:pPr>
      <w:rPr>
        <w:rFonts w:ascii="Times New Roman" w:eastAsia="Times New Roman" w:hAnsi="Times New Roman" w:cs="Times New Roman"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32" w15:restartNumberingAfterBreak="0">
    <w:nsid w:val="59695A8A"/>
    <w:multiLevelType w:val="hybridMultilevel"/>
    <w:tmpl w:val="6D34F86E"/>
    <w:lvl w:ilvl="0" w:tplc="D1CC307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A2453F7"/>
    <w:multiLevelType w:val="hybridMultilevel"/>
    <w:tmpl w:val="E3361EA2"/>
    <w:lvl w:ilvl="0" w:tplc="E3AA704E">
      <w:start w:val="1"/>
      <w:numFmt w:val="decimal"/>
      <w:lvlText w:val="%1."/>
      <w:lvlJc w:val="left"/>
      <w:pPr>
        <w:tabs>
          <w:tab w:val="num" w:pos="1422"/>
        </w:tabs>
        <w:ind w:left="1422" w:hanging="855"/>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rPr>
        <w:rFonts w:hint="default"/>
      </w:r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34" w15:restartNumberingAfterBreak="0">
    <w:nsid w:val="5C4A50B4"/>
    <w:multiLevelType w:val="hybridMultilevel"/>
    <w:tmpl w:val="ACAE01D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5" w15:restartNumberingAfterBreak="0">
    <w:nsid w:val="5C921491"/>
    <w:multiLevelType w:val="multilevel"/>
    <w:tmpl w:val="9AA89270"/>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5F96382B"/>
    <w:multiLevelType w:val="hybridMultilevel"/>
    <w:tmpl w:val="147090B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65680115"/>
    <w:multiLevelType w:val="hybridMultilevel"/>
    <w:tmpl w:val="332A3DD0"/>
    <w:lvl w:ilvl="0" w:tplc="AC0A695A">
      <w:start w:val="8"/>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15:restartNumberingAfterBreak="0">
    <w:nsid w:val="6EDD6FFB"/>
    <w:multiLevelType w:val="hybridMultilevel"/>
    <w:tmpl w:val="61485E86"/>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6F210F3F"/>
    <w:multiLevelType w:val="hybridMultilevel"/>
    <w:tmpl w:val="0562EACA"/>
    <w:lvl w:ilvl="0" w:tplc="0419000F">
      <w:start w:val="1"/>
      <w:numFmt w:val="decimal"/>
      <w:lvlText w:val="%1."/>
      <w:lvlJc w:val="left"/>
      <w:pPr>
        <w:tabs>
          <w:tab w:val="num" w:pos="10080"/>
        </w:tabs>
        <w:ind w:left="10080" w:hanging="360"/>
      </w:pPr>
      <w:rPr>
        <w:rFonts w:hint="default"/>
      </w:rPr>
    </w:lvl>
    <w:lvl w:ilvl="1" w:tplc="04190019" w:tentative="1">
      <w:start w:val="1"/>
      <w:numFmt w:val="lowerLetter"/>
      <w:lvlText w:val="%2."/>
      <w:lvlJc w:val="left"/>
      <w:pPr>
        <w:tabs>
          <w:tab w:val="num" w:pos="10800"/>
        </w:tabs>
        <w:ind w:left="10800" w:hanging="360"/>
      </w:pPr>
    </w:lvl>
    <w:lvl w:ilvl="2" w:tplc="0419001B">
      <w:start w:val="1"/>
      <w:numFmt w:val="lowerRoman"/>
      <w:lvlText w:val="%3."/>
      <w:lvlJc w:val="right"/>
      <w:pPr>
        <w:tabs>
          <w:tab w:val="num" w:pos="11520"/>
        </w:tabs>
        <w:ind w:left="11520" w:hanging="180"/>
      </w:pPr>
    </w:lvl>
    <w:lvl w:ilvl="3" w:tplc="0419000F" w:tentative="1">
      <w:start w:val="1"/>
      <w:numFmt w:val="decimal"/>
      <w:lvlText w:val="%4."/>
      <w:lvlJc w:val="left"/>
      <w:pPr>
        <w:tabs>
          <w:tab w:val="num" w:pos="12240"/>
        </w:tabs>
        <w:ind w:left="12240" w:hanging="360"/>
      </w:pPr>
    </w:lvl>
    <w:lvl w:ilvl="4" w:tplc="04190019" w:tentative="1">
      <w:start w:val="1"/>
      <w:numFmt w:val="lowerLetter"/>
      <w:lvlText w:val="%5."/>
      <w:lvlJc w:val="left"/>
      <w:pPr>
        <w:tabs>
          <w:tab w:val="num" w:pos="12960"/>
        </w:tabs>
        <w:ind w:left="12960" w:hanging="360"/>
      </w:pPr>
    </w:lvl>
    <w:lvl w:ilvl="5" w:tplc="0419001B" w:tentative="1">
      <w:start w:val="1"/>
      <w:numFmt w:val="lowerRoman"/>
      <w:lvlText w:val="%6."/>
      <w:lvlJc w:val="right"/>
      <w:pPr>
        <w:tabs>
          <w:tab w:val="num" w:pos="13680"/>
        </w:tabs>
        <w:ind w:left="13680" w:hanging="180"/>
      </w:pPr>
    </w:lvl>
    <w:lvl w:ilvl="6" w:tplc="0419000F" w:tentative="1">
      <w:start w:val="1"/>
      <w:numFmt w:val="decimal"/>
      <w:lvlText w:val="%7."/>
      <w:lvlJc w:val="left"/>
      <w:pPr>
        <w:tabs>
          <w:tab w:val="num" w:pos="14400"/>
        </w:tabs>
        <w:ind w:left="14400" w:hanging="360"/>
      </w:pPr>
    </w:lvl>
    <w:lvl w:ilvl="7" w:tplc="04190019" w:tentative="1">
      <w:start w:val="1"/>
      <w:numFmt w:val="lowerLetter"/>
      <w:lvlText w:val="%8."/>
      <w:lvlJc w:val="left"/>
      <w:pPr>
        <w:tabs>
          <w:tab w:val="num" w:pos="15120"/>
        </w:tabs>
        <w:ind w:left="15120" w:hanging="360"/>
      </w:pPr>
    </w:lvl>
    <w:lvl w:ilvl="8" w:tplc="0419001B" w:tentative="1">
      <w:start w:val="1"/>
      <w:numFmt w:val="lowerRoman"/>
      <w:lvlText w:val="%9."/>
      <w:lvlJc w:val="right"/>
      <w:pPr>
        <w:tabs>
          <w:tab w:val="num" w:pos="15840"/>
        </w:tabs>
        <w:ind w:left="15840" w:hanging="180"/>
      </w:pPr>
    </w:lvl>
  </w:abstractNum>
  <w:abstractNum w:abstractNumId="40" w15:restartNumberingAfterBreak="0">
    <w:nsid w:val="75754F5B"/>
    <w:multiLevelType w:val="multilevel"/>
    <w:tmpl w:val="585E9A16"/>
    <w:lvl w:ilvl="0">
      <w:start w:val="4"/>
      <w:numFmt w:val="decimal"/>
      <w:lvlText w:val="%1."/>
      <w:lvlJc w:val="left"/>
      <w:pPr>
        <w:tabs>
          <w:tab w:val="num" w:pos="1260"/>
        </w:tabs>
        <w:ind w:left="1260" w:hanging="360"/>
      </w:pPr>
      <w:rPr>
        <w:rFonts w:hint="default"/>
        <w:b w:val="0"/>
        <w:sz w:val="24"/>
        <w:szCs w:val="24"/>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41" w15:restartNumberingAfterBreak="0">
    <w:nsid w:val="771377EF"/>
    <w:multiLevelType w:val="hybridMultilevel"/>
    <w:tmpl w:val="ACCA51A2"/>
    <w:lvl w:ilvl="0" w:tplc="5560B4E0">
      <w:start w:val="2"/>
      <w:numFmt w:val="decimal"/>
      <w:lvlText w:val="%1"/>
      <w:lvlJc w:val="left"/>
      <w:pPr>
        <w:tabs>
          <w:tab w:val="num" w:pos="1211"/>
        </w:tabs>
        <w:ind w:left="1211" w:hanging="360"/>
      </w:pPr>
      <w:rPr>
        <w:rFonts w:hint="default"/>
      </w:rPr>
    </w:lvl>
    <w:lvl w:ilvl="1" w:tplc="04190019" w:tentative="1">
      <w:start w:val="1"/>
      <w:numFmt w:val="lowerLetter"/>
      <w:lvlText w:val="%2."/>
      <w:lvlJc w:val="left"/>
      <w:pPr>
        <w:tabs>
          <w:tab w:val="num" w:pos="1931"/>
        </w:tabs>
        <w:ind w:left="1931" w:hanging="360"/>
      </w:pPr>
    </w:lvl>
    <w:lvl w:ilvl="2" w:tplc="0419001B" w:tentative="1">
      <w:start w:val="1"/>
      <w:numFmt w:val="lowerRoman"/>
      <w:lvlText w:val="%3."/>
      <w:lvlJc w:val="right"/>
      <w:pPr>
        <w:tabs>
          <w:tab w:val="num" w:pos="2651"/>
        </w:tabs>
        <w:ind w:left="2651" w:hanging="180"/>
      </w:pPr>
    </w:lvl>
    <w:lvl w:ilvl="3" w:tplc="0419000F" w:tentative="1">
      <w:start w:val="1"/>
      <w:numFmt w:val="decimal"/>
      <w:lvlText w:val="%4."/>
      <w:lvlJc w:val="left"/>
      <w:pPr>
        <w:tabs>
          <w:tab w:val="num" w:pos="3371"/>
        </w:tabs>
        <w:ind w:left="3371" w:hanging="360"/>
      </w:pPr>
    </w:lvl>
    <w:lvl w:ilvl="4" w:tplc="04190019" w:tentative="1">
      <w:start w:val="1"/>
      <w:numFmt w:val="lowerLetter"/>
      <w:lvlText w:val="%5."/>
      <w:lvlJc w:val="left"/>
      <w:pPr>
        <w:tabs>
          <w:tab w:val="num" w:pos="4091"/>
        </w:tabs>
        <w:ind w:left="4091" w:hanging="360"/>
      </w:pPr>
    </w:lvl>
    <w:lvl w:ilvl="5" w:tplc="0419001B" w:tentative="1">
      <w:start w:val="1"/>
      <w:numFmt w:val="lowerRoman"/>
      <w:lvlText w:val="%6."/>
      <w:lvlJc w:val="right"/>
      <w:pPr>
        <w:tabs>
          <w:tab w:val="num" w:pos="4811"/>
        </w:tabs>
        <w:ind w:left="4811" w:hanging="180"/>
      </w:pPr>
    </w:lvl>
    <w:lvl w:ilvl="6" w:tplc="0419000F" w:tentative="1">
      <w:start w:val="1"/>
      <w:numFmt w:val="decimal"/>
      <w:lvlText w:val="%7."/>
      <w:lvlJc w:val="left"/>
      <w:pPr>
        <w:tabs>
          <w:tab w:val="num" w:pos="5531"/>
        </w:tabs>
        <w:ind w:left="5531" w:hanging="360"/>
      </w:pPr>
    </w:lvl>
    <w:lvl w:ilvl="7" w:tplc="04190019" w:tentative="1">
      <w:start w:val="1"/>
      <w:numFmt w:val="lowerLetter"/>
      <w:lvlText w:val="%8."/>
      <w:lvlJc w:val="left"/>
      <w:pPr>
        <w:tabs>
          <w:tab w:val="num" w:pos="6251"/>
        </w:tabs>
        <w:ind w:left="6251" w:hanging="360"/>
      </w:pPr>
    </w:lvl>
    <w:lvl w:ilvl="8" w:tplc="0419001B" w:tentative="1">
      <w:start w:val="1"/>
      <w:numFmt w:val="lowerRoman"/>
      <w:lvlText w:val="%9."/>
      <w:lvlJc w:val="right"/>
      <w:pPr>
        <w:tabs>
          <w:tab w:val="num" w:pos="6971"/>
        </w:tabs>
        <w:ind w:left="6971" w:hanging="180"/>
      </w:pPr>
    </w:lvl>
  </w:abstractNum>
  <w:abstractNum w:abstractNumId="42" w15:restartNumberingAfterBreak="0">
    <w:nsid w:val="7A9F7251"/>
    <w:multiLevelType w:val="hybridMultilevel"/>
    <w:tmpl w:val="93103066"/>
    <w:lvl w:ilvl="0" w:tplc="B268D908">
      <w:start w:val="1"/>
      <w:numFmt w:val="bullet"/>
      <w:lvlText w:val="-"/>
      <w:lvlJc w:val="left"/>
      <w:pPr>
        <w:tabs>
          <w:tab w:val="num" w:pos="975"/>
        </w:tabs>
        <w:ind w:left="975" w:hanging="360"/>
      </w:pPr>
      <w:rPr>
        <w:rFonts w:ascii="Times New Roman" w:eastAsia="Times New Roman" w:hAnsi="Times New Roman" w:cs="Times New Roman" w:hint="default"/>
      </w:rPr>
    </w:lvl>
    <w:lvl w:ilvl="1" w:tplc="04190003" w:tentative="1">
      <w:start w:val="1"/>
      <w:numFmt w:val="bullet"/>
      <w:lvlText w:val="o"/>
      <w:lvlJc w:val="left"/>
      <w:pPr>
        <w:tabs>
          <w:tab w:val="num" w:pos="1695"/>
        </w:tabs>
        <w:ind w:left="1695" w:hanging="360"/>
      </w:pPr>
      <w:rPr>
        <w:rFonts w:ascii="Courier New" w:hAnsi="Courier New" w:cs="Courier New" w:hint="default"/>
      </w:rPr>
    </w:lvl>
    <w:lvl w:ilvl="2" w:tplc="04190005" w:tentative="1">
      <w:start w:val="1"/>
      <w:numFmt w:val="bullet"/>
      <w:lvlText w:val=""/>
      <w:lvlJc w:val="left"/>
      <w:pPr>
        <w:tabs>
          <w:tab w:val="num" w:pos="2415"/>
        </w:tabs>
        <w:ind w:left="2415" w:hanging="360"/>
      </w:pPr>
      <w:rPr>
        <w:rFonts w:ascii="Wingdings" w:hAnsi="Wingdings" w:hint="default"/>
      </w:rPr>
    </w:lvl>
    <w:lvl w:ilvl="3" w:tplc="04190001" w:tentative="1">
      <w:start w:val="1"/>
      <w:numFmt w:val="bullet"/>
      <w:lvlText w:val=""/>
      <w:lvlJc w:val="left"/>
      <w:pPr>
        <w:tabs>
          <w:tab w:val="num" w:pos="3135"/>
        </w:tabs>
        <w:ind w:left="3135" w:hanging="360"/>
      </w:pPr>
      <w:rPr>
        <w:rFonts w:ascii="Symbol" w:hAnsi="Symbol" w:hint="default"/>
      </w:rPr>
    </w:lvl>
    <w:lvl w:ilvl="4" w:tplc="04190003" w:tentative="1">
      <w:start w:val="1"/>
      <w:numFmt w:val="bullet"/>
      <w:lvlText w:val="o"/>
      <w:lvlJc w:val="left"/>
      <w:pPr>
        <w:tabs>
          <w:tab w:val="num" w:pos="3855"/>
        </w:tabs>
        <w:ind w:left="3855" w:hanging="360"/>
      </w:pPr>
      <w:rPr>
        <w:rFonts w:ascii="Courier New" w:hAnsi="Courier New" w:cs="Courier New" w:hint="default"/>
      </w:rPr>
    </w:lvl>
    <w:lvl w:ilvl="5" w:tplc="04190005" w:tentative="1">
      <w:start w:val="1"/>
      <w:numFmt w:val="bullet"/>
      <w:lvlText w:val=""/>
      <w:lvlJc w:val="left"/>
      <w:pPr>
        <w:tabs>
          <w:tab w:val="num" w:pos="4575"/>
        </w:tabs>
        <w:ind w:left="4575" w:hanging="360"/>
      </w:pPr>
      <w:rPr>
        <w:rFonts w:ascii="Wingdings" w:hAnsi="Wingdings" w:hint="default"/>
      </w:rPr>
    </w:lvl>
    <w:lvl w:ilvl="6" w:tplc="04190001" w:tentative="1">
      <w:start w:val="1"/>
      <w:numFmt w:val="bullet"/>
      <w:lvlText w:val=""/>
      <w:lvlJc w:val="left"/>
      <w:pPr>
        <w:tabs>
          <w:tab w:val="num" w:pos="5295"/>
        </w:tabs>
        <w:ind w:left="5295" w:hanging="360"/>
      </w:pPr>
      <w:rPr>
        <w:rFonts w:ascii="Symbol" w:hAnsi="Symbol" w:hint="default"/>
      </w:rPr>
    </w:lvl>
    <w:lvl w:ilvl="7" w:tplc="04190003" w:tentative="1">
      <w:start w:val="1"/>
      <w:numFmt w:val="bullet"/>
      <w:lvlText w:val="o"/>
      <w:lvlJc w:val="left"/>
      <w:pPr>
        <w:tabs>
          <w:tab w:val="num" w:pos="6015"/>
        </w:tabs>
        <w:ind w:left="6015" w:hanging="360"/>
      </w:pPr>
      <w:rPr>
        <w:rFonts w:ascii="Courier New" w:hAnsi="Courier New" w:cs="Courier New" w:hint="default"/>
      </w:rPr>
    </w:lvl>
    <w:lvl w:ilvl="8" w:tplc="04190005" w:tentative="1">
      <w:start w:val="1"/>
      <w:numFmt w:val="bullet"/>
      <w:lvlText w:val=""/>
      <w:lvlJc w:val="left"/>
      <w:pPr>
        <w:tabs>
          <w:tab w:val="num" w:pos="6735"/>
        </w:tabs>
        <w:ind w:left="6735" w:hanging="360"/>
      </w:pPr>
      <w:rPr>
        <w:rFonts w:ascii="Wingdings" w:hAnsi="Wingdings" w:hint="default"/>
      </w:rPr>
    </w:lvl>
  </w:abstractNum>
  <w:abstractNum w:abstractNumId="43" w15:restartNumberingAfterBreak="0">
    <w:nsid w:val="7B902009"/>
    <w:multiLevelType w:val="hybridMultilevel"/>
    <w:tmpl w:val="79646D70"/>
    <w:lvl w:ilvl="0" w:tplc="5EF08D4E">
      <w:start w:val="19"/>
      <w:numFmt w:val="decimal"/>
      <w:lvlText w:val="%1."/>
      <w:lvlJc w:val="left"/>
      <w:pPr>
        <w:tabs>
          <w:tab w:val="num" w:pos="720"/>
        </w:tabs>
        <w:ind w:left="720" w:hanging="3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9"/>
  </w:num>
  <w:num w:numId="2">
    <w:abstractNumId w:val="25"/>
  </w:num>
  <w:num w:numId="3">
    <w:abstractNumId w:val="2"/>
  </w:num>
  <w:num w:numId="4">
    <w:abstractNumId w:val="6"/>
  </w:num>
  <w:num w:numId="5">
    <w:abstractNumId w:val="8"/>
  </w:num>
  <w:num w:numId="6">
    <w:abstractNumId w:val="35"/>
  </w:num>
  <w:num w:numId="7">
    <w:abstractNumId w:val="17"/>
  </w:num>
  <w:num w:numId="8">
    <w:abstractNumId w:val="31"/>
  </w:num>
  <w:num w:numId="9">
    <w:abstractNumId w:val="39"/>
  </w:num>
  <w:num w:numId="10">
    <w:abstractNumId w:val="14"/>
  </w:num>
  <w:num w:numId="11">
    <w:abstractNumId w:val="2"/>
  </w:num>
  <w:num w:numId="12">
    <w:abstractNumId w:val="37"/>
  </w:num>
  <w:num w:numId="13">
    <w:abstractNumId w:val="13"/>
  </w:num>
  <w:num w:numId="14">
    <w:abstractNumId w:val="40"/>
  </w:num>
  <w:num w:numId="15">
    <w:abstractNumId w:val="3"/>
  </w:num>
  <w:num w:numId="16">
    <w:abstractNumId w:val="15"/>
  </w:num>
  <w:num w:numId="17">
    <w:abstractNumId w:val="21"/>
  </w:num>
  <w:num w:numId="18">
    <w:abstractNumId w:val="22"/>
  </w:num>
  <w:num w:numId="19">
    <w:abstractNumId w:val="38"/>
  </w:num>
  <w:num w:numId="20">
    <w:abstractNumId w:val="16"/>
  </w:num>
  <w:num w:numId="21">
    <w:abstractNumId w:val="11"/>
  </w:num>
  <w:num w:numId="22">
    <w:abstractNumId w:val="5"/>
  </w:num>
  <w:num w:numId="23">
    <w:abstractNumId w:val="1"/>
  </w:num>
  <w:num w:numId="24">
    <w:abstractNumId w:val="27"/>
  </w:num>
  <w:num w:numId="25">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41"/>
  </w:num>
  <w:num w:numId="28">
    <w:abstractNumId w:val="24"/>
  </w:num>
  <w:num w:numId="29">
    <w:abstractNumId w:val="23"/>
  </w:num>
  <w:num w:numId="30">
    <w:abstractNumId w:val="32"/>
  </w:num>
  <w:num w:numId="31">
    <w:abstractNumId w:val="10"/>
  </w:num>
  <w:num w:numId="32">
    <w:abstractNumId w:val="33"/>
  </w:num>
  <w:num w:numId="33">
    <w:abstractNumId w:val="18"/>
  </w:num>
  <w:num w:numId="34">
    <w:abstractNumId w:val="43"/>
  </w:num>
  <w:num w:numId="35">
    <w:abstractNumId w:val="30"/>
  </w:num>
  <w:num w:numId="36">
    <w:abstractNumId w:val="42"/>
  </w:num>
  <w:num w:numId="37">
    <w:abstractNumId w:val="20"/>
  </w:num>
  <w:num w:numId="38">
    <w:abstractNumId w:val="34"/>
  </w:num>
  <w:num w:numId="39">
    <w:abstractNumId w:val="4"/>
  </w:num>
  <w:num w:numId="40">
    <w:abstractNumId w:val="7"/>
  </w:num>
  <w:num w:numId="41">
    <w:abstractNumId w:val="9"/>
  </w:num>
  <w:num w:numId="42">
    <w:abstractNumId w:val="12"/>
  </w:num>
  <w:num w:numId="43">
    <w:abstractNumId w:val="28"/>
  </w:num>
  <w:num w:numId="44">
    <w:abstractNumId w:val="19"/>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BC2"/>
    <w:rsid w:val="00001A01"/>
    <w:rsid w:val="00002846"/>
    <w:rsid w:val="00002940"/>
    <w:rsid w:val="00003C15"/>
    <w:rsid w:val="0001012F"/>
    <w:rsid w:val="00010DB6"/>
    <w:rsid w:val="00014280"/>
    <w:rsid w:val="00021D47"/>
    <w:rsid w:val="00022D90"/>
    <w:rsid w:val="00026CDF"/>
    <w:rsid w:val="00035F0B"/>
    <w:rsid w:val="00043DC0"/>
    <w:rsid w:val="0005667E"/>
    <w:rsid w:val="0006188F"/>
    <w:rsid w:val="000657C7"/>
    <w:rsid w:val="00076E22"/>
    <w:rsid w:val="00090056"/>
    <w:rsid w:val="000900A9"/>
    <w:rsid w:val="000974EE"/>
    <w:rsid w:val="000A0446"/>
    <w:rsid w:val="000A09C4"/>
    <w:rsid w:val="000A4185"/>
    <w:rsid w:val="000C5155"/>
    <w:rsid w:val="000D3062"/>
    <w:rsid w:val="000D5609"/>
    <w:rsid w:val="000E08B0"/>
    <w:rsid w:val="000F214E"/>
    <w:rsid w:val="000F4C7D"/>
    <w:rsid w:val="000F6811"/>
    <w:rsid w:val="001031C8"/>
    <w:rsid w:val="00104FD1"/>
    <w:rsid w:val="00105EB0"/>
    <w:rsid w:val="00125E05"/>
    <w:rsid w:val="001449B0"/>
    <w:rsid w:val="00151FCB"/>
    <w:rsid w:val="001606EE"/>
    <w:rsid w:val="001746B6"/>
    <w:rsid w:val="00174BF9"/>
    <w:rsid w:val="001818DC"/>
    <w:rsid w:val="001836EC"/>
    <w:rsid w:val="00185064"/>
    <w:rsid w:val="00192541"/>
    <w:rsid w:val="001A5F94"/>
    <w:rsid w:val="001A6B7F"/>
    <w:rsid w:val="001B0DB6"/>
    <w:rsid w:val="001B1E7A"/>
    <w:rsid w:val="001B7186"/>
    <w:rsid w:val="001B7765"/>
    <w:rsid w:val="001C026D"/>
    <w:rsid w:val="001C2F7A"/>
    <w:rsid w:val="001D78F9"/>
    <w:rsid w:val="002001AA"/>
    <w:rsid w:val="00200D12"/>
    <w:rsid w:val="002013D8"/>
    <w:rsid w:val="002033BA"/>
    <w:rsid w:val="00204B94"/>
    <w:rsid w:val="0021185F"/>
    <w:rsid w:val="0021514C"/>
    <w:rsid w:val="00216C68"/>
    <w:rsid w:val="002230EA"/>
    <w:rsid w:val="002233A6"/>
    <w:rsid w:val="0022423C"/>
    <w:rsid w:val="00224CF5"/>
    <w:rsid w:val="00231DAF"/>
    <w:rsid w:val="00232789"/>
    <w:rsid w:val="00235CDD"/>
    <w:rsid w:val="002361FF"/>
    <w:rsid w:val="002364A1"/>
    <w:rsid w:val="00241671"/>
    <w:rsid w:val="00243E22"/>
    <w:rsid w:val="002446CA"/>
    <w:rsid w:val="002460AF"/>
    <w:rsid w:val="00253556"/>
    <w:rsid w:val="00255160"/>
    <w:rsid w:val="00283F63"/>
    <w:rsid w:val="002847F4"/>
    <w:rsid w:val="00291267"/>
    <w:rsid w:val="00293C9C"/>
    <w:rsid w:val="002A3137"/>
    <w:rsid w:val="002A5AB3"/>
    <w:rsid w:val="002A795B"/>
    <w:rsid w:val="002B7188"/>
    <w:rsid w:val="002C27C5"/>
    <w:rsid w:val="002C2951"/>
    <w:rsid w:val="002C6A02"/>
    <w:rsid w:val="002D0405"/>
    <w:rsid w:val="002D28DA"/>
    <w:rsid w:val="002D7D32"/>
    <w:rsid w:val="002E0B0E"/>
    <w:rsid w:val="002E206A"/>
    <w:rsid w:val="002E32FE"/>
    <w:rsid w:val="002F0227"/>
    <w:rsid w:val="002F1DDA"/>
    <w:rsid w:val="002F66F4"/>
    <w:rsid w:val="002F6C4A"/>
    <w:rsid w:val="003022CB"/>
    <w:rsid w:val="0030317E"/>
    <w:rsid w:val="003143A0"/>
    <w:rsid w:val="00315890"/>
    <w:rsid w:val="00317324"/>
    <w:rsid w:val="00322056"/>
    <w:rsid w:val="00344941"/>
    <w:rsid w:val="0035223A"/>
    <w:rsid w:val="00353086"/>
    <w:rsid w:val="0035319C"/>
    <w:rsid w:val="00355639"/>
    <w:rsid w:val="0037179D"/>
    <w:rsid w:val="003753A8"/>
    <w:rsid w:val="003808F5"/>
    <w:rsid w:val="00395CA8"/>
    <w:rsid w:val="00396DA3"/>
    <w:rsid w:val="003A4B87"/>
    <w:rsid w:val="003B5E11"/>
    <w:rsid w:val="003B651B"/>
    <w:rsid w:val="003C23E9"/>
    <w:rsid w:val="003C7B60"/>
    <w:rsid w:val="003D0EF5"/>
    <w:rsid w:val="003D7A94"/>
    <w:rsid w:val="003E2760"/>
    <w:rsid w:val="003E392C"/>
    <w:rsid w:val="003E4CF2"/>
    <w:rsid w:val="003E534D"/>
    <w:rsid w:val="003E62EF"/>
    <w:rsid w:val="003F3A22"/>
    <w:rsid w:val="00400FD4"/>
    <w:rsid w:val="004028CF"/>
    <w:rsid w:val="00404CB4"/>
    <w:rsid w:val="004070D4"/>
    <w:rsid w:val="0041402F"/>
    <w:rsid w:val="00417EF6"/>
    <w:rsid w:val="00423163"/>
    <w:rsid w:val="00427A72"/>
    <w:rsid w:val="0043727A"/>
    <w:rsid w:val="00443EEF"/>
    <w:rsid w:val="004442DA"/>
    <w:rsid w:val="00444984"/>
    <w:rsid w:val="004459AC"/>
    <w:rsid w:val="00447FE8"/>
    <w:rsid w:val="004508AE"/>
    <w:rsid w:val="00451309"/>
    <w:rsid w:val="00451DF7"/>
    <w:rsid w:val="00453276"/>
    <w:rsid w:val="00455421"/>
    <w:rsid w:val="0045680E"/>
    <w:rsid w:val="00457B49"/>
    <w:rsid w:val="00465BF3"/>
    <w:rsid w:val="0047206F"/>
    <w:rsid w:val="00472471"/>
    <w:rsid w:val="00490B55"/>
    <w:rsid w:val="00490F7C"/>
    <w:rsid w:val="004937EB"/>
    <w:rsid w:val="00497476"/>
    <w:rsid w:val="004B3B21"/>
    <w:rsid w:val="004B456B"/>
    <w:rsid w:val="004C0139"/>
    <w:rsid w:val="004C0D8E"/>
    <w:rsid w:val="004C3EDC"/>
    <w:rsid w:val="004C68C3"/>
    <w:rsid w:val="004D1E6A"/>
    <w:rsid w:val="004D7929"/>
    <w:rsid w:val="004F3A2E"/>
    <w:rsid w:val="004F4ADD"/>
    <w:rsid w:val="004F4BA5"/>
    <w:rsid w:val="00507A1C"/>
    <w:rsid w:val="00510D82"/>
    <w:rsid w:val="00514C90"/>
    <w:rsid w:val="005169F9"/>
    <w:rsid w:val="00524F03"/>
    <w:rsid w:val="00526D4D"/>
    <w:rsid w:val="00531BD6"/>
    <w:rsid w:val="0053536A"/>
    <w:rsid w:val="00536A6E"/>
    <w:rsid w:val="005409E9"/>
    <w:rsid w:val="00546142"/>
    <w:rsid w:val="00546943"/>
    <w:rsid w:val="00547211"/>
    <w:rsid w:val="00551291"/>
    <w:rsid w:val="00553F41"/>
    <w:rsid w:val="00554EA0"/>
    <w:rsid w:val="005666A8"/>
    <w:rsid w:val="005713F5"/>
    <w:rsid w:val="005733C3"/>
    <w:rsid w:val="00576B99"/>
    <w:rsid w:val="00577840"/>
    <w:rsid w:val="00587FF1"/>
    <w:rsid w:val="00594AFF"/>
    <w:rsid w:val="00595A3E"/>
    <w:rsid w:val="005A27FB"/>
    <w:rsid w:val="005A30F3"/>
    <w:rsid w:val="005A76DF"/>
    <w:rsid w:val="005C75BD"/>
    <w:rsid w:val="005D566C"/>
    <w:rsid w:val="005D5ABC"/>
    <w:rsid w:val="005E7DE4"/>
    <w:rsid w:val="005F0982"/>
    <w:rsid w:val="005F4136"/>
    <w:rsid w:val="005F41BA"/>
    <w:rsid w:val="005F546F"/>
    <w:rsid w:val="005F7B38"/>
    <w:rsid w:val="00600442"/>
    <w:rsid w:val="00600AED"/>
    <w:rsid w:val="00600D11"/>
    <w:rsid w:val="006027CC"/>
    <w:rsid w:val="00605652"/>
    <w:rsid w:val="006105E8"/>
    <w:rsid w:val="0064062D"/>
    <w:rsid w:val="00642F69"/>
    <w:rsid w:val="00643F93"/>
    <w:rsid w:val="006475FB"/>
    <w:rsid w:val="00660445"/>
    <w:rsid w:val="006608D2"/>
    <w:rsid w:val="00660B17"/>
    <w:rsid w:val="00661FBB"/>
    <w:rsid w:val="006626B4"/>
    <w:rsid w:val="00684B90"/>
    <w:rsid w:val="006962A9"/>
    <w:rsid w:val="00697991"/>
    <w:rsid w:val="006A05D3"/>
    <w:rsid w:val="006A1B7F"/>
    <w:rsid w:val="006A64E8"/>
    <w:rsid w:val="006B7C17"/>
    <w:rsid w:val="006D3140"/>
    <w:rsid w:val="006E1B64"/>
    <w:rsid w:val="006E7D8A"/>
    <w:rsid w:val="006F03B7"/>
    <w:rsid w:val="00701453"/>
    <w:rsid w:val="007021FE"/>
    <w:rsid w:val="00703A7D"/>
    <w:rsid w:val="00704FC5"/>
    <w:rsid w:val="00714620"/>
    <w:rsid w:val="00730D8A"/>
    <w:rsid w:val="0073445B"/>
    <w:rsid w:val="00735C68"/>
    <w:rsid w:val="00735F9C"/>
    <w:rsid w:val="007371A9"/>
    <w:rsid w:val="007514FD"/>
    <w:rsid w:val="007540F9"/>
    <w:rsid w:val="00763667"/>
    <w:rsid w:val="00773B69"/>
    <w:rsid w:val="0077778E"/>
    <w:rsid w:val="007820B7"/>
    <w:rsid w:val="00783668"/>
    <w:rsid w:val="00787438"/>
    <w:rsid w:val="00791987"/>
    <w:rsid w:val="00794D81"/>
    <w:rsid w:val="007A2948"/>
    <w:rsid w:val="007A2B82"/>
    <w:rsid w:val="007D0584"/>
    <w:rsid w:val="007D1AA1"/>
    <w:rsid w:val="007E19DE"/>
    <w:rsid w:val="007E1A53"/>
    <w:rsid w:val="007E31CC"/>
    <w:rsid w:val="007F48F1"/>
    <w:rsid w:val="00806202"/>
    <w:rsid w:val="00807971"/>
    <w:rsid w:val="0081047F"/>
    <w:rsid w:val="00820E58"/>
    <w:rsid w:val="0082106A"/>
    <w:rsid w:val="008256E9"/>
    <w:rsid w:val="00827B4C"/>
    <w:rsid w:val="008319A7"/>
    <w:rsid w:val="00833899"/>
    <w:rsid w:val="00835554"/>
    <w:rsid w:val="00841392"/>
    <w:rsid w:val="008478DF"/>
    <w:rsid w:val="008545BA"/>
    <w:rsid w:val="0086402D"/>
    <w:rsid w:val="0086416A"/>
    <w:rsid w:val="008646E9"/>
    <w:rsid w:val="008809E0"/>
    <w:rsid w:val="00884B4E"/>
    <w:rsid w:val="00891B35"/>
    <w:rsid w:val="008942AB"/>
    <w:rsid w:val="008A0571"/>
    <w:rsid w:val="008A18F9"/>
    <w:rsid w:val="008A21EE"/>
    <w:rsid w:val="008A25D9"/>
    <w:rsid w:val="008A326D"/>
    <w:rsid w:val="008A3986"/>
    <w:rsid w:val="008A5AE7"/>
    <w:rsid w:val="008A75C4"/>
    <w:rsid w:val="008B2812"/>
    <w:rsid w:val="008B301A"/>
    <w:rsid w:val="008B53EB"/>
    <w:rsid w:val="008C6463"/>
    <w:rsid w:val="008D6919"/>
    <w:rsid w:val="008E08B6"/>
    <w:rsid w:val="008E5FAF"/>
    <w:rsid w:val="008F428C"/>
    <w:rsid w:val="00901535"/>
    <w:rsid w:val="00901FF9"/>
    <w:rsid w:val="009063C3"/>
    <w:rsid w:val="00907E9F"/>
    <w:rsid w:val="00916219"/>
    <w:rsid w:val="009207E3"/>
    <w:rsid w:val="00922A93"/>
    <w:rsid w:val="00923D4F"/>
    <w:rsid w:val="00923DFF"/>
    <w:rsid w:val="009261EF"/>
    <w:rsid w:val="00926DE7"/>
    <w:rsid w:val="0093230A"/>
    <w:rsid w:val="009340AD"/>
    <w:rsid w:val="00944363"/>
    <w:rsid w:val="00951054"/>
    <w:rsid w:val="009510CB"/>
    <w:rsid w:val="00951AE9"/>
    <w:rsid w:val="00954810"/>
    <w:rsid w:val="00955A83"/>
    <w:rsid w:val="009616B2"/>
    <w:rsid w:val="00965722"/>
    <w:rsid w:val="009657E4"/>
    <w:rsid w:val="0096699A"/>
    <w:rsid w:val="0097191F"/>
    <w:rsid w:val="00971FE5"/>
    <w:rsid w:val="009748F8"/>
    <w:rsid w:val="00980E03"/>
    <w:rsid w:val="00983E04"/>
    <w:rsid w:val="00990C43"/>
    <w:rsid w:val="009917A2"/>
    <w:rsid w:val="009922AC"/>
    <w:rsid w:val="009926EA"/>
    <w:rsid w:val="009928FD"/>
    <w:rsid w:val="009947E6"/>
    <w:rsid w:val="009952B0"/>
    <w:rsid w:val="00995538"/>
    <w:rsid w:val="009A0EC4"/>
    <w:rsid w:val="009A136C"/>
    <w:rsid w:val="009A27D9"/>
    <w:rsid w:val="009A297C"/>
    <w:rsid w:val="009A428C"/>
    <w:rsid w:val="009B0698"/>
    <w:rsid w:val="009C66A1"/>
    <w:rsid w:val="009D3388"/>
    <w:rsid w:val="009E331C"/>
    <w:rsid w:val="009E630B"/>
    <w:rsid w:val="00A00722"/>
    <w:rsid w:val="00A03756"/>
    <w:rsid w:val="00A06F85"/>
    <w:rsid w:val="00A12C61"/>
    <w:rsid w:val="00A1521B"/>
    <w:rsid w:val="00A2005D"/>
    <w:rsid w:val="00A21F2B"/>
    <w:rsid w:val="00A230FD"/>
    <w:rsid w:val="00A275CB"/>
    <w:rsid w:val="00A30427"/>
    <w:rsid w:val="00A34547"/>
    <w:rsid w:val="00A36396"/>
    <w:rsid w:val="00A36FC9"/>
    <w:rsid w:val="00A45A01"/>
    <w:rsid w:val="00A578AD"/>
    <w:rsid w:val="00A621AD"/>
    <w:rsid w:val="00A72F29"/>
    <w:rsid w:val="00A76203"/>
    <w:rsid w:val="00A77E3F"/>
    <w:rsid w:val="00A82ABD"/>
    <w:rsid w:val="00A92BA4"/>
    <w:rsid w:val="00AA1853"/>
    <w:rsid w:val="00AA6F11"/>
    <w:rsid w:val="00AB0D77"/>
    <w:rsid w:val="00AB206B"/>
    <w:rsid w:val="00AB5E87"/>
    <w:rsid w:val="00AC4B62"/>
    <w:rsid w:val="00AC67EA"/>
    <w:rsid w:val="00AD4D65"/>
    <w:rsid w:val="00AD55E2"/>
    <w:rsid w:val="00AE7221"/>
    <w:rsid w:val="00AF321A"/>
    <w:rsid w:val="00AF4990"/>
    <w:rsid w:val="00B012E6"/>
    <w:rsid w:val="00B03D41"/>
    <w:rsid w:val="00B1390E"/>
    <w:rsid w:val="00B14E6A"/>
    <w:rsid w:val="00B16248"/>
    <w:rsid w:val="00B1634B"/>
    <w:rsid w:val="00B30FE2"/>
    <w:rsid w:val="00B35FD7"/>
    <w:rsid w:val="00B4287A"/>
    <w:rsid w:val="00B531AD"/>
    <w:rsid w:val="00B54648"/>
    <w:rsid w:val="00B5474A"/>
    <w:rsid w:val="00B6425C"/>
    <w:rsid w:val="00B70286"/>
    <w:rsid w:val="00B71869"/>
    <w:rsid w:val="00B74A91"/>
    <w:rsid w:val="00B82571"/>
    <w:rsid w:val="00B86A8B"/>
    <w:rsid w:val="00B901A8"/>
    <w:rsid w:val="00B90D03"/>
    <w:rsid w:val="00BA4D5A"/>
    <w:rsid w:val="00BA6701"/>
    <w:rsid w:val="00BB2C12"/>
    <w:rsid w:val="00BB3E19"/>
    <w:rsid w:val="00BD0A1B"/>
    <w:rsid w:val="00BD1F77"/>
    <w:rsid w:val="00BD59CD"/>
    <w:rsid w:val="00BE53AF"/>
    <w:rsid w:val="00BF1080"/>
    <w:rsid w:val="00BF2000"/>
    <w:rsid w:val="00C0549D"/>
    <w:rsid w:val="00C10DF4"/>
    <w:rsid w:val="00C12F0C"/>
    <w:rsid w:val="00C138FC"/>
    <w:rsid w:val="00C13B62"/>
    <w:rsid w:val="00C201E4"/>
    <w:rsid w:val="00C2404D"/>
    <w:rsid w:val="00C27C9E"/>
    <w:rsid w:val="00C31DEF"/>
    <w:rsid w:val="00C351EF"/>
    <w:rsid w:val="00C55FEF"/>
    <w:rsid w:val="00C61413"/>
    <w:rsid w:val="00C703BE"/>
    <w:rsid w:val="00C720DF"/>
    <w:rsid w:val="00C73891"/>
    <w:rsid w:val="00C84EC2"/>
    <w:rsid w:val="00C95B4E"/>
    <w:rsid w:val="00CA2336"/>
    <w:rsid w:val="00CA36D3"/>
    <w:rsid w:val="00CA4555"/>
    <w:rsid w:val="00CB1B1A"/>
    <w:rsid w:val="00CB4BB9"/>
    <w:rsid w:val="00CB5E95"/>
    <w:rsid w:val="00CC065E"/>
    <w:rsid w:val="00CC2008"/>
    <w:rsid w:val="00CC4322"/>
    <w:rsid w:val="00CC5D27"/>
    <w:rsid w:val="00CE0632"/>
    <w:rsid w:val="00CE5CFA"/>
    <w:rsid w:val="00CE6593"/>
    <w:rsid w:val="00CE7544"/>
    <w:rsid w:val="00CE7BDE"/>
    <w:rsid w:val="00CF6D4D"/>
    <w:rsid w:val="00D015D7"/>
    <w:rsid w:val="00D03FFE"/>
    <w:rsid w:val="00D14028"/>
    <w:rsid w:val="00D14381"/>
    <w:rsid w:val="00D1645F"/>
    <w:rsid w:val="00D17B6B"/>
    <w:rsid w:val="00D240C3"/>
    <w:rsid w:val="00D2538F"/>
    <w:rsid w:val="00D31010"/>
    <w:rsid w:val="00D3216C"/>
    <w:rsid w:val="00D322FD"/>
    <w:rsid w:val="00D36B37"/>
    <w:rsid w:val="00D375D2"/>
    <w:rsid w:val="00D44E6B"/>
    <w:rsid w:val="00D455B8"/>
    <w:rsid w:val="00D4638D"/>
    <w:rsid w:val="00D46EC3"/>
    <w:rsid w:val="00D6503D"/>
    <w:rsid w:val="00D66AC3"/>
    <w:rsid w:val="00D73A4A"/>
    <w:rsid w:val="00D75DE6"/>
    <w:rsid w:val="00D861C6"/>
    <w:rsid w:val="00D90C07"/>
    <w:rsid w:val="00D944CF"/>
    <w:rsid w:val="00D962A0"/>
    <w:rsid w:val="00DA0964"/>
    <w:rsid w:val="00DA606D"/>
    <w:rsid w:val="00DA616C"/>
    <w:rsid w:val="00DB02D0"/>
    <w:rsid w:val="00DB404E"/>
    <w:rsid w:val="00DB5CD5"/>
    <w:rsid w:val="00DC0C93"/>
    <w:rsid w:val="00DC3838"/>
    <w:rsid w:val="00DC57D2"/>
    <w:rsid w:val="00DC65B7"/>
    <w:rsid w:val="00DD0329"/>
    <w:rsid w:val="00DD1AAF"/>
    <w:rsid w:val="00DD4FC3"/>
    <w:rsid w:val="00DD70D7"/>
    <w:rsid w:val="00DE0898"/>
    <w:rsid w:val="00DE4892"/>
    <w:rsid w:val="00E00614"/>
    <w:rsid w:val="00E00818"/>
    <w:rsid w:val="00E02059"/>
    <w:rsid w:val="00E03F89"/>
    <w:rsid w:val="00E04969"/>
    <w:rsid w:val="00E14956"/>
    <w:rsid w:val="00E2071F"/>
    <w:rsid w:val="00E20F8A"/>
    <w:rsid w:val="00E30D6E"/>
    <w:rsid w:val="00E31F6F"/>
    <w:rsid w:val="00E34D00"/>
    <w:rsid w:val="00E377B9"/>
    <w:rsid w:val="00E4026F"/>
    <w:rsid w:val="00E4144D"/>
    <w:rsid w:val="00E50770"/>
    <w:rsid w:val="00E526AE"/>
    <w:rsid w:val="00E55E30"/>
    <w:rsid w:val="00E57700"/>
    <w:rsid w:val="00E615EE"/>
    <w:rsid w:val="00E61BC2"/>
    <w:rsid w:val="00E63304"/>
    <w:rsid w:val="00E67B43"/>
    <w:rsid w:val="00E749E2"/>
    <w:rsid w:val="00E80C10"/>
    <w:rsid w:val="00EB598B"/>
    <w:rsid w:val="00EC0DDA"/>
    <w:rsid w:val="00EC438E"/>
    <w:rsid w:val="00EC7557"/>
    <w:rsid w:val="00EC7A64"/>
    <w:rsid w:val="00EC7AD9"/>
    <w:rsid w:val="00ED4560"/>
    <w:rsid w:val="00ED46C0"/>
    <w:rsid w:val="00ED475D"/>
    <w:rsid w:val="00ED7C52"/>
    <w:rsid w:val="00EE1A0B"/>
    <w:rsid w:val="00EE4F57"/>
    <w:rsid w:val="00EE7F3B"/>
    <w:rsid w:val="00EF0306"/>
    <w:rsid w:val="00EF15C4"/>
    <w:rsid w:val="00F0065E"/>
    <w:rsid w:val="00F00A1F"/>
    <w:rsid w:val="00F018F8"/>
    <w:rsid w:val="00F03A4E"/>
    <w:rsid w:val="00F153B9"/>
    <w:rsid w:val="00F1722A"/>
    <w:rsid w:val="00F175E9"/>
    <w:rsid w:val="00F33215"/>
    <w:rsid w:val="00F36E54"/>
    <w:rsid w:val="00F41F0D"/>
    <w:rsid w:val="00F42860"/>
    <w:rsid w:val="00F54EBB"/>
    <w:rsid w:val="00F57CEA"/>
    <w:rsid w:val="00F60630"/>
    <w:rsid w:val="00F8292C"/>
    <w:rsid w:val="00F83C80"/>
    <w:rsid w:val="00F9102C"/>
    <w:rsid w:val="00F917DE"/>
    <w:rsid w:val="00F95382"/>
    <w:rsid w:val="00FA0877"/>
    <w:rsid w:val="00FA51A9"/>
    <w:rsid w:val="00FB63EE"/>
    <w:rsid w:val="00FB6F8F"/>
    <w:rsid w:val="00FC2607"/>
    <w:rsid w:val="00FC6E2E"/>
    <w:rsid w:val="00FC7328"/>
    <w:rsid w:val="00FC74A9"/>
    <w:rsid w:val="00FD34E9"/>
    <w:rsid w:val="00FD769D"/>
    <w:rsid w:val="00FE049C"/>
    <w:rsid w:val="00FE207E"/>
    <w:rsid w:val="00FF3EB3"/>
    <w:rsid w:val="00FF779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FA3F78"/>
  <w15:chartTrackingRefBased/>
  <w15:docId w15:val="{CDF6B4E8-85C0-4785-A53A-C07FB2CED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61BC2"/>
    <w:rPr>
      <w:lang w:eastAsia="ru-RU"/>
    </w:rPr>
  </w:style>
  <w:style w:type="paragraph" w:styleId="1">
    <w:name w:val="heading 1"/>
    <w:basedOn w:val="a"/>
    <w:next w:val="a"/>
    <w:link w:val="10"/>
    <w:qFormat/>
    <w:rsid w:val="00E615EE"/>
    <w:pPr>
      <w:keepNext/>
      <w:spacing w:before="240" w:after="60"/>
      <w:outlineLvl w:val="0"/>
    </w:pPr>
    <w:rPr>
      <w:rFonts w:ascii="Arial" w:hAnsi="Arial"/>
      <w:b/>
      <w:bCs/>
      <w:kern w:val="32"/>
      <w:sz w:val="32"/>
      <w:szCs w:val="32"/>
      <w:lang w:eastAsia="x-none"/>
    </w:rPr>
  </w:style>
  <w:style w:type="paragraph" w:styleId="2">
    <w:name w:val="heading 2"/>
    <w:basedOn w:val="a"/>
    <w:next w:val="a"/>
    <w:link w:val="20"/>
    <w:qFormat/>
    <w:rsid w:val="008478DF"/>
    <w:pPr>
      <w:keepNext/>
      <w:spacing w:before="240" w:after="60"/>
      <w:outlineLvl w:val="1"/>
    </w:pPr>
    <w:rPr>
      <w:rFonts w:ascii="Cambria" w:hAnsi="Cambria"/>
      <w:b/>
      <w:bCs/>
      <w:i/>
      <w:iCs/>
      <w:sz w:val="28"/>
      <w:szCs w:val="28"/>
      <w:lang w:eastAsia="x-none"/>
    </w:rPr>
  </w:style>
  <w:style w:type="paragraph" w:styleId="3">
    <w:name w:val="heading 3"/>
    <w:basedOn w:val="a"/>
    <w:next w:val="a"/>
    <w:qFormat/>
    <w:rsid w:val="00E61BC2"/>
    <w:pPr>
      <w:keepNext/>
      <w:spacing w:before="240" w:after="60"/>
      <w:outlineLvl w:val="2"/>
    </w:pPr>
    <w:rPr>
      <w:rFonts w:ascii="Arial" w:hAnsi="Arial" w:cs="Arial"/>
      <w:b/>
      <w:bCs/>
      <w:sz w:val="26"/>
      <w:szCs w:val="26"/>
    </w:rPr>
  </w:style>
  <w:style w:type="paragraph" w:styleId="6">
    <w:name w:val="heading 6"/>
    <w:basedOn w:val="a"/>
    <w:next w:val="a"/>
    <w:link w:val="60"/>
    <w:qFormat/>
    <w:rsid w:val="00DA616C"/>
    <w:pPr>
      <w:widowControl w:val="0"/>
      <w:spacing w:before="240" w:after="60" w:line="260" w:lineRule="auto"/>
      <w:ind w:firstLine="280"/>
      <w:jc w:val="both"/>
      <w:outlineLvl w:val="5"/>
    </w:pPr>
    <w:rPr>
      <w:b/>
      <w:bCs/>
      <w:sz w:val="22"/>
      <w:szCs w:val="22"/>
      <w:lang w:eastAsia="x-none"/>
    </w:rPr>
  </w:style>
  <w:style w:type="paragraph" w:styleId="7">
    <w:name w:val="heading 7"/>
    <w:basedOn w:val="a"/>
    <w:next w:val="a"/>
    <w:link w:val="70"/>
    <w:qFormat/>
    <w:rsid w:val="00DA616C"/>
    <w:pPr>
      <w:keepNext/>
      <w:ind w:firstLine="600"/>
      <w:jc w:val="center"/>
      <w:outlineLvl w:val="6"/>
    </w:pPr>
    <w:rPr>
      <w:b/>
      <w:bCs/>
      <w:sz w:val="28"/>
      <w:szCs w:val="24"/>
      <w:lang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61B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link w:val="a5"/>
    <w:qFormat/>
    <w:rsid w:val="00E61BC2"/>
    <w:pPr>
      <w:jc w:val="center"/>
    </w:pPr>
    <w:rPr>
      <w:b/>
      <w:sz w:val="28"/>
      <w:lang w:eastAsia="uk-UA"/>
    </w:rPr>
  </w:style>
  <w:style w:type="paragraph" w:styleId="a6">
    <w:name w:val="header"/>
    <w:basedOn w:val="a"/>
    <w:link w:val="a7"/>
    <w:rsid w:val="00CB4BB9"/>
    <w:pPr>
      <w:tabs>
        <w:tab w:val="center" w:pos="4677"/>
        <w:tab w:val="right" w:pos="9355"/>
      </w:tabs>
    </w:pPr>
    <w:rPr>
      <w:lang w:eastAsia="x-none"/>
    </w:rPr>
  </w:style>
  <w:style w:type="character" w:styleId="a8">
    <w:name w:val="page number"/>
    <w:basedOn w:val="a0"/>
    <w:rsid w:val="00CB4BB9"/>
  </w:style>
  <w:style w:type="paragraph" w:styleId="a9">
    <w:name w:val="footer"/>
    <w:basedOn w:val="a"/>
    <w:rsid w:val="001746B6"/>
    <w:pPr>
      <w:tabs>
        <w:tab w:val="center" w:pos="4677"/>
        <w:tab w:val="right" w:pos="9355"/>
      </w:tabs>
    </w:pPr>
  </w:style>
  <w:style w:type="paragraph" w:customStyle="1" w:styleId="FR2">
    <w:name w:val="FR2"/>
    <w:rsid w:val="00E615EE"/>
    <w:pPr>
      <w:widowControl w:val="0"/>
      <w:autoSpaceDE w:val="0"/>
      <w:autoSpaceDN w:val="0"/>
      <w:adjustRightInd w:val="0"/>
      <w:spacing w:before="220"/>
      <w:ind w:left="40" w:hanging="20"/>
    </w:pPr>
    <w:rPr>
      <w:rFonts w:ascii="Arial" w:hAnsi="Arial" w:cs="Arial"/>
      <w:sz w:val="18"/>
      <w:szCs w:val="18"/>
    </w:rPr>
  </w:style>
  <w:style w:type="paragraph" w:customStyle="1" w:styleId="11">
    <w:name w:val="Звичайний1"/>
    <w:rsid w:val="009261EF"/>
    <w:pPr>
      <w:widowControl w:val="0"/>
      <w:spacing w:line="260" w:lineRule="auto"/>
      <w:ind w:firstLine="280"/>
      <w:jc w:val="both"/>
    </w:pPr>
    <w:rPr>
      <w:snapToGrid w:val="0"/>
      <w:sz w:val="18"/>
      <w:lang w:eastAsia="ru-RU"/>
    </w:rPr>
  </w:style>
  <w:style w:type="character" w:customStyle="1" w:styleId="apple-converted-space">
    <w:name w:val="apple-converted-space"/>
    <w:basedOn w:val="a0"/>
    <w:rsid w:val="009261EF"/>
  </w:style>
  <w:style w:type="paragraph" w:styleId="aa">
    <w:name w:val="Plain Text"/>
    <w:basedOn w:val="a"/>
    <w:rsid w:val="00455421"/>
    <w:rPr>
      <w:rFonts w:ascii="Courier New" w:hAnsi="Courier New"/>
    </w:rPr>
  </w:style>
  <w:style w:type="paragraph" w:styleId="ab">
    <w:name w:val="Body Text"/>
    <w:basedOn w:val="a"/>
    <w:link w:val="ac"/>
    <w:rsid w:val="00D75DE6"/>
    <w:pPr>
      <w:spacing w:after="120"/>
    </w:pPr>
    <w:rPr>
      <w:sz w:val="28"/>
      <w:szCs w:val="24"/>
      <w:lang w:val="x-none" w:eastAsia="x-none"/>
    </w:rPr>
  </w:style>
  <w:style w:type="paragraph" w:styleId="ad">
    <w:name w:val="footnote text"/>
    <w:basedOn w:val="a"/>
    <w:link w:val="ae"/>
    <w:rsid w:val="005A30F3"/>
    <w:rPr>
      <w:lang w:val="ru-RU"/>
    </w:rPr>
  </w:style>
  <w:style w:type="character" w:customStyle="1" w:styleId="ae">
    <w:name w:val="Текст виноски Знак"/>
    <w:link w:val="ad"/>
    <w:rsid w:val="005A30F3"/>
    <w:rPr>
      <w:lang w:val="ru-RU" w:eastAsia="ru-RU" w:bidi="ar-SA"/>
    </w:rPr>
  </w:style>
  <w:style w:type="character" w:styleId="af">
    <w:name w:val="footnote reference"/>
    <w:rsid w:val="005A30F3"/>
    <w:rPr>
      <w:vertAlign w:val="superscript"/>
    </w:rPr>
  </w:style>
  <w:style w:type="paragraph" w:customStyle="1" w:styleId="Char">
    <w:name w:val="Char"/>
    <w:basedOn w:val="a"/>
    <w:rsid w:val="00E03F89"/>
    <w:rPr>
      <w:rFonts w:ascii="Verdana" w:hAnsi="Verdana" w:cs="Verdana"/>
      <w:lang w:val="en-US" w:eastAsia="en-US"/>
    </w:rPr>
  </w:style>
  <w:style w:type="paragraph" w:customStyle="1" w:styleId="af0">
    <w:name w:val="Знак Знак Знак Знак Знак Знак Знак Знак Знак Знак Знак Знак Знак Знак Знак Знак Знак Знак Знак Знак Знак Знак"/>
    <w:basedOn w:val="a"/>
    <w:rsid w:val="001B1E7A"/>
    <w:rPr>
      <w:rFonts w:ascii="Verdana" w:hAnsi="Verdana" w:cs="Verdana"/>
      <w:lang w:val="en-US" w:eastAsia="en-US"/>
    </w:rPr>
  </w:style>
  <w:style w:type="character" w:customStyle="1" w:styleId="a5">
    <w:name w:val="Назва Знак"/>
    <w:link w:val="a4"/>
    <w:rsid w:val="009657E4"/>
    <w:rPr>
      <w:b/>
      <w:sz w:val="28"/>
      <w:lang w:val="uk-UA" w:eastAsia="uk-UA" w:bidi="ar-SA"/>
    </w:rPr>
  </w:style>
  <w:style w:type="character" w:customStyle="1" w:styleId="20">
    <w:name w:val="Заголовок 2 Знак"/>
    <w:link w:val="2"/>
    <w:rsid w:val="008478DF"/>
    <w:rPr>
      <w:rFonts w:ascii="Cambria" w:eastAsia="Times New Roman" w:hAnsi="Cambria" w:cs="Times New Roman"/>
      <w:b/>
      <w:bCs/>
      <w:i/>
      <w:iCs/>
      <w:sz w:val="28"/>
      <w:szCs w:val="28"/>
      <w:lang w:val="uk-UA"/>
    </w:rPr>
  </w:style>
  <w:style w:type="paragraph" w:styleId="af1">
    <w:name w:val="Normal (Web)"/>
    <w:basedOn w:val="a"/>
    <w:unhideWhenUsed/>
    <w:rsid w:val="008478DF"/>
    <w:pPr>
      <w:spacing w:before="100" w:beforeAutospacing="1" w:after="100" w:afterAutospacing="1"/>
    </w:pPr>
    <w:rPr>
      <w:sz w:val="24"/>
      <w:szCs w:val="24"/>
      <w:lang w:val="ru-RU"/>
    </w:rPr>
  </w:style>
  <w:style w:type="character" w:styleId="af2">
    <w:name w:val="Strong"/>
    <w:uiPriority w:val="22"/>
    <w:qFormat/>
    <w:rsid w:val="00B16248"/>
    <w:rPr>
      <w:b/>
      <w:bCs/>
    </w:rPr>
  </w:style>
  <w:style w:type="character" w:styleId="af3">
    <w:name w:val="Emphasis"/>
    <w:uiPriority w:val="20"/>
    <w:qFormat/>
    <w:rsid w:val="00B16248"/>
    <w:rPr>
      <w:i/>
      <w:iCs/>
    </w:rPr>
  </w:style>
  <w:style w:type="character" w:customStyle="1" w:styleId="rvts0">
    <w:name w:val="rvts0"/>
    <w:basedOn w:val="a0"/>
    <w:rsid w:val="009E331C"/>
  </w:style>
  <w:style w:type="paragraph" w:customStyle="1" w:styleId="12">
    <w:name w:val="З1 РНП"/>
    <w:basedOn w:val="1"/>
    <w:link w:val="13"/>
    <w:qFormat/>
    <w:rsid w:val="00B86A8B"/>
    <w:pPr>
      <w:jc w:val="center"/>
    </w:pPr>
    <w:rPr>
      <w:rFonts w:ascii="Times New Roman" w:hAnsi="Times New Roman"/>
    </w:rPr>
  </w:style>
  <w:style w:type="paragraph" w:styleId="af4">
    <w:name w:val="TOC Heading"/>
    <w:basedOn w:val="1"/>
    <w:next w:val="a"/>
    <w:uiPriority w:val="39"/>
    <w:semiHidden/>
    <w:unhideWhenUsed/>
    <w:qFormat/>
    <w:rsid w:val="00B86A8B"/>
    <w:pPr>
      <w:keepLines/>
      <w:spacing w:before="480" w:after="0" w:line="276" w:lineRule="auto"/>
      <w:outlineLvl w:val="9"/>
    </w:pPr>
    <w:rPr>
      <w:rFonts w:ascii="Cambria" w:hAnsi="Cambria"/>
      <w:color w:val="365F91"/>
      <w:kern w:val="0"/>
      <w:sz w:val="28"/>
      <w:szCs w:val="28"/>
      <w:lang w:val="ru-RU"/>
    </w:rPr>
  </w:style>
  <w:style w:type="character" w:customStyle="1" w:styleId="10">
    <w:name w:val="Заголовок 1 Знак"/>
    <w:link w:val="1"/>
    <w:rsid w:val="00B86A8B"/>
    <w:rPr>
      <w:rFonts w:ascii="Arial" w:hAnsi="Arial" w:cs="Arial"/>
      <w:b/>
      <w:bCs/>
      <w:kern w:val="32"/>
      <w:sz w:val="32"/>
      <w:szCs w:val="32"/>
      <w:lang w:val="uk-UA"/>
    </w:rPr>
  </w:style>
  <w:style w:type="character" w:customStyle="1" w:styleId="13">
    <w:name w:val="З1 РНП Знак"/>
    <w:basedOn w:val="10"/>
    <w:link w:val="12"/>
    <w:rsid w:val="00B86A8B"/>
    <w:rPr>
      <w:rFonts w:ascii="Arial" w:hAnsi="Arial" w:cs="Arial"/>
      <w:b/>
      <w:bCs/>
      <w:kern w:val="32"/>
      <w:sz w:val="32"/>
      <w:szCs w:val="32"/>
      <w:lang w:val="uk-UA"/>
    </w:rPr>
  </w:style>
  <w:style w:type="paragraph" w:styleId="14">
    <w:name w:val="toc 1"/>
    <w:basedOn w:val="a"/>
    <w:next w:val="a"/>
    <w:autoRedefine/>
    <w:uiPriority w:val="39"/>
    <w:rsid w:val="00B86A8B"/>
  </w:style>
  <w:style w:type="character" w:styleId="af5">
    <w:name w:val="Hyperlink"/>
    <w:unhideWhenUsed/>
    <w:rsid w:val="00B86A8B"/>
    <w:rPr>
      <w:color w:val="0000FF"/>
      <w:u w:val="single"/>
    </w:rPr>
  </w:style>
  <w:style w:type="character" w:customStyle="1" w:styleId="ac">
    <w:name w:val="Основний текст Знак"/>
    <w:link w:val="ab"/>
    <w:rsid w:val="00FF3EB3"/>
    <w:rPr>
      <w:sz w:val="28"/>
      <w:szCs w:val="24"/>
    </w:rPr>
  </w:style>
  <w:style w:type="character" w:customStyle="1" w:styleId="60">
    <w:name w:val="Заголовок 6 Знак"/>
    <w:link w:val="6"/>
    <w:rsid w:val="00DA616C"/>
    <w:rPr>
      <w:b/>
      <w:bCs/>
      <w:sz w:val="22"/>
      <w:szCs w:val="22"/>
      <w:lang w:val="uk-UA"/>
    </w:rPr>
  </w:style>
  <w:style w:type="character" w:customStyle="1" w:styleId="70">
    <w:name w:val="Заголовок 7 Знак"/>
    <w:link w:val="7"/>
    <w:rsid w:val="00DA616C"/>
    <w:rPr>
      <w:b/>
      <w:bCs/>
      <w:sz w:val="28"/>
      <w:szCs w:val="24"/>
      <w:lang w:val="uk-UA"/>
    </w:rPr>
  </w:style>
  <w:style w:type="paragraph" w:styleId="30">
    <w:name w:val="Body Text 3"/>
    <w:basedOn w:val="a"/>
    <w:link w:val="31"/>
    <w:rsid w:val="00DA616C"/>
    <w:pPr>
      <w:spacing w:after="120"/>
    </w:pPr>
    <w:rPr>
      <w:sz w:val="16"/>
      <w:szCs w:val="16"/>
      <w:lang w:val="x-none" w:eastAsia="x-none"/>
    </w:rPr>
  </w:style>
  <w:style w:type="character" w:customStyle="1" w:styleId="31">
    <w:name w:val="Основний текст 3 Знак"/>
    <w:link w:val="30"/>
    <w:rsid w:val="00DA616C"/>
    <w:rPr>
      <w:sz w:val="16"/>
      <w:szCs w:val="16"/>
    </w:rPr>
  </w:style>
  <w:style w:type="paragraph" w:styleId="af6">
    <w:name w:val="Balloon Text"/>
    <w:basedOn w:val="a"/>
    <w:link w:val="af7"/>
    <w:unhideWhenUsed/>
    <w:rsid w:val="00DA616C"/>
    <w:rPr>
      <w:rFonts w:ascii="Tahoma" w:hAnsi="Tahoma"/>
      <w:sz w:val="16"/>
      <w:szCs w:val="16"/>
      <w:lang w:val="x-none" w:eastAsia="x-none"/>
    </w:rPr>
  </w:style>
  <w:style w:type="character" w:customStyle="1" w:styleId="af7">
    <w:name w:val="Текст у виносці Знак"/>
    <w:link w:val="af6"/>
    <w:rsid w:val="00DA616C"/>
    <w:rPr>
      <w:rFonts w:ascii="Tahoma" w:hAnsi="Tahoma"/>
      <w:sz w:val="16"/>
      <w:szCs w:val="16"/>
      <w:lang w:val="x-none" w:eastAsia="x-none"/>
    </w:rPr>
  </w:style>
  <w:style w:type="character" w:customStyle="1" w:styleId="a7">
    <w:name w:val="Верхній колонтитул Знак"/>
    <w:link w:val="a6"/>
    <w:rsid w:val="00DA616C"/>
    <w:rPr>
      <w:lang w:val="uk-UA"/>
    </w:rPr>
  </w:style>
  <w:style w:type="paragraph" w:customStyle="1" w:styleId="FR3">
    <w:name w:val="FR3"/>
    <w:rsid w:val="00DA616C"/>
    <w:pPr>
      <w:widowControl w:val="0"/>
      <w:autoSpaceDE w:val="0"/>
      <w:autoSpaceDN w:val="0"/>
      <w:adjustRightInd w:val="0"/>
    </w:pPr>
    <w:rPr>
      <w:sz w:val="28"/>
      <w:szCs w:val="28"/>
      <w:lang w:eastAsia="ru-RU"/>
    </w:rPr>
  </w:style>
  <w:style w:type="character" w:customStyle="1" w:styleId="titc">
    <w:name w:val="tit_c"/>
    <w:basedOn w:val="a0"/>
    <w:rsid w:val="00DA616C"/>
  </w:style>
  <w:style w:type="paragraph" w:styleId="21">
    <w:name w:val="Body Text Indent 2"/>
    <w:basedOn w:val="a"/>
    <w:link w:val="22"/>
    <w:rsid w:val="00DA616C"/>
    <w:pPr>
      <w:widowControl w:val="0"/>
      <w:spacing w:after="120" w:line="480" w:lineRule="auto"/>
      <w:ind w:left="283" w:firstLine="280"/>
      <w:jc w:val="both"/>
    </w:pPr>
    <w:rPr>
      <w:sz w:val="18"/>
      <w:szCs w:val="18"/>
      <w:lang w:eastAsia="x-none"/>
    </w:rPr>
  </w:style>
  <w:style w:type="character" w:customStyle="1" w:styleId="22">
    <w:name w:val="Основний текст з відступом 2 Знак"/>
    <w:link w:val="21"/>
    <w:rsid w:val="00DA616C"/>
    <w:rPr>
      <w:sz w:val="18"/>
      <w:szCs w:val="18"/>
      <w:lang w:val="uk-UA"/>
    </w:rPr>
  </w:style>
  <w:style w:type="character" w:styleId="af8">
    <w:name w:val="FollowedHyperlink"/>
    <w:rsid w:val="00DA616C"/>
    <w:rPr>
      <w:color w:val="800080"/>
      <w:u w:val="single"/>
    </w:rPr>
  </w:style>
  <w:style w:type="paragraph" w:customStyle="1" w:styleId="Default">
    <w:name w:val="Default"/>
    <w:uiPriority w:val="99"/>
    <w:rsid w:val="00965722"/>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16088">
      <w:bodyDiv w:val="1"/>
      <w:marLeft w:val="0"/>
      <w:marRight w:val="0"/>
      <w:marTop w:val="0"/>
      <w:marBottom w:val="0"/>
      <w:divBdr>
        <w:top w:val="none" w:sz="0" w:space="0" w:color="auto"/>
        <w:left w:val="none" w:sz="0" w:space="0" w:color="auto"/>
        <w:bottom w:val="none" w:sz="0" w:space="0" w:color="auto"/>
        <w:right w:val="none" w:sz="0" w:space="0" w:color="auto"/>
      </w:divBdr>
    </w:div>
    <w:div w:id="645622377">
      <w:bodyDiv w:val="1"/>
      <w:marLeft w:val="0"/>
      <w:marRight w:val="0"/>
      <w:marTop w:val="0"/>
      <w:marBottom w:val="0"/>
      <w:divBdr>
        <w:top w:val="none" w:sz="0" w:space="0" w:color="auto"/>
        <w:left w:val="none" w:sz="0" w:space="0" w:color="auto"/>
        <w:bottom w:val="none" w:sz="0" w:space="0" w:color="auto"/>
        <w:right w:val="none" w:sz="0" w:space="0" w:color="auto"/>
      </w:divBdr>
      <w:divsChild>
        <w:div w:id="128019224">
          <w:marLeft w:val="0"/>
          <w:marRight w:val="0"/>
          <w:marTop w:val="0"/>
          <w:marBottom w:val="0"/>
          <w:divBdr>
            <w:top w:val="none" w:sz="0" w:space="0" w:color="auto"/>
            <w:left w:val="none" w:sz="0" w:space="0" w:color="auto"/>
            <w:bottom w:val="none" w:sz="0" w:space="0" w:color="auto"/>
            <w:right w:val="none" w:sz="0" w:space="0" w:color="auto"/>
          </w:divBdr>
          <w:divsChild>
            <w:div w:id="119172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8818">
      <w:bodyDiv w:val="1"/>
      <w:marLeft w:val="0"/>
      <w:marRight w:val="0"/>
      <w:marTop w:val="0"/>
      <w:marBottom w:val="0"/>
      <w:divBdr>
        <w:top w:val="none" w:sz="0" w:space="0" w:color="auto"/>
        <w:left w:val="none" w:sz="0" w:space="0" w:color="auto"/>
        <w:bottom w:val="none" w:sz="0" w:space="0" w:color="auto"/>
        <w:right w:val="none" w:sz="0" w:space="0" w:color="auto"/>
      </w:divBdr>
    </w:div>
    <w:div w:id="1081559839">
      <w:bodyDiv w:val="1"/>
      <w:marLeft w:val="0"/>
      <w:marRight w:val="0"/>
      <w:marTop w:val="0"/>
      <w:marBottom w:val="0"/>
      <w:divBdr>
        <w:top w:val="none" w:sz="0" w:space="0" w:color="auto"/>
        <w:left w:val="none" w:sz="0" w:space="0" w:color="auto"/>
        <w:bottom w:val="none" w:sz="0" w:space="0" w:color="auto"/>
        <w:right w:val="none" w:sz="0" w:space="0" w:color="auto"/>
      </w:divBdr>
      <w:divsChild>
        <w:div w:id="1211530988">
          <w:marLeft w:val="0"/>
          <w:marRight w:val="0"/>
          <w:marTop w:val="0"/>
          <w:marBottom w:val="0"/>
          <w:divBdr>
            <w:top w:val="none" w:sz="0" w:space="0" w:color="auto"/>
            <w:left w:val="none" w:sz="0" w:space="0" w:color="auto"/>
            <w:bottom w:val="none" w:sz="0" w:space="0" w:color="auto"/>
            <w:right w:val="none" w:sz="0" w:space="0" w:color="auto"/>
          </w:divBdr>
          <w:divsChild>
            <w:div w:id="201090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6613">
      <w:bodyDiv w:val="1"/>
      <w:marLeft w:val="0"/>
      <w:marRight w:val="0"/>
      <w:marTop w:val="0"/>
      <w:marBottom w:val="0"/>
      <w:divBdr>
        <w:top w:val="none" w:sz="0" w:space="0" w:color="auto"/>
        <w:left w:val="none" w:sz="0" w:space="0" w:color="auto"/>
        <w:bottom w:val="none" w:sz="0" w:space="0" w:color="auto"/>
        <w:right w:val="none" w:sz="0" w:space="0" w:color="auto"/>
      </w:divBdr>
      <w:divsChild>
        <w:div w:id="14574437">
          <w:marLeft w:val="0"/>
          <w:marRight w:val="0"/>
          <w:marTop w:val="0"/>
          <w:marBottom w:val="0"/>
          <w:divBdr>
            <w:top w:val="none" w:sz="0" w:space="0" w:color="auto"/>
            <w:left w:val="none" w:sz="0" w:space="0" w:color="auto"/>
            <w:bottom w:val="none" w:sz="0" w:space="0" w:color="auto"/>
            <w:right w:val="none" w:sz="0" w:space="0" w:color="auto"/>
          </w:divBdr>
          <w:divsChild>
            <w:div w:id="11248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5340">
      <w:bodyDiv w:val="1"/>
      <w:marLeft w:val="0"/>
      <w:marRight w:val="0"/>
      <w:marTop w:val="0"/>
      <w:marBottom w:val="0"/>
      <w:divBdr>
        <w:top w:val="none" w:sz="0" w:space="0" w:color="auto"/>
        <w:left w:val="none" w:sz="0" w:space="0" w:color="auto"/>
        <w:bottom w:val="none" w:sz="0" w:space="0" w:color="auto"/>
        <w:right w:val="none" w:sz="0" w:space="0" w:color="auto"/>
      </w:divBdr>
    </w:div>
    <w:div w:id="1567642665">
      <w:bodyDiv w:val="1"/>
      <w:marLeft w:val="0"/>
      <w:marRight w:val="0"/>
      <w:marTop w:val="0"/>
      <w:marBottom w:val="0"/>
      <w:divBdr>
        <w:top w:val="none" w:sz="0" w:space="0" w:color="auto"/>
        <w:left w:val="none" w:sz="0" w:space="0" w:color="auto"/>
        <w:bottom w:val="none" w:sz="0" w:space="0" w:color="auto"/>
        <w:right w:val="none" w:sz="0" w:space="0" w:color="auto"/>
      </w:divBdr>
    </w:div>
    <w:div w:id="1709598259">
      <w:bodyDiv w:val="1"/>
      <w:marLeft w:val="0"/>
      <w:marRight w:val="0"/>
      <w:marTop w:val="0"/>
      <w:marBottom w:val="0"/>
      <w:divBdr>
        <w:top w:val="none" w:sz="0" w:space="0" w:color="auto"/>
        <w:left w:val="none" w:sz="0" w:space="0" w:color="auto"/>
        <w:bottom w:val="none" w:sz="0" w:space="0" w:color="auto"/>
        <w:right w:val="none" w:sz="0" w:space="0" w:color="auto"/>
      </w:divBdr>
    </w:div>
    <w:div w:id="1753158682">
      <w:bodyDiv w:val="1"/>
      <w:marLeft w:val="0"/>
      <w:marRight w:val="0"/>
      <w:marTop w:val="0"/>
      <w:marBottom w:val="0"/>
      <w:divBdr>
        <w:top w:val="none" w:sz="0" w:space="0" w:color="auto"/>
        <w:left w:val="none" w:sz="0" w:space="0" w:color="auto"/>
        <w:bottom w:val="none" w:sz="0" w:space="0" w:color="auto"/>
        <w:right w:val="none" w:sz="0" w:space="0" w:color="auto"/>
      </w:divBdr>
    </w:div>
    <w:div w:id="1770269895">
      <w:bodyDiv w:val="1"/>
      <w:marLeft w:val="0"/>
      <w:marRight w:val="0"/>
      <w:marTop w:val="0"/>
      <w:marBottom w:val="0"/>
      <w:divBdr>
        <w:top w:val="none" w:sz="0" w:space="0" w:color="auto"/>
        <w:left w:val="none" w:sz="0" w:space="0" w:color="auto"/>
        <w:bottom w:val="none" w:sz="0" w:space="0" w:color="auto"/>
        <w:right w:val="none" w:sz="0" w:space="0" w:color="auto"/>
      </w:divBdr>
    </w:div>
    <w:div w:id="191404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ubject.com.ua/pdf/120.pdf"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9D4AF0-66EF-462B-B022-AA9AAA83B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1033</TotalTime>
  <Pages>20</Pages>
  <Words>17831</Words>
  <Characters>10164</Characters>
  <Application>Microsoft Office Word</Application>
  <DocSecurity>0</DocSecurity>
  <Lines>84</Lines>
  <Paragraphs>55</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МІНІСТЕРСТВО ОСВІТИ І НАУКИ, МОЛОДІ ТА СПОРТУ УКРАЇНИ</vt:lpstr>
      <vt:lpstr>МІНІСТЕРСТВО ОСВІТИ І НАУКИ, МОЛОДІ ТА СПОРТУ УКРАЇНИ</vt:lpstr>
    </vt:vector>
  </TitlesOfParts>
  <Company>Microsoft</Company>
  <LinksUpToDate>false</LinksUpToDate>
  <CharactersWithSpaces>27940</CharactersWithSpaces>
  <SharedDoc>false</SharedDoc>
  <HLinks>
    <vt:vector size="60" baseType="variant">
      <vt:variant>
        <vt:i4>4980764</vt:i4>
      </vt:variant>
      <vt:variant>
        <vt:i4>57</vt:i4>
      </vt:variant>
      <vt:variant>
        <vt:i4>0</vt:i4>
      </vt:variant>
      <vt:variant>
        <vt:i4>5</vt:i4>
      </vt:variant>
      <vt:variant>
        <vt:lpwstr>http://subject.com.ua/pdf/120.pdf</vt:lpwstr>
      </vt:variant>
      <vt:variant>
        <vt:lpwstr/>
      </vt:variant>
      <vt:variant>
        <vt:i4>2424837</vt:i4>
      </vt:variant>
      <vt:variant>
        <vt:i4>50</vt:i4>
      </vt:variant>
      <vt:variant>
        <vt:i4>0</vt:i4>
      </vt:variant>
      <vt:variant>
        <vt:i4>5</vt:i4>
      </vt:variant>
      <vt:variant>
        <vt:lpwstr/>
      </vt:variant>
      <vt:variant>
        <vt:lpwstr>_Toc1323629</vt:lpwstr>
      </vt:variant>
      <vt:variant>
        <vt:i4>2424837</vt:i4>
      </vt:variant>
      <vt:variant>
        <vt:i4>44</vt:i4>
      </vt:variant>
      <vt:variant>
        <vt:i4>0</vt:i4>
      </vt:variant>
      <vt:variant>
        <vt:i4>5</vt:i4>
      </vt:variant>
      <vt:variant>
        <vt:lpwstr/>
      </vt:variant>
      <vt:variant>
        <vt:lpwstr>_Toc1323628</vt:lpwstr>
      </vt:variant>
      <vt:variant>
        <vt:i4>2424837</vt:i4>
      </vt:variant>
      <vt:variant>
        <vt:i4>38</vt:i4>
      </vt:variant>
      <vt:variant>
        <vt:i4>0</vt:i4>
      </vt:variant>
      <vt:variant>
        <vt:i4>5</vt:i4>
      </vt:variant>
      <vt:variant>
        <vt:lpwstr/>
      </vt:variant>
      <vt:variant>
        <vt:lpwstr>_Toc1323627</vt:lpwstr>
      </vt:variant>
      <vt:variant>
        <vt:i4>2424837</vt:i4>
      </vt:variant>
      <vt:variant>
        <vt:i4>32</vt:i4>
      </vt:variant>
      <vt:variant>
        <vt:i4>0</vt:i4>
      </vt:variant>
      <vt:variant>
        <vt:i4>5</vt:i4>
      </vt:variant>
      <vt:variant>
        <vt:lpwstr/>
      </vt:variant>
      <vt:variant>
        <vt:lpwstr>_Toc1323626</vt:lpwstr>
      </vt:variant>
      <vt:variant>
        <vt:i4>2424837</vt:i4>
      </vt:variant>
      <vt:variant>
        <vt:i4>26</vt:i4>
      </vt:variant>
      <vt:variant>
        <vt:i4>0</vt:i4>
      </vt:variant>
      <vt:variant>
        <vt:i4>5</vt:i4>
      </vt:variant>
      <vt:variant>
        <vt:lpwstr/>
      </vt:variant>
      <vt:variant>
        <vt:lpwstr>_Toc1323625</vt:lpwstr>
      </vt:variant>
      <vt:variant>
        <vt:i4>2424837</vt:i4>
      </vt:variant>
      <vt:variant>
        <vt:i4>20</vt:i4>
      </vt:variant>
      <vt:variant>
        <vt:i4>0</vt:i4>
      </vt:variant>
      <vt:variant>
        <vt:i4>5</vt:i4>
      </vt:variant>
      <vt:variant>
        <vt:lpwstr/>
      </vt:variant>
      <vt:variant>
        <vt:lpwstr>_Toc1323624</vt:lpwstr>
      </vt:variant>
      <vt:variant>
        <vt:i4>2424837</vt:i4>
      </vt:variant>
      <vt:variant>
        <vt:i4>14</vt:i4>
      </vt:variant>
      <vt:variant>
        <vt:i4>0</vt:i4>
      </vt:variant>
      <vt:variant>
        <vt:i4>5</vt:i4>
      </vt:variant>
      <vt:variant>
        <vt:lpwstr/>
      </vt:variant>
      <vt:variant>
        <vt:lpwstr>_Toc1323623</vt:lpwstr>
      </vt:variant>
      <vt:variant>
        <vt:i4>2424837</vt:i4>
      </vt:variant>
      <vt:variant>
        <vt:i4>8</vt:i4>
      </vt:variant>
      <vt:variant>
        <vt:i4>0</vt:i4>
      </vt:variant>
      <vt:variant>
        <vt:i4>5</vt:i4>
      </vt:variant>
      <vt:variant>
        <vt:lpwstr/>
      </vt:variant>
      <vt:variant>
        <vt:lpwstr>_Toc1323622</vt:lpwstr>
      </vt:variant>
      <vt:variant>
        <vt:i4>2424837</vt:i4>
      </vt:variant>
      <vt:variant>
        <vt:i4>2</vt:i4>
      </vt:variant>
      <vt:variant>
        <vt:i4>0</vt:i4>
      </vt:variant>
      <vt:variant>
        <vt:i4>5</vt:i4>
      </vt:variant>
      <vt:variant>
        <vt:lpwstr/>
      </vt:variant>
      <vt:variant>
        <vt:lpwstr>_Toc1323621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МОЛОДІ ТА СПОРТУ УКРАЇНИ</dc:title>
  <dc:subject/>
  <dc:creator>Пользователь</dc:creator>
  <cp:keywords/>
  <cp:lastModifiedBy>Віктор</cp:lastModifiedBy>
  <cp:revision>25</cp:revision>
  <cp:lastPrinted>2019-10-11T10:19:00Z</cp:lastPrinted>
  <dcterms:created xsi:type="dcterms:W3CDTF">2023-05-17T09:42:00Z</dcterms:created>
  <dcterms:modified xsi:type="dcterms:W3CDTF">2023-09-19T19:13:00Z</dcterms:modified>
</cp:coreProperties>
</file>