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010DB6"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від клієнта</w:t>
            </w:r>
          </w:p>
        </w:tc>
        <w:tc>
          <w:tcPr>
            <w:tcW w:w="338" w:type="pct"/>
          </w:tcPr>
          <w:p w:rsidR="00FF3EB3" w:rsidRPr="00660445" w:rsidRDefault="001B0DB6" w:rsidP="00DA616C">
            <w:pPr>
              <w:pStyle w:val="ab"/>
              <w:spacing w:after="0"/>
              <w:jc w:val="center"/>
              <w:rPr>
                <w:sz w:val="24"/>
                <w:lang w:val="uk-UA" w:eastAsia="ru-RU"/>
              </w:rPr>
            </w:pPr>
            <w:r>
              <w:rPr>
                <w:sz w:val="24"/>
                <w:lang w:val="uk-UA" w:eastAsia="ru-RU"/>
              </w:rPr>
              <w:t>2</w:t>
            </w:r>
            <w:r w:rsidR="006475FB">
              <w:rPr>
                <w:sz w:val="24"/>
                <w:lang w:val="uk-UA" w:eastAsia="ru-RU"/>
              </w:rPr>
              <w:t>2</w:t>
            </w:r>
          </w:p>
        </w:tc>
        <w:tc>
          <w:tcPr>
            <w:tcW w:w="252" w:type="pct"/>
          </w:tcPr>
          <w:p w:rsidR="00FF3EB3" w:rsidRPr="00660445" w:rsidRDefault="00B90D03" w:rsidP="00DA616C">
            <w:pPr>
              <w:pStyle w:val="ab"/>
              <w:spacing w:after="0"/>
              <w:jc w:val="center"/>
              <w:rPr>
                <w:sz w:val="24"/>
                <w:lang w:val="uk-UA" w:eastAsia="ru-RU"/>
              </w:rPr>
            </w:pPr>
            <w:r>
              <w:rPr>
                <w:sz w:val="24"/>
                <w:lang w:val="uk-UA" w:eastAsia="ru-RU"/>
              </w:rPr>
              <w:t>14</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6475FB" w:rsidP="00DA616C">
            <w:pPr>
              <w:pStyle w:val="ab"/>
              <w:spacing w:after="0"/>
              <w:jc w:val="center"/>
              <w:rPr>
                <w:color w:val="000000"/>
                <w:sz w:val="24"/>
                <w:lang w:val="uk-UA" w:eastAsia="ru-RU"/>
              </w:rPr>
            </w:pPr>
            <w:r>
              <w:rPr>
                <w:color w:val="000000"/>
                <w:sz w:val="24"/>
                <w:lang w:val="uk-UA" w:eastAsia="ru-RU"/>
              </w:rPr>
              <w:t>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404CB4" w:rsidP="00DA616C">
            <w:pPr>
              <w:pStyle w:val="ab"/>
              <w:spacing w:after="0"/>
              <w:rPr>
                <w:sz w:val="24"/>
                <w:lang w:val="uk-UA" w:eastAsia="ru-RU"/>
              </w:rPr>
            </w:pPr>
            <w:r>
              <w:rPr>
                <w:sz w:val="24"/>
                <w:lang w:val="uk-UA" w:eastAsia="ru-RU"/>
              </w:rPr>
              <w:t xml:space="preserve">3. </w:t>
            </w:r>
            <w:r w:rsidR="00A06F85" w:rsidRPr="00A06F85">
              <w:rPr>
                <w:sz w:val="24"/>
                <w:lang w:val="uk-UA" w:eastAsia="ru-RU"/>
              </w:rPr>
              <w:t xml:space="preserve">Формування контенту на основі </w:t>
            </w:r>
            <w:proofErr w:type="spellStart"/>
            <w:r w:rsidR="00A06F85" w:rsidRPr="00A06F85">
              <w:rPr>
                <w:sz w:val="24"/>
                <w:lang w:val="uk-UA" w:eastAsia="ru-RU"/>
              </w:rPr>
              <w:t>заздалегіть</w:t>
            </w:r>
            <w:proofErr w:type="spellEnd"/>
            <w:r w:rsidR="00A06F85" w:rsidRPr="00A06F85">
              <w:rPr>
                <w:sz w:val="24"/>
                <w:lang w:val="uk-UA" w:eastAsia="ru-RU"/>
              </w:rPr>
              <w:t xml:space="preserve"> збережених даних</w:t>
            </w:r>
          </w:p>
        </w:tc>
        <w:tc>
          <w:tcPr>
            <w:tcW w:w="338" w:type="pct"/>
          </w:tcPr>
          <w:p w:rsidR="00404CB4" w:rsidRDefault="006475FB" w:rsidP="00DA616C">
            <w:pPr>
              <w:pStyle w:val="ab"/>
              <w:spacing w:after="0"/>
              <w:jc w:val="center"/>
              <w:rPr>
                <w:sz w:val="24"/>
                <w:lang w:val="uk-UA" w:eastAsia="ru-RU"/>
              </w:rPr>
            </w:pPr>
            <w:r>
              <w:rPr>
                <w:sz w:val="24"/>
                <w:lang w:val="uk-UA" w:eastAsia="ru-RU"/>
              </w:rPr>
              <w:t>18</w:t>
            </w:r>
          </w:p>
        </w:tc>
        <w:tc>
          <w:tcPr>
            <w:tcW w:w="252" w:type="pct"/>
          </w:tcPr>
          <w:p w:rsidR="00404CB4" w:rsidRDefault="003B651B" w:rsidP="00DA616C">
            <w:pPr>
              <w:pStyle w:val="ab"/>
              <w:spacing w:after="0"/>
              <w:jc w:val="center"/>
              <w:rPr>
                <w:sz w:val="24"/>
                <w:lang w:val="uk-UA" w:eastAsia="ru-RU"/>
              </w:rPr>
            </w:pPr>
            <w:r>
              <w:rPr>
                <w:sz w:val="24"/>
                <w:lang w:val="uk-UA" w:eastAsia="ru-RU"/>
              </w:rPr>
              <w:t>1</w:t>
            </w:r>
            <w:r w:rsidR="00B90D03">
              <w:rPr>
                <w:sz w:val="24"/>
                <w:lang w:val="uk-UA" w:eastAsia="ru-RU"/>
              </w:rPr>
              <w:t>4</w:t>
            </w:r>
          </w:p>
        </w:tc>
        <w:tc>
          <w:tcPr>
            <w:tcW w:w="264" w:type="pct"/>
          </w:tcPr>
          <w:p w:rsidR="00404CB4" w:rsidRPr="00D14028" w:rsidRDefault="00EB598B" w:rsidP="00DA616C">
            <w:pPr>
              <w:pStyle w:val="ab"/>
              <w:spacing w:after="0"/>
              <w:jc w:val="center"/>
              <w:rPr>
                <w:sz w:val="24"/>
                <w:lang w:val="en-US" w:eastAsia="ru-RU"/>
              </w:rPr>
            </w:pPr>
            <w:r>
              <w:rPr>
                <w:sz w:val="24"/>
                <w:lang w:val="en-US" w:eastAsia="ru-RU"/>
              </w:rPr>
              <w:t>6</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8</w:t>
            </w:r>
          </w:p>
        </w:tc>
        <w:tc>
          <w:tcPr>
            <w:tcW w:w="221" w:type="pct"/>
          </w:tcPr>
          <w:p w:rsidR="00404CB4" w:rsidRDefault="006475FB" w:rsidP="00DA616C">
            <w:pPr>
              <w:pStyle w:val="ab"/>
              <w:spacing w:after="0"/>
              <w:jc w:val="center"/>
              <w:rPr>
                <w:color w:val="000000"/>
                <w:sz w:val="24"/>
                <w:lang w:val="uk-UA" w:eastAsia="ru-RU"/>
              </w:rPr>
            </w:pPr>
            <w:r>
              <w:rPr>
                <w:color w:val="000000"/>
                <w:sz w:val="24"/>
                <w:lang w:val="uk-UA" w:eastAsia="ru-RU"/>
              </w:rPr>
              <w:t>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4</w:t>
            </w:r>
            <w:r w:rsidR="00404CB4">
              <w:rPr>
                <w:sz w:val="24"/>
                <w:lang w:val="uk-UA" w:eastAsia="ru-RU"/>
              </w:rPr>
              <w:t xml:space="preserve">. </w:t>
            </w:r>
            <w:r>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48</w:t>
            </w:r>
          </w:p>
        </w:tc>
        <w:tc>
          <w:tcPr>
            <w:tcW w:w="252" w:type="pct"/>
          </w:tcPr>
          <w:p w:rsidR="00404CB4" w:rsidRDefault="00B90D03" w:rsidP="00DA616C">
            <w:pPr>
              <w:pStyle w:val="ab"/>
              <w:spacing w:after="0"/>
              <w:jc w:val="center"/>
              <w:rPr>
                <w:sz w:val="24"/>
                <w:lang w:val="uk-UA" w:eastAsia="ru-RU"/>
              </w:rPr>
            </w:pPr>
            <w:r>
              <w:rPr>
                <w:sz w:val="24"/>
                <w:lang w:val="uk-UA" w:eastAsia="ru-RU"/>
              </w:rPr>
              <w:t>34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73445B"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5</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523"/>
        <w:gridCol w:w="5442"/>
        <w:gridCol w:w="704"/>
        <w:gridCol w:w="566"/>
        <w:gridCol w:w="1703"/>
        <w:gridCol w:w="424"/>
        <w:gridCol w:w="1516"/>
        <w:gridCol w:w="1387"/>
        <w:gridCol w:w="1937"/>
      </w:tblGrid>
      <w:tr w:rsidR="00F57CEA" w:rsidRPr="00B14E6A" w:rsidTr="006475FB">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07"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504"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6475FB">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07"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504"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6475FB">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07"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50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bookmarkStart w:id="5" w:name="_GoBack"/>
            <w:bookmarkEnd w:id="5"/>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6475FB">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масивами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6475FB">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Комбінування розмітки HTML та сценарію PHP. Створення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Обробка даних від клієнта</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w:t>
            </w:r>
            <w:proofErr w:type="spellStart"/>
            <w:r w:rsidRPr="006475FB">
              <w:t>суперглобальних</w:t>
            </w:r>
            <w:proofErr w:type="spellEnd"/>
            <w:r w:rsidRPr="006475FB">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HTTP-запитів. Методи POST та GET</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74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50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bottom"/>
          </w:tcPr>
          <w:p w:rsidR="006475FB" w:rsidRPr="006475FB" w:rsidRDefault="006475FB" w:rsidP="006475FB">
            <w:pPr>
              <w:rPr>
                <w:rFonts w:ascii="Calibri" w:hAnsi="Calibri" w:cs="Calibri"/>
                <w:sz w:val="22"/>
                <w:szCs w:val="22"/>
              </w:rPr>
            </w:pPr>
            <w:r w:rsidRPr="006475FB">
              <w:rPr>
                <w:rFonts w:ascii="Calibri" w:hAnsi="Calibri" w:cs="Calibri"/>
                <w:sz w:val="22"/>
                <w:szCs w:val="22"/>
              </w:rPr>
              <w:t xml:space="preserve">Аналіз та збереження даних від </w:t>
            </w:r>
            <w:proofErr w:type="spellStart"/>
            <w:r w:rsidRPr="006475FB">
              <w:rPr>
                <w:rFonts w:ascii="Calibri" w:hAnsi="Calibri" w:cs="Calibri"/>
                <w:sz w:val="22"/>
                <w:szCs w:val="22"/>
              </w:rPr>
              <w:t>Postman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даних з HTML-форм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Вивантаження файлів на сервер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3.</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Формування контенту на основі </w:t>
            </w:r>
            <w:proofErr w:type="spellStart"/>
            <w:r w:rsidRPr="006475FB">
              <w:rPr>
                <w:b/>
                <w:bCs/>
              </w:rPr>
              <w:t>заздалегіть</w:t>
            </w:r>
            <w:proofErr w:type="spellEnd"/>
            <w:r w:rsidRPr="006475FB">
              <w:rPr>
                <w:b/>
                <w:bCs/>
              </w:rPr>
              <w:t xml:space="preserve"> збережених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Обранізація</w:t>
            </w:r>
            <w:proofErr w:type="spellEnd"/>
            <w:r w:rsidRPr="006475FB">
              <w:t xml:space="preserve"> роботи з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структури бази даних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Асинхронна передача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4.</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11 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rPr>
          <w:cantSplit/>
          <w:trHeight w:val="707"/>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rPr>
          <w:cantSplit/>
          <w:trHeight w:val="480"/>
        </w:trPr>
        <w:tc>
          <w:tcPr>
            <w:tcW w:w="279" w:type="pct"/>
            <w:tcBorders>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16</w:t>
            </w:r>
          </w:p>
        </w:tc>
        <w:tc>
          <w:tcPr>
            <w:tcW w:w="50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19</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20</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[4]</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[5,7-10]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21</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16</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22</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5</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17</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[5,6,9,10]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23</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24</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Створення шаблонів та </w:t>
            </w:r>
            <w:proofErr w:type="spellStart"/>
            <w:r w:rsidRPr="006475FB">
              <w:t>контроллерів</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25</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[3,5,10]</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18</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[3,5,6]</w:t>
            </w:r>
          </w:p>
        </w:tc>
      </w:tr>
      <w:tr w:rsidR="006475FB" w:rsidRPr="00B14E6A" w:rsidTr="006475FB">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14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r w:rsidRPr="006475FB">
              <w:t> </w:t>
            </w:r>
          </w:p>
        </w:tc>
        <w:tc>
          <w:tcPr>
            <w:tcW w:w="50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rPr>
      </w:pPr>
    </w:p>
    <w:p w:rsidR="004028CF" w:rsidRPr="004028CF" w:rsidRDefault="004028CF" w:rsidP="008319A7">
      <w:pPr>
        <w:shd w:val="clear" w:color="auto" w:fill="FFFFFF"/>
        <w:tabs>
          <w:tab w:val="left" w:pos="900"/>
        </w:tabs>
        <w:ind w:firstLine="720"/>
        <w:jc w:val="both"/>
        <w:rPr>
          <w:i/>
          <w:color w:val="000000"/>
          <w:sz w:val="24"/>
          <w:szCs w:val="24"/>
          <w:lang/>
        </w:rPr>
      </w:pPr>
    </w:p>
    <w:p w:rsidR="005C75BD" w:rsidRPr="008319A7" w:rsidRDefault="008319A7" w:rsidP="00D962A0">
      <w:pPr>
        <w:jc w:val="center"/>
        <w:rPr>
          <w:szCs w:val="28"/>
          <w:lang/>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46C0" w:rsidRDefault="00ED46C0">
      <w:r>
        <w:separator/>
      </w:r>
    </w:p>
  </w:endnote>
  <w:endnote w:type="continuationSeparator" w:id="0">
    <w:p w:rsidR="00ED46C0" w:rsidRDefault="00ED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46C0" w:rsidRDefault="00ED46C0">
      <w:r>
        <w:separator/>
      </w:r>
    </w:p>
  </w:footnote>
  <w:footnote w:type="continuationSeparator" w:id="0">
    <w:p w:rsidR="00ED46C0" w:rsidRDefault="00ED4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010DB6" w:rsidRDefault="00010DB6"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010DB6" w:rsidRDefault="00010DB6"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010DB6" w:rsidRDefault="00010DB6"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0DB6" w:rsidRDefault="00010DB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010DB6" w:rsidRDefault="00010DB6"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6919"/>
    <w:rsid w:val="008E08B6"/>
    <w:rsid w:val="008E5FAF"/>
    <w:rsid w:val="008F428C"/>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D769D"/>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1EA6F"/>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1D9DD-2171-48C4-8344-7EF2E99D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Pages>
  <Words>17809</Words>
  <Characters>10152</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27906</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11</cp:revision>
  <cp:lastPrinted>2019-10-11T10:19:00Z</cp:lastPrinted>
  <dcterms:created xsi:type="dcterms:W3CDTF">2023-05-17T09:42:00Z</dcterms:created>
  <dcterms:modified xsi:type="dcterms:W3CDTF">2023-09-05T07:34:00Z</dcterms:modified>
</cp:coreProperties>
</file>