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A43" w:rsidRPr="00B464E1" w:rsidRDefault="0040729D" w:rsidP="0040729D">
      <w:pPr>
        <w:pStyle w:val="1"/>
        <w:tabs>
          <w:tab w:val="center" w:pos="4200"/>
        </w:tabs>
      </w:pPr>
      <w:r>
        <w:tab/>
      </w:r>
      <w:r w:rsidR="00CF2A43" w:rsidRPr="00B464E1">
        <w:t>The report of course project</w:t>
      </w:r>
    </w:p>
    <w:p w:rsidR="00CF2A43" w:rsidRPr="00B464E1" w:rsidRDefault="00CF2A43" w:rsidP="0040729D">
      <w:pPr>
        <w:pStyle w:val="3"/>
      </w:pPr>
      <w:r w:rsidRPr="00B464E1">
        <w:t>1. The scanner implementation</w:t>
      </w:r>
    </w:p>
    <w:p w:rsidR="00CF2A43" w:rsidRPr="00CF2A43" w:rsidRDefault="00CF2A43" w:rsidP="00CF2A43">
      <w:pPr>
        <w:pStyle w:val="a3"/>
        <w:rPr>
          <w:rFonts w:hAnsi="宋体" w:cs="宋体"/>
        </w:rPr>
      </w:pPr>
      <w:r w:rsidRPr="00CF2A43">
        <w:rPr>
          <w:rFonts w:hAnsi="宋体" w:cs="宋体"/>
        </w:rPr>
        <w:t xml:space="preserve">This scanner can separate streams from the original code into several tokens which will be used in compiling.  There are several kinds of tokens, such as—— operator, id, delimiter, number, bool symbols, key words and so on.  </w:t>
      </w:r>
    </w:p>
    <w:p w:rsidR="00CF2A43" w:rsidRPr="00CF2A43" w:rsidRDefault="00CF2A43" w:rsidP="00CF2A43">
      <w:pPr>
        <w:pStyle w:val="a3"/>
        <w:rPr>
          <w:rFonts w:hAnsi="宋体" w:cs="宋体"/>
        </w:rPr>
      </w:pPr>
      <w:r w:rsidRPr="00CF2A43">
        <w:rPr>
          <w:rFonts w:hAnsi="宋体" w:cs="宋体"/>
        </w:rPr>
        <w:t xml:space="preserve">       First, the code can create some array for each type of token, such as @id, @key, @op.</w:t>
      </w:r>
    </w:p>
    <w:p w:rsidR="00CF2A43" w:rsidRPr="00CF2A43" w:rsidRDefault="00CF2A43" w:rsidP="00CF2A43">
      <w:pPr>
        <w:pStyle w:val="a3"/>
        <w:rPr>
          <w:rFonts w:hAnsi="宋体" w:cs="宋体"/>
        </w:rPr>
      </w:pPr>
      <w:r w:rsidRPr="00CF2A43">
        <w:rPr>
          <w:rFonts w:hAnsi="宋体" w:cs="宋体"/>
        </w:rPr>
        <w:t xml:space="preserve">   Secondly, using open method to read a sample code file, then use @line=&lt;FILE&gt; to read it in lines and delete the \r of each line using chop(@line)after that, use open method to create a new text file which will save the tokens which has been separated from the original code. </w:t>
      </w:r>
    </w:p>
    <w:p w:rsidR="00CF2A43" w:rsidRPr="00CF2A43" w:rsidRDefault="00CF2A43" w:rsidP="00CF2A43">
      <w:pPr>
        <w:pStyle w:val="a3"/>
        <w:rPr>
          <w:rFonts w:hAnsi="宋体" w:cs="宋体"/>
        </w:rPr>
      </w:pPr>
      <w:r w:rsidRPr="00CF2A43">
        <w:rPr>
          <w:rFonts w:hAnsi="宋体" w:cs="宋体"/>
        </w:rPr>
        <w:t xml:space="preserve">       Third, while statement is used to loop each line, in order to compare each char of one line stored an array @char with the kinds of token which have been mentioned above to judge if this char should be added as another token or not.  Such as, if the second “=” in original code “==“  should be added as another token.</w:t>
      </w:r>
    </w:p>
    <w:p w:rsidR="00CF2A43" w:rsidRPr="00CF2A43" w:rsidRDefault="00CF2A43" w:rsidP="00CF2A43">
      <w:pPr>
        <w:pStyle w:val="a3"/>
        <w:rPr>
          <w:rFonts w:hAnsi="宋体" w:cs="宋体"/>
        </w:rPr>
      </w:pPr>
      <w:r w:rsidRPr="00CF2A43">
        <w:rPr>
          <w:rFonts w:hAnsi="宋体" w:cs="宋体"/>
        </w:rPr>
        <w:t>The flowing diagram is the sample output of scanner part.</w:t>
      </w:r>
    </w:p>
    <w:p w:rsidR="00CF2A43" w:rsidRPr="00CF2A43" w:rsidRDefault="00B464E1" w:rsidP="00CF2A43">
      <w:pPr>
        <w:pStyle w:val="a3"/>
        <w:rPr>
          <w:rFonts w:hAnsi="宋体" w:cs="宋体"/>
        </w:rPr>
      </w:pPr>
      <w:r>
        <w:rPr>
          <w:rFonts w:hint="eastAsia"/>
          <w:noProof/>
          <w:sz w:val="36"/>
          <w:szCs w:val="36"/>
        </w:rPr>
        <w:drawing>
          <wp:inline distT="0" distB="0" distL="0" distR="0" wp14:anchorId="3401803A" wp14:editId="38A0FA20">
            <wp:extent cx="5274310" cy="3435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eer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435350"/>
                    </a:xfrm>
                    <a:prstGeom prst="rect">
                      <a:avLst/>
                    </a:prstGeom>
                  </pic:spPr>
                </pic:pic>
              </a:graphicData>
            </a:graphic>
          </wp:inline>
        </w:drawing>
      </w:r>
    </w:p>
    <w:p w:rsidR="00CF2A43" w:rsidRDefault="00B464E1" w:rsidP="00CF2A43">
      <w:pPr>
        <w:pStyle w:val="a3"/>
        <w:rPr>
          <w:rFonts w:hAnsi="宋体" w:cs="宋体"/>
        </w:rPr>
      </w:pPr>
      <w:r>
        <w:rPr>
          <w:rFonts w:hint="eastAsia"/>
          <w:noProof/>
          <w:sz w:val="36"/>
          <w:szCs w:val="36"/>
        </w:rPr>
        <w:lastRenderedPageBreak/>
        <w:drawing>
          <wp:inline distT="0" distB="0" distL="0" distR="0" wp14:anchorId="491D4CBB" wp14:editId="04158345">
            <wp:extent cx="4848225" cy="24457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ner2.png"/>
                    <pic:cNvPicPr/>
                  </pic:nvPicPr>
                  <pic:blipFill>
                    <a:blip r:embed="rId7">
                      <a:extLst>
                        <a:ext uri="{28A0092B-C50C-407E-A947-70E740481C1C}">
                          <a14:useLocalDpi xmlns:a14="http://schemas.microsoft.com/office/drawing/2010/main" val="0"/>
                        </a:ext>
                      </a:extLst>
                    </a:blip>
                    <a:stretch>
                      <a:fillRect/>
                    </a:stretch>
                  </pic:blipFill>
                  <pic:spPr>
                    <a:xfrm>
                      <a:off x="0" y="0"/>
                      <a:ext cx="4851603" cy="2447413"/>
                    </a:xfrm>
                    <a:prstGeom prst="rect">
                      <a:avLst/>
                    </a:prstGeom>
                  </pic:spPr>
                </pic:pic>
              </a:graphicData>
            </a:graphic>
          </wp:inline>
        </w:drawing>
      </w:r>
    </w:p>
    <w:p w:rsidR="00CF2A43" w:rsidRDefault="00B464E1" w:rsidP="00CF2A43">
      <w:pPr>
        <w:pStyle w:val="a3"/>
        <w:rPr>
          <w:rFonts w:hAnsi="宋体" w:cs="宋体"/>
        </w:rPr>
      </w:pPr>
      <w:r>
        <w:rPr>
          <w:rFonts w:hint="eastAsia"/>
          <w:noProof/>
          <w:sz w:val="36"/>
          <w:szCs w:val="36"/>
        </w:rPr>
        <w:drawing>
          <wp:inline distT="0" distB="0" distL="0" distR="0" wp14:anchorId="494CAABE" wp14:editId="1D3F2640">
            <wp:extent cx="5274310" cy="3451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ner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51225"/>
                    </a:xfrm>
                    <a:prstGeom prst="rect">
                      <a:avLst/>
                    </a:prstGeom>
                  </pic:spPr>
                </pic:pic>
              </a:graphicData>
            </a:graphic>
          </wp:inline>
        </w:drawing>
      </w:r>
    </w:p>
    <w:p w:rsidR="00CF2A43" w:rsidRPr="00CF2A43" w:rsidRDefault="00B464E1" w:rsidP="00CF2A43">
      <w:pPr>
        <w:pStyle w:val="a3"/>
        <w:rPr>
          <w:rFonts w:hAnsi="宋体" w:cs="宋体"/>
        </w:rPr>
      </w:pPr>
      <w:r>
        <w:rPr>
          <w:rFonts w:hint="eastAsia"/>
          <w:noProof/>
          <w:sz w:val="36"/>
          <w:szCs w:val="36"/>
        </w:rPr>
        <w:drawing>
          <wp:inline distT="0" distB="0" distL="0" distR="0" wp14:anchorId="3C04FAF5" wp14:editId="261C6FBC">
            <wp:extent cx="4724400" cy="25869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nner4.png"/>
                    <pic:cNvPicPr/>
                  </pic:nvPicPr>
                  <pic:blipFill>
                    <a:blip r:embed="rId9">
                      <a:extLst>
                        <a:ext uri="{28A0092B-C50C-407E-A947-70E740481C1C}">
                          <a14:useLocalDpi xmlns:a14="http://schemas.microsoft.com/office/drawing/2010/main" val="0"/>
                        </a:ext>
                      </a:extLst>
                    </a:blip>
                    <a:stretch>
                      <a:fillRect/>
                    </a:stretch>
                  </pic:blipFill>
                  <pic:spPr>
                    <a:xfrm>
                      <a:off x="0" y="0"/>
                      <a:ext cx="4742441" cy="2596869"/>
                    </a:xfrm>
                    <a:prstGeom prst="rect">
                      <a:avLst/>
                    </a:prstGeom>
                  </pic:spPr>
                </pic:pic>
              </a:graphicData>
            </a:graphic>
          </wp:inline>
        </w:drawing>
      </w:r>
    </w:p>
    <w:p w:rsidR="00CF2A43" w:rsidRPr="00CF2A43" w:rsidRDefault="00CF2A43" w:rsidP="00CF2A43">
      <w:pPr>
        <w:pStyle w:val="a3"/>
        <w:rPr>
          <w:rFonts w:hAnsi="宋体" w:cs="宋体"/>
        </w:rPr>
      </w:pPr>
    </w:p>
    <w:p w:rsidR="00CF2A43" w:rsidRPr="00B464E1" w:rsidRDefault="00CF2A43" w:rsidP="0040729D">
      <w:pPr>
        <w:pStyle w:val="3"/>
      </w:pPr>
      <w:r w:rsidRPr="00B464E1">
        <w:t>2: Parse table construction</w:t>
      </w:r>
    </w:p>
    <w:p w:rsidR="00CF2A43" w:rsidRPr="00CF2A43" w:rsidRDefault="00CF2A43" w:rsidP="00CF2A43">
      <w:pPr>
        <w:pStyle w:val="a3"/>
        <w:rPr>
          <w:rFonts w:hAnsi="宋体" w:cs="宋体"/>
        </w:rPr>
      </w:pPr>
      <w:r w:rsidRPr="00CF2A43">
        <w:rPr>
          <w:rFonts w:hAnsi="宋体" w:cs="宋体"/>
        </w:rPr>
        <w:t>In order to fill the parsing table, we have to establish what grammar rule the parser should choose if it sees a nonterminal A on the top of its stack and a symbol a on its input stream. It is easy to see that such a rule should be of the form A → w and that the language corresponding to w should have at least one string starting with a. For this purpose we define the First-set of w, written here as Fi(w), as the set of terminals that can be found at the start of some string in w, plus ε if the empty string also belongs to w. Given a grammar with the rules A1 → w1, ..., An → wn, we can compute the Fi(wi) and Fi(Ai) for every rule as follows:</w:t>
      </w:r>
    </w:p>
    <w:p w:rsidR="00CF2A43" w:rsidRPr="00CF2A43" w:rsidRDefault="00CF2A43" w:rsidP="00DA4CCE">
      <w:pPr>
        <w:pStyle w:val="a3"/>
        <w:ind w:firstLineChars="100" w:firstLine="210"/>
        <w:rPr>
          <w:rFonts w:hAnsi="宋体" w:cs="宋体"/>
        </w:rPr>
      </w:pPr>
      <w:r w:rsidRPr="00CF2A43">
        <w:rPr>
          <w:rFonts w:hAnsi="宋体" w:cs="宋体"/>
        </w:rPr>
        <w:t>1. initialize every Fi(wi) and Fi(Ai) with the empty set</w:t>
      </w:r>
    </w:p>
    <w:p w:rsidR="00CF2A43" w:rsidRPr="00CF2A43" w:rsidRDefault="00CF2A43" w:rsidP="00DA4CCE">
      <w:pPr>
        <w:pStyle w:val="a3"/>
        <w:ind w:firstLineChars="100" w:firstLine="210"/>
        <w:rPr>
          <w:rFonts w:hAnsi="宋体" w:cs="宋体"/>
        </w:rPr>
      </w:pPr>
      <w:r w:rsidRPr="00CF2A43">
        <w:rPr>
          <w:rFonts w:hAnsi="宋体" w:cs="宋体"/>
        </w:rPr>
        <w:t>2. add Fi(wi) to Fi(Ai) for every rule Ai → wi, where Fi is defined as follows:</w:t>
      </w:r>
    </w:p>
    <w:p w:rsidR="00CF2A43" w:rsidRPr="00CF2A43" w:rsidRDefault="00CF2A43" w:rsidP="00CF2A43">
      <w:pPr>
        <w:pStyle w:val="a3"/>
        <w:rPr>
          <w:rFonts w:hAnsi="宋体" w:cs="宋体"/>
        </w:rPr>
      </w:pPr>
      <w:r w:rsidRPr="00CF2A43">
        <w:rPr>
          <w:rFonts w:hAnsi="宋体" w:cs="宋体"/>
        </w:rPr>
        <w:t>• Fi(a w' ) = { a } for every terminal a</w:t>
      </w:r>
    </w:p>
    <w:p w:rsidR="00CF2A43" w:rsidRPr="00CF2A43" w:rsidRDefault="00CF2A43" w:rsidP="00CF2A43">
      <w:pPr>
        <w:pStyle w:val="a3"/>
        <w:rPr>
          <w:rFonts w:hAnsi="宋体" w:cs="宋体"/>
        </w:rPr>
      </w:pPr>
      <w:r w:rsidRPr="00CF2A43">
        <w:rPr>
          <w:rFonts w:hAnsi="宋体" w:cs="宋体"/>
        </w:rPr>
        <w:t>• Fi(A w' ) = Fi(A) for every nonterminal A with ε not in Fi(A)</w:t>
      </w:r>
    </w:p>
    <w:p w:rsidR="00CF2A43" w:rsidRPr="00CF2A43" w:rsidRDefault="00CF2A43" w:rsidP="00CF2A43">
      <w:pPr>
        <w:pStyle w:val="a3"/>
        <w:rPr>
          <w:rFonts w:hAnsi="宋体" w:cs="宋体"/>
        </w:rPr>
      </w:pPr>
      <w:r w:rsidRPr="00CF2A43">
        <w:rPr>
          <w:rFonts w:hAnsi="宋体" w:cs="宋体"/>
        </w:rPr>
        <w:t>• Fi(A w' ) = Fi(A) \ { ε } ∪ Fi(w' ) for every nonterminal A with ε in Fi(A)</w:t>
      </w:r>
    </w:p>
    <w:p w:rsidR="00CF2A43" w:rsidRPr="00CF2A43" w:rsidRDefault="00CF2A43" w:rsidP="00CF2A43">
      <w:pPr>
        <w:pStyle w:val="a3"/>
        <w:rPr>
          <w:rFonts w:hAnsi="宋体" w:cs="宋体"/>
        </w:rPr>
      </w:pPr>
      <w:r w:rsidRPr="00CF2A43">
        <w:rPr>
          <w:rFonts w:hAnsi="宋体" w:cs="宋体"/>
        </w:rPr>
        <w:t>• Fi(ε) = { ε }</w:t>
      </w:r>
    </w:p>
    <w:p w:rsidR="00CF2A43" w:rsidRPr="00CF2A43" w:rsidRDefault="00CF2A43" w:rsidP="00DA4CCE">
      <w:pPr>
        <w:pStyle w:val="a3"/>
        <w:ind w:firstLineChars="100" w:firstLine="210"/>
        <w:rPr>
          <w:rFonts w:hAnsi="宋体" w:cs="宋体"/>
        </w:rPr>
      </w:pPr>
      <w:r w:rsidRPr="00CF2A43">
        <w:rPr>
          <w:rFonts w:hAnsi="宋体" w:cs="宋体"/>
        </w:rPr>
        <w:t>3. add Fi(wi) to Fi(Ai) for every rule Ai → wi</w:t>
      </w:r>
    </w:p>
    <w:p w:rsidR="00CF2A43" w:rsidRPr="00CF2A43" w:rsidRDefault="00CF2A43" w:rsidP="00DA4CCE">
      <w:pPr>
        <w:pStyle w:val="a3"/>
        <w:ind w:firstLineChars="100" w:firstLine="210"/>
        <w:rPr>
          <w:rFonts w:hAnsi="宋体" w:cs="宋体"/>
        </w:rPr>
      </w:pPr>
      <w:bookmarkStart w:id="0" w:name="_GoBack"/>
      <w:bookmarkEnd w:id="0"/>
      <w:r w:rsidRPr="00CF2A43">
        <w:rPr>
          <w:rFonts w:hAnsi="宋体" w:cs="宋体"/>
        </w:rPr>
        <w:t>4. do steps 2 and 3 until all Fi sets stay the same.</w:t>
      </w:r>
    </w:p>
    <w:p w:rsidR="00CF2A43" w:rsidRPr="00CF2A43" w:rsidRDefault="00CF2A43" w:rsidP="00CF2A43">
      <w:pPr>
        <w:pStyle w:val="a3"/>
        <w:rPr>
          <w:rFonts w:hAnsi="宋体" w:cs="宋体"/>
        </w:rPr>
      </w:pPr>
      <w:r w:rsidRPr="00CF2A43">
        <w:rPr>
          <w:rFonts w:hAnsi="宋体" w:cs="宋体"/>
        </w:rPr>
        <w:t>Unfortunately, the First-sets are not sufficient to compute the parsing table. This is because a right-hand side w of a rule might ultimately be rewritten to the empty string. So the parser should also use the rule A → w if ε is in Fi(w) and it sees on the input stream a symbol that could follow A. Therefore we also need the Follow-set of A, written as Fo(A) here, which is defined as the set of terminals a such that there is a string of symbols αAaβ that can be derived from the start symbol.</w:t>
      </w:r>
    </w:p>
    <w:p w:rsidR="00CF2A43" w:rsidRPr="00CF2A43" w:rsidRDefault="00CF2A43" w:rsidP="00CF2A43">
      <w:pPr>
        <w:pStyle w:val="a3"/>
        <w:rPr>
          <w:rFonts w:hAnsi="宋体" w:cs="宋体"/>
        </w:rPr>
      </w:pPr>
      <w:r w:rsidRPr="00CF2A43">
        <w:rPr>
          <w:rFonts w:hAnsi="宋体" w:cs="宋体"/>
        </w:rPr>
        <w:t>Computing the Follow-sets for the nonterminals in a grammar can be done as follows:</w:t>
      </w:r>
    </w:p>
    <w:p w:rsidR="00CF2A43" w:rsidRPr="00CF2A43" w:rsidRDefault="00CF2A43" w:rsidP="00CF2A43">
      <w:pPr>
        <w:pStyle w:val="a3"/>
        <w:rPr>
          <w:rFonts w:hAnsi="宋体" w:cs="宋体"/>
        </w:rPr>
      </w:pPr>
      <w:r w:rsidRPr="00CF2A43">
        <w:rPr>
          <w:rFonts w:hAnsi="宋体" w:cs="宋体"/>
        </w:rPr>
        <w:t>1. initialize every Fo(Ai) with the empty set</w:t>
      </w:r>
    </w:p>
    <w:p w:rsidR="00CF2A43" w:rsidRPr="00CF2A43" w:rsidRDefault="00CF2A43" w:rsidP="00CF2A43">
      <w:pPr>
        <w:pStyle w:val="a3"/>
        <w:rPr>
          <w:rFonts w:hAnsi="宋体" w:cs="宋体"/>
        </w:rPr>
      </w:pPr>
      <w:r w:rsidRPr="00CF2A43">
        <w:rPr>
          <w:rFonts w:hAnsi="宋体" w:cs="宋体"/>
        </w:rPr>
        <w:t>2. if there is a rule of the form Aj → wAiw' , then</w:t>
      </w:r>
    </w:p>
    <w:p w:rsidR="00CF2A43" w:rsidRPr="00CF2A43" w:rsidRDefault="00CF2A43" w:rsidP="00CF2A43">
      <w:pPr>
        <w:pStyle w:val="a3"/>
        <w:rPr>
          <w:rFonts w:hAnsi="宋体" w:cs="宋体"/>
        </w:rPr>
      </w:pPr>
      <w:r w:rsidRPr="00CF2A43">
        <w:rPr>
          <w:rFonts w:hAnsi="宋体" w:cs="宋体"/>
        </w:rPr>
        <w:t>• if the terminal a is in Fi(w' ), then add a to Fo(Ai)</w:t>
      </w:r>
    </w:p>
    <w:p w:rsidR="00CF2A43" w:rsidRPr="00CF2A43" w:rsidRDefault="00CF2A43" w:rsidP="00CF2A43">
      <w:pPr>
        <w:pStyle w:val="a3"/>
        <w:rPr>
          <w:rFonts w:hAnsi="宋体" w:cs="宋体"/>
        </w:rPr>
      </w:pPr>
      <w:r w:rsidRPr="00CF2A43">
        <w:rPr>
          <w:rFonts w:hAnsi="宋体" w:cs="宋体"/>
        </w:rPr>
        <w:t>• if ε is in Fi(w' ), then add Fo(Aj) to Fo(Ai)</w:t>
      </w:r>
    </w:p>
    <w:p w:rsidR="00CF2A43" w:rsidRPr="00CF2A43" w:rsidRDefault="00CF2A43" w:rsidP="00CF2A43">
      <w:pPr>
        <w:pStyle w:val="a3"/>
        <w:rPr>
          <w:rFonts w:hAnsi="宋体" w:cs="宋体"/>
        </w:rPr>
      </w:pPr>
      <w:r w:rsidRPr="00CF2A43">
        <w:rPr>
          <w:rFonts w:hAnsi="宋体" w:cs="宋体"/>
        </w:rPr>
        <w:t>• if w' has length 0, then add Fo(Aj) to Fo(Ai)</w:t>
      </w:r>
    </w:p>
    <w:p w:rsidR="00CF2A43" w:rsidRPr="00CF2A43" w:rsidRDefault="00CF2A43" w:rsidP="00CF2A43">
      <w:pPr>
        <w:pStyle w:val="a3"/>
        <w:rPr>
          <w:rFonts w:hAnsi="宋体" w:cs="宋体"/>
        </w:rPr>
      </w:pPr>
      <w:r w:rsidRPr="00CF2A43">
        <w:rPr>
          <w:rFonts w:hAnsi="宋体" w:cs="宋体"/>
        </w:rPr>
        <w:t>3. repeat step 2 until all Fo sets stay the same.</w:t>
      </w:r>
    </w:p>
    <w:p w:rsidR="00CF2A43" w:rsidRPr="00CF2A43" w:rsidRDefault="00CF2A43" w:rsidP="00CF2A43">
      <w:pPr>
        <w:pStyle w:val="a3"/>
        <w:rPr>
          <w:rFonts w:hAnsi="宋体" w:cs="宋体"/>
        </w:rPr>
      </w:pPr>
      <w:r w:rsidRPr="00CF2A43">
        <w:rPr>
          <w:rFonts w:hAnsi="宋体" w:cs="宋体"/>
        </w:rPr>
        <w:t>Now we can define exactly which rules will be contained where in the parsing table. If T[A, a] denotes the entry in the table for nonterminal A and terminal a, then</w:t>
      </w:r>
    </w:p>
    <w:p w:rsidR="00CF2A43" w:rsidRPr="00CF2A43" w:rsidRDefault="00CF2A43" w:rsidP="00CF2A43">
      <w:pPr>
        <w:pStyle w:val="a3"/>
        <w:rPr>
          <w:rFonts w:hAnsi="宋体" w:cs="宋体"/>
        </w:rPr>
      </w:pPr>
      <w:r w:rsidRPr="00CF2A43">
        <w:rPr>
          <w:rFonts w:hAnsi="宋体" w:cs="宋体"/>
        </w:rPr>
        <w:t>T[A,a] contains the rule A → w if and only if</w:t>
      </w:r>
    </w:p>
    <w:p w:rsidR="00CF2A43" w:rsidRPr="00CF2A43" w:rsidRDefault="00CF2A43" w:rsidP="00CF2A43">
      <w:pPr>
        <w:pStyle w:val="a3"/>
        <w:rPr>
          <w:rFonts w:hAnsi="宋体" w:cs="宋体"/>
        </w:rPr>
      </w:pPr>
      <w:r w:rsidRPr="00CF2A43">
        <w:rPr>
          <w:rFonts w:hAnsi="宋体" w:cs="宋体"/>
        </w:rPr>
        <w:t>a is in Fi(w) or</w:t>
      </w:r>
    </w:p>
    <w:p w:rsidR="00CF2A43" w:rsidRPr="00CF2A43" w:rsidRDefault="00CF2A43" w:rsidP="00CF2A43">
      <w:pPr>
        <w:pStyle w:val="a3"/>
        <w:rPr>
          <w:rFonts w:hAnsi="宋体" w:cs="宋体"/>
        </w:rPr>
      </w:pPr>
      <w:r w:rsidRPr="00CF2A43">
        <w:rPr>
          <w:rFonts w:hAnsi="宋体" w:cs="宋体"/>
        </w:rPr>
        <w:t>ε is in Fi(w) and a is in Fo(A).</w:t>
      </w:r>
    </w:p>
    <w:p w:rsidR="00CF2A43" w:rsidRPr="00CF2A43" w:rsidRDefault="00CF2A43" w:rsidP="00CF2A43">
      <w:pPr>
        <w:pStyle w:val="a3"/>
        <w:rPr>
          <w:rFonts w:hAnsi="宋体" w:cs="宋体"/>
        </w:rPr>
      </w:pPr>
      <w:r w:rsidRPr="00CF2A43">
        <w:rPr>
          <w:rFonts w:hAnsi="宋体" w:cs="宋体"/>
        </w:rPr>
        <w:t xml:space="preserve">If the table contains at most one rule in every one of its cells, then the parser </w:t>
      </w:r>
      <w:r w:rsidRPr="00CF2A43">
        <w:rPr>
          <w:rFonts w:hAnsi="宋体" w:cs="宋体"/>
        </w:rPr>
        <w:lastRenderedPageBreak/>
        <w:t>will always know which rule it has to use and can therefore parse strings without backtracking. It is in precisely this case that the grammar is called an LL(1) grammar.</w:t>
      </w:r>
    </w:p>
    <w:p w:rsidR="00CF2A43" w:rsidRPr="00CF2A43" w:rsidRDefault="00CF2A43" w:rsidP="00CF2A43">
      <w:pPr>
        <w:pStyle w:val="a3"/>
        <w:rPr>
          <w:rFonts w:hAnsi="宋体" w:cs="宋体"/>
        </w:rPr>
      </w:pPr>
    </w:p>
    <w:p w:rsidR="00CF2A43" w:rsidRPr="00640A2F" w:rsidRDefault="00CF2A43" w:rsidP="00CF2A43">
      <w:pPr>
        <w:pStyle w:val="a3"/>
        <w:rPr>
          <w:rFonts w:hAnsi="宋体" w:cs="宋体"/>
          <w:sz w:val="28"/>
          <w:szCs w:val="28"/>
        </w:rPr>
      </w:pPr>
      <w:r w:rsidRPr="00640A2F">
        <w:rPr>
          <w:rFonts w:hAnsi="宋体" w:cs="宋体"/>
          <w:sz w:val="28"/>
          <w:szCs w:val="28"/>
        </w:rPr>
        <w:t>The flowing is the grammar simplify procedure</w:t>
      </w:r>
    </w:p>
    <w:p w:rsidR="00CF2A43" w:rsidRPr="00CF2A43" w:rsidRDefault="00CF2A43" w:rsidP="00CF2A43">
      <w:pPr>
        <w:pStyle w:val="a3"/>
        <w:rPr>
          <w:rFonts w:hAnsi="宋体" w:cs="宋体"/>
        </w:rPr>
      </w:pPr>
      <w:r w:rsidRPr="00CF2A43">
        <w:rPr>
          <w:rFonts w:hAnsi="宋体" w:cs="宋体"/>
        </w:rPr>
        <w:t>Original grammar: E --&gt; E a1 | E a2 | ... | E an | b1 | b2 | ... | bn</w:t>
      </w:r>
    </w:p>
    <w:p w:rsidR="00CF2A43" w:rsidRPr="00CF2A43" w:rsidRDefault="00CF2A43" w:rsidP="00CF2A43">
      <w:pPr>
        <w:pStyle w:val="a3"/>
        <w:rPr>
          <w:rFonts w:hAnsi="宋体" w:cs="宋体"/>
        </w:rPr>
      </w:pPr>
      <w:r w:rsidRPr="00CF2A43">
        <w:rPr>
          <w:rFonts w:hAnsi="宋体" w:cs="宋体"/>
        </w:rPr>
        <w:t>After refined: E --&gt; b1 E' | b2 E' | ... | bn E'</w:t>
      </w:r>
    </w:p>
    <w:p w:rsidR="00CF2A43" w:rsidRPr="00CF2A43" w:rsidRDefault="00CF2A43" w:rsidP="00CF2A43">
      <w:pPr>
        <w:pStyle w:val="a3"/>
        <w:rPr>
          <w:rFonts w:hAnsi="宋体" w:cs="宋体"/>
        </w:rPr>
      </w:pPr>
      <w:r w:rsidRPr="00CF2A43">
        <w:rPr>
          <w:rFonts w:hAnsi="宋体" w:cs="宋体"/>
        </w:rPr>
        <w:t xml:space="preserve">              E'--&gt; a1 E' | a2 E' | ... | an E' | epsilon</w:t>
      </w:r>
    </w:p>
    <w:p w:rsidR="00CF2A43" w:rsidRPr="00CF2A43" w:rsidRDefault="00CF2A43" w:rsidP="00CF2A43">
      <w:pPr>
        <w:pStyle w:val="a3"/>
        <w:rPr>
          <w:rFonts w:hAnsi="宋体" w:cs="宋体"/>
        </w:rPr>
      </w:pPr>
      <w:r w:rsidRPr="00CF2A43">
        <w:rPr>
          <w:rFonts w:hAnsi="宋体" w:cs="宋体"/>
        </w:rPr>
        <w:t>find all the left recursion generative production</w:t>
      </w:r>
    </w:p>
    <w:p w:rsidR="00CF2A43" w:rsidRPr="00CF2A43" w:rsidRDefault="00CF2A43" w:rsidP="00CF2A43">
      <w:pPr>
        <w:pStyle w:val="a3"/>
        <w:rPr>
          <w:rFonts w:hAnsi="宋体" w:cs="宋体"/>
        </w:rPr>
      </w:pPr>
      <w:r w:rsidRPr="00CF2A43">
        <w:rPr>
          <w:rFonts w:hAnsi="宋体" w:cs="宋体"/>
        </w:rPr>
        <w:t>decls →  decl decls | ε</w:t>
      </w:r>
    </w:p>
    <w:p w:rsidR="00CF2A43" w:rsidRPr="00CF2A43" w:rsidRDefault="00CF2A43" w:rsidP="00CF2A43">
      <w:pPr>
        <w:pStyle w:val="a3"/>
        <w:rPr>
          <w:rFonts w:hAnsi="宋体" w:cs="宋体"/>
        </w:rPr>
      </w:pPr>
      <w:r w:rsidRPr="00CF2A43">
        <w:rPr>
          <w:rFonts w:hAnsi="宋体" w:cs="宋体"/>
        </w:rPr>
        <w:t>type →  basic type'</w:t>
      </w:r>
    </w:p>
    <w:p w:rsidR="00CF2A43" w:rsidRPr="00CF2A43" w:rsidRDefault="00CF2A43" w:rsidP="00CF2A43">
      <w:pPr>
        <w:pStyle w:val="a3"/>
        <w:rPr>
          <w:rFonts w:hAnsi="宋体" w:cs="宋体"/>
        </w:rPr>
      </w:pPr>
      <w:r w:rsidRPr="00CF2A43">
        <w:rPr>
          <w:rFonts w:hAnsi="宋体" w:cs="宋体"/>
        </w:rPr>
        <w:t>type' →  [ num ] type' | ε</w:t>
      </w:r>
    </w:p>
    <w:p w:rsidR="00CF2A43" w:rsidRPr="00CF2A43" w:rsidRDefault="00CF2A43" w:rsidP="00CF2A43">
      <w:pPr>
        <w:pStyle w:val="a3"/>
        <w:rPr>
          <w:rFonts w:hAnsi="宋体" w:cs="宋体"/>
        </w:rPr>
      </w:pPr>
      <w:r w:rsidRPr="00CF2A43">
        <w:rPr>
          <w:rFonts w:hAnsi="宋体" w:cs="宋体"/>
        </w:rPr>
        <w:t>stmts → stmt stmts | ε</w:t>
      </w:r>
    </w:p>
    <w:p w:rsidR="00CF2A43" w:rsidRPr="00CF2A43" w:rsidRDefault="00CF2A43" w:rsidP="00CF2A43">
      <w:pPr>
        <w:pStyle w:val="a3"/>
        <w:rPr>
          <w:rFonts w:hAnsi="宋体" w:cs="宋体"/>
        </w:rPr>
      </w:pPr>
      <w:r w:rsidRPr="00CF2A43">
        <w:rPr>
          <w:rFonts w:hAnsi="宋体" w:cs="宋体"/>
        </w:rPr>
        <w:t>loc →  id loc'</w:t>
      </w:r>
    </w:p>
    <w:p w:rsidR="00CF2A43" w:rsidRPr="00CF2A43" w:rsidRDefault="00CF2A43" w:rsidP="00CF2A43">
      <w:pPr>
        <w:pStyle w:val="a3"/>
        <w:rPr>
          <w:rFonts w:hAnsi="宋体" w:cs="宋体"/>
        </w:rPr>
      </w:pPr>
      <w:r w:rsidRPr="00CF2A43">
        <w:rPr>
          <w:rFonts w:hAnsi="宋体" w:cs="宋体"/>
        </w:rPr>
        <w:t>loc' → [ bool ] loc'  | ε</w:t>
      </w:r>
    </w:p>
    <w:p w:rsidR="00CF2A43" w:rsidRPr="00CF2A43" w:rsidRDefault="00CF2A43" w:rsidP="00CF2A43">
      <w:pPr>
        <w:pStyle w:val="a3"/>
        <w:rPr>
          <w:rFonts w:hAnsi="宋体" w:cs="宋体"/>
        </w:rPr>
      </w:pPr>
      <w:r w:rsidRPr="00CF2A43">
        <w:rPr>
          <w:rFonts w:hAnsi="宋体" w:cs="宋体"/>
        </w:rPr>
        <w:t>bool  →  join  bool'</w:t>
      </w:r>
    </w:p>
    <w:p w:rsidR="00CF2A43" w:rsidRPr="00CF2A43" w:rsidRDefault="00CF2A43" w:rsidP="00CF2A43">
      <w:pPr>
        <w:pStyle w:val="a3"/>
        <w:rPr>
          <w:rFonts w:hAnsi="宋体" w:cs="宋体"/>
        </w:rPr>
      </w:pPr>
      <w:r w:rsidRPr="00CF2A43">
        <w:rPr>
          <w:rFonts w:hAnsi="宋体" w:cs="宋体"/>
        </w:rPr>
        <w:t>bool' →    || join bool'  | ε</w:t>
      </w:r>
    </w:p>
    <w:p w:rsidR="00CF2A43" w:rsidRPr="00CF2A43" w:rsidRDefault="00CF2A43" w:rsidP="00CF2A43">
      <w:pPr>
        <w:pStyle w:val="a3"/>
        <w:rPr>
          <w:rFonts w:hAnsi="宋体" w:cs="宋体"/>
        </w:rPr>
      </w:pPr>
      <w:r w:rsidRPr="00CF2A43">
        <w:rPr>
          <w:rFonts w:hAnsi="宋体" w:cs="宋体"/>
        </w:rPr>
        <w:t>join  →  equality join'</w:t>
      </w:r>
    </w:p>
    <w:p w:rsidR="00CF2A43" w:rsidRPr="00CF2A43" w:rsidRDefault="00CF2A43" w:rsidP="00CF2A43">
      <w:pPr>
        <w:pStyle w:val="a3"/>
        <w:rPr>
          <w:rFonts w:hAnsi="宋体" w:cs="宋体"/>
        </w:rPr>
      </w:pPr>
      <w:r w:rsidRPr="00CF2A43">
        <w:rPr>
          <w:rFonts w:hAnsi="宋体" w:cs="宋体"/>
        </w:rPr>
        <w:t>join'  →  &amp;&amp; equality join' |  ε</w:t>
      </w:r>
    </w:p>
    <w:p w:rsidR="00CF2A43" w:rsidRPr="00CF2A43" w:rsidRDefault="00CF2A43" w:rsidP="00CF2A43">
      <w:pPr>
        <w:pStyle w:val="a3"/>
        <w:rPr>
          <w:rFonts w:hAnsi="宋体" w:cs="宋体"/>
        </w:rPr>
      </w:pPr>
      <w:r w:rsidRPr="00CF2A43">
        <w:rPr>
          <w:rFonts w:hAnsi="宋体" w:cs="宋体"/>
        </w:rPr>
        <w:t>equality  →  rel equality'</w:t>
      </w:r>
    </w:p>
    <w:p w:rsidR="00CF2A43" w:rsidRPr="00CF2A43" w:rsidRDefault="00CF2A43" w:rsidP="00CF2A43">
      <w:pPr>
        <w:pStyle w:val="a3"/>
        <w:rPr>
          <w:rFonts w:hAnsi="宋体" w:cs="宋体"/>
        </w:rPr>
      </w:pPr>
      <w:r w:rsidRPr="00CF2A43">
        <w:rPr>
          <w:rFonts w:hAnsi="宋体" w:cs="宋体"/>
        </w:rPr>
        <w:t>equality'  →   == rel equality' | != rel equality' |  ε</w:t>
      </w:r>
    </w:p>
    <w:p w:rsidR="00CF2A43" w:rsidRPr="00CF2A43" w:rsidRDefault="00CF2A43" w:rsidP="00CF2A43">
      <w:pPr>
        <w:pStyle w:val="a3"/>
        <w:rPr>
          <w:rFonts w:hAnsi="宋体" w:cs="宋体"/>
        </w:rPr>
      </w:pPr>
      <w:r w:rsidRPr="00CF2A43">
        <w:rPr>
          <w:rFonts w:hAnsi="宋体" w:cs="宋体"/>
        </w:rPr>
        <w:t>expr →term expr'</w:t>
      </w:r>
    </w:p>
    <w:p w:rsidR="00CF2A43" w:rsidRPr="00CF2A43" w:rsidRDefault="00CF2A43" w:rsidP="00CF2A43">
      <w:pPr>
        <w:pStyle w:val="a3"/>
        <w:rPr>
          <w:rFonts w:hAnsi="宋体" w:cs="宋体"/>
        </w:rPr>
      </w:pPr>
      <w:r w:rsidRPr="00CF2A43">
        <w:rPr>
          <w:rFonts w:hAnsi="宋体" w:cs="宋体"/>
        </w:rPr>
        <w:t>expr' →   + term expr' | - term expr' | ε</w:t>
      </w:r>
    </w:p>
    <w:p w:rsidR="00CF2A43" w:rsidRPr="00CF2A43" w:rsidRDefault="00CF2A43" w:rsidP="00CF2A43">
      <w:pPr>
        <w:pStyle w:val="a3"/>
        <w:rPr>
          <w:rFonts w:hAnsi="宋体" w:cs="宋体"/>
        </w:rPr>
      </w:pPr>
      <w:r w:rsidRPr="00CF2A43">
        <w:rPr>
          <w:rFonts w:hAnsi="宋体" w:cs="宋体"/>
        </w:rPr>
        <w:t>term →  unary term'</w:t>
      </w:r>
    </w:p>
    <w:p w:rsidR="00CF2A43" w:rsidRPr="00CF2A43" w:rsidRDefault="00CF2A43" w:rsidP="00CF2A43">
      <w:pPr>
        <w:pStyle w:val="a3"/>
        <w:rPr>
          <w:rFonts w:hAnsi="宋体" w:cs="宋体"/>
        </w:rPr>
      </w:pPr>
      <w:r w:rsidRPr="00CF2A43">
        <w:rPr>
          <w:rFonts w:hAnsi="宋体" w:cs="宋体"/>
        </w:rPr>
        <w:t>term' →  * unary term' | / unary term' |  ε</w:t>
      </w:r>
    </w:p>
    <w:p w:rsidR="00CF2A43" w:rsidRPr="00CF2A43" w:rsidRDefault="00CF2A43" w:rsidP="00CF2A43">
      <w:pPr>
        <w:pStyle w:val="a3"/>
        <w:rPr>
          <w:rFonts w:hAnsi="宋体" w:cs="宋体"/>
        </w:rPr>
      </w:pPr>
    </w:p>
    <w:p w:rsidR="00CF2A43" w:rsidRPr="00640A2F" w:rsidRDefault="00CF2A43" w:rsidP="00CF2A43">
      <w:pPr>
        <w:pStyle w:val="a3"/>
        <w:rPr>
          <w:rFonts w:hAnsi="宋体" w:cs="宋体"/>
          <w:sz w:val="28"/>
          <w:szCs w:val="28"/>
        </w:rPr>
      </w:pPr>
      <w:r w:rsidRPr="00640A2F">
        <w:rPr>
          <w:rFonts w:hAnsi="宋体" w:cs="宋体"/>
          <w:sz w:val="28"/>
          <w:szCs w:val="28"/>
        </w:rPr>
        <w:t>the flowing ins follow set .</w:t>
      </w:r>
    </w:p>
    <w:p w:rsidR="00CF2A43" w:rsidRPr="00CF2A43" w:rsidRDefault="00CF2A43" w:rsidP="00CF2A43">
      <w:pPr>
        <w:pStyle w:val="a3"/>
        <w:rPr>
          <w:rFonts w:hAnsi="宋体" w:cs="宋体"/>
        </w:rPr>
      </w:pPr>
      <w:r w:rsidRPr="00CF2A43">
        <w:rPr>
          <w:rFonts w:hAnsi="宋体" w:cs="宋体"/>
        </w:rPr>
        <w:t>sub FollowSet {</w:t>
      </w:r>
    </w:p>
    <w:p w:rsidR="00CF2A43" w:rsidRPr="00CF2A43" w:rsidRDefault="00CF2A43" w:rsidP="00CF2A43">
      <w:pPr>
        <w:pStyle w:val="a3"/>
        <w:rPr>
          <w:rFonts w:hAnsi="宋体" w:cs="宋体"/>
        </w:rPr>
      </w:pPr>
    </w:p>
    <w:p w:rsidR="00CF2A43" w:rsidRPr="00CF2A43" w:rsidRDefault="00CF2A43" w:rsidP="00CF2A43">
      <w:pPr>
        <w:pStyle w:val="a3"/>
        <w:rPr>
          <w:rFonts w:hAnsi="宋体" w:cs="宋体"/>
        </w:rPr>
      </w:pPr>
      <w:r w:rsidRPr="00CF2A43">
        <w:rPr>
          <w:rFonts w:hAnsi="宋体" w:cs="宋体"/>
        </w:rPr>
        <w:tab/>
        <w:t># First put $ (the end of input marker) in Follow(S) (S is the start symbol)</w:t>
      </w:r>
    </w:p>
    <w:p w:rsidR="00CF2A43" w:rsidRPr="00CF2A43" w:rsidRDefault="00CF2A43" w:rsidP="00CF2A43">
      <w:pPr>
        <w:pStyle w:val="a3"/>
        <w:rPr>
          <w:rFonts w:hAnsi="宋体" w:cs="宋体"/>
        </w:rPr>
      </w:pPr>
      <w:r w:rsidRPr="00CF2A43">
        <w:rPr>
          <w:rFonts w:hAnsi="宋体" w:cs="宋体"/>
        </w:rPr>
        <w:tab/>
        <w:t>my $countChanged = 0;</w:t>
      </w:r>
    </w:p>
    <w:p w:rsidR="00CF2A43" w:rsidRPr="00CF2A43" w:rsidRDefault="00CF2A43" w:rsidP="00CF2A43">
      <w:pPr>
        <w:pStyle w:val="a3"/>
        <w:rPr>
          <w:rFonts w:hAnsi="宋体" w:cs="宋体"/>
        </w:rPr>
      </w:pPr>
      <w:r w:rsidRPr="00CF2A43">
        <w:rPr>
          <w:rFonts w:hAnsi="宋体" w:cs="宋体"/>
        </w:rPr>
        <w:tab/>
        <w:t>foreach my $A (@producs)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t>my @B   = @$A;</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t>my $len = @B;</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t>for ( my $i = $len - 2 ; $i &gt; 1 ; $i-- )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t>if ( is_member( $B[$i], @VN ) ) {</w:t>
      </w:r>
    </w:p>
    <w:p w:rsidR="00CF2A43" w:rsidRPr="00CF2A43" w:rsidRDefault="00CF2A43" w:rsidP="00CF2A43">
      <w:pPr>
        <w:pStyle w:val="a3"/>
        <w:rPr>
          <w:rFonts w:hAnsi="宋体" w:cs="宋体"/>
        </w:rPr>
      </w:pPr>
    </w:p>
    <w:p w:rsidR="00CF2A43" w:rsidRPr="00CF2A43" w:rsidRDefault="00CF2A43" w:rsidP="00CF2A43">
      <w:pPr>
        <w:pStyle w:val="a3"/>
        <w:rPr>
          <w:rFonts w:hAnsi="宋体" w:cs="宋体"/>
        </w:rPr>
      </w:pPr>
      <w:r w:rsidRPr="00CF2A43">
        <w:rPr>
          <w:rFonts w:hAnsi="宋体" w:cs="宋体"/>
        </w:rPr>
        <w:tab/>
      </w:r>
      <w:r w:rsidRPr="00CF2A43">
        <w:rPr>
          <w:rFonts w:hAnsi="宋体" w:cs="宋体"/>
        </w:rPr>
        <w:tab/>
        <w:t xml:space="preserve">   # If there is a production A → aBb, (where a can be a whole string)</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t xml:space="preserve">   # then everything in FIRST(b) except for ε is placed in FOLLOW(B).</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t>if ( $i + 1 &lt; $len )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if ( is_member( $B[ $i + 1 ], @VN ) ) {    #non-terminal</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$countChanged += myPush3(</w:t>
      </w:r>
    </w:p>
    <w:p w:rsidR="00CF2A43" w:rsidRPr="00CF2A43" w:rsidRDefault="00CF2A43" w:rsidP="00CF2A43">
      <w:pPr>
        <w:pStyle w:val="a3"/>
        <w:rPr>
          <w:rFonts w:hAnsi="宋体" w:cs="宋体"/>
        </w:rPr>
      </w:pPr>
      <w:r w:rsidRPr="00CF2A43">
        <w:rPr>
          <w:rFonts w:hAnsi="宋体" w:cs="宋体"/>
        </w:rPr>
        <w:lastRenderedPageBreak/>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$followSets{ $B[$i]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$firstSets{ $B[ $i + 1 ]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else {                                     #terminal</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$countChanged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 xml:space="preserve">  myPush2( $followSets{ $B[$i] }, $B[ $i + 1 ]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t>}</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t>}</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t>}</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t>if ( $len - 1 &gt; 0 )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t>if ( is_member( $B[ $len - 1 ], @VN ) ) {</w:t>
      </w:r>
    </w:p>
    <w:p w:rsidR="00CF2A43" w:rsidRPr="00CF2A43" w:rsidRDefault="00CF2A43" w:rsidP="00CF2A43">
      <w:pPr>
        <w:pStyle w:val="a3"/>
        <w:rPr>
          <w:rFonts w:hAnsi="宋体" w:cs="宋体"/>
        </w:rPr>
      </w:pPr>
    </w:p>
    <w:p w:rsidR="00CF2A43" w:rsidRPr="00CF2A43" w:rsidRDefault="00CF2A43" w:rsidP="00CF2A43">
      <w:pPr>
        <w:pStyle w:val="a3"/>
        <w:rPr>
          <w:rFonts w:hAnsi="宋体" w:cs="宋体"/>
        </w:rPr>
      </w:pPr>
      <w:r w:rsidRPr="00CF2A43">
        <w:rPr>
          <w:rFonts w:hAnsi="宋体" w:cs="宋体"/>
        </w:rPr>
        <w:t># If there is a production A → aB, then everything in FOLLOW(A) is in FOLLOW(B)</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t>$countChanged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t xml:space="preserve">  myPush3( $followSets{ $B[ $len - 1 ]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$followSets{ $B[0] }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t>if ( ( $len - 2 &gt; 0 )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and is_member( 'ε', @{ $firstSets{ $B[ $len - 1 ] } } )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t>{</w:t>
      </w:r>
    </w:p>
    <w:p w:rsidR="00CF2A43" w:rsidRPr="00CF2A43" w:rsidRDefault="00CF2A43" w:rsidP="00CF2A43">
      <w:pPr>
        <w:pStyle w:val="a3"/>
        <w:rPr>
          <w:rFonts w:hAnsi="宋体" w:cs="宋体"/>
        </w:rPr>
      </w:pP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t xml:space="preserve">   # If there is a production A → aBb, where FIRST(b) contains ε,</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t xml:space="preserve">   # then everything in FOLLOW(A) is in FOLLOW(B)</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$countChanged += myPush3( $followSets{ $B[ $len - 2 ]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r>
      <w:r w:rsidRPr="00CF2A43">
        <w:rPr>
          <w:rFonts w:hAnsi="宋体" w:cs="宋体"/>
        </w:rPr>
        <w:tab/>
        <w:t>$followSets{ $B[0] } );</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r>
      <w:r w:rsidRPr="00CF2A43">
        <w:rPr>
          <w:rFonts w:hAnsi="宋体" w:cs="宋体"/>
        </w:rPr>
        <w:tab/>
        <w:t>}</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r>
      <w:r w:rsidRPr="00CF2A43">
        <w:rPr>
          <w:rFonts w:hAnsi="宋体" w:cs="宋体"/>
        </w:rPr>
        <w:tab/>
        <w:t>}</w:t>
      </w:r>
    </w:p>
    <w:p w:rsidR="00CF2A43" w:rsidRPr="00CF2A43" w:rsidRDefault="00CF2A43" w:rsidP="00CF2A43">
      <w:pPr>
        <w:pStyle w:val="a3"/>
        <w:rPr>
          <w:rFonts w:hAnsi="宋体" w:cs="宋体"/>
        </w:rPr>
      </w:pPr>
      <w:r w:rsidRPr="00CF2A43">
        <w:rPr>
          <w:rFonts w:hAnsi="宋体" w:cs="宋体"/>
        </w:rPr>
        <w:tab/>
      </w:r>
      <w:r w:rsidRPr="00CF2A43">
        <w:rPr>
          <w:rFonts w:hAnsi="宋体" w:cs="宋体"/>
        </w:rPr>
        <w:tab/>
        <w:t>}</w:t>
      </w:r>
    </w:p>
    <w:p w:rsidR="00CF2A43" w:rsidRPr="00CF2A43" w:rsidRDefault="00CF2A43" w:rsidP="00CF2A43">
      <w:pPr>
        <w:pStyle w:val="a3"/>
        <w:rPr>
          <w:rFonts w:hAnsi="宋体" w:cs="宋体"/>
        </w:rPr>
      </w:pPr>
      <w:r w:rsidRPr="00CF2A43">
        <w:rPr>
          <w:rFonts w:hAnsi="宋体" w:cs="宋体"/>
        </w:rPr>
        <w:tab/>
        <w:t>}</w:t>
      </w:r>
    </w:p>
    <w:p w:rsidR="00CF2A43" w:rsidRPr="00CF2A43" w:rsidRDefault="00CF2A43" w:rsidP="00CF2A43">
      <w:pPr>
        <w:pStyle w:val="a3"/>
        <w:rPr>
          <w:rFonts w:hAnsi="宋体" w:cs="宋体"/>
        </w:rPr>
      </w:pPr>
      <w:r w:rsidRPr="00CF2A43">
        <w:rPr>
          <w:rFonts w:hAnsi="宋体" w:cs="宋体"/>
        </w:rPr>
        <w:tab/>
        <w:t>return $countChanged;</w:t>
      </w:r>
    </w:p>
    <w:p w:rsidR="00CF2A43" w:rsidRPr="00CF2A43" w:rsidRDefault="00CF2A43" w:rsidP="00CF2A43">
      <w:pPr>
        <w:pStyle w:val="a3"/>
        <w:rPr>
          <w:rFonts w:hAnsi="宋体" w:cs="宋体"/>
        </w:rPr>
      </w:pPr>
      <w:r w:rsidRPr="00CF2A43">
        <w:rPr>
          <w:rFonts w:hAnsi="宋体" w:cs="宋体"/>
        </w:rPr>
        <w:t>}</w:t>
      </w:r>
    </w:p>
    <w:p w:rsidR="00CF2A43" w:rsidRPr="00CF2A43" w:rsidRDefault="00CF2A43" w:rsidP="00DA4CCE">
      <w:pPr>
        <w:pStyle w:val="2"/>
      </w:pPr>
      <w:r w:rsidRPr="00CF2A43">
        <w:lastRenderedPageBreak/>
        <w:t>Flowing is the sample output of the parser</w:t>
      </w:r>
    </w:p>
    <w:p w:rsidR="00CF2A43" w:rsidRDefault="00BB644E" w:rsidP="00CF2A43">
      <w:pPr>
        <w:pStyle w:val="a3"/>
        <w:rPr>
          <w:rFonts w:hAnsi="宋体" w:cs="宋体"/>
        </w:rPr>
      </w:pPr>
      <w:r>
        <w:rPr>
          <w:noProof/>
        </w:rPr>
        <w:drawing>
          <wp:inline distT="0" distB="0" distL="0" distR="0" wp14:anchorId="6A22B014" wp14:editId="495E60D9">
            <wp:extent cx="2543175" cy="2338705"/>
            <wp:effectExtent l="0" t="0" r="952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1032" cy="2355126"/>
                    </a:xfrm>
                    <a:prstGeom prst="rect">
                      <a:avLst/>
                    </a:prstGeom>
                  </pic:spPr>
                </pic:pic>
              </a:graphicData>
            </a:graphic>
          </wp:inline>
        </w:drawing>
      </w:r>
    </w:p>
    <w:p w:rsidR="00C8362A" w:rsidRDefault="00C8362A" w:rsidP="00C8362A">
      <w:pPr>
        <w:pStyle w:val="a3"/>
        <w:rPr>
          <w:rFonts w:hAnsi="宋体" w:cs="宋体"/>
        </w:rPr>
      </w:pPr>
      <w:r>
        <w:rPr>
          <w:noProof/>
        </w:rPr>
        <w:drawing>
          <wp:inline distT="0" distB="0" distL="0" distR="0" wp14:anchorId="7D155E24" wp14:editId="4844CE3F">
            <wp:extent cx="4733925" cy="5619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264" cy="5620152"/>
                    </a:xfrm>
                    <a:prstGeom prst="rect">
                      <a:avLst/>
                    </a:prstGeom>
                  </pic:spPr>
                </pic:pic>
              </a:graphicData>
            </a:graphic>
          </wp:inline>
        </w:drawing>
      </w:r>
    </w:p>
    <w:p w:rsidR="00C8362A" w:rsidRPr="00C8362A" w:rsidRDefault="00C8362A" w:rsidP="00C8362A">
      <w:pPr>
        <w:pStyle w:val="a3"/>
        <w:rPr>
          <w:rFonts w:hAnsi="宋体" w:cs="宋体"/>
        </w:rPr>
      </w:pPr>
      <w:r>
        <w:rPr>
          <w:rFonts w:hAnsi="宋体" w:cs="宋体"/>
        </w:rPr>
        <w:lastRenderedPageBreak/>
        <w:t>The above diagram is the production of the derivation</w:t>
      </w:r>
      <w:r w:rsidR="00C95452">
        <w:rPr>
          <w:rFonts w:hAnsi="宋体" w:cs="宋体"/>
        </w:rPr>
        <w:t xml:space="preserve"> process</w:t>
      </w:r>
    </w:p>
    <w:p w:rsidR="00C8362A" w:rsidRPr="00C8362A" w:rsidRDefault="00C8362A" w:rsidP="00C8362A">
      <w:pPr>
        <w:widowControl/>
        <w:shd w:val="clear" w:color="auto" w:fill="FFFFFF"/>
        <w:spacing w:line="345" w:lineRule="atLeast"/>
        <w:jc w:val="left"/>
        <w:rPr>
          <w:rFonts w:ascii="Arial" w:eastAsia="宋体" w:hAnsi="Arial" w:cs="Arial"/>
          <w:color w:val="000000"/>
          <w:kern w:val="0"/>
          <w:szCs w:val="21"/>
        </w:rPr>
      </w:pPr>
      <w:r w:rsidRPr="00C8362A">
        <w:rPr>
          <w:rFonts w:ascii="Arial" w:eastAsia="宋体" w:hAnsi="Arial" w:cs="Arial"/>
          <w:color w:val="000000"/>
          <w:kern w:val="0"/>
          <w:szCs w:val="21"/>
        </w:rPr>
        <w:t>var1</w:t>
      </w:r>
      <w:r w:rsidR="00C95452">
        <w:rPr>
          <w:rFonts w:ascii="Arial" w:eastAsia="宋体" w:hAnsi="Arial" w:cs="Arial"/>
          <w:color w:val="000000"/>
          <w:kern w:val="0"/>
          <w:szCs w:val="21"/>
        </w:rPr>
        <w:t xml:space="preserve"> is the production of this time deduction</w:t>
      </w:r>
    </w:p>
    <w:p w:rsidR="00C8362A" w:rsidRPr="00C8362A" w:rsidRDefault="00C8362A" w:rsidP="00C8362A">
      <w:pPr>
        <w:widowControl/>
        <w:shd w:val="clear" w:color="auto" w:fill="FFFFFF"/>
        <w:spacing w:line="345" w:lineRule="atLeast"/>
        <w:jc w:val="left"/>
        <w:rPr>
          <w:rFonts w:ascii="Arial" w:eastAsia="宋体" w:hAnsi="Arial" w:cs="Arial"/>
          <w:color w:val="000000"/>
          <w:kern w:val="0"/>
          <w:szCs w:val="21"/>
        </w:rPr>
      </w:pPr>
      <w:r w:rsidRPr="00C8362A">
        <w:rPr>
          <w:rFonts w:ascii="Arial" w:eastAsia="宋体" w:hAnsi="Arial" w:cs="Arial"/>
          <w:color w:val="000000"/>
          <w:kern w:val="0"/>
          <w:szCs w:val="21"/>
        </w:rPr>
        <w:t>var2</w:t>
      </w:r>
      <w:r w:rsidR="00C95452">
        <w:rPr>
          <w:rFonts w:ascii="Arial" w:eastAsia="宋体" w:hAnsi="Arial" w:cs="Arial"/>
          <w:color w:val="000000"/>
          <w:kern w:val="0"/>
          <w:szCs w:val="21"/>
        </w:rPr>
        <w:t xml:space="preserve"> analysis the stack</w:t>
      </w:r>
      <w:r w:rsidRPr="00C8362A">
        <w:rPr>
          <w:rFonts w:ascii="Arial" w:eastAsia="宋体" w:hAnsi="Arial" w:cs="Arial"/>
          <w:color w:val="000000"/>
          <w:kern w:val="0"/>
          <w:szCs w:val="21"/>
        </w:rPr>
        <w:br/>
        <w:t>var3</w:t>
      </w:r>
      <w:r w:rsidR="00C95452">
        <w:rPr>
          <w:rFonts w:ascii="Arial" w:eastAsia="宋体" w:hAnsi="Arial" w:cs="Arial"/>
          <w:color w:val="000000"/>
          <w:kern w:val="0"/>
          <w:szCs w:val="21"/>
        </w:rPr>
        <w:t xml:space="preserve"> analysis the stack and the stack terminal and non-terminal</w:t>
      </w:r>
    </w:p>
    <w:p w:rsidR="00C8362A" w:rsidRPr="00C8362A" w:rsidRDefault="00C8362A" w:rsidP="00C8362A">
      <w:pPr>
        <w:widowControl/>
        <w:shd w:val="clear" w:color="auto" w:fill="FFFFFF"/>
        <w:spacing w:line="345" w:lineRule="atLeast"/>
        <w:jc w:val="left"/>
        <w:rPr>
          <w:rFonts w:ascii="Arial" w:eastAsia="宋体" w:hAnsi="Arial" w:cs="Arial"/>
          <w:color w:val="000000"/>
          <w:kern w:val="0"/>
          <w:szCs w:val="21"/>
        </w:rPr>
      </w:pPr>
      <w:r w:rsidRPr="00C8362A">
        <w:rPr>
          <w:rFonts w:ascii="Arial" w:eastAsia="宋体" w:hAnsi="Arial" w:cs="Arial"/>
          <w:color w:val="000000"/>
          <w:kern w:val="0"/>
          <w:szCs w:val="21"/>
        </w:rPr>
        <w:t>var4</w:t>
      </w:r>
      <w:r w:rsidR="00C95452">
        <w:rPr>
          <w:rFonts w:ascii="Arial" w:eastAsia="宋体" w:hAnsi="Arial" w:cs="Arial"/>
          <w:color w:val="000000"/>
          <w:kern w:val="0"/>
          <w:szCs w:val="21"/>
        </w:rPr>
        <w:t xml:space="preserve"> is processing t</w:t>
      </w:r>
      <w:r w:rsidRPr="00C8362A">
        <w:rPr>
          <w:rFonts w:ascii="Arial" w:eastAsia="宋体" w:hAnsi="Arial" w:cs="Arial"/>
          <w:color w:val="000000"/>
          <w:kern w:val="0"/>
          <w:szCs w:val="21"/>
        </w:rPr>
        <w:t>oken</w:t>
      </w:r>
    </w:p>
    <w:p w:rsidR="00C8362A" w:rsidRDefault="00C8362A" w:rsidP="00CF2A43">
      <w:pPr>
        <w:pStyle w:val="a3"/>
        <w:rPr>
          <w:rFonts w:hAnsi="宋体" w:cs="宋体"/>
        </w:rPr>
      </w:pPr>
    </w:p>
    <w:p w:rsidR="00BB644E" w:rsidRPr="002F4725" w:rsidRDefault="002F4725" w:rsidP="002F4725">
      <w:pPr>
        <w:pStyle w:val="a3"/>
        <w:ind w:firstLineChars="150" w:firstLine="383"/>
        <w:rPr>
          <w:rFonts w:asciiTheme="minorHAnsi" w:eastAsia="方正等线" w:hAnsiTheme="minorHAnsi" w:cs="宋体"/>
          <w:color w:val="1F3864" w:themeColor="accent5" w:themeShade="80"/>
          <w:sz w:val="28"/>
          <w:szCs w:val="28"/>
        </w:rPr>
      </w:pPr>
      <w:r w:rsidRPr="002F4725">
        <w:rPr>
          <w:rFonts w:asciiTheme="minorHAnsi" w:eastAsia="方正等线" w:hAnsiTheme="minorHAnsi" w:cs="宋体"/>
          <w:color w:val="1F3864" w:themeColor="accent5" w:themeShade="80"/>
          <w:sz w:val="28"/>
          <w:szCs w:val="28"/>
        </w:rPr>
        <w:t xml:space="preserve">This is shown in different ways, not only the output of the program, you need to see the source code, but this is not the final table, the final sub-process which T based on these two variables, select generate. The program can no form is not the form, but ranks number one input and output corresponding to the contents of the grid function. So the program do not need to have to be printed as a strict table style </w:t>
      </w:r>
    </w:p>
    <w:p w:rsidR="002F4725" w:rsidRDefault="002F4725" w:rsidP="00CF2A43">
      <w:pPr>
        <w:pStyle w:val="a3"/>
        <w:rPr>
          <w:rFonts w:hAnsi="宋体" w:cs="宋体"/>
        </w:rPr>
      </w:pPr>
    </w:p>
    <w:p w:rsidR="002F4725" w:rsidRDefault="002F4725" w:rsidP="00CF2A43">
      <w:pPr>
        <w:pStyle w:val="a3"/>
        <w:rPr>
          <w:rFonts w:hAnsi="宋体" w:cs="宋体"/>
        </w:rPr>
      </w:pPr>
    </w:p>
    <w:p w:rsidR="00CF2A43" w:rsidRPr="005F4E37" w:rsidRDefault="005F4E37" w:rsidP="0040729D">
      <w:pPr>
        <w:pStyle w:val="3"/>
        <w:rPr>
          <w:rFonts w:hAnsi="宋体" w:cs="宋体"/>
        </w:rPr>
      </w:pPr>
      <w:r w:rsidRPr="005F4E37">
        <w:rPr>
          <w:rFonts w:hAnsi="宋体" w:cs="宋体" w:hint="eastAsia"/>
        </w:rPr>
        <w:t>3</w:t>
      </w:r>
      <w:r w:rsidRPr="005F4E37">
        <w:rPr>
          <w:rFonts w:hAnsi="宋体" w:cs="宋体"/>
        </w:rPr>
        <w:t>.</w:t>
      </w:r>
      <w:r w:rsidRPr="005F4E37">
        <w:rPr>
          <w:rFonts w:hint="eastAsia"/>
        </w:rPr>
        <w:t xml:space="preserve"> the derivation starting from </w:t>
      </w:r>
      <w:r w:rsidRPr="005F4E37">
        <w:rPr>
          <w:rFonts w:hint="eastAsia"/>
          <w:i/>
        </w:rPr>
        <w:t>program</w:t>
      </w:r>
      <w:r w:rsidRPr="005F4E37">
        <w:rPr>
          <w:rFonts w:hint="eastAsia"/>
        </w:rPr>
        <w:t xml:space="preserve"> to the source code .</w:t>
      </w:r>
    </w:p>
    <w:p w:rsidR="00E30815" w:rsidRPr="00E30815" w:rsidRDefault="005F4E37" w:rsidP="00E30815">
      <w:pPr>
        <w:widowControl/>
        <w:jc w:val="left"/>
        <w:rPr>
          <w:rFonts w:ascii="宋体" w:eastAsia="宋体" w:hAnsi="宋体" w:cs="宋体"/>
          <w:kern w:val="0"/>
          <w:sz w:val="24"/>
          <w:szCs w:val="24"/>
        </w:rPr>
      </w:pPr>
      <w:r>
        <w:rPr>
          <w:rFonts w:hAnsi="宋体" w:cs="宋体" w:hint="eastAsia"/>
        </w:rPr>
        <w:t xml:space="preserve">  </w:t>
      </w:r>
      <w:r w:rsidR="00E30815" w:rsidRPr="00E30815">
        <w:rPr>
          <w:rFonts w:ascii="宋体" w:eastAsia="宋体" w:hAnsi="Symbol" w:cs="宋体"/>
          <w:kern w:val="0"/>
          <w:sz w:val="24"/>
          <w:szCs w:val="24"/>
        </w:rPr>
        <w:t></w:t>
      </w:r>
      <w:r w:rsidR="00E30815" w:rsidRPr="00E30815">
        <w:rPr>
          <w:rFonts w:ascii="宋体" w:eastAsia="宋体" w:hAnsi="宋体" w:cs="宋体"/>
          <w:kern w:val="0"/>
          <w:sz w:val="24"/>
          <w:szCs w:val="24"/>
        </w:rPr>
        <w:t xml:space="preserve">  A derivation proceeds in the same order as the execution of the program instructions.</w:t>
      </w:r>
      <w:r w:rsidR="00E30815" w:rsidRPr="00E30815">
        <w:rPr>
          <w:rFonts w:ascii="宋体" w:eastAsia="宋体" w:hAnsi="宋体" w:cs="宋体"/>
          <w:kern w:val="0"/>
          <w:sz w:val="24"/>
          <w:szCs w:val="24"/>
        </w:rPr>
        <w:br/>
      </w:r>
    </w:p>
    <w:p w:rsidR="00E30815" w:rsidRPr="00E30815" w:rsidRDefault="00E30815" w:rsidP="00E30815">
      <w:pPr>
        <w:widowControl/>
        <w:jc w:val="left"/>
        <w:rPr>
          <w:rFonts w:ascii="宋体" w:eastAsia="宋体" w:hAnsi="宋体" w:cs="宋体"/>
          <w:kern w:val="0"/>
          <w:sz w:val="24"/>
          <w:szCs w:val="24"/>
        </w:rPr>
      </w:pPr>
      <w:r w:rsidRPr="00E30815">
        <w:rPr>
          <w:rFonts w:ascii="宋体" w:eastAsia="宋体" w:hAnsi="Symbol" w:cs="宋体"/>
          <w:kern w:val="0"/>
          <w:sz w:val="24"/>
          <w:szCs w:val="24"/>
        </w:rPr>
        <w:t></w:t>
      </w:r>
      <w:r w:rsidRPr="00E30815">
        <w:rPr>
          <w:rFonts w:ascii="宋体" w:eastAsia="宋体" w:hAnsi="宋体" w:cs="宋体"/>
          <w:kern w:val="0"/>
          <w:sz w:val="24"/>
          <w:szCs w:val="24"/>
        </w:rPr>
        <w:t xml:space="preserve">  During a derivation, for each non-terminal expansion that we do, if we create a tree node to represent the non-terminal and add it as a child to the node representing the non-terminal we expanded beforehand, we'll build up a tree of nodes representing the sentence structure.</w:t>
      </w:r>
      <w:r w:rsidRPr="00E30815">
        <w:rPr>
          <w:rFonts w:ascii="宋体" w:eastAsia="宋体" w:hAnsi="宋体" w:cs="宋体"/>
          <w:kern w:val="0"/>
          <w:sz w:val="24"/>
          <w:szCs w:val="24"/>
        </w:rPr>
        <w:br/>
      </w:r>
    </w:p>
    <w:p w:rsidR="00E30815" w:rsidRPr="00E30815" w:rsidRDefault="00E30815" w:rsidP="00E30815">
      <w:pPr>
        <w:widowControl/>
        <w:jc w:val="left"/>
        <w:rPr>
          <w:rFonts w:ascii="宋体" w:eastAsia="宋体" w:hAnsi="宋体" w:cs="宋体"/>
          <w:kern w:val="0"/>
          <w:sz w:val="24"/>
          <w:szCs w:val="24"/>
        </w:rPr>
      </w:pPr>
      <w:r w:rsidRPr="00E30815">
        <w:rPr>
          <w:rFonts w:ascii="宋体" w:eastAsia="宋体" w:hAnsi="Symbol" w:cs="宋体"/>
          <w:kern w:val="0"/>
          <w:sz w:val="24"/>
          <w:szCs w:val="24"/>
        </w:rPr>
        <w:t></w:t>
      </w:r>
      <w:r w:rsidRPr="00E30815">
        <w:rPr>
          <w:rFonts w:ascii="宋体" w:eastAsia="宋体" w:hAnsi="宋体" w:cs="宋体"/>
          <w:kern w:val="0"/>
          <w:sz w:val="24"/>
          <w:szCs w:val="24"/>
        </w:rPr>
        <w:t xml:space="preserve">  A preorder tree traversal on our AST visits nodes in the same order as the derivation, so logically it follows that the traversal follows the order in which instructions are executed. </w:t>
      </w:r>
      <w:r w:rsidRPr="00E30815">
        <w:rPr>
          <w:rFonts w:ascii="宋体" w:eastAsia="宋体" w:hAnsi="宋体" w:cs="宋体"/>
          <w:kern w:val="0"/>
          <w:sz w:val="24"/>
          <w:szCs w:val="24"/>
        </w:rPr>
        <w:br/>
      </w:r>
    </w:p>
    <w:p w:rsidR="00E30815" w:rsidRPr="00E30815" w:rsidRDefault="00E30815" w:rsidP="00E30815">
      <w:pPr>
        <w:widowControl/>
        <w:jc w:val="left"/>
        <w:rPr>
          <w:rFonts w:ascii="宋体" w:eastAsia="宋体" w:hAnsi="宋体" w:cs="宋体"/>
          <w:kern w:val="0"/>
          <w:sz w:val="24"/>
          <w:szCs w:val="24"/>
        </w:rPr>
      </w:pPr>
      <w:r w:rsidRPr="00E30815">
        <w:rPr>
          <w:rFonts w:ascii="宋体" w:eastAsia="宋体" w:hAnsi="Symbol" w:cs="宋体"/>
          <w:kern w:val="0"/>
          <w:sz w:val="24"/>
          <w:szCs w:val="24"/>
        </w:rPr>
        <w:t></w:t>
      </w:r>
      <w:r w:rsidRPr="00E30815">
        <w:rPr>
          <w:rFonts w:ascii="宋体" w:eastAsia="宋体" w:hAnsi="宋体" w:cs="宋体"/>
          <w:kern w:val="0"/>
          <w:sz w:val="24"/>
          <w:szCs w:val="24"/>
        </w:rPr>
        <w:t xml:space="preserve">  A table-based parsing algorithm utilizes a table that's dynamically generated from the output of the first and follow sets, which can be programmatically generated from a grammar specification.</w:t>
      </w:r>
      <w:r w:rsidRPr="00E30815">
        <w:rPr>
          <w:rFonts w:ascii="宋体" w:eastAsia="宋体" w:hAnsi="宋体" w:cs="宋体"/>
          <w:kern w:val="0"/>
          <w:sz w:val="24"/>
          <w:szCs w:val="24"/>
        </w:rPr>
        <w:br/>
      </w:r>
    </w:p>
    <w:p w:rsidR="00CF2A43" w:rsidRDefault="00E30815" w:rsidP="00E30815">
      <w:pPr>
        <w:pStyle w:val="a3"/>
        <w:rPr>
          <w:rFonts w:hAnsi="宋体" w:cs="宋体"/>
          <w:kern w:val="0"/>
          <w:sz w:val="24"/>
          <w:szCs w:val="24"/>
        </w:rPr>
      </w:pPr>
      <w:r w:rsidRPr="00E30815">
        <w:rPr>
          <w:rFonts w:hAnsi="Symbol" w:cs="宋体"/>
          <w:kern w:val="0"/>
          <w:sz w:val="24"/>
          <w:szCs w:val="24"/>
        </w:rPr>
        <w:t></w:t>
      </w:r>
      <w:r w:rsidRPr="00E30815">
        <w:rPr>
          <w:rFonts w:hAnsi="宋体" w:cs="宋体"/>
          <w:kern w:val="0"/>
          <w:sz w:val="24"/>
          <w:szCs w:val="24"/>
        </w:rPr>
        <w:t xml:space="preserve">  Parser generators are implementations of the table-construction algorithms.</w:t>
      </w:r>
    </w:p>
    <w:p w:rsidR="00E30815" w:rsidRDefault="00E30815" w:rsidP="00E30815">
      <w:pPr>
        <w:pStyle w:val="a3"/>
        <w:rPr>
          <w:rFonts w:hAnsi="宋体" w:cs="宋体"/>
          <w:kern w:val="0"/>
          <w:sz w:val="24"/>
          <w:szCs w:val="24"/>
        </w:rPr>
      </w:pPr>
    </w:p>
    <w:p w:rsidR="00640A2F" w:rsidRPr="00DA6F9B" w:rsidRDefault="00640A2F" w:rsidP="00640A2F">
      <w:pPr>
        <w:pStyle w:val="a3"/>
        <w:rPr>
          <w:rFonts w:hAnsi="宋体" w:cs="宋体"/>
        </w:rPr>
      </w:pPr>
      <w:r w:rsidRPr="00640A2F">
        <w:rPr>
          <w:rFonts w:hAnsi="宋体" w:cs="宋体"/>
          <w:sz w:val="24"/>
          <w:szCs w:val="24"/>
        </w:rPr>
        <w:lastRenderedPageBreak/>
        <w:t>sub FollowSet</w:t>
      </w:r>
      <w:r w:rsidRPr="00DA6F9B">
        <w:rPr>
          <w:rFonts w:hAnsi="宋体" w:cs="宋体"/>
        </w:rPr>
        <w:t xml:space="preserve"> {</w:t>
      </w:r>
    </w:p>
    <w:p w:rsidR="00640A2F" w:rsidRPr="00DA6F9B" w:rsidRDefault="00640A2F" w:rsidP="00640A2F">
      <w:pPr>
        <w:pStyle w:val="a3"/>
        <w:rPr>
          <w:rFonts w:hAnsi="宋体" w:cs="宋体"/>
        </w:rPr>
      </w:pPr>
    </w:p>
    <w:p w:rsidR="00640A2F" w:rsidRPr="00DA6F9B" w:rsidRDefault="00640A2F" w:rsidP="00640A2F">
      <w:pPr>
        <w:pStyle w:val="a3"/>
        <w:rPr>
          <w:rFonts w:hAnsi="宋体" w:cs="宋体"/>
        </w:rPr>
      </w:pPr>
      <w:r w:rsidRPr="00DA6F9B">
        <w:rPr>
          <w:rFonts w:hAnsi="宋体" w:cs="宋体"/>
        </w:rPr>
        <w:tab/>
        <w:t># First put $ (the end of input marker) in Follow(S) (S is the start symbol)</w:t>
      </w:r>
    </w:p>
    <w:p w:rsidR="00640A2F" w:rsidRPr="00DA6F9B" w:rsidRDefault="00640A2F" w:rsidP="00640A2F">
      <w:pPr>
        <w:pStyle w:val="a3"/>
        <w:rPr>
          <w:rFonts w:hAnsi="宋体" w:cs="宋体"/>
        </w:rPr>
      </w:pPr>
      <w:r w:rsidRPr="00DA6F9B">
        <w:rPr>
          <w:rFonts w:hAnsi="宋体" w:cs="宋体"/>
        </w:rPr>
        <w:tab/>
        <w:t>my $countChanged = 0;</w:t>
      </w:r>
    </w:p>
    <w:p w:rsidR="00640A2F" w:rsidRPr="00DA6F9B" w:rsidRDefault="00640A2F" w:rsidP="00640A2F">
      <w:pPr>
        <w:pStyle w:val="a3"/>
        <w:rPr>
          <w:rFonts w:hAnsi="宋体" w:cs="宋体"/>
        </w:rPr>
      </w:pPr>
      <w:r w:rsidRPr="00DA6F9B">
        <w:rPr>
          <w:rFonts w:hAnsi="宋体" w:cs="宋体"/>
        </w:rPr>
        <w:tab/>
        <w:t>foreach my $A (@producs)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t>my @B   = @$A;</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t>my $len = @B;</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t>for ( my $i = $len - 2 ; $i &gt; 1 ; $i-- )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t>if ( is_member( $B[$i], @VN ) ) {</w:t>
      </w:r>
    </w:p>
    <w:p w:rsidR="00640A2F" w:rsidRPr="00DA6F9B" w:rsidRDefault="00640A2F" w:rsidP="00640A2F">
      <w:pPr>
        <w:pStyle w:val="a3"/>
        <w:rPr>
          <w:rFonts w:hAnsi="宋体" w:cs="宋体"/>
        </w:rPr>
      </w:pPr>
    </w:p>
    <w:p w:rsidR="00640A2F" w:rsidRPr="00DA6F9B" w:rsidRDefault="00640A2F" w:rsidP="00640A2F">
      <w:pPr>
        <w:pStyle w:val="a3"/>
        <w:rPr>
          <w:rFonts w:hAnsi="宋体" w:cs="宋体"/>
        </w:rPr>
      </w:pPr>
      <w:r w:rsidRPr="00DA6F9B">
        <w:rPr>
          <w:rFonts w:hAnsi="宋体" w:cs="宋体"/>
        </w:rPr>
        <w:tab/>
      </w:r>
      <w:r w:rsidRPr="00DA6F9B">
        <w:rPr>
          <w:rFonts w:hAnsi="宋体" w:cs="宋体"/>
        </w:rPr>
        <w:tab/>
        <w:t xml:space="preserve">   # If there is a production A → aBb, (where a can be a whole string)</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t xml:space="preserve">   # then everything in FIRST(b) except for ε is placed in FOLLOW(B).</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t>if ( $i + 1 &lt; $len )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if ( is_member( $B[ $i + 1 ], @VN ) ) {    #</w:t>
      </w:r>
      <w:r>
        <w:rPr>
          <w:rFonts w:hAnsi="宋体" w:cs="宋体" w:hint="eastAsia"/>
        </w:rPr>
        <w:t>non-terminal</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$countChanged += myPush3(</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$followSets{ $B[$i]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$firstSets{ $B[ $i + 1 ]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else {                                     #</w:t>
      </w:r>
      <w:r>
        <w:rPr>
          <w:rFonts w:hAnsi="宋体" w:cs="宋体" w:hint="eastAsia"/>
        </w:rPr>
        <w:t>terminal</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$countChanged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 xml:space="preserve">  myPush2( $followSets{ $B[$i] }, $B[ $i + 1 ]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t>}</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t>}</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t>}</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t>if ( $len - 1 &gt; 0 )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t>if ( is_member( $B[ $len - 1 ], @VN ) ) {</w:t>
      </w:r>
    </w:p>
    <w:p w:rsidR="00640A2F" w:rsidRPr="00DA6F9B" w:rsidRDefault="00640A2F" w:rsidP="00640A2F">
      <w:pPr>
        <w:pStyle w:val="a3"/>
        <w:rPr>
          <w:rFonts w:hAnsi="宋体" w:cs="宋体"/>
        </w:rPr>
      </w:pPr>
    </w:p>
    <w:p w:rsidR="00640A2F" w:rsidRPr="00DA6F9B" w:rsidRDefault="00640A2F" w:rsidP="00640A2F">
      <w:pPr>
        <w:pStyle w:val="a3"/>
        <w:rPr>
          <w:rFonts w:hAnsi="宋体" w:cs="宋体"/>
        </w:rPr>
      </w:pPr>
      <w:r w:rsidRPr="00DA6F9B">
        <w:rPr>
          <w:rFonts w:hAnsi="宋体" w:cs="宋体"/>
        </w:rPr>
        <w:t># If there is a production A → aB, then everything in FOLLOW(A) is in FOLLOW(B)</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t>$countChanged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t xml:space="preserve">  myPush3( $followSets{ $B[ $len - 1 ]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$followSets{ $B[0] }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t>if ( ( $len - 2 &gt; 0 )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and is_member( 'ε', @{ $firstSets{ $B[ $len - 1 ] } } )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t>{</w:t>
      </w:r>
    </w:p>
    <w:p w:rsidR="00640A2F" w:rsidRPr="00DA6F9B" w:rsidRDefault="00640A2F" w:rsidP="00640A2F">
      <w:pPr>
        <w:pStyle w:val="a3"/>
        <w:rPr>
          <w:rFonts w:hAnsi="宋体" w:cs="宋体"/>
        </w:rPr>
      </w:pP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t xml:space="preserve">   # If there is a production A → aBb, where FIRST(b) contains ε,</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t xml:space="preserve">   # then everything in FOLLOW(A) is in FOLLOW(B)</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$countChanged += myPush3( $followSets{ $B[ $len - 2 ]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r>
      <w:r w:rsidRPr="00DA6F9B">
        <w:rPr>
          <w:rFonts w:hAnsi="宋体" w:cs="宋体"/>
        </w:rPr>
        <w:tab/>
        <w:t>$followSets{ $B[0] } );</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r>
      <w:r w:rsidRPr="00DA6F9B">
        <w:rPr>
          <w:rFonts w:hAnsi="宋体" w:cs="宋体"/>
        </w:rPr>
        <w:tab/>
        <w:t>}</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r>
      <w:r w:rsidRPr="00DA6F9B">
        <w:rPr>
          <w:rFonts w:hAnsi="宋体" w:cs="宋体"/>
        </w:rPr>
        <w:tab/>
        <w:t>}</w:t>
      </w:r>
    </w:p>
    <w:p w:rsidR="00640A2F" w:rsidRPr="00DA6F9B" w:rsidRDefault="00640A2F" w:rsidP="00640A2F">
      <w:pPr>
        <w:pStyle w:val="a3"/>
        <w:rPr>
          <w:rFonts w:hAnsi="宋体" w:cs="宋体"/>
        </w:rPr>
      </w:pPr>
      <w:r w:rsidRPr="00DA6F9B">
        <w:rPr>
          <w:rFonts w:hAnsi="宋体" w:cs="宋体"/>
        </w:rPr>
        <w:tab/>
      </w:r>
      <w:r w:rsidRPr="00DA6F9B">
        <w:rPr>
          <w:rFonts w:hAnsi="宋体" w:cs="宋体"/>
        </w:rPr>
        <w:tab/>
        <w:t>}</w:t>
      </w:r>
    </w:p>
    <w:p w:rsidR="00640A2F" w:rsidRPr="00DA6F9B" w:rsidRDefault="00640A2F" w:rsidP="00640A2F">
      <w:pPr>
        <w:pStyle w:val="a3"/>
        <w:rPr>
          <w:rFonts w:hAnsi="宋体" w:cs="宋体"/>
        </w:rPr>
      </w:pPr>
      <w:r w:rsidRPr="00DA6F9B">
        <w:rPr>
          <w:rFonts w:hAnsi="宋体" w:cs="宋体"/>
        </w:rPr>
        <w:lastRenderedPageBreak/>
        <w:tab/>
        <w:t>}</w:t>
      </w:r>
    </w:p>
    <w:p w:rsidR="00640A2F" w:rsidRPr="00DA6F9B" w:rsidRDefault="00640A2F" w:rsidP="00640A2F">
      <w:pPr>
        <w:pStyle w:val="a3"/>
        <w:rPr>
          <w:rFonts w:hAnsi="宋体" w:cs="宋体"/>
        </w:rPr>
      </w:pPr>
      <w:r w:rsidRPr="00DA6F9B">
        <w:rPr>
          <w:rFonts w:hAnsi="宋体" w:cs="宋体"/>
        </w:rPr>
        <w:tab/>
        <w:t>return $countChanged;</w:t>
      </w:r>
    </w:p>
    <w:p w:rsidR="00640A2F" w:rsidRPr="00DA6F9B" w:rsidRDefault="00640A2F" w:rsidP="00640A2F">
      <w:pPr>
        <w:pStyle w:val="a3"/>
        <w:rPr>
          <w:rFonts w:hAnsi="宋体" w:cs="宋体"/>
        </w:rPr>
      </w:pPr>
      <w:r w:rsidRPr="00DA6F9B">
        <w:rPr>
          <w:rFonts w:hAnsi="宋体" w:cs="宋体"/>
        </w:rPr>
        <w:t>}</w:t>
      </w:r>
    </w:p>
    <w:p w:rsidR="00E30815" w:rsidRPr="005F4E37" w:rsidRDefault="00E30815" w:rsidP="00E30815">
      <w:pPr>
        <w:pStyle w:val="a3"/>
        <w:rPr>
          <w:rFonts w:hAnsi="宋体" w:cs="宋体"/>
        </w:rPr>
      </w:pPr>
    </w:p>
    <w:sectPr w:rsidR="00E30815" w:rsidRPr="005F4E37" w:rsidSect="00C54426">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3B4" w:rsidRDefault="000203B4" w:rsidP="005F4E37">
      <w:r>
        <w:separator/>
      </w:r>
    </w:p>
  </w:endnote>
  <w:endnote w:type="continuationSeparator" w:id="0">
    <w:p w:rsidR="000203B4" w:rsidRDefault="000203B4" w:rsidP="005F4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方正等线">
    <w:panose1 w:val="03000509000000000000"/>
    <w:charset w:val="86"/>
    <w:family w:val="script"/>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3B4" w:rsidRDefault="000203B4" w:rsidP="005F4E37">
      <w:r>
        <w:separator/>
      </w:r>
    </w:p>
  </w:footnote>
  <w:footnote w:type="continuationSeparator" w:id="0">
    <w:p w:rsidR="000203B4" w:rsidRDefault="000203B4" w:rsidP="005F4E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19"/>
    <w:rsid w:val="000203B4"/>
    <w:rsid w:val="002F4725"/>
    <w:rsid w:val="00330789"/>
    <w:rsid w:val="0040729D"/>
    <w:rsid w:val="004C3F5F"/>
    <w:rsid w:val="005C4E4B"/>
    <w:rsid w:val="005F4E37"/>
    <w:rsid w:val="00640A2F"/>
    <w:rsid w:val="00B464E1"/>
    <w:rsid w:val="00BA494F"/>
    <w:rsid w:val="00BB644E"/>
    <w:rsid w:val="00C522D1"/>
    <w:rsid w:val="00C8362A"/>
    <w:rsid w:val="00C95452"/>
    <w:rsid w:val="00CA70E4"/>
    <w:rsid w:val="00CF2A43"/>
    <w:rsid w:val="00DA4CCE"/>
    <w:rsid w:val="00E30815"/>
    <w:rsid w:val="00E91019"/>
    <w:rsid w:val="00F84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7C5D03-64F6-4C7D-82F0-06EC9225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72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72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072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C54426"/>
    <w:rPr>
      <w:rFonts w:ascii="宋体" w:eastAsia="宋体" w:hAnsi="Courier New" w:cs="Courier New"/>
      <w:szCs w:val="21"/>
    </w:rPr>
  </w:style>
  <w:style w:type="character" w:customStyle="1" w:styleId="Char">
    <w:name w:val="纯文本 Char"/>
    <w:basedOn w:val="a0"/>
    <w:link w:val="a3"/>
    <w:uiPriority w:val="99"/>
    <w:rsid w:val="00C54426"/>
    <w:rPr>
      <w:rFonts w:ascii="宋体" w:eastAsia="宋体" w:hAnsi="Courier New" w:cs="Courier New"/>
      <w:szCs w:val="21"/>
    </w:rPr>
  </w:style>
  <w:style w:type="paragraph" w:styleId="a4">
    <w:name w:val="header"/>
    <w:basedOn w:val="a"/>
    <w:link w:val="Char0"/>
    <w:uiPriority w:val="99"/>
    <w:unhideWhenUsed/>
    <w:rsid w:val="005F4E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F4E37"/>
    <w:rPr>
      <w:sz w:val="18"/>
      <w:szCs w:val="18"/>
    </w:rPr>
  </w:style>
  <w:style w:type="paragraph" w:styleId="a5">
    <w:name w:val="footer"/>
    <w:basedOn w:val="a"/>
    <w:link w:val="Char1"/>
    <w:uiPriority w:val="99"/>
    <w:unhideWhenUsed/>
    <w:rsid w:val="005F4E37"/>
    <w:pPr>
      <w:tabs>
        <w:tab w:val="center" w:pos="4153"/>
        <w:tab w:val="right" w:pos="8306"/>
      </w:tabs>
      <w:snapToGrid w:val="0"/>
      <w:jc w:val="left"/>
    </w:pPr>
    <w:rPr>
      <w:sz w:val="18"/>
      <w:szCs w:val="18"/>
    </w:rPr>
  </w:style>
  <w:style w:type="character" w:customStyle="1" w:styleId="Char1">
    <w:name w:val="页脚 Char"/>
    <w:basedOn w:val="a0"/>
    <w:link w:val="a5"/>
    <w:uiPriority w:val="99"/>
    <w:rsid w:val="005F4E37"/>
    <w:rPr>
      <w:sz w:val="18"/>
      <w:szCs w:val="18"/>
    </w:rPr>
  </w:style>
  <w:style w:type="character" w:customStyle="1" w:styleId="apple-converted-space">
    <w:name w:val="apple-converted-space"/>
    <w:basedOn w:val="a0"/>
    <w:rsid w:val="00E30815"/>
  </w:style>
  <w:style w:type="character" w:customStyle="1" w:styleId="1Char">
    <w:name w:val="标题 1 Char"/>
    <w:basedOn w:val="a0"/>
    <w:link w:val="1"/>
    <w:uiPriority w:val="9"/>
    <w:rsid w:val="0040729D"/>
    <w:rPr>
      <w:b/>
      <w:bCs/>
      <w:kern w:val="44"/>
      <w:sz w:val="44"/>
      <w:szCs w:val="44"/>
    </w:rPr>
  </w:style>
  <w:style w:type="paragraph" w:styleId="a6">
    <w:name w:val="Balloon Text"/>
    <w:basedOn w:val="a"/>
    <w:link w:val="Char2"/>
    <w:uiPriority w:val="99"/>
    <w:semiHidden/>
    <w:unhideWhenUsed/>
    <w:rsid w:val="0040729D"/>
    <w:rPr>
      <w:sz w:val="18"/>
      <w:szCs w:val="18"/>
    </w:rPr>
  </w:style>
  <w:style w:type="character" w:customStyle="1" w:styleId="Char2">
    <w:name w:val="批注框文本 Char"/>
    <w:basedOn w:val="a0"/>
    <w:link w:val="a6"/>
    <w:uiPriority w:val="99"/>
    <w:semiHidden/>
    <w:rsid w:val="0040729D"/>
    <w:rPr>
      <w:sz w:val="18"/>
      <w:szCs w:val="18"/>
    </w:rPr>
  </w:style>
  <w:style w:type="character" w:customStyle="1" w:styleId="2Char">
    <w:name w:val="标题 2 Char"/>
    <w:basedOn w:val="a0"/>
    <w:link w:val="2"/>
    <w:uiPriority w:val="9"/>
    <w:rsid w:val="004072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0729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296067">
      <w:bodyDiv w:val="1"/>
      <w:marLeft w:val="0"/>
      <w:marRight w:val="0"/>
      <w:marTop w:val="0"/>
      <w:marBottom w:val="0"/>
      <w:divBdr>
        <w:top w:val="none" w:sz="0" w:space="0" w:color="auto"/>
        <w:left w:val="none" w:sz="0" w:space="0" w:color="auto"/>
        <w:bottom w:val="none" w:sz="0" w:space="0" w:color="auto"/>
        <w:right w:val="none" w:sz="0" w:space="0" w:color="auto"/>
      </w:divBdr>
      <w:divsChild>
        <w:div w:id="2016767237">
          <w:marLeft w:val="0"/>
          <w:marRight w:val="0"/>
          <w:marTop w:val="0"/>
          <w:marBottom w:val="0"/>
          <w:divBdr>
            <w:top w:val="none" w:sz="0" w:space="0" w:color="auto"/>
            <w:left w:val="none" w:sz="0" w:space="0" w:color="auto"/>
            <w:bottom w:val="none" w:sz="0" w:space="0" w:color="auto"/>
            <w:right w:val="none" w:sz="0" w:space="0" w:color="auto"/>
          </w:divBdr>
        </w:div>
        <w:div w:id="191916157">
          <w:marLeft w:val="0"/>
          <w:marRight w:val="0"/>
          <w:marTop w:val="0"/>
          <w:marBottom w:val="0"/>
          <w:divBdr>
            <w:top w:val="none" w:sz="0" w:space="0" w:color="auto"/>
            <w:left w:val="none" w:sz="0" w:space="0" w:color="auto"/>
            <w:bottom w:val="none" w:sz="0" w:space="0" w:color="auto"/>
            <w:right w:val="none" w:sz="0" w:space="0" w:color="auto"/>
          </w:divBdr>
        </w:div>
        <w:div w:id="638920162">
          <w:marLeft w:val="0"/>
          <w:marRight w:val="0"/>
          <w:marTop w:val="0"/>
          <w:marBottom w:val="0"/>
          <w:divBdr>
            <w:top w:val="none" w:sz="0" w:space="0" w:color="auto"/>
            <w:left w:val="none" w:sz="0" w:space="0" w:color="auto"/>
            <w:bottom w:val="none" w:sz="0" w:space="0" w:color="auto"/>
            <w:right w:val="none" w:sz="0" w:space="0" w:color="auto"/>
          </w:divBdr>
        </w:div>
        <w:div w:id="1637447900">
          <w:marLeft w:val="0"/>
          <w:marRight w:val="0"/>
          <w:marTop w:val="0"/>
          <w:marBottom w:val="0"/>
          <w:divBdr>
            <w:top w:val="none" w:sz="0" w:space="0" w:color="auto"/>
            <w:left w:val="none" w:sz="0" w:space="0" w:color="auto"/>
            <w:bottom w:val="none" w:sz="0" w:space="0" w:color="auto"/>
            <w:right w:val="none" w:sz="0" w:space="0" w:color="auto"/>
          </w:divBdr>
        </w:div>
      </w:divsChild>
    </w:div>
    <w:div w:id="17240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1288</Words>
  <Characters>7345</Characters>
  <Application>Microsoft Office Word</Application>
  <DocSecurity>0</DocSecurity>
  <Lines>61</Lines>
  <Paragraphs>17</Paragraphs>
  <ScaleCrop>false</ScaleCrop>
  <Company/>
  <LinksUpToDate>false</LinksUpToDate>
  <CharactersWithSpaces>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Tang</dc:creator>
  <cp:keywords/>
  <dc:description/>
  <cp:lastModifiedBy>Song Tang</cp:lastModifiedBy>
  <cp:revision>10</cp:revision>
  <dcterms:created xsi:type="dcterms:W3CDTF">2015-05-27T05:36:00Z</dcterms:created>
  <dcterms:modified xsi:type="dcterms:W3CDTF">2015-05-31T11:16:00Z</dcterms:modified>
</cp:coreProperties>
</file>