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054F63F" w14:textId="7C9977C9" w:rsidR="00BF517F" w:rsidRDefault="00BF517F" w:rsidP="00E9099D">
      <w:pPr>
        <w:spacing w:after="0"/>
        <w:jc w:val="center"/>
        <w:rPr>
          <w:b/>
          <w:bCs/>
          <w:sz w:val="22"/>
        </w:rPr>
      </w:pPr>
      <w:r>
        <w:rPr>
          <w:b/>
          <w:bCs/>
          <w:noProof/>
          <w:sz w:val="22"/>
        </w:rPr>
        <w:drawing>
          <wp:inline distT="0" distB="0" distL="0" distR="0" wp14:anchorId="7DAA0DF9" wp14:editId="7BA5ED98">
            <wp:extent cx="6236624" cy="2695575"/>
            <wp:effectExtent l="0" t="0" r="0" b="0"/>
            <wp:docPr id="15047058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27" cy="270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E1D5" w14:textId="77777777" w:rsidR="00BF517F" w:rsidRDefault="00BF517F" w:rsidP="00E9099D">
      <w:pPr>
        <w:spacing w:after="0"/>
        <w:jc w:val="center"/>
        <w:rPr>
          <w:b/>
          <w:bCs/>
          <w:sz w:val="22"/>
        </w:rPr>
      </w:pPr>
    </w:p>
    <w:p w14:paraId="4C34F98E" w14:textId="0B0B6CAE" w:rsidR="00F12C76" w:rsidRPr="00BF517F" w:rsidRDefault="00E9099D" w:rsidP="00E9099D">
      <w:pPr>
        <w:spacing w:after="0"/>
        <w:jc w:val="center"/>
        <w:rPr>
          <w:b/>
          <w:bCs/>
          <w:sz w:val="32"/>
          <w:szCs w:val="32"/>
        </w:rPr>
      </w:pPr>
      <w:r w:rsidRPr="00BF517F">
        <w:rPr>
          <w:b/>
          <w:bCs/>
          <w:sz w:val="32"/>
          <w:szCs w:val="32"/>
        </w:rPr>
        <w:t>ИНФОРМАЦИОННОЕ ПИСЬМО</w:t>
      </w:r>
    </w:p>
    <w:p w14:paraId="3BFB776B" w14:textId="77777777" w:rsidR="00E9099D" w:rsidRPr="00E9099D" w:rsidRDefault="00E9099D" w:rsidP="00E9099D">
      <w:pPr>
        <w:spacing w:after="0"/>
        <w:jc w:val="center"/>
        <w:rPr>
          <w:sz w:val="22"/>
        </w:rPr>
      </w:pPr>
    </w:p>
    <w:p w14:paraId="4660E215" w14:textId="2805DFDD" w:rsidR="00E9099D" w:rsidRDefault="00E9099D" w:rsidP="00E9099D">
      <w:pPr>
        <w:spacing w:after="0"/>
        <w:ind w:firstLine="284"/>
        <w:jc w:val="both"/>
        <w:rPr>
          <w:sz w:val="22"/>
        </w:rPr>
      </w:pPr>
      <w:r w:rsidRPr="00E9099D">
        <w:rPr>
          <w:sz w:val="22"/>
        </w:rPr>
        <w:t xml:space="preserve">В соответствии с приказом Министерства высшего образования, науки и инновации </w:t>
      </w:r>
      <w:r>
        <w:rPr>
          <w:sz w:val="22"/>
        </w:rPr>
        <w:t xml:space="preserve">Республики Узбекистан </w:t>
      </w:r>
      <w:r w:rsidRPr="00E9099D">
        <w:rPr>
          <w:sz w:val="22"/>
        </w:rPr>
        <w:t xml:space="preserve">за </w:t>
      </w:r>
      <w:r>
        <w:rPr>
          <w:sz w:val="22"/>
        </w:rPr>
        <w:t xml:space="preserve">№11 от 16 января 2026 года, Министерство высшего образования, науки и инновации Республики Узбекистан, Ферганский государственный университет, </w:t>
      </w:r>
      <w:r w:rsidR="003937BA">
        <w:rPr>
          <w:sz w:val="22"/>
        </w:rPr>
        <w:t>Вильнюсский университет Литвы,</w:t>
      </w:r>
      <w:r w:rsidR="003937BA" w:rsidRPr="003937BA">
        <w:rPr>
          <w:sz w:val="22"/>
        </w:rPr>
        <w:t xml:space="preserve"> </w:t>
      </w:r>
      <w:r>
        <w:rPr>
          <w:sz w:val="22"/>
        </w:rPr>
        <w:t xml:space="preserve">Южный Федеральный Университет города </w:t>
      </w:r>
      <w:proofErr w:type="spellStart"/>
      <w:r>
        <w:rPr>
          <w:sz w:val="22"/>
        </w:rPr>
        <w:t>Ростов</w:t>
      </w:r>
      <w:proofErr w:type="spellEnd"/>
      <w:r>
        <w:rPr>
          <w:sz w:val="22"/>
        </w:rPr>
        <w:t xml:space="preserve">-на-Дону, </w:t>
      </w:r>
      <w:r w:rsidRPr="00E9099D">
        <w:rPr>
          <w:sz w:val="22"/>
        </w:rPr>
        <w:t xml:space="preserve">Султан Мулай </w:t>
      </w:r>
      <w:proofErr w:type="spellStart"/>
      <w:r w:rsidRPr="00E9099D">
        <w:rPr>
          <w:sz w:val="22"/>
        </w:rPr>
        <w:t>Слиман</w:t>
      </w:r>
      <w:proofErr w:type="spellEnd"/>
      <w:r w:rsidRPr="00E9099D">
        <w:rPr>
          <w:sz w:val="22"/>
        </w:rPr>
        <w:t xml:space="preserve"> Университет Бени-</w:t>
      </w:r>
      <w:proofErr w:type="spellStart"/>
      <w:r w:rsidRPr="00E9099D">
        <w:rPr>
          <w:sz w:val="22"/>
        </w:rPr>
        <w:t>Меллал</w:t>
      </w:r>
      <w:proofErr w:type="spellEnd"/>
      <w:r w:rsidRPr="00E9099D">
        <w:rPr>
          <w:sz w:val="22"/>
        </w:rPr>
        <w:t xml:space="preserve"> (USMS)</w:t>
      </w:r>
      <w:r>
        <w:rPr>
          <w:sz w:val="22"/>
        </w:rPr>
        <w:t xml:space="preserve"> Марокко, </w:t>
      </w:r>
      <w:r w:rsidRPr="008848CB">
        <w:rPr>
          <w:sz w:val="22"/>
        </w:rPr>
        <w:t>Азербайджанский технический университет города Баку</w:t>
      </w:r>
      <w:r>
        <w:rPr>
          <w:sz w:val="22"/>
        </w:rPr>
        <w:t xml:space="preserve">, Пелопоннесский университет Греции, Казахский национальный педагогический университет имени Абая, Ошский технологический университет имени академика М. М. </w:t>
      </w:r>
      <w:proofErr w:type="spellStart"/>
      <w:r>
        <w:rPr>
          <w:sz w:val="22"/>
        </w:rPr>
        <w:t>Адишева</w:t>
      </w:r>
      <w:proofErr w:type="spellEnd"/>
      <w:r>
        <w:rPr>
          <w:sz w:val="22"/>
        </w:rPr>
        <w:t xml:space="preserve">, Каракалпакский государственный университет имени </w:t>
      </w:r>
      <w:proofErr w:type="spellStart"/>
      <w:r>
        <w:rPr>
          <w:sz w:val="22"/>
        </w:rPr>
        <w:t>Бердака</w:t>
      </w:r>
      <w:proofErr w:type="spellEnd"/>
      <w:r>
        <w:rPr>
          <w:sz w:val="22"/>
        </w:rPr>
        <w:t xml:space="preserve">, </w:t>
      </w:r>
      <w:r w:rsidR="00BF517F" w:rsidRPr="00534736">
        <w:rPr>
          <w:sz w:val="22"/>
          <w:lang w:val="uz-Cyrl-UZ"/>
        </w:rPr>
        <w:t>AIP Conference Proceeding, Proceedings of SPIE – The International Society for Optical Engineering, Springer Proceedings in Physics, Lecture Notes in Networks and Systems</w:t>
      </w:r>
      <w:r w:rsidR="00BF517F">
        <w:rPr>
          <w:sz w:val="22"/>
          <w:lang w:val="uz-Cyrl-UZ"/>
        </w:rPr>
        <w:t xml:space="preserve">, </w:t>
      </w:r>
      <w:r w:rsidR="00073A4F">
        <w:rPr>
          <w:sz w:val="22"/>
        </w:rPr>
        <w:t xml:space="preserve">Научно-исследовательский институт «Физики резонансных ядерных реакций» при </w:t>
      </w:r>
      <w:r w:rsidR="00073A4F">
        <w:rPr>
          <w:sz w:val="22"/>
          <w:lang w:val="en-US"/>
        </w:rPr>
        <w:t>Electron</w:t>
      </w:r>
      <w:r w:rsidR="00073A4F" w:rsidRPr="00534736">
        <w:rPr>
          <w:sz w:val="22"/>
        </w:rPr>
        <w:t xml:space="preserve"> </w:t>
      </w:r>
      <w:r w:rsidR="00073A4F">
        <w:rPr>
          <w:sz w:val="22"/>
          <w:lang w:val="en-US"/>
        </w:rPr>
        <w:t>Laboratory</w:t>
      </w:r>
      <w:r w:rsidR="00073A4F" w:rsidRPr="00534736">
        <w:rPr>
          <w:sz w:val="22"/>
        </w:rPr>
        <w:t xml:space="preserve"> </w:t>
      </w:r>
      <w:r w:rsidR="00073A4F">
        <w:rPr>
          <w:sz w:val="22"/>
          <w:lang w:val="en-US"/>
        </w:rPr>
        <w:t>LLC</w:t>
      </w:r>
      <w:r w:rsidR="00073A4F" w:rsidRPr="00534736">
        <w:rPr>
          <w:sz w:val="22"/>
        </w:rPr>
        <w:t>,</w:t>
      </w:r>
      <w:r w:rsidR="00073A4F">
        <w:rPr>
          <w:sz w:val="22"/>
        </w:rPr>
        <w:t xml:space="preserve"> </w:t>
      </w:r>
      <w:r w:rsidR="00073A4F">
        <w:rPr>
          <w:sz w:val="22"/>
          <w:lang w:val="en-US"/>
        </w:rPr>
        <w:t>Electron</w:t>
      </w:r>
      <w:r w:rsidR="00073A4F" w:rsidRPr="00534736">
        <w:rPr>
          <w:sz w:val="22"/>
        </w:rPr>
        <w:t xml:space="preserve"> </w:t>
      </w:r>
      <w:r w:rsidR="00073A4F">
        <w:rPr>
          <w:sz w:val="22"/>
          <w:lang w:val="en-US"/>
        </w:rPr>
        <w:t>Laboratory</w:t>
      </w:r>
      <w:r w:rsidR="00073A4F" w:rsidRPr="00534736">
        <w:rPr>
          <w:sz w:val="22"/>
        </w:rPr>
        <w:t xml:space="preserve"> </w:t>
      </w:r>
      <w:r w:rsidR="00073A4F">
        <w:rPr>
          <w:sz w:val="22"/>
          <w:lang w:val="en-US"/>
        </w:rPr>
        <w:t>LLC</w:t>
      </w:r>
      <w:r w:rsidR="00073A4F">
        <w:rPr>
          <w:sz w:val="22"/>
        </w:rPr>
        <w:t xml:space="preserve">, Международный научный журнал «Все науки», </w:t>
      </w:r>
      <w:r>
        <w:rPr>
          <w:sz w:val="22"/>
        </w:rPr>
        <w:t>Научно-исследовательский институт «Физики полупроводников и микроэлектроники» при Национальном Университете Узбекистана, Андижанский государственный университет, Наманганский государственный университет, «ФОТОН» АЖ БМХ</w:t>
      </w:r>
      <w:r w:rsidR="00534736">
        <w:rPr>
          <w:sz w:val="22"/>
        </w:rPr>
        <w:t xml:space="preserve"> 7-8 мая 2026 года проводят </w:t>
      </w:r>
      <w:r w:rsidR="00534736" w:rsidRPr="00BF517F">
        <w:rPr>
          <w:b/>
          <w:bCs/>
          <w:sz w:val="22"/>
          <w:lang w:val="en-US"/>
        </w:rPr>
        <w:t>I</w:t>
      </w:r>
      <w:r w:rsidR="00534736" w:rsidRPr="00BF517F">
        <w:rPr>
          <w:b/>
          <w:bCs/>
          <w:sz w:val="22"/>
        </w:rPr>
        <w:t xml:space="preserve"> Международную научно-практическую конференцию «Формирование научно-практических направлений цифрового и устойчивого развития на основе интеграции наноматериалов, робототехники, информационных технологий и инновационной педагогики в процессе модернизации технологического образования»</w:t>
      </w:r>
      <w:r w:rsidR="00534736">
        <w:rPr>
          <w:sz w:val="22"/>
        </w:rPr>
        <w:t>.</w:t>
      </w:r>
    </w:p>
    <w:p w14:paraId="3D865C72" w14:textId="5AB3C443" w:rsidR="00534736" w:rsidRDefault="00534736" w:rsidP="00E9099D">
      <w:pPr>
        <w:spacing w:after="0"/>
        <w:ind w:firstLine="284"/>
        <w:jc w:val="both"/>
        <w:rPr>
          <w:sz w:val="22"/>
        </w:rPr>
      </w:pPr>
      <w:r>
        <w:rPr>
          <w:sz w:val="22"/>
        </w:rPr>
        <w:t>Целью конференции является объединение научных и прикладных исследований в области технологического образования, расширение возможностей интеграции современных технологий в образовательный процесс, разработка новых педагогических решений и создание прочной платформы для масштабного международного научного сотрудничества. Данное мероприятие направлено на гармонизацию национальной системы образования в связи с мировыми тенденциями в технологическом образовании, внедрение передовых инновационных разработок в образовательный процесс, расширение и представление последних достижений в области научного прогресса с обеспечением плотного взаимодействия мировых научно-исследовательских коллективов, укрепление междисциплинарной интеграции и формирование платформы для обмена опытом между молодыми исследователями.</w:t>
      </w:r>
    </w:p>
    <w:p w14:paraId="0687E6AF" w14:textId="3AFF80F8" w:rsidR="00534736" w:rsidRPr="00302B63" w:rsidRDefault="00534736" w:rsidP="00E9099D">
      <w:pPr>
        <w:spacing w:after="0"/>
        <w:ind w:firstLine="284"/>
        <w:jc w:val="both"/>
        <w:rPr>
          <w:sz w:val="22"/>
        </w:rPr>
      </w:pPr>
      <w:r w:rsidRPr="00534736">
        <w:rPr>
          <w:b/>
          <w:bCs/>
          <w:sz w:val="22"/>
        </w:rPr>
        <w:t>Просим Вас</w:t>
      </w:r>
      <w:r>
        <w:rPr>
          <w:sz w:val="22"/>
        </w:rPr>
        <w:t xml:space="preserve"> направить Ваши доклады, тезисы и научные статьи на </w:t>
      </w:r>
      <w:r w:rsidRPr="00534736">
        <w:rPr>
          <w:b/>
          <w:bCs/>
          <w:sz w:val="22"/>
        </w:rPr>
        <w:t>узбекском, русском или английском языках</w:t>
      </w:r>
      <w:r>
        <w:rPr>
          <w:sz w:val="22"/>
        </w:rPr>
        <w:t xml:space="preserve"> по электронной почте координаторам секций конференции до </w:t>
      </w:r>
      <w:r w:rsidRPr="00534736">
        <w:rPr>
          <w:b/>
          <w:bCs/>
          <w:sz w:val="22"/>
        </w:rPr>
        <w:t>25 апреля 2026 года</w:t>
      </w:r>
      <w:r>
        <w:rPr>
          <w:sz w:val="22"/>
        </w:rPr>
        <w:t xml:space="preserve">. Наименование файла представленных докладов и тезисов должны включать в себя номер секции. Тезисы, не соответствующие требованиям и не содержание научных и практических рекомендаций, не будут представлены в сборнике конференции. </w:t>
      </w:r>
    </w:p>
    <w:p w14:paraId="2B76C88E" w14:textId="77777777" w:rsidR="003937BA" w:rsidRPr="00302B63" w:rsidRDefault="003937BA" w:rsidP="00E9099D">
      <w:pPr>
        <w:spacing w:after="0"/>
        <w:ind w:firstLine="284"/>
        <w:jc w:val="both"/>
        <w:rPr>
          <w:sz w:val="22"/>
        </w:rPr>
      </w:pPr>
    </w:p>
    <w:p w14:paraId="7CDF3B24" w14:textId="2898BA5A" w:rsidR="00534736" w:rsidRDefault="00534736" w:rsidP="00E9099D">
      <w:pPr>
        <w:spacing w:after="0"/>
        <w:ind w:firstLine="284"/>
        <w:jc w:val="both"/>
        <w:rPr>
          <w:b/>
          <w:bCs/>
          <w:sz w:val="22"/>
        </w:rPr>
      </w:pPr>
      <w:r w:rsidRPr="00534736">
        <w:rPr>
          <w:b/>
          <w:bCs/>
          <w:sz w:val="22"/>
        </w:rPr>
        <w:t>Для публикации принимаются тезисы докладов по следующим актуальным направлениям:</w:t>
      </w:r>
    </w:p>
    <w:p w14:paraId="59689840" w14:textId="77777777" w:rsidR="00534736" w:rsidRPr="00534736" w:rsidRDefault="00534736" w:rsidP="00E9099D">
      <w:pPr>
        <w:spacing w:after="0"/>
        <w:ind w:firstLine="284"/>
        <w:jc w:val="both"/>
        <w:rPr>
          <w:b/>
          <w:bCs/>
          <w:sz w:val="2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2590"/>
      </w:tblGrid>
      <w:tr w:rsidR="00534736" w14:paraId="1DF1B7A2" w14:textId="77777777" w:rsidTr="003937BA">
        <w:tc>
          <w:tcPr>
            <w:tcW w:w="1555" w:type="dxa"/>
            <w:vAlign w:val="center"/>
          </w:tcPr>
          <w:p w14:paraId="5F95B492" w14:textId="02C2D7E3" w:rsidR="00534736" w:rsidRPr="00534736" w:rsidRDefault="00534736" w:rsidP="003937BA">
            <w:pPr>
              <w:rPr>
                <w:b/>
                <w:bCs/>
                <w:i/>
                <w:iCs/>
                <w:sz w:val="22"/>
              </w:rPr>
            </w:pPr>
            <w:r w:rsidRPr="00534736">
              <w:rPr>
                <w:b/>
                <w:bCs/>
                <w:i/>
                <w:iCs/>
                <w:sz w:val="22"/>
              </w:rPr>
              <w:t>Номер секции</w:t>
            </w:r>
          </w:p>
        </w:tc>
        <w:tc>
          <w:tcPr>
            <w:tcW w:w="5953" w:type="dxa"/>
            <w:vAlign w:val="center"/>
          </w:tcPr>
          <w:p w14:paraId="0D3D27B9" w14:textId="7F7B72CB" w:rsidR="00534736" w:rsidRPr="00534736" w:rsidRDefault="00534736" w:rsidP="003937BA">
            <w:pPr>
              <w:rPr>
                <w:b/>
                <w:bCs/>
                <w:i/>
                <w:iCs/>
                <w:sz w:val="22"/>
              </w:rPr>
            </w:pPr>
            <w:r w:rsidRPr="00534736">
              <w:rPr>
                <w:b/>
                <w:bCs/>
                <w:i/>
                <w:iCs/>
                <w:sz w:val="22"/>
              </w:rPr>
              <w:t>Направление секции</w:t>
            </w:r>
          </w:p>
        </w:tc>
        <w:tc>
          <w:tcPr>
            <w:tcW w:w="2590" w:type="dxa"/>
            <w:vAlign w:val="center"/>
          </w:tcPr>
          <w:p w14:paraId="7E29A025" w14:textId="0E040EDC" w:rsidR="00534736" w:rsidRPr="00534736" w:rsidRDefault="00534736" w:rsidP="003937BA">
            <w:pPr>
              <w:rPr>
                <w:b/>
                <w:bCs/>
                <w:i/>
                <w:iCs/>
                <w:sz w:val="22"/>
              </w:rPr>
            </w:pPr>
            <w:r w:rsidRPr="00534736">
              <w:rPr>
                <w:b/>
                <w:bCs/>
                <w:i/>
                <w:iCs/>
                <w:sz w:val="22"/>
              </w:rPr>
              <w:t>Почта и контакты координаторов</w:t>
            </w:r>
          </w:p>
        </w:tc>
      </w:tr>
      <w:tr w:rsidR="00534736" w:rsidRPr="00534736" w14:paraId="35A3BEB9" w14:textId="77777777" w:rsidTr="003937BA">
        <w:tc>
          <w:tcPr>
            <w:tcW w:w="1555" w:type="dxa"/>
            <w:vAlign w:val="center"/>
          </w:tcPr>
          <w:p w14:paraId="5D1E95FF" w14:textId="05553448" w:rsidR="00534736" w:rsidRPr="00534736" w:rsidRDefault="00534736" w:rsidP="003937BA">
            <w:pPr>
              <w:rPr>
                <w:i/>
                <w:iCs/>
                <w:sz w:val="22"/>
              </w:rPr>
            </w:pPr>
            <w:r w:rsidRPr="00534736">
              <w:rPr>
                <w:i/>
                <w:iCs/>
                <w:sz w:val="22"/>
              </w:rPr>
              <w:t>1 – секция</w:t>
            </w:r>
          </w:p>
        </w:tc>
        <w:tc>
          <w:tcPr>
            <w:tcW w:w="5953" w:type="dxa"/>
            <w:vAlign w:val="center"/>
          </w:tcPr>
          <w:p w14:paraId="796D30CC" w14:textId="3DEFDC3E" w:rsidR="00534736" w:rsidRPr="00534736" w:rsidRDefault="00534736" w:rsidP="003937BA">
            <w:pPr>
              <w:rPr>
                <w:sz w:val="22"/>
              </w:rPr>
            </w:pPr>
            <w:r w:rsidRPr="00534736">
              <w:rPr>
                <w:sz w:val="22"/>
              </w:rPr>
              <w:t>Сущность и важность совершенствования преподавания технологий в новую эпоху развития Узбекистана</w:t>
            </w:r>
          </w:p>
        </w:tc>
        <w:tc>
          <w:tcPr>
            <w:tcW w:w="2590" w:type="dxa"/>
            <w:vAlign w:val="center"/>
          </w:tcPr>
          <w:p w14:paraId="253AAAC9" w14:textId="77777777" w:rsidR="00534736" w:rsidRPr="00534736" w:rsidRDefault="00534736" w:rsidP="003937BA">
            <w:pPr>
              <w:ind w:right="-250"/>
              <w:rPr>
                <w:sz w:val="22"/>
                <w:lang w:val="en-US"/>
              </w:rPr>
            </w:pPr>
            <w:r w:rsidRPr="00534736">
              <w:rPr>
                <w:sz w:val="22"/>
                <w:lang w:val="en-US"/>
              </w:rPr>
              <w:t>+998913982397</w:t>
            </w:r>
          </w:p>
          <w:p w14:paraId="6CF60827" w14:textId="56B69E29" w:rsidR="00534736" w:rsidRPr="00534736" w:rsidRDefault="00534736" w:rsidP="003937BA">
            <w:pPr>
              <w:rPr>
                <w:sz w:val="22"/>
              </w:rPr>
            </w:pPr>
            <w:hyperlink r:id="rId5" w:history="1">
              <w:r w:rsidRPr="00534736">
                <w:rPr>
                  <w:rStyle w:val="ad"/>
                  <w:color w:val="auto"/>
                  <w:sz w:val="22"/>
                  <w:lang w:val="en-US"/>
                </w:rPr>
                <w:t>gulasal_x@mail.ru</w:t>
              </w:r>
            </w:hyperlink>
          </w:p>
        </w:tc>
      </w:tr>
      <w:tr w:rsidR="00534736" w:rsidRPr="00534736" w14:paraId="62446357" w14:textId="77777777" w:rsidTr="003937BA">
        <w:tc>
          <w:tcPr>
            <w:tcW w:w="1555" w:type="dxa"/>
            <w:vAlign w:val="center"/>
          </w:tcPr>
          <w:p w14:paraId="65D8911A" w14:textId="50FE671C" w:rsidR="00534736" w:rsidRPr="00534736" w:rsidRDefault="00534736" w:rsidP="003937BA">
            <w:pPr>
              <w:rPr>
                <w:i/>
                <w:iCs/>
                <w:sz w:val="22"/>
              </w:rPr>
            </w:pPr>
            <w:r w:rsidRPr="00534736">
              <w:rPr>
                <w:i/>
                <w:iCs/>
                <w:sz w:val="22"/>
              </w:rPr>
              <w:t>2 – секция</w:t>
            </w:r>
          </w:p>
        </w:tc>
        <w:tc>
          <w:tcPr>
            <w:tcW w:w="5953" w:type="dxa"/>
            <w:vAlign w:val="center"/>
          </w:tcPr>
          <w:p w14:paraId="404380BD" w14:textId="725C3508" w:rsidR="00534736" w:rsidRPr="00534736" w:rsidRDefault="00534736" w:rsidP="003937BA">
            <w:pPr>
              <w:rPr>
                <w:sz w:val="22"/>
              </w:rPr>
            </w:pPr>
            <w:r w:rsidRPr="00534736">
              <w:rPr>
                <w:sz w:val="22"/>
              </w:rPr>
              <w:t>Теория</w:t>
            </w:r>
            <w:r>
              <w:rPr>
                <w:sz w:val="22"/>
              </w:rPr>
              <w:t>,</w:t>
            </w:r>
            <w:r w:rsidRPr="00534736">
              <w:rPr>
                <w:sz w:val="22"/>
              </w:rPr>
              <w:t xml:space="preserve"> технология наноструктур в материаловедении </w:t>
            </w:r>
            <w:r>
              <w:rPr>
                <w:sz w:val="22"/>
              </w:rPr>
              <w:t>и</w:t>
            </w:r>
            <w:r w:rsidRPr="00534736">
              <w:rPr>
                <w:sz w:val="22"/>
              </w:rPr>
              <w:t xml:space="preserve"> технологическом образовании</w:t>
            </w:r>
          </w:p>
        </w:tc>
        <w:tc>
          <w:tcPr>
            <w:tcW w:w="2590" w:type="dxa"/>
            <w:vAlign w:val="center"/>
          </w:tcPr>
          <w:p w14:paraId="36DE6D20" w14:textId="77777777" w:rsidR="00534736" w:rsidRPr="00534736" w:rsidRDefault="00534736" w:rsidP="003937BA">
            <w:pPr>
              <w:ind w:right="-250"/>
              <w:rPr>
                <w:sz w:val="22"/>
                <w:lang w:val="en-US"/>
              </w:rPr>
            </w:pPr>
            <w:r w:rsidRPr="00534736">
              <w:rPr>
                <w:sz w:val="22"/>
                <w:lang w:val="en-US"/>
              </w:rPr>
              <w:t>+998936431433</w:t>
            </w:r>
          </w:p>
          <w:p w14:paraId="78AEBAE2" w14:textId="0E0D437D" w:rsidR="00534736" w:rsidRPr="00534736" w:rsidRDefault="00534736" w:rsidP="003937BA">
            <w:pPr>
              <w:rPr>
                <w:sz w:val="22"/>
              </w:rPr>
            </w:pPr>
            <w:hyperlink r:id="rId6" w:history="1">
              <w:r w:rsidRPr="00534736">
                <w:rPr>
                  <w:rStyle w:val="ad"/>
                  <w:color w:val="auto"/>
                  <w:sz w:val="22"/>
                  <w:lang w:val="en-US"/>
                </w:rPr>
                <w:t>otajonov_s@mail.ru</w:t>
              </w:r>
            </w:hyperlink>
          </w:p>
        </w:tc>
      </w:tr>
      <w:tr w:rsidR="00534736" w:rsidRPr="00534736" w14:paraId="701035AF" w14:textId="77777777" w:rsidTr="003937BA">
        <w:tc>
          <w:tcPr>
            <w:tcW w:w="1555" w:type="dxa"/>
            <w:vAlign w:val="center"/>
          </w:tcPr>
          <w:p w14:paraId="74A3E887" w14:textId="3E401830" w:rsidR="00534736" w:rsidRPr="00534736" w:rsidRDefault="00534736" w:rsidP="003937BA">
            <w:pPr>
              <w:rPr>
                <w:i/>
                <w:iCs/>
                <w:sz w:val="22"/>
              </w:rPr>
            </w:pPr>
            <w:r w:rsidRPr="00534736">
              <w:rPr>
                <w:i/>
                <w:iCs/>
                <w:sz w:val="22"/>
              </w:rPr>
              <w:lastRenderedPageBreak/>
              <w:t>3 – секция</w:t>
            </w:r>
          </w:p>
        </w:tc>
        <w:tc>
          <w:tcPr>
            <w:tcW w:w="5953" w:type="dxa"/>
            <w:vAlign w:val="center"/>
          </w:tcPr>
          <w:p w14:paraId="4F1C80C6" w14:textId="14DA6FC3" w:rsidR="00534736" w:rsidRPr="00534736" w:rsidRDefault="00534736" w:rsidP="003937BA">
            <w:pPr>
              <w:rPr>
                <w:sz w:val="22"/>
              </w:rPr>
            </w:pPr>
            <w:r w:rsidRPr="00534736">
              <w:rPr>
                <w:sz w:val="22"/>
              </w:rPr>
              <w:t xml:space="preserve">Концептуальные проблемы и решения </w:t>
            </w:r>
            <w:r>
              <w:rPr>
                <w:sz w:val="22"/>
              </w:rPr>
              <w:t>преподавания</w:t>
            </w:r>
            <w:r w:rsidRPr="00534736">
              <w:rPr>
                <w:sz w:val="22"/>
              </w:rPr>
              <w:t xml:space="preserve"> автоматизации и робототехники в технологическом образовании</w:t>
            </w:r>
          </w:p>
        </w:tc>
        <w:tc>
          <w:tcPr>
            <w:tcW w:w="2590" w:type="dxa"/>
            <w:vAlign w:val="center"/>
          </w:tcPr>
          <w:p w14:paraId="2DE2C43D" w14:textId="77777777" w:rsidR="00534736" w:rsidRPr="00534736" w:rsidRDefault="00534736" w:rsidP="003937BA">
            <w:pPr>
              <w:ind w:right="-250"/>
              <w:rPr>
                <w:sz w:val="22"/>
                <w:lang w:val="en-US"/>
              </w:rPr>
            </w:pPr>
            <w:r w:rsidRPr="00534736">
              <w:rPr>
                <w:sz w:val="22"/>
                <w:lang w:val="en-US"/>
              </w:rPr>
              <w:t>+998972871991</w:t>
            </w:r>
          </w:p>
          <w:p w14:paraId="1384FDFB" w14:textId="6F8F29FB" w:rsidR="00534736" w:rsidRPr="00534736" w:rsidRDefault="00534736" w:rsidP="003937BA">
            <w:pPr>
              <w:rPr>
                <w:sz w:val="22"/>
              </w:rPr>
            </w:pPr>
            <w:hyperlink r:id="rId7" w:history="1">
              <w:r w:rsidRPr="00534736">
                <w:rPr>
                  <w:rStyle w:val="ad"/>
                  <w:color w:val="auto"/>
                  <w:sz w:val="22"/>
                  <w:lang w:val="en-US"/>
                </w:rPr>
                <w:t>neo_gizmo1@mail.ru</w:t>
              </w:r>
            </w:hyperlink>
          </w:p>
        </w:tc>
      </w:tr>
      <w:tr w:rsidR="00534736" w:rsidRPr="00534736" w14:paraId="15603402" w14:textId="77777777" w:rsidTr="003937BA">
        <w:tc>
          <w:tcPr>
            <w:tcW w:w="1555" w:type="dxa"/>
            <w:vAlign w:val="center"/>
          </w:tcPr>
          <w:p w14:paraId="38E880EC" w14:textId="05B8C4B6" w:rsidR="00534736" w:rsidRPr="00534736" w:rsidRDefault="00534736" w:rsidP="003937BA">
            <w:pPr>
              <w:rPr>
                <w:i/>
                <w:iCs/>
                <w:sz w:val="22"/>
              </w:rPr>
            </w:pPr>
            <w:r w:rsidRPr="00534736">
              <w:rPr>
                <w:i/>
                <w:iCs/>
                <w:sz w:val="22"/>
              </w:rPr>
              <w:t>4 – секция</w:t>
            </w:r>
          </w:p>
        </w:tc>
        <w:tc>
          <w:tcPr>
            <w:tcW w:w="5953" w:type="dxa"/>
            <w:vAlign w:val="center"/>
          </w:tcPr>
          <w:p w14:paraId="4AA6AB6F" w14:textId="1AFE4C5B" w:rsidR="00534736" w:rsidRPr="00534736" w:rsidRDefault="00534736" w:rsidP="003937BA">
            <w:pPr>
              <w:rPr>
                <w:sz w:val="22"/>
              </w:rPr>
            </w:pPr>
            <w:r w:rsidRPr="00534736">
              <w:rPr>
                <w:sz w:val="22"/>
              </w:rPr>
              <w:t>Важность интегрированных современных информационных технологий в преподавании предметов в области технологического образования</w:t>
            </w:r>
          </w:p>
        </w:tc>
        <w:tc>
          <w:tcPr>
            <w:tcW w:w="2590" w:type="dxa"/>
            <w:vAlign w:val="center"/>
          </w:tcPr>
          <w:p w14:paraId="624A6982" w14:textId="77777777" w:rsidR="00534736" w:rsidRPr="00534736" w:rsidRDefault="00534736" w:rsidP="003937BA">
            <w:pPr>
              <w:ind w:right="-250"/>
              <w:rPr>
                <w:sz w:val="22"/>
                <w:lang w:val="en-US"/>
              </w:rPr>
            </w:pPr>
            <w:r w:rsidRPr="00534736">
              <w:rPr>
                <w:sz w:val="22"/>
                <w:lang w:val="en-US"/>
              </w:rPr>
              <w:t>+998939741023</w:t>
            </w:r>
          </w:p>
          <w:p w14:paraId="5BBE8CA5" w14:textId="77777777" w:rsidR="00534736" w:rsidRPr="00534736" w:rsidRDefault="00534736" w:rsidP="003937BA">
            <w:pPr>
              <w:ind w:right="-250"/>
              <w:rPr>
                <w:sz w:val="22"/>
                <w:lang w:val="en-US"/>
              </w:rPr>
            </w:pPr>
            <w:hyperlink r:id="rId8" w:history="1">
              <w:r w:rsidRPr="00534736">
                <w:rPr>
                  <w:rStyle w:val="ad"/>
                  <w:color w:val="auto"/>
                  <w:sz w:val="22"/>
                  <w:lang w:val="en-US"/>
                </w:rPr>
                <w:t>boqirov_j@mail.ru</w:t>
              </w:r>
            </w:hyperlink>
          </w:p>
          <w:p w14:paraId="770BA906" w14:textId="77777777" w:rsidR="00534736" w:rsidRPr="00534736" w:rsidRDefault="00534736" w:rsidP="003937BA">
            <w:pPr>
              <w:rPr>
                <w:sz w:val="22"/>
              </w:rPr>
            </w:pPr>
          </w:p>
        </w:tc>
      </w:tr>
      <w:tr w:rsidR="00534736" w:rsidRPr="00534736" w14:paraId="0ECC1CDC" w14:textId="77777777" w:rsidTr="003937BA">
        <w:tc>
          <w:tcPr>
            <w:tcW w:w="1555" w:type="dxa"/>
            <w:vAlign w:val="center"/>
          </w:tcPr>
          <w:p w14:paraId="26B7E8B3" w14:textId="07C45028" w:rsidR="00534736" w:rsidRPr="00534736" w:rsidRDefault="00534736" w:rsidP="003937BA">
            <w:pPr>
              <w:rPr>
                <w:i/>
                <w:iCs/>
                <w:sz w:val="22"/>
              </w:rPr>
            </w:pPr>
            <w:r w:rsidRPr="00534736">
              <w:rPr>
                <w:i/>
                <w:iCs/>
                <w:sz w:val="22"/>
              </w:rPr>
              <w:t>5 – секция</w:t>
            </w:r>
          </w:p>
        </w:tc>
        <w:tc>
          <w:tcPr>
            <w:tcW w:w="5953" w:type="dxa"/>
            <w:vAlign w:val="center"/>
          </w:tcPr>
          <w:p w14:paraId="7866E8CD" w14:textId="28C40199" w:rsidR="00534736" w:rsidRPr="00534736" w:rsidRDefault="00534736" w:rsidP="003937BA">
            <w:pPr>
              <w:rPr>
                <w:sz w:val="22"/>
              </w:rPr>
            </w:pPr>
            <w:r w:rsidRPr="00534736">
              <w:rPr>
                <w:sz w:val="22"/>
              </w:rPr>
              <w:t>Перспективы использования инновационных педагогических и цифровых технологий в трансформации технологической науки</w:t>
            </w:r>
          </w:p>
        </w:tc>
        <w:tc>
          <w:tcPr>
            <w:tcW w:w="2590" w:type="dxa"/>
            <w:vAlign w:val="center"/>
          </w:tcPr>
          <w:p w14:paraId="38268FC7" w14:textId="77777777" w:rsidR="00534736" w:rsidRPr="00534736" w:rsidRDefault="00534736" w:rsidP="003937BA">
            <w:pPr>
              <w:ind w:right="-250"/>
              <w:rPr>
                <w:sz w:val="22"/>
                <w:lang w:val="en-US"/>
              </w:rPr>
            </w:pPr>
            <w:r w:rsidRPr="00534736">
              <w:rPr>
                <w:sz w:val="22"/>
                <w:lang w:val="en-US"/>
              </w:rPr>
              <w:t>+998972088068</w:t>
            </w:r>
          </w:p>
          <w:p w14:paraId="3A66861B" w14:textId="77777777" w:rsidR="00534736" w:rsidRPr="00534736" w:rsidRDefault="00534736" w:rsidP="003937BA">
            <w:pPr>
              <w:ind w:right="-250"/>
              <w:rPr>
                <w:sz w:val="22"/>
                <w:lang w:val="en-US"/>
              </w:rPr>
            </w:pPr>
            <w:r w:rsidRPr="00534736">
              <w:rPr>
                <w:sz w:val="22"/>
                <w:lang w:val="en-US"/>
              </w:rPr>
              <w:t>+998930418558</w:t>
            </w:r>
          </w:p>
          <w:p w14:paraId="1EFDEF25" w14:textId="0A339839" w:rsidR="00534736" w:rsidRPr="00534736" w:rsidRDefault="00534736" w:rsidP="003937BA">
            <w:pPr>
              <w:rPr>
                <w:sz w:val="22"/>
              </w:rPr>
            </w:pPr>
            <w:hyperlink r:id="rId9" w:history="1">
              <w:r w:rsidRPr="00534736">
                <w:rPr>
                  <w:rStyle w:val="ad"/>
                  <w:color w:val="auto"/>
                  <w:sz w:val="22"/>
                  <w:lang w:val="en-US"/>
                </w:rPr>
                <w:t>barchin.askarova@mail.ru</w:t>
              </w:r>
            </w:hyperlink>
          </w:p>
        </w:tc>
      </w:tr>
      <w:tr w:rsidR="00534736" w:rsidRPr="00534736" w14:paraId="52BF5093" w14:textId="77777777" w:rsidTr="003937BA">
        <w:tc>
          <w:tcPr>
            <w:tcW w:w="1555" w:type="dxa"/>
            <w:vAlign w:val="center"/>
          </w:tcPr>
          <w:p w14:paraId="477BE329" w14:textId="745AC693" w:rsidR="00534736" w:rsidRPr="00534736" w:rsidRDefault="00534736" w:rsidP="003937BA">
            <w:pPr>
              <w:rPr>
                <w:i/>
                <w:iCs/>
                <w:sz w:val="22"/>
              </w:rPr>
            </w:pPr>
            <w:r w:rsidRPr="00534736">
              <w:rPr>
                <w:i/>
                <w:iCs/>
                <w:sz w:val="22"/>
              </w:rPr>
              <w:t>6 – секция</w:t>
            </w:r>
          </w:p>
        </w:tc>
        <w:tc>
          <w:tcPr>
            <w:tcW w:w="5953" w:type="dxa"/>
            <w:vAlign w:val="center"/>
          </w:tcPr>
          <w:p w14:paraId="76C6816B" w14:textId="027E0973" w:rsidR="00534736" w:rsidRPr="00534736" w:rsidRDefault="00534736" w:rsidP="003937BA">
            <w:pPr>
              <w:rPr>
                <w:sz w:val="22"/>
              </w:rPr>
            </w:pPr>
            <w:r w:rsidRPr="00534736">
              <w:rPr>
                <w:sz w:val="22"/>
              </w:rPr>
              <w:t>Эффективность управления объектами, использующими нетрадиционные источники энергии, с помощью искусственного интеллекта</w:t>
            </w:r>
          </w:p>
        </w:tc>
        <w:tc>
          <w:tcPr>
            <w:tcW w:w="2590" w:type="dxa"/>
            <w:vAlign w:val="center"/>
          </w:tcPr>
          <w:p w14:paraId="78637116" w14:textId="77777777" w:rsidR="00534736" w:rsidRPr="00534736" w:rsidRDefault="00534736" w:rsidP="003937BA">
            <w:pPr>
              <w:ind w:right="-250"/>
              <w:rPr>
                <w:sz w:val="22"/>
                <w:lang w:val="en-US"/>
              </w:rPr>
            </w:pPr>
            <w:r w:rsidRPr="00534736">
              <w:rPr>
                <w:sz w:val="22"/>
                <w:lang w:val="en-US"/>
              </w:rPr>
              <w:t>+998939710263</w:t>
            </w:r>
          </w:p>
          <w:p w14:paraId="385FEACB" w14:textId="19F6438B" w:rsidR="00534736" w:rsidRPr="00534736" w:rsidRDefault="00534736" w:rsidP="003937BA">
            <w:pPr>
              <w:rPr>
                <w:sz w:val="22"/>
              </w:rPr>
            </w:pPr>
            <w:hyperlink r:id="rId10" w:history="1">
              <w:r w:rsidRPr="00534736">
                <w:rPr>
                  <w:rStyle w:val="ad"/>
                  <w:color w:val="auto"/>
                  <w:sz w:val="22"/>
                  <w:lang w:val="en-US"/>
                </w:rPr>
                <w:t>rova08@mail.ru</w:t>
              </w:r>
            </w:hyperlink>
          </w:p>
        </w:tc>
      </w:tr>
    </w:tbl>
    <w:p w14:paraId="434E05F8" w14:textId="77777777" w:rsidR="00534736" w:rsidRPr="00534736" w:rsidRDefault="00534736" w:rsidP="00534736">
      <w:pPr>
        <w:spacing w:after="0"/>
        <w:ind w:firstLine="284"/>
        <w:rPr>
          <w:sz w:val="22"/>
        </w:rPr>
      </w:pPr>
    </w:p>
    <w:p w14:paraId="144DD72F" w14:textId="6CF18045" w:rsidR="00534736" w:rsidRDefault="00534736" w:rsidP="00E9099D">
      <w:pPr>
        <w:spacing w:after="0"/>
        <w:ind w:firstLine="284"/>
        <w:jc w:val="both"/>
        <w:rPr>
          <w:b/>
          <w:bCs/>
          <w:sz w:val="22"/>
        </w:rPr>
      </w:pPr>
      <w:r w:rsidRPr="00534736">
        <w:rPr>
          <w:b/>
          <w:bCs/>
          <w:sz w:val="22"/>
        </w:rPr>
        <w:t>Требования к оформлению тезисов представленных докладов приведены в Приложении 1</w:t>
      </w:r>
      <w:r>
        <w:rPr>
          <w:b/>
          <w:bCs/>
          <w:sz w:val="22"/>
        </w:rPr>
        <w:t>-2</w:t>
      </w:r>
      <w:r w:rsidRPr="00534736">
        <w:rPr>
          <w:b/>
          <w:bCs/>
          <w:sz w:val="22"/>
        </w:rPr>
        <w:t>.</w:t>
      </w:r>
    </w:p>
    <w:p w14:paraId="6C40A8F6" w14:textId="5A13B0A0" w:rsidR="00534736" w:rsidRDefault="00534736" w:rsidP="00E9099D">
      <w:pPr>
        <w:spacing w:after="0"/>
        <w:ind w:firstLine="284"/>
        <w:jc w:val="both"/>
        <w:rPr>
          <w:sz w:val="22"/>
        </w:rPr>
      </w:pPr>
      <w:r>
        <w:rPr>
          <w:sz w:val="22"/>
        </w:rPr>
        <w:t xml:space="preserve">Сутью конференции является активная разработка научно-методических предложений по совершенствованию техники преподавания, обсуждение передовых исследований в области материаловедения и наноструктур, их полноценной адаптации к образовательному и технологическому процессу, анализ проблем, возникающих при автоматизации обучения, использовании принципов робототехники, а также предложение эффективных решений в настоящем направлении. Также будут разработаны научно-практические рекомендации по усилению роли современных информационно-коммуникационных технологий в технологическом образовании, расширению возможностей цифровой системы образования и информационно-педагогическом подходе. Важным направлением мероприятия является представление научных разработок, связанные с нетрадиционными источниками энергии, определение механизмов интеграции их теории, практического применения и полной программы обучения по направлению данных источников энергии в систему образования. Наряду с этим, в число главных целей конференции входит развитие международного научного сотрудничества и создание возможностей для </w:t>
      </w:r>
      <w:r w:rsidR="00BF517F">
        <w:rPr>
          <w:sz w:val="22"/>
        </w:rPr>
        <w:t xml:space="preserve">реализации </w:t>
      </w:r>
      <w:r>
        <w:rPr>
          <w:sz w:val="22"/>
        </w:rPr>
        <w:t>новых совместных проектов.</w:t>
      </w:r>
    </w:p>
    <w:p w14:paraId="1F8BA32E" w14:textId="77777777" w:rsidR="00534736" w:rsidRDefault="00534736" w:rsidP="00534736">
      <w:pPr>
        <w:spacing w:after="0"/>
        <w:ind w:firstLine="284"/>
        <w:jc w:val="both"/>
        <w:rPr>
          <w:sz w:val="22"/>
          <w:lang w:val="uz-Cyrl-UZ"/>
        </w:rPr>
      </w:pPr>
      <w:r w:rsidRPr="00534736">
        <w:rPr>
          <w:sz w:val="22"/>
          <w:lang w:val="uz-Cyrl-UZ"/>
        </w:rPr>
        <w:t xml:space="preserve">На основе полученной информации и достигнутых результатов будут разработаны методические рекомендации и предложения по повышению качества технологического образования в школах и университетах нашей Республики в соответствии с требованиями Национальной программы. </w:t>
      </w:r>
    </w:p>
    <w:p w14:paraId="77789833" w14:textId="77777777" w:rsidR="003937BA" w:rsidRPr="00302B63" w:rsidRDefault="003937BA" w:rsidP="00534736">
      <w:pPr>
        <w:spacing w:after="0"/>
        <w:ind w:firstLine="284"/>
        <w:jc w:val="both"/>
        <w:rPr>
          <w:sz w:val="22"/>
        </w:rPr>
      </w:pPr>
    </w:p>
    <w:p w14:paraId="300D214B" w14:textId="2598F195" w:rsidR="00534736" w:rsidRPr="00534736" w:rsidRDefault="00534736" w:rsidP="00534736">
      <w:pPr>
        <w:spacing w:after="0"/>
        <w:ind w:firstLine="284"/>
        <w:jc w:val="both"/>
        <w:rPr>
          <w:sz w:val="22"/>
          <w:lang w:val="uz-Cyrl-UZ"/>
        </w:rPr>
      </w:pPr>
      <w:r w:rsidRPr="00534736">
        <w:rPr>
          <w:sz w:val="22"/>
          <w:lang w:val="uz-Cyrl-UZ"/>
        </w:rPr>
        <w:t>Материалы конференции будут опубликованы в сборнике и распространены среди участников в электронном виде.</w:t>
      </w:r>
      <w:r>
        <w:rPr>
          <w:sz w:val="22"/>
          <w:lang w:val="uz-Cyrl-UZ"/>
        </w:rPr>
        <w:t xml:space="preserve"> </w:t>
      </w:r>
      <w:r>
        <w:rPr>
          <w:sz w:val="22"/>
        </w:rPr>
        <w:t>При этом а</w:t>
      </w:r>
      <w:r w:rsidRPr="00534736">
        <w:rPr>
          <w:sz w:val="22"/>
        </w:rPr>
        <w:t xml:space="preserve">вторы тезисов и научных статей несут ответственность за предоставляемую ими информацию. Авторы, принявшие активное участие в работе конференции получат специальный </w:t>
      </w:r>
      <w:r w:rsidRPr="00534736">
        <w:rPr>
          <w:b/>
          <w:bCs/>
          <w:sz w:val="22"/>
        </w:rPr>
        <w:t>Сертификат участника</w:t>
      </w:r>
      <w:r w:rsidRPr="00534736">
        <w:rPr>
          <w:sz w:val="22"/>
        </w:rPr>
        <w:t>.</w:t>
      </w:r>
    </w:p>
    <w:p w14:paraId="4774B31D" w14:textId="067C8BCE" w:rsid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  <w:lang w:val="uz-Cyrl-UZ"/>
        </w:rPr>
        <w:t xml:space="preserve">Тезисы и научные статьи, признанные лучшими, будут признаны достойными для публикации в следующих журналах, входящие в базах данных Scopus: AIP Conference Proceeding, Proceedings of SPIE – The International Society for Optical Engineering, Springer Proceedings in Physics, Lecture Notes in Networks and Systems, </w:t>
      </w:r>
      <w:r>
        <w:rPr>
          <w:sz w:val="22"/>
          <w:lang w:val="uz-Cyrl-UZ"/>
        </w:rPr>
        <w:t>а также другим дополнительным журналам,</w:t>
      </w:r>
      <w:r w:rsidRPr="00534736">
        <w:rPr>
          <w:sz w:val="22"/>
          <w:lang w:val="uz-Cyrl-UZ"/>
        </w:rPr>
        <w:t xml:space="preserve"> входящим в базу издательства Springer Nature </w:t>
      </w:r>
      <w:r>
        <w:rPr>
          <w:sz w:val="22"/>
          <w:lang w:val="uz-Cyrl-UZ"/>
        </w:rPr>
        <w:t xml:space="preserve">и </w:t>
      </w:r>
      <w:r w:rsidRPr="00534736">
        <w:rPr>
          <w:sz w:val="22"/>
          <w:lang w:val="uz-Cyrl-UZ"/>
        </w:rPr>
        <w:t xml:space="preserve">AIP Proceedings, глобально входящие в базу данных Scopus. </w:t>
      </w:r>
      <w:r w:rsidRPr="00534736">
        <w:rPr>
          <w:sz w:val="22"/>
        </w:rPr>
        <w:t>Администрация конференции свяжется с авторами с предложением направления статьи для последующей публикации</w:t>
      </w:r>
      <w:r>
        <w:rPr>
          <w:sz w:val="22"/>
        </w:rPr>
        <w:t xml:space="preserve"> и проведения переговоров</w:t>
      </w:r>
      <w:r w:rsidRPr="00534736">
        <w:rPr>
          <w:sz w:val="22"/>
        </w:rPr>
        <w:t xml:space="preserve"> в </w:t>
      </w:r>
      <w:proofErr w:type="spellStart"/>
      <w:r w:rsidRPr="00534736">
        <w:rPr>
          <w:sz w:val="22"/>
        </w:rPr>
        <w:t>Scopus</w:t>
      </w:r>
      <w:proofErr w:type="spellEnd"/>
      <w:r w:rsidRPr="00534736">
        <w:rPr>
          <w:sz w:val="22"/>
        </w:rPr>
        <w:t xml:space="preserve">. </w:t>
      </w:r>
    </w:p>
    <w:p w14:paraId="17DF0A02" w14:textId="38850FCE" w:rsid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Также большинство статей, признанные достойными будут опубликованы в Международном научной журнале «Все науки» </w:t>
      </w:r>
      <w:r w:rsidR="00073A4F">
        <w:rPr>
          <w:sz w:val="22"/>
        </w:rPr>
        <w:t xml:space="preserve">Научно-исследовательского института «Физики резонансных ядерных реакций» </w:t>
      </w:r>
      <w:r w:rsidRPr="00534736">
        <w:rPr>
          <w:sz w:val="22"/>
        </w:rPr>
        <w:t xml:space="preserve">в соответствии с его требованиями. Все авторы достойных тезисов и научных статей, которые прошли рецензирование, получат </w:t>
      </w:r>
      <w:r w:rsidRPr="00534736">
        <w:rPr>
          <w:b/>
          <w:bCs/>
          <w:sz w:val="22"/>
        </w:rPr>
        <w:t>Сертификат автора</w:t>
      </w:r>
      <w:r w:rsidRPr="00534736">
        <w:rPr>
          <w:sz w:val="22"/>
        </w:rPr>
        <w:t xml:space="preserve">, подтверждающий публикацию в Международном научном журнале «Все науки» </w:t>
      </w:r>
      <w:r w:rsidR="00073A4F">
        <w:rPr>
          <w:sz w:val="22"/>
        </w:rPr>
        <w:t>Научно-исследовательского института «Физики резонансных ядерных реакций»</w:t>
      </w:r>
      <w:r w:rsidRPr="00534736">
        <w:rPr>
          <w:sz w:val="22"/>
        </w:rPr>
        <w:t>.</w:t>
      </w:r>
    </w:p>
    <w:p w14:paraId="628FA6B2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Направление и публикация тезисов, научных статей, участие в конференции абсолютно </w:t>
      </w:r>
      <w:r w:rsidRPr="00534736">
        <w:rPr>
          <w:b/>
          <w:bCs/>
          <w:sz w:val="22"/>
        </w:rPr>
        <w:t>бесплатное</w:t>
      </w:r>
      <w:r w:rsidRPr="00534736">
        <w:rPr>
          <w:sz w:val="22"/>
        </w:rPr>
        <w:t>!</w:t>
      </w:r>
    </w:p>
    <w:p w14:paraId="07F223B9" w14:textId="533F178E" w:rsidR="00534736" w:rsidRDefault="00534736" w:rsidP="00534736">
      <w:pPr>
        <w:spacing w:after="0"/>
        <w:ind w:firstLine="284"/>
        <w:jc w:val="both"/>
        <w:rPr>
          <w:sz w:val="22"/>
          <w:lang w:val="uz-Cyrl-UZ"/>
        </w:rPr>
      </w:pPr>
      <w:r w:rsidRPr="00534736">
        <w:rPr>
          <w:sz w:val="22"/>
          <w:lang w:val="uz-Cyrl-UZ"/>
        </w:rPr>
        <w:t>Онлайн форма конференции состоится 7-8 мая 2026 года в 9:00 утра на платформе Zoom. Ссылка на конференцию Zoom будет отправлена на адрес электронной почты, указанный участниками при регистрации.</w:t>
      </w:r>
    </w:p>
    <w:p w14:paraId="5052202C" w14:textId="77777777" w:rsidR="00534736" w:rsidRDefault="00534736" w:rsidP="00534736">
      <w:pPr>
        <w:spacing w:after="0"/>
        <w:ind w:firstLine="284"/>
        <w:jc w:val="both"/>
        <w:rPr>
          <w:sz w:val="22"/>
          <w:lang w:val="uz-Cyrl-UZ"/>
        </w:rPr>
      </w:pPr>
    </w:p>
    <w:p w14:paraId="302F252D" w14:textId="6742E600" w:rsidR="00534736" w:rsidRDefault="00534736" w:rsidP="00534736">
      <w:pPr>
        <w:spacing w:after="0"/>
        <w:ind w:firstLine="284"/>
        <w:jc w:val="right"/>
        <w:rPr>
          <w:b/>
          <w:bCs/>
          <w:sz w:val="22"/>
          <w:lang w:val="uz-Cyrl-UZ"/>
        </w:rPr>
      </w:pPr>
      <w:r w:rsidRPr="00534736">
        <w:rPr>
          <w:b/>
          <w:bCs/>
          <w:sz w:val="22"/>
          <w:lang w:val="uz-Cyrl-UZ"/>
        </w:rPr>
        <w:t>Приложение 1</w:t>
      </w:r>
    </w:p>
    <w:p w14:paraId="2E3A80F4" w14:textId="766116A7" w:rsidR="00534736" w:rsidRPr="00534736" w:rsidRDefault="00534736" w:rsidP="00534736">
      <w:pPr>
        <w:spacing w:after="0"/>
        <w:ind w:firstLine="284"/>
        <w:jc w:val="right"/>
        <w:rPr>
          <w:b/>
          <w:bCs/>
          <w:sz w:val="22"/>
          <w:lang w:val="uz-Cyrl-UZ"/>
        </w:rPr>
      </w:pPr>
      <w:r>
        <w:rPr>
          <w:b/>
          <w:bCs/>
          <w:sz w:val="22"/>
          <w:lang w:val="uz-Cyrl-UZ"/>
        </w:rPr>
        <w:t>Требования к представляемым материалам</w:t>
      </w:r>
    </w:p>
    <w:p w14:paraId="70DF6FCF" w14:textId="77777777" w:rsidR="00534736" w:rsidRPr="00534736" w:rsidRDefault="00534736" w:rsidP="00534736">
      <w:pPr>
        <w:spacing w:after="0"/>
        <w:ind w:firstLine="284"/>
        <w:jc w:val="both"/>
        <w:rPr>
          <w:b/>
          <w:bCs/>
          <w:sz w:val="22"/>
        </w:rPr>
      </w:pPr>
      <w:r w:rsidRPr="00534736">
        <w:rPr>
          <w:b/>
          <w:bCs/>
          <w:sz w:val="22"/>
        </w:rPr>
        <w:t>Требования к оформлению тезисов докладов:</w:t>
      </w:r>
    </w:p>
    <w:p w14:paraId="46D13928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Общие требования</w:t>
      </w:r>
      <w:r w:rsidRPr="00534736">
        <w:rPr>
          <w:sz w:val="22"/>
        </w:rPr>
        <w:t xml:space="preserve">. Тезисы оформляются в формате </w:t>
      </w:r>
      <w:proofErr w:type="spellStart"/>
      <w:r w:rsidRPr="00534736">
        <w:rPr>
          <w:sz w:val="22"/>
        </w:rPr>
        <w:t>doc</w:t>
      </w:r>
      <w:proofErr w:type="spellEnd"/>
      <w:r w:rsidRPr="00534736">
        <w:rPr>
          <w:sz w:val="22"/>
        </w:rPr>
        <w:t xml:space="preserve">, </w:t>
      </w:r>
      <w:proofErr w:type="spellStart"/>
      <w:r w:rsidRPr="00534736">
        <w:rPr>
          <w:sz w:val="22"/>
        </w:rPr>
        <w:t>docx</w:t>
      </w:r>
      <w:proofErr w:type="spellEnd"/>
      <w:r w:rsidRPr="00534736">
        <w:rPr>
          <w:sz w:val="22"/>
        </w:rPr>
        <w:t xml:space="preserve">. Объём тезисов не должен превышать 5 стр. Поля: слева – 3 см, справа – 1,5 см, сверху – 2 см, снизу – 2 см. Шрифт документа: Times New </w:t>
      </w:r>
      <w:proofErr w:type="spellStart"/>
      <w:r w:rsidRPr="00534736">
        <w:rPr>
          <w:sz w:val="22"/>
        </w:rPr>
        <w:t>Roman</w:t>
      </w:r>
      <w:proofErr w:type="spellEnd"/>
      <w:r w:rsidRPr="00534736">
        <w:rPr>
          <w:sz w:val="22"/>
        </w:rPr>
        <w:t xml:space="preserve">, 14 кегль, обычный. Междустрочный интервал: 1,5, без дополнительного интервала перед и после абзацев. Абзац: 1,25 см. </w:t>
      </w:r>
    </w:p>
    <w:p w14:paraId="638A8F2B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Требования к заголовку</w:t>
      </w:r>
      <w:r w:rsidRPr="00534736">
        <w:rPr>
          <w:sz w:val="22"/>
        </w:rPr>
        <w:t xml:space="preserve">. Заголовок должен быть написать прописными (заглавными буквами). Выравнивание: по центру. </w:t>
      </w:r>
    </w:p>
    <w:p w14:paraId="55A34414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lastRenderedPageBreak/>
        <w:t>Требования к указанию авторов.</w:t>
      </w:r>
      <w:r w:rsidRPr="00534736">
        <w:rPr>
          <w:sz w:val="22"/>
        </w:rPr>
        <w:t xml:space="preserve"> Ф. И. О. должны быть указаны полностью курсивным шрифтом, с указанием верхних индексов. Выравнивание: по центру. После указания авторов на следующей строке, с указанием номера, должны присутствовать полные названия организаций, с адресами.  </w:t>
      </w:r>
    </w:p>
    <w:p w14:paraId="73779CD6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Выравнивание основного текста: по ширине. </w:t>
      </w:r>
    </w:p>
    <w:p w14:paraId="4EC8BB52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Требования к иллюстрациям и графикам.</w:t>
      </w:r>
      <w:r w:rsidRPr="00534736">
        <w:rPr>
          <w:sz w:val="22"/>
        </w:rPr>
        <w:t xml:space="preserve"> Должны быть представлены в файле с разрешением не менее 150 </w:t>
      </w:r>
      <w:proofErr w:type="spellStart"/>
      <w:r w:rsidRPr="00534736">
        <w:rPr>
          <w:sz w:val="22"/>
        </w:rPr>
        <w:t>dpi</w:t>
      </w:r>
      <w:proofErr w:type="spellEnd"/>
      <w:r w:rsidRPr="00534736">
        <w:rPr>
          <w:sz w:val="22"/>
        </w:rPr>
        <w:t xml:space="preserve">. Подписи графиков, таблиц и иллюстраций должны быть пронумерованы. Выравнивание подписей графиков и рисунков: по центру. Выравнивание подписей таблиц: по правому краю. Остальные параметры подписей выполняются стандартным шрифтом, согласно общим требованиям. </w:t>
      </w:r>
    </w:p>
    <w:p w14:paraId="05C7231E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Требования к формулам.</w:t>
      </w:r>
      <w:r w:rsidRPr="00534736">
        <w:rPr>
          <w:sz w:val="22"/>
        </w:rPr>
        <w:t xml:space="preserve"> Формулы должны быть выполнены в Microsoft </w:t>
      </w:r>
      <w:proofErr w:type="spellStart"/>
      <w:r w:rsidRPr="00534736">
        <w:rPr>
          <w:sz w:val="22"/>
        </w:rPr>
        <w:t>Equation</w:t>
      </w:r>
      <w:proofErr w:type="spellEnd"/>
      <w:r w:rsidRPr="00534736">
        <w:rPr>
          <w:sz w:val="22"/>
        </w:rPr>
        <w:t xml:space="preserve"> во встроенном плагине Microsoft Office Word или </w:t>
      </w:r>
      <w:proofErr w:type="spellStart"/>
      <w:r w:rsidRPr="00534736">
        <w:rPr>
          <w:sz w:val="22"/>
        </w:rPr>
        <w:t>MathType</w:t>
      </w:r>
      <w:proofErr w:type="spellEnd"/>
      <w:r w:rsidRPr="00534736">
        <w:rPr>
          <w:sz w:val="22"/>
        </w:rPr>
        <w:t xml:space="preserve"> с обязательной нумерацией.</w:t>
      </w:r>
    </w:p>
    <w:p w14:paraId="08B13F60" w14:textId="77777777" w:rsidR="00534736" w:rsidRDefault="00534736" w:rsidP="00534736">
      <w:pPr>
        <w:spacing w:after="0"/>
        <w:ind w:firstLine="284"/>
        <w:jc w:val="both"/>
        <w:rPr>
          <w:b/>
          <w:bCs/>
          <w:sz w:val="22"/>
        </w:rPr>
      </w:pPr>
    </w:p>
    <w:p w14:paraId="439ADFB5" w14:textId="22F0BDE2" w:rsidR="00534736" w:rsidRPr="00534736" w:rsidRDefault="00534736" w:rsidP="00534736">
      <w:pPr>
        <w:spacing w:after="0"/>
        <w:ind w:firstLine="284"/>
        <w:jc w:val="both"/>
        <w:rPr>
          <w:b/>
          <w:bCs/>
          <w:sz w:val="22"/>
        </w:rPr>
      </w:pPr>
      <w:r w:rsidRPr="00534736">
        <w:rPr>
          <w:b/>
          <w:bCs/>
          <w:sz w:val="22"/>
        </w:rPr>
        <w:t>Требования к оформлению научных статей для докладов:</w:t>
      </w:r>
    </w:p>
    <w:p w14:paraId="27850A3B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Общие требования.</w:t>
      </w:r>
      <w:r w:rsidRPr="00534736">
        <w:rPr>
          <w:sz w:val="22"/>
        </w:rPr>
        <w:t xml:space="preserve"> Научные статьи оформляются в формате </w:t>
      </w:r>
      <w:proofErr w:type="spellStart"/>
      <w:r w:rsidRPr="00534736">
        <w:rPr>
          <w:sz w:val="22"/>
        </w:rPr>
        <w:t>doc</w:t>
      </w:r>
      <w:proofErr w:type="spellEnd"/>
      <w:r w:rsidRPr="00534736">
        <w:rPr>
          <w:sz w:val="22"/>
        </w:rPr>
        <w:t xml:space="preserve">, </w:t>
      </w:r>
      <w:proofErr w:type="spellStart"/>
      <w:r w:rsidRPr="00534736">
        <w:rPr>
          <w:sz w:val="22"/>
        </w:rPr>
        <w:t>docx</w:t>
      </w:r>
      <w:proofErr w:type="spellEnd"/>
      <w:r w:rsidRPr="00534736">
        <w:rPr>
          <w:sz w:val="22"/>
        </w:rPr>
        <w:t xml:space="preserve">. Объём тезисов не должен превышать 30 стр. Поля: слева – 3 см, справа – 1,5 см, сверху – 2 см, снизу – 2 см. Шрифт документа: Times New </w:t>
      </w:r>
      <w:proofErr w:type="spellStart"/>
      <w:r w:rsidRPr="00534736">
        <w:rPr>
          <w:sz w:val="22"/>
        </w:rPr>
        <w:t>Roman</w:t>
      </w:r>
      <w:proofErr w:type="spellEnd"/>
      <w:r w:rsidRPr="00534736">
        <w:rPr>
          <w:sz w:val="22"/>
        </w:rPr>
        <w:t xml:space="preserve">, 12 кегль, обычный. Междустрочный интервал: 1, без дополнительного интервала перед и после абзацев. Абзац: 1,25 см. </w:t>
      </w:r>
    </w:p>
    <w:p w14:paraId="35E64D5B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Требования к заголовку.</w:t>
      </w:r>
      <w:r w:rsidRPr="00534736">
        <w:rPr>
          <w:sz w:val="22"/>
        </w:rPr>
        <w:t xml:space="preserve"> Заголовок должен быть написать прописными (заглавными буквами) полужирным шрифтом. Выравнивание: по центру. </w:t>
      </w:r>
    </w:p>
    <w:p w14:paraId="5F326051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Требования к указанию авторов.</w:t>
      </w:r>
      <w:r w:rsidRPr="00534736">
        <w:rPr>
          <w:sz w:val="22"/>
        </w:rPr>
        <w:t xml:space="preserve"> Ф. И. О. должны быть указаны полностью курсивным шрифтом, с указанием верхних индексов. Выравнивание: по центру. После указания авторов на следующей строке, с указанием номера, должны присутствовать полные названия организаций, с адресами.  </w:t>
      </w:r>
    </w:p>
    <w:p w14:paraId="2AA5EF79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Выравнивание основного текста: по ширине. </w:t>
      </w:r>
    </w:p>
    <w:p w14:paraId="3AE0CBF3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Требования к иллюстрациям и графикам.</w:t>
      </w:r>
      <w:r w:rsidRPr="00534736">
        <w:rPr>
          <w:sz w:val="22"/>
        </w:rPr>
        <w:t xml:space="preserve"> Должны быть представлены в файле с разрешением не менее 150 </w:t>
      </w:r>
      <w:proofErr w:type="spellStart"/>
      <w:r w:rsidRPr="00534736">
        <w:rPr>
          <w:sz w:val="22"/>
        </w:rPr>
        <w:t>dpi</w:t>
      </w:r>
      <w:proofErr w:type="spellEnd"/>
      <w:r w:rsidRPr="00534736">
        <w:rPr>
          <w:sz w:val="22"/>
        </w:rPr>
        <w:t xml:space="preserve">. Подписи графиков, таблиц и иллюстраций должны быть пронумерованы. Выравнивание подписей графиков и рисунков: по центру. Выравнивание подписей таблиц: по правому краю. Остальные параметры подписей выполняются стандартным шрифтом, согласно общим требованиям. </w:t>
      </w:r>
    </w:p>
    <w:p w14:paraId="5CFCFEB2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i/>
          <w:iCs/>
          <w:sz w:val="22"/>
        </w:rPr>
        <w:t>Требования к формулам.</w:t>
      </w:r>
      <w:r w:rsidRPr="00534736">
        <w:rPr>
          <w:sz w:val="22"/>
        </w:rPr>
        <w:t xml:space="preserve"> Формулы должны быть выполнены в Microsoft </w:t>
      </w:r>
      <w:proofErr w:type="spellStart"/>
      <w:r w:rsidRPr="00534736">
        <w:rPr>
          <w:sz w:val="22"/>
        </w:rPr>
        <w:t>Equation</w:t>
      </w:r>
      <w:proofErr w:type="spellEnd"/>
      <w:r w:rsidRPr="00534736">
        <w:rPr>
          <w:sz w:val="22"/>
        </w:rPr>
        <w:t xml:space="preserve"> во встроенном плагине Microsoft Office Word или </w:t>
      </w:r>
      <w:proofErr w:type="spellStart"/>
      <w:r w:rsidRPr="00534736">
        <w:rPr>
          <w:sz w:val="22"/>
        </w:rPr>
        <w:t>MathType</w:t>
      </w:r>
      <w:proofErr w:type="spellEnd"/>
      <w:r w:rsidRPr="00534736">
        <w:rPr>
          <w:sz w:val="22"/>
        </w:rPr>
        <w:t xml:space="preserve"> с обязательной нумерацией.</w:t>
      </w:r>
    </w:p>
    <w:p w14:paraId="64715098" w14:textId="70C3CF33" w:rsid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В конце тезисов и научных статей просим указывать контактные данные авторов, а также выделить нижним подчёркиванием, авторов желающие выступать на конференции </w:t>
      </w:r>
      <w:proofErr w:type="spellStart"/>
      <w:r w:rsidRPr="00534736">
        <w:rPr>
          <w:sz w:val="22"/>
        </w:rPr>
        <w:t>online</w:t>
      </w:r>
      <w:proofErr w:type="spellEnd"/>
      <w:r w:rsidRPr="00534736">
        <w:rPr>
          <w:sz w:val="22"/>
        </w:rPr>
        <w:t xml:space="preserve"> или </w:t>
      </w:r>
      <w:proofErr w:type="spellStart"/>
      <w:r w:rsidRPr="00534736">
        <w:rPr>
          <w:sz w:val="22"/>
        </w:rPr>
        <w:t>offline</w:t>
      </w:r>
      <w:proofErr w:type="spellEnd"/>
      <w:r w:rsidRPr="00534736">
        <w:rPr>
          <w:sz w:val="22"/>
        </w:rPr>
        <w:t>. Тезисы и научные статьи докладов должны содержать оригинальные результаты, не опубликованные ранее.</w:t>
      </w:r>
    </w:p>
    <w:p w14:paraId="2B414815" w14:textId="77777777" w:rsidR="00534736" w:rsidRDefault="00534736" w:rsidP="00534736">
      <w:pPr>
        <w:spacing w:after="0"/>
        <w:ind w:firstLine="284"/>
        <w:jc w:val="both"/>
        <w:rPr>
          <w:sz w:val="22"/>
        </w:rPr>
      </w:pPr>
    </w:p>
    <w:p w14:paraId="3B016D33" w14:textId="7E2FA58A" w:rsidR="00534736" w:rsidRPr="00534736" w:rsidRDefault="00534736" w:rsidP="00534736">
      <w:pPr>
        <w:spacing w:after="0"/>
        <w:ind w:firstLine="284"/>
        <w:jc w:val="right"/>
        <w:rPr>
          <w:b/>
          <w:bCs/>
          <w:sz w:val="22"/>
        </w:rPr>
      </w:pPr>
      <w:r w:rsidRPr="00534736">
        <w:rPr>
          <w:b/>
          <w:bCs/>
          <w:sz w:val="22"/>
        </w:rPr>
        <w:t>Приложение 2</w:t>
      </w:r>
    </w:p>
    <w:p w14:paraId="5063A393" w14:textId="074C3837" w:rsidR="00534736" w:rsidRPr="00534736" w:rsidRDefault="00534736" w:rsidP="00534736">
      <w:pPr>
        <w:spacing w:after="0"/>
        <w:ind w:firstLine="284"/>
        <w:jc w:val="right"/>
        <w:rPr>
          <w:b/>
          <w:bCs/>
          <w:sz w:val="22"/>
        </w:rPr>
      </w:pPr>
      <w:r>
        <w:rPr>
          <w:b/>
          <w:bCs/>
          <w:sz w:val="22"/>
        </w:rPr>
        <w:t>Дополнительные требования к тезисам</w:t>
      </w:r>
    </w:p>
    <w:p w14:paraId="05159481" w14:textId="77777777" w:rsidR="00534736" w:rsidRPr="00534736" w:rsidRDefault="00534736" w:rsidP="00534736">
      <w:pPr>
        <w:spacing w:after="0"/>
        <w:jc w:val="center"/>
        <w:rPr>
          <w:b/>
          <w:bCs/>
          <w:sz w:val="22"/>
        </w:rPr>
      </w:pPr>
      <w:r w:rsidRPr="00534736">
        <w:rPr>
          <w:b/>
          <w:bCs/>
          <w:sz w:val="22"/>
        </w:rPr>
        <w:t>Международная научная конференция</w:t>
      </w:r>
    </w:p>
    <w:p w14:paraId="27EED076" w14:textId="77777777" w:rsidR="00534736" w:rsidRPr="00534736" w:rsidRDefault="00534736" w:rsidP="00534736">
      <w:pPr>
        <w:spacing w:after="0"/>
        <w:jc w:val="center"/>
        <w:rPr>
          <w:b/>
          <w:bCs/>
          <w:sz w:val="22"/>
        </w:rPr>
      </w:pPr>
      <w:r w:rsidRPr="00534736">
        <w:rPr>
          <w:b/>
          <w:bCs/>
          <w:sz w:val="22"/>
        </w:rPr>
        <w:t>«Формирование научно-практических направлений цифрового и устойчивого развития на основе интеграции наноматериалов, робототехники, информационных технологий и инновационной педагогики в процессе модернизации технологического образования»</w:t>
      </w:r>
    </w:p>
    <w:p w14:paraId="0FC0102B" w14:textId="77777777" w:rsidR="00534736" w:rsidRPr="00534736" w:rsidRDefault="00534736" w:rsidP="00534736">
      <w:pPr>
        <w:spacing w:after="0"/>
        <w:ind w:firstLine="284"/>
        <w:jc w:val="both"/>
        <w:rPr>
          <w:b/>
          <w:bCs/>
          <w:sz w:val="22"/>
        </w:rPr>
      </w:pPr>
      <w:r w:rsidRPr="00534736">
        <w:rPr>
          <w:b/>
          <w:bCs/>
          <w:sz w:val="22"/>
        </w:rPr>
        <w:t>ТРЕБОВАНИЯ К ТЕЗИСАМ КОНФЕРЕНЦИЙ:</w:t>
      </w:r>
    </w:p>
    <w:p w14:paraId="5638F82B" w14:textId="78B3088C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Текст статьи должен быть написан в формате </w:t>
      </w:r>
      <w:proofErr w:type="spellStart"/>
      <w:r w:rsidRPr="00534736">
        <w:rPr>
          <w:sz w:val="22"/>
        </w:rPr>
        <w:t>doc</w:t>
      </w:r>
      <w:proofErr w:type="spellEnd"/>
      <w:r>
        <w:rPr>
          <w:sz w:val="22"/>
        </w:rPr>
        <w:t>.</w:t>
      </w:r>
      <w:r w:rsidRPr="00534736">
        <w:rPr>
          <w:sz w:val="22"/>
        </w:rPr>
        <w:t xml:space="preserve"> и </w:t>
      </w:r>
      <w:proofErr w:type="spellStart"/>
      <w:r w:rsidRPr="00534736">
        <w:rPr>
          <w:sz w:val="22"/>
        </w:rPr>
        <w:t>docx</w:t>
      </w:r>
      <w:proofErr w:type="spellEnd"/>
      <w:r>
        <w:rPr>
          <w:sz w:val="22"/>
        </w:rPr>
        <w:t>.</w:t>
      </w:r>
      <w:r w:rsidRPr="00534736">
        <w:rPr>
          <w:sz w:val="22"/>
        </w:rPr>
        <w:t xml:space="preserve">, шрифтом Times New </w:t>
      </w:r>
      <w:proofErr w:type="spellStart"/>
      <w:r w:rsidRPr="00534736">
        <w:rPr>
          <w:sz w:val="22"/>
        </w:rPr>
        <w:t>Roman</w:t>
      </w:r>
      <w:proofErr w:type="spellEnd"/>
      <w:r w:rsidRPr="00534736">
        <w:rPr>
          <w:sz w:val="22"/>
        </w:rPr>
        <w:t xml:space="preserve">, 14 пунктов, межстрочный интервал 1,15. </w:t>
      </w:r>
      <w:r>
        <w:rPr>
          <w:sz w:val="22"/>
        </w:rPr>
        <w:t>Тезис</w:t>
      </w:r>
      <w:r w:rsidRPr="00534736">
        <w:rPr>
          <w:sz w:val="22"/>
        </w:rPr>
        <w:t xml:space="preserve"> долж</w:t>
      </w:r>
      <w:r>
        <w:rPr>
          <w:sz w:val="22"/>
        </w:rPr>
        <w:t xml:space="preserve">ен </w:t>
      </w:r>
      <w:r w:rsidRPr="00534736">
        <w:rPr>
          <w:sz w:val="22"/>
        </w:rPr>
        <w:t xml:space="preserve">занимать до 3 страниц, формат A4 (210 × 297 мм), со следующими </w:t>
      </w:r>
      <w:r>
        <w:rPr>
          <w:sz w:val="22"/>
        </w:rPr>
        <w:t>значениями полей</w:t>
      </w:r>
      <w:r w:rsidRPr="00534736">
        <w:rPr>
          <w:sz w:val="22"/>
        </w:rPr>
        <w:t xml:space="preserve">: верхний край </w:t>
      </w:r>
      <w:r>
        <w:rPr>
          <w:sz w:val="22"/>
        </w:rPr>
        <w:t>–</w:t>
      </w:r>
      <w:r w:rsidRPr="00534736">
        <w:rPr>
          <w:sz w:val="22"/>
        </w:rPr>
        <w:t xml:space="preserve"> 20 мм; левый край </w:t>
      </w:r>
      <w:r>
        <w:rPr>
          <w:sz w:val="22"/>
        </w:rPr>
        <w:t>–</w:t>
      </w:r>
      <w:r w:rsidRPr="00534736">
        <w:rPr>
          <w:sz w:val="22"/>
        </w:rPr>
        <w:t xml:space="preserve"> 30 мм; нижний край </w:t>
      </w:r>
      <w:r>
        <w:rPr>
          <w:sz w:val="22"/>
        </w:rPr>
        <w:t>–</w:t>
      </w:r>
      <w:r w:rsidRPr="00534736">
        <w:rPr>
          <w:sz w:val="22"/>
        </w:rPr>
        <w:t xml:space="preserve"> 20 мм; правый край </w:t>
      </w:r>
      <w:r>
        <w:rPr>
          <w:sz w:val="22"/>
        </w:rPr>
        <w:t>–</w:t>
      </w:r>
      <w:r w:rsidRPr="00534736">
        <w:rPr>
          <w:sz w:val="22"/>
        </w:rPr>
        <w:t xml:space="preserve"> 15 мм. </w:t>
      </w:r>
    </w:p>
    <w:p w14:paraId="62956C73" w14:textId="77777777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</w:p>
    <w:p w14:paraId="0C73F051" w14:textId="1D001A03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Название статьи </w:t>
      </w:r>
      <w:r>
        <w:rPr>
          <w:sz w:val="22"/>
        </w:rPr>
        <w:t xml:space="preserve">пишется </w:t>
      </w:r>
      <w:r w:rsidRPr="00534736">
        <w:rPr>
          <w:sz w:val="22"/>
        </w:rPr>
        <w:t xml:space="preserve">заглавными буквами жирным шрифтом. </w:t>
      </w:r>
      <w:r>
        <w:rPr>
          <w:sz w:val="22"/>
        </w:rPr>
        <w:t xml:space="preserve">На новой строке </w:t>
      </w:r>
      <w:r w:rsidRPr="00534736">
        <w:rPr>
          <w:sz w:val="22"/>
        </w:rPr>
        <w:t>указыва</w:t>
      </w:r>
      <w:r>
        <w:rPr>
          <w:sz w:val="22"/>
        </w:rPr>
        <w:t>ется полное Ф. И. О. докладчиков</w:t>
      </w:r>
      <w:r w:rsidRPr="00534736">
        <w:rPr>
          <w:sz w:val="22"/>
        </w:rPr>
        <w:t>.</w:t>
      </w:r>
      <w:r>
        <w:rPr>
          <w:sz w:val="22"/>
        </w:rPr>
        <w:t xml:space="preserve"> Последующая </w:t>
      </w:r>
      <w:r w:rsidRPr="00534736">
        <w:rPr>
          <w:sz w:val="22"/>
        </w:rPr>
        <w:t xml:space="preserve">строка содержит </w:t>
      </w:r>
      <w:r>
        <w:rPr>
          <w:sz w:val="22"/>
        </w:rPr>
        <w:t xml:space="preserve">полное наименование </w:t>
      </w:r>
      <w:r w:rsidRPr="00534736">
        <w:rPr>
          <w:sz w:val="22"/>
        </w:rPr>
        <w:t>организации</w:t>
      </w:r>
      <w:r>
        <w:rPr>
          <w:sz w:val="22"/>
        </w:rPr>
        <w:t xml:space="preserve"> без сокращений</w:t>
      </w:r>
      <w:r w:rsidRPr="00534736">
        <w:rPr>
          <w:sz w:val="22"/>
        </w:rPr>
        <w:t>,</w:t>
      </w:r>
      <w:r>
        <w:rPr>
          <w:sz w:val="22"/>
        </w:rPr>
        <w:t xml:space="preserve"> почтовый индекс,</w:t>
      </w:r>
      <w:r w:rsidRPr="00534736">
        <w:rPr>
          <w:sz w:val="22"/>
        </w:rPr>
        <w:t xml:space="preserve"> город</w:t>
      </w:r>
      <w:r>
        <w:rPr>
          <w:sz w:val="22"/>
        </w:rPr>
        <w:t>/регион, штат/область</w:t>
      </w:r>
      <w:r w:rsidRPr="00534736">
        <w:rPr>
          <w:sz w:val="22"/>
        </w:rPr>
        <w:t xml:space="preserve"> и страну </w:t>
      </w:r>
      <w:r>
        <w:rPr>
          <w:sz w:val="22"/>
        </w:rPr>
        <w:t>каждой аффилиации</w:t>
      </w:r>
      <w:r w:rsidRPr="00534736">
        <w:rPr>
          <w:sz w:val="22"/>
        </w:rPr>
        <w:t>.</w:t>
      </w:r>
      <w:r>
        <w:rPr>
          <w:sz w:val="22"/>
        </w:rPr>
        <w:t xml:space="preserve"> </w:t>
      </w:r>
      <w:r w:rsidRPr="00534736">
        <w:rPr>
          <w:sz w:val="22"/>
        </w:rPr>
        <w:t xml:space="preserve">Название </w:t>
      </w:r>
      <w:r>
        <w:rPr>
          <w:sz w:val="22"/>
        </w:rPr>
        <w:t>тезиса</w:t>
      </w:r>
      <w:r w:rsidRPr="00534736">
        <w:rPr>
          <w:sz w:val="22"/>
        </w:rPr>
        <w:t xml:space="preserve">, имена авторов и </w:t>
      </w:r>
      <w:r>
        <w:rPr>
          <w:sz w:val="22"/>
        </w:rPr>
        <w:t xml:space="preserve">полное наименование </w:t>
      </w:r>
      <w:r w:rsidRPr="00534736">
        <w:rPr>
          <w:sz w:val="22"/>
        </w:rPr>
        <w:t xml:space="preserve">организации </w:t>
      </w:r>
      <w:r>
        <w:rPr>
          <w:sz w:val="22"/>
        </w:rPr>
        <w:t xml:space="preserve">должны быть </w:t>
      </w:r>
      <w:r w:rsidRPr="00534736">
        <w:rPr>
          <w:sz w:val="22"/>
        </w:rPr>
        <w:t>выровнены по центру</w:t>
      </w:r>
      <w:r>
        <w:rPr>
          <w:sz w:val="22"/>
        </w:rPr>
        <w:t>, а также</w:t>
      </w:r>
      <w:r w:rsidRPr="00534736">
        <w:rPr>
          <w:sz w:val="22"/>
        </w:rPr>
        <w:t xml:space="preserve"> написаны заглавными буквами.</w:t>
      </w:r>
      <w:r>
        <w:rPr>
          <w:sz w:val="22"/>
        </w:rPr>
        <w:t xml:space="preserve"> Текст работы следует после пропущенной строки. Непосредственно сам текст работы </w:t>
      </w:r>
      <w:r w:rsidRPr="00534736">
        <w:rPr>
          <w:sz w:val="22"/>
        </w:rPr>
        <w:t xml:space="preserve">пишется с </w:t>
      </w:r>
      <w:r>
        <w:rPr>
          <w:sz w:val="22"/>
        </w:rPr>
        <w:t xml:space="preserve">абзацным </w:t>
      </w:r>
      <w:r w:rsidRPr="00534736">
        <w:rPr>
          <w:sz w:val="22"/>
        </w:rPr>
        <w:t>отступом в 1 с</w:t>
      </w:r>
      <w:r>
        <w:rPr>
          <w:sz w:val="22"/>
        </w:rPr>
        <w:t>м</w:t>
      </w:r>
      <w:r w:rsidRPr="00534736">
        <w:rPr>
          <w:sz w:val="22"/>
        </w:rPr>
        <w:t xml:space="preserve">. </w:t>
      </w:r>
    </w:p>
    <w:p w14:paraId="56D70E05" w14:textId="02C22ADD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После основного текста приводится список использованной литературы, составленный по следующему примеру, </w:t>
      </w:r>
      <w:r>
        <w:rPr>
          <w:sz w:val="22"/>
        </w:rPr>
        <w:t>следующая через одну пустую строку</w:t>
      </w:r>
      <w:r w:rsidRPr="00534736">
        <w:rPr>
          <w:sz w:val="22"/>
        </w:rPr>
        <w:t xml:space="preserve">: </w:t>
      </w:r>
    </w:p>
    <w:p w14:paraId="1341B14F" w14:textId="7B6424C7" w:rsidR="00534736" w:rsidRPr="00534736" w:rsidRDefault="00534736" w:rsidP="00534736">
      <w:pPr>
        <w:spacing w:after="0"/>
        <w:ind w:firstLine="284"/>
        <w:jc w:val="both"/>
        <w:rPr>
          <w:b/>
          <w:bCs/>
          <w:sz w:val="22"/>
        </w:rPr>
      </w:pPr>
      <w:r w:rsidRPr="00534736">
        <w:rPr>
          <w:b/>
          <w:bCs/>
          <w:sz w:val="22"/>
        </w:rPr>
        <w:t>Список использованной литературы:</w:t>
      </w:r>
    </w:p>
    <w:p w14:paraId="022AFB29" w14:textId="77777777" w:rsid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(для статьи) </w:t>
      </w:r>
    </w:p>
    <w:p w14:paraId="5A3BCEDB" w14:textId="65930E4E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>[1] И.О. Фамилия. Название статьи. Название журнала. (год), номер (или том (номер)), стр. 1-10</w:t>
      </w:r>
      <w:r>
        <w:rPr>
          <w:sz w:val="22"/>
        </w:rPr>
        <w:t>.</w:t>
      </w:r>
      <w:r w:rsidRPr="00534736">
        <w:rPr>
          <w:sz w:val="22"/>
        </w:rPr>
        <w:t xml:space="preserve"> DOI </w:t>
      </w:r>
      <w:r>
        <w:rPr>
          <w:sz w:val="22"/>
        </w:rPr>
        <w:t>либо</w:t>
      </w:r>
      <w:r w:rsidRPr="00534736">
        <w:rPr>
          <w:sz w:val="22"/>
        </w:rPr>
        <w:t xml:space="preserve"> ссылка </w:t>
      </w:r>
      <w:r>
        <w:rPr>
          <w:sz w:val="22"/>
        </w:rPr>
        <w:t>на сайте журнала</w:t>
      </w:r>
      <w:r w:rsidRPr="00534736">
        <w:rPr>
          <w:sz w:val="22"/>
        </w:rPr>
        <w:t>.</w:t>
      </w:r>
    </w:p>
    <w:p w14:paraId="6261880A" w14:textId="77777777" w:rsid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 xml:space="preserve">(для книги) </w:t>
      </w:r>
    </w:p>
    <w:p w14:paraId="1F25D6AB" w14:textId="72AAAF34" w:rsidR="00534736" w:rsidRDefault="00534736" w:rsidP="00534736">
      <w:pPr>
        <w:spacing w:after="0"/>
        <w:ind w:firstLine="284"/>
        <w:jc w:val="both"/>
        <w:rPr>
          <w:sz w:val="22"/>
        </w:rPr>
      </w:pPr>
      <w:r w:rsidRPr="00534736">
        <w:rPr>
          <w:sz w:val="22"/>
        </w:rPr>
        <w:t>[</w:t>
      </w:r>
      <w:r>
        <w:rPr>
          <w:sz w:val="22"/>
        </w:rPr>
        <w:t>1</w:t>
      </w:r>
      <w:r w:rsidRPr="00534736">
        <w:rPr>
          <w:sz w:val="22"/>
        </w:rPr>
        <w:t>] И.</w:t>
      </w:r>
      <w:r>
        <w:rPr>
          <w:sz w:val="22"/>
        </w:rPr>
        <w:t>О</w:t>
      </w:r>
      <w:r w:rsidRPr="00534736">
        <w:rPr>
          <w:sz w:val="22"/>
        </w:rPr>
        <w:t xml:space="preserve">. Фамилия. </w:t>
      </w:r>
      <w:r>
        <w:rPr>
          <w:sz w:val="22"/>
        </w:rPr>
        <w:t xml:space="preserve">Наименование </w:t>
      </w:r>
      <w:r w:rsidRPr="00534736">
        <w:rPr>
          <w:sz w:val="22"/>
        </w:rPr>
        <w:t>книги. (Город, Издатель, Год)</w:t>
      </w:r>
      <w:r>
        <w:rPr>
          <w:sz w:val="22"/>
        </w:rPr>
        <w:t xml:space="preserve"> – кол-во страниц.</w:t>
      </w:r>
    </w:p>
    <w:p w14:paraId="3477B1CC" w14:textId="3A5299EE" w:rsidR="00534736" w:rsidRPr="00534736" w:rsidRDefault="00534736" w:rsidP="00534736">
      <w:pPr>
        <w:spacing w:after="0"/>
        <w:ind w:firstLine="284"/>
        <w:jc w:val="both"/>
        <w:rPr>
          <w:sz w:val="22"/>
        </w:rPr>
      </w:pPr>
    </w:p>
    <w:sectPr w:rsidR="00534736" w:rsidRPr="00534736" w:rsidSect="00E9099D">
      <w:pgSz w:w="11906" w:h="16838" w:code="9"/>
      <w:pgMar w:top="567" w:right="947" w:bottom="947" w:left="851" w:header="709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9D"/>
    <w:rsid w:val="00073A4F"/>
    <w:rsid w:val="00302B63"/>
    <w:rsid w:val="00336BAD"/>
    <w:rsid w:val="003937BA"/>
    <w:rsid w:val="00534736"/>
    <w:rsid w:val="005E1A07"/>
    <w:rsid w:val="006C0B77"/>
    <w:rsid w:val="006D7B3A"/>
    <w:rsid w:val="008242FF"/>
    <w:rsid w:val="00870751"/>
    <w:rsid w:val="008848CB"/>
    <w:rsid w:val="008A24AB"/>
    <w:rsid w:val="00922C48"/>
    <w:rsid w:val="00A81554"/>
    <w:rsid w:val="00B915B7"/>
    <w:rsid w:val="00BF517F"/>
    <w:rsid w:val="00DD7144"/>
    <w:rsid w:val="00E66928"/>
    <w:rsid w:val="00E9099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C38B"/>
  <w15:chartTrackingRefBased/>
  <w15:docId w15:val="{48AF9D51-B2C6-4367-B76E-56298655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9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9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9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9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9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9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9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9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9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9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99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099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09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099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09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099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09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9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99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09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99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9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99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099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34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347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qirov_j@mail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neo_gizmo1@mail.r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tajonov_s@mail.r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ulasal_x@mail.ru" TargetMode="External"/><Relationship Id="rId10" Type="http://schemas.openxmlformats.org/officeDocument/2006/relationships/hyperlink" Target="mailto:rova08@mail.ru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barchin.askarova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Ibratjon Aliyev</dc:creator>
  <cp:keywords/>
  <dc:description/>
  <cp:lastModifiedBy>Ibratjon Aliyev</cp:lastModifiedBy>
  <cp:revision>6</cp:revision>
  <cp:lastPrinted>2026-01-23T17:09:00Z</cp:lastPrinted>
  <dcterms:created xsi:type="dcterms:W3CDTF">2026-01-23T00:40:00Z</dcterms:created>
  <dcterms:modified xsi:type="dcterms:W3CDTF">2026-01-23T18:16:00Z</dcterms:modified>
</cp:coreProperties>
</file>