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5C" w:rsidRDefault="00896B5C" w:rsidP="00896B5C">
      <w:pPr>
        <w:pStyle w:val="a4"/>
      </w:pPr>
      <w:r>
        <w:rPr>
          <w:rFonts w:hint="eastAsia"/>
        </w:rPr>
        <w:t>星际雇佣兵工厂</w:t>
      </w:r>
    </w:p>
    <w:p w:rsidR="00896B5C" w:rsidRDefault="00896B5C" w:rsidP="00896B5C">
      <w:pPr>
        <w:pStyle w:val="1"/>
      </w:pPr>
      <w:r>
        <w:rPr>
          <w:rFonts w:hint="eastAsia"/>
        </w:rPr>
        <w:t>游戏核心概述</w:t>
      </w:r>
    </w:p>
    <w:p w:rsidR="00896B5C" w:rsidRDefault="00896B5C" w:rsidP="00896B5C">
      <w:pPr>
        <w:pStyle w:val="2"/>
      </w:pPr>
      <w:r>
        <w:rPr>
          <w:rFonts w:hint="eastAsia"/>
        </w:rPr>
        <w:t>游戏目的</w:t>
      </w:r>
    </w:p>
    <w:p w:rsidR="00896B5C" w:rsidRDefault="00896B5C" w:rsidP="005747B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玩家通过建造工厂中各种机器生产线，以完成雇主下达的订单，获取利润并扩大经营规模，解锁各种研究、制造的新姿势，最终通过对制造的雇佣兵属性的掌控达到对战斗结果（获取胜利/失败）的控制。</w:t>
      </w:r>
    </w:p>
    <w:p w:rsidR="00896B5C" w:rsidRDefault="00896B5C" w:rsidP="00896B5C">
      <w:pPr>
        <w:pStyle w:val="2"/>
        <w:tabs>
          <w:tab w:val="left" w:pos="1886"/>
        </w:tabs>
      </w:pPr>
      <w:r>
        <w:rPr>
          <w:rFonts w:hint="eastAsia"/>
        </w:rPr>
        <w:t>主要玩法体验</w:t>
      </w:r>
    </w:p>
    <w:p w:rsid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核心：配置空间资源以及金钱资源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对工厂空间进行建设、布局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对生产线进行不同方式的拼接，以达到某些制造目的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【偏中后】对</w:t>
      </w:r>
      <w:r w:rsidR="00D3078A">
        <w:rPr>
          <w:rFonts w:hint="eastAsia"/>
        </w:rPr>
        <w:t>订单进行属性的配置，以到达影响战斗结果的目的</w:t>
      </w:r>
    </w:p>
    <w:p w:rsidR="00896B5C" w:rsidRP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【全期】进行研究，解锁不同的生产选项等（研究树）</w:t>
      </w:r>
    </w:p>
    <w:p w:rsidR="00896B5C" w:rsidRDefault="00896B5C" w:rsidP="00896B5C">
      <w:pPr>
        <w:pStyle w:val="1"/>
      </w:pPr>
      <w:r>
        <w:rPr>
          <w:rFonts w:hint="eastAsia"/>
        </w:rPr>
        <w:t>背景故事</w:t>
      </w:r>
      <w:r w:rsidR="006F7021">
        <w:rPr>
          <w:rFonts w:hint="eastAsia"/>
        </w:rPr>
        <w:t>？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空间站中，主角在做</w:t>
      </w:r>
      <w:r w:rsidRPr="006F7021">
        <w:rPr>
          <w:rFonts w:hint="eastAsia"/>
          <w:color w:val="FF0000"/>
        </w:rPr>
        <w:t>科研</w:t>
      </w:r>
      <w:r>
        <w:rPr>
          <w:rFonts w:hint="eastAsia"/>
        </w:rPr>
        <w:t>工作，突然宇宙深处一道光波将空间站打了粉碎。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这时一个救生船通过虫洞跳过来又跳走，你被救了下来。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睁开眼，一个不是很老的老人，自称是你的太太太爷爷(grand-grand-grand-grandfather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，找遍了整个宇宙只找到了你一个后代。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老人说他寿命将至，毕生心血是一个npc工厂(none-player-</w:t>
      </w:r>
      <w:r w:rsidRPr="006F7021">
        <w:rPr>
          <w:rFonts w:hint="eastAsia"/>
          <w:color w:val="FF0000"/>
        </w:rPr>
        <w:t>character factory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，但现在宇宙战争频发，希望你能够用这个工厂为宇宙带来和平，然后就死了。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于是你将工厂改装成为生产</w:t>
      </w:r>
      <w:r w:rsidRPr="006F7021">
        <w:rPr>
          <w:rFonts w:hint="eastAsia"/>
          <w:color w:val="FF0000"/>
        </w:rPr>
        <w:t>机器雇佣兵</w:t>
      </w:r>
      <w:r>
        <w:rPr>
          <w:rFonts w:hint="eastAsia"/>
        </w:rPr>
        <w:t>的工厂，生产了第一批士兵，但是竟被大肆挑起战争的</w:t>
      </w:r>
      <w:r w:rsidRPr="006F7021">
        <w:rPr>
          <w:rFonts w:hint="eastAsia"/>
          <w:color w:val="FF0000"/>
        </w:rPr>
        <w:t>黑暗势力</w:t>
      </w:r>
      <w:r>
        <w:rPr>
          <w:rFonts w:hint="eastAsia"/>
        </w:rPr>
        <w:t>看中，要求工厂为他们服务。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于是你被迫开始根据boss的要求进行士兵的生产。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FF0000"/>
        </w:rPr>
      </w:pPr>
      <w:r w:rsidRPr="006F7021">
        <w:rPr>
          <w:rFonts w:hint="eastAsia"/>
          <w:color w:val="FF0000"/>
        </w:rPr>
        <w:t>随着完成的生产数量增多和boss因你制造的士兵获胜的次数增多，工厂声望提升，受到信任的工厂收到更多黑暗势力的订单和更高级别的士兵制造。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FF0000"/>
        </w:rPr>
      </w:pPr>
      <w:r w:rsidRPr="006F7021">
        <w:rPr>
          <w:rFonts w:hint="eastAsia"/>
          <w:color w:val="FF0000"/>
        </w:rPr>
        <w:t>在通过秘密研究部门和战争情报部门的信息中，你掌握了boss都不知道的正义一方的战力细节。</w:t>
      </w:r>
    </w:p>
    <w:p w:rsidR="00896B5C" w:rsidRP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最终制造出了看似无敌但对于正义一方有致命弱点的雇佣兵，使黑暗势力大败，正义一方取得</w:t>
      </w:r>
      <w:r w:rsidRPr="006F7021">
        <w:rPr>
          <w:rFonts w:hint="eastAsia"/>
          <w:color w:val="FF0000"/>
        </w:rPr>
        <w:t>战争胜利</w:t>
      </w:r>
      <w:r>
        <w:rPr>
          <w:rFonts w:hint="eastAsia"/>
        </w:rPr>
        <w:t>。</w:t>
      </w:r>
    </w:p>
    <w:p w:rsidR="00896B5C" w:rsidRDefault="00896B5C" w:rsidP="00896B5C">
      <w:pPr>
        <w:pStyle w:val="1"/>
      </w:pPr>
      <w:r>
        <w:rPr>
          <w:rFonts w:hint="eastAsia"/>
        </w:rPr>
        <w:t>系统设计</w:t>
      </w:r>
    </w:p>
    <w:p w:rsidR="00896B5C" w:rsidRDefault="006F7021" w:rsidP="00896B5C">
      <w:pPr>
        <w:pStyle w:val="2"/>
      </w:pPr>
      <w:r>
        <w:rPr>
          <w:rFonts w:hint="eastAsia"/>
        </w:rPr>
        <w:t>整体框架</w:t>
      </w:r>
    </w:p>
    <w:p w:rsidR="007D2CD9" w:rsidRPr="004567C6" w:rsidRDefault="00D15725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游戏核心系统为：建造系统+订单系统</w:t>
      </w:r>
      <w:r w:rsidR="007D2CD9">
        <w:rPr>
          <w:rFonts w:hint="eastAsia"/>
        </w:rPr>
        <w:t>+</w:t>
      </w:r>
      <w:r w:rsidR="007D2CD9" w:rsidRPr="003308D9">
        <w:rPr>
          <w:rFonts w:hint="eastAsia"/>
          <w:color w:val="FF0000"/>
        </w:rPr>
        <w:t>战争系统</w:t>
      </w:r>
    </w:p>
    <w:p w:rsidR="004567C6" w:rsidRDefault="004567C6" w:rsidP="007D2CD9">
      <w:pPr>
        <w:pStyle w:val="af4"/>
        <w:numPr>
          <w:ilvl w:val="0"/>
          <w:numId w:val="5"/>
        </w:numPr>
        <w:ind w:firstLineChars="0"/>
      </w:pPr>
    </w:p>
    <w:p w:rsidR="00D15725" w:rsidRDefault="00D15725" w:rsidP="00D15725">
      <w:pPr>
        <w:pStyle w:val="2"/>
      </w:pPr>
      <w:r>
        <w:rPr>
          <w:rFonts w:hint="eastAsia"/>
        </w:rPr>
        <w:t>建造系统</w:t>
      </w:r>
    </w:p>
    <w:p w:rsidR="006D6131" w:rsidRDefault="006D6131" w:rsidP="002058DF">
      <w:pPr>
        <w:pStyle w:val="3"/>
      </w:pPr>
      <w:r>
        <w:rPr>
          <w:rFonts w:hint="eastAsia"/>
        </w:rPr>
        <w:t>工厂场地建造</w:t>
      </w:r>
    </w:p>
    <w:p w:rsidR="006D6131" w:rsidRDefault="006D6131" w:rsidP="006D6131">
      <w:pPr>
        <w:pStyle w:val="af4"/>
        <w:numPr>
          <w:ilvl w:val="0"/>
          <w:numId w:val="10"/>
        </w:numPr>
        <w:ind w:firstLineChars="0"/>
      </w:pPr>
      <w:r w:rsidRPr="00090AA2">
        <w:rPr>
          <w:rFonts w:hint="eastAsia"/>
          <w:color w:val="FF0000"/>
        </w:rPr>
        <w:t>飞船</w:t>
      </w:r>
      <w:r>
        <w:rPr>
          <w:rFonts w:hint="eastAsia"/>
        </w:rPr>
        <w:t>形式，</w:t>
      </w:r>
    </w:p>
    <w:p w:rsidR="006D6131" w:rsidRDefault="006D6131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起始飞船可选择，带有不同的策略倾向</w:t>
      </w:r>
    </w:p>
    <w:p w:rsidR="00D841BD" w:rsidRDefault="002256B0" w:rsidP="00D841BD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四属性选一</w:t>
      </w:r>
    </w:p>
    <w:p w:rsidR="002256B0" w:rsidRDefault="002256B0" w:rsidP="00D841BD">
      <w:pPr>
        <w:pStyle w:val="af4"/>
        <w:numPr>
          <w:ilvl w:val="2"/>
          <w:numId w:val="10"/>
        </w:numPr>
        <w:ind w:firstLineChars="0"/>
      </w:pPr>
    </w:p>
    <w:p w:rsidR="006D6131" w:rsidRDefault="002256B0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每个船舱即为一个加工车间，车间内部不可直接编辑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内部结构根据该舱类型、等级等自动改变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相应改变其中的加工动画</w:t>
      </w:r>
    </w:p>
    <w:p w:rsidR="002256B0" w:rsidRDefault="002256B0" w:rsidP="002256B0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传送带建立时，</w:t>
      </w:r>
    </w:p>
    <w:p w:rsidR="002256B0" w:rsidRPr="006D6131" w:rsidRDefault="002256B0" w:rsidP="002256B0">
      <w:pPr>
        <w:rPr>
          <w:rFonts w:hint="eastAsia"/>
        </w:rPr>
      </w:pPr>
      <w:bookmarkStart w:id="0" w:name="_GoBack"/>
      <w:bookmarkEnd w:id="0"/>
    </w:p>
    <w:p w:rsidR="00D15725" w:rsidRDefault="0034409A" w:rsidP="002058DF">
      <w:pPr>
        <w:pStyle w:val="3"/>
      </w:pPr>
      <w:r>
        <w:rPr>
          <w:rFonts w:hint="eastAsia"/>
        </w:rPr>
        <w:t>生产线建造</w:t>
      </w:r>
    </w:p>
    <w:p w:rsidR="002058DF" w:rsidRDefault="002058DF" w:rsidP="002058DF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基础生产线定义：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线路类型/等级：如人形雇佣兵线路；不同等级可制造基础属性能力上限不同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线路基本结构：</w:t>
      </w:r>
      <w:r w:rsidR="00F960E2">
        <w:rPr>
          <w:rFonts w:hint="eastAsia"/>
        </w:rPr>
        <w:t>核心</w:t>
      </w:r>
      <w:r>
        <w:rPr>
          <w:rFonts w:hint="eastAsia"/>
        </w:rPr>
        <w:t>（cpu）-骨骼-肌肉-外壳-器械-检验；</w:t>
      </w:r>
    </w:p>
    <w:p w:rsidR="00EF0529" w:rsidRDefault="00EF0529" w:rsidP="00EF0529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每个结构需有一个相应功能机器在路线内</w:t>
      </w:r>
    </w:p>
    <w:p w:rsidR="00EF0529" w:rsidRDefault="00EF0529" w:rsidP="00EF0529">
      <w:pPr>
        <w:pStyle w:val="af4"/>
        <w:numPr>
          <w:ilvl w:val="2"/>
          <w:numId w:val="8"/>
        </w:numPr>
        <w:ind w:firstLineChars="0"/>
      </w:pP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线路的策略调整：根据不同部件的属性加成（等级）计算线路可配置属性点数</w:t>
      </w:r>
      <w:r w:rsidR="0034409A">
        <w:rPr>
          <w:rFonts w:hint="eastAsia"/>
        </w:rPr>
        <w:t>，以及显示可能出现的性格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新生产线建造</w:t>
      </w:r>
      <w:r w:rsidR="0034409A">
        <w:rPr>
          <w:rFonts w:hint="eastAsia"/>
        </w:rPr>
        <w:t>：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已有生产线修改：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部件分类：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建造花费：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可建</w:t>
      </w:r>
    </w:p>
    <w:p w:rsidR="002058DF" w:rsidRDefault="002058DF" w:rsidP="002058DF">
      <w:pPr>
        <w:pStyle w:val="3"/>
      </w:pPr>
      <w:r>
        <w:rPr>
          <w:rFonts w:hint="eastAsia"/>
        </w:rPr>
        <w:t>建造研究系统</w:t>
      </w:r>
    </w:p>
    <w:p w:rsidR="002058DF" w:rsidRDefault="002058DF" w:rsidP="002058DF"/>
    <w:p w:rsidR="002058DF" w:rsidRDefault="00C45769" w:rsidP="002058DF">
      <w:pPr>
        <w:pStyle w:val="3"/>
      </w:pPr>
      <w:r>
        <w:rPr>
          <w:rFonts w:hint="eastAsia"/>
        </w:rPr>
        <w:t>其它</w:t>
      </w:r>
    </w:p>
    <w:p w:rsidR="00C45769" w:rsidRPr="00C45769" w:rsidRDefault="00C45769" w:rsidP="00C45769"/>
    <w:p w:rsidR="00D15725" w:rsidRDefault="00D15725" w:rsidP="00D15725">
      <w:pPr>
        <w:pStyle w:val="2"/>
      </w:pPr>
      <w:r>
        <w:rPr>
          <w:rFonts w:hint="eastAsia"/>
        </w:rPr>
        <w:t>订单系统</w:t>
      </w:r>
    </w:p>
    <w:p w:rsidR="00EB10DE" w:rsidRDefault="00D841BD" w:rsidP="00EB10DE">
      <w:pPr>
        <w:pStyle w:val="3"/>
      </w:pPr>
      <w:r>
        <w:rPr>
          <w:rFonts w:hint="eastAsia"/>
        </w:rPr>
        <w:t>订单基本构成</w:t>
      </w:r>
    </w:p>
    <w:p w:rsidR="00EB10DE" w:rsidRDefault="00D841BD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订单名称：</w:t>
      </w:r>
      <w:r w:rsidR="004567C6">
        <w:rPr>
          <w:rFonts w:hint="eastAsia"/>
        </w:rPr>
        <w:t>可能部分体现订单的属性倾向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产品个数：满足订单需完成的产品件数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核心强度：订单提供核心基础可加工次数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属性要求：包含攻击、防御、速度、感知四个属性要求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</w:p>
    <w:p w:rsidR="00EB10DE" w:rsidRDefault="00EB10DE" w:rsidP="00EB10DE"/>
    <w:p w:rsidR="00EB10DE" w:rsidRDefault="001129A3" w:rsidP="00EB10DE">
      <w:pPr>
        <w:pStyle w:val="3"/>
      </w:pPr>
      <w:r>
        <w:rPr>
          <w:rFonts w:hint="eastAsia"/>
        </w:rPr>
        <w:t>订单生成</w:t>
      </w:r>
    </w:p>
    <w:p w:rsidR="00EB10DE" w:rsidRDefault="001129A3" w:rsidP="001129A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影响订单pool的因素：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已完成订单：是否有继承关系的订单需要生成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声望值：影响订单内容等级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世界线进程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当前进行的订单？</w:t>
      </w:r>
    </w:p>
    <w:p w:rsidR="00EB10DE" w:rsidRDefault="001129A3" w:rsidP="00EB10DE">
      <w:pPr>
        <w:pStyle w:val="3"/>
      </w:pPr>
      <w:r>
        <w:rPr>
          <w:rFonts w:hint="eastAsia"/>
        </w:rPr>
        <w:t>订单流程</w:t>
      </w:r>
    </w:p>
    <w:p w:rsidR="00EB10DE" w:rsidRDefault="00EB10DE" w:rsidP="00EB10DE"/>
    <w:p w:rsidR="00EB10DE" w:rsidRDefault="00EB10DE" w:rsidP="00EB10DE"/>
    <w:p w:rsidR="00EB10DE" w:rsidRDefault="00EB10DE" w:rsidP="00EB10DE">
      <w:pPr>
        <w:pStyle w:val="3"/>
      </w:pPr>
      <w:r>
        <w:rPr>
          <w:rFonts w:hint="eastAsia"/>
        </w:rPr>
        <w:t>订单产品（雇佣兵）的评价</w:t>
      </w:r>
    </w:p>
    <w:p w:rsidR="00EB10DE" w:rsidRDefault="00EB10DE" w:rsidP="00EB10DE"/>
    <w:p w:rsidR="00EB10DE" w:rsidRDefault="00EB10DE" w:rsidP="00EB10DE"/>
    <w:p w:rsidR="007D2CD9" w:rsidRDefault="007D2CD9" w:rsidP="00EB10DE">
      <w:pPr>
        <w:pStyle w:val="1"/>
      </w:pPr>
      <w:r>
        <w:rPr>
          <w:rFonts w:hint="eastAsia"/>
        </w:rPr>
        <w:t>战争系统</w:t>
      </w:r>
    </w:p>
    <w:p w:rsidR="007D2CD9" w:rsidRDefault="00F556F4" w:rsidP="00F556F4">
      <w:pPr>
        <w:pStyle w:val="3"/>
      </w:pPr>
      <w:r>
        <w:rPr>
          <w:rFonts w:hint="eastAsia"/>
        </w:rPr>
        <w:t>阵营设定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外形类型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属性倾向</w:t>
      </w:r>
    </w:p>
    <w:p w:rsidR="00F556F4" w:rsidRPr="00F556F4" w:rsidRDefault="00F556F4" w:rsidP="00F556F4">
      <w:pPr>
        <w:pStyle w:val="af4"/>
        <w:numPr>
          <w:ilvl w:val="0"/>
          <w:numId w:val="11"/>
        </w:numPr>
        <w:ind w:firstLineChars="0"/>
      </w:pPr>
    </w:p>
    <w:p w:rsidR="00EB10DE" w:rsidRDefault="00EB10DE" w:rsidP="00EB10DE">
      <w:pPr>
        <w:pStyle w:val="1"/>
      </w:pPr>
      <w:r>
        <w:rPr>
          <w:rFonts w:hint="eastAsia"/>
        </w:rPr>
        <w:t>经济相关</w:t>
      </w:r>
    </w:p>
    <w:p w:rsidR="00C45769" w:rsidRPr="00C45769" w:rsidRDefault="00C45769" w:rsidP="00C45769"/>
    <w:sectPr w:rsidR="00C45769" w:rsidRPr="00C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0FE" w:rsidRDefault="00CD70FE" w:rsidP="006D6131">
      <w:pPr>
        <w:spacing w:before="0" w:after="0" w:line="240" w:lineRule="auto"/>
      </w:pPr>
      <w:r>
        <w:separator/>
      </w:r>
    </w:p>
  </w:endnote>
  <w:endnote w:type="continuationSeparator" w:id="0">
    <w:p w:rsidR="00CD70FE" w:rsidRDefault="00CD70FE" w:rsidP="006D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0FE" w:rsidRDefault="00CD70FE" w:rsidP="006D6131">
      <w:pPr>
        <w:spacing w:before="0" w:after="0" w:line="240" w:lineRule="auto"/>
      </w:pPr>
      <w:r>
        <w:separator/>
      </w:r>
    </w:p>
  </w:footnote>
  <w:footnote w:type="continuationSeparator" w:id="0">
    <w:p w:rsidR="00CD70FE" w:rsidRDefault="00CD70FE" w:rsidP="006D6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972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06B88"/>
    <w:multiLevelType w:val="hybridMultilevel"/>
    <w:tmpl w:val="F0546478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A5A29"/>
    <w:multiLevelType w:val="hybridMultilevel"/>
    <w:tmpl w:val="36B29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12EAF"/>
    <w:multiLevelType w:val="hybridMultilevel"/>
    <w:tmpl w:val="10A63372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C19"/>
    <w:multiLevelType w:val="hybridMultilevel"/>
    <w:tmpl w:val="46BE7206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2405E"/>
    <w:multiLevelType w:val="hybridMultilevel"/>
    <w:tmpl w:val="57A24840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F00C0D"/>
    <w:multiLevelType w:val="hybridMultilevel"/>
    <w:tmpl w:val="D3308C1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93EDC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C052A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53A6A"/>
    <w:multiLevelType w:val="hybridMultilevel"/>
    <w:tmpl w:val="8D683E0A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30F45"/>
    <w:multiLevelType w:val="hybridMultilevel"/>
    <w:tmpl w:val="42D4398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A394F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AB"/>
    <w:rsid w:val="000339AD"/>
    <w:rsid w:val="00090AA2"/>
    <w:rsid w:val="001129A3"/>
    <w:rsid w:val="001A7084"/>
    <w:rsid w:val="002058DF"/>
    <w:rsid w:val="002256B0"/>
    <w:rsid w:val="00231499"/>
    <w:rsid w:val="002C39C8"/>
    <w:rsid w:val="003308D9"/>
    <w:rsid w:val="0034409A"/>
    <w:rsid w:val="004567C6"/>
    <w:rsid w:val="005747B4"/>
    <w:rsid w:val="006218A3"/>
    <w:rsid w:val="00650FD1"/>
    <w:rsid w:val="006D6131"/>
    <w:rsid w:val="006F7021"/>
    <w:rsid w:val="00755329"/>
    <w:rsid w:val="007A4F09"/>
    <w:rsid w:val="007D2CD9"/>
    <w:rsid w:val="007E3A64"/>
    <w:rsid w:val="007F18DB"/>
    <w:rsid w:val="00896B5C"/>
    <w:rsid w:val="00974724"/>
    <w:rsid w:val="009C6293"/>
    <w:rsid w:val="009C76F7"/>
    <w:rsid w:val="00A33182"/>
    <w:rsid w:val="00C45769"/>
    <w:rsid w:val="00C9150A"/>
    <w:rsid w:val="00CD70FE"/>
    <w:rsid w:val="00D15725"/>
    <w:rsid w:val="00D3078A"/>
    <w:rsid w:val="00D841BD"/>
    <w:rsid w:val="00E21DAB"/>
    <w:rsid w:val="00EB10DE"/>
    <w:rsid w:val="00EF0529"/>
    <w:rsid w:val="00F556F4"/>
    <w:rsid w:val="00F56F08"/>
    <w:rsid w:val="00F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1C9EB"/>
  <w15:chartTrackingRefBased/>
  <w15:docId w15:val="{0C506F8C-82D9-46A1-85FC-1E9626B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293"/>
  </w:style>
  <w:style w:type="paragraph" w:styleId="1">
    <w:name w:val="heading 1"/>
    <w:basedOn w:val="a"/>
    <w:next w:val="a"/>
    <w:link w:val="10"/>
    <w:uiPriority w:val="9"/>
    <w:qFormat/>
    <w:rsid w:val="009C6293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93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C6293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93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93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93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93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93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标题 2 字符"/>
    <w:basedOn w:val="a0"/>
    <w:link w:val="2"/>
    <w:uiPriority w:val="9"/>
    <w:rsid w:val="009C6293"/>
    <w:rPr>
      <w:caps/>
      <w:spacing w:val="15"/>
      <w:shd w:val="clear" w:color="auto" w:fill="E9F0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9C6293"/>
    <w:rPr>
      <w:caps/>
      <w:color w:val="345C7D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C629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C629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C6293"/>
    <w:rPr>
      <w:b/>
      <w:bCs/>
      <w:color w:val="548AB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C6293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C6293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C6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C629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C6293"/>
    <w:rPr>
      <w:b/>
      <w:bCs/>
    </w:rPr>
  </w:style>
  <w:style w:type="character" w:styleId="a9">
    <w:name w:val="Emphasis"/>
    <w:uiPriority w:val="20"/>
    <w:qFormat/>
    <w:rsid w:val="009C6293"/>
    <w:rPr>
      <w:caps/>
      <w:color w:val="345C7D" w:themeColor="accent1" w:themeShade="7F"/>
      <w:spacing w:val="5"/>
    </w:rPr>
  </w:style>
  <w:style w:type="paragraph" w:styleId="aa">
    <w:name w:val="No Spacing"/>
    <w:uiPriority w:val="1"/>
    <w:qFormat/>
    <w:rsid w:val="009C629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C629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C629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C6293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C6293"/>
    <w:rPr>
      <w:color w:val="94B6D2" w:themeColor="accent1"/>
      <w:sz w:val="24"/>
      <w:szCs w:val="24"/>
    </w:rPr>
  </w:style>
  <w:style w:type="character" w:styleId="af">
    <w:name w:val="Subtle Emphasis"/>
    <w:uiPriority w:val="19"/>
    <w:qFormat/>
    <w:rsid w:val="009C6293"/>
    <w:rPr>
      <w:i/>
      <w:iCs/>
      <w:color w:val="345C7D" w:themeColor="accent1" w:themeShade="7F"/>
    </w:rPr>
  </w:style>
  <w:style w:type="character" w:styleId="af0">
    <w:name w:val="Intense Emphasis"/>
    <w:uiPriority w:val="21"/>
    <w:qFormat/>
    <w:rsid w:val="009C6293"/>
    <w:rPr>
      <w:b/>
      <w:bCs/>
      <w:caps/>
      <w:color w:val="345C7D" w:themeColor="accent1" w:themeShade="7F"/>
      <w:spacing w:val="10"/>
    </w:rPr>
  </w:style>
  <w:style w:type="character" w:styleId="af1">
    <w:name w:val="Subtle Reference"/>
    <w:uiPriority w:val="31"/>
    <w:qFormat/>
    <w:rsid w:val="009C6293"/>
    <w:rPr>
      <w:b/>
      <w:bCs/>
      <w:color w:val="94B6D2" w:themeColor="accent1"/>
    </w:rPr>
  </w:style>
  <w:style w:type="character" w:styleId="af2">
    <w:name w:val="Intense Reference"/>
    <w:uiPriority w:val="32"/>
    <w:qFormat/>
    <w:rsid w:val="009C6293"/>
    <w:rPr>
      <w:b/>
      <w:bCs/>
      <w:i/>
      <w:iCs/>
      <w:caps/>
      <w:color w:val="94B6D2" w:themeColor="accent1"/>
    </w:rPr>
  </w:style>
  <w:style w:type="character" w:styleId="af3">
    <w:name w:val="Book Title"/>
    <w:uiPriority w:val="33"/>
    <w:qFormat/>
    <w:rsid w:val="009C62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C6293"/>
    <w:pPr>
      <w:outlineLvl w:val="9"/>
    </w:pPr>
  </w:style>
  <w:style w:type="paragraph" w:styleId="af4">
    <w:name w:val="List Paragraph"/>
    <w:basedOn w:val="a"/>
    <w:uiPriority w:val="34"/>
    <w:qFormat/>
    <w:rsid w:val="00896B5C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6D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D6131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D61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D6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A5D6-06E5-4157-AB04-C2DD2AD2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15</cp:revision>
  <dcterms:created xsi:type="dcterms:W3CDTF">2017-06-04T04:56:00Z</dcterms:created>
  <dcterms:modified xsi:type="dcterms:W3CDTF">2017-07-31T05:45:00Z</dcterms:modified>
</cp:coreProperties>
</file>