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FASTQC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для определения качества прочтений на Иллюмине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conda install -c bioconda fastqc   - установить FAST QC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fastqc -h   получить информацию, убедиться в установке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принимаются файлы формата .fastq. Для запуска надо указать пути до файла (-ов)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fastqc -o. &lt;путь файла 1&gt;  &lt;путь файла 2&gt;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Пример: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fastqc -o. /home/card/Meta/raw_data/amp_res_1.fastq 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/home/card/Meta/raw_data/amp_res_2.fastq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выходе будет html файл, который можно открыть в браузере и посмотреть результат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Trimmomatic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Программа для отсева прочтений плохого качества, обрезки адаптеров, фильтрации прочтений по длине и другим показателям. Функционирует в двух режимах: SE для односторонних прочтений и PE для парных прочтений.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create -n trimmomatic trimmomatic - установка в отдельное окружение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-jar PE &lt;файл1.fastq&gt; &lt;файл2.fastq&gt; &lt;тримминг.fq&gt; ОПЦИИ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Возможные параметры запуска тримминга, согласно Trimmomatic manual: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ILLUMINACLIP. Удалить адаптеры или другие специфичные для Иллюмины сиквенсы из ридов, требуется файл с информацией о последовательностях адаптеров;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SLIDINGWINDOW: тримминг по методу скользящего окна. Обрезает риды, Если среднее значение качества в пределах окна ниже заданного;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MAXINFO: автоматическая опция фильтрации по качеству прочтения;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LEADING: обрезает начало ридов при качестве прочтения ниже заданного;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TRAILING: обрезает конец ридов при качестве прочтения ниже заданного;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CROP: обрезает риды до определенной длины, обрезая нуклеотиды с конца;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HEADCROP: обрезает заданное число нуклеотидов в начале рида;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MINLEN: вырезает риды, не достигающие заданной длины;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AVGQUAL: вырезает риды ,среднее качество которых ниже заданного уровня;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TOPHRED33: конвертирует оценку качества в систему Phred-33;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TOPHRED64: конвертирует оценку качества в систему Phred-64.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-jar /Users/margaritatis/miniconda3/envs/trimmomatic/share/trimmomatic-0.39-2/trimmomatic.jar PE /Users/margaritatis/Documents/itmo/meta/align/raw/amp_res_1.fastq /Users/margaritatis/Documents/itmo/meta/align/raw/amp_res_2.fastq            /Users/margaritatis/Documents/itmo/meta/align/raw/1tr.fq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/Users/margaritatis/Documents/itmo/meta/align/raw/1utr.fq               /Users/margaritatis/Documents/itmo/meta/align/raw/2tr.fq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/Users/margaritatis/Documents/itmo/meta/align/raw/2utr.fq            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LEADING:20 TRAILING:20 MINLEN:20 SLIDINGWINDOW:10:20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вывода при запуске в режиме парных прочтений получены FASTA-файлы. Два из них (в примере 1tr.fq и 2tr.fq) - это форвард- и реверс-прочтения, прошедшие тримминг, в случае которых как форвард, так и соответствующий ему реверс, прошли фильтрацию. Ещё два (1utr.fq и 2utr.fq) - это риды, которые содержат риды, которые прошли фильтрацию, в то время как соответствующие им форвард- или реверс-риды - нет.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Выравнивание и компрессия полученных файлов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BWA-MEM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программа для выравнивания, использующая алгоритм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преобразования Барроуза-Уилера,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urrows-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heeler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ransform (BWT).  Эта программа оптимизирована для длинных ридов (100 пар нуклеотидов и более), полученных в результате секвенирования второго поколения, которые могут содержать несколько замен, вставок или делеций. Программа ищет фрагменты прочтений, максимально точно совпадающие с референсом, после чего распространяет эти фрагменты на все прочтение при помощи  локального выравнивания.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Помимо BWA, на это этапе потребуется samtools - инструмент для чтения и обработки файлов формата sam.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bwa</w:t>
        <w:br w:type="textWrapping"/>
        <w:t xml:space="preserve">conda install -c bioconda bwa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samtools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bwa index - индексировать FASTA-файлы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индексации файла: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bwa index GCF_000005845.2_ASM584v2_genomic.fna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bwa mem &lt;референс.fna&gt; &lt;форвард.fastq&gt; &lt;реверс.fastq&gt; &gt; &lt;выравнивание.sam&gt;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выравнивания: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bwa mem GCF_000005845.2_ASM584v2_genomic.fna amp_res_1.fastq amp_res_2.fastq &gt; aligment.sam   выравнивает 2 файла на референс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samtools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 -b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alignment.sam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alignment.bam  - сжать .sam файл в  .bam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samtools flagstat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alignment.bam - получить базовую статистику по bam файлу.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samtools mpileup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[reference fasta file] alignment_sorted.bam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my.mpileup - mpileup - это формат, который объединяет в себе информацию по ридам, собирая информацию о позициях, которые соответствуют и не соответствуют референсу.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этого этапа: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samtools sort alignment.bam -o alignment_sorted.bam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samtools index alignment_sorted.bam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samtools mpileup -f GCF_000005845.2_ASM584v2_genomic.fna alignment_sorted.bam &gt;  my.mpileup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VarScan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VarScan - это одна из программ для поиска замен в выровненных прочтениях.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-c bioconda varscan - установка через conda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mpileup2snp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функция, которая извлекает из mpileup-файла информацию о заменах.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этапе существует несколько путей отфильтровать полученные данные. Перечень возможных опций,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VarScan User's Manual: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min-coverage</w:t>
        <w:tab/>
        <w:t xml:space="preserve">- установить минимальную глубину прочтения, необходимую, чтобы выделить замену;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min-reads2 - минимальное число прочтений замены, необходимое, чтобы выделить замену;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min-avg-qual - минимальное качество прочтения в позиции замены, чтобы выделить замену;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min-var-freq - порог минимальной встречаемости альтернативной аллели, например;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min-freq-for-hom - порог минимальной встречаемости, чтобы определить образец как гомозиготу в диплоидных организмах;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p-value</w:t>
        <w:tab/>
        <w:t xml:space="preserve"> - порог уровня значимости для подтверждения достоверности замены;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strand-filter- игнорировать прочтения с поддержкой  &gt;90% на одной последовательности;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output-vcf - вывод в формате vcf;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variants - вывод только информации о найденных заменах.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-jar  /Users/margaritatis/miniconda3/envs/trimmomatic/share/varscan-2.4.6-0/VarScan.jar mpileup2snp my.mpileup --min-var-freq 0.2 --variants --output-vcf 1 &gt; VarScan_results2.vcf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SnpEff 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snpEff - инструмент для автоматической аннотации полученных на предыдущем этапе замен. 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вводных данных требуется vcf файл с результатами поиска замен (полученный в результате применения VarScan), а также база данных, которую программа для автоматической аннотации будет использовать в качестве референса. Для создания этой базы данных можно использовать формат GenBank, данные, которые содержат в себе сиквенс и аннотацию к нему. 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Шаги проведения автоматической аннотации: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файл config, содержащий информацию об используемом геноме;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отдельную директорию для базы данных;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в эту директорию gbff-файл;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 командой snpEff build;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Проаннотировать командой snpEff ann &lt;название базы данных &gt; &lt;vcf с результатами поиска замен&gt; &gt; &lt;вывод файла vcf&gt;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использования: 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snpEff.config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"k12.genome : ecoli_K12" &gt; snpEff.config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GCF_000005845.2_ASM584v2_genomic.gbff data/k12/genes.gbk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snpEff build -genbank -v k12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snpEff ann k12 VarScan_results2.vcf &gt; VarScan_results_annotated1.vcf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