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43328270"/>
        <w:docPartObj>
          <w:docPartGallery w:val="Cover Pages"/>
          <w:docPartUnique/>
        </w:docPartObj>
      </w:sdtPr>
      <w:sdtEndPr/>
      <w:sdtContent>
        <w:p w14:paraId="017F65E3" w14:textId="2F794902" w:rsidR="00E76108" w:rsidRDefault="00E76108"/>
        <w:p w14:paraId="3A0ACBB9" w14:textId="46462B97" w:rsidR="00E76108" w:rsidRDefault="00E76108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EF66237" wp14:editId="4D22C1E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文本框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发布日期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20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1D2A3C4" w14:textId="6B385D57" w:rsidR="00E76108" w:rsidRDefault="00E76108">
                                    <w:pPr>
                                      <w:pStyle w:val="a7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2020-9-20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EF6623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发布日期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20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1D2A3C4" w14:textId="6B385D57" w:rsidR="00E76108" w:rsidRDefault="00E76108">
                              <w:pPr>
                                <w:pStyle w:val="a7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2020-9-20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752B42" wp14:editId="2F095E3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文本框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EFE005B" w14:textId="33018D40" w:rsidR="00E76108" w:rsidRDefault="00E76108">
                                    <w:pPr>
                                      <w:pStyle w:val="a7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秦嘉余</w:t>
                                    </w:r>
                                  </w:p>
                                </w:sdtContent>
                              </w:sdt>
                              <w:p w14:paraId="11606346" w14:textId="29E1BD9C" w:rsidR="00E76108" w:rsidRDefault="004F6478">
                                <w:pPr>
                                  <w:pStyle w:val="a7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7610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191220088</w:t>
                                    </w:r>
                                  </w:sdtContent>
                                </w:sdt>
                              </w:p>
                              <w:p w14:paraId="39CD4175" w14:textId="703F0B3D" w:rsidR="00E76108" w:rsidRDefault="00E76108">
                                <w:pPr>
                                  <w:pStyle w:val="a7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1348288404@qq.com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9752B42" id="文本框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EFE005B" w14:textId="33018D40" w:rsidR="00E76108" w:rsidRDefault="00E76108">
                              <w:pPr>
                                <w:pStyle w:val="a7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秦嘉余</w:t>
                              </w:r>
                            </w:p>
                          </w:sdtContent>
                        </w:sdt>
                        <w:p w14:paraId="11606346" w14:textId="29E1BD9C" w:rsidR="00E76108" w:rsidRDefault="004F6478">
                          <w:pPr>
                            <w:pStyle w:val="a7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7610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191220088</w:t>
                              </w:r>
                            </w:sdtContent>
                          </w:sdt>
                        </w:p>
                        <w:p w14:paraId="39CD4175" w14:textId="703F0B3D" w:rsidR="00E76108" w:rsidRDefault="00E76108">
                          <w:pPr>
                            <w:pStyle w:val="a7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>1348288404@qq.com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712D25" wp14:editId="31DD95E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文本框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4236BF" w14:textId="77777777" w:rsidR="00E76108" w:rsidRDefault="004F6478">
                                <w:pPr>
                                  <w:pStyle w:val="a7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标题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F4444" w:rsidRPr="008A0FF7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数字电路实验四</w:t>
                                    </w:r>
                                    <w:r w:rsidR="007F4444" w:rsidRPr="008A0FF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 w:rsidR="007F4444" w:rsidRPr="008A0FF7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触发器和锁存器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73B1846" w14:textId="09876937" w:rsidR="00E76108" w:rsidRDefault="00E76108">
                                    <w:pPr>
                                      <w:pStyle w:val="a7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5712D25" id="文本框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" filled="f" stroked="f" strokeweight=".5pt">
                    <v:textbox inset="0,0,0,0">
                      <w:txbxContent>
                        <w:p w14:paraId="604236BF" w14:textId="77777777" w:rsidR="00E76108" w:rsidRDefault="004F6478">
                          <w:pPr>
                            <w:pStyle w:val="a7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标题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F4444" w:rsidRPr="008A0FF7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数字电路实验四</w:t>
                              </w:r>
                              <w:r w:rsidR="007F4444" w:rsidRPr="008A0FF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 w:rsidR="007F4444" w:rsidRPr="008A0FF7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触发器和锁存器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73B1846" w14:textId="09876937" w:rsidR="00E76108" w:rsidRDefault="00E76108">
                              <w:pPr>
                                <w:pStyle w:val="a7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CCC478A" wp14:editId="63E1285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组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矩形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矩形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02EC009" id="组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B6T2Ng/AwAA4woAAA4AAAAAAAAAAAAAAAAALgIAAGRycy9lMm9Eb2MueG1sUEsB&#10;Ai0AFAAGAAgAAAAhAL3Rd8PaAAAABQEAAA8AAAAAAAAAAAAAAAAAmQUAAGRycy9kb3ducmV2Lnht&#10;bFBLBQYAAAAABAAEAPMAAACgBgAAAAA=&#10;">
                    <v:rect id="矩形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矩形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bookmarkStart w:id="0" w:name="_Toc51101175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01803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4493A7" w14:textId="4FD2561E" w:rsidR="00F4770D" w:rsidRDefault="00F4770D">
          <w:pPr>
            <w:pStyle w:val="TOC"/>
          </w:pPr>
          <w:r>
            <w:rPr>
              <w:lang w:val="zh-CN"/>
            </w:rPr>
            <w:t>目录</w:t>
          </w:r>
        </w:p>
        <w:p w14:paraId="2E150B6F" w14:textId="727DEA73" w:rsidR="004F6478" w:rsidRDefault="00F4770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602929" w:history="1">
            <w:r w:rsidR="004F6478" w:rsidRPr="0003654B">
              <w:rPr>
                <w:rStyle w:val="ab"/>
                <w:noProof/>
              </w:rPr>
              <w:t>1.实验目的</w:t>
            </w:r>
            <w:r w:rsidR="004F6478">
              <w:rPr>
                <w:noProof/>
                <w:webHidden/>
              </w:rPr>
              <w:tab/>
            </w:r>
            <w:r w:rsidR="004F6478">
              <w:rPr>
                <w:noProof/>
                <w:webHidden/>
              </w:rPr>
              <w:fldChar w:fldCharType="begin"/>
            </w:r>
            <w:r w:rsidR="004F6478">
              <w:rPr>
                <w:noProof/>
                <w:webHidden/>
              </w:rPr>
              <w:instrText xml:space="preserve"> PAGEREF _Toc53602929 \h </w:instrText>
            </w:r>
            <w:r w:rsidR="004F6478">
              <w:rPr>
                <w:noProof/>
                <w:webHidden/>
              </w:rPr>
            </w:r>
            <w:r w:rsidR="004F6478">
              <w:rPr>
                <w:noProof/>
                <w:webHidden/>
              </w:rPr>
              <w:fldChar w:fldCharType="separate"/>
            </w:r>
            <w:r w:rsidR="004F6478">
              <w:rPr>
                <w:noProof/>
                <w:webHidden/>
              </w:rPr>
              <w:t>1</w:t>
            </w:r>
            <w:r w:rsidR="004F6478">
              <w:rPr>
                <w:noProof/>
                <w:webHidden/>
              </w:rPr>
              <w:fldChar w:fldCharType="end"/>
            </w:r>
          </w:hyperlink>
        </w:p>
        <w:p w14:paraId="7864614F" w14:textId="6058517B" w:rsidR="004F6478" w:rsidRDefault="004F647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602930" w:history="1">
            <w:r w:rsidRPr="0003654B">
              <w:rPr>
                <w:rStyle w:val="ab"/>
                <w:noProof/>
              </w:rPr>
              <w:t>2.实验原理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6188C" w14:textId="6546A556" w:rsidR="004F6478" w:rsidRDefault="004F647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602931" w:history="1">
            <w:r w:rsidRPr="0003654B">
              <w:rPr>
                <w:rStyle w:val="ab"/>
                <w:noProof/>
              </w:rPr>
              <w:t>3.实验环境/器材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88EA6" w14:textId="10FBDC8C" w:rsidR="004F6478" w:rsidRDefault="004F647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602932" w:history="1">
            <w:r w:rsidRPr="0003654B">
              <w:rPr>
                <w:rStyle w:val="ab"/>
                <w:noProof/>
              </w:rPr>
              <w:t>4. 分析阻塞和非阻塞RTL 视图和仿真结果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53D56" w14:textId="64272674" w:rsidR="004F6478" w:rsidRDefault="004F647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602933" w:history="1">
            <w:r w:rsidRPr="0003654B">
              <w:rPr>
                <w:rStyle w:val="ab"/>
                <w:noProof/>
              </w:rPr>
              <w:t>5.设计一个同步清零和一个异步清零的D触发器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EED93" w14:textId="55E0122C" w:rsidR="004F6478" w:rsidRDefault="004F647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602934" w:history="1">
            <w:r w:rsidRPr="0003654B">
              <w:rPr>
                <w:rStyle w:val="ab"/>
                <w:noProof/>
              </w:rPr>
              <w:t>1设计思路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CF85E" w14:textId="1FA19824" w:rsidR="004F6478" w:rsidRDefault="004F647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602935" w:history="1">
            <w:r w:rsidRPr="0003654B">
              <w:rPr>
                <w:rStyle w:val="ab"/>
                <w:noProof/>
              </w:rPr>
              <w:t>2.实验代码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1116E" w14:textId="2DE3EC29" w:rsidR="004F6478" w:rsidRDefault="004F647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602936" w:history="1">
            <w:r w:rsidRPr="0003654B">
              <w:rPr>
                <w:rStyle w:val="ab"/>
                <w:noProof/>
              </w:rPr>
              <w:t>3.RTL视图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6765D" w14:textId="22E83C00" w:rsidR="004F6478" w:rsidRDefault="004F647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602937" w:history="1">
            <w:r w:rsidRPr="0003654B">
              <w:rPr>
                <w:rStyle w:val="ab"/>
                <w:noProof/>
              </w:rPr>
              <w:t>4.仿真测试代码及仿真图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7999C" w14:textId="71D19E69" w:rsidR="004F6478" w:rsidRDefault="004F647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602938" w:history="1">
            <w:r w:rsidRPr="0003654B">
              <w:rPr>
                <w:rStyle w:val="ab"/>
                <w:noProof/>
              </w:rPr>
              <w:t>5.引脚分配图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CEEFC" w14:textId="3AA796E7" w:rsidR="004F6478" w:rsidRDefault="004F647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602939" w:history="1">
            <w:r w:rsidRPr="0003654B">
              <w:rPr>
                <w:rStyle w:val="ab"/>
                <w:noProof/>
              </w:rPr>
              <w:t>6.实验结果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8F006" w14:textId="386D84C3" w:rsidR="004F6478" w:rsidRDefault="004F647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602940" w:history="1">
            <w:r w:rsidRPr="0003654B">
              <w:rPr>
                <w:rStyle w:val="ab"/>
                <w:noProof/>
              </w:rPr>
              <w:t>6.实验实验中遇到的问题及解决办法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12BA3" w14:textId="3D959229" w:rsidR="00F4770D" w:rsidRDefault="00F4770D">
          <w:r>
            <w:rPr>
              <w:b/>
              <w:bCs/>
              <w:lang w:val="zh-CN"/>
            </w:rPr>
            <w:fldChar w:fldCharType="end"/>
          </w:r>
        </w:p>
      </w:sdtContent>
    </w:sdt>
    <w:p w14:paraId="1AF64987" w14:textId="61A228BE" w:rsidR="007F4444" w:rsidRDefault="007F4444" w:rsidP="007F4444">
      <w:pPr>
        <w:pStyle w:val="11"/>
        <w:ind w:left="2100" w:right="2100"/>
      </w:pPr>
      <w:bookmarkStart w:id="1" w:name="_Toc53602929"/>
      <w:r>
        <w:t>1.</w:t>
      </w:r>
      <w:r>
        <w:rPr>
          <w:rFonts w:hint="eastAsia"/>
        </w:rPr>
        <w:t>实验目的</w:t>
      </w:r>
      <w:bookmarkEnd w:id="0"/>
      <w:bookmarkEnd w:id="1"/>
    </w:p>
    <w:p w14:paraId="756F7756" w14:textId="6B1A2A9B" w:rsidR="007F4444" w:rsidRDefault="007F4444" w:rsidP="007F4444">
      <w:r>
        <w:rPr>
          <w:rFonts w:hint="eastAsia"/>
        </w:rPr>
        <w:t>本次实验的目的是实现锁存器和触发器这两种时序电路的基本构件。并学习如何对时序电路进行仿真，</w:t>
      </w:r>
      <w:r w:rsidRPr="007F4444">
        <w:rPr>
          <w:rFonts w:hint="eastAsia"/>
        </w:rPr>
        <w:t>了解</w:t>
      </w:r>
      <w:r w:rsidRPr="007F4444">
        <w:t>Verilog 语言中阻塞 赋值语句和非阻塞赋值语句的区别。</w:t>
      </w:r>
    </w:p>
    <w:p w14:paraId="7CC41EF5" w14:textId="77777777" w:rsidR="007F4444" w:rsidRDefault="007F4444" w:rsidP="007F4444">
      <w:pPr>
        <w:pStyle w:val="11"/>
        <w:ind w:left="2100" w:right="2100"/>
      </w:pPr>
      <w:bookmarkStart w:id="2" w:name="_Toc51101176"/>
      <w:bookmarkStart w:id="3" w:name="_Toc53602930"/>
      <w:r>
        <w:rPr>
          <w:rFonts w:hint="eastAsia"/>
        </w:rPr>
        <w:t>2</w:t>
      </w:r>
      <w:r>
        <w:t>.</w:t>
      </w:r>
      <w:r>
        <w:rPr>
          <w:rFonts w:hint="eastAsia"/>
        </w:rPr>
        <w:t>实验原理</w:t>
      </w:r>
      <w:bookmarkEnd w:id="2"/>
      <w:bookmarkEnd w:id="3"/>
    </w:p>
    <w:p w14:paraId="65E170D3" w14:textId="14D1E268" w:rsidR="007F4444" w:rsidRDefault="007F4444" w:rsidP="007F4444">
      <w:r>
        <w:rPr>
          <w:rFonts w:hint="eastAsia"/>
        </w:rPr>
        <w:t>锁存器和触发器分别为电平触发和时钟边沿触发。对于各种锁存器与寄存器，例如</w:t>
      </w:r>
      <w:r>
        <w:t>D,JK,RS</w:t>
      </w:r>
      <w:r>
        <w:rPr>
          <w:rFonts w:hint="eastAsia"/>
        </w:rPr>
        <w:t>,</w:t>
      </w:r>
      <w:r>
        <w:t>T</w:t>
      </w:r>
      <w:r>
        <w:rPr>
          <w:rFonts w:hint="eastAsia"/>
        </w:rPr>
        <w:t>等等，这些器件仅仅为改变状态的方式不同，但是都符合电平和时钟边沿触发的特性。在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中，</w:t>
      </w:r>
      <w:r w:rsidR="00266566">
        <w:rPr>
          <w:rFonts w:hint="eastAsia"/>
        </w:rPr>
        <w:t>对于always语句中，</w:t>
      </w:r>
      <w:proofErr w:type="gramStart"/>
      <w:r w:rsidR="00266566">
        <w:rPr>
          <w:rFonts w:hint="eastAsia"/>
        </w:rPr>
        <w:t>对于的</w:t>
      </w:r>
      <w:proofErr w:type="gramEnd"/>
      <w:r w:rsidR="00266566">
        <w:rPr>
          <w:rFonts w:hint="eastAsia"/>
        </w:rPr>
        <w:t>触发条件分别为*与clock即可完成触发的条件，这就是利用</w:t>
      </w:r>
      <w:proofErr w:type="spellStart"/>
      <w:r w:rsidR="00266566">
        <w:rPr>
          <w:rFonts w:hint="eastAsia"/>
        </w:rPr>
        <w:t>verilog</w:t>
      </w:r>
      <w:proofErr w:type="spellEnd"/>
      <w:r w:rsidR="00266566">
        <w:rPr>
          <w:rFonts w:hint="eastAsia"/>
        </w:rPr>
        <w:t>实现锁存器和触发器的实验原理</w:t>
      </w:r>
    </w:p>
    <w:p w14:paraId="291E8C3A" w14:textId="77777777" w:rsidR="007F4444" w:rsidRDefault="007F4444" w:rsidP="007F4444">
      <w:pPr>
        <w:pStyle w:val="11"/>
        <w:ind w:left="2100" w:right="2100"/>
      </w:pPr>
      <w:bookmarkStart w:id="4" w:name="_Toc51101177"/>
      <w:bookmarkStart w:id="5" w:name="_Toc53602931"/>
      <w:r>
        <w:rPr>
          <w:rFonts w:hint="eastAsia"/>
        </w:rPr>
        <w:t>3</w:t>
      </w:r>
      <w:r>
        <w:t>.</w:t>
      </w:r>
      <w:r w:rsidRPr="008D37AF">
        <w:rPr>
          <w:rFonts w:hint="eastAsia"/>
        </w:rPr>
        <w:t>实验环境</w:t>
      </w:r>
      <w:r w:rsidRPr="008D37AF">
        <w:t>/</w:t>
      </w:r>
      <w:r w:rsidRPr="008D37AF">
        <w:t>器材</w:t>
      </w:r>
      <w:bookmarkEnd w:id="4"/>
      <w:bookmarkEnd w:id="5"/>
    </w:p>
    <w:p w14:paraId="13F64F9C" w14:textId="77777777" w:rsidR="007F4444" w:rsidRDefault="007F4444" w:rsidP="007F4444">
      <w:r>
        <w:rPr>
          <w:rFonts w:hint="eastAsia"/>
        </w:rPr>
        <w:t>本次实验的环境为Quartus17.1版本</w:t>
      </w:r>
    </w:p>
    <w:p w14:paraId="6B58D289" w14:textId="77777777" w:rsidR="007F4444" w:rsidRDefault="007F4444" w:rsidP="007F4444">
      <w:r>
        <w:rPr>
          <w:rFonts w:hint="eastAsia"/>
        </w:rPr>
        <w:t>本次实验的器材为</w:t>
      </w:r>
      <w:r w:rsidRPr="00E934DC">
        <w:t xml:space="preserve">DE10 Standard开发板 </w:t>
      </w:r>
    </w:p>
    <w:p w14:paraId="21D9A4C3" w14:textId="0CC10C71" w:rsidR="009F330C" w:rsidRDefault="007F4444" w:rsidP="00F4770D">
      <w:pPr>
        <w:pStyle w:val="11"/>
        <w:ind w:left="2100" w:right="2100"/>
      </w:pPr>
      <w:r>
        <w:br w:type="page"/>
      </w:r>
      <w:bookmarkStart w:id="6" w:name="_Toc51101178"/>
      <w:bookmarkStart w:id="7" w:name="_Toc53602932"/>
      <w:r w:rsidR="00F4770D">
        <w:rPr>
          <w:rFonts w:hint="eastAsia"/>
        </w:rPr>
        <w:lastRenderedPageBreak/>
        <w:t>4</w:t>
      </w:r>
      <w:r w:rsidR="00F4770D">
        <w:t>.</w:t>
      </w:r>
      <w:bookmarkEnd w:id="6"/>
      <w:r w:rsidR="00F4770D" w:rsidRPr="00F4770D">
        <w:rPr>
          <w:rFonts w:hint="eastAsia"/>
        </w:rPr>
        <w:t xml:space="preserve"> </w:t>
      </w:r>
      <w:r w:rsidR="00F4770D" w:rsidRPr="00F4770D">
        <w:rPr>
          <w:rFonts w:hint="eastAsia"/>
        </w:rPr>
        <w:t>分析阻塞和非阻塞</w:t>
      </w:r>
      <w:r w:rsidR="00F4770D" w:rsidRPr="00F4770D">
        <w:t xml:space="preserve">RTL </w:t>
      </w:r>
      <w:r w:rsidR="00F4770D" w:rsidRPr="00F4770D">
        <w:t>视图和仿真结</w:t>
      </w:r>
      <w:bookmarkStart w:id="8" w:name="_GoBack"/>
      <w:bookmarkEnd w:id="8"/>
      <w:r w:rsidR="00F4770D" w:rsidRPr="00F4770D">
        <w:t>果</w:t>
      </w:r>
      <w:bookmarkEnd w:id="7"/>
    </w:p>
    <w:p w14:paraId="0A10EE96" w14:textId="1F932393" w:rsidR="00F4770D" w:rsidRDefault="00F4770D" w:rsidP="00F4770D">
      <w:r>
        <w:rPr>
          <w:rFonts w:hint="eastAsia"/>
        </w:rPr>
        <w:t>文件见压缩包，R</w:t>
      </w:r>
      <w:r>
        <w:t>TL</w:t>
      </w:r>
      <w:r>
        <w:rPr>
          <w:rFonts w:hint="eastAsia"/>
        </w:rPr>
        <w:t>视图如下：</w:t>
      </w:r>
    </w:p>
    <w:p w14:paraId="3EACF5FC" w14:textId="04CF86F1" w:rsidR="00F4770D" w:rsidRDefault="00C3051A" w:rsidP="00F4770D">
      <w:pPr>
        <w:rPr>
          <w:noProof/>
        </w:rPr>
      </w:pPr>
      <w:r>
        <w:rPr>
          <w:noProof/>
        </w:rPr>
        <w:drawing>
          <wp:inline distT="0" distB="0" distL="0" distR="0" wp14:anchorId="1B0CF397" wp14:editId="31A43D46">
            <wp:extent cx="5274310" cy="36118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6D53" w14:textId="48A6FF7A" w:rsidR="00B31DA3" w:rsidRDefault="00C3051A" w:rsidP="00F4770D">
      <w:pPr>
        <w:rPr>
          <w:noProof/>
        </w:rPr>
      </w:pPr>
      <w:r>
        <w:rPr>
          <w:rFonts w:hint="eastAsia"/>
          <w:noProof/>
        </w:rPr>
        <w:t>上为阻塞赋值，下为非阻塞赋值，模拟仿真如下：</w:t>
      </w:r>
    </w:p>
    <w:p w14:paraId="49A3CE61" w14:textId="43FF7D26" w:rsidR="00B31DA3" w:rsidRDefault="00B31DA3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 wp14:anchorId="3B70F0F9" wp14:editId="62FCD78D">
            <wp:extent cx="5756870" cy="1295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516" cy="131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02491493" w14:textId="6EA59150" w:rsidR="00C3051A" w:rsidRDefault="00C3051A" w:rsidP="00F4770D">
      <w:pPr>
        <w:rPr>
          <w:noProof/>
        </w:rPr>
      </w:pPr>
    </w:p>
    <w:p w14:paraId="54A77A6D" w14:textId="155F745B" w:rsidR="00115756" w:rsidRDefault="00115756" w:rsidP="00115756">
      <w:pPr>
        <w:pStyle w:val="11"/>
        <w:ind w:left="2100" w:right="2100"/>
      </w:pPr>
      <w:bookmarkStart w:id="9" w:name="_Toc53602933"/>
      <w:r>
        <w:rPr>
          <w:rFonts w:hint="eastAsia"/>
        </w:rPr>
        <w:t>5</w:t>
      </w:r>
      <w:r>
        <w:t>.</w:t>
      </w:r>
      <w:r w:rsidRPr="00115756">
        <w:rPr>
          <w:rFonts w:hint="eastAsia"/>
        </w:rPr>
        <w:t>设计一个同步清零和一个异步清零的</w:t>
      </w:r>
      <w:r w:rsidRPr="00115756">
        <w:t>D</w:t>
      </w:r>
      <w:r w:rsidRPr="00115756">
        <w:t>触发器</w:t>
      </w:r>
      <w:bookmarkEnd w:id="9"/>
    </w:p>
    <w:p w14:paraId="41CE4BCC" w14:textId="5DAE1C70" w:rsidR="00115756" w:rsidRDefault="00115756" w:rsidP="00115756">
      <w:pPr>
        <w:pStyle w:val="2"/>
      </w:pPr>
      <w:bookmarkStart w:id="10" w:name="_Toc53602934"/>
      <w:r>
        <w:rPr>
          <w:rFonts w:hint="eastAsia"/>
        </w:rPr>
        <w:t>1设计思路</w:t>
      </w:r>
      <w:bookmarkEnd w:id="10"/>
    </w:p>
    <w:p w14:paraId="7B85D6D7" w14:textId="65024E1A" w:rsidR="00115756" w:rsidRDefault="00115756" w:rsidP="00115756">
      <w:r>
        <w:rPr>
          <w:rFonts w:hint="eastAsia"/>
        </w:rPr>
        <w:t>同步清零和异步清零的D</w:t>
      </w:r>
      <w:r>
        <w:t xml:space="preserve"> </w:t>
      </w:r>
      <w:r>
        <w:rPr>
          <w:rFonts w:hint="eastAsia"/>
        </w:rPr>
        <w:t>触发器的区别在于，同步清零的清零</w:t>
      </w:r>
      <w:proofErr w:type="gramStart"/>
      <w:r>
        <w:rPr>
          <w:rFonts w:hint="eastAsia"/>
        </w:rPr>
        <w:t>端必须</w:t>
      </w:r>
      <w:proofErr w:type="gramEnd"/>
      <w:r>
        <w:rPr>
          <w:rFonts w:hint="eastAsia"/>
        </w:rPr>
        <w:t>在时钟有效的时候才能清零，所以为同步清零，而异步清零在</w:t>
      </w:r>
      <w:proofErr w:type="spellStart"/>
      <w:r>
        <w:rPr>
          <w:rFonts w:hint="eastAsia"/>
        </w:rPr>
        <w:t>clr</w:t>
      </w:r>
      <w:proofErr w:type="spellEnd"/>
      <w:r>
        <w:rPr>
          <w:rFonts w:hint="eastAsia"/>
        </w:rPr>
        <w:t>有效时直接清零，与时钟不同步，所以为异步清零</w:t>
      </w:r>
    </w:p>
    <w:p w14:paraId="247B22EC" w14:textId="35295704" w:rsidR="00B20DD5" w:rsidRDefault="00B20DD5" w:rsidP="00B20DD5">
      <w:pPr>
        <w:pStyle w:val="2"/>
      </w:pPr>
      <w:bookmarkStart w:id="11" w:name="_Toc53602935"/>
      <w:r>
        <w:rPr>
          <w:rFonts w:hint="eastAsia"/>
        </w:rPr>
        <w:t>2</w:t>
      </w:r>
      <w:r>
        <w:t>.</w:t>
      </w:r>
      <w:r>
        <w:rPr>
          <w:rFonts w:hint="eastAsia"/>
        </w:rPr>
        <w:t>实验代码</w:t>
      </w:r>
      <w:bookmarkEnd w:id="11"/>
    </w:p>
    <w:p w14:paraId="0DFC02E8" w14:textId="1BEFC0C3" w:rsidR="00B20DD5" w:rsidRPr="00B20DD5" w:rsidRDefault="00B20DD5" w:rsidP="00B20DD5">
      <w:r>
        <w:rPr>
          <w:rFonts w:hint="eastAsia"/>
        </w:rPr>
        <w:t>顶层模块为</w:t>
      </w:r>
      <w:proofErr w:type="spellStart"/>
      <w:r>
        <w:rPr>
          <w:rFonts w:hint="eastAsia"/>
        </w:rPr>
        <w:t>D</w:t>
      </w:r>
      <w:r>
        <w:t>_</w:t>
      </w:r>
      <w:r>
        <w:rPr>
          <w:rFonts w:hint="eastAsia"/>
        </w:rPr>
        <w:t>trigger</w:t>
      </w:r>
      <w:proofErr w:type="spellEnd"/>
      <w:r>
        <w:rPr>
          <w:rFonts w:hint="eastAsia"/>
        </w:rPr>
        <w:t>，如下：包含两个下层模块，分别为</w:t>
      </w:r>
      <w:r w:rsidR="004941B1">
        <w:rPr>
          <w:rFonts w:hint="eastAsia"/>
        </w:rPr>
        <w:t>同</w:t>
      </w:r>
      <w:r>
        <w:rPr>
          <w:rFonts w:hint="eastAsia"/>
        </w:rPr>
        <w:t>步清零与</w:t>
      </w:r>
      <w:r w:rsidR="004941B1">
        <w:rPr>
          <w:rFonts w:hint="eastAsia"/>
        </w:rPr>
        <w:t>异</w:t>
      </w:r>
      <w:r>
        <w:rPr>
          <w:rFonts w:hint="eastAsia"/>
        </w:rPr>
        <w:t>步清零的D触发器，参数分别为时钟信号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，输入</w:t>
      </w:r>
      <w:proofErr w:type="spellStart"/>
      <w:r>
        <w:rPr>
          <w:rFonts w:hint="eastAsia"/>
        </w:rPr>
        <w:t>in</w:t>
      </w:r>
      <w:r>
        <w:t>_d</w:t>
      </w:r>
      <w:proofErr w:type="spellEnd"/>
      <w:r>
        <w:rPr>
          <w:rFonts w:hint="eastAsia"/>
        </w:rPr>
        <w:t>，使能端</w:t>
      </w:r>
      <w:proofErr w:type="spellStart"/>
      <w:r>
        <w:rPr>
          <w:rFonts w:hint="eastAsia"/>
        </w:rPr>
        <w:t>e</w:t>
      </w:r>
      <w:r>
        <w:t>n</w:t>
      </w:r>
      <w:proofErr w:type="spellEnd"/>
      <w:r>
        <w:rPr>
          <w:rFonts w:hint="eastAsia"/>
        </w:rPr>
        <w:t>，清零端</w:t>
      </w:r>
      <w:proofErr w:type="spellStart"/>
      <w:r>
        <w:rPr>
          <w:rFonts w:hint="eastAsia"/>
        </w:rPr>
        <w:t>c</w:t>
      </w:r>
      <w:r>
        <w:t>lr</w:t>
      </w:r>
      <w:proofErr w:type="spellEnd"/>
      <w:r>
        <w:rPr>
          <w:rFonts w:hint="eastAsia"/>
        </w:rPr>
        <w:t>，与各自的输出</w:t>
      </w:r>
      <w:proofErr w:type="spellStart"/>
      <w:r>
        <w:rPr>
          <w:rFonts w:hint="eastAsia"/>
        </w:rPr>
        <w:t>o</w:t>
      </w:r>
      <w:r>
        <w:t>ut_q</w:t>
      </w:r>
      <w:proofErr w:type="spellEnd"/>
    </w:p>
    <w:p w14:paraId="6DB4FC22" w14:textId="2522EF65" w:rsidR="00115756" w:rsidRDefault="00115756" w:rsidP="00115756">
      <w:r>
        <w:rPr>
          <w:noProof/>
        </w:rPr>
        <w:drawing>
          <wp:inline distT="0" distB="0" distL="0" distR="0" wp14:anchorId="5CAE098C" wp14:editId="2EE4AA21">
            <wp:extent cx="5274310" cy="12084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C318" w14:textId="08672493" w:rsidR="00195F34" w:rsidRDefault="00195F34" w:rsidP="00115756">
      <w:r>
        <w:rPr>
          <w:rFonts w:hint="eastAsia"/>
        </w:rPr>
        <w:t>下图分别为</w:t>
      </w:r>
      <w:r w:rsidR="004941B1">
        <w:rPr>
          <w:rFonts w:hint="eastAsia"/>
        </w:rPr>
        <w:t>同</w:t>
      </w:r>
      <w:r>
        <w:rPr>
          <w:rFonts w:hint="eastAsia"/>
        </w:rPr>
        <w:t>步清零与</w:t>
      </w:r>
      <w:r w:rsidR="004941B1">
        <w:rPr>
          <w:rFonts w:hint="eastAsia"/>
        </w:rPr>
        <w:t>异</w:t>
      </w:r>
      <w:r>
        <w:rPr>
          <w:rFonts w:hint="eastAsia"/>
        </w:rPr>
        <w:t>步清零的D触发器模块的代码</w:t>
      </w:r>
    </w:p>
    <w:p w14:paraId="2A455722" w14:textId="3168DECD" w:rsidR="004941B1" w:rsidRDefault="004941B1" w:rsidP="00115756">
      <w:r>
        <w:rPr>
          <w:noProof/>
        </w:rPr>
        <w:drawing>
          <wp:inline distT="0" distB="0" distL="0" distR="0" wp14:anchorId="306FE0CE" wp14:editId="4F1007D1">
            <wp:extent cx="3504762" cy="252380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1A2">
        <w:rPr>
          <w:noProof/>
        </w:rPr>
        <w:lastRenderedPageBreak/>
        <w:drawing>
          <wp:inline distT="0" distB="0" distL="0" distR="0" wp14:anchorId="4D6C8E6E" wp14:editId="58A0F1CB">
            <wp:extent cx="3533333" cy="35714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2116" w14:textId="014CA876" w:rsidR="006A41A2" w:rsidRDefault="006A41A2" w:rsidP="00115756">
      <w:r>
        <w:rPr>
          <w:rFonts w:hint="eastAsia"/>
        </w:rPr>
        <w:t>其中最大的区别为always语句的触发条件，同步清零为</w:t>
      </w:r>
      <w:proofErr w:type="spellStart"/>
      <w:r>
        <w:rPr>
          <w:rFonts w:hint="eastAsia"/>
        </w:rPr>
        <w:t>clr</w:t>
      </w:r>
      <w:proofErr w:type="spellEnd"/>
      <w:r>
        <w:rPr>
          <w:rFonts w:hint="eastAsia"/>
        </w:rPr>
        <w:t>，异步清零则多包含了</w:t>
      </w:r>
      <w:proofErr w:type="spellStart"/>
      <w:r>
        <w:rPr>
          <w:rFonts w:hint="eastAsia"/>
        </w:rPr>
        <w:t>clr</w:t>
      </w:r>
      <w:proofErr w:type="spellEnd"/>
    </w:p>
    <w:p w14:paraId="74E770B5" w14:textId="677CD2F4" w:rsidR="00463DC9" w:rsidRDefault="00463DC9" w:rsidP="00463DC9">
      <w:pPr>
        <w:pStyle w:val="2"/>
      </w:pPr>
      <w:bookmarkStart w:id="12" w:name="_Toc53602936"/>
      <w:r>
        <w:rPr>
          <w:rFonts w:hint="eastAsia"/>
        </w:rPr>
        <w:t>3</w:t>
      </w:r>
      <w:r>
        <w:t>.RTL</w:t>
      </w:r>
      <w:r>
        <w:rPr>
          <w:rFonts w:hint="eastAsia"/>
        </w:rPr>
        <w:t>视图</w:t>
      </w:r>
      <w:bookmarkEnd w:id="12"/>
    </w:p>
    <w:p w14:paraId="3AB5CD6E" w14:textId="4DB0A9D3" w:rsidR="00463DC9" w:rsidRDefault="008753DD" w:rsidP="00463DC9">
      <w:r>
        <w:rPr>
          <w:noProof/>
        </w:rPr>
        <w:drawing>
          <wp:inline distT="0" distB="0" distL="0" distR="0" wp14:anchorId="0D6FEEF4" wp14:editId="61E9D98A">
            <wp:extent cx="5274310" cy="31146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FEA9" w14:textId="19AA348B" w:rsidR="008753DD" w:rsidRDefault="008753DD" w:rsidP="008753DD">
      <w:pPr>
        <w:pStyle w:val="2"/>
      </w:pPr>
      <w:bookmarkStart w:id="13" w:name="_Toc53602937"/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仿真测试代码及仿真图</w:t>
      </w:r>
      <w:bookmarkEnd w:id="13"/>
    </w:p>
    <w:p w14:paraId="5630AA33" w14:textId="77777777" w:rsidR="003E2BCD" w:rsidRDefault="008753DD">
      <w:pPr>
        <w:widowControl/>
        <w:jc w:val="left"/>
      </w:pPr>
      <w:r>
        <w:rPr>
          <w:noProof/>
        </w:rPr>
        <w:drawing>
          <wp:inline distT="0" distB="0" distL="0" distR="0" wp14:anchorId="0AA0F566" wp14:editId="6C39F3AB">
            <wp:extent cx="1752513" cy="270510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2383" cy="275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37E2AD" wp14:editId="434F9070">
            <wp:extent cx="5274310" cy="10020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FD79" w14:textId="77777777" w:rsidR="002A4CA9" w:rsidRDefault="003E2BCD" w:rsidP="003E2BCD">
      <w:pPr>
        <w:pStyle w:val="2"/>
      </w:pPr>
      <w:bookmarkStart w:id="14" w:name="_Toc53602938"/>
      <w:r>
        <w:rPr>
          <w:rFonts w:hint="eastAsia"/>
        </w:rPr>
        <w:t>5</w:t>
      </w:r>
      <w:r>
        <w:t>.</w:t>
      </w:r>
      <w:r>
        <w:rPr>
          <w:rFonts w:hint="eastAsia"/>
        </w:rPr>
        <w:t>引脚分配图</w:t>
      </w:r>
      <w:bookmarkEnd w:id="14"/>
    </w:p>
    <w:p w14:paraId="65FE10B4" w14:textId="4864B022" w:rsidR="002A4CA9" w:rsidRDefault="002A4CA9" w:rsidP="00DE7829">
      <w:r>
        <w:rPr>
          <w:noProof/>
        </w:rPr>
        <w:drawing>
          <wp:inline distT="0" distB="0" distL="0" distR="0" wp14:anchorId="6CF6930B" wp14:editId="4A73F0F3">
            <wp:extent cx="3409524" cy="1190476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E82F" w14:textId="722A4343" w:rsidR="00B757F0" w:rsidRDefault="00B757F0" w:rsidP="00B757F0">
      <w:pPr>
        <w:pStyle w:val="2"/>
      </w:pPr>
      <w:bookmarkStart w:id="15" w:name="_Toc53602939"/>
      <w:r>
        <w:rPr>
          <w:rFonts w:hint="eastAsia"/>
        </w:rPr>
        <w:t>6</w:t>
      </w:r>
      <w:r>
        <w:t>.</w:t>
      </w:r>
      <w:r>
        <w:rPr>
          <w:rFonts w:hint="eastAsia"/>
        </w:rPr>
        <w:t>实验结果</w:t>
      </w:r>
      <w:bookmarkEnd w:id="15"/>
    </w:p>
    <w:p w14:paraId="5A6358D9" w14:textId="744D8AEC" w:rsidR="00B757F0" w:rsidRPr="00B757F0" w:rsidRDefault="00B757F0" w:rsidP="00B757F0">
      <w:r>
        <w:rPr>
          <w:rFonts w:hint="eastAsia"/>
        </w:rPr>
        <w:t>已在开发板上验收，与仿真结果一致</w:t>
      </w:r>
    </w:p>
    <w:p w14:paraId="1F264177" w14:textId="03115C89" w:rsidR="00463DC9" w:rsidRDefault="008753DD" w:rsidP="006D3342">
      <w:pPr>
        <w:pStyle w:val="11"/>
        <w:pBdr>
          <w:top w:val="single" w:sz="4" w:space="0" w:color="4472C4" w:themeColor="accent1"/>
        </w:pBdr>
        <w:ind w:left="2100" w:right="2100"/>
      </w:pPr>
      <w:bookmarkStart w:id="16" w:name="_Toc53602940"/>
      <w:r>
        <w:rPr>
          <w:rFonts w:hint="eastAsia"/>
        </w:rPr>
        <w:lastRenderedPageBreak/>
        <w:t>6</w:t>
      </w:r>
      <w:r>
        <w:t>.</w:t>
      </w:r>
      <w:proofErr w:type="gramStart"/>
      <w:r>
        <w:rPr>
          <w:rFonts w:hint="eastAsia"/>
        </w:rPr>
        <w:t>实验</w:t>
      </w:r>
      <w:r w:rsidRPr="00E21762">
        <w:rPr>
          <w:rFonts w:hint="eastAsia"/>
        </w:rPr>
        <w:t>实验</w:t>
      </w:r>
      <w:proofErr w:type="gramEnd"/>
      <w:r w:rsidRPr="00E21762">
        <w:rPr>
          <w:rFonts w:hint="eastAsia"/>
        </w:rPr>
        <w:t>中遇到的问题及解决办法</w:t>
      </w:r>
      <w:bookmarkEnd w:id="16"/>
    </w:p>
    <w:p w14:paraId="4C17AAD7" w14:textId="63C207A5" w:rsidR="00230D30" w:rsidRPr="00230D30" w:rsidRDefault="00230D30" w:rsidP="00230D30">
      <w:pPr>
        <w:rPr>
          <w:rFonts w:hint="eastAsia"/>
        </w:rPr>
      </w:pPr>
      <w:r>
        <w:rPr>
          <w:rFonts w:hint="eastAsia"/>
        </w:rPr>
        <w:t>起初，不理解阻塞赋值与非阻塞赋值的区别，在</w:t>
      </w:r>
      <w:r w:rsidR="00C4682E">
        <w:rPr>
          <w:rFonts w:hint="eastAsia"/>
        </w:rPr>
        <w:t>上网</w:t>
      </w:r>
      <w:r>
        <w:rPr>
          <w:rFonts w:hint="eastAsia"/>
        </w:rPr>
        <w:t>查阅后，明白了其区别，</w:t>
      </w:r>
      <w:r w:rsidR="000A493A">
        <w:rPr>
          <w:rFonts w:hint="eastAsia"/>
        </w:rPr>
        <w:t>在硬件中阻塞与非阻塞的连接的不同之处，</w:t>
      </w:r>
      <w:r>
        <w:rPr>
          <w:rFonts w:hint="eastAsia"/>
        </w:rPr>
        <w:t>也更加体会到硬件语言与普通编程语言的区别。</w:t>
      </w:r>
    </w:p>
    <w:sectPr w:rsidR="00230D30" w:rsidRPr="00230D30" w:rsidSect="00E7610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E2224" w14:textId="77777777" w:rsidR="0013237A" w:rsidRDefault="0013237A" w:rsidP="00E76108">
      <w:r>
        <w:separator/>
      </w:r>
    </w:p>
  </w:endnote>
  <w:endnote w:type="continuationSeparator" w:id="0">
    <w:p w14:paraId="153020F9" w14:textId="77777777" w:rsidR="0013237A" w:rsidRDefault="0013237A" w:rsidP="00E76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5847A" w14:textId="77777777" w:rsidR="0013237A" w:rsidRDefault="0013237A" w:rsidP="00E76108">
      <w:r>
        <w:separator/>
      </w:r>
    </w:p>
  </w:footnote>
  <w:footnote w:type="continuationSeparator" w:id="0">
    <w:p w14:paraId="50DAD358" w14:textId="77777777" w:rsidR="0013237A" w:rsidRDefault="0013237A" w:rsidP="00E761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E9"/>
    <w:rsid w:val="000A493A"/>
    <w:rsid w:val="00115756"/>
    <w:rsid w:val="0013237A"/>
    <w:rsid w:val="00195F34"/>
    <w:rsid w:val="00230D30"/>
    <w:rsid w:val="00266566"/>
    <w:rsid w:val="002A4CA9"/>
    <w:rsid w:val="00357DE9"/>
    <w:rsid w:val="003E2BCD"/>
    <w:rsid w:val="00463DC9"/>
    <w:rsid w:val="004941B1"/>
    <w:rsid w:val="004A41DD"/>
    <w:rsid w:val="004F6478"/>
    <w:rsid w:val="006A41A2"/>
    <w:rsid w:val="006D3342"/>
    <w:rsid w:val="007F4444"/>
    <w:rsid w:val="00814F9F"/>
    <w:rsid w:val="008753DD"/>
    <w:rsid w:val="008A0FF7"/>
    <w:rsid w:val="009F330C"/>
    <w:rsid w:val="00B06304"/>
    <w:rsid w:val="00B20DD5"/>
    <w:rsid w:val="00B31DA3"/>
    <w:rsid w:val="00B757F0"/>
    <w:rsid w:val="00C3051A"/>
    <w:rsid w:val="00C4682E"/>
    <w:rsid w:val="00DE7829"/>
    <w:rsid w:val="00E76108"/>
    <w:rsid w:val="00F4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F4D2C1"/>
  <w15:chartTrackingRefBased/>
  <w15:docId w15:val="{15B7C139-D5BF-4773-97CA-7382A85A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44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57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6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61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6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6108"/>
    <w:rPr>
      <w:sz w:val="18"/>
      <w:szCs w:val="18"/>
    </w:rPr>
  </w:style>
  <w:style w:type="paragraph" w:styleId="a7">
    <w:name w:val="No Spacing"/>
    <w:link w:val="a8"/>
    <w:uiPriority w:val="1"/>
    <w:qFormat/>
    <w:rsid w:val="00E76108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E76108"/>
    <w:rPr>
      <w:kern w:val="0"/>
      <w:sz w:val="22"/>
    </w:rPr>
  </w:style>
  <w:style w:type="paragraph" w:customStyle="1" w:styleId="11">
    <w:name w:val="我的标题1"/>
    <w:basedOn w:val="1"/>
    <w:next w:val="a"/>
    <w:qFormat/>
    <w:rsid w:val="007F4444"/>
    <w:pPr>
      <w:pBdr>
        <w:top w:val="single" w:sz="4" w:space="1" w:color="4472C4" w:themeColor="accent1"/>
        <w:bottom w:val="single" w:sz="4" w:space="1" w:color="4472C4" w:themeColor="accent1"/>
      </w:pBdr>
      <w:spacing w:before="360" w:after="360" w:line="480" w:lineRule="auto"/>
      <w:ind w:leftChars="1000" w:left="1000" w:rightChars="1000" w:right="1000"/>
      <w:jc w:val="center"/>
    </w:pPr>
    <w:rPr>
      <w:rFonts w:eastAsiaTheme="majorEastAsia"/>
      <w:i/>
      <w:color w:val="4472C4" w:themeColor="accent1"/>
      <w:sz w:val="36"/>
    </w:rPr>
  </w:style>
  <w:style w:type="character" w:customStyle="1" w:styleId="10">
    <w:name w:val="标题 1 字符"/>
    <w:basedOn w:val="a0"/>
    <w:link w:val="1"/>
    <w:uiPriority w:val="9"/>
    <w:rsid w:val="007F4444"/>
    <w:rPr>
      <w:b/>
      <w:bCs/>
      <w:kern w:val="44"/>
      <w:sz w:val="44"/>
      <w:szCs w:val="44"/>
    </w:rPr>
  </w:style>
  <w:style w:type="paragraph" w:styleId="a9">
    <w:name w:val="Balloon Text"/>
    <w:basedOn w:val="a"/>
    <w:link w:val="aa"/>
    <w:uiPriority w:val="99"/>
    <w:semiHidden/>
    <w:unhideWhenUsed/>
    <w:rsid w:val="00F4770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4770D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4770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4770D"/>
  </w:style>
  <w:style w:type="character" w:styleId="ab">
    <w:name w:val="Hyperlink"/>
    <w:basedOn w:val="a0"/>
    <w:uiPriority w:val="99"/>
    <w:unhideWhenUsed/>
    <w:rsid w:val="00F4770D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157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E782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392DEF-8815-4876-972E-C5C1C0A8C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262</Words>
  <Characters>1499</Characters>
  <Application>Microsoft Office Word</Application>
  <DocSecurity>0</DocSecurity>
  <Lines>12</Lines>
  <Paragraphs>3</Paragraphs>
  <ScaleCrop>false</ScaleCrop>
  <Company>191220088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数字电路实验四 触发器和锁存器</dc:title>
  <dc:subject/>
  <dc:creator>秦嘉余</dc:creator>
  <cp:keywords/>
  <dc:description/>
  <cp:lastModifiedBy>1348288404@qq.com</cp:lastModifiedBy>
  <cp:revision>45</cp:revision>
  <dcterms:created xsi:type="dcterms:W3CDTF">2020-09-27T11:29:00Z</dcterms:created>
  <dcterms:modified xsi:type="dcterms:W3CDTF">2020-10-14T13:22:00Z</dcterms:modified>
</cp:coreProperties>
</file>