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0694007873535" w:lineRule="auto"/>
        <w:ind w:left="1288.5040283203125" w:right="3519.3701171875" w:firstLine="24.313812255859375"/>
        <w:jc w:val="left"/>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GIAO TI</w:t>
      </w:r>
      <w:r w:rsidDel="00000000" w:rsidR="00000000" w:rsidRPr="00000000">
        <w:rPr>
          <w:rFonts w:ascii="Calibri" w:cs="Calibri" w:eastAsia="Calibri" w:hAnsi="Calibri"/>
          <w:b w:val="1"/>
          <w:i w:val="0"/>
          <w:smallCaps w:val="0"/>
          <w:strike w:val="0"/>
          <w:color w:val="ff0000"/>
          <w:sz w:val="127.96800994873047"/>
          <w:szCs w:val="127.96800994873047"/>
          <w:u w:val="none"/>
          <w:shd w:fill="auto" w:val="clear"/>
          <w:vertAlign w:val="baseline"/>
          <w:rtl w:val="0"/>
        </w:rPr>
        <w:t xml:space="preserve">Ế</w:t>
      </w: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P V</w:t>
      </w:r>
      <w:r w:rsidDel="00000000" w:rsidR="00000000" w:rsidRPr="00000000">
        <w:rPr>
          <w:rFonts w:ascii="Calibri" w:cs="Calibri" w:eastAsia="Calibri" w:hAnsi="Calibri"/>
          <w:b w:val="1"/>
          <w:i w:val="0"/>
          <w:smallCaps w:val="0"/>
          <w:strike w:val="0"/>
          <w:color w:val="ff0000"/>
          <w:sz w:val="127.96800994873047"/>
          <w:szCs w:val="127.96800994873047"/>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ff0000"/>
          <w:sz w:val="127.96800994873047"/>
          <w:szCs w:val="127.96800994873047"/>
          <w:u w:val="none"/>
          <w:shd w:fill="auto" w:val="clear"/>
          <w:vertAlign w:val="baseline"/>
          <w:rtl w:val="0"/>
        </w:rPr>
        <w:t xml:space="preserve">I WEB  SERVER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170776367188" w:line="240" w:lineRule="auto"/>
        <w:ind w:left="1309.4425201416016" w:right="0" w:firstLine="0"/>
        <w:jc w:val="left"/>
        <w:rPr>
          <w:rFonts w:ascii="Arial" w:cs="Arial" w:eastAsia="Arial" w:hAnsi="Arial"/>
          <w:b w:val="0"/>
          <w:i w:val="0"/>
          <w:smallCaps w:val="0"/>
          <w:strike w:val="0"/>
          <w:color w:val="000000"/>
          <w:sz w:val="55.96799850463867"/>
          <w:szCs w:val="55.96799850463867"/>
          <w:u w:val="none"/>
          <w:shd w:fill="auto" w:val="clear"/>
          <w:vertAlign w:val="baseline"/>
        </w:rPr>
        <w:sectPr>
          <w:pgSz w:h="10800" w:w="14400" w:orient="landscape"/>
          <w:pgMar w:bottom="257.760009765625" w:top="614.320068359375" w:left="127.16880798339844" w:right="159.930419921875" w:header="0" w:footer="720"/>
          <w:pgNumType w:start="1"/>
        </w:sect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LẬP TRÌNH MẠNG CĂN BẢN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319091796875" w:line="240" w:lineRule="auto"/>
        <w:ind w:left="0" w:right="0" w:firstLine="0"/>
        <w:jc w:val="left"/>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ffff"/>
          <w:sz w:val="84.04800415039062"/>
          <w:szCs w:val="84.04800415039062"/>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ffffff"/>
          <w:sz w:val="84.04800415039062"/>
          <w:szCs w:val="84.04800415039062"/>
          <w:u w:val="none"/>
          <w:shd w:fill="auto" w:val="clear"/>
          <w:vertAlign w:val="baseline"/>
          <w:rtl w:val="0"/>
        </w:rPr>
        <w:t xml:space="preserve">I DUNG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Giới thiệu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Web Server, Web Client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4033203125" w:line="215.9134626388549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WebRequest &amp; WebClient &amp;  HttpClient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326904296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597900390625" w:line="240"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759.5892333984375" w:right="606.22802734375" w:header="0" w:footer="720"/>
          <w:cols w:equalWidth="0" w:num="2">
            <w:col w:space="0" w:w="6020"/>
            <w:col w:space="0" w:w="6020"/>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GI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Ớ</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I THI</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Ệ</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2043.153076171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Cách lấy dữ liệu từ Web và sử dụng vào mục đích khác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Tại sao ứng dụng cần giao tiếp với website?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Kiểm tra các bản cập nhật, sửa lỗi, nâng cấp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1.00805282592773" w:lineRule="auto"/>
        <w:ind w:left="1563.5830688476562" w:right="1695.74951171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Lấy thông tin về dữ liệu được cập nhật hằng giờ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Tự động truy vấn dữ liệu từ các dịch vụ điều hành bởi  bên thứ 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0312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Xây dựng search engine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95703125" w:line="240" w:lineRule="auto"/>
        <w:ind w:left="1563.58314514160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Cache các trang web để truy cập nhanh hơn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360137939453" w:line="240" w:lineRule="auto"/>
        <w:ind w:left="0" w:right="443.868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MÔ HÌNH HO</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Ạ</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T 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Ộ</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Server không phải Website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Client thường là trình duyệt (Browser)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15.7136631011963" w:lineRule="auto"/>
        <w:ind w:left="1396.3619995117188" w:right="1116.871337890625" w:hanging="265.2588653564453"/>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 là giao thức sử dụng để giao tiếp giữa Web Server và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Web Client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12744140625" w:line="209.47607517242432" w:lineRule="auto"/>
        <w:ind w:left="722.4312591552734" w:right="303.270263671875" w:firstLine="0"/>
        <w:jc w:val="center"/>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10372" cy="273558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8310372" cy="273558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6015625" w:line="240" w:lineRule="auto"/>
        <w:ind w:left="0" w:right="0" w:firstLine="0"/>
        <w:jc w:val="center"/>
        <w:rPr>
          <w:rFonts w:ascii="Rockwell" w:cs="Rockwell" w:eastAsia="Rockwell" w:hAnsi="Rockwel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7345680" cy="293827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345680" cy="2938272"/>
                    </a:xfrm>
                    <a:prstGeom prst="rect"/>
                    <a:ln/>
                  </pic:spPr>
                </pic:pic>
              </a:graphicData>
            </a:graphic>
          </wp:inline>
        </w:drawing>
      </w:r>
      <w:r w:rsidDel="00000000" w:rsidR="00000000" w:rsidRPr="00000000">
        <w:rPr>
          <w:rFonts w:ascii="Rockwell" w:cs="Rockwell" w:eastAsia="Rockwell" w:hAnsi="Rockwell"/>
          <w:b w:val="0"/>
          <w:i w:val="0"/>
          <w:smallCaps w:val="0"/>
          <w:strike w:val="0"/>
          <w:color w:val="000000"/>
          <w:sz w:val="36"/>
          <w:szCs w:val="36"/>
          <w:u w:val="none"/>
          <w:shd w:fill="auto" w:val="clear"/>
          <w:vertAlign w:val="baseline"/>
          <w:rtl w:val="0"/>
        </w:rPr>
        <w:t xml:space="preserve">Port 80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7651977539062"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Hoạt động trên giao thức TCP/IP port 80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510.62891006469727" w:lineRule="auto"/>
        <w:ind w:left="1121.7912292480469" w:right="1961.66870117187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Gồm 2 loại thông điệp: HTTP Request &amp; HTTP Response </w:t>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533643" cy="3267456"/>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33643" cy="32674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322998046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6</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Có 2 dạng phổ biến: GET và POST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Còn có HEAD, OPTIONS, PUT, DELETE, TRACE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599609375" w:line="240" w:lineRule="auto"/>
        <w:ind w:left="0" w:right="445.634765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Dạng đơn giản nhất: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009765625" w:line="240" w:lineRule="auto"/>
        <w:ind w:left="1753.4711456298828"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240" w:lineRule="auto"/>
        <w:ind w:left="1744.831161499023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&lt;enter&gt;&lt;enter&gt;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1806640625" w:line="216.14713668823242" w:lineRule="auto"/>
        <w:ind w:left="1410.27099609375" w:right="1682.410888671875" w:hanging="279.12757873535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Lưu ý: một số server cần xác định DNS name trong lệnh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0.833740234375" w:line="240" w:lineRule="auto"/>
        <w:ind w:left="0" w:right="440.5566406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Mở kết nối tới port 80 của 1 website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0302734375" w:line="215.07431030273438" w:lineRule="auto"/>
        <w:ind w:left="1131.1032104492188" w:right="478.470458984375" w:hanging="619.872016906738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Pr>
        <w:drawing>
          <wp:inline distB="19050" distT="19050" distL="19050" distR="19050">
            <wp:extent cx="8333232" cy="2343912"/>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333232" cy="2343912"/>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Gõ GET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0470275878906" w:line="240" w:lineRule="auto"/>
        <w:ind w:left="0" w:right="432.38769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9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3112182617188"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 HTTP REQUEST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315.9242820739746" w:lineRule="auto"/>
        <w:ind w:left="1131.1032104492188" w:right="3347.908935546875" w:firstLine="0.04028320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Gõ GET / =&gt; Gửi thông điệp HTTP Request GET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Kết quả nhận được:</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591064453125" w:line="240" w:lineRule="auto"/>
        <w:ind w:left="2990.43128967285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003291" cy="3272028"/>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03291" cy="32720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10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REQUEST GET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51916503906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Dòng yêu cầu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39.425048828125"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(các lệnh GET, POST,  HEAD)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0001220703125" w:line="215.880789756774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GET /index.html HTTP/1.1\r\n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Host: www-net.cs.umass.edu\r\n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User-Agent: Firefox/3.6.10\r\n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3794689178467" w:lineRule="auto"/>
        <w:ind w:left="0"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sectPr>
          <w:type w:val="continuous"/>
          <w:pgSz w:h="10800" w:w="14400" w:orient="landscape"/>
          <w:pgMar w:bottom="257.760009765625" w:top="614.320068359375" w:left="127.16880798339844" w:right="159.930419921875" w:header="0" w:footer="720"/>
          <w:cols w:equalWidth="0" w:num="3">
            <w:col w:space="0" w:w="4720"/>
            <w:col w:space="0" w:w="4720"/>
            <w:col w:space="0" w:w="4720"/>
          </w:cols>
        </w:sect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Ký tự xuống dòng Ký tự về đầu dòng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931396484375" w:line="240" w:lineRule="auto"/>
        <w:ind w:left="0" w:right="0" w:firstLine="0"/>
        <w:jc w:val="left"/>
        <w:rPr>
          <w:rFonts w:ascii="Arial" w:cs="Arial" w:eastAsia="Arial" w:hAnsi="Arial"/>
          <w:b w:val="0"/>
          <w:i w:val="0"/>
          <w:smallCaps w:val="0"/>
          <w:strike w:val="0"/>
          <w:color w:val="000099"/>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Các dòng </w:t>
      </w:r>
      <w:r w:rsidDel="00000000" w:rsidR="00000000" w:rsidRPr="00000000">
        <w:rPr>
          <w:rFonts w:ascii="Arial" w:cs="Arial" w:eastAsia="Arial" w:hAnsi="Arial"/>
          <w:b w:val="0"/>
          <w:i w:val="0"/>
          <w:smallCaps w:val="0"/>
          <w:strike w:val="0"/>
          <w:color w:val="000099"/>
          <w:sz w:val="48.04800033569336"/>
          <w:szCs w:val="48.04800033569336"/>
          <w:u w:val="none"/>
          <w:shd w:fill="auto" w:val="clear"/>
          <w:vertAlign w:val="baseline"/>
          <w:rtl w:val="0"/>
        </w:rPr>
        <w:t xml:space="preserve">header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593017578125" w:line="239.43152904510498"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Ký tự xuống dòng, </w:t>
      </w:r>
      <w:r w:rsidDel="00000000" w:rsidR="00000000" w:rsidRPr="00000000">
        <w:rPr>
          <w:rFonts w:ascii="Arial" w:cs="Arial" w:eastAsia="Arial" w:hAnsi="Arial"/>
          <w:b w:val="0"/>
          <w:i w:val="0"/>
          <w:smallCaps w:val="0"/>
          <w:strike w:val="0"/>
          <w:color w:val="000099"/>
          <w:sz w:val="40.12799835205078"/>
          <w:szCs w:val="40.12799835205078"/>
          <w:u w:val="none"/>
          <w:shd w:fill="auto" w:val="clear"/>
          <w:vertAlign w:val="baseline"/>
          <w:rtl w:val="0"/>
        </w:rPr>
        <w:t xml:space="preserve">về đầu dòng mới chỉ </w:t>
      </w: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điểm cuối cùng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626953125" w:line="240" w:lineRule="auto"/>
        <w:ind w:left="0" w:right="0" w:firstLine="0"/>
        <w:jc w:val="left"/>
        <w:rPr>
          <w:rFonts w:ascii="Arial" w:cs="Arial" w:eastAsia="Arial" w:hAnsi="Arial"/>
          <w:b w:val="0"/>
          <w:i w:val="0"/>
          <w:smallCaps w:val="0"/>
          <w:strike w:val="0"/>
          <w:color w:val="000099"/>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99"/>
          <w:sz w:val="40.08000183105469"/>
          <w:szCs w:val="40.08000183105469"/>
          <w:u w:val="none"/>
          <w:shd w:fill="auto" w:val="clear"/>
          <w:vertAlign w:val="baseline"/>
          <w:rtl w:val="0"/>
        </w:rPr>
        <w:t xml:space="preserve">của thông điệp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249067306518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 text/html,application/xhtml+xml\r\n Accept-Language: en-us,en;q=0.5\r\n Accept-Encoding: gzip,deflate\r\n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Accept-Charset: ISO-8859-1,utf-8;q=0.7\r\n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115\r\n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5458984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60009765625" w:top="614.320068359375" w:left="653.2167053222656" w:right="2493.43994140625" w:header="0" w:footer="720"/>
          <w:cols w:equalWidth="0" w:num="2">
            <w:col w:space="0" w:w="5640"/>
            <w:col w:space="0" w:w="564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000549316406"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STANDARD HTTP REQUEST HEADERS </w:t>
      </w:r>
    </w:p>
    <w:tbl>
      <w:tblPr>
        <w:tblStyle w:val="Table1"/>
        <w:tblW w:w="12133.619384765625" w:type="dxa"/>
        <w:jc w:val="left"/>
        <w:tblInd w:w="986.011123657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8.22021484375"/>
        <w:gridCol w:w="9525.399169921875"/>
        <w:tblGridChange w:id="0">
          <w:tblGrid>
            <w:gridCol w:w="2608.22021484375"/>
            <w:gridCol w:w="9525.39916992187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80130004882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0" w:right="97.27783203125" w:hanging="3.240051269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kiểu MIME nào được chấp nhận cho response. */* chỉ  thị cho chấp nhận tất cả. Type/* chỉ thị các kiểu con của type  đó. </w:t>
            </w:r>
          </w:p>
        </w:tc>
      </w:tr>
      <w:tr>
        <w:trPr>
          <w:cantSplit w:val="0"/>
          <w:trHeight w:val="143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Accept-Charset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6672668457" w:lineRule="auto"/>
              <w:ind w:left="194.119873046875" w:right="396.077880859375" w:hanging="24.119873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các character set được chấp nhận trong response.  Nếu client phát Accept-Charset: iso-8859-5 thì server biết  rằng client không hiển thị được các ký tự tiếng Nhật</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096923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2"/>
        <w:tblW w:w="12240.0" w:type="dxa"/>
        <w:jc w:val="left"/>
        <w:tblInd w:w="932.83119201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60009765625"/>
        <w:gridCol w:w="8797.39990234375"/>
        <w:tblGridChange w:id="0">
          <w:tblGrid>
            <w:gridCol w:w="3442.60009765625"/>
            <w:gridCol w:w="8797.39990234375"/>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65.45135498046875" w:right="602.877197265625" w:hanging="3.25134277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client có thể quản lý dữ liệu nén. Trong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trên cho biết trình duyệt hiểu được chuẩn nén GZIP</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Accept-Language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3.71978759765625" w:right="171.23779296875" w:hanging="11.519775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ngôn ngữ thích hợp cho người dùng, có thể liên  quan vị trí địa lý, ví dụ en-gb chỉ thị United Kingdom</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78637695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5200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server</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199401855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3.3819580078125" w:right="243.95751953125" w:firstLine="2.138061523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địa chỉ IP của server có thể dùng, có thể khác với địa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IP đích nếu phải đi qua proxy. </w:t>
            </w:r>
          </w:p>
        </w:tc>
      </w:tr>
      <w:tr>
        <w:trPr>
          <w:cantSplit w:val="0"/>
          <w:trHeight w:val="18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7199401855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If-Modified-Since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2998371124268" w:lineRule="auto"/>
              <w:ind w:left="173.71978759765625" w:right="332.87841796875" w:firstLine="1.80023193359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Cho biết trang web không cần trả về nếu không có thay  đổi từ ngày xác định. Điều này cho phép cơ chế cache  làm việc hiệu quả hơn. Ví dụ: If-Modified-Since: Sat, 29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Oct 1994 19:43:31 GMT</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STANDARD HTTP REQUEST HEADERS (CNT) </w:t>
      </w:r>
    </w:p>
    <w:tbl>
      <w:tblPr>
        <w:tblStyle w:val="Table3"/>
        <w:tblW w:w="12240.00015258789" w:type="dxa"/>
        <w:jc w:val="left"/>
        <w:tblInd w:w="1018.03123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2.5999450683594"/>
        <w:gridCol w:w="8797.400207519531"/>
        <w:tblGridChange w:id="0">
          <w:tblGrid>
            <w:gridCol w:w="3442.5999450683594"/>
            <w:gridCol w:w="8797.400207519531"/>
          </w:tblGrid>
        </w:tblGridChange>
      </w:tblGrid>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799194335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86.1199951171875" w:right="328.39843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cơ chế lấy một phần trang web dựa trên vùng  byte. Ví dụ: bytes=500-600,601-999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523101806640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4484863281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Cho biết trang client vừa xem</w:t>
            </w:r>
          </w:p>
        </w:tc>
      </w:tr>
      <w:tr>
        <w:trPr>
          <w:cantSplit w:val="0"/>
          <w:trHeight w:val="1007.9995727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73248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8415222168" w:lineRule="auto"/>
              <w:ind w:left="173.16009521484375" w:right="289.976806640625" w:hanging="6.46667480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Transfer encoding (TE) cho biết phần mở rộng encoding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có thể chấp nhận</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990234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kiểu trình duyệt client đang dùng</w:t>
            </w:r>
          </w:p>
        </w:tc>
      </w:tr>
      <w:tr>
        <w:trPr>
          <w:cantSplit w:val="0"/>
          <w:trHeight w:val="143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3.5198974609375" w:right="186.56005859375" w:firstLine="15.480041503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kiểu MIME của dữ liệu  được post lên, thông thường là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2578125" w:line="240" w:lineRule="auto"/>
              <w:ind w:left="175.32012939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application/x-www-form-urlencoded</w:t>
            </w:r>
          </w:p>
        </w:tc>
      </w:tr>
      <w:tr>
        <w:trPr>
          <w:cantSplit w:val="0"/>
          <w:trHeight w:val="1007.920074462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66.67999267578125" w:right="304.6411132812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Dùng trong các POST request, chỉ độ dài của dữ liệu (đi  sau 2 dòng trống)</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POST REQUEST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POST / HTTP/1.1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601806640625" w:line="315.8737277984619" w:lineRule="auto"/>
        <w:ind w:left="1121.7912292480469" w:right="2635.148925781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Content-Type: application/x-www-form-urlencoded Content-Length: 17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28515625" w:line="240" w:lineRule="auto"/>
        <w:ind w:left="1136.19117736816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myField=some+text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56005859375"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118.9112091064453" w:right="1637.342529296875" w:firstLine="21.163177490234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Khi server nhận được một HTTP request, trả về trang yêu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cầu cùng với HTTP header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79931640625" w:line="240" w:lineRule="auto"/>
        <w:ind w:left="0" w:right="389.1223144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39599609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Dòng trạng thái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25488281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(giao thức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mã trạng thái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cụm từ trạng thái)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4663085937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Các dòng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header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7061462402344"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Dữ liệu, ví dụ,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4990234375" w:line="240" w:lineRule="auto"/>
        <w:ind w:left="0" w:right="0" w:firstLine="0"/>
        <w:jc w:val="left"/>
        <w:rPr>
          <w:rFonts w:ascii="Arial" w:cs="Arial" w:eastAsia="Arial" w:hAnsi="Arial"/>
          <w:b w:val="0"/>
          <w:i w:val="0"/>
          <w:smallCaps w:val="0"/>
          <w:strike w:val="0"/>
          <w:color w:val="cc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cc0000"/>
          <w:sz w:val="40.12799835205078"/>
          <w:szCs w:val="40.12799835205078"/>
          <w:u w:val="none"/>
          <w:shd w:fill="auto" w:val="clear"/>
          <w:vertAlign w:val="baseline"/>
          <w:rtl w:val="0"/>
        </w:rPr>
        <w:t xml:space="preserve">tập tin HTML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6168212890625" w:line="240" w:lineRule="auto"/>
        <w:ind w:left="0" w:right="0" w:firstLine="0"/>
        <w:jc w:val="left"/>
        <w:rPr>
          <w:rFonts w:ascii="Arial" w:cs="Arial" w:eastAsia="Arial" w:hAnsi="Arial"/>
          <w:b w:val="0"/>
          <w:i w:val="0"/>
          <w:smallCaps w:val="0"/>
          <w:strike w:val="0"/>
          <w:color w:val="cc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c0000"/>
          <w:sz w:val="40.08000183105469"/>
          <w:szCs w:val="40.08000183105469"/>
          <w:u w:val="none"/>
          <w:shd w:fill="auto" w:val="clear"/>
          <w:vertAlign w:val="baseline"/>
          <w:rtl w:val="0"/>
        </w:rPr>
        <w:t xml:space="preserve">được yêu cầu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HTTP/1.1 200 OK\r\n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63430023193"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Date: Sun, 26 Sep 2010 20:09:20 GMT\r\n máy chủ: Apache/2.0.52 (CentOS)\r\n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15.64721584320068" w:lineRule="auto"/>
        <w:ind w:left="0" w:right="0" w:firstLine="0"/>
        <w:jc w:val="left"/>
        <w:rPr>
          <w:rFonts w:ascii="Arial" w:cs="Arial" w:eastAsia="Arial" w:hAnsi="Arial"/>
          <w:b w:val="1"/>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Last-Modified: Tue, 30 Oct 2007 17:00:02 GMT\r\n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ETag: "17dc6-a5c-bf716880"\r\n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Accept-Ranges: bytes\r\n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Content-Length: 2652\r\n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Keep-Alive: timeout=10, max=100\r\n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Connection: Keep-Alive\r\n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142063140869"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Content-Type: text/html; charset=ISO-8859-1\r\n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6318359375"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sectPr>
          <w:type w:val="continuous"/>
          <w:pgSz w:h="10800" w:w="14400" w:orient="landscape"/>
          <w:pgMar w:bottom="257.760009765625" w:top="614.320068359375" w:left="916.5911865234375" w:right="567.2412109375" w:header="0" w:footer="720"/>
          <w:cols w:equalWidth="0" w:num="2">
            <w:col w:space="0" w:w="6460"/>
            <w:col w:space="0" w:w="6460"/>
          </w:cols>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data data data data data ...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199920654296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4"/>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3.9999389648438"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ETag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kết hợp với If-suffixed HTTP requests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8323059082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62045288086" w:lineRule="auto"/>
              <w:ind w:left="168.91998291015625" w:right="119.454345703125" w:firstLine="28.1231689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Dùng để điều hướng (redirect) sang trang web khác, kết hợp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với HTTP 3xx responses</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00732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Cung cấp chứng thực giữa client và 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2.87994384765625" w:right="917.718505859375" w:firstLine="10.440063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phiên bản và vendor của server. Ví dụ: IIS chạy trên  WindowsXP</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31008911132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WWW-Authenticate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Cung cấp chứng thực giữa client và proxy</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447265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Chỉ kiểu MIME của nội dung trả về. Ví dụ: HTML</w:t>
            </w:r>
          </w:p>
        </w:tc>
      </w:tr>
      <w:tr>
        <w:trPr>
          <w:cantSplit w:val="0"/>
          <w:trHeight w:val="144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58143615723" w:lineRule="auto"/>
              <w:ind w:left="194.119873046875" w:right="169.637451171875" w:hanging="10.799865722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Chỉ độ dài của dữ liệu (đi sau 2 dòng trống). Server sẽ đóng  kết nối sau khi gửi tất cả dữ liệu, do đó không cần thiết xử lý  lệnh này</w:t>
            </w:r>
          </w:p>
        </w:tc>
      </w:tr>
      <w:tr>
        <w:trPr>
          <w:cantSplit w:val="0"/>
          <w:trHeight w:val="1440.03997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Set-Cookie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2799987792969" w:line="240" w:lineRule="auto"/>
              <w:ind w:left="0" w:right="-121.91009521484375" w:firstLine="0"/>
              <w:jc w:val="right"/>
              <w:rPr>
                <w:rFonts w:ascii="Times" w:cs="Times" w:eastAsia="Times" w:hAnsi="Times"/>
                <w:b w:val="0"/>
                <w:i w:val="0"/>
                <w:smallCaps w:val="0"/>
                <w:strike w:val="0"/>
                <w:color w:val="69240c"/>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707176208496" w:lineRule="auto"/>
              <w:ind w:left="165.68145751953125" w:right="357.91748046875" w:firstLine="8.9984130859375"/>
              <w:jc w:val="both"/>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một cookie trên client. Cookie là một file nhỏ ghi  trên client. Mỗi cookie có tên và giá trị. Ví dụ: tên cookie là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ASPSESSIONIDQGGQQFCO </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Rockwell" w:cs="Rockwell" w:eastAsia="Rockwell" w:hAnsi="Rockwell"/>
          <w:b w:val="1"/>
          <w:i w:val="0"/>
          <w:smallCaps w:val="0"/>
          <w:strike w:val="0"/>
          <w:color w:val="ffffff"/>
          <w:sz w:val="22.079999923706055"/>
          <w:szCs w:val="22.079999923706055"/>
          <w:u w:val="single"/>
          <w:shd w:fill="auto" w:val="clear"/>
          <w:vertAlign w:val="baseline"/>
          <w:rtl w:val="0"/>
        </w:rPr>
        <w:t xml:space="preserve">1</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 RESPONSE </w:t>
      </w:r>
    </w:p>
    <w:tbl>
      <w:tblPr>
        <w:tblStyle w:val="Table5"/>
        <w:tblW w:w="13267.700576782227" w:type="dxa"/>
        <w:jc w:val="left"/>
        <w:tblInd w:w="475.7312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099868774414"/>
        <w:gridCol w:w="9622.600708007812"/>
        <w:tblGridChange w:id="0">
          <w:tblGrid>
            <w:gridCol w:w="3645.099868774414"/>
            <w:gridCol w:w="9622.600708007812"/>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 response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891.1199951171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code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7995605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100–199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680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Thông tin: Request đã được nhận, tiếp tục xử lý</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99914550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200–299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6657485962" w:lineRule="auto"/>
              <w:ind w:left="194.1595458984375" w:right="186.558837890625" w:hanging="19.4793701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Thành công: Thao tác đã nhận thành công, hiểu được và chấp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nhận</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999084472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300–399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5993347167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400–499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102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Điều hướng: Phải thêm thao tác để hoàn thành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1399536132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500-599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Lỗi server: Server không thể đáp ứng một request hợp lệ</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031204223632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Mỗi HTTP response có một mã response code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560028076171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19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215.84701538085938" w:lineRule="auto"/>
        <w:ind w:left="1036.3511657714844" w:right="703.028564453125" w:hanging="265.2479553222656"/>
        <w:jc w:val="both"/>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Ở khía cạnh phần cứng, một web server là một máy tính lưu trữ các thành phần của một website. Nó kết nối tới mạng Internet, thường có IP cố định, và thường được truy cập đến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thông qua tên miền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3460693359375" w:line="215.92211723327637" w:lineRule="auto"/>
        <w:ind w:left="1031.5511322021484" w:right="702.060546875" w:hanging="260.4479217529297"/>
        <w:jc w:val="both"/>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Ở khía cạnh phần mềm, một web server là một phần mềm </w:t>
      </w: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hiểu được các URL (các địa chỉ web) và HTTP (giao thức trình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duyệt của bạn sử dụng để xem các trang web), lắng nghe và xử lý các thông điệp được gửi đến từ Web Client (thường là Browser) =&gt; Lập trình viên quan tâm đến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9076232910156"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SERVER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Lưu trữ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Xử lý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401367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Chuyển trang web đến client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399169921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Giao tiếp giữa client và server: HTTP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009765625" w:line="1702.032852172851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Trang được chuyển: HTTP document, image, css, script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1909179687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Chức năng chính: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803804397583" w:lineRule="auto"/>
        <w:ind w:left="0"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phần mềm giúp người dùng giao tiếp với server.  </w:t>
      </w: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Gửi đi những thông điệp Request dựa vào thao tác của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người dung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318603515625" w:line="199.9200010299682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Tiếp nhận thông điệp Response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403564453125" w:line="1870.468139648437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Biên dịch HTML và hiển thị (rendering) trang web cho user.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 CLIENT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197265625" w:line="214.88390922546387" w:lineRule="auto"/>
        <w:ind w:left="1104.0023803710938" w:right="390.667724609375" w:hanging="17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7" cy="455676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344157" cy="455676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531311035156" w:right="0" w:firstLine="0"/>
        <w:jc w:val="left"/>
        <w:rPr>
          <w:rFonts w:ascii="Franklin Gothic" w:cs="Franklin Gothic" w:eastAsia="Franklin Gothic" w:hAnsi="Franklin Gothic"/>
          <w:b w:val="0"/>
          <w:i w:val="0"/>
          <w:smallCaps w:val="0"/>
          <w:strike w:val="0"/>
          <w:color w:val="c00000"/>
          <w:sz w:val="76.12800598144531"/>
          <w:szCs w:val="76.12800598144531"/>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12800598144531"/>
          <w:szCs w:val="76.12800598144531"/>
          <w:u w:val="none"/>
          <w:shd w:fill="auto" w:val="clear"/>
          <w:vertAlign w:val="baseline"/>
          <w:rtl w:val="0"/>
        </w:rPr>
        <w:t xml:space="preserve">HTTPWEBREQUEST &amp; WEBCLIENT &amp;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223846435547" w:right="0" w:firstLine="0"/>
        <w:jc w:val="left"/>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76.08000183105469"/>
          <w:szCs w:val="76.08000183105469"/>
          <w:u w:val="none"/>
          <w:shd w:fill="auto" w:val="clear"/>
          <w:vertAlign w:val="baseline"/>
          <w:rtl w:val="0"/>
        </w:rPr>
        <w:t xml:space="preserve">HTTPCLIENT </w:t>
      </w:r>
    </w:p>
    <w:tbl>
      <w:tblPr>
        <w:tblStyle w:val="Table6"/>
        <w:tblW w:w="13546.699981689453" w:type="dxa"/>
        <w:jc w:val="left"/>
        <w:tblInd w:w="362.331161499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6.299896240234"/>
        <w:gridCol w:w="5065.400085449219"/>
        <w:gridCol w:w="4005"/>
        <w:tblGridChange w:id="0">
          <w:tblGrid>
            <w:gridCol w:w="4476.299896240234"/>
            <w:gridCol w:w="5065.400085449219"/>
            <w:gridCol w:w="4005"/>
          </w:tblGrid>
        </w:tblGridChange>
      </w:tblGrid>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4270362854004" w:lineRule="auto"/>
              <w:ind w:left="177.70004272460938" w:right="408.19976806640625" w:firstLine="308.639907836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HTTPWebRequest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WebClient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440246582031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Tất cả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9.47998046875" w:firstLine="0"/>
              <w:jc w:val="righ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HttpClient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990234375" w:line="240" w:lineRule="auto"/>
              <w:ind w:left="178.839721679687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Từ .NET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208.6431884765625"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Framework 4.5</w:t>
            </w:r>
          </w:p>
        </w:tc>
      </w:tr>
      <w:tr>
        <w:trPr>
          <w:cantSplit w:val="0"/>
          <w:trHeight w:val="129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22004699707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Class tiêu chuẩn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187.08038330078125" w:right="470.4791259765625" w:firstLine="21.11999511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Bản tóm tắt, đơn giản  của HTTPWebRequest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99853515625"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Mạnh mẽ nhất</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24</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551177978515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Đ</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Ể </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XÂY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Ự</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NG WEB CLIENT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319335937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 tốt cho kiểm soát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3564453125" w:line="240" w:lineRule="auto"/>
        <w:ind w:left="77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WebClient: đơn giản và ngắn gọn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06201171875" w:line="216.0640811920166" w:lineRule="auto"/>
        <w:ind w:left="1036.3511657714844" w:right="1657.396240234375" w:hanging="265.20767211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HttpClient: mạnh mẽ nhất, cho cả hai tính năng trên môi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trường .NET 4.5</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89990234375"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832.088623046875" w:hanging="265.68748474121094"/>
        <w:jc w:val="both"/>
        <w:rPr>
          <w:rFonts w:ascii="Arial" w:cs="Arial" w:eastAsia="Arial" w:hAnsi="Arial"/>
          <w:b w:val="0"/>
          <w:i w:val="0"/>
          <w:smallCaps w:val="0"/>
          <w:strike w:val="0"/>
          <w:color w:val="000000"/>
          <w:sz w:val="48"/>
          <w:szCs w:val="48"/>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hàm bắt sự kiện nút GET và gọi hàm getHTML, hiển thị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điệp từ hàm getHTML vào vùng hiển thị (giả sử dùng RichTextBox)</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Pr>
        <w:drawing>
          <wp:inline distB="19050" distT="19050" distL="19050" distR="19050">
            <wp:extent cx="4887468" cy="404622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87468" cy="4046220"/>
                    </a:xfrm>
                    <a:prstGeom prst="rect"/>
                    <a:ln/>
                  </pic:spPr>
                </pic:pic>
              </a:graphicData>
            </a:graphic>
          </wp:inline>
        </w:drawing>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26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93603515625" w:line="240" w:lineRule="auto"/>
        <w:ind w:left="318.9911651611328"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private 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getHTML(</w:t>
      </w: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szUrl)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798095703125" w:line="240" w:lineRule="auto"/>
        <w:ind w:left="319.3511962890625"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68359375" w:line="240" w:lineRule="auto"/>
        <w:ind w:left="1098.298110961914" w:right="0" w:firstLine="0"/>
        <w:jc w:val="left"/>
        <w:rPr>
          <w:rFonts w:ascii="Consolas" w:cs="Consolas" w:eastAsia="Consolas" w:hAnsi="Consolas"/>
          <w:b w:val="0"/>
          <w:i w:val="0"/>
          <w:smallCaps w:val="0"/>
          <w:strike w:val="0"/>
          <w:color w:val="008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8000"/>
          <w:sz w:val="36.04800033569336"/>
          <w:szCs w:val="36.04800033569336"/>
          <w:u w:val="none"/>
          <w:shd w:fill="auto" w:val="clear"/>
          <w:vertAlign w:val="baseline"/>
          <w:rtl w:val="0"/>
        </w:rPr>
        <w:t xml:space="preserve">// Khởi tạo 1 HTTPWebRequest cho 1 URL.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96337890625" w:line="349.19363021850586" w:lineRule="auto"/>
        <w:ind w:left="1098.271255493164" w:right="6.383056640625" w:hanging="0.71998596191406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HttpWebRequest request = (HttpWebRequest)WebRequest.Create(szUrl);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Nhận thông điệp phản hồi.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97900390625" w:line="349.2165184020996" w:lineRule="auto"/>
        <w:ind w:left="1098.271255493164" w:right="5.594482421875" w:hanging="0.6940460205078125"/>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HttpWebResponse response = (HttpWebResponse)request.GetResponse(); </w:t>
      </w: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Đón nhận stream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6884765625" w:line="240" w:lineRule="auto"/>
        <w:ind w:left="1097.55126953125"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Stream dataStream = response.GetResponseStream();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000732421875" w:line="240" w:lineRule="auto"/>
        <w:ind w:left="1097.5772094726562"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 reader = </w:t>
      </w:r>
      <w:r w:rsidDel="00000000" w:rsidR="00000000" w:rsidRPr="00000000">
        <w:rPr>
          <w:rFonts w:ascii="Consolas" w:cs="Consolas" w:eastAsia="Consolas" w:hAnsi="Consolas"/>
          <w:b w:val="0"/>
          <w:i w:val="0"/>
          <w:smallCaps w:val="0"/>
          <w:strike w:val="0"/>
          <w:color w:val="0000ff"/>
          <w:sz w:val="36.04800033569336"/>
          <w:szCs w:val="36.04800033569336"/>
          <w:u w:val="none"/>
          <w:shd w:fill="auto" w:val="clear"/>
          <w:vertAlign w:val="baseline"/>
          <w:rtl w:val="0"/>
        </w:rPr>
        <w:t xml:space="preserve">new </w:t>
      </w: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StreamReader(dataStream);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9952392578125" w:line="240" w:lineRule="auto"/>
        <w:ind w:left="1098.271255493164" w:right="0" w:firstLine="0"/>
        <w:jc w:val="left"/>
        <w:rPr>
          <w:rFonts w:ascii="Consolas" w:cs="Consolas" w:eastAsia="Consolas" w:hAnsi="Consolas"/>
          <w:b w:val="0"/>
          <w:i w:val="0"/>
          <w:smallCaps w:val="0"/>
          <w:strike w:val="0"/>
          <w:color w:val="008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8000"/>
          <w:sz w:val="36"/>
          <w:szCs w:val="36"/>
          <w:u w:val="none"/>
          <w:shd w:fill="auto" w:val="clear"/>
          <w:vertAlign w:val="baseline"/>
          <w:rtl w:val="0"/>
        </w:rPr>
        <w:t xml:space="preserve">// Đọc nội dung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80419921875" w:line="240" w:lineRule="auto"/>
        <w:ind w:left="1110.1512908935547"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 reader.ReadToEnd();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009521484375" w:line="240" w:lineRule="auto"/>
        <w:ind w:left="1113.4383392333984" w:right="0" w:firstLine="0"/>
        <w:jc w:val="left"/>
        <w:rPr>
          <w:rFonts w:ascii="Consolas" w:cs="Consolas" w:eastAsia="Consolas" w:hAnsi="Consolas"/>
          <w:b w:val="0"/>
          <w:i w:val="0"/>
          <w:smallCaps w:val="0"/>
          <w:strike w:val="0"/>
          <w:color w:val="000000"/>
          <w:sz w:val="36.04800033569336"/>
          <w:szCs w:val="36.04800033569336"/>
          <w:u w:val="none"/>
          <w:shd w:fill="auto" w:val="clear"/>
          <w:vertAlign w:val="baseline"/>
        </w:rPr>
      </w:pPr>
      <w:r w:rsidDel="00000000" w:rsidR="00000000" w:rsidRPr="00000000">
        <w:rPr>
          <w:rFonts w:ascii="Consolas" w:cs="Consolas" w:eastAsia="Consolas" w:hAnsi="Consolas"/>
          <w:b w:val="0"/>
          <w:i w:val="0"/>
          <w:smallCaps w:val="0"/>
          <w:strike w:val="0"/>
          <w:color w:val="000000"/>
          <w:sz w:val="36.04800033569336"/>
          <w:szCs w:val="36.04800033569336"/>
          <w:u w:val="none"/>
          <w:shd w:fill="auto" w:val="clear"/>
          <w:vertAlign w:val="baseline"/>
          <w:rtl w:val="0"/>
        </w:rPr>
        <w:t xml:space="preserve">response.Close();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796661376953" w:line="240" w:lineRule="auto"/>
        <w:ind w:left="1113.3912658691406" w:right="0" w:firstLine="0"/>
        <w:jc w:val="left"/>
        <w:rPr>
          <w:rFonts w:ascii="Consolas" w:cs="Consolas" w:eastAsia="Consolas" w:hAnsi="Consolas"/>
          <w:b w:val="0"/>
          <w:i w:val="0"/>
          <w:smallCaps w:val="0"/>
          <w:strike w:val="0"/>
          <w:color w:val="000000"/>
          <w:sz w:val="36"/>
          <w:szCs w:val="36"/>
          <w:u w:val="none"/>
          <w:shd w:fill="auto" w:val="clear"/>
          <w:vertAlign w:val="baseline"/>
        </w:rPr>
      </w:pPr>
      <w:r w:rsidDel="00000000" w:rsidR="00000000" w:rsidRPr="00000000">
        <w:rPr>
          <w:rFonts w:ascii="Consolas" w:cs="Consolas" w:eastAsia="Consolas" w:hAnsi="Consolas"/>
          <w:b w:val="0"/>
          <w:i w:val="0"/>
          <w:smallCaps w:val="0"/>
          <w:strike w:val="0"/>
          <w:color w:val="0000ff"/>
          <w:sz w:val="36"/>
          <w:szCs w:val="3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responseFromServer;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999755859375" w:line="240" w:lineRule="auto"/>
        <w:ind w:left="0" w:right="0" w:firstLine="0"/>
        <w:jc w:val="center"/>
        <w:rPr>
          <w:rFonts w:ascii="Rockwell" w:cs="Rockwell" w:eastAsia="Rockwell" w:hAnsi="Rockwell"/>
          <w:b w:val="1"/>
          <w:i w:val="0"/>
          <w:smallCaps w:val="0"/>
          <w:strike w:val="0"/>
          <w:color w:val="ffffff"/>
          <w:sz w:val="36.79999987284343"/>
          <w:szCs w:val="36.79999987284343"/>
          <w:u w:val="none"/>
          <w:shd w:fill="auto" w:val="clear"/>
          <w:vertAlign w:val="superscript"/>
        </w:rPr>
      </w:pPr>
      <w:r w:rsidDel="00000000" w:rsidR="00000000" w:rsidRPr="00000000">
        <w:rPr>
          <w:rFonts w:ascii="Consolas" w:cs="Consolas" w:eastAsia="Consolas" w:hAnsi="Consolas"/>
          <w:b w:val="0"/>
          <w:i w:val="0"/>
          <w:smallCaps w:val="0"/>
          <w:strike w:val="0"/>
          <w:color w:val="000000"/>
          <w:sz w:val="36"/>
          <w:szCs w:val="36"/>
          <w:u w:val="none"/>
          <w:shd w:fill="auto" w:val="clear"/>
          <w:vertAlign w:val="baseline"/>
          <w:rtl w:val="0"/>
        </w:rPr>
        <w:t xml:space="preserve">}</w:t>
      </w:r>
      <w:r w:rsidDel="00000000" w:rsidR="00000000" w:rsidRPr="00000000">
        <w:rPr>
          <w:rFonts w:ascii="Rockwell" w:cs="Rockwell" w:eastAsia="Rockwell" w:hAnsi="Rockwell"/>
          <w:b w:val="1"/>
          <w:i w:val="0"/>
          <w:smallCaps w:val="0"/>
          <w:strike w:val="0"/>
          <w:color w:val="ffffff"/>
          <w:sz w:val="36.79999987284343"/>
          <w:szCs w:val="36.79999987284343"/>
          <w:u w:val="none"/>
          <w:shd w:fill="auto" w:val="clear"/>
          <w:vertAlign w:val="superscript"/>
          <w:rtl w:val="0"/>
        </w:rPr>
        <w:t xml:space="preserve">27</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7"/>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80.140380859375" w:right="291.83837890625" w:firstLine="17.259826660156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Accept HTTP header. Kiểu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AllowAutoRedirect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5.08026123046875" w:right="398.758544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boolean cho biết có request đi  sau các response điều hướng (3xx) hay không </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002075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Content-length HTTP header</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0020751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Content-type HTTP header</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CookieContainer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49408721924" w:lineRule="auto"/>
              <w:ind w:left="183.7451171875" w:right="376.439208984375" w:firstLine="13.6550903320312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CookieContainer.getCookies[“name”].ToString().</w:t>
            </w:r>
          </w:p>
        </w:tc>
      </w:tr>
      <w:tr>
        <w:trPr>
          <w:cantSplit w:val="0"/>
          <w:trHeight w:val="100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7.40020751953125" w:right="1076.63940429687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một tập string chứa trong HTTP header. Ví dụ:  Headers[“Content-Type”].ToString().</w:t>
            </w:r>
          </w:p>
        </w:tc>
      </w:tr>
      <w:tr>
        <w:trPr>
          <w:cantSplit w:val="0"/>
          <w:trHeight w:val="1439.94010925292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8842010498047" w:lineRule="auto"/>
              <w:ind w:left="173.6517333984375" w:right="129.837646484375" w:firstLine="23.748474121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phương thức dành cho request. Có thể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thiết lập là GET, HEAD, POST, PUT, DELETE, TRACE,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OPTIONS</w:t>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28</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HTTPWEBREQUEST </w:t>
      </w:r>
    </w:p>
    <w:tbl>
      <w:tblPr>
        <w:tblStyle w:val="Table8"/>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8.519821166992"/>
        <w:gridCol w:w="9671.400146484375"/>
        <w:tblGridChange w:id="0">
          <w:tblGrid>
            <w:gridCol w:w="3288.519821166992"/>
            <w:gridCol w:w="9671.400146484375"/>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326.52000427246094" w:right="258.2397460937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Proxy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2.6910400390625" w:right="1099.317626953125" w:firstLine="24.108886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thông tin Proxy cho request. Trả về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WebProxy</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Referer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79.51995849609375" w:right="504.23828125" w:firstLine="17.27996826171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của Referer HTTP header. Trả về  String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RequestUri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799926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URI gốc của request. Ví dụ: RequestURI.ToString()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Timeout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74.493408203125" w:right="205.159912109375" w:firstLine="22.3065185546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Timeout. Ví dụ: Timeout=(int) new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TimeSpan(0,0,30).TotalMilliseconds</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20025634765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TransferEncoding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3.91998291015625" w:right="102.8002929687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Transfer-encoding HTTP  header. Trả về String</w:t>
            </w:r>
          </w:p>
        </w:tc>
      </w:tr>
      <w:tr>
        <w:trPr>
          <w:cantSplit w:val="0"/>
          <w:trHeight w:val="1007.940216064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360031127929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UserAgent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3732242584229" w:lineRule="auto"/>
              <w:ind w:left="193.9593505859375" w:right="1140.079345703125" w:firstLine="2.8405761718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hoặc thiết lập giá trị giá trị của User-agent HTTP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header. Trả về String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Trả về một webResponse từ tài nguyên Internet</w:t>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29</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CLASS HTTPWEBRESPONSE </w:t>
      </w:r>
    </w:p>
    <w:tbl>
      <w:tblPr>
        <w:tblStyle w:val="Table9"/>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120162963867"/>
        <w:gridCol w:w="9314.7998046875"/>
        <w:tblGridChange w:id="0">
          <w:tblGrid>
            <w:gridCol w:w="3645.120162963867"/>
            <w:gridCol w:w="9314.7998046875"/>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096679687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ContentEncoding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74.67987060546875" w:right="408.680419921875" w:firstLine="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phương pháp dùng để mã hóa nội dung của response.  Trả về kiểu 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956665039062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Độ dài của nội dung trả về bởi request, kiểu Long</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ContentType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43151855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Nội dung của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Cookies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269317627" w:lineRule="auto"/>
              <w:ind w:left="183.32000732421875" w:right="473.447265625" w:firstLine="13.72314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hoặc thiết lập các cookie liên kết với request. Ví dụ: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Cookies[“name”].ToString()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Headers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6.99981689453125" w:right="317.238769531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các header liên kết với response này từ server. Ví dụ:  Headers[“Content-Type”].ToString().</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HTTPWEBRESPONSE </w:t>
      </w:r>
    </w:p>
    <w:tbl>
      <w:tblPr>
        <w:tblStyle w:val="Table10"/>
        <w:tblW w:w="12959.919967651367"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2.1199798583984"/>
        <w:gridCol w:w="9217.799987792969"/>
        <w:tblGridChange w:id="0">
          <w:tblGrid>
            <w:gridCol w:w="3742.1199798583984"/>
            <w:gridCol w:w="9217.799987792969"/>
          </w:tblGrid>
        </w:tblGridChange>
      </w:tblGrid>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Phương thức hoặc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096679687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Ý nghĩa</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ResponseUri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520263671875" w:right="483.360595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phần URI của tài nguyên Internet đã được đáp ứng  bởi request. Ví dụ: RequestURI.ToString().</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43542480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tên của server nào gửi response, kiểu String</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8014526367188"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StatusCode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258415222168" w:lineRule="auto"/>
              <w:ind w:left="197.40020751953125" w:right="1705.49560546875" w:firstLine="0.04333496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trạng thái của response. Trả về kiểu liệt kê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HttpStatusCode</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GetResponseHeader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94.520263671875" w:right="1490.63720703125" w:firstLine="2.8799438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Lấy ra nội dung header xác định đã được trả về với  response. Kiểu String</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84957885742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GetResponseStream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56323242188" w:lineRule="auto"/>
              <w:ind w:left="175.08026123046875" w:right="507.61962890625" w:firstLine="22.36328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Lấy ra stream dùng để đọc phần thân của response. Kiểu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stream</w:t>
            </w:r>
          </w:p>
        </w:tc>
      </w:tr>
    </w:tb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591552734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31</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6.0640811920166" w:lineRule="auto"/>
        <w:ind w:left="1108.3512115478516" w:right="1324.32373046875" w:firstLine="8.66012573242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Sử dụng Class WebRequest (Lớp trừu tượng) để gửi dữ liệu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thông qua HTTP Request: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40" w:lineRule="auto"/>
        <w:ind w:left="1110.271224975586" w:right="0" w:firstLine="0"/>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single"/>
          <w:shd w:fill="auto" w:val="clear"/>
          <w:vertAlign w:val="baseline"/>
          <w:rtl w:val="0"/>
        </w:rPr>
        <w:t xml:space="preserve">Tham khảo thêm tại: </w:t>
      </w: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39990234375" w:line="240" w:lineRule="auto"/>
        <w:ind w:left="1136.191177368164"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1352005004883" w:lineRule="auto"/>
        <w:ind w:left="1110.284652709961" w:right="2189.588623046875" w:firstLine="22.546539306640625"/>
        <w:jc w:val="left"/>
        <w:rPr>
          <w:rFonts w:ascii="Arial" w:cs="Arial" w:eastAsia="Arial" w:hAnsi="Arial"/>
          <w:b w:val="0"/>
          <w:i w:val="0"/>
          <w:smallCaps w:val="0"/>
          <w:strike w:val="0"/>
          <w:color w:val="cc99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us/dotnet/framework/network-programming/how-to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send-data-using-the-webrequest-class</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9334716796875" w:line="240" w:lineRule="auto"/>
        <w:ind w:left="0" w:right="393.096923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32</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POSTING DATA: VÍ D</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Ụ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19482421875" w:line="259.96235847473145"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Calibri" w:cs="Calibri" w:eastAsia="Calibri" w:hAnsi="Calibri"/>
          <w:b w:val="0"/>
          <w:i w:val="0"/>
          <w:smallCaps w:val="0"/>
          <w:strike w:val="0"/>
          <w:color w:val="c00000"/>
          <w:sz w:val="84"/>
          <w:szCs w:val="84"/>
          <w:u w:val="none"/>
          <w:shd w:fill="auto" w:val="clear"/>
          <w:vertAlign w:val="baseline"/>
        </w:rPr>
        <w:drawing>
          <wp:inline distB="19050" distT="19050" distL="19050" distR="19050">
            <wp:extent cx="7260336" cy="367284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260336" cy="367284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33</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40.07438659667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 không duy trì thông tin trạng thái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0693359375" w:line="214.91389274597168" w:lineRule="auto"/>
        <w:ind w:left="1136.191177368164" w:right="1588.709716796875" w:firstLine="0.960006713867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cho việc phân biệt 2 user truy cập vào server  hay 1 user tạo 2 request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203125" w:line="240" w:lineRule="auto"/>
        <w:ind w:left="1137.191543579101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client phải tạo sự khác biệt với client khác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68017578125" w:line="240" w:lineRule="auto"/>
        <w:ind w:left="0" w:right="388.018798828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34</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40" w:lineRule="auto"/>
        <w:ind w:left="1131.1434936523438"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là các file nhỏ lưu trong thư mục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110977172851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%windows%\cookies, được lưu bằng 2 cách: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0185546875" w:line="240" w:lineRule="auto"/>
        <w:ind w:left="1563.5831451416016" w:right="0" w:firstLine="0"/>
        <w:jc w:val="left"/>
        <w:rPr>
          <w:rFonts w:ascii="Arial" w:cs="Arial" w:eastAsia="Arial" w:hAnsi="Arial"/>
          <w:b w:val="0"/>
          <w:i w:val="0"/>
          <w:smallCaps w:val="0"/>
          <w:strike w:val="0"/>
          <w:color w:val="ff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Dùng JavaScript </w:t>
      </w: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document.cookie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563.6234283447266"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Dùng </w:t>
      </w:r>
      <w:r w:rsidDel="00000000" w:rsidR="00000000" w:rsidRPr="00000000">
        <w:rPr>
          <w:rFonts w:ascii="Arial" w:cs="Arial" w:eastAsia="Arial" w:hAnsi="Arial"/>
          <w:b w:val="0"/>
          <w:i w:val="0"/>
          <w:smallCaps w:val="0"/>
          <w:strike w:val="0"/>
          <w:color w:val="ff0000"/>
          <w:sz w:val="48.04800033569336"/>
          <w:szCs w:val="48.04800033569336"/>
          <w:u w:val="none"/>
          <w:shd w:fill="auto" w:val="clear"/>
          <w:vertAlign w:val="baseline"/>
          <w:rtl w:val="0"/>
        </w:rPr>
        <w:t xml:space="preserve">set-cookie header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trong các HTTP request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599365234375" w:line="215.9139633178711" w:lineRule="auto"/>
        <w:ind w:left="1406.9110107421875" w:right="1900.2294921875" w:hanging="275.8078765869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lưu giữ trên máy client trong khoảng thời  gian xác định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93212890625" w:line="240" w:lineRule="auto"/>
        <w:ind w:left="0" w:right="390.6677246093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35</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112060546875"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COOKIE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424.6710205078125" w:right="1440.631103515625" w:hanging="293.5276031494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có thể trích xuất được nhờ JavaScript hoặc HTTP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response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7136631011963" w:lineRule="auto"/>
        <w:ind w:left="1428.5543823242188" w:right="1671.26953125" w:hanging="297.4510955810547"/>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được hỗ trợ trong .NET thông qua các đối tượng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HttpWebResponse.Cookies và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109375" w:line="240" w:lineRule="auto"/>
        <w:ind w:left="1428.511123657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HttpWebRequest.CookieContainer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966796875" w:line="240" w:lineRule="auto"/>
        <w:ind w:left="1131.10321044921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Cookie phụ thuộc tên miền (domain)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014404296875" w:line="216.06393814086914" w:lineRule="auto"/>
        <w:ind w:left="1767.87109375" w:right="1662.882080078125" w:hanging="14.375152587890625"/>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Cookie lưu cho </w:t>
      </w: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www.library.com</w:t>
      </w:r>
      <w:r w:rsidDel="00000000" w:rsidR="00000000" w:rsidRPr="00000000">
        <w:rPr>
          <w:rFonts w:ascii="Arial" w:cs="Arial" w:eastAsia="Arial" w:hAnsi="Arial"/>
          <w:b w:val="0"/>
          <w:i w:val="0"/>
          <w:smallCaps w:val="0"/>
          <w:strike w:val="0"/>
          <w:color w:val="cc9900"/>
          <w:sz w:val="48.04800033569336"/>
          <w:szCs w:val="48.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không thể trích xuất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bởi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www.bookshop.com</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99951171875" w:line="240" w:lineRule="auto"/>
        <w:ind w:left="0" w:right="389.12231445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36</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DOWNLOADING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396.8310546875" w:right="1339.73266601562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1 số phương thức để lấy thông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tin từ web server: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15.7136631011963" w:lineRule="auto"/>
        <w:ind w:left="2579.0328979492188" w:right="1453.909912109375" w:hanging="818.289794921875"/>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DownloadData(): lấy dữ liệu vào một mảng byte từ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URI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127197265625" w:line="240.90359687805176" w:lineRule="auto"/>
        <w:ind w:left="1739.1192626953125" w:right="1070.870361328125" w:firstLine="4.0798950195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DownloadFile(): lấy dữ liệu vào một file cục bộ từ URI </w:t>
      </w: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OpenRead(): mở stream read-only để lấy dữ liệu từ  URI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258056640625" w:line="215.9135913848877" w:lineRule="auto"/>
        <w:ind w:left="2548.751220703125" w:right="1121.26953125" w:hanging="813.3041381835938"/>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Xem them tại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us/dotnet/api/system.net.webclient?view=netframe</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7328186035156" w:line="240" w:lineRule="auto"/>
        <w:ind w:left="0" w:right="392.43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37</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198974609375" w:line="205.88460445404053" w:lineRule="auto"/>
        <w:ind w:left="1104.0023803710938" w:right="387.35595703125" w:hanging="619.1711807250977"/>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8334757" cy="4893564"/>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8334757" cy="4893564"/>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38</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DOWNLOADDATA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191162109375" w:line="208.1742811203003" w:lineRule="auto"/>
        <w:ind w:left="1104.0023803710938" w:right="390.667724609375" w:firstLine="525.6288909912109"/>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608064" cy="4828032"/>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08064" cy="4828032"/>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39</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98193359375" w:line="215.98895072937012" w:lineRule="auto"/>
        <w:ind w:left="1396.8310546875" w:right="1149.51049804687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Viết code xử lý sự kiện khi nhấn nút download, với 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textbox chứa địa chỉ URL cần get nội dung, 1 textbox chứa  đường dẫn lưu file chứa nội dung cần get về.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565673828125" w:line="240" w:lineRule="auto"/>
        <w:ind w:left="0" w:right="388.68041992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23.0085563659668"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2962656" cy="2467356"/>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62656" cy="2467356"/>
                    </a:xfrm>
                    <a:prstGeom prst="rect"/>
                    <a:ln/>
                  </pic:spPr>
                </pic:pic>
              </a:graphicData>
            </a:graphic>
          </wp:inline>
        </w:drawing>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6280404" cy="4378452"/>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280404" cy="4378452"/>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11209106445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MINH H</w:t>
      </w:r>
      <w:r w:rsidDel="00000000" w:rsidR="00000000" w:rsidRPr="00000000">
        <w:rPr>
          <w:rFonts w:ascii="Calibri" w:cs="Calibri" w:eastAsia="Calibri" w:hAnsi="Calibri"/>
          <w:b w:val="0"/>
          <w:i w:val="0"/>
          <w:smallCaps w:val="0"/>
          <w:strike w:val="0"/>
          <w:color w:val="c00000"/>
          <w:sz w:val="84"/>
          <w:szCs w:val="84"/>
          <w:u w:val="none"/>
          <w:shd w:fill="auto" w:val="clear"/>
          <w:vertAlign w:val="baseline"/>
          <w:rtl w:val="0"/>
        </w:rPr>
        <w:t xml:space="preserve">Ọ</w:t>
      </w: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A DOWNLOADFILE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97021484375" w:line="215.00121116638184" w:lineRule="auto"/>
        <w:ind w:left="1104.0023803710938" w:right="393.096923828125" w:hanging="103.17115783691406"/>
        <w:jc w:val="lef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344156" cy="454152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7344156" cy="4541520"/>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42</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19384765625" w:line="207.2743034362793" w:lineRule="auto"/>
        <w:ind w:left="1104.0023803710938" w:right="390.667724609375" w:hanging="295.17120361328125"/>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27.16880798339844" w:right="159.930419921875" w:header="0" w:footer="720"/>
          <w:cols w:equalWidth="0" w:num="1">
            <w:col w:space="0" w:w="14112.900772094727"/>
          </w:cols>
        </w:sect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Pr>
        <w:drawing>
          <wp:inline distB="19050" distT="19050" distL="19050" distR="19050">
            <wp:extent cx="7955280" cy="4590288"/>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955280" cy="4590288"/>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PROPERTY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cung cấp thuộc tính ResponseHeaders để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lấy thông tin các trường trong HTTP header.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679443359375" w:line="687.0640182495117" w:lineRule="auto"/>
        <w:ind w:left="0" w:right="0" w:firstLine="0"/>
        <w:jc w:val="left"/>
        <w:rPr>
          <w:rFonts w:ascii="Rockwell" w:cs="Rockwell" w:eastAsia="Rockwell" w:hAnsi="Rockwell"/>
          <w:b w:val="1"/>
          <w:i w:val="0"/>
          <w:smallCaps w:val="0"/>
          <w:strike w:val="0"/>
          <w:color w:val="ffffff"/>
          <w:sz w:val="22.079999923706055"/>
          <w:szCs w:val="22.079999923706055"/>
          <w:u w:val="none"/>
          <w:shd w:fill="auto" w:val="clear"/>
          <w:vertAlign w:val="baseline"/>
        </w:rPr>
        <w:sectPr>
          <w:type w:val="continuous"/>
          <w:pgSz w:h="10800" w:w="14400" w:orient="landscape"/>
          <w:pgMar w:bottom="257.760009765625" w:top="614.320068359375" w:left="1440" w:right="1440" w:header="0" w:footer="720"/>
          <w:cols w:equalWidth="0" w:num="1">
            <w:col w:space="0" w:w="11520"/>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8225027" cy="1088136"/>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8225027" cy="1088136"/>
                    </a:xfrm>
                    <a:prstGeom prst="rect"/>
                    <a:ln/>
                  </pic:spPr>
                </pic:pic>
              </a:graphicData>
            </a:graphic>
          </wp:inline>
        </w:drawing>
      </w: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WEBCLIENT: UPLOADING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396.8310546875" w:right="1079.793701171875" w:hanging="265.6874847412109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Class WebClient sử dụng 1 số cách để upload thông tin lên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web server: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541015625" w:line="240" w:lineRule="auto"/>
        <w:ind w:left="1760.74317932128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OpenWrite(): gửi lên dùng stream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0" w:lineRule="auto"/>
        <w:ind w:left="1743.2164764404297" w:right="0" w:firstLine="0"/>
        <w:jc w:val="left"/>
        <w:rPr>
          <w:rFonts w:ascii="Arial" w:cs="Arial" w:eastAsia="Arial" w:hAnsi="Arial"/>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0.847999572753906"/>
          <w:szCs w:val="40.84799957275390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UploadData(): gửi lên dùng mảng byte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03759765625" w:line="240" w:lineRule="auto"/>
        <w:ind w:left="1739.119186401367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UploadFile(): gửi lên dùng file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74609375" w:line="240" w:lineRule="auto"/>
        <w:ind w:left="1735.44715881347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0.79999923706055"/>
          <w:szCs w:val="4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UploadValues(): gửi một đối tượng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8010292053223" w:lineRule="auto"/>
        <w:ind w:left="2548.751220703125" w:right="1659.351806640625" w:firstLine="31.679992675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NameValueCollection các data name và value lên  web server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998046875" w:line="240" w:lineRule="auto"/>
        <w:ind w:left="1136.2305450439453" w:right="0" w:firstLine="0"/>
        <w:jc w:val="left"/>
        <w:rPr>
          <w:rFonts w:ascii="Arial" w:cs="Arial" w:eastAsia="Arial" w:hAnsi="Arial"/>
          <w:b w:val="0"/>
          <w:i w:val="0"/>
          <w:smallCaps w:val="0"/>
          <w:strike w:val="0"/>
          <w:color w:val="9e3611"/>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9e3611"/>
          <w:sz w:val="48.04800033569336"/>
          <w:szCs w:val="48.04800033569336"/>
          <w:u w:val="none"/>
          <w:shd w:fill="auto" w:val="clear"/>
          <w:vertAlign w:val="baseline"/>
          <w:rtl w:val="0"/>
        </w:rPr>
        <w:t xml:space="preserve">https://docs.microsoft.com/en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39.93732929229736" w:lineRule="auto"/>
        <w:ind w:left="1104.991226196289" w:right="1421.588134765625" w:firstLine="27.8399658203125"/>
        <w:jc w:val="left"/>
        <w:rPr>
          <w:rFonts w:ascii="Arial" w:cs="Arial" w:eastAsia="Arial" w:hAnsi="Arial"/>
          <w:b w:val="0"/>
          <w:i w:val="0"/>
          <w:smallCaps w:val="0"/>
          <w:strike w:val="0"/>
          <w:color w:val="9e3611"/>
          <w:sz w:val="48"/>
          <w:szCs w:val="48"/>
          <w:u w:val="none"/>
          <w:shd w:fill="auto" w:val="clear"/>
          <w:vertAlign w:val="baseline"/>
        </w:rPr>
      </w:pPr>
      <w:r w:rsidDel="00000000" w:rsidR="00000000" w:rsidRPr="00000000">
        <w:rPr>
          <w:rFonts w:ascii="Arial" w:cs="Arial" w:eastAsia="Arial" w:hAnsi="Arial"/>
          <w:b w:val="0"/>
          <w:i w:val="0"/>
          <w:smallCaps w:val="0"/>
          <w:strike w:val="0"/>
          <w:color w:val="9e3611"/>
          <w:sz w:val="48"/>
          <w:szCs w:val="48"/>
          <w:u w:val="none"/>
          <w:shd w:fill="auto" w:val="clear"/>
          <w:vertAlign w:val="baseline"/>
          <w:rtl w:val="0"/>
        </w:rPr>
        <w:t xml:space="preserve">us/dotnet/api/system.net.webclient?view=netframework 4.8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4053039550781"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45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5111999511719"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WEBBROWSER CONTROL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5.98895072937012" w:lineRule="auto"/>
        <w:ind w:left="1407.3910522460938" w:right="1201.309814453125" w:hanging="276.2474822998047"/>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Cung cấp giao diện cho phép hiển thị tài liệu HTML, và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cung cấp 1 số thuộc tính, phương thức để xây dựng 1 Web  Browser cơ bản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459716796875" w:line="240" w:lineRule="auto"/>
        <w:ind w:left="1377.6311492919922"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0706672668457" w:lineRule="auto"/>
        <w:ind w:left="1349.7909545898438" w:right="728.0712890625" w:firstLine="24.480133056640625"/>
        <w:jc w:val="left"/>
        <w:rPr>
          <w:rFonts w:ascii="Arial" w:cs="Arial" w:eastAsia="Arial" w:hAnsi="Arial"/>
          <w:b w:val="0"/>
          <w:i w:val="0"/>
          <w:smallCaps w:val="0"/>
          <w:strike w:val="0"/>
          <w:color w:val="cc9900"/>
          <w:sz w:val="48"/>
          <w:szCs w:val="48"/>
          <w:u w:val="non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us/dotnet/api/system.windows.forms.webbrowser?view=ne</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tframework-4.8</w:t>
      </w:r>
      <w:r w:rsidDel="00000000" w:rsidR="00000000" w:rsidRPr="00000000">
        <w:rPr>
          <w:rFonts w:ascii="Arial" w:cs="Arial" w:eastAsia="Arial" w:hAnsi="Arial"/>
          <w:b w:val="0"/>
          <w:i w:val="0"/>
          <w:smallCaps w:val="0"/>
          <w:strike w:val="0"/>
          <w:color w:val="cc9900"/>
          <w:sz w:val="48"/>
          <w:szCs w:val="48"/>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989135742188" w:line="240" w:lineRule="auto"/>
        <w:ind w:left="1377.6311492919922"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https://docs.microsoft.com/en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0304126739502" w:lineRule="auto"/>
        <w:ind w:left="1377.6312255859375" w:right="896.8603515625" w:hanging="3.323974609375"/>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04800033569336"/>
          <w:szCs w:val="48.04800033569336"/>
          <w:u w:val="single"/>
          <w:shd w:fill="auto" w:val="clear"/>
          <w:vertAlign w:val="baseline"/>
          <w:rtl w:val="0"/>
        </w:rPr>
        <w:t xml:space="preserve">us/dotnet/framework/winforms/controls/how-to-add-web </w:t>
      </w: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browser-capabilities-to-a-windows-forms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80859375" w:line="240" w:lineRule="auto"/>
        <w:ind w:left="1363.2311248779297" w:right="0" w:firstLine="0"/>
        <w:jc w:val="left"/>
        <w:rPr>
          <w:rFonts w:ascii="Arial" w:cs="Arial" w:eastAsia="Arial" w:hAnsi="Arial"/>
          <w:b w:val="0"/>
          <w:i w:val="0"/>
          <w:smallCaps w:val="0"/>
          <w:strike w:val="0"/>
          <w:color w:val="cc9900"/>
          <w:sz w:val="48"/>
          <w:szCs w:val="48"/>
          <w:u w:val="single"/>
          <w:shd w:fill="auto" w:val="clear"/>
          <w:vertAlign w:val="baseline"/>
        </w:rPr>
      </w:pPr>
      <w:r w:rsidDel="00000000" w:rsidR="00000000" w:rsidRPr="00000000">
        <w:rPr>
          <w:rFonts w:ascii="Arial" w:cs="Arial" w:eastAsia="Arial" w:hAnsi="Arial"/>
          <w:b w:val="0"/>
          <w:i w:val="0"/>
          <w:smallCaps w:val="0"/>
          <w:strike w:val="0"/>
          <w:color w:val="cc9900"/>
          <w:sz w:val="48"/>
          <w:szCs w:val="48"/>
          <w:u w:val="single"/>
          <w:shd w:fill="auto" w:val="clear"/>
          <w:vertAlign w:val="baseline"/>
          <w:rtl w:val="0"/>
        </w:rPr>
        <w:t xml:space="preserve">application?view=netframework-4.8</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99987792969" w:line="240" w:lineRule="auto"/>
        <w:ind w:left="0" w:right="379.1870117187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511993408203"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SYSTEM.NET.HTTPLISTENER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395751953125" w:line="216.0640811920166" w:lineRule="auto"/>
        <w:ind w:left="1424.6710205078125" w:right="985.618896484375" w:hanging="293.527603149414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847999572753906"/>
          <w:szCs w:val="40.847999572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Một trong những phương pháp tốt để hiện thực web server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là sử dụng class HttpListener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97119140625" w:line="215.93050003051758" w:lineRule="auto"/>
        <w:ind w:left="1407.4130249023438" w:right="825.03173828125" w:hanging="276.3098907470703"/>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e3611"/>
          <w:sz w:val="40.79999923706055"/>
          <w:szCs w:val="4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HttpListener cung cấp Http.sys có rất nhiều chức năng, như  </w:t>
      </w: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chứng thực và mã hóa SSL – nếu tự xây dựng thì tương đối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khó khăn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1.2835693359375" w:line="240" w:lineRule="auto"/>
        <w:ind w:left="0" w:right="392.434082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47</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912017822266" w:right="0" w:firstLine="0"/>
        <w:jc w:val="left"/>
        <w:rPr>
          <w:rFonts w:ascii="Franklin Gothic" w:cs="Franklin Gothic" w:eastAsia="Franklin Gothic" w:hAnsi="Franklin Gothic"/>
          <w:b w:val="0"/>
          <w:i w:val="0"/>
          <w:smallCaps w:val="0"/>
          <w:strike w:val="0"/>
          <w:color w:val="c00000"/>
          <w:sz w:val="84"/>
          <w:szCs w:val="8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c00000"/>
          <w:sz w:val="84"/>
          <w:szCs w:val="84"/>
          <w:u w:val="none"/>
          <w:shd w:fill="auto" w:val="clear"/>
          <w:vertAlign w:val="baseline"/>
          <w:rtl w:val="0"/>
        </w:rPr>
        <w:t xml:space="preserve">HTTPLISTENER </w:t>
      </w:r>
    </w:p>
    <w:tbl>
      <w:tblPr>
        <w:tblStyle w:val="Table11"/>
        <w:tblW w:w="13219.520797729492" w:type="dxa"/>
        <w:jc w:val="left"/>
        <w:tblInd w:w="589.11117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2.319869995117"/>
        <w:gridCol w:w="9137.200927734375"/>
        <w:tblGridChange w:id="0">
          <w:tblGrid>
            <w:gridCol w:w="4082.319869995117"/>
            <w:gridCol w:w="9137.200927734375"/>
          </w:tblGrid>
        </w:tblGridChange>
      </w:tblGrid>
      <w:tr>
        <w:trPr>
          <w:cantSplit w:val="0"/>
          <w:trHeight w:val="10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252.6000213623047" w:right="110.63995361328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Phương thức hoặc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Mô tả</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Abort / Close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Hủy bỏ hàng đợi request</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BeginGetContext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không đồng bộ. </w:t>
            </w:r>
          </w:p>
        </w:tc>
      </w:tr>
      <w:tr>
        <w:trPr>
          <w:cantSplit w:val="0"/>
          <w:trHeight w:val="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EndGetContext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Quản lý client request . Trả về HttpListenerContext</w:t>
            </w:r>
          </w:p>
        </w:tc>
      </w:tr>
      <w:tr>
        <w:trPr>
          <w:cantSplit w:val="0"/>
          <w:trHeight w:val="100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600097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Chờ đợi một client request đồng bộ. Trả về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HttpListenerContext</w:t>
            </w:r>
          </w:p>
        </w:tc>
      </w:tr>
      <w:tr>
        <w:trPr>
          <w:cantSplit w:val="0"/>
          <w:trHeight w:val="58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Khởi động web server </w:t>
            </w:r>
          </w:p>
        </w:tc>
      </w:tr>
      <w:tr>
        <w:trPr>
          <w:cantSplit w:val="0"/>
          <w:trHeight w:val="5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00036621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00122070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Dừng web server </w:t>
            </w:r>
          </w:p>
        </w:tc>
      </w:tr>
      <w:tr>
        <w:trPr>
          <w:cantSplit w:val="0"/>
          <w:trHeight w:val="10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20010375976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AuthenticationSchemes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94.12017822265625" w:right="670.28076171875" w:hanging="19.4400024414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Thiết lập phương pháp chứng thực giữa server và client  (Basic, Digest, NTLM). Trả về AuthenticationScheme</w:t>
            </w:r>
          </w:p>
        </w:tc>
      </w:tr>
      <w:tr>
        <w:trPr>
          <w:cantSplit w:val="0"/>
          <w:trHeight w:val="584.00009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399719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IsListening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003051757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Xác định xem server có đang chạy hay không</w:t>
            </w:r>
          </w:p>
        </w:tc>
      </w:tr>
    </w:tb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35595703125" w:firstLine="0"/>
        <w:jc w:val="right"/>
        <w:rPr>
          <w:rFonts w:ascii="Rockwell" w:cs="Rockwell" w:eastAsia="Rockwell" w:hAnsi="Rockwell"/>
          <w:b w:val="1"/>
          <w:i w:val="0"/>
          <w:smallCaps w:val="0"/>
          <w:strike w:val="0"/>
          <w:color w:val="ffffff"/>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69240c"/>
          <w:sz w:val="19.920000076293945"/>
          <w:szCs w:val="19.920000076293945"/>
          <w:u w:val="none"/>
          <w:shd w:fill="auto" w:val="clear"/>
          <w:vertAlign w:val="baseline"/>
          <w:rtl w:val="0"/>
        </w:rPr>
        <w:t xml:space="preserve">Chương 4: Truyền thông với Web server </w:t>
      </w:r>
      <w:r w:rsidDel="00000000" w:rsidR="00000000" w:rsidRPr="00000000">
        <w:rPr>
          <w:rFonts w:ascii="Rockwell" w:cs="Rockwell" w:eastAsia="Rockwell" w:hAnsi="Rockwell"/>
          <w:b w:val="1"/>
          <w:i w:val="0"/>
          <w:smallCaps w:val="0"/>
          <w:strike w:val="0"/>
          <w:color w:val="ffffff"/>
          <w:sz w:val="22.079999923706055"/>
          <w:szCs w:val="22.079999923706055"/>
          <w:u w:val="none"/>
          <w:shd w:fill="auto" w:val="clear"/>
          <w:vertAlign w:val="baseline"/>
          <w:rtl w:val="0"/>
        </w:rPr>
        <w:t xml:space="preserve">48</w:t>
      </w:r>
    </w:p>
    <w:sectPr>
      <w:type w:val="continuous"/>
      <w:pgSz w:h="10800" w:w="14400" w:orient="landscape"/>
      <w:pgMar w:bottom="257.760009765625" w:top="614.320068359375" w:left="127.16880798339844" w:right="159.930419921875" w:header="0" w:footer="720"/>
      <w:cols w:equalWidth="0" w:num="1">
        <w:col w:space="0" w:w="14112.9007720947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olas"/>
  <w:font w:name="Franklin Gothic">
    <w:embedBold w:fontKey="{00000000-0000-0000-0000-000000000000}" r:id="rId1" w:subsetted="0"/>
  </w:font>
  <w:font w:name="Times"/>
  <w:font w:name="Noto Sans Symbols">
    <w:embedRegular w:fontKey="{00000000-0000-0000-0000-000000000000}" r:id="rId2" w:subsetted="0"/>
    <w:embedBold w:fontKey="{00000000-0000-0000-0000-000000000000}" r:id="rId3" w:subsetted="0"/>
  </w:font>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