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BFECF" w14:textId="0A54B67E" w:rsidR="00254EF5" w:rsidRPr="007776FE" w:rsidRDefault="00254EF5" w:rsidP="00254EF5">
      <w:pPr>
        <w:pStyle w:val="2"/>
        <w:jc w:val="center"/>
        <w:rPr>
          <w:lang w:val="ru-RU"/>
        </w:rPr>
      </w:pPr>
      <w:r>
        <w:t>Робота №</w:t>
      </w:r>
      <w:r w:rsidRPr="0079144E">
        <w:rPr>
          <w:lang w:val="ru-RU"/>
        </w:rPr>
        <w:t>0</w:t>
      </w:r>
      <w:r w:rsidR="000846E7" w:rsidRPr="003A4B14">
        <w:rPr>
          <w:lang w:val="ru-RU"/>
        </w:rPr>
        <w:t>4</w:t>
      </w:r>
    </w:p>
    <w:p w14:paraId="52CB1D3F" w14:textId="77777777" w:rsidR="00254EF5" w:rsidRPr="0028029F" w:rsidRDefault="00254EF5" w:rsidP="00254EF5">
      <w:pPr>
        <w:rPr>
          <w:lang w:val="ru-RU"/>
        </w:rPr>
      </w:pPr>
    </w:p>
    <w:p w14:paraId="552DCFC1" w14:textId="77777777" w:rsidR="00254EF5" w:rsidRPr="00820CB6" w:rsidRDefault="00254EF5" w:rsidP="00254EF5">
      <w:pPr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</w:rPr>
        <w:t>Синтаксичний аналіз</w:t>
      </w:r>
    </w:p>
    <w:p w14:paraId="5987FF18" w14:textId="77777777" w:rsidR="00254EF5" w:rsidRDefault="00254EF5" w:rsidP="00254EF5">
      <w:r w:rsidRPr="000A2AD2">
        <w:t xml:space="preserve">Алфавіт </w:t>
      </w:r>
      <w:r>
        <w:t xml:space="preserve">– скінченна множина символів: букви, цифри, спеціальні символи. Як правило підмножина елементів типу </w:t>
      </w:r>
      <w:r>
        <w:rPr>
          <w:lang w:val="en-US"/>
        </w:rPr>
        <w:t>Char</w:t>
      </w:r>
      <w:r>
        <w:t xml:space="preserve">. </w:t>
      </w:r>
    </w:p>
    <w:p w14:paraId="51522FB5" w14:textId="77777777" w:rsidR="00254EF5" w:rsidRDefault="00254EF5" w:rsidP="00254EF5">
      <w:r>
        <w:t xml:space="preserve">Мова </w:t>
      </w:r>
      <w:r>
        <w:rPr>
          <w:lang w:val="en-US"/>
        </w:rPr>
        <w:t>L</w:t>
      </w:r>
      <w:r>
        <w:t xml:space="preserve"> в алфавіті </w:t>
      </w:r>
      <w:r>
        <w:rPr>
          <w:lang w:val="en-US"/>
        </w:rPr>
        <w:t>V</w:t>
      </w:r>
      <w:r w:rsidRPr="000A2AD2">
        <w:t xml:space="preserve"> </w:t>
      </w:r>
      <w:r>
        <w:t xml:space="preserve">– це довільна підмножина слів в алфавіті </w:t>
      </w:r>
      <w:r>
        <w:rPr>
          <w:lang w:val="en-US"/>
        </w:rPr>
        <w:t>V</w:t>
      </w:r>
      <w:r>
        <w:t>,  як правило</w:t>
      </w:r>
      <w:r w:rsidRPr="00566A22">
        <w:t>,</w:t>
      </w:r>
      <w:r>
        <w:t xml:space="preserve"> нескінченна. Скінченна множина правил</w:t>
      </w:r>
      <w:r w:rsidRPr="00820CB6">
        <w:rPr>
          <w:lang w:val="ru-RU"/>
        </w:rPr>
        <w:t>,</w:t>
      </w:r>
      <w:r>
        <w:t xml:space="preserve"> яка описує як побудувати всі слова мови – синтаксис мови. </w:t>
      </w:r>
    </w:p>
    <w:p w14:paraId="58FD137C" w14:textId="77777777" w:rsidR="00254EF5" w:rsidRPr="00566A22" w:rsidRDefault="00254EF5" w:rsidP="00254EF5">
      <w:pPr>
        <w:jc w:val="both"/>
        <w:rPr>
          <w:lang w:val="ru-RU"/>
        </w:rPr>
      </w:pPr>
      <w:r>
        <w:t xml:space="preserve">Задача синтаксичного аналізу – для заданих мови </w:t>
      </w:r>
      <w:r>
        <w:rPr>
          <w:lang w:val="en-US"/>
        </w:rPr>
        <w:t>L</w:t>
      </w:r>
      <w:r w:rsidRPr="00C167EC">
        <w:rPr>
          <w:lang w:val="ru-RU"/>
        </w:rPr>
        <w:t xml:space="preserve"> </w:t>
      </w:r>
      <w:r>
        <w:t xml:space="preserve">і слова </w:t>
      </w:r>
      <w:r>
        <w:rPr>
          <w:lang w:val="en-US"/>
        </w:rPr>
        <w:t>w</w:t>
      </w:r>
      <w:r w:rsidRPr="00C167EC">
        <w:rPr>
          <w:lang w:val="ru-RU"/>
        </w:rPr>
        <w:t xml:space="preserve"> </w:t>
      </w:r>
      <w:r>
        <w:t xml:space="preserve">визначити чи містить мова </w:t>
      </w:r>
      <w:r>
        <w:rPr>
          <w:lang w:val="en-US"/>
        </w:rPr>
        <w:t>L</w:t>
      </w:r>
      <w:r>
        <w:t xml:space="preserve">  слово</w:t>
      </w:r>
      <w:r w:rsidRPr="00C167EC">
        <w:rPr>
          <w:lang w:val="ru-RU"/>
        </w:rPr>
        <w:t xml:space="preserve"> </w:t>
      </w:r>
      <w:r>
        <w:rPr>
          <w:lang w:val="en-US"/>
        </w:rPr>
        <w:t>w</w:t>
      </w:r>
      <w:r>
        <w:t>. Програми, що розв’язують цю задачу – аналізатори.</w:t>
      </w:r>
    </w:p>
    <w:p w14:paraId="0585B62A" w14:textId="27221D4B" w:rsidR="00254EF5" w:rsidRDefault="00254EF5" w:rsidP="00254EF5">
      <w:pPr>
        <w:jc w:val="both"/>
      </w:pPr>
      <w:r>
        <w:t xml:space="preserve">Перш ніж розв’язувати задачу аналізу, часто потрібно спочатку описати саму мову – задати синтаксис мови. </w:t>
      </w:r>
      <w:r w:rsidR="006956FE">
        <w:t xml:space="preserve">Основний засіб для </w:t>
      </w:r>
      <w:r w:rsidR="00087921">
        <w:t xml:space="preserve">задання </w:t>
      </w:r>
      <w:r w:rsidR="006956FE">
        <w:t>с</w:t>
      </w:r>
      <w:r w:rsidR="00087921">
        <w:t>и</w:t>
      </w:r>
      <w:r w:rsidR="006956FE">
        <w:t>нтаксису</w:t>
      </w:r>
      <w:r w:rsidR="00087921">
        <w:t xml:space="preserve"> мови – КВ-граматики.</w:t>
      </w:r>
      <w:r w:rsidR="006956FE">
        <w:t xml:space="preserve"> </w:t>
      </w:r>
      <w:r>
        <w:t xml:space="preserve"> </w:t>
      </w:r>
    </w:p>
    <w:p w14:paraId="6E0426A6" w14:textId="4A1CF85C" w:rsidR="003D0A66" w:rsidRDefault="003D0A66" w:rsidP="003D0A66">
      <w:r>
        <w:rPr>
          <w:lang w:val="ru-RU"/>
        </w:rPr>
        <w:t xml:space="preserve"> </w:t>
      </w:r>
      <w:r w:rsidRPr="00614AD6">
        <w:rPr>
          <w:i/>
          <w:iCs/>
          <w:lang w:val="ru-RU"/>
        </w:rPr>
        <w:t xml:space="preserve">Контекстно </w:t>
      </w:r>
      <w:proofErr w:type="spellStart"/>
      <w:r w:rsidRPr="00614AD6">
        <w:rPr>
          <w:i/>
          <w:iCs/>
          <w:lang w:val="ru-RU"/>
        </w:rPr>
        <w:t>вільна</w:t>
      </w:r>
      <w:proofErr w:type="spellEnd"/>
      <w:r w:rsidRPr="00614AD6">
        <w:rPr>
          <w:i/>
          <w:iCs/>
          <w:lang w:val="ru-RU"/>
        </w:rPr>
        <w:t xml:space="preserve"> </w:t>
      </w:r>
      <w:proofErr w:type="spellStart"/>
      <w:r w:rsidRPr="00614AD6">
        <w:rPr>
          <w:i/>
          <w:iCs/>
          <w:lang w:val="ru-RU"/>
        </w:rPr>
        <w:t>граматика</w:t>
      </w:r>
      <w:proofErr w:type="spellEnd"/>
      <w:r w:rsidRPr="00614AD6">
        <w:rPr>
          <w:i/>
          <w:iCs/>
          <w:lang w:val="ru-RU"/>
        </w:rPr>
        <w:t xml:space="preserve"> </w:t>
      </w:r>
      <w:r>
        <w:rPr>
          <w:lang w:val="ru-RU"/>
        </w:rPr>
        <w:t>(КВ г</w:t>
      </w:r>
      <w:proofErr w:type="spellStart"/>
      <w:r>
        <w:t>раматика</w:t>
      </w:r>
      <w:proofErr w:type="spellEnd"/>
      <w:r>
        <w:t xml:space="preserve">)  </w:t>
      </w:r>
      <w:r>
        <w:rPr>
          <w:lang w:val="en-US"/>
        </w:rPr>
        <w:t>G</w:t>
      </w:r>
      <w:r w:rsidRPr="00215570">
        <w:rPr>
          <w:lang w:val="ru-RU"/>
        </w:rPr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215570">
        <w:rPr>
          <w:lang w:val="ru-RU"/>
        </w:rPr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215570">
        <w:rPr>
          <w:lang w:val="ru-RU"/>
        </w:rPr>
        <w:t xml:space="preserve">, </w:t>
      </w:r>
      <w:r>
        <w:rPr>
          <w:lang w:val="en-US"/>
        </w:rPr>
        <w:t>P</w:t>
      </w:r>
      <w:r w:rsidRPr="00215570">
        <w:rPr>
          <w:lang w:val="ru-RU"/>
        </w:rPr>
        <w:t xml:space="preserve">, </w:t>
      </w:r>
      <w:r>
        <w:rPr>
          <w:lang w:val="en-US"/>
        </w:rPr>
        <w:t>S</w:t>
      </w:r>
      <w:r w:rsidRPr="00215570">
        <w:rPr>
          <w:lang w:val="ru-RU"/>
        </w:rPr>
        <w:t xml:space="preserve">), </w:t>
      </w:r>
      <w:proofErr w:type="spellStart"/>
      <w:r>
        <w:rPr>
          <w:lang w:val="ru-RU"/>
        </w:rPr>
        <w:t>має</w:t>
      </w:r>
      <w:proofErr w:type="spellEnd"/>
    </w:p>
    <w:p w14:paraId="304BA418" w14:textId="77777777" w:rsidR="003D0A66" w:rsidRDefault="003D0A66" w:rsidP="003D0A66">
      <w:pPr>
        <w:pStyle w:val="a7"/>
        <w:numPr>
          <w:ilvl w:val="0"/>
          <w:numId w:val="9"/>
        </w:numPr>
      </w:pPr>
      <w:r>
        <w:t xml:space="preserve">Алфавіти </w:t>
      </w:r>
      <w:proofErr w:type="spellStart"/>
      <w:r>
        <w:t>нетерміналів</w:t>
      </w:r>
      <w:proofErr w:type="spellEnd"/>
      <w:r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>
        <w:rPr>
          <w:vertAlign w:val="subscript"/>
        </w:rPr>
        <w:t xml:space="preserve">  </w:t>
      </w:r>
      <w:r>
        <w:t xml:space="preserve"> і</w:t>
      </w:r>
      <w:r w:rsidRPr="00215570">
        <w:t xml:space="preserve"> </w:t>
      </w:r>
      <w:r>
        <w:t>терміналів</w:t>
      </w:r>
      <w:r w:rsidRPr="005970F5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>
        <w:t xml:space="preserve">, що </w:t>
      </w:r>
      <w:proofErr w:type="spellStart"/>
      <w:r>
        <w:t>неперетинаються</w:t>
      </w:r>
      <w:proofErr w:type="spellEnd"/>
      <w:r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>
        <w:rPr>
          <w:vertAlign w:val="subscript"/>
        </w:rPr>
        <w:t xml:space="preserve"> </w:t>
      </w:r>
      <w:r>
        <w:t xml:space="preserve"> </w:t>
      </w:r>
      <w:r w:rsidRPr="00215570">
        <w:rPr>
          <w:position w:val="-8"/>
        </w:rPr>
        <w:object w:dxaOrig="240" w:dyaOrig="300" w14:anchorId="42BE1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pt" o:ole="">
            <v:imagedata r:id="rId5" o:title=""/>
          </v:shape>
          <o:OLEObject Type="Embed" ProgID="Equation.3" ShapeID="_x0000_i1025" DrawAspect="Content" ObjectID="_1631970452" r:id="rId6"/>
        </w:object>
      </w:r>
      <w:r w:rsidRPr="00215570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>
        <w:rPr>
          <w:vertAlign w:val="subscript"/>
        </w:rPr>
        <w:t xml:space="preserve"> </w:t>
      </w:r>
      <w:r>
        <w:t xml:space="preserve"> = </w:t>
      </w:r>
      <w:r w:rsidRPr="0097163B">
        <w:t>{}.</w:t>
      </w:r>
    </w:p>
    <w:p w14:paraId="60E2F4DF" w14:textId="77777777" w:rsidR="003D0A66" w:rsidRDefault="003D0A66" w:rsidP="003D0A66">
      <w:pPr>
        <w:pStyle w:val="a7"/>
        <w:numPr>
          <w:ilvl w:val="0"/>
          <w:numId w:val="9"/>
        </w:numPr>
      </w:pPr>
      <w:r>
        <w:t xml:space="preserve">Початковий </w:t>
      </w:r>
      <w:proofErr w:type="spellStart"/>
      <w:r>
        <w:t>нетермінал</w:t>
      </w:r>
      <w:proofErr w:type="spellEnd"/>
      <w:r>
        <w:t xml:space="preserve">, </w:t>
      </w:r>
      <w:r>
        <w:rPr>
          <w:lang w:val="en-US"/>
        </w:rPr>
        <w:t>S</w:t>
      </w:r>
      <w:r w:rsidRPr="0097163B">
        <w:rPr>
          <w:position w:val="-4"/>
          <w:lang w:val="ru-RU"/>
        </w:rPr>
        <w:object w:dxaOrig="200" w:dyaOrig="200" w14:anchorId="1194E5F9">
          <v:shape id="_x0000_i1026" type="#_x0000_t75" style="width:10pt;height:10pt" o:ole="">
            <v:imagedata r:id="rId7" o:title=""/>
          </v:shape>
          <o:OLEObject Type="Embed" ProgID="Equation.3" ShapeID="_x0000_i1026" DrawAspect="Content" ObjectID="_1631970453" r:id="rId8"/>
        </w:object>
      </w:r>
      <w:r w:rsidRPr="0097163B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</w:p>
    <w:p w14:paraId="7DD90C23" w14:textId="77777777" w:rsidR="003D0A66" w:rsidRDefault="003D0A66" w:rsidP="003D0A66">
      <w:pPr>
        <w:pStyle w:val="a7"/>
        <w:numPr>
          <w:ilvl w:val="0"/>
          <w:numId w:val="9"/>
        </w:numPr>
      </w:pPr>
      <w:r>
        <w:t>Об</w:t>
      </w:r>
      <w:r w:rsidRPr="00DC293E">
        <w:rPr>
          <w:lang w:val="ru-RU"/>
        </w:rPr>
        <w:t>’</w:t>
      </w:r>
      <w:proofErr w:type="spellStart"/>
      <w:r>
        <w:t>єднаний</w:t>
      </w:r>
      <w:proofErr w:type="spellEnd"/>
      <w:r>
        <w:t xml:space="preserve"> алфавіт позначається як </w:t>
      </w:r>
      <w:r>
        <w:rPr>
          <w:lang w:val="en-US"/>
        </w:rPr>
        <w:t>V</w:t>
      </w:r>
      <w:r w:rsidRPr="00DC293E">
        <w:rPr>
          <w:lang w:val="ru-RU"/>
        </w:rPr>
        <w:t xml:space="preserve"> =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>
        <w:rPr>
          <w:vertAlign w:val="subscript"/>
        </w:rPr>
        <w:t xml:space="preserve"> </w:t>
      </w:r>
      <w:r>
        <w:t xml:space="preserve"> </w:t>
      </w:r>
      <w:r w:rsidRPr="0097163B">
        <w:rPr>
          <w:position w:val="-8"/>
        </w:rPr>
        <w:object w:dxaOrig="240" w:dyaOrig="300" w14:anchorId="1847383B">
          <v:shape id="_x0000_i1027" type="#_x0000_t75" style="width:12pt;height:15pt" o:ole="">
            <v:imagedata r:id="rId9" o:title=""/>
          </v:shape>
          <o:OLEObject Type="Embed" ProgID="Equation.3" ShapeID="_x0000_i1027" DrawAspect="Content" ObjectID="_1631970454" r:id="rId10"/>
        </w:object>
      </w:r>
      <w:r w:rsidRPr="00215570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>
        <w:rPr>
          <w:vertAlign w:val="subscript"/>
        </w:rPr>
        <w:t xml:space="preserve"> </w:t>
      </w:r>
    </w:p>
    <w:p w14:paraId="0AB3A7F5" w14:textId="77777777" w:rsidR="003D0A66" w:rsidRDefault="003D0A66" w:rsidP="003D0A66">
      <w:pPr>
        <w:pStyle w:val="a7"/>
        <w:numPr>
          <w:ilvl w:val="0"/>
          <w:numId w:val="9"/>
        </w:numPr>
      </w:pPr>
      <w:r>
        <w:t>Скінченну множину правил</w:t>
      </w:r>
      <w:r w:rsidRPr="00DC293E">
        <w:t xml:space="preserve"> </w:t>
      </w:r>
      <w:r>
        <w:t xml:space="preserve"> </w:t>
      </w:r>
      <w:r>
        <w:rPr>
          <w:lang w:val="en-US"/>
        </w:rPr>
        <w:t>A</w:t>
      </w:r>
      <w:r w:rsidRPr="00DC293E">
        <w:t xml:space="preserve"> -&gt; </w:t>
      </w:r>
      <w:r>
        <w:t xml:space="preserve">α </w:t>
      </w:r>
      <w:r w:rsidRPr="0097163B">
        <w:rPr>
          <w:position w:val="-4"/>
          <w:lang w:val="ru-RU"/>
        </w:rPr>
        <w:object w:dxaOrig="200" w:dyaOrig="200" w14:anchorId="7F4500CD">
          <v:shape id="_x0000_i1028" type="#_x0000_t75" style="width:10pt;height:10pt" o:ole="">
            <v:imagedata r:id="rId7" o:title=""/>
          </v:shape>
          <o:OLEObject Type="Embed" ProgID="Equation.3" ShapeID="_x0000_i1028" DrawAspect="Content" ObjectID="_1631970455" r:id="rId11"/>
        </w:object>
      </w:r>
      <w:r>
        <w:t xml:space="preserve"> </w:t>
      </w:r>
      <w:r w:rsidRPr="00DC293E">
        <w:rPr>
          <w:lang w:val="en-US"/>
        </w:rPr>
        <w:t>P</w:t>
      </w:r>
      <w:r w:rsidRPr="0097163B">
        <w:t xml:space="preserve">, де </w:t>
      </w:r>
      <w:r>
        <w:rPr>
          <w:lang w:val="en-US"/>
        </w:rPr>
        <w:t>A</w:t>
      </w:r>
      <w:r w:rsidRPr="0097163B">
        <w:rPr>
          <w:position w:val="-4"/>
          <w:lang w:val="ru-RU"/>
        </w:rPr>
        <w:object w:dxaOrig="200" w:dyaOrig="200" w14:anchorId="153CC2B8">
          <v:shape id="_x0000_i1029" type="#_x0000_t75" style="width:10pt;height:10pt" o:ole="">
            <v:imagedata r:id="rId7" o:title=""/>
          </v:shape>
          <o:OLEObject Type="Embed" ProgID="Equation.3" ShapeID="_x0000_i1029" DrawAspect="Content" ObjectID="_1631970456" r:id="rId12"/>
        </w:object>
      </w:r>
      <w:r w:rsidRPr="0097163B">
        <w:t xml:space="preserve"> </w:t>
      </w:r>
      <w:r w:rsidRPr="00DC293E">
        <w:rPr>
          <w:lang w:val="en-US"/>
        </w:rPr>
        <w:t>V</w:t>
      </w:r>
      <w:r w:rsidRPr="00DC293E">
        <w:rPr>
          <w:vertAlign w:val="subscript"/>
          <w:lang w:val="en-US"/>
        </w:rPr>
        <w:t>N</w:t>
      </w:r>
      <w:r w:rsidRPr="00DC293E">
        <w:rPr>
          <w:vertAlign w:val="subscript"/>
        </w:rPr>
        <w:t xml:space="preserve"> </w:t>
      </w:r>
      <w:r w:rsidRPr="0097163B">
        <w:t xml:space="preserve">,  </w:t>
      </w:r>
      <w:r w:rsidRPr="00DC293E">
        <w:rPr>
          <w:lang w:val="ru-RU"/>
        </w:rPr>
        <w:t>α</w:t>
      </w:r>
      <w:r w:rsidRPr="00DC293E">
        <w:rPr>
          <w:vertAlign w:val="subscript"/>
        </w:rPr>
        <w:t xml:space="preserve"> </w:t>
      </w:r>
      <w:r w:rsidRPr="0097163B">
        <w:rPr>
          <w:position w:val="-4"/>
          <w:lang w:val="ru-RU"/>
        </w:rPr>
        <w:object w:dxaOrig="200" w:dyaOrig="200" w14:anchorId="5706C544">
          <v:shape id="_x0000_i1030" type="#_x0000_t75" style="width:10pt;height:10pt" o:ole="">
            <v:imagedata r:id="rId7" o:title=""/>
          </v:shape>
          <o:OLEObject Type="Embed" ProgID="Equation.3" ShapeID="_x0000_i1030" DrawAspect="Content" ObjectID="_1631970457" r:id="rId13"/>
        </w:object>
      </w:r>
      <w:r w:rsidRPr="0097163B">
        <w:t xml:space="preserve"> </w:t>
      </w:r>
      <w:r w:rsidRPr="00DC293E">
        <w:rPr>
          <w:lang w:val="en-US"/>
        </w:rPr>
        <w:t>V</w:t>
      </w:r>
      <w:r w:rsidRPr="00DC293E">
        <w:rPr>
          <w:vertAlign w:val="superscript"/>
        </w:rPr>
        <w:t>*</w:t>
      </w:r>
      <w:r w:rsidRPr="00DC293E">
        <w:rPr>
          <w:lang w:val="ru-RU"/>
        </w:rPr>
        <w:t>.</w:t>
      </w:r>
      <w:r w:rsidRPr="00DC293E">
        <w:rPr>
          <w:vertAlign w:val="subscript"/>
        </w:rPr>
        <w:t xml:space="preserve"> </w:t>
      </w:r>
      <w:r>
        <w:t xml:space="preserve"> </w:t>
      </w:r>
    </w:p>
    <w:p w14:paraId="293F249E" w14:textId="18DA939C" w:rsidR="003D0A66" w:rsidRDefault="003D0A66" w:rsidP="003D0A66">
      <w:pPr>
        <w:pStyle w:val="a7"/>
        <w:ind w:left="0"/>
      </w:pPr>
      <w:r>
        <w:t xml:space="preserve">Нехай </w:t>
      </w:r>
      <w:r>
        <w:rPr>
          <w:lang w:val="en-US"/>
        </w:rPr>
        <w:t>α</w:t>
      </w:r>
      <w:r w:rsidRPr="00CE6B51">
        <w:t xml:space="preserve">, </w:t>
      </w:r>
      <w:r>
        <w:rPr>
          <w:lang w:val="en-US"/>
        </w:rPr>
        <w:t>β</w:t>
      </w:r>
      <w:r w:rsidRPr="00CE6B51">
        <w:t xml:space="preserve"> </w:t>
      </w:r>
      <w:r w:rsidRPr="0097163B">
        <w:rPr>
          <w:position w:val="-4"/>
          <w:lang w:val="ru-RU"/>
        </w:rPr>
        <w:object w:dxaOrig="200" w:dyaOrig="200" w14:anchorId="39CA92ED">
          <v:shape id="_x0000_i1031" type="#_x0000_t75" style="width:10pt;height:10pt" o:ole="">
            <v:imagedata r:id="rId7" o:title=""/>
          </v:shape>
          <o:OLEObject Type="Embed" ProgID="Equation.3" ShapeID="_x0000_i1031" DrawAspect="Content" ObjectID="_1631970458" r:id="rId14"/>
        </w:object>
      </w:r>
      <w:r w:rsidRPr="0097163B">
        <w:t xml:space="preserve"> </w:t>
      </w:r>
      <w:r w:rsidRPr="00DC293E">
        <w:rPr>
          <w:lang w:val="en-US"/>
        </w:rPr>
        <w:t>V</w:t>
      </w:r>
      <w:r w:rsidRPr="00DC293E">
        <w:rPr>
          <w:vertAlign w:val="superscript"/>
        </w:rPr>
        <w:t>*</w:t>
      </w:r>
      <w:r w:rsidRPr="00CE6B51">
        <w:t xml:space="preserve">,  </w:t>
      </w:r>
      <w:r>
        <w:t xml:space="preserve">говорять, що β </w:t>
      </w:r>
      <w:r w:rsidRPr="00614AD6">
        <w:rPr>
          <w:i/>
          <w:iCs/>
        </w:rPr>
        <w:t>безпосередньо виводиться</w:t>
      </w:r>
      <w:r>
        <w:t xml:space="preserve"> з α  в граматиці  </w:t>
      </w:r>
      <w:r>
        <w:rPr>
          <w:lang w:val="en-US"/>
        </w:rPr>
        <w:t>G</w:t>
      </w:r>
      <w:r w:rsidRPr="00CE6B51">
        <w:t xml:space="preserve"> </w:t>
      </w:r>
      <w:r>
        <w:t xml:space="preserve"> (</w:t>
      </w:r>
      <w:r>
        <w:rPr>
          <w:lang w:val="en-US"/>
        </w:rPr>
        <w:t>α</w:t>
      </w:r>
      <w:r w:rsidRPr="00CE6B51">
        <w:t xml:space="preserve"> =&gt; </w:t>
      </w:r>
      <w:r>
        <w:rPr>
          <w:lang w:val="en-US"/>
        </w:rPr>
        <w:t>β</w:t>
      </w:r>
      <w:r w:rsidRPr="00CE6B51">
        <w:t>)</w:t>
      </w:r>
      <w:r>
        <w:t xml:space="preserve">, якщо існують  </w:t>
      </w:r>
      <w:r>
        <w:rPr>
          <w:lang w:val="en-US"/>
        </w:rPr>
        <w:t>A</w:t>
      </w:r>
      <w:r w:rsidRPr="00DC293E">
        <w:t xml:space="preserve"> -&gt; </w:t>
      </w:r>
      <w:r>
        <w:t xml:space="preserve">γ </w:t>
      </w:r>
      <w:r w:rsidRPr="0097163B">
        <w:rPr>
          <w:position w:val="-4"/>
          <w:lang w:val="ru-RU"/>
        </w:rPr>
        <w:object w:dxaOrig="200" w:dyaOrig="200" w14:anchorId="2B73640B">
          <v:shape id="_x0000_i1032" type="#_x0000_t75" style="width:10pt;height:10pt" o:ole="">
            <v:imagedata r:id="rId7" o:title=""/>
          </v:shape>
          <o:OLEObject Type="Embed" ProgID="Equation.3" ShapeID="_x0000_i1032" DrawAspect="Content" ObjectID="_1631970459" r:id="rId15"/>
        </w:object>
      </w:r>
      <w:r>
        <w:t xml:space="preserve"> </w:t>
      </w:r>
      <w:r w:rsidRPr="00DC293E">
        <w:rPr>
          <w:lang w:val="en-US"/>
        </w:rPr>
        <w:t>P</w:t>
      </w:r>
      <w:r w:rsidRPr="00CE6B51">
        <w:t xml:space="preserve">,  </w:t>
      </w:r>
      <w:r>
        <w:rPr>
          <w:lang w:val="ru-RU"/>
        </w:rPr>
        <w:t>α</w:t>
      </w:r>
      <w:r w:rsidRPr="0097163B">
        <w:rPr>
          <w:vertAlign w:val="subscript"/>
        </w:rPr>
        <w:t>1</w:t>
      </w:r>
      <w:r w:rsidRPr="0097163B">
        <w:t xml:space="preserve"> </w:t>
      </w:r>
      <w:r w:rsidRPr="0097163B">
        <w:rPr>
          <w:position w:val="-4"/>
          <w:lang w:val="ru-RU"/>
        </w:rPr>
        <w:object w:dxaOrig="200" w:dyaOrig="200" w14:anchorId="04D1BA97">
          <v:shape id="_x0000_i1033" type="#_x0000_t75" style="width:10pt;height:10pt" o:ole="">
            <v:imagedata r:id="rId7" o:title=""/>
          </v:shape>
          <o:OLEObject Type="Embed" ProgID="Equation.3" ShapeID="_x0000_i1033" DrawAspect="Content" ObjectID="_1631970460" r:id="rId16"/>
        </w:object>
      </w:r>
      <w:r w:rsidRPr="0097163B">
        <w:t xml:space="preserve"> </w:t>
      </w:r>
      <w:r>
        <w:rPr>
          <w:lang w:val="en-US"/>
        </w:rPr>
        <w:t>V</w:t>
      </w:r>
      <w:r w:rsidRPr="00B83C7D">
        <w:rPr>
          <w:vertAlign w:val="superscript"/>
        </w:rPr>
        <w:t>*</w:t>
      </w:r>
      <w:r w:rsidRPr="00CE6B51">
        <w:t xml:space="preserve">, </w:t>
      </w:r>
      <w:r>
        <w:rPr>
          <w:lang w:val="ru-RU"/>
        </w:rPr>
        <w:t>α</w:t>
      </w:r>
      <w:r w:rsidRPr="0097163B">
        <w:rPr>
          <w:vertAlign w:val="subscript"/>
        </w:rPr>
        <w:t xml:space="preserve">2 </w:t>
      </w:r>
      <w:r w:rsidRPr="0097163B">
        <w:rPr>
          <w:position w:val="-4"/>
          <w:lang w:val="ru-RU"/>
        </w:rPr>
        <w:object w:dxaOrig="200" w:dyaOrig="200" w14:anchorId="7CEFD5FE">
          <v:shape id="_x0000_i1034" type="#_x0000_t75" style="width:10pt;height:10pt" o:ole="">
            <v:imagedata r:id="rId7" o:title=""/>
          </v:shape>
          <o:OLEObject Type="Embed" ProgID="Equation.3" ShapeID="_x0000_i1034" DrawAspect="Content" ObjectID="_1631970461" r:id="rId17"/>
        </w:object>
      </w:r>
      <w:r w:rsidRPr="0097163B">
        <w:t xml:space="preserve"> </w:t>
      </w:r>
      <w:r>
        <w:rPr>
          <w:lang w:val="en-US"/>
        </w:rPr>
        <w:t>V</w:t>
      </w:r>
      <w:r w:rsidRPr="00B83C7D">
        <w:rPr>
          <w:vertAlign w:val="superscript"/>
        </w:rPr>
        <w:t>*</w:t>
      </w:r>
      <w:r>
        <w:t xml:space="preserve"> такі, що </w:t>
      </w:r>
      <w:r w:rsidRPr="00CE6B51">
        <w:t xml:space="preserve"> </w:t>
      </w:r>
      <w:r>
        <w:rPr>
          <w:lang w:val="ru-RU"/>
        </w:rPr>
        <w:t>α</w:t>
      </w:r>
      <w:r w:rsidRPr="00CE6B51">
        <w:t xml:space="preserve"> = </w:t>
      </w:r>
      <w:r>
        <w:rPr>
          <w:lang w:val="ru-RU"/>
        </w:rPr>
        <w:t>α</w:t>
      </w:r>
      <w:r w:rsidRPr="0097163B">
        <w:rPr>
          <w:vertAlign w:val="subscript"/>
        </w:rPr>
        <w:t>1</w:t>
      </w:r>
      <w:r w:rsidRPr="00CE6B51">
        <w:rPr>
          <w:vertAlign w:val="subscript"/>
        </w:rPr>
        <w:t xml:space="preserve"> </w:t>
      </w:r>
      <w:r w:rsidRPr="00CE6B51">
        <w:rPr>
          <w:lang w:val="en-US"/>
        </w:rPr>
        <w:t>A</w:t>
      </w:r>
      <w:r w:rsidRPr="00CE6B51">
        <w:rPr>
          <w:vertAlign w:val="subscript"/>
        </w:rPr>
        <w:t xml:space="preserve"> </w:t>
      </w:r>
      <w:r>
        <w:rPr>
          <w:lang w:val="ru-RU"/>
        </w:rPr>
        <w:t>α</w:t>
      </w:r>
      <w:r w:rsidRPr="0097163B">
        <w:rPr>
          <w:vertAlign w:val="subscript"/>
        </w:rPr>
        <w:t>2</w:t>
      </w:r>
      <w:r w:rsidRPr="00CE6B51">
        <w:t xml:space="preserve"> , </w:t>
      </w:r>
      <w:r>
        <w:t>β</w:t>
      </w:r>
      <w:r w:rsidRPr="00CE6B51">
        <w:t xml:space="preserve"> = </w:t>
      </w:r>
      <w:r>
        <w:rPr>
          <w:lang w:val="ru-RU"/>
        </w:rPr>
        <w:t>α</w:t>
      </w:r>
      <w:r w:rsidRPr="0097163B">
        <w:rPr>
          <w:vertAlign w:val="subscript"/>
        </w:rPr>
        <w:t>1</w:t>
      </w:r>
      <w:r w:rsidRPr="00CE6B51">
        <w:rPr>
          <w:vertAlign w:val="subscript"/>
        </w:rPr>
        <w:t xml:space="preserve"> </w:t>
      </w:r>
      <w:r>
        <w:rPr>
          <w:lang w:val="en-US"/>
        </w:rPr>
        <w:t>γ</w:t>
      </w:r>
      <w:r w:rsidRPr="00CE6B51">
        <w:rPr>
          <w:vertAlign w:val="subscript"/>
        </w:rPr>
        <w:t xml:space="preserve"> </w:t>
      </w:r>
      <w:r>
        <w:rPr>
          <w:lang w:val="ru-RU"/>
        </w:rPr>
        <w:t>α</w:t>
      </w:r>
      <w:r w:rsidRPr="0097163B">
        <w:rPr>
          <w:vertAlign w:val="subscript"/>
        </w:rPr>
        <w:t>2</w:t>
      </w:r>
      <w:r w:rsidRPr="00CE6B51">
        <w:t xml:space="preserve">. </w:t>
      </w:r>
    </w:p>
    <w:p w14:paraId="766C873B" w14:textId="58A44E0E" w:rsidR="003D0A66" w:rsidRDefault="003D0A66" w:rsidP="003D0A66">
      <w:pPr>
        <w:pStyle w:val="a7"/>
        <w:ind w:left="0"/>
      </w:pPr>
      <w:r>
        <w:t xml:space="preserve">Нехай </w:t>
      </w:r>
      <w:r>
        <w:rPr>
          <w:lang w:val="en-US"/>
        </w:rPr>
        <w:t>α</w:t>
      </w:r>
      <w:r w:rsidRPr="00CE6B51">
        <w:t xml:space="preserve">, </w:t>
      </w:r>
      <w:r>
        <w:rPr>
          <w:lang w:val="en-US"/>
        </w:rPr>
        <w:t>β</w:t>
      </w:r>
      <w:r w:rsidRPr="00CE6B51">
        <w:t xml:space="preserve"> </w:t>
      </w:r>
      <w:r w:rsidRPr="0097163B">
        <w:rPr>
          <w:position w:val="-4"/>
          <w:lang w:val="ru-RU"/>
        </w:rPr>
        <w:object w:dxaOrig="200" w:dyaOrig="200" w14:anchorId="17F178BF">
          <v:shape id="_x0000_i1035" type="#_x0000_t75" style="width:10pt;height:10pt" o:ole="">
            <v:imagedata r:id="rId7" o:title=""/>
          </v:shape>
          <o:OLEObject Type="Embed" ProgID="Equation.3" ShapeID="_x0000_i1035" DrawAspect="Content" ObjectID="_1631970462" r:id="rId18"/>
        </w:object>
      </w:r>
      <w:r w:rsidRPr="0097163B">
        <w:t xml:space="preserve"> </w:t>
      </w:r>
      <w:r w:rsidRPr="00DC293E">
        <w:rPr>
          <w:lang w:val="en-US"/>
        </w:rPr>
        <w:t>V</w:t>
      </w:r>
      <w:r w:rsidRPr="00DC293E">
        <w:rPr>
          <w:vertAlign w:val="superscript"/>
        </w:rPr>
        <w:t>*</w:t>
      </w:r>
      <w:r w:rsidRPr="00CE6B51">
        <w:t xml:space="preserve">,  </w:t>
      </w:r>
      <w:r>
        <w:t xml:space="preserve">говорять, що β </w:t>
      </w:r>
      <w:r w:rsidRPr="005A2FF3">
        <w:rPr>
          <w:i/>
          <w:iCs/>
        </w:rPr>
        <w:t>виводиться</w:t>
      </w:r>
      <w:r>
        <w:t xml:space="preserve"> з α  в граматиці 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α</w:t>
      </w:r>
      <w:r w:rsidRPr="00CE6B51">
        <w:t xml:space="preserve"> </w:t>
      </w:r>
      <w:r w:rsidRPr="00CE6B51">
        <w:rPr>
          <w:lang w:val="ru-RU"/>
        </w:rPr>
        <w:t>*</w:t>
      </w:r>
      <w:r w:rsidRPr="00CE6B51">
        <w:t xml:space="preserve">=&gt; </w:t>
      </w:r>
      <w:r>
        <w:rPr>
          <w:lang w:val="en-US"/>
        </w:rPr>
        <w:t>β</w:t>
      </w:r>
      <w:r w:rsidRPr="00CE6B51">
        <w:t>)</w:t>
      </w:r>
      <w:r>
        <w:t>, якщо</w:t>
      </w:r>
    </w:p>
    <w:p w14:paraId="3C8CC75D" w14:textId="77777777" w:rsidR="003D0A66" w:rsidRPr="00693469" w:rsidRDefault="003D0A66" w:rsidP="003D0A66">
      <w:pPr>
        <w:pStyle w:val="a7"/>
        <w:numPr>
          <w:ilvl w:val="0"/>
          <w:numId w:val="10"/>
        </w:numPr>
      </w:pPr>
      <w:r w:rsidRPr="00D95631">
        <w:rPr>
          <w:lang w:val="ru-RU"/>
        </w:rPr>
        <w:t xml:space="preserve"> </w:t>
      </w:r>
      <w:r>
        <w:rPr>
          <w:lang w:val="en-US"/>
        </w:rPr>
        <w:t>α =</w:t>
      </w:r>
      <w:r w:rsidRPr="00CE6B51">
        <w:t xml:space="preserve"> </w:t>
      </w:r>
      <w:r>
        <w:rPr>
          <w:lang w:val="en-US"/>
        </w:rPr>
        <w:t xml:space="preserve">β </w:t>
      </w:r>
      <w:proofErr w:type="spellStart"/>
      <w:r>
        <w:rPr>
          <w:lang w:val="ru-RU"/>
        </w:rPr>
        <w:t>або</w:t>
      </w:r>
      <w:proofErr w:type="spellEnd"/>
    </w:p>
    <w:p w14:paraId="7FC90808" w14:textId="77777777" w:rsidR="003D0A66" w:rsidRDefault="003D0A66" w:rsidP="003D0A66">
      <w:pPr>
        <w:pStyle w:val="a7"/>
        <w:numPr>
          <w:ilvl w:val="0"/>
          <w:numId w:val="10"/>
        </w:numPr>
      </w:pPr>
      <w:r>
        <w:t>α</w:t>
      </w:r>
      <w:r w:rsidRPr="00693469">
        <w:rPr>
          <w:vertAlign w:val="subscript"/>
        </w:rPr>
        <w:t>0</w:t>
      </w:r>
      <w:r>
        <w:t xml:space="preserve"> = α</w:t>
      </w:r>
      <w:r w:rsidRPr="00693469">
        <w:t xml:space="preserve">, </w:t>
      </w:r>
      <w:r>
        <w:t>α</w:t>
      </w:r>
      <w:r>
        <w:rPr>
          <w:vertAlign w:val="subscript"/>
        </w:rPr>
        <w:t>1</w:t>
      </w:r>
      <w:r>
        <w:t>, α</w:t>
      </w:r>
      <w:r>
        <w:rPr>
          <w:vertAlign w:val="subscript"/>
        </w:rPr>
        <w:t>2</w:t>
      </w:r>
      <w:r>
        <w:t>, …, α</w:t>
      </w:r>
      <w:r>
        <w:rPr>
          <w:vertAlign w:val="subscript"/>
          <w:lang w:val="en-US"/>
        </w:rPr>
        <w:t>n</w:t>
      </w:r>
      <w:r>
        <w:t xml:space="preserve"> </w:t>
      </w:r>
      <w:r w:rsidRPr="00693469">
        <w:t xml:space="preserve">= </w:t>
      </w:r>
      <w:r>
        <w:rPr>
          <w:lang w:val="en-US"/>
        </w:rPr>
        <w:t>β</w:t>
      </w:r>
      <w:r w:rsidRPr="00693469">
        <w:t xml:space="preserve">, </w:t>
      </w:r>
      <w:r>
        <w:t>такі, що α</w:t>
      </w:r>
      <w:r w:rsidRPr="00693469">
        <w:rPr>
          <w:vertAlign w:val="subscript"/>
        </w:rPr>
        <w:t>0</w:t>
      </w:r>
      <w:r w:rsidRPr="00693469">
        <w:t xml:space="preserve">, </w:t>
      </w:r>
      <w:r>
        <w:t>α</w:t>
      </w:r>
      <w:r>
        <w:rPr>
          <w:vertAlign w:val="subscript"/>
        </w:rPr>
        <w:t>1</w:t>
      </w:r>
      <w:r>
        <w:t>, α</w:t>
      </w:r>
      <w:r>
        <w:rPr>
          <w:vertAlign w:val="subscript"/>
        </w:rPr>
        <w:t>2</w:t>
      </w:r>
      <w:r>
        <w:t>, …, α</w:t>
      </w:r>
      <w:r>
        <w:rPr>
          <w:vertAlign w:val="subscript"/>
          <w:lang w:val="en-US"/>
        </w:rPr>
        <w:t>n</w:t>
      </w:r>
      <w:r>
        <w:t xml:space="preserve"> </w:t>
      </w:r>
      <w:r w:rsidRPr="0097163B">
        <w:rPr>
          <w:position w:val="-4"/>
          <w:lang w:val="ru-RU"/>
        </w:rPr>
        <w:object w:dxaOrig="200" w:dyaOrig="200" w14:anchorId="25B1FA73">
          <v:shape id="_x0000_i1036" type="#_x0000_t75" style="width:10pt;height:10pt" o:ole="">
            <v:imagedata r:id="rId7" o:title=""/>
          </v:shape>
          <o:OLEObject Type="Embed" ProgID="Equation.3" ShapeID="_x0000_i1036" DrawAspect="Content" ObjectID="_1631970463" r:id="rId19"/>
        </w:object>
      </w:r>
      <w:r w:rsidRPr="00693469">
        <w:t xml:space="preserve"> </w:t>
      </w:r>
      <w:r>
        <w:rPr>
          <w:lang w:val="en-US"/>
        </w:rPr>
        <w:t>V</w:t>
      </w:r>
      <w:r w:rsidRPr="00B83C7D">
        <w:rPr>
          <w:vertAlign w:val="superscript"/>
        </w:rPr>
        <w:t>*</w:t>
      </w:r>
      <w:r w:rsidRPr="00693469">
        <w:t xml:space="preserve">,  </w:t>
      </w:r>
      <w:r>
        <w:t>α</w:t>
      </w:r>
      <w:proofErr w:type="spellStart"/>
      <w:r>
        <w:rPr>
          <w:vertAlign w:val="subscript"/>
          <w:lang w:val="en-US"/>
        </w:rPr>
        <w:t>i</w:t>
      </w:r>
      <w:proofErr w:type="spellEnd"/>
      <w:r w:rsidRPr="00693469">
        <w:t xml:space="preserve"> =&gt; </w:t>
      </w:r>
      <w:r>
        <w:t>α</w:t>
      </w:r>
      <w:proofErr w:type="spellStart"/>
      <w:r>
        <w:rPr>
          <w:vertAlign w:val="subscript"/>
          <w:lang w:val="en-US"/>
        </w:rPr>
        <w:t>i</w:t>
      </w:r>
      <w:proofErr w:type="spellEnd"/>
      <w:r w:rsidRPr="00693469">
        <w:rPr>
          <w:vertAlign w:val="subscript"/>
        </w:rPr>
        <w:t>+1</w:t>
      </w:r>
      <w:r w:rsidRPr="00693469">
        <w:t xml:space="preserve"> </w:t>
      </w:r>
      <w:r>
        <w:t>для 0 ≤</w:t>
      </w:r>
      <w:r w:rsidRPr="00693469">
        <w:t xml:space="preserve"> </w:t>
      </w:r>
      <w:proofErr w:type="spellStart"/>
      <w:r>
        <w:rPr>
          <w:lang w:val="en-US"/>
        </w:rPr>
        <w:t>i</w:t>
      </w:r>
      <w:proofErr w:type="spellEnd"/>
      <w:r w:rsidRPr="00693469">
        <w:t xml:space="preserve"> &lt; </w:t>
      </w:r>
      <w:r>
        <w:rPr>
          <w:lang w:val="en-US"/>
        </w:rPr>
        <w:t>n</w:t>
      </w:r>
      <w:r w:rsidRPr="00693469">
        <w:t>.</w:t>
      </w:r>
    </w:p>
    <w:p w14:paraId="5E462586" w14:textId="77777777" w:rsidR="003D0A66" w:rsidRDefault="003D0A66" w:rsidP="003D0A66">
      <w:pPr>
        <w:pStyle w:val="a7"/>
        <w:ind w:left="0"/>
      </w:pPr>
      <w:r w:rsidRPr="008E4B9F">
        <w:t>Послідовність</w:t>
      </w:r>
      <w:r w:rsidRPr="00693469">
        <w:t xml:space="preserve"> </w:t>
      </w:r>
      <w:r w:rsidRPr="008E4B9F">
        <w:t xml:space="preserve"> </w:t>
      </w:r>
      <w:r>
        <w:t>α</w:t>
      </w:r>
      <w:r w:rsidRPr="00693469">
        <w:rPr>
          <w:vertAlign w:val="subscript"/>
        </w:rPr>
        <w:t>0</w:t>
      </w:r>
      <w:r>
        <w:t xml:space="preserve"> = α </w:t>
      </w:r>
      <w:r w:rsidRPr="00693469">
        <w:t xml:space="preserve"> =&gt; </w:t>
      </w:r>
      <w:r>
        <w:t>α</w:t>
      </w:r>
      <w:r>
        <w:rPr>
          <w:vertAlign w:val="subscript"/>
        </w:rPr>
        <w:t>1</w:t>
      </w:r>
      <w:r>
        <w:t xml:space="preserve"> </w:t>
      </w:r>
      <w:r w:rsidRPr="00693469">
        <w:t>=&gt;</w:t>
      </w:r>
      <w:r>
        <w:t xml:space="preserve"> α</w:t>
      </w:r>
      <w:r>
        <w:rPr>
          <w:vertAlign w:val="subscript"/>
        </w:rPr>
        <w:t>2</w:t>
      </w:r>
      <w:r w:rsidRPr="00693469">
        <w:rPr>
          <w:vertAlign w:val="subscript"/>
        </w:rPr>
        <w:t xml:space="preserve"> </w:t>
      </w:r>
      <w:r w:rsidRPr="00693469">
        <w:t>=&gt;</w:t>
      </w:r>
      <w:r>
        <w:t xml:space="preserve"> …</w:t>
      </w:r>
      <w:r w:rsidRPr="00693469">
        <w:t xml:space="preserve"> =&gt;</w:t>
      </w:r>
      <w:r>
        <w:t xml:space="preserve"> α</w:t>
      </w:r>
      <w:r>
        <w:rPr>
          <w:vertAlign w:val="subscript"/>
          <w:lang w:val="en-US"/>
        </w:rPr>
        <w:t>n</w:t>
      </w:r>
      <w:r w:rsidRPr="00693469">
        <w:t xml:space="preserve"> = </w:t>
      </w:r>
      <w:r>
        <w:rPr>
          <w:lang w:val="en-US"/>
        </w:rPr>
        <w:t>β</w:t>
      </w:r>
      <w:r>
        <w:t xml:space="preserve"> </w:t>
      </w:r>
      <w:r w:rsidRPr="00693469">
        <w:t xml:space="preserve"> - </w:t>
      </w:r>
      <w:r>
        <w:t xml:space="preserve">вивід слова </w:t>
      </w:r>
      <w:r>
        <w:rPr>
          <w:lang w:val="en-US"/>
        </w:rPr>
        <w:t>β</w:t>
      </w:r>
      <w:r>
        <w:rPr>
          <w:vertAlign w:val="subscript"/>
        </w:rPr>
        <w:t xml:space="preserve"> </w:t>
      </w:r>
      <w:r w:rsidRPr="008E4B9F">
        <w:t>зі слова</w:t>
      </w:r>
      <w:r>
        <w:rPr>
          <w:vertAlign w:val="subscript"/>
        </w:rPr>
        <w:t xml:space="preserve"> </w:t>
      </w:r>
      <w:r>
        <w:t xml:space="preserve">α. </w:t>
      </w:r>
    </w:p>
    <w:p w14:paraId="441A6104" w14:textId="4432613A" w:rsidR="003D0A66" w:rsidRDefault="003D0A66" w:rsidP="003D0A66">
      <w:proofErr w:type="spellStart"/>
      <w:r w:rsidRPr="003A1F47">
        <w:rPr>
          <w:lang w:val="ru-RU"/>
        </w:rPr>
        <w:t>Множина</w:t>
      </w:r>
      <w:proofErr w:type="spellEnd"/>
      <w:r w:rsidRPr="003A1F47">
        <w:rPr>
          <w:lang w:val="ru-RU"/>
        </w:rPr>
        <w:t xml:space="preserve">  </w:t>
      </w:r>
      <w:r w:rsidRPr="003A1F47">
        <w:rPr>
          <w:lang w:val="en-US"/>
        </w:rPr>
        <w:t>L</w:t>
      </w:r>
      <w:r w:rsidRPr="003A1F47">
        <w:rPr>
          <w:lang w:val="ru-RU"/>
        </w:rPr>
        <w:t>(</w:t>
      </w:r>
      <w:r w:rsidRPr="003A1F47">
        <w:rPr>
          <w:lang w:val="en-US"/>
        </w:rPr>
        <w:t>G</w:t>
      </w:r>
      <w:r w:rsidRPr="003A1F47">
        <w:rPr>
          <w:lang w:val="ru-RU"/>
        </w:rPr>
        <w:t>) = {</w:t>
      </w:r>
      <w:r w:rsidRPr="003A1F47">
        <w:rPr>
          <w:lang w:val="en-US"/>
        </w:rPr>
        <w:t>w</w:t>
      </w:r>
      <w:r w:rsidRPr="003A1F47">
        <w:rPr>
          <w:lang w:val="ru-RU"/>
        </w:rPr>
        <w:t xml:space="preserve"> | </w:t>
      </w:r>
      <w:r w:rsidRPr="003A1F47">
        <w:rPr>
          <w:lang w:val="en-US"/>
        </w:rPr>
        <w:t>w</w:t>
      </w:r>
      <w:r w:rsidRPr="003A1F47">
        <w:rPr>
          <w:lang w:val="ru-RU"/>
        </w:rPr>
        <w:t xml:space="preserve"> </w:t>
      </w:r>
      <w:r w:rsidRPr="0097163B">
        <w:rPr>
          <w:position w:val="-4"/>
          <w:lang w:val="ru-RU"/>
        </w:rPr>
        <w:object w:dxaOrig="200" w:dyaOrig="200" w14:anchorId="37E1D70F">
          <v:shape id="_x0000_i1037" type="#_x0000_t75" style="width:10pt;height:10pt" o:ole="">
            <v:imagedata r:id="rId7" o:title=""/>
          </v:shape>
          <o:OLEObject Type="Embed" ProgID="Equation.3" ShapeID="_x0000_i1037" DrawAspect="Content" ObjectID="_1631970464" r:id="rId20"/>
        </w:object>
      </w:r>
      <w:r w:rsidRPr="003A1F47">
        <w:rPr>
          <w:lang w:val="ru-RU"/>
        </w:rPr>
        <w:t xml:space="preserve"> </w:t>
      </w:r>
      <w:r w:rsidRPr="003A1F47">
        <w:rPr>
          <w:lang w:val="en-US"/>
        </w:rPr>
        <w:t>V</w:t>
      </w:r>
      <w:r w:rsidRPr="003A1F47">
        <w:rPr>
          <w:vertAlign w:val="subscript"/>
          <w:lang w:val="en-US"/>
        </w:rPr>
        <w:t>T</w:t>
      </w:r>
      <w:r w:rsidRPr="003A1F47">
        <w:rPr>
          <w:vertAlign w:val="subscript"/>
        </w:rPr>
        <w:t xml:space="preserve"> </w:t>
      </w:r>
      <w:r w:rsidRPr="003A1F47">
        <w:rPr>
          <w:vertAlign w:val="superscript"/>
          <w:lang w:val="ru-RU"/>
        </w:rPr>
        <w:t>*</w:t>
      </w:r>
      <w:r w:rsidRPr="003A1F47">
        <w:rPr>
          <w:lang w:val="ru-RU"/>
        </w:rPr>
        <w:t xml:space="preserve">, </w:t>
      </w:r>
      <w:r w:rsidRPr="003A1F47">
        <w:rPr>
          <w:lang w:val="en-US"/>
        </w:rPr>
        <w:t>S</w:t>
      </w:r>
      <w:r w:rsidRPr="003A1F47">
        <w:rPr>
          <w:lang w:val="ru-RU"/>
        </w:rPr>
        <w:t xml:space="preserve"> *=&gt; </w:t>
      </w:r>
      <w:r w:rsidRPr="003A1F47">
        <w:rPr>
          <w:lang w:val="en-US"/>
        </w:rPr>
        <w:t>w</w:t>
      </w:r>
      <w:r w:rsidRPr="003A1F47">
        <w:rPr>
          <w:lang w:val="ru-RU"/>
        </w:rPr>
        <w:t xml:space="preserve">} – </w:t>
      </w:r>
      <w:r w:rsidRPr="005A2FF3">
        <w:rPr>
          <w:i/>
          <w:iCs/>
        </w:rPr>
        <w:t>мова породжувана граматикою</w:t>
      </w:r>
      <w:r>
        <w:t xml:space="preserve"> </w:t>
      </w:r>
      <w:r>
        <w:rPr>
          <w:lang w:val="en-US"/>
        </w:rPr>
        <w:t>G</w:t>
      </w:r>
      <w:r w:rsidRPr="00FB214F">
        <w:t>.</w:t>
      </w:r>
    </w:p>
    <w:p w14:paraId="5BC8B853" w14:textId="77777777" w:rsidR="00F224A3" w:rsidRPr="00FB214F" w:rsidRDefault="00F224A3" w:rsidP="003D0A66"/>
    <w:p w14:paraId="5BD04534" w14:textId="3E542237" w:rsidR="00FB214F" w:rsidRDefault="00FB214F" w:rsidP="00FB214F">
      <w:pPr>
        <w:pStyle w:val="a7"/>
        <w:ind w:left="0"/>
      </w:pPr>
      <w:r>
        <w:t>Вивід α</w:t>
      </w:r>
      <w:r w:rsidRPr="00D95631">
        <w:rPr>
          <w:vertAlign w:val="subscript"/>
        </w:rPr>
        <w:t>0</w:t>
      </w:r>
      <w:r>
        <w:t xml:space="preserve"> = α </w:t>
      </w:r>
      <w:r w:rsidRPr="00693469">
        <w:t xml:space="preserve"> =&gt; </w:t>
      </w:r>
      <w:r>
        <w:t>α</w:t>
      </w:r>
      <w:r w:rsidRPr="00D95631">
        <w:rPr>
          <w:vertAlign w:val="subscript"/>
        </w:rPr>
        <w:t>1</w:t>
      </w:r>
      <w:r>
        <w:t xml:space="preserve"> </w:t>
      </w:r>
      <w:r w:rsidRPr="00693469">
        <w:t>=&gt;</w:t>
      </w:r>
      <w:r>
        <w:t xml:space="preserve"> α</w:t>
      </w:r>
      <w:r w:rsidRPr="00D95631">
        <w:rPr>
          <w:vertAlign w:val="subscript"/>
        </w:rPr>
        <w:t xml:space="preserve">2 </w:t>
      </w:r>
      <w:r w:rsidRPr="00693469">
        <w:t>=&gt;</w:t>
      </w:r>
      <w:r>
        <w:t xml:space="preserve"> …</w:t>
      </w:r>
      <w:r w:rsidRPr="00693469">
        <w:t xml:space="preserve"> =&gt;</w:t>
      </w:r>
      <w:r>
        <w:t xml:space="preserve"> α</w:t>
      </w:r>
      <w:r w:rsidRPr="00D95631">
        <w:rPr>
          <w:vertAlign w:val="subscript"/>
          <w:lang w:val="en-US"/>
        </w:rPr>
        <w:t>n</w:t>
      </w:r>
      <w:r>
        <w:t xml:space="preserve"> в граматиці </w:t>
      </w:r>
      <w:r w:rsidRPr="00D95631">
        <w:rPr>
          <w:lang w:val="en-US"/>
        </w:rPr>
        <w:t>G</w:t>
      </w:r>
      <w:r>
        <w:t xml:space="preserve"> називається </w:t>
      </w:r>
      <w:r w:rsidRPr="00F224A3">
        <w:rPr>
          <w:i/>
          <w:iCs/>
        </w:rPr>
        <w:t>лівостороннім</w:t>
      </w:r>
      <w:r>
        <w:t>, якщо для 1 ≤</w:t>
      </w:r>
      <w:r w:rsidRPr="00693469">
        <w:t xml:space="preserve"> </w:t>
      </w:r>
      <w:proofErr w:type="spellStart"/>
      <w:r w:rsidRPr="00D95631">
        <w:rPr>
          <w:lang w:val="en-US"/>
        </w:rPr>
        <w:t>i</w:t>
      </w:r>
      <w:proofErr w:type="spellEnd"/>
      <w:r w:rsidRPr="00693469">
        <w:t xml:space="preserve"> &lt; </w:t>
      </w:r>
      <w:r w:rsidRPr="00D95631">
        <w:rPr>
          <w:lang w:val="en-US"/>
        </w:rPr>
        <w:t>n</w:t>
      </w:r>
      <w:r w:rsidRPr="00D95631">
        <w:t xml:space="preserve">, </w:t>
      </w:r>
      <w:r>
        <w:t xml:space="preserve"> </w:t>
      </w:r>
      <w:r w:rsidRPr="00D95631">
        <w:rPr>
          <w:lang w:val="en-US"/>
        </w:rPr>
        <w:t>α</w:t>
      </w:r>
      <w:proofErr w:type="spellStart"/>
      <w:r w:rsidRPr="00D95631">
        <w:rPr>
          <w:vertAlign w:val="subscript"/>
          <w:lang w:val="en-US"/>
        </w:rPr>
        <w:t>i</w:t>
      </w:r>
      <w:proofErr w:type="spellEnd"/>
      <w:r w:rsidRPr="00693469">
        <w:t>.</w:t>
      </w:r>
      <w:r w:rsidRPr="00D95631">
        <w:t xml:space="preserve"> = </w:t>
      </w:r>
      <w:r w:rsidRPr="00D95631">
        <w:rPr>
          <w:lang w:val="en-US"/>
        </w:rPr>
        <w:t>x</w:t>
      </w:r>
      <w:r w:rsidRPr="00D95631">
        <w:rPr>
          <w:vertAlign w:val="subscript"/>
          <w:lang w:val="en-US"/>
        </w:rPr>
        <w:t>i</w:t>
      </w:r>
      <w:r w:rsidRPr="00D95631">
        <w:rPr>
          <w:vertAlign w:val="subscript"/>
        </w:rPr>
        <w:t xml:space="preserve"> </w:t>
      </w:r>
      <w:r w:rsidRPr="00D95631">
        <w:rPr>
          <w:lang w:val="en-US"/>
        </w:rPr>
        <w:t>A</w:t>
      </w:r>
      <w:r w:rsidRPr="00D95631">
        <w:rPr>
          <w:vertAlign w:val="subscript"/>
          <w:lang w:val="en-US"/>
        </w:rPr>
        <w:t>i</w:t>
      </w:r>
      <w:r w:rsidRPr="00D95631">
        <w:t xml:space="preserve"> </w:t>
      </w:r>
      <w:r w:rsidRPr="00D95631">
        <w:rPr>
          <w:lang w:val="ru-RU"/>
        </w:rPr>
        <w:t>β</w:t>
      </w:r>
      <w:proofErr w:type="spellStart"/>
      <w:r w:rsidRPr="00D95631">
        <w:rPr>
          <w:vertAlign w:val="subscript"/>
          <w:lang w:val="en-US"/>
        </w:rPr>
        <w:t>i</w:t>
      </w:r>
      <w:proofErr w:type="spellEnd"/>
      <w:r w:rsidRPr="00D95631">
        <w:t xml:space="preserve">, </w:t>
      </w:r>
      <w:r w:rsidRPr="00D95631">
        <w:rPr>
          <w:lang w:val="en-US"/>
        </w:rPr>
        <w:t>x</w:t>
      </w:r>
      <w:r w:rsidRPr="00D95631">
        <w:rPr>
          <w:vertAlign w:val="subscript"/>
          <w:lang w:val="en-US"/>
        </w:rPr>
        <w:t>i</w:t>
      </w:r>
      <w:r w:rsidRPr="00D95631">
        <w:t xml:space="preserve"> </w:t>
      </w:r>
      <w:r w:rsidRPr="0097163B">
        <w:rPr>
          <w:position w:val="-4"/>
          <w:lang w:val="ru-RU"/>
        </w:rPr>
        <w:object w:dxaOrig="200" w:dyaOrig="200" w14:anchorId="3CDA052B">
          <v:shape id="_x0000_i1038" type="#_x0000_t75" style="width:10pt;height:10pt" o:ole="">
            <v:imagedata r:id="rId7" o:title=""/>
          </v:shape>
          <o:OLEObject Type="Embed" ProgID="Equation.3" ShapeID="_x0000_i1038" DrawAspect="Content" ObjectID="_1631970465" r:id="rId21"/>
        </w:object>
      </w:r>
      <w:r w:rsidRPr="00D95631">
        <w:t xml:space="preserve"> </w:t>
      </w:r>
      <w:r w:rsidRPr="00D95631">
        <w:rPr>
          <w:lang w:val="en-US"/>
        </w:rPr>
        <w:t>V</w:t>
      </w:r>
      <w:r w:rsidRPr="00D95631">
        <w:rPr>
          <w:vertAlign w:val="subscript"/>
          <w:lang w:val="en-US"/>
        </w:rPr>
        <w:t>T</w:t>
      </w:r>
      <w:r w:rsidRPr="00D95631">
        <w:rPr>
          <w:vertAlign w:val="subscript"/>
        </w:rPr>
        <w:t xml:space="preserve"> </w:t>
      </w:r>
      <w:r w:rsidRPr="00D95631">
        <w:rPr>
          <w:vertAlign w:val="superscript"/>
        </w:rPr>
        <w:t>*</w:t>
      </w:r>
      <w:r w:rsidRPr="00D95631">
        <w:t xml:space="preserve">, </w:t>
      </w:r>
      <w:r w:rsidRPr="00D95631">
        <w:rPr>
          <w:lang w:val="en-US"/>
        </w:rPr>
        <w:t>A</w:t>
      </w:r>
      <w:r w:rsidRPr="00D95631">
        <w:rPr>
          <w:vertAlign w:val="subscript"/>
          <w:lang w:val="en-US"/>
        </w:rPr>
        <w:t>i</w:t>
      </w:r>
      <w:r w:rsidRPr="0097163B">
        <w:rPr>
          <w:position w:val="-4"/>
          <w:lang w:val="ru-RU"/>
        </w:rPr>
        <w:object w:dxaOrig="200" w:dyaOrig="200" w14:anchorId="13050EE7">
          <v:shape id="_x0000_i1039" type="#_x0000_t75" style="width:10pt;height:10pt" o:ole="">
            <v:imagedata r:id="rId7" o:title=""/>
          </v:shape>
          <o:OLEObject Type="Embed" ProgID="Equation.3" ShapeID="_x0000_i1039" DrawAspect="Content" ObjectID="_1631970466" r:id="rId22"/>
        </w:object>
      </w:r>
      <w:r w:rsidRPr="0097163B">
        <w:t xml:space="preserve"> </w:t>
      </w:r>
      <w:r w:rsidRPr="00D95631">
        <w:rPr>
          <w:lang w:val="en-US"/>
        </w:rPr>
        <w:t>V</w:t>
      </w:r>
      <w:r w:rsidRPr="00D95631">
        <w:rPr>
          <w:vertAlign w:val="subscript"/>
          <w:lang w:val="en-US"/>
        </w:rPr>
        <w:t>N</w:t>
      </w:r>
      <w:r w:rsidRPr="00D95631">
        <w:t xml:space="preserve">,  </w:t>
      </w:r>
      <w:r w:rsidRPr="00D95631">
        <w:rPr>
          <w:lang w:val="ru-RU"/>
        </w:rPr>
        <w:t>β</w:t>
      </w:r>
      <w:proofErr w:type="spellStart"/>
      <w:r w:rsidRPr="00D95631">
        <w:rPr>
          <w:vertAlign w:val="subscript"/>
          <w:lang w:val="en-US"/>
        </w:rPr>
        <w:t>i</w:t>
      </w:r>
      <w:proofErr w:type="spellEnd"/>
      <w:r w:rsidRPr="00D95631">
        <w:rPr>
          <w:vertAlign w:val="subscript"/>
        </w:rPr>
        <w:t xml:space="preserve"> </w:t>
      </w:r>
      <w:r w:rsidRPr="0097163B">
        <w:rPr>
          <w:position w:val="-4"/>
          <w:lang w:val="ru-RU"/>
        </w:rPr>
        <w:object w:dxaOrig="200" w:dyaOrig="200" w14:anchorId="441963F2">
          <v:shape id="_x0000_i1040" type="#_x0000_t75" style="width:10pt;height:10pt" o:ole="">
            <v:imagedata r:id="rId7" o:title=""/>
          </v:shape>
          <o:OLEObject Type="Embed" ProgID="Equation.3" ShapeID="_x0000_i1040" DrawAspect="Content" ObjectID="_1631970467" r:id="rId23"/>
        </w:object>
      </w:r>
      <w:r w:rsidRPr="0097163B">
        <w:t xml:space="preserve"> </w:t>
      </w:r>
      <w:r w:rsidRPr="00D95631">
        <w:rPr>
          <w:lang w:val="en-US"/>
        </w:rPr>
        <w:t>V</w:t>
      </w:r>
      <w:r w:rsidRPr="00D95631">
        <w:rPr>
          <w:vertAlign w:val="superscript"/>
        </w:rPr>
        <w:t>*</w:t>
      </w:r>
      <w:r w:rsidRPr="00D95631">
        <w:t xml:space="preserve">,  </w:t>
      </w:r>
      <w:r w:rsidRPr="00D95631">
        <w:rPr>
          <w:lang w:val="en-US"/>
        </w:rPr>
        <w:t>A</w:t>
      </w:r>
      <w:r w:rsidRPr="00D95631">
        <w:rPr>
          <w:vertAlign w:val="subscript"/>
          <w:lang w:val="en-US"/>
        </w:rPr>
        <w:t>i</w:t>
      </w:r>
      <w:r w:rsidRPr="00DC293E">
        <w:t xml:space="preserve"> -&gt; </w:t>
      </w:r>
      <w:r>
        <w:t>γ</w:t>
      </w:r>
      <w:proofErr w:type="spellStart"/>
      <w:r w:rsidRPr="00D95631">
        <w:rPr>
          <w:vertAlign w:val="subscript"/>
          <w:lang w:val="en-US"/>
        </w:rPr>
        <w:t>i</w:t>
      </w:r>
      <w:proofErr w:type="spellEnd"/>
      <w:r>
        <w:t xml:space="preserve"> </w:t>
      </w:r>
      <w:r w:rsidRPr="0097163B">
        <w:rPr>
          <w:position w:val="-4"/>
          <w:lang w:val="ru-RU"/>
        </w:rPr>
        <w:object w:dxaOrig="200" w:dyaOrig="200" w14:anchorId="1D1C2551">
          <v:shape id="_x0000_i1041" type="#_x0000_t75" style="width:10pt;height:10pt" o:ole="">
            <v:imagedata r:id="rId7" o:title=""/>
          </v:shape>
          <o:OLEObject Type="Embed" ProgID="Equation.3" ShapeID="_x0000_i1041" DrawAspect="Content" ObjectID="_1631970468" r:id="rId24"/>
        </w:object>
      </w:r>
      <w:r>
        <w:t xml:space="preserve"> </w:t>
      </w:r>
      <w:r w:rsidRPr="00D95631">
        <w:rPr>
          <w:lang w:val="en-US"/>
        </w:rPr>
        <w:t>P</w:t>
      </w:r>
      <w:r w:rsidRPr="00D95631">
        <w:t xml:space="preserve">, </w:t>
      </w:r>
      <w:r>
        <w:rPr>
          <w:lang w:val="en-US"/>
        </w:rPr>
        <w:t>α</w:t>
      </w:r>
      <w:proofErr w:type="spellStart"/>
      <w:r>
        <w:rPr>
          <w:vertAlign w:val="subscript"/>
          <w:lang w:val="en-US"/>
        </w:rPr>
        <w:t>i</w:t>
      </w:r>
      <w:proofErr w:type="spellEnd"/>
      <w:r w:rsidRPr="00D95631">
        <w:rPr>
          <w:vertAlign w:val="subscript"/>
        </w:rPr>
        <w:t>+1</w:t>
      </w:r>
      <w:r w:rsidRPr="00693469">
        <w:t>.</w:t>
      </w:r>
      <w:r w:rsidRPr="00D95631">
        <w:t xml:space="preserve"> =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D95631">
        <w:rPr>
          <w:vertAlign w:val="subscript"/>
        </w:rPr>
        <w:t xml:space="preserve"> </w:t>
      </w:r>
      <w:r>
        <w:t>γ</w:t>
      </w:r>
      <w:proofErr w:type="spellStart"/>
      <w:r w:rsidRPr="00D95631">
        <w:rPr>
          <w:vertAlign w:val="subscript"/>
          <w:lang w:val="en-US"/>
        </w:rPr>
        <w:t>i</w:t>
      </w:r>
      <w:proofErr w:type="spellEnd"/>
      <w:r w:rsidRPr="00624BAF">
        <w:rPr>
          <w:vertAlign w:val="subscript"/>
        </w:rPr>
        <w:t xml:space="preserve"> </w:t>
      </w:r>
      <w:r w:rsidRPr="00D95631">
        <w:t xml:space="preserve"> </w:t>
      </w:r>
      <w:r>
        <w:rPr>
          <w:lang w:val="ru-RU"/>
        </w:rPr>
        <w:t>β</w:t>
      </w:r>
      <w:proofErr w:type="spellStart"/>
      <w:r>
        <w:rPr>
          <w:vertAlign w:val="subscript"/>
          <w:lang w:val="en-US"/>
        </w:rPr>
        <w:t>i</w:t>
      </w:r>
      <w:proofErr w:type="spellEnd"/>
      <w:r w:rsidRPr="00624BAF">
        <w:t>.</w:t>
      </w:r>
      <w:r>
        <w:t xml:space="preserve"> Лівостороння безпосередня виводимість позначається </w:t>
      </w:r>
      <w:r w:rsidRPr="00624BAF">
        <w:t>=</w:t>
      </w:r>
      <w:proofErr w:type="spellStart"/>
      <w:r>
        <w:rPr>
          <w:lang w:val="en-US"/>
        </w:rPr>
        <w:t>lm</w:t>
      </w:r>
      <w:proofErr w:type="spellEnd"/>
      <w:r w:rsidRPr="00624BAF">
        <w:t xml:space="preserve">&gt;, </w:t>
      </w:r>
      <w:r>
        <w:t xml:space="preserve"> а лівостороння виводимість - </w:t>
      </w:r>
      <w:r w:rsidRPr="00624BAF">
        <w:t>*=</w:t>
      </w:r>
      <w:proofErr w:type="spellStart"/>
      <w:r>
        <w:rPr>
          <w:lang w:val="en-US"/>
        </w:rPr>
        <w:t>lm</w:t>
      </w:r>
      <w:proofErr w:type="spellEnd"/>
      <w:r w:rsidRPr="00624BAF">
        <w:t xml:space="preserve">&gt; </w:t>
      </w:r>
      <w:r>
        <w:t xml:space="preserve"> (</w:t>
      </w:r>
      <w:proofErr w:type="spellStart"/>
      <w:r>
        <w:rPr>
          <w:lang w:val="en-US"/>
        </w:rPr>
        <w:t>lm</w:t>
      </w:r>
      <w:proofErr w:type="spellEnd"/>
      <w:r w:rsidRPr="00624BAF">
        <w:t xml:space="preserve"> </w:t>
      </w:r>
      <w:r>
        <w:t>–</w:t>
      </w:r>
      <w:r w:rsidRPr="00624BAF">
        <w:t xml:space="preserve"> </w:t>
      </w:r>
      <w:r>
        <w:t xml:space="preserve">скорочення від </w:t>
      </w:r>
      <w:r w:rsidRPr="00624BAF">
        <w:t>“</w:t>
      </w:r>
      <w:r>
        <w:rPr>
          <w:lang w:val="en-US"/>
        </w:rPr>
        <w:t>left</w:t>
      </w:r>
      <w:r w:rsidRPr="00624BAF">
        <w:t xml:space="preserve"> </w:t>
      </w:r>
      <w:r>
        <w:rPr>
          <w:lang w:val="en-US"/>
        </w:rPr>
        <w:t>most</w:t>
      </w:r>
      <w:r w:rsidRPr="00624BAF">
        <w:t>”</w:t>
      </w:r>
      <w:r>
        <w:t>)</w:t>
      </w:r>
      <w:r w:rsidRPr="00624BAF">
        <w:t>.</w:t>
      </w:r>
    </w:p>
    <w:p w14:paraId="3CB17E8F" w14:textId="77777777" w:rsidR="00F224A3" w:rsidRDefault="00F224A3" w:rsidP="00FB214F">
      <w:pPr>
        <w:pStyle w:val="a7"/>
        <w:ind w:left="0"/>
      </w:pPr>
    </w:p>
    <w:p w14:paraId="6D48D213" w14:textId="1B8CA474" w:rsidR="008C0531" w:rsidRDefault="00130C0E" w:rsidP="00931564">
      <w:pPr>
        <w:pStyle w:val="a7"/>
        <w:ind w:left="0"/>
      </w:pPr>
      <w:r>
        <w:t xml:space="preserve">У граматики </w:t>
      </w:r>
      <w:r>
        <w:rPr>
          <w:lang w:val="en-US"/>
        </w:rPr>
        <w:t>G</w:t>
      </w:r>
      <w:r w:rsidRPr="00DA6812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DA6812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DA6812">
        <w:t xml:space="preserve">, </w:t>
      </w:r>
      <w:r>
        <w:rPr>
          <w:lang w:val="en-US"/>
        </w:rPr>
        <w:t>P</w:t>
      </w:r>
      <w:r w:rsidRPr="00DA6812">
        <w:t xml:space="preserve">, </w:t>
      </w:r>
      <w:r>
        <w:rPr>
          <w:lang w:val="en-US"/>
        </w:rPr>
        <w:t>S</w:t>
      </w:r>
      <w:r w:rsidRPr="00DA6812">
        <w:t xml:space="preserve">) </w:t>
      </w:r>
      <w:r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404C38">
        <w:rPr>
          <w:i/>
        </w:rPr>
        <w:t xml:space="preserve"> </w:t>
      </w:r>
      <w:r w:rsidRPr="00731771">
        <w:t>= {</w:t>
      </w:r>
      <w:r>
        <w:rPr>
          <w:lang w:val="en-US"/>
        </w:rPr>
        <w:t>S</w:t>
      </w:r>
      <w:r w:rsidRPr="00675F86">
        <w:t>,</w:t>
      </w:r>
      <w:r>
        <w:rPr>
          <w:lang w:val="en-US"/>
        </w:rPr>
        <w:t>A</w:t>
      </w:r>
      <w:r w:rsidRPr="00731771">
        <w:t xml:space="preserve">},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731771">
        <w:t xml:space="preserve"> = {</w:t>
      </w:r>
      <w:r>
        <w:rPr>
          <w:lang w:val="en-US"/>
        </w:rPr>
        <w:t>a</w:t>
      </w:r>
      <w:r w:rsidRPr="00731771">
        <w:t>,</w:t>
      </w:r>
      <w:r>
        <w:rPr>
          <w:lang w:val="en-US"/>
        </w:rPr>
        <w:t>b</w:t>
      </w:r>
      <w:r w:rsidRPr="00731771">
        <w:t xml:space="preserve">}, </w:t>
      </w:r>
      <w:r>
        <w:rPr>
          <w:lang w:val="en-US"/>
        </w:rPr>
        <w:t>P</w:t>
      </w:r>
      <w:r w:rsidRPr="00731771">
        <w:t xml:space="preserve"> = {</w:t>
      </w:r>
      <w:r>
        <w:rPr>
          <w:lang w:val="en-US"/>
        </w:rPr>
        <w:t>S</w:t>
      </w:r>
      <w:r w:rsidRPr="00731771">
        <w:t xml:space="preserve"> -&gt; </w:t>
      </w:r>
      <w:proofErr w:type="spellStart"/>
      <w:r>
        <w:rPr>
          <w:lang w:val="en-US"/>
        </w:rPr>
        <w:t>aAS</w:t>
      </w:r>
      <w:proofErr w:type="spellEnd"/>
      <w:r w:rsidRPr="00675F86">
        <w:t xml:space="preserve">, </w:t>
      </w:r>
      <w:r>
        <w:rPr>
          <w:lang w:val="en-US"/>
        </w:rPr>
        <w:t>S</w:t>
      </w:r>
      <w:r w:rsidRPr="00675F86">
        <w:t xml:space="preserve"> -&gt; </w:t>
      </w:r>
      <w:r>
        <w:rPr>
          <w:lang w:val="en-US"/>
        </w:rPr>
        <w:t>a</w:t>
      </w:r>
      <w:r w:rsidRPr="00675F86">
        <w:t xml:space="preserve">, </w:t>
      </w:r>
      <w:r>
        <w:rPr>
          <w:lang w:val="en-US"/>
        </w:rPr>
        <w:t>A</w:t>
      </w:r>
      <w:r w:rsidRPr="00675F86">
        <w:t xml:space="preserve"> -&gt; </w:t>
      </w:r>
      <w:proofErr w:type="spellStart"/>
      <w:r>
        <w:rPr>
          <w:lang w:val="en-US"/>
        </w:rPr>
        <w:t>SbA</w:t>
      </w:r>
      <w:proofErr w:type="spellEnd"/>
      <w:r w:rsidRPr="00E60027">
        <w:t>,</w:t>
      </w:r>
      <w:r w:rsidRPr="00EC429C">
        <w:t xml:space="preserve"> </w:t>
      </w:r>
      <w:r>
        <w:rPr>
          <w:lang w:val="en-US"/>
        </w:rPr>
        <w:t>A</w:t>
      </w:r>
      <w:r w:rsidRPr="00EC429C">
        <w:t xml:space="preserve"> -&gt; </w:t>
      </w:r>
      <w:proofErr w:type="spellStart"/>
      <w:r>
        <w:rPr>
          <w:lang w:val="en-US"/>
        </w:rPr>
        <w:t>ba</w:t>
      </w:r>
      <w:proofErr w:type="spellEnd"/>
      <w:r w:rsidR="001D04CA" w:rsidRPr="00731771">
        <w:t xml:space="preserve"> </w:t>
      </w:r>
      <w:r w:rsidRPr="00731771">
        <w:t>}</w:t>
      </w:r>
      <w:r w:rsidR="00931564">
        <w:t xml:space="preserve"> л</w:t>
      </w:r>
      <w:r w:rsidR="008C0531">
        <w:t xml:space="preserve">івосторонній вивів слова  </w:t>
      </w:r>
      <w:proofErr w:type="spellStart"/>
      <w:r w:rsidR="008C0531" w:rsidRPr="00E25693">
        <w:rPr>
          <w:lang w:val="en-US"/>
        </w:rPr>
        <w:t>a</w:t>
      </w:r>
      <w:r w:rsidR="008C0531">
        <w:rPr>
          <w:lang w:val="en-US"/>
        </w:rPr>
        <w:t>abba</w:t>
      </w:r>
      <w:proofErr w:type="spellEnd"/>
      <w:r w:rsidR="008C0531" w:rsidRPr="00E25693">
        <w:t xml:space="preserve">  має</w:t>
      </w:r>
      <w:r w:rsidR="008C0531">
        <w:t xml:space="preserve"> вид:</w:t>
      </w:r>
    </w:p>
    <w:p w14:paraId="1DB003F0" w14:textId="587CBDA7" w:rsidR="008C0531" w:rsidRDefault="008C0531" w:rsidP="00931564">
      <w:pPr>
        <w:pStyle w:val="a7"/>
        <w:numPr>
          <w:ilvl w:val="0"/>
          <w:numId w:val="11"/>
        </w:numPr>
      </w:pPr>
      <w:r w:rsidRPr="00675F86">
        <w:rPr>
          <w:lang w:val="en-US"/>
        </w:rPr>
        <w:t>S</w:t>
      </w:r>
      <w:r w:rsidRPr="00E25693">
        <w:t xml:space="preserve"> =</w:t>
      </w:r>
      <w:proofErr w:type="spellStart"/>
      <w:r>
        <w:rPr>
          <w:lang w:val="en-US"/>
        </w:rPr>
        <w:t>lm</w:t>
      </w:r>
      <w:proofErr w:type="spellEnd"/>
      <w:r w:rsidRPr="00E25693">
        <w:t xml:space="preserve">&gt; </w:t>
      </w:r>
      <w:proofErr w:type="spellStart"/>
      <w:r w:rsidRPr="00675F86">
        <w:rPr>
          <w:lang w:val="en-US"/>
        </w:rPr>
        <w:t>a</w:t>
      </w:r>
      <w:r w:rsidRPr="00B00724">
        <w:rPr>
          <w:b/>
          <w:lang w:val="en-US"/>
        </w:rPr>
        <w:t>A</w:t>
      </w:r>
      <w:r w:rsidRPr="00B00724">
        <w:rPr>
          <w:lang w:val="en-US"/>
        </w:rPr>
        <w:t>S</w:t>
      </w:r>
      <w:proofErr w:type="spellEnd"/>
      <w:r w:rsidRPr="00E25693">
        <w:t xml:space="preserve"> =&gt;</w:t>
      </w:r>
      <w:r w:rsidRPr="00B00724">
        <w:rPr>
          <w:lang w:val="en-US"/>
        </w:rPr>
        <w:t xml:space="preserve"> </w:t>
      </w:r>
      <w:proofErr w:type="spellStart"/>
      <w:r w:rsidRPr="00675F86">
        <w:rPr>
          <w:lang w:val="en-US"/>
        </w:rPr>
        <w:t>a</w:t>
      </w:r>
      <w:r w:rsidRPr="00675F86">
        <w:rPr>
          <w:b/>
          <w:lang w:val="en-US"/>
        </w:rPr>
        <w:t>S</w:t>
      </w:r>
      <w:r>
        <w:rPr>
          <w:lang w:val="en-US"/>
        </w:rPr>
        <w:t>bAS</w:t>
      </w:r>
      <w:proofErr w:type="spellEnd"/>
      <w:r w:rsidRPr="00E25693">
        <w:t xml:space="preserve"> =</w:t>
      </w:r>
      <w:proofErr w:type="spellStart"/>
      <w:r>
        <w:rPr>
          <w:lang w:val="en-US"/>
        </w:rPr>
        <w:t>lm</w:t>
      </w:r>
      <w:proofErr w:type="spellEnd"/>
      <w:r w:rsidRPr="00E25693">
        <w:t xml:space="preserve">&gt;  </w:t>
      </w:r>
      <w:proofErr w:type="spellStart"/>
      <w:r w:rsidRPr="00675F86">
        <w:rPr>
          <w:lang w:val="en-US"/>
        </w:rPr>
        <w:t>aa</w:t>
      </w:r>
      <w:r>
        <w:rPr>
          <w:lang w:val="en-US"/>
        </w:rPr>
        <w:t>b</w:t>
      </w:r>
      <w:r w:rsidRPr="00675F86">
        <w:rPr>
          <w:b/>
          <w:lang w:val="en-US"/>
        </w:rPr>
        <w:t>A</w:t>
      </w:r>
      <w:r w:rsidRPr="00B00724">
        <w:rPr>
          <w:lang w:val="en-US"/>
        </w:rPr>
        <w:t>S</w:t>
      </w:r>
      <w:proofErr w:type="spellEnd"/>
      <w:r w:rsidRPr="00B00724">
        <w:rPr>
          <w:lang w:val="en-US"/>
        </w:rPr>
        <w:t xml:space="preserve"> </w:t>
      </w:r>
      <w:r>
        <w:rPr>
          <w:lang w:val="en-US"/>
        </w:rPr>
        <w:t>=</w:t>
      </w:r>
      <w:proofErr w:type="spellStart"/>
      <w:r>
        <w:rPr>
          <w:lang w:val="en-US"/>
        </w:rPr>
        <w:t>lm</w:t>
      </w:r>
      <w:proofErr w:type="spellEnd"/>
      <w:r>
        <w:rPr>
          <w:lang w:val="en-US"/>
        </w:rPr>
        <w:t xml:space="preserve">&gt;  </w:t>
      </w:r>
      <w:proofErr w:type="spellStart"/>
      <w:r>
        <w:rPr>
          <w:lang w:val="en-US"/>
        </w:rPr>
        <w:t>aabba</w:t>
      </w:r>
      <w:r w:rsidRPr="00B00724">
        <w:rPr>
          <w:b/>
          <w:lang w:val="en-US"/>
        </w:rPr>
        <w:t>S</w:t>
      </w:r>
      <w:proofErr w:type="spellEnd"/>
      <w:r w:rsidRPr="00E25693">
        <w:t xml:space="preserve"> </w:t>
      </w:r>
      <w:r>
        <w:rPr>
          <w:lang w:val="en-US"/>
        </w:rPr>
        <w:t>=</w:t>
      </w:r>
      <w:proofErr w:type="spellStart"/>
      <w:r>
        <w:rPr>
          <w:lang w:val="en-US"/>
        </w:rPr>
        <w:t>lm</w:t>
      </w:r>
      <w:proofErr w:type="spellEnd"/>
      <w:r>
        <w:rPr>
          <w:lang w:val="en-US"/>
        </w:rPr>
        <w:t xml:space="preserve">&gt;  </w:t>
      </w:r>
      <w:proofErr w:type="spellStart"/>
      <w:r>
        <w:rPr>
          <w:lang w:val="en-US"/>
        </w:rPr>
        <w:t>aabba</w:t>
      </w:r>
      <w:r w:rsidR="00C506A1">
        <w:rPr>
          <w:lang w:val="en-US"/>
        </w:rPr>
        <w:t>a</w:t>
      </w:r>
      <w:proofErr w:type="spellEnd"/>
    </w:p>
    <w:p w14:paraId="7AC87503" w14:textId="70D9979F" w:rsidR="00130C0E" w:rsidRDefault="008F720E" w:rsidP="00FB214F">
      <w:pPr>
        <w:pStyle w:val="a7"/>
        <w:ind w:left="0"/>
      </w:pPr>
      <w:r>
        <w:t xml:space="preserve">Якщо </w:t>
      </w:r>
      <w:r>
        <w:rPr>
          <w:lang w:val="en-US"/>
        </w:rPr>
        <w:t>G</w:t>
      </w:r>
      <w:r w:rsidRPr="00BF622A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BF622A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BF622A">
        <w:t xml:space="preserve">, </w:t>
      </w:r>
      <w:r>
        <w:rPr>
          <w:lang w:val="en-US"/>
        </w:rPr>
        <w:t>P</w:t>
      </w:r>
      <w:r w:rsidRPr="00BF622A">
        <w:t xml:space="preserve">, </w:t>
      </w:r>
      <w:r>
        <w:rPr>
          <w:lang w:val="en-US"/>
        </w:rPr>
        <w:t>S</w:t>
      </w:r>
      <w:r w:rsidRPr="00BF622A">
        <w:t>)</w:t>
      </w:r>
      <w:r>
        <w:t xml:space="preserve"> КВ-граматика, у якої </w:t>
      </w:r>
      <w:r w:rsidRPr="003A1F47">
        <w:rPr>
          <w:lang w:val="en-US"/>
        </w:rPr>
        <w:t>S</w:t>
      </w:r>
      <w:r w:rsidRPr="00BF622A">
        <w:t xml:space="preserve"> *=&gt; </w:t>
      </w:r>
      <w:r w:rsidRPr="003A1F47">
        <w:rPr>
          <w:lang w:val="en-US"/>
        </w:rPr>
        <w:t>w</w:t>
      </w:r>
      <w:r>
        <w:t xml:space="preserve">, </w:t>
      </w:r>
      <w:r w:rsidRPr="003A1F47">
        <w:rPr>
          <w:lang w:val="en-US"/>
        </w:rPr>
        <w:t>w</w:t>
      </w:r>
      <w:r w:rsidRPr="0097163B">
        <w:rPr>
          <w:position w:val="-4"/>
          <w:lang w:val="ru-RU"/>
        </w:rPr>
        <w:object w:dxaOrig="200" w:dyaOrig="200" w14:anchorId="065703A3">
          <v:shape id="_x0000_i1042" type="#_x0000_t75" style="width:10pt;height:10pt" o:ole="">
            <v:imagedata r:id="rId7" o:title=""/>
          </v:shape>
          <o:OLEObject Type="Embed" ProgID="Equation.3" ShapeID="_x0000_i1042" DrawAspect="Content" ObjectID="_1631970469" r:id="rId25"/>
        </w:object>
      </w:r>
      <w:r w:rsidRPr="003A1F47">
        <w:rPr>
          <w:lang w:val="en-US"/>
        </w:rPr>
        <w:t>V</w:t>
      </w:r>
      <w:r w:rsidRPr="003A1F47">
        <w:rPr>
          <w:vertAlign w:val="subscript"/>
          <w:lang w:val="en-US"/>
        </w:rPr>
        <w:t>T</w:t>
      </w:r>
      <w:r w:rsidRPr="003A1F47">
        <w:rPr>
          <w:vertAlign w:val="subscript"/>
        </w:rPr>
        <w:t xml:space="preserve"> </w:t>
      </w:r>
      <w:r w:rsidRPr="00BF622A">
        <w:rPr>
          <w:vertAlign w:val="superscript"/>
        </w:rPr>
        <w:t>*</w:t>
      </w:r>
      <w:r>
        <w:t xml:space="preserve"> то існує лівосторонній вивід  </w:t>
      </w:r>
      <w:r w:rsidRPr="003A1F47">
        <w:rPr>
          <w:lang w:val="en-US"/>
        </w:rPr>
        <w:t>S</w:t>
      </w:r>
      <w:r w:rsidRPr="00BF622A">
        <w:t xml:space="preserve"> *=</w:t>
      </w:r>
      <w:proofErr w:type="spellStart"/>
      <w:r>
        <w:rPr>
          <w:lang w:val="en-US"/>
        </w:rPr>
        <w:t>lm</w:t>
      </w:r>
      <w:proofErr w:type="spellEnd"/>
      <w:r w:rsidRPr="00BF622A">
        <w:t xml:space="preserve">&gt; </w:t>
      </w:r>
      <w:r w:rsidRPr="003A1F47">
        <w:rPr>
          <w:lang w:val="en-US"/>
        </w:rPr>
        <w:t>w</w:t>
      </w:r>
      <w:r>
        <w:t xml:space="preserve">  </w:t>
      </w:r>
    </w:p>
    <w:p w14:paraId="0BCE6C6B" w14:textId="626977CE" w:rsidR="00AC57CB" w:rsidRDefault="00AC57CB" w:rsidP="00FB214F">
      <w:pPr>
        <w:pStyle w:val="a7"/>
        <w:ind w:left="0"/>
      </w:pPr>
    </w:p>
    <w:p w14:paraId="2EF9E19B" w14:textId="0325F374" w:rsidR="00430C0E" w:rsidRDefault="000C392A" w:rsidP="00430C0E"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4EA8457" wp14:editId="450C1473">
            <wp:simplePos x="0" y="0"/>
            <wp:positionH relativeFrom="column">
              <wp:posOffset>3952875</wp:posOffset>
            </wp:positionH>
            <wp:positionV relativeFrom="paragraph">
              <wp:posOffset>90805</wp:posOffset>
            </wp:positionV>
            <wp:extent cx="2209800" cy="16859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SA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C0E">
        <w:t xml:space="preserve">Нехай </w:t>
      </w:r>
      <w:r w:rsidR="00430C0E">
        <w:rPr>
          <w:lang w:val="en-US"/>
        </w:rPr>
        <w:t>G</w:t>
      </w:r>
      <w:r w:rsidR="00430C0E" w:rsidRPr="00DA6812">
        <w:t xml:space="preserve"> = (</w:t>
      </w:r>
      <w:r w:rsidR="00430C0E">
        <w:rPr>
          <w:lang w:val="en-US"/>
        </w:rPr>
        <w:t>V</w:t>
      </w:r>
      <w:r w:rsidR="00430C0E">
        <w:rPr>
          <w:vertAlign w:val="subscript"/>
          <w:lang w:val="en-US"/>
        </w:rPr>
        <w:t>N</w:t>
      </w:r>
      <w:r w:rsidR="00430C0E" w:rsidRPr="00DA6812">
        <w:t xml:space="preserve">, </w:t>
      </w:r>
      <w:r w:rsidR="00430C0E">
        <w:rPr>
          <w:lang w:val="en-US"/>
        </w:rPr>
        <w:t>V</w:t>
      </w:r>
      <w:r w:rsidR="00430C0E">
        <w:rPr>
          <w:vertAlign w:val="subscript"/>
          <w:lang w:val="en-US"/>
        </w:rPr>
        <w:t>T</w:t>
      </w:r>
      <w:r w:rsidR="00430C0E" w:rsidRPr="00DA6812">
        <w:t xml:space="preserve">, </w:t>
      </w:r>
      <w:r w:rsidR="00430C0E">
        <w:rPr>
          <w:lang w:val="en-US"/>
        </w:rPr>
        <w:t>P</w:t>
      </w:r>
      <w:r w:rsidR="00430C0E" w:rsidRPr="00DA6812">
        <w:t xml:space="preserve">, </w:t>
      </w:r>
      <w:r w:rsidR="00430C0E">
        <w:rPr>
          <w:lang w:val="en-US"/>
        </w:rPr>
        <w:t>S</w:t>
      </w:r>
      <w:r w:rsidR="00430C0E" w:rsidRPr="00DA6812">
        <w:t>)</w:t>
      </w:r>
      <w:r w:rsidR="00430C0E">
        <w:t xml:space="preserve"> – КВ-граматика.  </w:t>
      </w:r>
      <w:r w:rsidR="00430C0E" w:rsidRPr="00430C0E">
        <w:rPr>
          <w:i/>
          <w:iCs/>
        </w:rPr>
        <w:t>Дерево виводу</w:t>
      </w:r>
      <w:r w:rsidR="00430C0E">
        <w:t xml:space="preserve"> (</w:t>
      </w:r>
      <w:r w:rsidR="00430C0E" w:rsidRPr="00430C0E">
        <w:rPr>
          <w:i/>
          <w:iCs/>
        </w:rPr>
        <w:t>дерево розбору, синтаксичне дерево</w:t>
      </w:r>
      <w:r w:rsidR="00430C0E">
        <w:t xml:space="preserve">) для </w:t>
      </w:r>
      <w:r w:rsidR="00430C0E">
        <w:rPr>
          <w:lang w:val="en-US"/>
        </w:rPr>
        <w:t>G</w:t>
      </w:r>
      <w:r w:rsidR="00430C0E">
        <w:t xml:space="preserve"> </w:t>
      </w:r>
      <w:r w:rsidR="00430C0E">
        <w:rPr>
          <w:lang w:val="ru-RU"/>
        </w:rPr>
        <w:t>–</w:t>
      </w:r>
      <w:r w:rsidR="00430C0E" w:rsidRPr="009744A4">
        <w:rPr>
          <w:lang w:val="ru-RU"/>
        </w:rPr>
        <w:t xml:space="preserve"> </w:t>
      </w:r>
      <w:proofErr w:type="spellStart"/>
      <w:r w:rsidR="00430C0E">
        <w:rPr>
          <w:lang w:val="ru-RU"/>
        </w:rPr>
        <w:t>це</w:t>
      </w:r>
      <w:proofErr w:type="spellEnd"/>
      <w:r w:rsidR="00430C0E">
        <w:rPr>
          <w:lang w:val="ru-RU"/>
        </w:rPr>
        <w:t xml:space="preserve"> </w:t>
      </w:r>
      <w:proofErr w:type="spellStart"/>
      <w:r w:rsidR="00430C0E">
        <w:rPr>
          <w:lang w:val="ru-RU"/>
        </w:rPr>
        <w:t>помічене</w:t>
      </w:r>
      <w:proofErr w:type="spellEnd"/>
      <w:r w:rsidR="00430C0E">
        <w:rPr>
          <w:lang w:val="ru-RU"/>
        </w:rPr>
        <w:t xml:space="preserve"> дерево, </w:t>
      </w:r>
      <w:proofErr w:type="spellStart"/>
      <w:r w:rsidR="00430C0E">
        <w:rPr>
          <w:lang w:val="ru-RU"/>
        </w:rPr>
        <w:t>що</w:t>
      </w:r>
      <w:proofErr w:type="spellEnd"/>
      <w:r w:rsidR="00430C0E">
        <w:rPr>
          <w:lang w:val="ru-RU"/>
        </w:rPr>
        <w:t xml:space="preserve"> </w:t>
      </w:r>
      <w:r w:rsidR="00430C0E">
        <w:t>задовольняє умовам:</w:t>
      </w:r>
    </w:p>
    <w:p w14:paraId="4350B593" w14:textId="3182233D" w:rsidR="00430C0E" w:rsidRDefault="00430C0E" w:rsidP="00430C0E">
      <w:pPr>
        <w:pStyle w:val="a7"/>
        <w:numPr>
          <w:ilvl w:val="0"/>
          <w:numId w:val="14"/>
        </w:numPr>
      </w:pPr>
      <w:r>
        <w:t xml:space="preserve">Кожен вузол має мітку - символ з </w:t>
      </w:r>
      <w:r>
        <w:rPr>
          <w:lang w:val="en-US"/>
        </w:rPr>
        <w:t>V</w:t>
      </w:r>
      <w:r>
        <w:t xml:space="preserve"> або ε.</w:t>
      </w:r>
      <w:r w:rsidRPr="001D2F99">
        <w:rPr>
          <w:b/>
          <w:bCs/>
          <w:noProof/>
        </w:rPr>
        <w:t xml:space="preserve"> </w:t>
      </w:r>
    </w:p>
    <w:p w14:paraId="0A52A012" w14:textId="28D73A52" w:rsidR="00430C0E" w:rsidRPr="00750E19" w:rsidRDefault="00430C0E" w:rsidP="00430C0E">
      <w:pPr>
        <w:pStyle w:val="a7"/>
        <w:numPr>
          <w:ilvl w:val="0"/>
          <w:numId w:val="14"/>
        </w:numPr>
      </w:pPr>
      <w:r>
        <w:t xml:space="preserve">Мітка кореня </w:t>
      </w:r>
      <w:r>
        <w:rPr>
          <w:lang w:val="en-US"/>
        </w:rPr>
        <w:t>S.</w:t>
      </w:r>
    </w:p>
    <w:p w14:paraId="1ED399F3" w14:textId="34B9A99C" w:rsidR="00430C0E" w:rsidRDefault="00430C0E" w:rsidP="00430C0E">
      <w:pPr>
        <w:pStyle w:val="a7"/>
        <w:numPr>
          <w:ilvl w:val="0"/>
          <w:numId w:val="14"/>
        </w:numPr>
      </w:pPr>
      <w:r w:rsidRPr="00750E19">
        <w:t xml:space="preserve">Якщо вузол має хоч одного </w:t>
      </w:r>
      <w:r>
        <w:t>сина</w:t>
      </w:r>
      <w:r w:rsidRPr="00750E19">
        <w:t xml:space="preserve">, то його мітка – </w:t>
      </w:r>
      <w:proofErr w:type="spellStart"/>
      <w:r w:rsidRPr="00750E19">
        <w:t>нетермінал</w:t>
      </w:r>
      <w:proofErr w:type="spellEnd"/>
      <w:r>
        <w:t>.</w:t>
      </w:r>
    </w:p>
    <w:p w14:paraId="36C5B6BA" w14:textId="52A6F23B" w:rsidR="00430C0E" w:rsidRDefault="00430C0E" w:rsidP="00430C0E">
      <w:pPr>
        <w:pStyle w:val="a7"/>
        <w:numPr>
          <w:ilvl w:val="0"/>
          <w:numId w:val="14"/>
        </w:numPr>
      </w:pPr>
      <w:r>
        <w:t xml:space="preserve">Якщо вузли </w:t>
      </w:r>
      <w:r>
        <w:rPr>
          <w:lang w:val="en-US"/>
        </w:rPr>
        <w:t>n</w:t>
      </w:r>
      <w:r w:rsidRPr="00750E19">
        <w:t xml:space="preserve">1, </w:t>
      </w:r>
      <w:r>
        <w:rPr>
          <w:lang w:val="en-US"/>
        </w:rPr>
        <w:t>n</w:t>
      </w:r>
      <w:r w:rsidRPr="00750E19">
        <w:t xml:space="preserve">2, …, </w:t>
      </w:r>
      <w:proofErr w:type="spellStart"/>
      <w:r>
        <w:rPr>
          <w:lang w:val="en-US"/>
        </w:rPr>
        <w:t>nk</w:t>
      </w:r>
      <w:proofErr w:type="spellEnd"/>
      <w:r w:rsidRPr="00750E19">
        <w:t xml:space="preserve"> </w:t>
      </w:r>
      <w:r>
        <w:t>–</w:t>
      </w:r>
      <w:r w:rsidRPr="00750E19">
        <w:t xml:space="preserve"> </w:t>
      </w:r>
      <w:r>
        <w:t xml:space="preserve">сини вузла </w:t>
      </w:r>
      <w:r>
        <w:rPr>
          <w:lang w:val="en-US"/>
        </w:rPr>
        <w:t>n</w:t>
      </w:r>
      <w:r w:rsidRPr="00750E19">
        <w:t xml:space="preserve">, </w:t>
      </w:r>
      <w:r>
        <w:t xml:space="preserve">перераховані зліва направо, з мітками </w:t>
      </w:r>
      <w:r>
        <w:rPr>
          <w:lang w:val="en-US"/>
        </w:rPr>
        <w:t>A</w:t>
      </w:r>
      <w:r w:rsidRPr="00750E19">
        <w:rPr>
          <w:vertAlign w:val="subscript"/>
        </w:rPr>
        <w:t>1</w:t>
      </w:r>
      <w:r w:rsidRPr="00750E19">
        <w:t xml:space="preserve">, </w:t>
      </w:r>
      <w:r>
        <w:rPr>
          <w:lang w:val="en-US"/>
        </w:rPr>
        <w:t>A</w:t>
      </w:r>
      <w:r w:rsidRPr="00750E19">
        <w:rPr>
          <w:vertAlign w:val="subscript"/>
        </w:rPr>
        <w:t>2</w:t>
      </w:r>
      <w:r w:rsidRPr="00750E19">
        <w:t xml:space="preserve">, </w:t>
      </w:r>
      <w:r>
        <w:t>…</w:t>
      </w:r>
      <w:r w:rsidRPr="00750E19">
        <w:t xml:space="preserve">, </w:t>
      </w:r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r w:rsidRPr="00750E19">
        <w:t xml:space="preserve">, </w:t>
      </w:r>
      <w:r>
        <w:t xml:space="preserve">а мітка вузла </w:t>
      </w:r>
      <w:r>
        <w:rPr>
          <w:lang w:val="en-US"/>
        </w:rPr>
        <w:t>n</w:t>
      </w:r>
      <w:r w:rsidRPr="00750E19">
        <w:t xml:space="preserve"> </w:t>
      </w:r>
      <w:r>
        <w:t>–</w:t>
      </w:r>
      <w:r w:rsidRPr="00750E19">
        <w:t xml:space="preserve"> </w:t>
      </w:r>
      <w:r>
        <w:rPr>
          <w:lang w:val="en-US"/>
        </w:rPr>
        <w:t>A</w:t>
      </w:r>
      <w:r w:rsidRPr="00750E19">
        <w:t xml:space="preserve">, </w:t>
      </w:r>
      <w:r>
        <w:t>то</w:t>
      </w:r>
      <w:r w:rsidRPr="00750E19">
        <w:t xml:space="preserve"> </w:t>
      </w:r>
      <w:r>
        <w:rPr>
          <w:lang w:val="en-US"/>
        </w:rPr>
        <w:t>A</w:t>
      </w:r>
      <w:r w:rsidRPr="00750E19">
        <w:t xml:space="preserve"> -&gt; </w:t>
      </w:r>
      <w:r>
        <w:rPr>
          <w:lang w:val="en-US"/>
        </w:rPr>
        <w:t>A</w:t>
      </w:r>
      <w:r w:rsidRPr="00750E19">
        <w:rPr>
          <w:vertAlign w:val="subscript"/>
        </w:rPr>
        <w:t>1</w:t>
      </w:r>
      <w:r>
        <w:rPr>
          <w:lang w:val="en-US"/>
        </w:rPr>
        <w:t>A</w:t>
      </w:r>
      <w:r w:rsidRPr="00750E19">
        <w:rPr>
          <w:vertAlign w:val="subscript"/>
        </w:rPr>
        <w:t>2</w:t>
      </w:r>
      <w:r>
        <w:t>…</w:t>
      </w:r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r w:rsidRPr="00750E19">
        <w:t xml:space="preserve"> </w:t>
      </w:r>
      <w:r w:rsidRPr="0097163B">
        <w:rPr>
          <w:position w:val="-4"/>
          <w:lang w:val="ru-RU"/>
        </w:rPr>
        <w:object w:dxaOrig="200" w:dyaOrig="200" w14:anchorId="7D61E0CC">
          <v:shape id="_x0000_i1043" type="#_x0000_t75" style="width:10pt;height:10pt" o:ole="">
            <v:imagedata r:id="rId7" o:title=""/>
          </v:shape>
          <o:OLEObject Type="Embed" ProgID="Equation.3" ShapeID="_x0000_i1043" DrawAspect="Content" ObjectID="_1631970470" r:id="rId27"/>
        </w:object>
      </w:r>
      <w:r w:rsidRPr="00750E19">
        <w:t xml:space="preserve"> </w:t>
      </w:r>
      <w:r>
        <w:rPr>
          <w:lang w:val="en-US"/>
        </w:rPr>
        <w:t>P</w:t>
      </w:r>
      <w:r>
        <w:t>.</w:t>
      </w:r>
    </w:p>
    <w:p w14:paraId="59FFC0EE" w14:textId="77777777" w:rsidR="00430C0E" w:rsidRDefault="00430C0E" w:rsidP="00430C0E">
      <w:pPr>
        <w:pStyle w:val="a7"/>
        <w:numPr>
          <w:ilvl w:val="0"/>
          <w:numId w:val="14"/>
        </w:numPr>
      </w:pPr>
      <w:r>
        <w:t>ε – може бути тільки міткою листа</w:t>
      </w:r>
    </w:p>
    <w:p w14:paraId="39EABD03" w14:textId="61F965E8" w:rsidR="00430C0E" w:rsidRDefault="00430C0E" w:rsidP="00430C0E">
      <w:pPr>
        <w:pStyle w:val="a7"/>
        <w:ind w:left="0"/>
      </w:pPr>
      <w:r>
        <w:t xml:space="preserve">На </w:t>
      </w:r>
      <w:proofErr w:type="spellStart"/>
      <w:r>
        <w:t>Мал</w:t>
      </w:r>
      <w:proofErr w:type="spellEnd"/>
      <w:r>
        <w:t xml:space="preserve">. 1 наведено приклад дерева виводу для попередньої граматики  </w:t>
      </w:r>
      <w:r>
        <w:rPr>
          <w:lang w:val="en-US"/>
        </w:rPr>
        <w:t>G</w:t>
      </w:r>
      <w:r w:rsidRPr="009744A4">
        <w:rPr>
          <w:lang w:val="ru-RU"/>
        </w:rPr>
        <w:t>.</w:t>
      </w:r>
      <w:r w:rsidRPr="001D2F99">
        <w:rPr>
          <w:lang w:val="ru-RU"/>
        </w:rPr>
        <w:t xml:space="preserve"> </w:t>
      </w:r>
      <w:r>
        <w:t xml:space="preserve">Це дерево можна побудувати за довільним виводом слова </w:t>
      </w:r>
      <w:proofErr w:type="spellStart"/>
      <w:r>
        <w:rPr>
          <w:lang w:val="en-US"/>
        </w:rPr>
        <w:t>aabba</w:t>
      </w:r>
      <w:r w:rsidR="000C392A">
        <w:rPr>
          <w:lang w:val="en-US"/>
        </w:rPr>
        <w:t>a</w:t>
      </w:r>
      <w:proofErr w:type="spellEnd"/>
      <w:r>
        <w:t xml:space="preserve">. За деревом можна побудувати лише один лівосторонній (правосторонній) вивід слова </w:t>
      </w:r>
      <w:proofErr w:type="spellStart"/>
      <w:r>
        <w:rPr>
          <w:lang w:val="en-US"/>
        </w:rPr>
        <w:t>aabba</w:t>
      </w:r>
      <w:proofErr w:type="spellEnd"/>
      <w:r>
        <w:t>. Крона дерева – це результат виводу.</w:t>
      </w:r>
    </w:p>
    <w:p w14:paraId="3BA0338A" w14:textId="77777777" w:rsidR="0043569B" w:rsidRDefault="0043569B" w:rsidP="00430C0E">
      <w:pPr>
        <w:pStyle w:val="a7"/>
        <w:ind w:left="0"/>
      </w:pPr>
    </w:p>
    <w:p w14:paraId="464EEF53" w14:textId="1E4DD6ED" w:rsidR="00AC57CB" w:rsidRDefault="00AC57CB" w:rsidP="00AC57CB">
      <w:r w:rsidRPr="00C14E34">
        <w:rPr>
          <w:i/>
          <w:iCs/>
        </w:rPr>
        <w:t>Задача синтаксичного аналізу</w:t>
      </w:r>
      <w:r>
        <w:t xml:space="preserve"> – для заданої </w:t>
      </w:r>
      <w:r>
        <w:rPr>
          <w:lang w:val="en-US"/>
        </w:rPr>
        <w:t>G</w:t>
      </w:r>
      <w:r w:rsidRPr="007A74D8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7A74D8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7A74D8">
        <w:t xml:space="preserve">, </w:t>
      </w:r>
      <w:r>
        <w:rPr>
          <w:lang w:val="en-US"/>
        </w:rPr>
        <w:t>P</w:t>
      </w:r>
      <w:r w:rsidRPr="007A74D8">
        <w:t xml:space="preserve">, </w:t>
      </w:r>
      <w:r>
        <w:rPr>
          <w:lang w:val="en-US"/>
        </w:rPr>
        <w:t>S</w:t>
      </w:r>
      <w:r w:rsidRPr="007A74D8">
        <w:t xml:space="preserve">) </w:t>
      </w:r>
      <w:r>
        <w:t xml:space="preserve"> КВ граматики і слова </w:t>
      </w:r>
      <w:r>
        <w:rPr>
          <w:lang w:val="en-US"/>
        </w:rPr>
        <w:t>w</w:t>
      </w:r>
      <w:r w:rsidRPr="007A74D8">
        <w:t xml:space="preserve"> </w:t>
      </w:r>
      <w:r w:rsidRPr="0097163B">
        <w:rPr>
          <w:position w:val="-4"/>
          <w:lang w:val="ru-RU"/>
        </w:rPr>
        <w:object w:dxaOrig="200" w:dyaOrig="200" w14:anchorId="0D2BA57C">
          <v:shape id="_x0000_i1044" type="#_x0000_t75" style="width:10pt;height:10pt" o:ole="">
            <v:imagedata r:id="rId7" o:title=""/>
          </v:shape>
          <o:OLEObject Type="Embed" ProgID="Equation.3" ShapeID="_x0000_i1044" DrawAspect="Content" ObjectID="_1631970471" r:id="rId28"/>
        </w:object>
      </w:r>
      <w:r w:rsidRPr="0097163B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DC293E">
        <w:rPr>
          <w:vertAlign w:val="superscript"/>
        </w:rPr>
        <w:t xml:space="preserve"> *</w:t>
      </w:r>
      <w:r>
        <w:rPr>
          <w:vertAlign w:val="superscript"/>
        </w:rPr>
        <w:t xml:space="preserve">  </w:t>
      </w:r>
      <w:r w:rsidRPr="00F1708A">
        <w:t>визначити</w:t>
      </w:r>
      <w:r>
        <w:t xml:space="preserve"> чи </w:t>
      </w:r>
      <w:r>
        <w:rPr>
          <w:vertAlign w:val="superscript"/>
        </w:rPr>
        <w:t xml:space="preserve"> </w:t>
      </w:r>
      <w:r>
        <w:rPr>
          <w:lang w:val="en-US"/>
        </w:rPr>
        <w:t>w</w:t>
      </w:r>
      <w:r w:rsidRPr="007A74D8">
        <w:t xml:space="preserve"> </w:t>
      </w:r>
      <w:r w:rsidRPr="0097163B">
        <w:rPr>
          <w:position w:val="-4"/>
          <w:lang w:val="ru-RU"/>
        </w:rPr>
        <w:object w:dxaOrig="200" w:dyaOrig="200" w14:anchorId="5E78407D">
          <v:shape id="_x0000_i1045" type="#_x0000_t75" style="width:10pt;height:10pt" o:ole="">
            <v:imagedata r:id="rId7" o:title=""/>
          </v:shape>
          <o:OLEObject Type="Embed" ProgID="Equation.3" ShapeID="_x0000_i1045" DrawAspect="Content" ObjectID="_1631970472" r:id="rId29"/>
        </w:object>
      </w:r>
      <w:r w:rsidRPr="0097163B">
        <w:t xml:space="preserve"> </w:t>
      </w:r>
      <w:r>
        <w:rPr>
          <w:lang w:val="en-US"/>
        </w:rPr>
        <w:t>L</w:t>
      </w:r>
      <w:r w:rsidRPr="007A74D8">
        <w:t>(</w:t>
      </w:r>
      <w:r>
        <w:rPr>
          <w:lang w:val="en-US"/>
        </w:rPr>
        <w:t>G</w:t>
      </w:r>
      <w:r w:rsidRPr="007A74D8">
        <w:t xml:space="preserve">). </w:t>
      </w:r>
      <w:r>
        <w:t xml:space="preserve">Якщо належить, то побудувати вивід слова </w:t>
      </w:r>
      <w:r>
        <w:rPr>
          <w:lang w:val="en-US"/>
        </w:rPr>
        <w:t>w</w:t>
      </w:r>
      <w:r w:rsidR="00221F78">
        <w:t xml:space="preserve"> </w:t>
      </w:r>
      <w:r>
        <w:t xml:space="preserve"> в граматиці </w:t>
      </w:r>
      <w:r>
        <w:rPr>
          <w:lang w:val="en-US"/>
        </w:rPr>
        <w:t>G</w:t>
      </w:r>
      <w:r w:rsidR="003D3FC7">
        <w:t xml:space="preserve"> або синтаксичне дерево</w:t>
      </w:r>
      <w:r w:rsidR="00E865B9">
        <w:t xml:space="preserve">, крона якого є слово </w:t>
      </w:r>
      <w:r w:rsidR="00B93878">
        <w:rPr>
          <w:lang w:val="en-US"/>
        </w:rPr>
        <w:t>w</w:t>
      </w:r>
      <w:r>
        <w:t>.</w:t>
      </w:r>
    </w:p>
    <w:p w14:paraId="5D401CEA" w14:textId="1ACD60FC" w:rsidR="00AC57CB" w:rsidRDefault="00AC57CB" w:rsidP="00AC57CB">
      <w:pPr>
        <w:pStyle w:val="a7"/>
        <w:numPr>
          <w:ilvl w:val="0"/>
          <w:numId w:val="12"/>
        </w:numPr>
      </w:pPr>
      <w:r>
        <w:t>Як правило, в задачі синтаксичного аналізу граматика – зафіксована, а слово – змінюється.</w:t>
      </w:r>
    </w:p>
    <w:p w14:paraId="34081024" w14:textId="22910D81" w:rsidR="00536229" w:rsidRDefault="003C2EB5" w:rsidP="00254EF5">
      <w:pPr>
        <w:jc w:val="both"/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55FBA970" wp14:editId="032A776B">
            <wp:simplePos x="0" y="0"/>
            <wp:positionH relativeFrom="column">
              <wp:posOffset>415290</wp:posOffset>
            </wp:positionH>
            <wp:positionV relativeFrom="paragraph">
              <wp:posOffset>286385</wp:posOffset>
            </wp:positionV>
            <wp:extent cx="4752975" cy="122872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7SA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38A">
        <w:t>Часто дерево виводу будують зверху-вниз</w:t>
      </w:r>
      <w:r w:rsidR="0015772D">
        <w:t>,</w:t>
      </w:r>
      <w:r w:rsidR="009E738A">
        <w:t xml:space="preserve"> </w:t>
      </w:r>
      <w:r w:rsidR="0015772D">
        <w:t>п</w:t>
      </w:r>
      <w:r w:rsidR="00C9762C">
        <w:t xml:space="preserve">роходячи лівосторонній вивід </w:t>
      </w:r>
      <w:r w:rsidR="0015772D">
        <w:t xml:space="preserve">слова </w:t>
      </w:r>
      <w:r w:rsidR="0015772D">
        <w:rPr>
          <w:lang w:val="en-US"/>
        </w:rPr>
        <w:t>w</w:t>
      </w:r>
      <w:r w:rsidR="00C9762C">
        <w:t>.</w:t>
      </w:r>
    </w:p>
    <w:p w14:paraId="631AEB33" w14:textId="7D0E243C" w:rsidR="00536229" w:rsidRDefault="00536229" w:rsidP="00254EF5">
      <w:pPr>
        <w:jc w:val="both"/>
      </w:pPr>
    </w:p>
    <w:p w14:paraId="2F36B302" w14:textId="5E1CDCBE" w:rsidR="00254EF5" w:rsidRPr="00E255AD" w:rsidRDefault="000A05D3" w:rsidP="00254EF5">
      <w:pPr>
        <w:jc w:val="both"/>
      </w:pPr>
      <w:r>
        <w:t xml:space="preserve">Метод </w:t>
      </w:r>
      <w:r w:rsidR="003D695A">
        <w:t xml:space="preserve">рекурсивного спуску </w:t>
      </w:r>
      <w:r w:rsidR="003D695A" w:rsidRPr="00254EF5">
        <w:t>(</w:t>
      </w:r>
      <w:r w:rsidR="003D695A" w:rsidRPr="00254EF5">
        <w:rPr>
          <w:lang w:val="en-US"/>
        </w:rPr>
        <w:t>recursive</w:t>
      </w:r>
      <w:r w:rsidR="003D695A" w:rsidRPr="00254EF5">
        <w:t xml:space="preserve"> </w:t>
      </w:r>
      <w:r w:rsidR="003D695A" w:rsidRPr="00254EF5">
        <w:rPr>
          <w:lang w:val="en-US"/>
        </w:rPr>
        <w:t>descent</w:t>
      </w:r>
      <w:r w:rsidR="003D695A" w:rsidRPr="00254EF5">
        <w:t>) реалізує синтаксичний аналіз зверху вниз</w:t>
      </w:r>
      <w:r w:rsidR="00CE144A">
        <w:t xml:space="preserve">, будуючи для </w:t>
      </w:r>
      <w:r w:rsidR="003D695A">
        <w:t xml:space="preserve"> </w:t>
      </w:r>
      <w:r w:rsidR="00CE144A" w:rsidRPr="00254EF5">
        <w:t xml:space="preserve">вхідного слова </w:t>
      </w:r>
      <w:r w:rsidR="00CE144A" w:rsidRPr="00254EF5">
        <w:rPr>
          <w:lang w:val="en-US"/>
        </w:rPr>
        <w:t>w</w:t>
      </w:r>
      <w:r w:rsidR="00CE144A" w:rsidRPr="00CE144A">
        <w:t xml:space="preserve"> </w:t>
      </w:r>
      <w:r w:rsidR="00CE144A" w:rsidRPr="00254EF5">
        <w:t>його лівосторонній вивід в</w:t>
      </w:r>
      <w:r w:rsidR="00CE144A" w:rsidRPr="00CE144A">
        <w:t xml:space="preserve"> </w:t>
      </w:r>
      <w:r w:rsidR="00CE144A" w:rsidRPr="00254EF5">
        <w:rPr>
          <w:lang w:val="en-US"/>
        </w:rPr>
        <w:t>G</w:t>
      </w:r>
      <w:r w:rsidR="00CE144A" w:rsidRPr="00254EF5">
        <w:rPr>
          <w:i/>
          <w:iCs/>
        </w:rPr>
        <w:t xml:space="preserve"> </w:t>
      </w:r>
      <w:r w:rsidR="00CE144A">
        <w:rPr>
          <w:i/>
          <w:iCs/>
        </w:rPr>
        <w:t>.</w:t>
      </w:r>
      <w:r w:rsidR="00E255AD">
        <w:t xml:space="preserve"> Створюється набір рекурсивних аналізаторів (функцій, процедур)</w:t>
      </w:r>
      <w:r w:rsidR="00D011E3">
        <w:t xml:space="preserve"> по одному</w:t>
      </w:r>
      <w:r w:rsidR="009F6381">
        <w:t xml:space="preserve"> аналізатору для</w:t>
      </w:r>
      <w:r w:rsidR="00FD428B">
        <w:t xml:space="preserve"> кожного</w:t>
      </w:r>
      <w:r w:rsidR="00D011E3">
        <w:t xml:space="preserve"> </w:t>
      </w:r>
      <w:proofErr w:type="spellStart"/>
      <w:r w:rsidR="00D011E3">
        <w:t>нетерміна</w:t>
      </w:r>
      <w:r w:rsidR="009F6381">
        <w:t>ла</w:t>
      </w:r>
      <w:proofErr w:type="spellEnd"/>
      <w:r w:rsidR="00FD428B">
        <w:t xml:space="preserve"> </w:t>
      </w:r>
      <w:r w:rsidR="00FD428B">
        <w:rPr>
          <w:lang w:val="en-US"/>
        </w:rPr>
        <w:t>A</w:t>
      </w:r>
      <w:r w:rsidR="009F6381">
        <w:t xml:space="preserve">. </w:t>
      </w:r>
      <w:r w:rsidR="00472B4A">
        <w:t xml:space="preserve">Цей </w:t>
      </w:r>
      <w:r w:rsidR="00A43AFB">
        <w:t xml:space="preserve">аналізатор </w:t>
      </w:r>
      <w:r w:rsidR="00CB09FA">
        <w:t xml:space="preserve">розпізнає одну синтаксичну конструкцію </w:t>
      </w:r>
      <w:r w:rsidR="00C71D31">
        <w:t>– ВСІ слова що виводяться з</w:t>
      </w:r>
      <w:r w:rsidR="00FD428B">
        <w:t xml:space="preserve"> </w:t>
      </w:r>
      <w:proofErr w:type="spellStart"/>
      <w:r w:rsidR="00C71D31">
        <w:t>нетерміналу</w:t>
      </w:r>
      <w:proofErr w:type="spellEnd"/>
      <w:r w:rsidR="00472B4A">
        <w:t xml:space="preserve"> </w:t>
      </w:r>
      <w:r w:rsidR="00472B4A">
        <w:rPr>
          <w:lang w:val="en-US"/>
        </w:rPr>
        <w:t>A</w:t>
      </w:r>
      <w:r w:rsidR="00FD428B">
        <w:t>.</w:t>
      </w:r>
    </w:p>
    <w:p w14:paraId="04AE1E70" w14:textId="29103258" w:rsidR="00447944" w:rsidRDefault="00447944" w:rsidP="00447944">
      <w:pPr>
        <w:pStyle w:val="a7"/>
        <w:numPr>
          <w:ilvl w:val="0"/>
          <w:numId w:val="15"/>
        </w:numPr>
        <w:jc w:val="both"/>
      </w:pPr>
      <w:r>
        <w:t>Головна проблема : н</w:t>
      </w:r>
      <w:r w:rsidRPr="00254EF5">
        <w:t xml:space="preserve">а кожному кроці побудови </w:t>
      </w:r>
      <w:r w:rsidRPr="00254EF5">
        <w:rPr>
          <w:lang w:val="en-US"/>
        </w:rPr>
        <w:t>S</w:t>
      </w:r>
      <w:r w:rsidRPr="00254EF5">
        <w:rPr>
          <w:lang w:val="ru-RU"/>
        </w:rPr>
        <w:t xml:space="preserve"> </w:t>
      </w:r>
      <w:r w:rsidRPr="00254EF5">
        <w:t xml:space="preserve">*=&gt; </w:t>
      </w:r>
      <w:proofErr w:type="spellStart"/>
      <w:r w:rsidRPr="00254EF5">
        <w:rPr>
          <w:lang w:val="en-US"/>
        </w:rPr>
        <w:t>xAγ</w:t>
      </w:r>
      <w:proofErr w:type="spellEnd"/>
      <w:r w:rsidRPr="00254EF5">
        <w:t xml:space="preserve">  </w:t>
      </w:r>
      <w:r w:rsidR="00F355A6">
        <w:t xml:space="preserve">слова </w:t>
      </w:r>
      <w:r>
        <w:t xml:space="preserve"> </w:t>
      </w:r>
      <w:r w:rsidR="00F355A6" w:rsidRPr="00F355A6">
        <w:rPr>
          <w:lang w:val="en-US"/>
        </w:rPr>
        <w:t>w</w:t>
      </w:r>
      <w:r w:rsidR="00F355A6" w:rsidRPr="00F355A6">
        <w:rPr>
          <w:lang w:val="ru-RU"/>
        </w:rPr>
        <w:t>=</w:t>
      </w:r>
      <w:proofErr w:type="spellStart"/>
      <w:r w:rsidR="00F355A6" w:rsidRPr="00F355A6">
        <w:rPr>
          <w:lang w:val="en-US"/>
        </w:rPr>
        <w:t>xav</w:t>
      </w:r>
      <w:proofErr w:type="spellEnd"/>
      <w:r w:rsidR="00F355A6" w:rsidRPr="00F355A6">
        <w:rPr>
          <w:lang w:val="ru-RU"/>
        </w:rPr>
        <w:t xml:space="preserve"> </w:t>
      </w:r>
      <w:r w:rsidR="00F355A6">
        <w:rPr>
          <w:lang w:val="ru-RU"/>
        </w:rPr>
        <w:t>н</w:t>
      </w:r>
      <w:proofErr w:type="spellStart"/>
      <w:r>
        <w:t>еобхідно</w:t>
      </w:r>
      <w:proofErr w:type="spellEnd"/>
      <w:r w:rsidR="00045D18">
        <w:t xml:space="preserve"> вибрати одну з можливих альтернати </w:t>
      </w:r>
      <w:r w:rsidR="00045D18" w:rsidRPr="00254EF5">
        <w:rPr>
          <w:lang w:val="en-US"/>
        </w:rPr>
        <w:t>A</w:t>
      </w:r>
      <w:r w:rsidR="00045D18" w:rsidRPr="00254EF5">
        <w:rPr>
          <w:lang w:val="ru-RU"/>
        </w:rPr>
        <w:t>-&gt;α</w:t>
      </w:r>
      <w:r w:rsidR="00045D18" w:rsidRPr="00254EF5">
        <w:rPr>
          <w:vertAlign w:val="subscript"/>
          <w:lang w:val="ru-RU"/>
        </w:rPr>
        <w:t>1</w:t>
      </w:r>
      <w:r w:rsidR="00045D18" w:rsidRPr="00254EF5">
        <w:rPr>
          <w:lang w:val="ru-RU"/>
        </w:rPr>
        <w:t xml:space="preserve">, …, </w:t>
      </w:r>
      <w:r w:rsidR="00045D18" w:rsidRPr="00254EF5">
        <w:rPr>
          <w:lang w:val="en-US"/>
        </w:rPr>
        <w:t>A</w:t>
      </w:r>
      <w:r w:rsidR="00045D18" w:rsidRPr="00254EF5">
        <w:rPr>
          <w:lang w:val="ru-RU"/>
        </w:rPr>
        <w:t>-&gt;α</w:t>
      </w:r>
      <w:r w:rsidR="00045D18" w:rsidRPr="00254EF5">
        <w:rPr>
          <w:vertAlign w:val="subscript"/>
          <w:lang w:val="en-US"/>
        </w:rPr>
        <w:t>k</w:t>
      </w:r>
      <w:r w:rsidR="00353C68">
        <w:t xml:space="preserve">. </w:t>
      </w:r>
    </w:p>
    <w:p w14:paraId="6D681276" w14:textId="31E49608" w:rsidR="00353C68" w:rsidRPr="00447944" w:rsidRDefault="00E90B01" w:rsidP="00447944">
      <w:pPr>
        <w:pStyle w:val="a7"/>
        <w:numPr>
          <w:ilvl w:val="0"/>
          <w:numId w:val="15"/>
        </w:numPr>
        <w:jc w:val="both"/>
      </w:pPr>
      <w:r>
        <w:t xml:space="preserve">Найчастіше </w:t>
      </w:r>
      <w:r w:rsidR="00E45590">
        <w:t xml:space="preserve">цей вибір </w:t>
      </w:r>
      <w:r w:rsidR="00E45590" w:rsidRPr="00254EF5">
        <w:t xml:space="preserve">приймається на основі першого символу </w:t>
      </w:r>
      <w:r w:rsidR="00E45590" w:rsidRPr="00254EF5">
        <w:rPr>
          <w:lang w:val="en-US"/>
        </w:rPr>
        <w:t>a</w:t>
      </w:r>
      <w:r w:rsidR="00E45590" w:rsidRPr="00254EF5">
        <w:t xml:space="preserve"> залишку - слова </w:t>
      </w:r>
      <w:r w:rsidR="00E45590" w:rsidRPr="00254EF5">
        <w:rPr>
          <w:lang w:val="en-US"/>
        </w:rPr>
        <w:t>av</w:t>
      </w:r>
      <w:r>
        <w:t>.</w:t>
      </w:r>
      <w:r w:rsidR="00E45590">
        <w:t xml:space="preserve"> </w:t>
      </w:r>
    </w:p>
    <w:p w14:paraId="1CE08C4F" w14:textId="31EA251E" w:rsidR="00254EF5" w:rsidRDefault="00254EF5" w:rsidP="00254EF5">
      <w:pPr>
        <w:jc w:val="both"/>
      </w:pPr>
    </w:p>
    <w:p w14:paraId="2357EDAF" w14:textId="77777777" w:rsidR="00866F08" w:rsidRDefault="00C36F9D" w:rsidP="00254EF5">
      <w:pPr>
        <w:jc w:val="both"/>
      </w:pPr>
      <w:r>
        <w:t xml:space="preserve">Не </w:t>
      </w:r>
      <w:r w:rsidR="00BA18D3">
        <w:t xml:space="preserve">кожна граматика дозволяє </w:t>
      </w:r>
      <w:r w:rsidR="00D94ECA">
        <w:t xml:space="preserve">ефективно </w:t>
      </w:r>
      <w:proofErr w:type="spellStart"/>
      <w:r w:rsidR="00D94ECA">
        <w:t>розв»язувати</w:t>
      </w:r>
      <w:proofErr w:type="spellEnd"/>
      <w:r w:rsidR="00D94ECA">
        <w:t xml:space="preserve"> цей вибір. </w:t>
      </w:r>
      <w:r w:rsidR="00282992">
        <w:t xml:space="preserve">В </w:t>
      </w:r>
      <w:r w:rsidR="0008366B">
        <w:t xml:space="preserve">попередній </w:t>
      </w:r>
      <w:r w:rsidR="00282992">
        <w:t xml:space="preserve">граматиці </w:t>
      </w:r>
      <w:r w:rsidR="00BA0DDF">
        <w:rPr>
          <w:lang w:val="en-US"/>
        </w:rPr>
        <w:t>G</w:t>
      </w:r>
      <w:r w:rsidR="00BA0DDF">
        <w:t xml:space="preserve"> що </w:t>
      </w:r>
      <w:r w:rsidR="0008366B">
        <w:t>наведена</w:t>
      </w:r>
      <w:r w:rsidR="00D94F49">
        <w:t>,</w:t>
      </w:r>
      <w:r w:rsidR="0008366B">
        <w:t xml:space="preserve"> </w:t>
      </w:r>
      <w:r w:rsidR="000368D3">
        <w:t xml:space="preserve">при побудові виводу довільного слова </w:t>
      </w:r>
      <w:r w:rsidR="00982951">
        <w:t xml:space="preserve">для </w:t>
      </w:r>
      <w:proofErr w:type="spellStart"/>
      <w:r w:rsidR="00982951">
        <w:t>нетермінала</w:t>
      </w:r>
      <w:proofErr w:type="spellEnd"/>
      <w:r w:rsidR="00982951">
        <w:t xml:space="preserve"> </w:t>
      </w:r>
      <w:r w:rsidR="00982951">
        <w:rPr>
          <w:lang w:val="en-US"/>
        </w:rPr>
        <w:t>S</w:t>
      </w:r>
      <w:r w:rsidR="00982951">
        <w:t xml:space="preserve"> є дві альтернативи </w:t>
      </w:r>
      <w:r w:rsidR="0008366B">
        <w:rPr>
          <w:lang w:val="en-US"/>
        </w:rPr>
        <w:t>S</w:t>
      </w:r>
      <w:r w:rsidR="0008366B" w:rsidRPr="00731771">
        <w:t xml:space="preserve"> -&gt; </w:t>
      </w:r>
      <w:proofErr w:type="spellStart"/>
      <w:r w:rsidR="0008366B">
        <w:rPr>
          <w:lang w:val="en-US"/>
        </w:rPr>
        <w:t>aAS</w:t>
      </w:r>
      <w:proofErr w:type="spellEnd"/>
      <w:r w:rsidR="0008366B" w:rsidRPr="00675F86">
        <w:t xml:space="preserve">, </w:t>
      </w:r>
      <w:r w:rsidR="0008366B">
        <w:rPr>
          <w:lang w:val="en-US"/>
        </w:rPr>
        <w:t>S</w:t>
      </w:r>
      <w:r w:rsidR="0008366B" w:rsidRPr="00675F86">
        <w:t xml:space="preserve"> -&gt; </w:t>
      </w:r>
      <w:r w:rsidR="0008366B">
        <w:rPr>
          <w:lang w:val="en-US"/>
        </w:rPr>
        <w:t>a</w:t>
      </w:r>
      <w:r w:rsidR="00BA0DDF">
        <w:t xml:space="preserve"> </w:t>
      </w:r>
      <w:r w:rsidR="005B1A76">
        <w:t xml:space="preserve">для ефективного вибору з яких не </w:t>
      </w:r>
      <w:r w:rsidR="00B45F3B">
        <w:t xml:space="preserve">досить першого символу залишку. </w:t>
      </w:r>
    </w:p>
    <w:p w14:paraId="251185A5" w14:textId="2DE2EC6D" w:rsidR="00AF6A29" w:rsidRDefault="00AF6A29" w:rsidP="00254EF5">
      <w:pPr>
        <w:jc w:val="both"/>
      </w:pPr>
    </w:p>
    <w:p w14:paraId="7BB04F07" w14:textId="77777777" w:rsidR="00ED6481" w:rsidRDefault="00ED6481" w:rsidP="00ED6481">
      <w:pPr>
        <w:pStyle w:val="a7"/>
        <w:ind w:left="0"/>
      </w:pPr>
      <w:r>
        <w:t xml:space="preserve">Розглядається мова, алфавіт якої містить дужки </w:t>
      </w:r>
      <w:r w:rsidRPr="004F1D36">
        <w:t>‘(‘</w:t>
      </w:r>
      <w:r>
        <w:t>,</w:t>
      </w:r>
      <w:r w:rsidRPr="004F1D36">
        <w:t xml:space="preserve"> ‘)’</w:t>
      </w:r>
      <w:r>
        <w:t>,</w:t>
      </w:r>
      <w:r w:rsidRPr="004F1D36">
        <w:t xml:space="preserve"> ‘[‘</w:t>
      </w:r>
      <w:r>
        <w:t>,</w:t>
      </w:r>
      <w:r w:rsidRPr="004F1D36">
        <w:t xml:space="preserve"> ‘]’</w:t>
      </w:r>
      <w:r>
        <w:t>,</w:t>
      </w:r>
      <w:r w:rsidRPr="004F1D36">
        <w:t xml:space="preserve"> ‘{‘</w:t>
      </w:r>
      <w:r>
        <w:t>,</w:t>
      </w:r>
      <w:r w:rsidRPr="004F1D36">
        <w:t xml:space="preserve"> ‘}’</w:t>
      </w:r>
      <w:r>
        <w:t xml:space="preserve"> та символ проміжку  </w:t>
      </w:r>
      <w:r w:rsidRPr="00CE6BC7">
        <w:t xml:space="preserve">‘ ‘. </w:t>
      </w:r>
      <w:r w:rsidRPr="004F1D36">
        <w:t xml:space="preserve"> </w:t>
      </w:r>
      <w:r>
        <w:t xml:space="preserve"> В мову входять всі слова, що мають</w:t>
      </w:r>
      <w:r w:rsidRPr="00EC4D38">
        <w:t xml:space="preserve"> </w:t>
      </w:r>
      <w:r>
        <w:t>баланс відкриваючих і закриваючих круглих, квадратних і хвилястих дужок. Кожна будь яка пара дужок розділяє рядок на три частини α</w:t>
      </w:r>
      <w:r w:rsidRPr="0076103D">
        <w:t xml:space="preserve">, </w:t>
      </w:r>
      <w:r>
        <w:t>β</w:t>
      </w:r>
      <w:r w:rsidRPr="0076103D">
        <w:t>,</w:t>
      </w:r>
      <w:r>
        <w:t xml:space="preserve"> γ</w:t>
      </w:r>
      <w:r w:rsidRPr="0076103D">
        <w:t>:</w:t>
      </w:r>
      <w:r>
        <w:t xml:space="preserve"> </w:t>
      </w:r>
      <w:r w:rsidRPr="0076103D">
        <w:t xml:space="preserve"> </w:t>
      </w:r>
      <w:r>
        <w:t>α</w:t>
      </w:r>
      <w:r w:rsidRPr="0076103D">
        <w:t>’(‘</w:t>
      </w:r>
      <w:r>
        <w:t>β</w:t>
      </w:r>
      <w:r w:rsidRPr="0076103D">
        <w:t>’)’</w:t>
      </w:r>
      <w:r>
        <w:t>γ</w:t>
      </w:r>
      <w:r w:rsidRPr="0076103D">
        <w:t xml:space="preserve">; </w:t>
      </w:r>
      <w:r>
        <w:t>α</w:t>
      </w:r>
      <w:r w:rsidRPr="0076103D">
        <w:t>’[’</w:t>
      </w:r>
      <w:r>
        <w:t>β</w:t>
      </w:r>
      <w:r w:rsidRPr="0076103D">
        <w:t>’]’</w:t>
      </w:r>
      <w:r>
        <w:t>γ</w:t>
      </w:r>
      <w:r w:rsidRPr="0076103D">
        <w:t>;</w:t>
      </w:r>
      <w:r>
        <w:t xml:space="preserve"> </w:t>
      </w:r>
      <w:r w:rsidRPr="0076103D">
        <w:t xml:space="preserve"> </w:t>
      </w:r>
      <w:r>
        <w:t>α</w:t>
      </w:r>
      <w:r w:rsidRPr="00EC4D38">
        <w:t>’{‘</w:t>
      </w:r>
      <w:r>
        <w:t>β</w:t>
      </w:r>
      <w:r w:rsidRPr="00EC4D38">
        <w:t>’}’</w:t>
      </w:r>
      <w:r>
        <w:t>γ</w:t>
      </w:r>
      <w:r w:rsidRPr="00EC4D38">
        <w:t>,</w:t>
      </w:r>
      <w:r>
        <w:t xml:space="preserve"> </w:t>
      </w:r>
      <w:r w:rsidRPr="0076103D">
        <w:t xml:space="preserve"> </w:t>
      </w:r>
      <w:r>
        <w:t xml:space="preserve">котрі також мають баланс дужок. </w:t>
      </w:r>
    </w:p>
    <w:p w14:paraId="35D4CB23" w14:textId="77777777" w:rsidR="00ED6481" w:rsidRDefault="00ED6481" w:rsidP="00ED6481">
      <w:pPr>
        <w:pStyle w:val="a7"/>
        <w:ind w:left="0"/>
      </w:pPr>
      <w:r>
        <w:t xml:space="preserve">Граматика з </w:t>
      </w:r>
      <w:proofErr w:type="spellStart"/>
      <w:r>
        <w:t>нетерміналами</w:t>
      </w:r>
      <w:proofErr w:type="spellEnd"/>
      <w:r w:rsidRPr="00CE6BC7">
        <w:t xml:space="preserve"> </w:t>
      </w:r>
      <w:r>
        <w:rPr>
          <w:lang w:val="en-US"/>
        </w:rPr>
        <w:t>B</w:t>
      </w:r>
      <w:r w:rsidRPr="00CE6BC7">
        <w:t xml:space="preserve"> </w:t>
      </w:r>
      <w:r>
        <w:t xml:space="preserve">і </w:t>
      </w:r>
      <w:r>
        <w:rPr>
          <w:lang w:val="en-US"/>
        </w:rPr>
        <w:t>C</w:t>
      </w:r>
      <w:r w:rsidRPr="00CE6BC7">
        <w:t xml:space="preserve"> </w:t>
      </w:r>
      <w:r>
        <w:t xml:space="preserve"> задає цю мову </w:t>
      </w:r>
      <w:r>
        <w:rPr>
          <w:lang w:val="en-US"/>
        </w:rPr>
        <w:t>G</w:t>
      </w:r>
      <w:r>
        <w:rPr>
          <w:vertAlign w:val="subscript"/>
        </w:rPr>
        <w:t>0</w:t>
      </w:r>
      <w:r w:rsidRPr="00DA6812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DA6812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DA6812">
        <w:t xml:space="preserve">, </w:t>
      </w:r>
      <w:r>
        <w:rPr>
          <w:lang w:val="en-US"/>
        </w:rPr>
        <w:t>P</w:t>
      </w:r>
      <w:r>
        <w:rPr>
          <w:vertAlign w:val="subscript"/>
        </w:rPr>
        <w:t>0</w:t>
      </w:r>
      <w:r w:rsidRPr="00DA6812">
        <w:t xml:space="preserve">, </w:t>
      </w:r>
      <w:r>
        <w:rPr>
          <w:lang w:val="en-US"/>
        </w:rPr>
        <w:t>S</w:t>
      </w:r>
      <w:r w:rsidRPr="00DA6812">
        <w:t xml:space="preserve">) </w:t>
      </w:r>
      <w:r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404C38">
        <w:rPr>
          <w:i/>
        </w:rPr>
        <w:t xml:space="preserve"> </w:t>
      </w:r>
      <w:r w:rsidRPr="00731771">
        <w:t>= {</w:t>
      </w:r>
      <w:r>
        <w:rPr>
          <w:lang w:val="en-US"/>
        </w:rPr>
        <w:t>B</w:t>
      </w:r>
      <w:r w:rsidRPr="00CE6BC7">
        <w:t>,</w:t>
      </w:r>
      <w:r>
        <w:rPr>
          <w:lang w:val="en-US"/>
        </w:rPr>
        <w:t>C</w:t>
      </w:r>
      <w:r w:rsidRPr="00731771">
        <w:t xml:space="preserve">},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731771">
        <w:t xml:space="preserve"> = {</w:t>
      </w:r>
      <w:r w:rsidRPr="00CE6BC7">
        <w:t>[</w:t>
      </w:r>
      <w:r w:rsidRPr="00731771">
        <w:t>,</w:t>
      </w:r>
      <w:r w:rsidRPr="00CE6BC7">
        <w:t>],{,},(,), ‘ ‘</w:t>
      </w:r>
      <w:r w:rsidRPr="00731771">
        <w:t xml:space="preserve">}, </w:t>
      </w:r>
      <w:r>
        <w:rPr>
          <w:lang w:val="en-US"/>
        </w:rPr>
        <w:t>P</w:t>
      </w:r>
      <w:r>
        <w:rPr>
          <w:vertAlign w:val="subscript"/>
        </w:rPr>
        <w:t>0</w:t>
      </w:r>
      <w:r w:rsidRPr="00731771">
        <w:t xml:space="preserve"> = {</w:t>
      </w:r>
      <w:r>
        <w:rPr>
          <w:lang w:val="en-US"/>
        </w:rPr>
        <w:t>B</w:t>
      </w:r>
      <w:r w:rsidRPr="00731771">
        <w:t xml:space="preserve"> -&gt; </w:t>
      </w:r>
      <w:r w:rsidRPr="00CE6BC7">
        <w:t>(</w:t>
      </w:r>
      <w:r>
        <w:rPr>
          <w:lang w:val="en-US"/>
        </w:rPr>
        <w:t>B</w:t>
      </w:r>
      <w:r w:rsidRPr="00CE6BC7">
        <w:t>)</w:t>
      </w:r>
      <w:r>
        <w:rPr>
          <w:lang w:val="en-US"/>
        </w:rPr>
        <w:t>B</w:t>
      </w:r>
      <w:r w:rsidRPr="00675F86">
        <w:t xml:space="preserve">, </w:t>
      </w:r>
      <w:r>
        <w:rPr>
          <w:lang w:val="en-US"/>
        </w:rPr>
        <w:t>B</w:t>
      </w:r>
      <w:r w:rsidRPr="00731771">
        <w:t xml:space="preserve"> -&gt; </w:t>
      </w:r>
      <w:r w:rsidRPr="00CE6BC7">
        <w:t>[</w:t>
      </w:r>
      <w:r>
        <w:rPr>
          <w:lang w:val="en-US"/>
        </w:rPr>
        <w:t>B</w:t>
      </w:r>
      <w:r w:rsidRPr="00CE6BC7">
        <w:t>]</w:t>
      </w:r>
      <w:r>
        <w:rPr>
          <w:lang w:val="en-US"/>
        </w:rPr>
        <w:t>B</w:t>
      </w:r>
      <w:r w:rsidRPr="00675F86">
        <w:t>,</w:t>
      </w:r>
      <w:r w:rsidRPr="00CE6BC7">
        <w:t xml:space="preserve"> </w:t>
      </w:r>
      <w:r>
        <w:rPr>
          <w:lang w:val="en-US"/>
        </w:rPr>
        <w:t>B</w:t>
      </w:r>
      <w:r w:rsidRPr="00731771">
        <w:t xml:space="preserve"> -&gt; </w:t>
      </w:r>
      <w:r w:rsidRPr="00CE6BC7">
        <w:t>{</w:t>
      </w:r>
      <w:r>
        <w:rPr>
          <w:lang w:val="en-US"/>
        </w:rPr>
        <w:t>B</w:t>
      </w:r>
      <w:r w:rsidRPr="00CE6BC7">
        <w:t>}</w:t>
      </w:r>
      <w:r>
        <w:rPr>
          <w:lang w:val="en-US"/>
        </w:rPr>
        <w:t>B</w:t>
      </w:r>
      <w:r w:rsidRPr="00675F86">
        <w:t>,</w:t>
      </w:r>
      <w:r w:rsidRPr="00CE6BC7">
        <w:t xml:space="preserve"> </w:t>
      </w:r>
      <w:r>
        <w:rPr>
          <w:lang w:val="en-US"/>
        </w:rPr>
        <w:t>B</w:t>
      </w:r>
      <w:r w:rsidRPr="00CE6BC7">
        <w:t>-&gt;</w:t>
      </w:r>
      <w:r>
        <w:rPr>
          <w:lang w:val="en-US"/>
        </w:rPr>
        <w:t>C</w:t>
      </w:r>
      <w:r w:rsidRPr="00675F86">
        <w:t>,</w:t>
      </w:r>
      <w:r w:rsidRPr="00CE6BC7">
        <w:t xml:space="preserve"> </w:t>
      </w:r>
      <w:r>
        <w:rPr>
          <w:lang w:val="en-US"/>
        </w:rPr>
        <w:t>C</w:t>
      </w:r>
      <w:r w:rsidRPr="00CE6BC7">
        <w:t>-&gt;’ ‘</w:t>
      </w:r>
      <w:r>
        <w:rPr>
          <w:lang w:val="en-US"/>
        </w:rPr>
        <w:t>C</w:t>
      </w:r>
      <w:r w:rsidRPr="00CE6BC7">
        <w:t xml:space="preserve">, </w:t>
      </w:r>
      <w:r>
        <w:rPr>
          <w:lang w:val="en-US"/>
        </w:rPr>
        <w:t>C</w:t>
      </w:r>
      <w:r w:rsidRPr="00CE6BC7">
        <w:t xml:space="preserve">-&gt; </w:t>
      </w:r>
      <w:r w:rsidRPr="00731771">
        <w:t xml:space="preserve"> </w:t>
      </w:r>
      <w:r>
        <w:t>ε</w:t>
      </w:r>
      <w:r w:rsidRPr="00731771">
        <w:t>}</w:t>
      </w:r>
    </w:p>
    <w:p w14:paraId="3F81C07A" w14:textId="77777777" w:rsidR="00ED6481" w:rsidRDefault="00ED6481" w:rsidP="00ED6481">
      <w:pPr>
        <w:jc w:val="both"/>
      </w:pPr>
    </w:p>
    <w:p w14:paraId="68C77508" w14:textId="0BF2489E" w:rsidR="00774FCB" w:rsidRPr="00774FCB" w:rsidRDefault="008F7173" w:rsidP="008F7173">
      <w:pPr>
        <w:jc w:val="both"/>
      </w:pPr>
      <w:r>
        <w:rPr>
          <w:lang w:val="ru-RU"/>
        </w:rPr>
        <w:t>Нехай є</w:t>
      </w:r>
      <w:r w:rsidR="00774FCB" w:rsidRPr="00774FCB">
        <w:rPr>
          <w:lang w:val="ru-RU"/>
        </w:rPr>
        <w:t xml:space="preserve"> </w:t>
      </w:r>
      <w:proofErr w:type="spellStart"/>
      <w:r w:rsidR="00774FCB" w:rsidRPr="00774FCB">
        <w:rPr>
          <w:lang w:val="ru-RU"/>
        </w:rPr>
        <w:t>мова</w:t>
      </w:r>
      <w:proofErr w:type="spellEnd"/>
      <w:r w:rsidR="00774FCB" w:rsidRPr="00774FCB">
        <w:rPr>
          <w:lang w:val="ru-RU"/>
        </w:rPr>
        <w:t xml:space="preserve"> </w:t>
      </w:r>
      <w:r w:rsidR="00774FCB" w:rsidRPr="00774FCB">
        <w:rPr>
          <w:lang w:val="en-US"/>
        </w:rPr>
        <w:t>M</w:t>
      </w:r>
      <w:r w:rsidR="00774FCB" w:rsidRPr="00774FCB">
        <w:rPr>
          <w:lang w:val="ru-RU"/>
        </w:rPr>
        <w:t xml:space="preserve">, </w:t>
      </w:r>
      <w:proofErr w:type="spellStart"/>
      <w:r w:rsidR="00774FCB" w:rsidRPr="00774FCB">
        <w:rPr>
          <w:lang w:val="ru-RU"/>
        </w:rPr>
        <w:t>що</w:t>
      </w:r>
      <w:proofErr w:type="spellEnd"/>
      <w:r w:rsidR="00774FCB" w:rsidRPr="00774FCB">
        <w:rPr>
          <w:lang w:val="ru-RU"/>
        </w:rPr>
        <w:t xml:space="preserve"> </w:t>
      </w:r>
      <w:proofErr w:type="spellStart"/>
      <w:r w:rsidR="00774FCB" w:rsidRPr="00774FCB">
        <w:rPr>
          <w:lang w:val="ru-RU"/>
        </w:rPr>
        <w:t>породжується</w:t>
      </w:r>
      <w:proofErr w:type="spellEnd"/>
      <w:r w:rsidR="00774FCB" w:rsidRPr="00774FCB">
        <w:rPr>
          <w:lang w:val="ru-RU"/>
        </w:rPr>
        <w:t xml:space="preserve"> </w:t>
      </w:r>
      <w:proofErr w:type="spellStart"/>
      <w:r w:rsidR="00774FCB" w:rsidRPr="00774FCB">
        <w:rPr>
          <w:lang w:val="ru-RU"/>
        </w:rPr>
        <w:t>граматикою</w:t>
      </w:r>
      <w:proofErr w:type="spellEnd"/>
      <w:r w:rsidR="00774FCB" w:rsidRPr="00774FCB">
        <w:rPr>
          <w:lang w:val="ru-RU"/>
        </w:rPr>
        <w:t xml:space="preserve"> </w:t>
      </w:r>
      <w:r w:rsidR="00774FCB" w:rsidRPr="00774FCB">
        <w:rPr>
          <w:lang w:val="en-US"/>
        </w:rPr>
        <w:t>G</w:t>
      </w:r>
      <w:r w:rsidR="00774FCB" w:rsidRPr="00774FCB">
        <w:rPr>
          <w:lang w:val="ru-RU"/>
        </w:rPr>
        <w:t xml:space="preserve">, </w:t>
      </w:r>
      <w:r w:rsidR="00774FCB" w:rsidRPr="00774FCB">
        <w:rPr>
          <w:lang w:val="en-US"/>
        </w:rPr>
        <w:t>M</w:t>
      </w:r>
      <w:r w:rsidR="00774FCB" w:rsidRPr="00774FCB">
        <w:rPr>
          <w:lang w:val="ru-RU"/>
        </w:rPr>
        <w:t>=</w:t>
      </w:r>
      <w:r w:rsidR="00774FCB" w:rsidRPr="00774FCB">
        <w:rPr>
          <w:lang w:val="en-US"/>
        </w:rPr>
        <w:t>L</w:t>
      </w:r>
      <w:r w:rsidR="00774FCB" w:rsidRPr="00774FCB">
        <w:rPr>
          <w:lang w:val="ru-RU"/>
        </w:rPr>
        <w:t>(</w:t>
      </w:r>
      <w:r w:rsidR="00774FCB" w:rsidRPr="00774FCB">
        <w:rPr>
          <w:lang w:val="en-US"/>
        </w:rPr>
        <w:t>G</w:t>
      </w:r>
      <w:r w:rsidR="00774FCB" w:rsidRPr="00774FCB">
        <w:rPr>
          <w:lang w:val="ru-RU"/>
        </w:rPr>
        <w:t xml:space="preserve">) . </w:t>
      </w:r>
      <w:proofErr w:type="spellStart"/>
      <w:r w:rsidR="00774FCB" w:rsidRPr="00774FCB">
        <w:rPr>
          <w:lang w:val="ru-RU"/>
        </w:rPr>
        <w:t>Кожне</w:t>
      </w:r>
      <w:proofErr w:type="spellEnd"/>
      <w:r w:rsidR="00774FCB" w:rsidRPr="00774FCB">
        <w:rPr>
          <w:lang w:val="ru-RU"/>
        </w:rPr>
        <w:t xml:space="preserve"> слово </w:t>
      </w:r>
      <w:r w:rsidR="00774FCB" w:rsidRPr="00774FCB">
        <w:rPr>
          <w:lang w:val="en-US"/>
        </w:rPr>
        <w:t>w</w:t>
      </w:r>
      <w:r w:rsidR="00774FCB" w:rsidRPr="00774FCB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  <w:lang w:val="en-US"/>
          </w:rPr>
          <m:t> </m:t>
        </m:r>
      </m:oMath>
      <w:r w:rsidR="00774FCB" w:rsidRPr="00774FCB">
        <w:rPr>
          <w:lang w:val="en-US"/>
        </w:rPr>
        <w:t>M</w:t>
      </w:r>
      <w:r w:rsidR="00774FCB" w:rsidRPr="00774FCB">
        <w:rPr>
          <w:lang w:val="ru-RU"/>
        </w:rPr>
        <w:t xml:space="preserve"> </w:t>
      </w:r>
      <w:proofErr w:type="spellStart"/>
      <w:r w:rsidR="00774FCB" w:rsidRPr="00774FCB">
        <w:rPr>
          <w:lang w:val="ru-RU"/>
        </w:rPr>
        <w:t>має</w:t>
      </w:r>
      <w:proofErr w:type="spellEnd"/>
      <w:r w:rsidR="00774FCB" w:rsidRPr="00774FCB">
        <w:rPr>
          <w:lang w:val="ru-RU"/>
        </w:rPr>
        <w:t xml:space="preserve"> </w:t>
      </w:r>
    </w:p>
    <w:p w14:paraId="46E1A81F" w14:textId="77777777" w:rsidR="00774FCB" w:rsidRPr="00774FCB" w:rsidRDefault="00774FCB" w:rsidP="008F7173">
      <w:pPr>
        <w:numPr>
          <w:ilvl w:val="0"/>
          <w:numId w:val="13"/>
        </w:numPr>
        <w:jc w:val="both"/>
      </w:pPr>
      <w:r w:rsidRPr="00774FCB">
        <w:rPr>
          <w:lang w:val="ru-RU"/>
        </w:rPr>
        <w:t xml:space="preserve">синтаксис (структуру), </w:t>
      </w:r>
      <w:proofErr w:type="spellStart"/>
      <w:r w:rsidRPr="00774FCB">
        <w:rPr>
          <w:lang w:val="ru-RU"/>
        </w:rPr>
        <w:t>котру</w:t>
      </w:r>
      <w:proofErr w:type="spellEnd"/>
      <w:r w:rsidRPr="00774FCB">
        <w:rPr>
          <w:lang w:val="ru-RU"/>
        </w:rPr>
        <w:t xml:space="preserve"> </w:t>
      </w:r>
      <w:proofErr w:type="spellStart"/>
      <w:r w:rsidRPr="00774FCB">
        <w:rPr>
          <w:lang w:val="ru-RU"/>
        </w:rPr>
        <w:t>задає</w:t>
      </w:r>
      <w:proofErr w:type="spellEnd"/>
      <w:r w:rsidRPr="00774FCB">
        <w:rPr>
          <w:lang w:val="ru-RU"/>
        </w:rPr>
        <w:t xml:space="preserve"> </w:t>
      </w:r>
      <w:proofErr w:type="spellStart"/>
      <w:r w:rsidRPr="00774FCB">
        <w:rPr>
          <w:lang w:val="ru-RU"/>
        </w:rPr>
        <w:t>вивід</w:t>
      </w:r>
      <w:proofErr w:type="spellEnd"/>
      <w:r w:rsidRPr="00774FCB">
        <w:rPr>
          <w:lang w:val="ru-RU"/>
        </w:rPr>
        <w:t xml:space="preserve"> слова </w:t>
      </w:r>
      <w:r w:rsidRPr="00774FCB">
        <w:rPr>
          <w:lang w:val="en-US"/>
        </w:rPr>
        <w:t>S</w:t>
      </w:r>
      <w:r w:rsidRPr="00774FCB">
        <w:rPr>
          <w:lang w:val="ru-RU"/>
        </w:rPr>
        <w:t xml:space="preserve"> *=&gt; </w:t>
      </w:r>
      <w:r w:rsidRPr="00774FCB">
        <w:rPr>
          <w:lang w:val="en-US"/>
        </w:rPr>
        <w:t>w</w:t>
      </w:r>
      <w:r w:rsidRPr="00774FCB">
        <w:rPr>
          <w:lang w:val="ru-RU"/>
        </w:rPr>
        <w:t>,</w:t>
      </w:r>
    </w:p>
    <w:p w14:paraId="59FB7C89" w14:textId="39E538DD" w:rsidR="00774FCB" w:rsidRPr="00774FCB" w:rsidRDefault="00774FCB" w:rsidP="008F7173">
      <w:pPr>
        <w:numPr>
          <w:ilvl w:val="0"/>
          <w:numId w:val="13"/>
        </w:numPr>
        <w:jc w:val="both"/>
      </w:pPr>
      <w:r w:rsidRPr="00774FCB">
        <w:rPr>
          <w:lang w:val="ru-RU"/>
        </w:rPr>
        <w:t>семантику (</w:t>
      </w:r>
      <w:proofErr w:type="spellStart"/>
      <w:r w:rsidRPr="00774FCB">
        <w:rPr>
          <w:lang w:val="ru-RU"/>
        </w:rPr>
        <w:t>значення</w:t>
      </w:r>
      <w:proofErr w:type="spellEnd"/>
      <w:r w:rsidR="001314A5">
        <w:rPr>
          <w:lang w:val="ru-RU"/>
        </w:rPr>
        <w:t xml:space="preserve"> </w:t>
      </w:r>
      <w:r w:rsidR="001314A5" w:rsidRPr="00774FCB">
        <w:rPr>
          <w:lang w:val="en-US"/>
        </w:rPr>
        <w:t>v</w:t>
      </w:r>
      <w:r w:rsidRPr="00774FCB">
        <w:rPr>
          <w:lang w:val="ru-RU"/>
        </w:rPr>
        <w:t>)</w:t>
      </w:r>
      <w:r w:rsidR="001314A5">
        <w:rPr>
          <w:lang w:val="ru-RU"/>
        </w:rPr>
        <w:t xml:space="preserve">. </w:t>
      </w:r>
      <w:r w:rsidR="00932494">
        <w:rPr>
          <w:lang w:val="ru-RU"/>
        </w:rPr>
        <w:t xml:space="preserve">Семантику </w:t>
      </w:r>
      <w:r w:rsidR="00833BC8" w:rsidRPr="00774FCB">
        <w:rPr>
          <w:lang w:val="en-US"/>
        </w:rPr>
        <w:t>v</w:t>
      </w:r>
      <w:r w:rsidR="00833BC8" w:rsidRPr="00774FCB">
        <w:rPr>
          <w:lang w:val="ru-RU"/>
        </w:rPr>
        <w:t xml:space="preserve"> </w:t>
      </w:r>
      <w:r w:rsidRPr="00774FCB">
        <w:rPr>
          <w:lang w:val="ru-RU"/>
        </w:rPr>
        <w:t>(</w:t>
      </w:r>
      <w:r w:rsidRPr="00774FCB">
        <w:rPr>
          <w:lang w:val="en-US"/>
        </w:rPr>
        <w:t>w</w:t>
      </w:r>
      <w:r w:rsidRPr="00774FCB">
        <w:rPr>
          <w:lang w:val="ru-RU"/>
        </w:rPr>
        <w:t xml:space="preserve">)  </w:t>
      </w:r>
      <w:proofErr w:type="spellStart"/>
      <w:r w:rsidRPr="00774FCB">
        <w:rPr>
          <w:lang w:val="ru-RU"/>
        </w:rPr>
        <w:t>можна</w:t>
      </w:r>
      <w:proofErr w:type="spellEnd"/>
      <w:r w:rsidRPr="00774FCB">
        <w:rPr>
          <w:lang w:val="ru-RU"/>
        </w:rPr>
        <w:t xml:space="preserve"> </w:t>
      </w:r>
      <w:proofErr w:type="spellStart"/>
      <w:r w:rsidRPr="00774FCB">
        <w:rPr>
          <w:lang w:val="ru-RU"/>
        </w:rPr>
        <w:t>обрахувати</w:t>
      </w:r>
      <w:proofErr w:type="spellEnd"/>
      <w:r w:rsidRPr="00774FCB">
        <w:rPr>
          <w:lang w:val="ru-RU"/>
        </w:rPr>
        <w:t xml:space="preserve"> за </w:t>
      </w:r>
      <w:proofErr w:type="spellStart"/>
      <w:r w:rsidRPr="00774FCB">
        <w:rPr>
          <w:lang w:val="ru-RU"/>
        </w:rPr>
        <w:t>виводом</w:t>
      </w:r>
      <w:proofErr w:type="spellEnd"/>
      <w:r w:rsidRPr="00774FCB">
        <w:rPr>
          <w:lang w:val="ru-RU"/>
        </w:rPr>
        <w:t xml:space="preserve"> слова </w:t>
      </w:r>
      <w:r w:rsidRPr="00774FCB">
        <w:rPr>
          <w:lang w:val="en-US"/>
        </w:rPr>
        <w:t>S</w:t>
      </w:r>
      <w:r w:rsidRPr="00774FCB">
        <w:rPr>
          <w:lang w:val="ru-RU"/>
        </w:rPr>
        <w:t xml:space="preserve"> *=&gt; </w:t>
      </w:r>
      <w:r w:rsidRPr="00774FCB">
        <w:rPr>
          <w:lang w:val="en-US"/>
        </w:rPr>
        <w:t>w</w:t>
      </w:r>
      <w:r w:rsidRPr="00774FCB">
        <w:rPr>
          <w:lang w:val="ru-RU"/>
        </w:rPr>
        <w:t>.</w:t>
      </w:r>
    </w:p>
    <w:p w14:paraId="3030A0CE" w14:textId="77777777" w:rsidR="005A2B31" w:rsidRDefault="00833BC8" w:rsidP="00C30C35">
      <w:pPr>
        <w:jc w:val="both"/>
      </w:pPr>
      <w:r>
        <w:t xml:space="preserve">Для того, щоб обчислити </w:t>
      </w:r>
      <w:r w:rsidR="00715E8C">
        <w:t>семантик</w:t>
      </w:r>
      <w:r>
        <w:t xml:space="preserve">у слова </w:t>
      </w:r>
      <w:r w:rsidRPr="00774FCB">
        <w:rPr>
          <w:lang w:val="en-US"/>
        </w:rPr>
        <w:t>w</w:t>
      </w:r>
      <w:r>
        <w:t xml:space="preserve"> </w:t>
      </w:r>
      <w:r w:rsidR="00B40BAC">
        <w:t xml:space="preserve">паралельно з синтаксичним аналізом </w:t>
      </w:r>
      <w:r w:rsidR="00946DEF">
        <w:t xml:space="preserve">слова </w:t>
      </w:r>
      <w:r w:rsidR="00946DEF" w:rsidRPr="00774FCB">
        <w:rPr>
          <w:lang w:val="en-US"/>
        </w:rPr>
        <w:t>w</w:t>
      </w:r>
      <w:r w:rsidR="00946DEF">
        <w:t xml:space="preserve"> </w:t>
      </w:r>
      <w:r w:rsidR="00B40BAC">
        <w:t xml:space="preserve">виконують додаткові обчислення </w:t>
      </w:r>
      <w:r w:rsidR="00B5235F">
        <w:t>–</w:t>
      </w:r>
      <w:r w:rsidR="00946DEF">
        <w:t xml:space="preserve"> </w:t>
      </w:r>
      <w:r w:rsidR="00B5235F" w:rsidRPr="00B5235F">
        <w:rPr>
          <w:i/>
          <w:iCs/>
        </w:rPr>
        <w:t>синтаксично-орієнтована трансляція</w:t>
      </w:r>
      <w:r w:rsidR="00B5235F">
        <w:t>.</w:t>
      </w:r>
      <w:r>
        <w:t xml:space="preserve"> </w:t>
      </w:r>
    </w:p>
    <w:p w14:paraId="1FE5745B" w14:textId="532F26C0" w:rsidR="00774FCB" w:rsidRDefault="00774FCB" w:rsidP="005A2B31">
      <w:pPr>
        <w:pStyle w:val="a7"/>
        <w:numPr>
          <w:ilvl w:val="0"/>
          <w:numId w:val="16"/>
        </w:numPr>
        <w:jc w:val="both"/>
      </w:pPr>
      <w:r w:rsidRPr="00774FCB">
        <w:t xml:space="preserve">З кожним правилом </w:t>
      </w:r>
      <w:r w:rsidRPr="005A2B31">
        <w:rPr>
          <w:lang w:val="en-US"/>
        </w:rPr>
        <w:t>A</w:t>
      </w:r>
      <w:r w:rsidRPr="00774FCB">
        <w:t xml:space="preserve"> -&gt; </w:t>
      </w:r>
      <w:r w:rsidRPr="005A2B31">
        <w:rPr>
          <w:lang w:val="en-US"/>
        </w:rPr>
        <w:t>A</w:t>
      </w:r>
      <w:r w:rsidRPr="005A2B31">
        <w:rPr>
          <w:vertAlign w:val="subscript"/>
        </w:rPr>
        <w:t>1</w:t>
      </w:r>
      <w:r w:rsidRPr="006956FE">
        <w:t>…</w:t>
      </w:r>
      <w:r w:rsidRPr="005A2B31">
        <w:rPr>
          <w:lang w:val="en-US"/>
        </w:rPr>
        <w:t>A</w:t>
      </w:r>
      <w:r w:rsidRPr="005A2B31">
        <w:rPr>
          <w:vertAlign w:val="subscript"/>
          <w:lang w:val="en-US"/>
        </w:rPr>
        <w:t>n</w:t>
      </w:r>
      <w:r w:rsidRPr="005A2B31">
        <w:rPr>
          <w:vertAlign w:val="subscript"/>
        </w:rPr>
        <w:t>-1</w:t>
      </w:r>
      <w:r w:rsidRPr="005A2B31">
        <w:rPr>
          <w:lang w:val="en-US"/>
        </w:rPr>
        <w:t>A</w:t>
      </w:r>
      <w:r w:rsidRPr="005A2B31">
        <w:rPr>
          <w:vertAlign w:val="subscript"/>
          <w:lang w:val="en-US"/>
        </w:rPr>
        <w:t>n</w:t>
      </w:r>
      <w:r w:rsidRPr="005A2B31">
        <w:rPr>
          <w:vertAlign w:val="subscript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6956FE">
        <w:t xml:space="preserve"> </w:t>
      </w:r>
      <w:r w:rsidRPr="005A2B31">
        <w:rPr>
          <w:lang w:val="en-US"/>
        </w:rPr>
        <w:t>P</w:t>
      </w:r>
      <w:r w:rsidRPr="006956FE">
        <w:t xml:space="preserve"> </w:t>
      </w:r>
      <w:proofErr w:type="spellStart"/>
      <w:r w:rsidRPr="00774FCB">
        <w:t>зв»язується</w:t>
      </w:r>
      <w:proofErr w:type="spellEnd"/>
      <w:r w:rsidRPr="00774FCB">
        <w:t xml:space="preserve"> правило, що дозволяє вирахувати значення </w:t>
      </w:r>
      <w:r w:rsidRPr="005A2B31">
        <w:rPr>
          <w:lang w:val="en-US"/>
        </w:rPr>
        <w:t>v</w:t>
      </w:r>
      <w:r w:rsidRPr="00774FCB">
        <w:t>(</w:t>
      </w:r>
      <w:r w:rsidRPr="005A2B31">
        <w:rPr>
          <w:lang w:val="en-US"/>
        </w:rPr>
        <w:t>A</w:t>
      </w:r>
      <w:r w:rsidRPr="00774FCB">
        <w:t xml:space="preserve">) конструкції, що описується </w:t>
      </w:r>
      <w:proofErr w:type="spellStart"/>
      <w:r w:rsidRPr="00774FCB">
        <w:t>нетерміналом</w:t>
      </w:r>
      <w:proofErr w:type="spellEnd"/>
      <w:r w:rsidRPr="00774FCB">
        <w:t xml:space="preserve"> </w:t>
      </w:r>
      <w:r w:rsidRPr="005A2B31">
        <w:rPr>
          <w:lang w:val="en-US"/>
        </w:rPr>
        <w:t>A</w:t>
      </w:r>
      <w:r w:rsidRPr="00774FCB">
        <w:t xml:space="preserve">, за значеннями її компонент </w:t>
      </w:r>
      <w:r w:rsidRPr="005A2B31">
        <w:rPr>
          <w:lang w:val="en-US"/>
        </w:rPr>
        <w:t>v</w:t>
      </w:r>
      <w:r w:rsidRPr="006956FE">
        <w:t>(</w:t>
      </w:r>
      <w:r w:rsidRPr="005A2B31">
        <w:rPr>
          <w:lang w:val="en-US"/>
        </w:rPr>
        <w:t>A</w:t>
      </w:r>
      <w:r w:rsidRPr="005A2B31">
        <w:rPr>
          <w:vertAlign w:val="subscript"/>
        </w:rPr>
        <w:t>1</w:t>
      </w:r>
      <w:r w:rsidRPr="006956FE">
        <w:t xml:space="preserve">),… </w:t>
      </w:r>
      <w:r w:rsidRPr="005A2B31">
        <w:rPr>
          <w:lang w:val="en-US"/>
        </w:rPr>
        <w:t>v</w:t>
      </w:r>
      <w:r w:rsidRPr="006956FE">
        <w:t>(</w:t>
      </w:r>
      <w:r w:rsidRPr="005A2B31">
        <w:rPr>
          <w:lang w:val="en-US"/>
        </w:rPr>
        <w:t>A</w:t>
      </w:r>
      <w:r w:rsidRPr="005A2B31">
        <w:rPr>
          <w:vertAlign w:val="subscript"/>
          <w:lang w:val="en-US"/>
        </w:rPr>
        <w:t>n</w:t>
      </w:r>
      <w:r w:rsidRPr="005A2B31">
        <w:rPr>
          <w:vertAlign w:val="subscript"/>
        </w:rPr>
        <w:t>-1</w:t>
      </w:r>
      <w:r w:rsidRPr="006956FE">
        <w:t xml:space="preserve">), </w:t>
      </w:r>
      <w:r w:rsidRPr="005A2B31">
        <w:rPr>
          <w:lang w:val="en-US"/>
        </w:rPr>
        <w:t>v</w:t>
      </w:r>
      <w:r w:rsidRPr="006956FE">
        <w:t>(</w:t>
      </w:r>
      <w:r w:rsidRPr="005A2B31">
        <w:rPr>
          <w:lang w:val="en-US"/>
        </w:rPr>
        <w:t>A</w:t>
      </w:r>
      <w:r w:rsidRPr="005A2B31">
        <w:rPr>
          <w:vertAlign w:val="subscript"/>
          <w:lang w:val="en-US"/>
        </w:rPr>
        <w:t>n</w:t>
      </w:r>
      <w:r w:rsidRPr="006956FE">
        <w:t>).</w:t>
      </w:r>
    </w:p>
    <w:p w14:paraId="6CFFD210" w14:textId="77777777" w:rsidR="004C1F26" w:rsidRPr="00774FCB" w:rsidRDefault="004C1F26" w:rsidP="001A1D52">
      <w:pPr>
        <w:jc w:val="both"/>
      </w:pPr>
    </w:p>
    <w:p w14:paraId="49612A23" w14:textId="4DC4DFF3" w:rsidR="0009191D" w:rsidRDefault="001A1D52" w:rsidP="00254EF5">
      <w:pPr>
        <w:jc w:val="both"/>
      </w:pPr>
      <w:r>
        <w:t>Р</w:t>
      </w:r>
      <w:r w:rsidRPr="000D08C2">
        <w:t>озглядаються арифметичні вирази, які можна скласти з десяткових цифр, круглих дужок і бінарних операцій ‘+’, ‘-‘ та ‘*’</w:t>
      </w:r>
      <w:r>
        <w:t>.</w:t>
      </w:r>
      <w:r w:rsidR="003E77AF">
        <w:t xml:space="preserve"> В залежності від семантики обчислення операцій (пріоритет і асоціативність) </w:t>
      </w:r>
      <w:r w:rsidR="000F3642">
        <w:t xml:space="preserve">одне слово (синтаксис) може мати різну семантику. </w:t>
      </w:r>
      <w:r w:rsidR="00DA3A8B">
        <w:t xml:space="preserve">Наприклад значення виразу </w:t>
      </w:r>
      <w:r w:rsidR="0009191D">
        <w:t>6+8*5-4 може бути:</w:t>
      </w:r>
    </w:p>
    <w:p w14:paraId="1582E6C7" w14:textId="4028A357" w:rsidR="00774FCB" w:rsidRDefault="00F3720C" w:rsidP="0009191D">
      <w:pPr>
        <w:pStyle w:val="a7"/>
        <w:numPr>
          <w:ilvl w:val="0"/>
          <w:numId w:val="16"/>
        </w:numPr>
        <w:jc w:val="both"/>
      </w:pPr>
      <w:r>
        <w:t>66</w:t>
      </w:r>
      <w:r w:rsidR="00845C69">
        <w:t xml:space="preserve"> = </w:t>
      </w:r>
      <w:r w:rsidR="00BA64D5">
        <w:t>(((6+8)*5)-4)</w:t>
      </w:r>
      <w:r>
        <w:t xml:space="preserve"> – всі операції мають однаковий пріоритет і </w:t>
      </w:r>
      <w:r w:rsidR="00845C69">
        <w:t>ліво</w:t>
      </w:r>
      <w:r w:rsidR="008E2C8F">
        <w:t>-</w:t>
      </w:r>
      <w:r w:rsidR="00845C69">
        <w:t>асоц</w:t>
      </w:r>
      <w:r w:rsidR="008E2C8F">
        <w:t>і</w:t>
      </w:r>
      <w:r w:rsidR="00845C69">
        <w:t>ативні.</w:t>
      </w:r>
    </w:p>
    <w:p w14:paraId="4A5C773A" w14:textId="3F7DA6A3" w:rsidR="00845C69" w:rsidRDefault="00BA64D5" w:rsidP="0009191D">
      <w:pPr>
        <w:pStyle w:val="a7"/>
        <w:numPr>
          <w:ilvl w:val="0"/>
          <w:numId w:val="16"/>
        </w:numPr>
        <w:jc w:val="both"/>
      </w:pPr>
      <w:r>
        <w:t xml:space="preserve">14 = </w:t>
      </w:r>
      <w:r w:rsidR="008E2C8F">
        <w:t>(6+(</w:t>
      </w:r>
      <w:r w:rsidR="00C730D1">
        <w:t>8*(5-4))) - всі операції мають однаковий пріоритет і право-асоціативні.</w:t>
      </w:r>
    </w:p>
    <w:p w14:paraId="04E7B616" w14:textId="77777777" w:rsidR="00355FB6" w:rsidRDefault="00971837" w:rsidP="0009191D">
      <w:pPr>
        <w:pStyle w:val="a7"/>
        <w:numPr>
          <w:ilvl w:val="0"/>
          <w:numId w:val="16"/>
        </w:numPr>
        <w:jc w:val="both"/>
      </w:pPr>
      <w:r>
        <w:lastRenderedPageBreak/>
        <w:t>42 = ((6+(8*5))-4) -</w:t>
      </w:r>
      <w:r w:rsidR="003D1377" w:rsidRPr="000D08C2">
        <w:t xml:space="preserve"> операції  ‘+’, ‘-‘ мають однаковий пріоритет, котрий менший за пріоритет операції  ‘*’</w:t>
      </w:r>
      <w:r w:rsidR="001E2C61">
        <w:t xml:space="preserve">, </w:t>
      </w:r>
      <w:r w:rsidR="003D1377">
        <w:t xml:space="preserve"> </w:t>
      </w:r>
      <w:r w:rsidR="001E2C61">
        <w:t xml:space="preserve">і </w:t>
      </w:r>
      <w:r w:rsidR="001E2C61" w:rsidRPr="000D08C2">
        <w:t>всі операції ліво</w:t>
      </w:r>
      <w:r w:rsidR="001E2C61">
        <w:t>-</w:t>
      </w:r>
      <w:r w:rsidR="001E2C61" w:rsidRPr="000D08C2">
        <w:t>асоціативні</w:t>
      </w:r>
      <w:r w:rsidR="001E2C61">
        <w:t>.</w:t>
      </w:r>
      <w:r w:rsidR="00355FB6">
        <w:t xml:space="preserve"> </w:t>
      </w:r>
    </w:p>
    <w:p w14:paraId="30159258" w14:textId="4142912C" w:rsidR="00280DBE" w:rsidRDefault="004B5ECD" w:rsidP="00355FB6">
      <w:pPr>
        <w:jc w:val="both"/>
      </w:pPr>
      <w:r>
        <w:t>Щ</w:t>
      </w:r>
      <w:r w:rsidR="00BC6D52">
        <w:t xml:space="preserve">об успішно </w:t>
      </w:r>
      <w:r w:rsidR="00151DD1">
        <w:t xml:space="preserve">реалізувати </w:t>
      </w:r>
      <w:r w:rsidR="00FF7BE5">
        <w:t>обчислення таких арифметичних виразів</w:t>
      </w:r>
      <w:r w:rsidR="00293537">
        <w:t xml:space="preserve"> в процесі синтаксичного аналізу</w:t>
      </w:r>
      <w:r w:rsidR="00FF7BE5">
        <w:t>,</w:t>
      </w:r>
      <w:r>
        <w:t xml:space="preserve"> для кожного випадку потрібна своя </w:t>
      </w:r>
      <w:proofErr w:type="spellStart"/>
      <w:r>
        <w:t>контекстно</w:t>
      </w:r>
      <w:proofErr w:type="spellEnd"/>
      <w:r>
        <w:t>-вільна граматика</w:t>
      </w:r>
      <w:r w:rsidR="004D1207">
        <w:t xml:space="preserve">, всі граматики мають однаковий термінальний алфавіт </w:t>
      </w:r>
      <w:r w:rsidR="004D1207">
        <w:rPr>
          <w:lang w:val="en-US"/>
        </w:rPr>
        <w:t>V</w:t>
      </w:r>
      <w:r w:rsidR="004D1207">
        <w:rPr>
          <w:vertAlign w:val="subscript"/>
          <w:lang w:val="en-US"/>
        </w:rPr>
        <w:t>T</w:t>
      </w:r>
      <w:r w:rsidR="004D1207">
        <w:rPr>
          <w:vertAlign w:val="subscript"/>
        </w:rPr>
        <w:t xml:space="preserve"> </w:t>
      </w:r>
      <w:r w:rsidR="00D3615D">
        <w:t xml:space="preserve"> = </w:t>
      </w:r>
      <w:r w:rsidR="00D3615D" w:rsidRPr="00D3615D">
        <w:t>{(,),0,1,2,3,4,5,</w:t>
      </w:r>
      <w:r w:rsidR="007810C0" w:rsidRPr="007810C0">
        <w:t xml:space="preserve"> </w:t>
      </w:r>
      <w:r w:rsidR="00D3615D" w:rsidRPr="00D3615D">
        <w:t>6,</w:t>
      </w:r>
      <w:r w:rsidR="00D3615D" w:rsidRPr="007810C0">
        <w:t>7</w:t>
      </w:r>
      <w:r w:rsidR="007810C0" w:rsidRPr="007810C0">
        <w:t>,8,9</w:t>
      </w:r>
      <w:r w:rsidR="00D3615D" w:rsidRPr="00D3615D">
        <w:t>}</w:t>
      </w:r>
      <w:r w:rsidR="004D1207">
        <w:t xml:space="preserve"> </w:t>
      </w:r>
      <w:r w:rsidR="00280DBE">
        <w:t>:</w:t>
      </w:r>
    </w:p>
    <w:p w14:paraId="526E7E80" w14:textId="76F6B31C" w:rsidR="00C730D1" w:rsidRDefault="00B333A0" w:rsidP="007810C0">
      <w:pPr>
        <w:pStyle w:val="a7"/>
        <w:numPr>
          <w:ilvl w:val="0"/>
          <w:numId w:val="17"/>
        </w:numPr>
        <w:jc w:val="both"/>
      </w:pPr>
      <w:r w:rsidRPr="007810C0">
        <w:rPr>
          <w:lang w:val="en-US"/>
        </w:rPr>
        <w:t>G</w:t>
      </w:r>
      <w:r w:rsidR="00A607D7" w:rsidRPr="007810C0">
        <w:rPr>
          <w:vertAlign w:val="subscript"/>
        </w:rPr>
        <w:t>1</w:t>
      </w:r>
      <w:r w:rsidRPr="00DA6812">
        <w:t xml:space="preserve"> = (</w:t>
      </w:r>
      <w:r w:rsidR="00A607D7" w:rsidRPr="007810C0">
        <w:rPr>
          <w:lang w:val="en-US"/>
        </w:rPr>
        <w:t>{E,</w:t>
      </w:r>
      <w:r w:rsidR="00872079" w:rsidRPr="007810C0">
        <w:rPr>
          <w:lang w:val="en-US"/>
        </w:rPr>
        <w:t>F,A</w:t>
      </w:r>
      <w:r w:rsidR="00A607D7" w:rsidRPr="007810C0">
        <w:rPr>
          <w:lang w:val="en-US"/>
        </w:rPr>
        <w:t>}</w:t>
      </w:r>
      <w:r w:rsidRPr="00DA6812">
        <w:t xml:space="preserve">, </w:t>
      </w:r>
      <w:r w:rsidRPr="007810C0">
        <w:rPr>
          <w:lang w:val="en-US"/>
        </w:rPr>
        <w:t>V</w:t>
      </w:r>
      <w:r w:rsidRPr="007810C0">
        <w:rPr>
          <w:vertAlign w:val="subscript"/>
          <w:lang w:val="en-US"/>
        </w:rPr>
        <w:t>T</w:t>
      </w:r>
      <w:r w:rsidRPr="00DA6812">
        <w:t xml:space="preserve">, </w:t>
      </w:r>
      <w:r w:rsidRPr="007810C0">
        <w:rPr>
          <w:lang w:val="en-US"/>
        </w:rPr>
        <w:t>P</w:t>
      </w:r>
      <w:r w:rsidR="00872079" w:rsidRPr="007810C0">
        <w:rPr>
          <w:vertAlign w:val="subscript"/>
          <w:lang w:val="en-US"/>
        </w:rPr>
        <w:t>1</w:t>
      </w:r>
      <w:r w:rsidRPr="00DA6812">
        <w:t xml:space="preserve">, </w:t>
      </w:r>
      <w:r w:rsidR="00872079" w:rsidRPr="007810C0">
        <w:rPr>
          <w:lang w:val="en-US"/>
        </w:rPr>
        <w:t>E</w:t>
      </w:r>
      <w:r w:rsidRPr="00DA6812">
        <w:t>)</w:t>
      </w:r>
      <w:r w:rsidR="00461736" w:rsidRPr="007810C0">
        <w:rPr>
          <w:lang w:val="en-US"/>
        </w:rPr>
        <w:t xml:space="preserve"> </w:t>
      </w:r>
      <w:r w:rsidR="00BC2089" w:rsidRPr="007810C0">
        <w:rPr>
          <w:lang w:val="en-US"/>
        </w:rPr>
        <w:t xml:space="preserve">   </w:t>
      </w:r>
      <w:r w:rsidR="00461736" w:rsidRPr="007810C0">
        <w:rPr>
          <w:lang w:val="en-US"/>
        </w:rPr>
        <w:t>P</w:t>
      </w:r>
      <w:r w:rsidR="00461736" w:rsidRPr="007810C0">
        <w:rPr>
          <w:vertAlign w:val="subscript"/>
          <w:lang w:val="en-US"/>
        </w:rPr>
        <w:t xml:space="preserve">1  </w:t>
      </w:r>
      <w:r w:rsidR="00461736" w:rsidRPr="007810C0">
        <w:rPr>
          <w:lang w:val="en-US"/>
        </w:rPr>
        <w:t>= {</w:t>
      </w:r>
      <w:r>
        <w:t>E -&gt; FA, A -&gt; +FA, A -&gt; -FA, A -&gt; *FA, A -&gt;</w:t>
      </w:r>
      <w:r w:rsidR="00122B88" w:rsidRPr="007810C0">
        <w:rPr>
          <w:lang w:val="en-US"/>
        </w:rPr>
        <w:t xml:space="preserve"> </w:t>
      </w:r>
      <w:r w:rsidR="00BC2089" w:rsidRPr="007810C0">
        <w:rPr>
          <w:lang w:val="en-US"/>
        </w:rPr>
        <w:t>ε</w:t>
      </w:r>
      <w:r>
        <w:t>, F -&gt; (E), F -&gt; 0,..., F -&gt; 9</w:t>
      </w:r>
      <w:r w:rsidR="00FF7BE5">
        <w:t xml:space="preserve"> </w:t>
      </w:r>
      <w:r w:rsidR="00BC2089" w:rsidRPr="007810C0">
        <w:rPr>
          <w:lang w:val="en-US"/>
        </w:rPr>
        <w:t>}</w:t>
      </w:r>
      <w:r w:rsidR="001E2C61">
        <w:t xml:space="preserve"> </w:t>
      </w:r>
    </w:p>
    <w:p w14:paraId="7012C041" w14:textId="2EA501FB" w:rsidR="00C440A7" w:rsidRDefault="00C440A7" w:rsidP="007810C0">
      <w:pPr>
        <w:pStyle w:val="a7"/>
        <w:numPr>
          <w:ilvl w:val="0"/>
          <w:numId w:val="17"/>
        </w:numPr>
        <w:jc w:val="both"/>
      </w:pPr>
      <w:r w:rsidRPr="007810C0">
        <w:rPr>
          <w:lang w:val="en-US"/>
        </w:rPr>
        <w:t>G</w:t>
      </w:r>
      <w:r w:rsidR="009347A3" w:rsidRPr="007810C0">
        <w:rPr>
          <w:vertAlign w:val="subscript"/>
          <w:lang w:val="en-US"/>
        </w:rPr>
        <w:t>2</w:t>
      </w:r>
      <w:r w:rsidRPr="00DA6812">
        <w:t xml:space="preserve"> = (</w:t>
      </w:r>
      <w:r w:rsidRPr="007810C0">
        <w:rPr>
          <w:lang w:val="en-US"/>
        </w:rPr>
        <w:t>{E,F,A}</w:t>
      </w:r>
      <w:r w:rsidRPr="00DA6812">
        <w:t xml:space="preserve">, </w:t>
      </w:r>
      <w:r w:rsidRPr="007810C0">
        <w:rPr>
          <w:lang w:val="en-US"/>
        </w:rPr>
        <w:t>V</w:t>
      </w:r>
      <w:r w:rsidRPr="007810C0">
        <w:rPr>
          <w:vertAlign w:val="subscript"/>
          <w:lang w:val="en-US"/>
        </w:rPr>
        <w:t>T</w:t>
      </w:r>
      <w:r w:rsidRPr="00DA6812">
        <w:t xml:space="preserve">, </w:t>
      </w:r>
      <w:r w:rsidRPr="007810C0">
        <w:rPr>
          <w:lang w:val="en-US"/>
        </w:rPr>
        <w:t>P</w:t>
      </w:r>
      <w:r w:rsidR="009347A3" w:rsidRPr="007810C0">
        <w:rPr>
          <w:vertAlign w:val="subscript"/>
          <w:lang w:val="en-US"/>
        </w:rPr>
        <w:t>2</w:t>
      </w:r>
      <w:r w:rsidRPr="00DA6812">
        <w:t xml:space="preserve">, </w:t>
      </w:r>
      <w:r w:rsidRPr="007810C0">
        <w:rPr>
          <w:lang w:val="en-US"/>
        </w:rPr>
        <w:t>E</w:t>
      </w:r>
      <w:r w:rsidRPr="00DA6812">
        <w:t>)</w:t>
      </w:r>
      <w:r w:rsidRPr="007810C0">
        <w:rPr>
          <w:lang w:val="en-US"/>
        </w:rPr>
        <w:t xml:space="preserve"> </w:t>
      </w:r>
      <w:r>
        <w:t xml:space="preserve"> </w:t>
      </w:r>
      <w:r w:rsidRPr="007810C0">
        <w:rPr>
          <w:lang w:val="en-US"/>
        </w:rPr>
        <w:t xml:space="preserve">  P</w:t>
      </w:r>
      <w:r w:rsidR="009347A3" w:rsidRPr="007810C0">
        <w:rPr>
          <w:vertAlign w:val="subscript"/>
          <w:lang w:val="en-US"/>
        </w:rPr>
        <w:t>2</w:t>
      </w:r>
      <w:r w:rsidRPr="007810C0">
        <w:rPr>
          <w:vertAlign w:val="subscript"/>
          <w:lang w:val="en-US"/>
        </w:rPr>
        <w:t xml:space="preserve">  </w:t>
      </w:r>
      <w:r w:rsidRPr="007810C0">
        <w:rPr>
          <w:lang w:val="en-US"/>
        </w:rPr>
        <w:t>= {</w:t>
      </w:r>
      <w:r>
        <w:t xml:space="preserve">E -&gt; FA, </w:t>
      </w:r>
      <w:r w:rsidR="004267DB" w:rsidRPr="004267DB">
        <w:t>A -&gt; +E, A -&gt; -E, A -&gt; *E,</w:t>
      </w:r>
      <w:r>
        <w:t xml:space="preserve"> A -&gt;</w:t>
      </w:r>
      <w:r w:rsidRPr="007810C0">
        <w:rPr>
          <w:lang w:val="en-US"/>
        </w:rPr>
        <w:t xml:space="preserve"> ε</w:t>
      </w:r>
      <w:r>
        <w:t xml:space="preserve">, F -&gt; (E), F -&gt; 0,..., F -&gt; 9 </w:t>
      </w:r>
      <w:r w:rsidRPr="007810C0">
        <w:rPr>
          <w:lang w:val="en-US"/>
        </w:rPr>
        <w:t>}</w:t>
      </w:r>
      <w:r>
        <w:t xml:space="preserve"> </w:t>
      </w:r>
    </w:p>
    <w:p w14:paraId="67207980" w14:textId="0E76CF82" w:rsidR="00667D44" w:rsidRDefault="00667D44" w:rsidP="007810C0">
      <w:pPr>
        <w:pStyle w:val="a7"/>
        <w:numPr>
          <w:ilvl w:val="0"/>
          <w:numId w:val="17"/>
        </w:numPr>
        <w:jc w:val="both"/>
      </w:pPr>
      <w:r w:rsidRPr="007810C0">
        <w:rPr>
          <w:lang w:val="en-US"/>
        </w:rPr>
        <w:t>G</w:t>
      </w:r>
      <w:r w:rsidRPr="007810C0">
        <w:rPr>
          <w:vertAlign w:val="subscript"/>
          <w:lang w:val="en-US"/>
        </w:rPr>
        <w:t>3</w:t>
      </w:r>
      <w:r w:rsidRPr="00DA6812">
        <w:t xml:space="preserve"> = (</w:t>
      </w:r>
      <w:r w:rsidRPr="007810C0">
        <w:rPr>
          <w:lang w:val="en-US"/>
        </w:rPr>
        <w:t>{E,</w:t>
      </w:r>
      <w:r w:rsidR="00EF6548" w:rsidRPr="007810C0">
        <w:rPr>
          <w:lang w:val="en-US"/>
        </w:rPr>
        <w:t>T</w:t>
      </w:r>
      <w:r w:rsidRPr="007810C0">
        <w:rPr>
          <w:lang w:val="en-US"/>
        </w:rPr>
        <w:t>,A</w:t>
      </w:r>
      <w:r w:rsidR="00EF6548" w:rsidRPr="007810C0">
        <w:rPr>
          <w:lang w:val="en-US"/>
        </w:rPr>
        <w:t>,F,B</w:t>
      </w:r>
      <w:r w:rsidRPr="007810C0">
        <w:rPr>
          <w:lang w:val="en-US"/>
        </w:rPr>
        <w:t>}</w:t>
      </w:r>
      <w:r w:rsidRPr="00DA6812">
        <w:t xml:space="preserve">, </w:t>
      </w:r>
      <w:r w:rsidRPr="007810C0">
        <w:rPr>
          <w:lang w:val="en-US"/>
        </w:rPr>
        <w:t>V</w:t>
      </w:r>
      <w:r w:rsidRPr="007810C0">
        <w:rPr>
          <w:vertAlign w:val="subscript"/>
          <w:lang w:val="en-US"/>
        </w:rPr>
        <w:t>T</w:t>
      </w:r>
      <w:r w:rsidRPr="00DA6812">
        <w:t xml:space="preserve">, </w:t>
      </w:r>
      <w:r w:rsidRPr="007810C0">
        <w:rPr>
          <w:lang w:val="en-US"/>
        </w:rPr>
        <w:t>P</w:t>
      </w:r>
      <w:r w:rsidR="00EF6548" w:rsidRPr="007810C0">
        <w:rPr>
          <w:vertAlign w:val="subscript"/>
          <w:lang w:val="en-US"/>
        </w:rPr>
        <w:t>3</w:t>
      </w:r>
      <w:r w:rsidRPr="00DA6812">
        <w:t xml:space="preserve">, </w:t>
      </w:r>
      <w:r w:rsidRPr="007810C0">
        <w:rPr>
          <w:lang w:val="en-US"/>
        </w:rPr>
        <w:t>E</w:t>
      </w:r>
      <w:r w:rsidRPr="00DA6812">
        <w:t>)</w:t>
      </w:r>
      <w:r w:rsidR="003D0480" w:rsidRPr="007810C0">
        <w:rPr>
          <w:lang w:val="en-US"/>
        </w:rPr>
        <w:t xml:space="preserve"> </w:t>
      </w:r>
      <w:r w:rsidRPr="007810C0">
        <w:rPr>
          <w:lang w:val="en-US"/>
        </w:rPr>
        <w:t xml:space="preserve"> P</w:t>
      </w:r>
      <w:r w:rsidR="00EF6548" w:rsidRPr="007810C0">
        <w:rPr>
          <w:vertAlign w:val="subscript"/>
          <w:lang w:val="en-US"/>
        </w:rPr>
        <w:t>3</w:t>
      </w:r>
      <w:r w:rsidRPr="007810C0">
        <w:rPr>
          <w:vertAlign w:val="subscript"/>
          <w:lang w:val="en-US"/>
        </w:rPr>
        <w:t xml:space="preserve">  </w:t>
      </w:r>
      <w:r w:rsidRPr="007810C0">
        <w:rPr>
          <w:lang w:val="en-US"/>
        </w:rPr>
        <w:t>= {</w:t>
      </w:r>
      <w:r w:rsidR="00EF6548" w:rsidRPr="00EF6548">
        <w:t xml:space="preserve"> </w:t>
      </w:r>
      <w:r w:rsidR="00EF6548">
        <w:t xml:space="preserve">E -&gt; TA, A -&gt; +TA, A -&gt; -TA, A -&gt; </w:t>
      </w:r>
      <w:r w:rsidR="00EF6548" w:rsidRPr="007810C0">
        <w:rPr>
          <w:lang w:val="en-US"/>
        </w:rPr>
        <w:t>ε</w:t>
      </w:r>
      <w:r w:rsidR="00EF6548">
        <w:t xml:space="preserve"> , T -&gt; FB, B -&gt; *FB, B -&gt; </w:t>
      </w:r>
      <w:r w:rsidR="00EF6548" w:rsidRPr="007810C0">
        <w:rPr>
          <w:lang w:val="en-US"/>
        </w:rPr>
        <w:t>ε,</w:t>
      </w:r>
      <w:r w:rsidR="00EF6548">
        <w:t xml:space="preserve"> </w:t>
      </w:r>
      <w:r>
        <w:t xml:space="preserve"> F -&gt; (E), F -&gt; 0,..., F -&gt; 9 </w:t>
      </w:r>
      <w:r w:rsidRPr="00EF6548">
        <w:t>}</w:t>
      </w:r>
      <w:r>
        <w:t xml:space="preserve"> </w:t>
      </w:r>
    </w:p>
    <w:p w14:paraId="31EADA6E" w14:textId="77777777" w:rsidR="008249FE" w:rsidRDefault="008249FE" w:rsidP="008249FE">
      <w:pPr>
        <w:pStyle w:val="a8"/>
        <w:rPr>
          <w:lang w:val="ru-RU"/>
        </w:rPr>
      </w:pPr>
      <w:r>
        <w:t xml:space="preserve">Більш детальну інформацію про </w:t>
      </w:r>
      <w:proofErr w:type="spellStart"/>
      <w:r>
        <w:rPr>
          <w:lang w:val="ru-RU"/>
        </w:rPr>
        <w:t>синтак</w:t>
      </w:r>
      <w:r>
        <w:t>сичний</w:t>
      </w:r>
      <w:proofErr w:type="spellEnd"/>
      <w:r>
        <w:t xml:space="preserve"> аналіз і метод рекурсивного спуска можна знайти в підручнику </w:t>
      </w:r>
      <w:proofErr w:type="spellStart"/>
      <w:r>
        <w:t>Ахо</w:t>
      </w:r>
      <w:proofErr w:type="spellEnd"/>
      <w:r>
        <w:t xml:space="preserve"> Д, Лам М, Сети Р, </w:t>
      </w:r>
      <w:proofErr w:type="spellStart"/>
      <w:r>
        <w:t>Ульман</w:t>
      </w:r>
      <w:proofErr w:type="spellEnd"/>
      <w:r>
        <w:t xml:space="preserve"> </w:t>
      </w:r>
      <w:proofErr w:type="spellStart"/>
      <w:r>
        <w:t>Дж</w:t>
      </w:r>
      <w:proofErr w:type="spellEnd"/>
      <w:r>
        <w:t xml:space="preserve">. </w:t>
      </w:r>
      <w:proofErr w:type="spellStart"/>
      <w:r>
        <w:t>Компилятор</w:t>
      </w:r>
      <w:proofErr w:type="spellEnd"/>
      <w:r>
        <w:rPr>
          <w:lang w:val="ru-RU"/>
        </w:rPr>
        <w:t>ы</w:t>
      </w:r>
      <w:r>
        <w:t>: принцип</w:t>
      </w:r>
      <w:r>
        <w:rPr>
          <w:lang w:val="ru-RU"/>
        </w:rPr>
        <w:t>ы</w:t>
      </w:r>
      <w:r>
        <w:t xml:space="preserve">, </w:t>
      </w:r>
      <w:proofErr w:type="spellStart"/>
      <w:r>
        <w:t>технологии</w:t>
      </w:r>
      <w:proofErr w:type="spellEnd"/>
      <w:r>
        <w:t xml:space="preserve"> </w:t>
      </w:r>
      <w:r>
        <w:rPr>
          <w:lang w:val="ru-RU"/>
        </w:rPr>
        <w:t xml:space="preserve">и инструментарий. (4.2 Контекстно-свободные грамматики, 4.3 Разработка грамматики,  4.4.1 Синтаксический анализ методом рекурсивного спуска ) </w:t>
      </w:r>
    </w:p>
    <w:p w14:paraId="0F05DE1F" w14:textId="36DACC0C" w:rsidR="00254EF5" w:rsidRPr="00F75626" w:rsidRDefault="00254EF5" w:rsidP="00254EF5">
      <w:pPr>
        <w:pStyle w:val="a5"/>
      </w:pPr>
      <w:r>
        <w:t>На основі допоміжного файлу</w:t>
      </w:r>
      <w:r w:rsidR="00346FDD">
        <w:t xml:space="preserve"> </w:t>
      </w:r>
      <w:r>
        <w:t>створити файл, в якому надати  визначення наступних функцій-аналізаторів.</w:t>
      </w:r>
      <w:r w:rsidRPr="00F75626">
        <w:t xml:space="preserve"> В разі потреби  визначити необхідні додаткові функції. </w:t>
      </w:r>
    </w:p>
    <w:p w14:paraId="018B9D89" w14:textId="77777777" w:rsidR="0001265F" w:rsidRDefault="000E21BF" w:rsidP="00CE6BC7">
      <w:pPr>
        <w:pStyle w:val="a7"/>
        <w:numPr>
          <w:ilvl w:val="0"/>
          <w:numId w:val="1"/>
        </w:numPr>
      </w:pPr>
      <w:r>
        <w:rPr>
          <w:sz w:val="23"/>
          <w:szCs w:val="23"/>
        </w:rPr>
        <w:t xml:space="preserve">Функцію </w:t>
      </w:r>
      <w:proofErr w:type="spellStart"/>
      <w:r w:rsidRPr="00D959D2">
        <w:rPr>
          <w:i/>
          <w:iCs/>
          <w:sz w:val="23"/>
          <w:szCs w:val="23"/>
          <w:lang w:val="en-US"/>
        </w:rPr>
        <w:t>a</w:t>
      </w:r>
      <w:r w:rsidR="00AE5687">
        <w:rPr>
          <w:i/>
          <w:iCs/>
          <w:sz w:val="23"/>
          <w:szCs w:val="23"/>
          <w:lang w:val="en-US"/>
        </w:rPr>
        <w:t>nalyse</w:t>
      </w:r>
      <w:r w:rsidRPr="00D959D2">
        <w:rPr>
          <w:i/>
          <w:iCs/>
          <w:sz w:val="23"/>
          <w:szCs w:val="23"/>
          <w:lang w:val="en-US"/>
        </w:rPr>
        <w:t>G</w:t>
      </w:r>
      <w:proofErr w:type="spellEnd"/>
      <w:r w:rsidRPr="00CE6BC7">
        <w:rPr>
          <w:sz w:val="23"/>
          <w:szCs w:val="23"/>
        </w:rPr>
        <w:t>,  як</w:t>
      </w:r>
      <w:r>
        <w:rPr>
          <w:sz w:val="23"/>
          <w:szCs w:val="23"/>
        </w:rPr>
        <w:t>а</w:t>
      </w:r>
      <w:r w:rsidRPr="00CE6BC7">
        <w:rPr>
          <w:sz w:val="23"/>
          <w:szCs w:val="23"/>
        </w:rPr>
        <w:t xml:space="preserve"> реалізує синтаксичний аналіз мови</w:t>
      </w:r>
      <w:r>
        <w:rPr>
          <w:sz w:val="23"/>
          <w:szCs w:val="23"/>
        </w:rPr>
        <w:t xml:space="preserve">, котра породжується  наступною </w:t>
      </w:r>
      <w:r w:rsidR="00CE6BC7" w:rsidRPr="00CE6BC7">
        <w:t xml:space="preserve">КВ-граматика </w:t>
      </w:r>
      <w:r w:rsidR="00CE6BC7" w:rsidRPr="00CE6BC7">
        <w:rPr>
          <w:lang w:val="en-US"/>
        </w:rPr>
        <w:t>G</w:t>
      </w:r>
      <w:r w:rsidR="00CE6BC7" w:rsidRPr="00CE6BC7">
        <w:t xml:space="preserve"> = (</w:t>
      </w:r>
      <w:r w:rsidR="00CE6BC7" w:rsidRPr="00CE6BC7">
        <w:rPr>
          <w:lang w:val="en-US"/>
        </w:rPr>
        <w:t>V</w:t>
      </w:r>
      <w:r w:rsidR="00CE6BC7" w:rsidRPr="00CE6BC7">
        <w:rPr>
          <w:vertAlign w:val="subscript"/>
          <w:lang w:val="en-US"/>
        </w:rPr>
        <w:t>N</w:t>
      </w:r>
      <w:r w:rsidR="00CE6BC7" w:rsidRPr="00CE6BC7">
        <w:t xml:space="preserve">, </w:t>
      </w:r>
      <w:r w:rsidR="00CE6BC7" w:rsidRPr="00CE6BC7">
        <w:rPr>
          <w:lang w:val="en-US"/>
        </w:rPr>
        <w:t>V</w:t>
      </w:r>
      <w:r w:rsidR="00CE6BC7" w:rsidRPr="00CE6BC7">
        <w:rPr>
          <w:vertAlign w:val="subscript"/>
          <w:lang w:val="en-US"/>
        </w:rPr>
        <w:t>T</w:t>
      </w:r>
      <w:r w:rsidR="00CE6BC7" w:rsidRPr="00CE6BC7">
        <w:t xml:space="preserve">, </w:t>
      </w:r>
      <w:r w:rsidR="00CE6BC7" w:rsidRPr="00CE6BC7">
        <w:rPr>
          <w:lang w:val="en-US"/>
        </w:rPr>
        <w:t>P</w:t>
      </w:r>
      <w:r w:rsidR="00CE6BC7" w:rsidRPr="00CE6BC7">
        <w:t xml:space="preserve">, </w:t>
      </w:r>
      <w:r w:rsidR="00CE6BC7" w:rsidRPr="00CE6BC7">
        <w:rPr>
          <w:lang w:val="en-US"/>
        </w:rPr>
        <w:t>S</w:t>
      </w:r>
      <w:r w:rsidR="00CE6BC7" w:rsidRPr="00CE6BC7">
        <w:t xml:space="preserve">)   </w:t>
      </w:r>
      <w:r w:rsidR="00CE6BC7" w:rsidRPr="00CE6BC7">
        <w:rPr>
          <w:lang w:val="en-US"/>
        </w:rPr>
        <w:t>V</w:t>
      </w:r>
      <w:r w:rsidR="00CE6BC7" w:rsidRPr="00CE6BC7">
        <w:rPr>
          <w:vertAlign w:val="subscript"/>
          <w:lang w:val="en-US"/>
        </w:rPr>
        <w:t>N</w:t>
      </w:r>
      <w:r w:rsidR="00CE6BC7" w:rsidRPr="00CE6BC7">
        <w:t xml:space="preserve"> = {</w:t>
      </w:r>
      <w:r w:rsidR="00CE6BC7" w:rsidRPr="00CE6BC7">
        <w:rPr>
          <w:lang w:val="en-US"/>
        </w:rPr>
        <w:t>S</w:t>
      </w:r>
      <w:r w:rsidR="00CE6BC7" w:rsidRPr="00CE6BC7">
        <w:t xml:space="preserve">, </w:t>
      </w:r>
      <w:r w:rsidR="00CE6BC7" w:rsidRPr="00CE6BC7">
        <w:rPr>
          <w:lang w:val="en-US"/>
        </w:rPr>
        <w:t>A</w:t>
      </w:r>
      <w:r w:rsidR="00CE6BC7" w:rsidRPr="00CE6BC7">
        <w:t xml:space="preserve">}, </w:t>
      </w:r>
      <w:r w:rsidR="00CE6BC7" w:rsidRPr="00CE6BC7">
        <w:rPr>
          <w:lang w:val="en-US"/>
        </w:rPr>
        <w:t>V</w:t>
      </w:r>
      <w:r w:rsidR="00CE6BC7" w:rsidRPr="00CE6BC7">
        <w:rPr>
          <w:vertAlign w:val="subscript"/>
          <w:lang w:val="en-US"/>
        </w:rPr>
        <w:t>T</w:t>
      </w:r>
      <w:r w:rsidR="00CE6BC7" w:rsidRPr="00CE6BC7">
        <w:rPr>
          <w:vertAlign w:val="subscript"/>
        </w:rPr>
        <w:t xml:space="preserve"> </w:t>
      </w:r>
      <w:r w:rsidR="00CE6BC7" w:rsidRPr="00CE6BC7">
        <w:t>= {</w:t>
      </w:r>
      <w:r w:rsidR="00CE6BC7" w:rsidRPr="00CE6BC7">
        <w:rPr>
          <w:lang w:val="en-US"/>
        </w:rPr>
        <w:t>a</w:t>
      </w:r>
      <w:r w:rsidR="00CE6BC7" w:rsidRPr="00CE6BC7">
        <w:t xml:space="preserve">, </w:t>
      </w:r>
      <w:r w:rsidR="00CE6BC7" w:rsidRPr="00CE6BC7">
        <w:rPr>
          <w:lang w:val="en-US"/>
        </w:rPr>
        <w:t>b</w:t>
      </w:r>
      <w:r w:rsidR="00CE6BC7" w:rsidRPr="00CE6BC7">
        <w:t xml:space="preserve">},  </w:t>
      </w:r>
    </w:p>
    <w:p w14:paraId="4E6F9938" w14:textId="77777777" w:rsidR="0001265F" w:rsidRDefault="00CE6BC7" w:rsidP="0001265F">
      <w:pPr>
        <w:pStyle w:val="a7"/>
      </w:pPr>
      <w:r w:rsidRPr="00CE6BC7">
        <w:rPr>
          <w:lang w:val="en-US"/>
        </w:rPr>
        <w:t>P</w:t>
      </w:r>
      <w:r w:rsidRPr="00CE6BC7">
        <w:t xml:space="preserve"> = {</w:t>
      </w:r>
    </w:p>
    <w:p w14:paraId="3A039EB4" w14:textId="77777777" w:rsidR="0001265F" w:rsidRDefault="00CE6BC7" w:rsidP="0001265F">
      <w:pPr>
        <w:pStyle w:val="a7"/>
      </w:pPr>
      <w:r w:rsidRPr="00CE6BC7">
        <w:rPr>
          <w:lang w:val="en-US"/>
        </w:rPr>
        <w:t>S</w:t>
      </w:r>
      <w:r w:rsidRPr="00CE6BC7">
        <w:t xml:space="preserve"> -&gt; </w:t>
      </w:r>
      <w:proofErr w:type="spellStart"/>
      <w:r w:rsidRPr="00CE6BC7">
        <w:rPr>
          <w:lang w:val="en-US"/>
        </w:rPr>
        <w:t>a</w:t>
      </w:r>
      <w:r>
        <w:rPr>
          <w:lang w:val="en-US"/>
        </w:rPr>
        <w:t>S</w:t>
      </w:r>
      <w:r w:rsidRPr="00CE6BC7">
        <w:rPr>
          <w:lang w:val="en-US"/>
        </w:rPr>
        <w:t>bA</w:t>
      </w:r>
      <w:r>
        <w:rPr>
          <w:lang w:val="en-US"/>
        </w:rPr>
        <w:t>a</w:t>
      </w:r>
      <w:proofErr w:type="spellEnd"/>
      <w:r w:rsidRPr="00CE6BC7">
        <w:t xml:space="preserve">, </w:t>
      </w:r>
    </w:p>
    <w:p w14:paraId="7B344B6C" w14:textId="77777777" w:rsidR="0001265F" w:rsidRDefault="00CE6BC7" w:rsidP="0001265F">
      <w:pPr>
        <w:pStyle w:val="a7"/>
      </w:pPr>
      <w:r w:rsidRPr="00CE6BC7">
        <w:rPr>
          <w:lang w:val="en-US"/>
        </w:rPr>
        <w:t>S</w:t>
      </w:r>
      <w:r w:rsidRPr="00CE6BC7">
        <w:t xml:space="preserve"> -&gt; </w:t>
      </w:r>
      <w:r w:rsidRPr="00CE6BC7">
        <w:rPr>
          <w:lang w:val="en-US"/>
        </w:rPr>
        <w:t>b</w:t>
      </w:r>
      <w:r w:rsidRPr="00CE6BC7">
        <w:t xml:space="preserve">, </w:t>
      </w:r>
    </w:p>
    <w:p w14:paraId="166D2D05" w14:textId="77777777" w:rsidR="0001265F" w:rsidRDefault="00CE6BC7" w:rsidP="0001265F">
      <w:pPr>
        <w:pStyle w:val="a7"/>
      </w:pPr>
      <w:r w:rsidRPr="00CE6BC7">
        <w:rPr>
          <w:lang w:val="en-US"/>
        </w:rPr>
        <w:t>A</w:t>
      </w:r>
      <w:r w:rsidRPr="00CE6BC7">
        <w:t xml:space="preserve"> -&gt; </w:t>
      </w:r>
      <w:proofErr w:type="spellStart"/>
      <w:r>
        <w:rPr>
          <w:lang w:val="en-US"/>
        </w:rPr>
        <w:t>b</w:t>
      </w:r>
      <w:r w:rsidRPr="00CE6BC7">
        <w:rPr>
          <w:lang w:val="en-US"/>
        </w:rPr>
        <w:t>aA</w:t>
      </w:r>
      <w:r>
        <w:rPr>
          <w:lang w:val="en-US"/>
        </w:rPr>
        <w:t>S</w:t>
      </w:r>
      <w:proofErr w:type="spellEnd"/>
      <w:r w:rsidRPr="00CE6BC7">
        <w:t xml:space="preserve">, </w:t>
      </w:r>
    </w:p>
    <w:p w14:paraId="39962D0B" w14:textId="77777777" w:rsidR="0001265F" w:rsidRDefault="00CE6BC7" w:rsidP="0001265F">
      <w:pPr>
        <w:pStyle w:val="a7"/>
        <w:rPr>
          <w:lang w:val="en-US"/>
        </w:rPr>
      </w:pPr>
      <w:r w:rsidRPr="00CE6BC7">
        <w:rPr>
          <w:lang w:val="en-US"/>
        </w:rPr>
        <w:t>A</w:t>
      </w:r>
      <w:r w:rsidRPr="00CE6BC7">
        <w:t xml:space="preserve"> -&gt; </w:t>
      </w:r>
      <w:r>
        <w:rPr>
          <w:lang w:val="en-US"/>
        </w:rPr>
        <w:t>a</w:t>
      </w:r>
    </w:p>
    <w:p w14:paraId="41DD649F" w14:textId="7564DD99" w:rsidR="000E21BF" w:rsidRDefault="00CE6BC7" w:rsidP="0001265F">
      <w:pPr>
        <w:pStyle w:val="a7"/>
      </w:pPr>
      <w:r w:rsidRPr="00CE6BC7">
        <w:t xml:space="preserve">}. </w:t>
      </w:r>
    </w:p>
    <w:p w14:paraId="6F27076D" w14:textId="3C2E1873" w:rsidR="00CE6BC7" w:rsidRDefault="00D959D2" w:rsidP="000E21BF">
      <w:pPr>
        <w:pStyle w:val="a7"/>
        <w:rPr>
          <w:sz w:val="23"/>
          <w:szCs w:val="23"/>
        </w:rPr>
      </w:pPr>
      <w:r>
        <w:rPr>
          <w:sz w:val="23"/>
          <w:szCs w:val="23"/>
        </w:rPr>
        <w:t xml:space="preserve">Можна скористатися функцією </w:t>
      </w:r>
      <w:r w:rsidR="00CB4423">
        <w:rPr>
          <w:sz w:val="23"/>
          <w:szCs w:val="23"/>
          <w:lang w:val="en-US"/>
        </w:rPr>
        <w:t>match</w:t>
      </w:r>
      <w:r>
        <w:rPr>
          <w:sz w:val="23"/>
          <w:szCs w:val="23"/>
        </w:rPr>
        <w:t xml:space="preserve">, що визначена в допоміжному файлі, і визначити допоміжні функції </w:t>
      </w:r>
      <w:r>
        <w:rPr>
          <w:sz w:val="23"/>
          <w:szCs w:val="23"/>
          <w:lang w:val="en-US"/>
        </w:rPr>
        <w:t>s</w:t>
      </w:r>
      <w:r w:rsidRPr="00D959D2">
        <w:rPr>
          <w:sz w:val="23"/>
          <w:szCs w:val="23"/>
        </w:rPr>
        <w:t xml:space="preserve"> </w:t>
      </w:r>
      <w:r>
        <w:rPr>
          <w:sz w:val="23"/>
          <w:szCs w:val="23"/>
        </w:rPr>
        <w:t>і</w:t>
      </w:r>
      <w:r w:rsidRPr="00D959D2"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a</w:t>
      </w:r>
      <w:r>
        <w:rPr>
          <w:sz w:val="23"/>
          <w:szCs w:val="23"/>
        </w:rPr>
        <w:t xml:space="preserve">, котрі розпізнають слова, що виводяться з </w:t>
      </w:r>
      <w:proofErr w:type="spellStart"/>
      <w:r>
        <w:rPr>
          <w:sz w:val="23"/>
          <w:szCs w:val="23"/>
        </w:rPr>
        <w:t>нетерміналів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S</w:t>
      </w:r>
      <w:r>
        <w:rPr>
          <w:sz w:val="23"/>
          <w:szCs w:val="23"/>
        </w:rPr>
        <w:t xml:space="preserve"> і </w:t>
      </w:r>
      <w:r>
        <w:rPr>
          <w:sz w:val="23"/>
          <w:szCs w:val="23"/>
          <w:lang w:val="en-US"/>
        </w:rPr>
        <w:t>A</w:t>
      </w:r>
      <w:r w:rsidRPr="00D959D2">
        <w:rPr>
          <w:sz w:val="23"/>
          <w:szCs w:val="23"/>
        </w:rPr>
        <w:t xml:space="preserve"> </w:t>
      </w:r>
      <w:r>
        <w:rPr>
          <w:sz w:val="23"/>
          <w:szCs w:val="23"/>
        </w:rPr>
        <w:t>відповідно</w:t>
      </w:r>
      <w:r w:rsidR="007948F5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14:paraId="4F6CD82E" w14:textId="0C0C83B0" w:rsidR="00DD59EE" w:rsidRPr="00922469" w:rsidRDefault="00AE5687" w:rsidP="00DD59EE">
      <w:pPr>
        <w:pStyle w:val="a7"/>
        <w:numPr>
          <w:ilvl w:val="0"/>
          <w:numId w:val="18"/>
        </w:numPr>
      </w:pPr>
      <w:bookmarkStart w:id="0" w:name="_GoBack"/>
      <w:proofErr w:type="spellStart"/>
      <w:r w:rsidRPr="00AE5687">
        <w:rPr>
          <w:sz w:val="23"/>
          <w:szCs w:val="23"/>
          <w:lang w:val="en-US"/>
        </w:rPr>
        <w:t>analyseG</w:t>
      </w:r>
      <w:proofErr w:type="spellEnd"/>
      <w:r w:rsidRPr="00AE5687">
        <w:rPr>
          <w:sz w:val="23"/>
          <w:szCs w:val="23"/>
          <w:lang w:val="en-US"/>
        </w:rPr>
        <w:t xml:space="preserve"> “</w:t>
      </w:r>
      <w:proofErr w:type="spellStart"/>
      <w:r w:rsidR="00922469" w:rsidRPr="00922469">
        <w:rPr>
          <w:sz w:val="23"/>
          <w:szCs w:val="23"/>
          <w:lang w:val="en-US"/>
        </w:rPr>
        <w:t>abbbaaba</w:t>
      </w:r>
      <w:proofErr w:type="spellEnd"/>
      <w:r w:rsidRPr="00AE5687">
        <w:rPr>
          <w:sz w:val="23"/>
          <w:szCs w:val="23"/>
          <w:lang w:val="en-US"/>
        </w:rPr>
        <w:t xml:space="preserve">” </w:t>
      </w:r>
      <w:r w:rsidR="00922469">
        <w:rPr>
          <w:sz w:val="23"/>
          <w:szCs w:val="23"/>
          <w:lang w:val="en-US"/>
        </w:rPr>
        <w:t xml:space="preserve">= </w:t>
      </w:r>
      <w:r w:rsidR="004F0747">
        <w:rPr>
          <w:sz w:val="23"/>
          <w:szCs w:val="23"/>
          <w:lang w:val="en-US"/>
        </w:rPr>
        <w:t>True</w:t>
      </w:r>
    </w:p>
    <w:bookmarkEnd w:id="0"/>
    <w:p w14:paraId="5D623403" w14:textId="5EC4EFC8" w:rsidR="00922469" w:rsidRPr="00922469" w:rsidRDefault="00922469" w:rsidP="00922469">
      <w:pPr>
        <w:pStyle w:val="a7"/>
        <w:numPr>
          <w:ilvl w:val="0"/>
          <w:numId w:val="18"/>
        </w:numPr>
      </w:pPr>
      <w:proofErr w:type="spellStart"/>
      <w:r w:rsidRPr="00AE5687">
        <w:rPr>
          <w:sz w:val="23"/>
          <w:szCs w:val="23"/>
          <w:lang w:val="en-US"/>
        </w:rPr>
        <w:t>analyseG</w:t>
      </w:r>
      <w:proofErr w:type="spellEnd"/>
      <w:r w:rsidRPr="00AE5687">
        <w:rPr>
          <w:sz w:val="23"/>
          <w:szCs w:val="23"/>
          <w:lang w:val="en-US"/>
        </w:rPr>
        <w:t xml:space="preserve"> “</w:t>
      </w:r>
      <w:proofErr w:type="spellStart"/>
      <w:r w:rsidRPr="00922469">
        <w:rPr>
          <w:sz w:val="23"/>
          <w:szCs w:val="23"/>
          <w:lang w:val="en-US"/>
        </w:rPr>
        <w:t>ba</w:t>
      </w:r>
      <w:proofErr w:type="spellEnd"/>
      <w:r w:rsidRPr="00AE5687">
        <w:rPr>
          <w:sz w:val="23"/>
          <w:szCs w:val="23"/>
          <w:lang w:val="en-US"/>
        </w:rPr>
        <w:t>”</w:t>
      </w:r>
      <w:r w:rsidR="004F0747">
        <w:rPr>
          <w:sz w:val="23"/>
          <w:szCs w:val="23"/>
          <w:lang w:val="en-US"/>
        </w:rPr>
        <w:t xml:space="preserve"> = False</w:t>
      </w:r>
      <w:r w:rsidRPr="00AE5687">
        <w:rPr>
          <w:sz w:val="23"/>
          <w:szCs w:val="23"/>
          <w:lang w:val="en-US"/>
        </w:rPr>
        <w:t xml:space="preserve"> </w:t>
      </w:r>
    </w:p>
    <w:p w14:paraId="4754DB55" w14:textId="6AD3327D" w:rsidR="00254EF5" w:rsidRDefault="003E193C" w:rsidP="002D6BD3">
      <w:pPr>
        <w:pStyle w:val="a7"/>
        <w:numPr>
          <w:ilvl w:val="0"/>
          <w:numId w:val="1"/>
        </w:numPr>
      </w:pPr>
      <w:proofErr w:type="spellStart"/>
      <w:r>
        <w:t>Написать</w:t>
      </w:r>
      <w:proofErr w:type="spellEnd"/>
      <w:r>
        <w:t xml:space="preserve"> </w:t>
      </w:r>
      <w:r w:rsidR="00983A81">
        <w:t>ф</w:t>
      </w:r>
      <w:r w:rsidR="00254EF5">
        <w:t xml:space="preserve">ункція </w:t>
      </w:r>
      <w:r w:rsidR="00254EF5" w:rsidRPr="003E193C">
        <w:rPr>
          <w:i/>
          <w:lang w:val="en-US"/>
        </w:rPr>
        <w:t>balance</w:t>
      </w:r>
      <w:r w:rsidR="00254EF5" w:rsidRPr="003E193C">
        <w:rPr>
          <w:i/>
        </w:rPr>
        <w:t xml:space="preserve"> </w:t>
      </w:r>
      <w:r w:rsidR="00254EF5" w:rsidRPr="003E193C">
        <w:rPr>
          <w:i/>
          <w:lang w:val="en-US"/>
        </w:rPr>
        <w:t>str</w:t>
      </w:r>
      <w:r w:rsidR="00254EF5" w:rsidRPr="003E193C">
        <w:rPr>
          <w:i/>
        </w:rPr>
        <w:t xml:space="preserve">, </w:t>
      </w:r>
      <w:r w:rsidR="00254EF5">
        <w:t xml:space="preserve">котра в рядку </w:t>
      </w:r>
      <w:r w:rsidR="00254EF5" w:rsidRPr="003E193C">
        <w:rPr>
          <w:i/>
          <w:lang w:val="en-US"/>
        </w:rPr>
        <w:t>str</w:t>
      </w:r>
      <w:r w:rsidR="00254EF5">
        <w:t xml:space="preserve"> розпізнає</w:t>
      </w:r>
      <w:r w:rsidR="00254EF5" w:rsidRPr="00EC4D38">
        <w:t xml:space="preserve"> </w:t>
      </w:r>
      <w:r w:rsidR="00252E48">
        <w:t xml:space="preserve">мову (задану граматикою </w:t>
      </w:r>
      <w:r w:rsidR="007948F5">
        <w:rPr>
          <w:lang w:val="en-US"/>
        </w:rPr>
        <w:t>G</w:t>
      </w:r>
      <w:r w:rsidR="007948F5">
        <w:rPr>
          <w:vertAlign w:val="subscript"/>
        </w:rPr>
        <w:t>0</w:t>
      </w:r>
      <w:r w:rsidR="00252E48">
        <w:t xml:space="preserve">), слова якої мають </w:t>
      </w:r>
      <w:r w:rsidR="00254EF5">
        <w:t xml:space="preserve">баланс дужок. Наприклад: </w:t>
      </w:r>
    </w:p>
    <w:p w14:paraId="1D6F13BD" w14:textId="77777777" w:rsidR="00254EF5" w:rsidRPr="00341BE6" w:rsidRDefault="00254EF5" w:rsidP="00254EF5">
      <w:pPr>
        <w:numPr>
          <w:ilvl w:val="1"/>
          <w:numId w:val="1"/>
        </w:numPr>
      </w:pPr>
      <w:r>
        <w:rPr>
          <w:lang w:val="en-US"/>
        </w:rPr>
        <w:t>balance “</w:t>
      </w:r>
      <w:r w:rsidRPr="00341BE6">
        <w:rPr>
          <w:lang w:val="en-US"/>
        </w:rPr>
        <w:t>{[[]  ()  ] }   {}</w:t>
      </w:r>
      <w:r>
        <w:rPr>
          <w:lang w:val="en-US"/>
        </w:rPr>
        <w:t xml:space="preserve">”  = </w:t>
      </w:r>
      <w:r w:rsidR="00D959D2">
        <w:rPr>
          <w:lang w:val="en-US"/>
        </w:rPr>
        <w:t>True</w:t>
      </w:r>
    </w:p>
    <w:p w14:paraId="4954F48E" w14:textId="77777777" w:rsidR="00254EF5" w:rsidRDefault="00254EF5" w:rsidP="00254EF5">
      <w:pPr>
        <w:numPr>
          <w:ilvl w:val="1"/>
          <w:numId w:val="1"/>
        </w:numPr>
      </w:pPr>
      <w:r>
        <w:rPr>
          <w:lang w:val="en-US"/>
        </w:rPr>
        <w:t>balance “</w:t>
      </w:r>
      <w:r w:rsidRPr="00341BE6">
        <w:rPr>
          <w:lang w:val="en-US"/>
        </w:rPr>
        <w:t>{[[}]]  ( ) ] }  {}</w:t>
      </w:r>
      <w:r>
        <w:rPr>
          <w:lang w:val="en-US"/>
        </w:rPr>
        <w:t xml:space="preserve">” = </w:t>
      </w:r>
      <w:r w:rsidR="00D959D2">
        <w:rPr>
          <w:lang w:val="en-US"/>
        </w:rPr>
        <w:t xml:space="preserve">False </w:t>
      </w:r>
    </w:p>
    <w:p w14:paraId="5B36BC95" w14:textId="7608F73A" w:rsidR="00BE17D6" w:rsidRDefault="007776FE" w:rsidP="00B066D7">
      <w:pPr>
        <w:numPr>
          <w:ilvl w:val="0"/>
          <w:numId w:val="1"/>
        </w:numPr>
      </w:pPr>
      <w:r>
        <w:t>В задачах</w:t>
      </w:r>
      <w:r w:rsidR="00417F71">
        <w:t xml:space="preserve"> 3-6 </w:t>
      </w:r>
      <w:r w:rsidR="001A1D52">
        <w:t>р</w:t>
      </w:r>
      <w:r w:rsidR="00B066D7" w:rsidRPr="000D08C2">
        <w:t>озглядаються арифметичні вирази, які можна скласти з десяткових цифр, круглих дужок і бінарних операцій ‘+’, ‘-‘ та ‘*’</w:t>
      </w:r>
      <w:r w:rsidR="00B066D7">
        <w:t>. Функція</w:t>
      </w:r>
      <w:r w:rsidR="000D08C2">
        <w:t>-</w:t>
      </w:r>
      <w:r w:rsidR="00B066D7">
        <w:t xml:space="preserve">аналізатор </w:t>
      </w:r>
      <w:proofErr w:type="spellStart"/>
      <w:r w:rsidR="00B066D7" w:rsidRPr="000D08C2">
        <w:rPr>
          <w:i/>
          <w:iCs/>
          <w:lang w:val="en-US"/>
        </w:rPr>
        <w:t>a</w:t>
      </w:r>
      <w:r w:rsidR="00401E94">
        <w:rPr>
          <w:i/>
          <w:iCs/>
          <w:lang w:val="en-US"/>
        </w:rPr>
        <w:t>nalyse</w:t>
      </w:r>
      <w:r w:rsidR="00B066D7" w:rsidRPr="000D08C2">
        <w:rPr>
          <w:i/>
          <w:iCs/>
          <w:lang w:val="en-US"/>
        </w:rPr>
        <w:t>Expr</w:t>
      </w:r>
      <w:proofErr w:type="spellEnd"/>
      <w:r w:rsidR="00B066D7" w:rsidRPr="000D08C2">
        <w:rPr>
          <w:i/>
          <w:iCs/>
        </w:rPr>
        <w:t xml:space="preserve"> </w:t>
      </w:r>
      <w:r w:rsidR="00B066D7">
        <w:t>розпізнає рядок, що містить синтаксично вірний арифметичний вираз.</w:t>
      </w:r>
      <w:r w:rsidR="00BE17D6">
        <w:t xml:space="preserve"> Для побудови аналізатора </w:t>
      </w:r>
      <w:proofErr w:type="spellStart"/>
      <w:r w:rsidR="00BE17D6" w:rsidRPr="000D08C2">
        <w:rPr>
          <w:i/>
          <w:iCs/>
          <w:lang w:val="en-US"/>
        </w:rPr>
        <w:t>parseExpr</w:t>
      </w:r>
      <w:proofErr w:type="spellEnd"/>
      <w:r w:rsidR="00BE17D6">
        <w:t>, можна використати довільну з наведених трьох граматик</w:t>
      </w:r>
      <w:r w:rsidR="007948F5">
        <w:t xml:space="preserve"> </w:t>
      </w:r>
      <w:r w:rsidR="00A9730E" w:rsidRPr="007810C0">
        <w:rPr>
          <w:lang w:val="en-US"/>
        </w:rPr>
        <w:t>G</w:t>
      </w:r>
      <w:r w:rsidR="00A9730E" w:rsidRPr="007810C0">
        <w:rPr>
          <w:vertAlign w:val="subscript"/>
        </w:rPr>
        <w:t>1</w:t>
      </w:r>
      <w:r w:rsidR="00A9730E">
        <w:t xml:space="preserve">, </w:t>
      </w:r>
      <w:r w:rsidR="00A9730E" w:rsidRPr="007810C0">
        <w:rPr>
          <w:lang w:val="en-US"/>
        </w:rPr>
        <w:t>G</w:t>
      </w:r>
      <w:r w:rsidR="00A9730E" w:rsidRPr="00A9730E">
        <w:rPr>
          <w:vertAlign w:val="subscript"/>
          <w:lang w:val="ru-RU"/>
        </w:rPr>
        <w:t>2</w:t>
      </w:r>
      <w:r w:rsidR="00A9730E">
        <w:t xml:space="preserve">, </w:t>
      </w:r>
      <w:r w:rsidR="00A9730E" w:rsidRPr="007810C0">
        <w:rPr>
          <w:lang w:val="en-US"/>
        </w:rPr>
        <w:t>G</w:t>
      </w:r>
      <w:r w:rsidR="00A9730E" w:rsidRPr="00DD487B">
        <w:rPr>
          <w:vertAlign w:val="subscript"/>
          <w:lang w:val="ru-RU"/>
        </w:rPr>
        <w:t>3</w:t>
      </w:r>
      <w:r w:rsidR="00BE17D6">
        <w:t>.</w:t>
      </w:r>
      <w:r w:rsidR="00B066D7">
        <w:t xml:space="preserve"> </w:t>
      </w:r>
    </w:p>
    <w:p w14:paraId="51016501" w14:textId="0E5E6C67" w:rsidR="00401E94" w:rsidRPr="0076489C" w:rsidRDefault="00401E94" w:rsidP="00401E94">
      <w:pPr>
        <w:numPr>
          <w:ilvl w:val="1"/>
          <w:numId w:val="1"/>
        </w:numPr>
      </w:pPr>
      <w:proofErr w:type="spellStart"/>
      <w:r w:rsidRPr="0046333C">
        <w:rPr>
          <w:lang w:val="en-US"/>
        </w:rPr>
        <w:t>analyseExpr</w:t>
      </w:r>
      <w:proofErr w:type="spellEnd"/>
      <w:r w:rsidR="0046333C" w:rsidRPr="0046333C">
        <w:rPr>
          <w:lang w:val="en-US"/>
        </w:rPr>
        <w:t xml:space="preserve"> “6+8*5-4” = True</w:t>
      </w:r>
    </w:p>
    <w:p w14:paraId="577155E7" w14:textId="05F1CD95" w:rsidR="0076489C" w:rsidRPr="0046333C" w:rsidRDefault="0076489C" w:rsidP="00401E94">
      <w:pPr>
        <w:numPr>
          <w:ilvl w:val="1"/>
          <w:numId w:val="1"/>
        </w:numPr>
      </w:pPr>
      <w:proofErr w:type="spellStart"/>
      <w:r w:rsidRPr="0046333C">
        <w:rPr>
          <w:lang w:val="en-US"/>
        </w:rPr>
        <w:t>analyseExpr</w:t>
      </w:r>
      <w:proofErr w:type="spellEnd"/>
      <w:r w:rsidRPr="0046333C">
        <w:rPr>
          <w:lang w:val="en-US"/>
        </w:rPr>
        <w:t xml:space="preserve"> “6+8*5</w:t>
      </w:r>
      <w:r>
        <w:rPr>
          <w:lang w:val="en-US"/>
        </w:rPr>
        <w:t>-“ = False</w:t>
      </w:r>
    </w:p>
    <w:p w14:paraId="5DED8787" w14:textId="513CB39B" w:rsidR="00BE17D6" w:rsidRDefault="00B066D7" w:rsidP="00B066D7">
      <w:pPr>
        <w:numPr>
          <w:ilvl w:val="0"/>
          <w:numId w:val="1"/>
        </w:numPr>
      </w:pPr>
      <w:r>
        <w:t xml:space="preserve">Функції </w:t>
      </w:r>
      <w:proofErr w:type="spellStart"/>
      <w:r w:rsidRPr="000D08C2">
        <w:rPr>
          <w:i/>
          <w:iCs/>
          <w:lang w:val="en-US"/>
        </w:rPr>
        <w:t>evalLeft</w:t>
      </w:r>
      <w:proofErr w:type="spellEnd"/>
      <w:r w:rsidR="00BE17D6" w:rsidRPr="00BE17D6">
        <w:t xml:space="preserve"> </w:t>
      </w:r>
      <w:r w:rsidR="00BE17D6">
        <w:t xml:space="preserve">розпізнає синтаксично вірний арифметичний вираз, повертаючи його ціле значення </w:t>
      </w:r>
      <w:r w:rsidR="00BE17D6">
        <w:rPr>
          <w:lang w:val="en-US"/>
        </w:rPr>
        <w:t>v</w:t>
      </w:r>
      <w:r w:rsidR="00BE17D6" w:rsidRPr="00B066D7">
        <w:t xml:space="preserve"> </w:t>
      </w:r>
      <w:r w:rsidR="00BE17D6">
        <w:t>–</w:t>
      </w:r>
      <w:r w:rsidR="00BE17D6" w:rsidRPr="00B066D7">
        <w:t xml:space="preserve"> </w:t>
      </w:r>
      <w:r w:rsidR="00BE17D6">
        <w:rPr>
          <w:lang w:val="en-US"/>
        </w:rPr>
        <w:t>Just</w:t>
      </w:r>
      <w:r w:rsidR="00BE17D6" w:rsidRPr="00B066D7">
        <w:t xml:space="preserve"> </w:t>
      </w:r>
      <w:r w:rsidR="00BE17D6">
        <w:rPr>
          <w:lang w:val="en-US"/>
        </w:rPr>
        <w:t>v</w:t>
      </w:r>
      <w:r w:rsidR="00BE17D6" w:rsidRPr="00B066D7">
        <w:t xml:space="preserve"> </w:t>
      </w:r>
      <w:r w:rsidR="00BE17D6">
        <w:t xml:space="preserve"> або </w:t>
      </w:r>
      <w:r w:rsidR="00BE17D6">
        <w:rPr>
          <w:lang w:val="en-US"/>
        </w:rPr>
        <w:t>Nothing</w:t>
      </w:r>
      <w:r w:rsidR="00BE17D6" w:rsidRPr="00B066D7">
        <w:t xml:space="preserve"> </w:t>
      </w:r>
      <w:r w:rsidR="00BE17D6">
        <w:t xml:space="preserve">в іншому випадку. Значення виразу обчислюється в припущенні, що </w:t>
      </w:r>
      <w:r w:rsidR="00BE17D6" w:rsidRPr="000D08C2">
        <w:t xml:space="preserve">всі операції </w:t>
      </w:r>
      <w:proofErr w:type="spellStart"/>
      <w:r w:rsidR="00BE17D6" w:rsidRPr="000D08C2">
        <w:t>лівоасоціативні</w:t>
      </w:r>
      <w:proofErr w:type="spellEnd"/>
      <w:r w:rsidR="00BE17D6" w:rsidRPr="000D08C2">
        <w:t xml:space="preserve"> і мають однаковий пріоритет</w:t>
      </w:r>
      <w:r w:rsidR="00BE17D6">
        <w:t>.</w:t>
      </w:r>
    </w:p>
    <w:p w14:paraId="61379D53" w14:textId="06728581" w:rsidR="0046333C" w:rsidRPr="0046333C" w:rsidRDefault="0046333C" w:rsidP="0046333C">
      <w:pPr>
        <w:numPr>
          <w:ilvl w:val="1"/>
          <w:numId w:val="1"/>
        </w:numPr>
      </w:pPr>
      <w:proofErr w:type="spellStart"/>
      <w:r>
        <w:rPr>
          <w:lang w:val="en-US"/>
        </w:rPr>
        <w:t>eval</w:t>
      </w:r>
      <w:r w:rsidR="0076489C">
        <w:rPr>
          <w:lang w:val="en-US"/>
        </w:rPr>
        <w:t>Left</w:t>
      </w:r>
      <w:proofErr w:type="spellEnd"/>
      <w:r w:rsidR="0076489C">
        <w:rPr>
          <w:lang w:val="en-US"/>
        </w:rPr>
        <w:t xml:space="preserve"> </w:t>
      </w:r>
      <w:r w:rsidRPr="0046333C">
        <w:rPr>
          <w:lang w:val="en-US"/>
        </w:rPr>
        <w:t xml:space="preserve"> “6+8*5-4” = </w:t>
      </w:r>
      <w:r w:rsidR="0076489C">
        <w:rPr>
          <w:lang w:val="en-US"/>
        </w:rPr>
        <w:t>Just 66</w:t>
      </w:r>
    </w:p>
    <w:p w14:paraId="20C32843" w14:textId="5767CE49" w:rsidR="00401E94" w:rsidRPr="00767ED8" w:rsidRDefault="0076489C" w:rsidP="00401E94">
      <w:pPr>
        <w:numPr>
          <w:ilvl w:val="1"/>
          <w:numId w:val="1"/>
        </w:numPr>
      </w:pPr>
      <w:proofErr w:type="spellStart"/>
      <w:r>
        <w:rPr>
          <w:lang w:val="en-US"/>
        </w:rPr>
        <w:t>evalLeft</w:t>
      </w:r>
      <w:proofErr w:type="spellEnd"/>
      <w:r>
        <w:rPr>
          <w:lang w:val="en-US"/>
        </w:rPr>
        <w:t xml:space="preserve"> </w:t>
      </w:r>
      <w:r w:rsidRPr="0046333C">
        <w:rPr>
          <w:lang w:val="en-US"/>
        </w:rPr>
        <w:t xml:space="preserve"> “6+8*5-” =</w:t>
      </w:r>
      <w:r>
        <w:rPr>
          <w:lang w:val="en-US"/>
        </w:rPr>
        <w:t xml:space="preserve"> Nothing</w:t>
      </w:r>
    </w:p>
    <w:p w14:paraId="4461B1D1" w14:textId="72EF7CF5" w:rsidR="00767ED8" w:rsidRDefault="00767ED8" w:rsidP="00767ED8">
      <w:pPr>
        <w:rPr>
          <w:lang w:val="en-US"/>
        </w:rPr>
      </w:pPr>
    </w:p>
    <w:p w14:paraId="6899C1A1" w14:textId="6DA63CCA" w:rsidR="00767ED8" w:rsidRDefault="00767ED8" w:rsidP="00767ED8">
      <w:pPr>
        <w:rPr>
          <w:lang w:val="en-US"/>
        </w:rPr>
      </w:pPr>
    </w:p>
    <w:p w14:paraId="1D770287" w14:textId="79A8B34E" w:rsidR="00767ED8" w:rsidRDefault="00767ED8" w:rsidP="00767ED8">
      <w:pPr>
        <w:rPr>
          <w:lang w:val="en-US"/>
        </w:rPr>
      </w:pPr>
    </w:p>
    <w:p w14:paraId="57F3B55D" w14:textId="3B819EB5" w:rsidR="00767ED8" w:rsidRDefault="00767ED8" w:rsidP="00767ED8">
      <w:pPr>
        <w:rPr>
          <w:lang w:val="en-US"/>
        </w:rPr>
      </w:pPr>
    </w:p>
    <w:p w14:paraId="76B24B22" w14:textId="30F95F33" w:rsidR="00767ED8" w:rsidRDefault="00767ED8" w:rsidP="00767ED8">
      <w:pPr>
        <w:rPr>
          <w:lang w:val="en-US"/>
        </w:rPr>
      </w:pPr>
    </w:p>
    <w:p w14:paraId="69C5E724" w14:textId="68413215" w:rsidR="00767ED8" w:rsidRDefault="00767ED8" w:rsidP="00767ED8">
      <w:pPr>
        <w:rPr>
          <w:lang w:val="en-US"/>
        </w:rPr>
      </w:pPr>
    </w:p>
    <w:p w14:paraId="282B3FF3" w14:textId="77777777" w:rsidR="00767ED8" w:rsidRDefault="00767ED8" w:rsidP="00767ED8"/>
    <w:p w14:paraId="7C75395B" w14:textId="46B293A5" w:rsidR="00BE17D6" w:rsidRDefault="00BE17D6" w:rsidP="00B066D7">
      <w:pPr>
        <w:numPr>
          <w:ilvl w:val="0"/>
          <w:numId w:val="1"/>
        </w:numPr>
      </w:pPr>
      <w:r>
        <w:t xml:space="preserve">Функції  </w:t>
      </w:r>
      <w:proofErr w:type="spellStart"/>
      <w:r w:rsidR="00B066D7" w:rsidRPr="000D08C2">
        <w:rPr>
          <w:i/>
          <w:iCs/>
          <w:lang w:val="en-US"/>
        </w:rPr>
        <w:t>evalRigth</w:t>
      </w:r>
      <w:proofErr w:type="spellEnd"/>
      <w:r>
        <w:rPr>
          <w:i/>
          <w:iCs/>
        </w:rPr>
        <w:t xml:space="preserve"> </w:t>
      </w:r>
      <w:r w:rsidRPr="00BE17D6">
        <w:t>схожа на попередню</w:t>
      </w:r>
      <w:r>
        <w:rPr>
          <w:i/>
          <w:iCs/>
        </w:rPr>
        <w:t xml:space="preserve"> </w:t>
      </w:r>
      <w:proofErr w:type="spellStart"/>
      <w:r w:rsidRPr="000D08C2">
        <w:rPr>
          <w:i/>
          <w:iCs/>
          <w:lang w:val="en-US"/>
        </w:rPr>
        <w:t>evalLeft</w:t>
      </w:r>
      <w:proofErr w:type="spellEnd"/>
      <w:r>
        <w:rPr>
          <w:i/>
          <w:iCs/>
        </w:rPr>
        <w:t xml:space="preserve">, </w:t>
      </w:r>
      <w:r>
        <w:t xml:space="preserve">але значення виразу обчислюється в припущенні, що </w:t>
      </w:r>
      <w:r w:rsidRPr="000D08C2">
        <w:t xml:space="preserve">всі операції </w:t>
      </w:r>
      <w:proofErr w:type="spellStart"/>
      <w:r>
        <w:t>право</w:t>
      </w:r>
      <w:r w:rsidRPr="000D08C2">
        <w:t>асоціативні</w:t>
      </w:r>
      <w:proofErr w:type="spellEnd"/>
      <w:r w:rsidRPr="000D08C2">
        <w:t xml:space="preserve"> і мають однаковий пріоритет</w:t>
      </w:r>
      <w:r>
        <w:t xml:space="preserve">. </w:t>
      </w:r>
    </w:p>
    <w:p w14:paraId="1D66F5C4" w14:textId="5A4C5058" w:rsidR="0076489C" w:rsidRPr="00FE2523" w:rsidRDefault="0076489C" w:rsidP="0076489C">
      <w:pPr>
        <w:numPr>
          <w:ilvl w:val="1"/>
          <w:numId w:val="1"/>
        </w:numPr>
      </w:pPr>
      <w:proofErr w:type="spellStart"/>
      <w:r>
        <w:rPr>
          <w:lang w:val="en-US"/>
        </w:rPr>
        <w:t>eval</w:t>
      </w:r>
      <w:r w:rsidR="002F7E3E">
        <w:rPr>
          <w:lang w:val="en-US"/>
        </w:rPr>
        <w:t>Rigth</w:t>
      </w:r>
      <w:proofErr w:type="spellEnd"/>
      <w:r>
        <w:rPr>
          <w:lang w:val="en-US"/>
        </w:rPr>
        <w:t xml:space="preserve"> </w:t>
      </w:r>
      <w:r w:rsidRPr="0046333C">
        <w:rPr>
          <w:lang w:val="en-US"/>
        </w:rPr>
        <w:t xml:space="preserve"> “6+8*5-4” = </w:t>
      </w:r>
      <w:r>
        <w:rPr>
          <w:lang w:val="en-US"/>
        </w:rPr>
        <w:t xml:space="preserve">Just </w:t>
      </w:r>
      <w:r w:rsidR="002F7E3E">
        <w:rPr>
          <w:lang w:val="en-US"/>
        </w:rPr>
        <w:t>14</w:t>
      </w:r>
    </w:p>
    <w:p w14:paraId="3CB32ECA" w14:textId="1E410B78" w:rsidR="00FE2523" w:rsidRPr="00767ED8" w:rsidRDefault="00FE2523" w:rsidP="0076489C">
      <w:pPr>
        <w:numPr>
          <w:ilvl w:val="1"/>
          <w:numId w:val="1"/>
        </w:numPr>
      </w:pPr>
      <w:proofErr w:type="spellStart"/>
      <w:r>
        <w:rPr>
          <w:lang w:val="en-US"/>
        </w:rPr>
        <w:t>evalRigth</w:t>
      </w:r>
      <w:proofErr w:type="spellEnd"/>
      <w:r>
        <w:rPr>
          <w:lang w:val="en-US"/>
        </w:rPr>
        <w:t xml:space="preserve"> </w:t>
      </w:r>
      <w:r w:rsidRPr="0046333C">
        <w:rPr>
          <w:lang w:val="en-US"/>
        </w:rPr>
        <w:t xml:space="preserve"> “6+</w:t>
      </w:r>
      <w:r>
        <w:rPr>
          <w:lang w:val="en-US"/>
        </w:rPr>
        <w:t>(</w:t>
      </w:r>
      <w:r w:rsidRPr="0046333C">
        <w:rPr>
          <w:lang w:val="en-US"/>
        </w:rPr>
        <w:t>8*</w:t>
      </w:r>
      <w:r>
        <w:rPr>
          <w:lang w:val="en-US"/>
        </w:rPr>
        <w:t xml:space="preserve">” </w:t>
      </w:r>
      <w:r w:rsidR="00EF7B43">
        <w:rPr>
          <w:lang w:val="en-US"/>
        </w:rPr>
        <w:t>= Nothing</w:t>
      </w:r>
    </w:p>
    <w:p w14:paraId="435A32A9" w14:textId="77777777" w:rsidR="00767ED8" w:rsidRDefault="00767ED8" w:rsidP="00767ED8">
      <w:pPr>
        <w:pStyle w:val="a7"/>
        <w:jc w:val="both"/>
        <w:rPr>
          <w:lang w:val="en-US"/>
        </w:rPr>
        <w:sectPr w:rsidR="00767ED8" w:rsidSect="003C397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47E32B" w14:textId="77777777" w:rsidR="00767ED8" w:rsidRDefault="00767ED8" w:rsidP="00767ED8">
      <w:pPr>
        <w:pStyle w:val="a7"/>
        <w:jc w:val="both"/>
      </w:pPr>
      <w:r w:rsidRPr="007810C0">
        <w:rPr>
          <w:lang w:val="en-US"/>
        </w:rPr>
        <w:t>G</w:t>
      </w:r>
      <w:r w:rsidRPr="007810C0">
        <w:rPr>
          <w:vertAlign w:val="subscript"/>
        </w:rPr>
        <w:t>1</w:t>
      </w:r>
      <w:r w:rsidRPr="00DA6812">
        <w:t xml:space="preserve"> = (</w:t>
      </w:r>
    </w:p>
    <w:p w14:paraId="12CBCC9F" w14:textId="79F70A02" w:rsidR="00767ED8" w:rsidRPr="00767ED8" w:rsidRDefault="00767ED8" w:rsidP="00767ED8">
      <w:pPr>
        <w:pStyle w:val="a7"/>
        <w:jc w:val="both"/>
      </w:pPr>
      <w:r w:rsidRPr="007810C0">
        <w:rPr>
          <w:lang w:val="en-US"/>
        </w:rPr>
        <w:t>{E,F,A}</w:t>
      </w:r>
      <w:r w:rsidRPr="00DA6812">
        <w:t xml:space="preserve">, </w:t>
      </w:r>
      <w:r w:rsidRPr="007810C0">
        <w:rPr>
          <w:lang w:val="en-US"/>
        </w:rPr>
        <w:t>V</w:t>
      </w:r>
      <w:r w:rsidRPr="007810C0">
        <w:rPr>
          <w:vertAlign w:val="subscript"/>
          <w:lang w:val="en-US"/>
        </w:rPr>
        <w:t>T</w:t>
      </w:r>
      <w:r w:rsidRPr="00DA6812">
        <w:t xml:space="preserve">, </w:t>
      </w:r>
      <w:r w:rsidRPr="007810C0">
        <w:rPr>
          <w:lang w:val="en-US"/>
        </w:rPr>
        <w:t>P</w:t>
      </w:r>
      <w:r w:rsidRPr="007810C0">
        <w:rPr>
          <w:vertAlign w:val="subscript"/>
          <w:lang w:val="en-US"/>
        </w:rPr>
        <w:t>1</w:t>
      </w:r>
      <w:r w:rsidRPr="00DA6812">
        <w:t xml:space="preserve">, </w:t>
      </w:r>
      <w:r w:rsidRPr="007810C0">
        <w:rPr>
          <w:lang w:val="en-US"/>
        </w:rPr>
        <w:t>E</w:t>
      </w:r>
      <w:r w:rsidRPr="00DA6812">
        <w:t>)</w:t>
      </w:r>
      <w:r w:rsidRPr="007810C0">
        <w:rPr>
          <w:lang w:val="en-US"/>
        </w:rPr>
        <w:t xml:space="preserve">    </w:t>
      </w:r>
    </w:p>
    <w:p w14:paraId="4F8866E2" w14:textId="77777777" w:rsidR="00767ED8" w:rsidRPr="00767ED8" w:rsidRDefault="00767ED8" w:rsidP="00767ED8">
      <w:pPr>
        <w:pStyle w:val="a7"/>
        <w:jc w:val="both"/>
      </w:pPr>
      <w:r w:rsidRPr="007810C0">
        <w:rPr>
          <w:lang w:val="en-US"/>
        </w:rPr>
        <w:t>P</w:t>
      </w:r>
      <w:r w:rsidRPr="007810C0">
        <w:rPr>
          <w:vertAlign w:val="subscript"/>
          <w:lang w:val="en-US"/>
        </w:rPr>
        <w:t xml:space="preserve">1  </w:t>
      </w:r>
      <w:r w:rsidRPr="007810C0">
        <w:rPr>
          <w:lang w:val="en-US"/>
        </w:rPr>
        <w:t>= {</w:t>
      </w:r>
    </w:p>
    <w:p w14:paraId="23FAE62D" w14:textId="77777777" w:rsidR="00767ED8" w:rsidRDefault="00767ED8" w:rsidP="00767ED8">
      <w:pPr>
        <w:pStyle w:val="a7"/>
        <w:jc w:val="both"/>
      </w:pPr>
      <w:r>
        <w:t xml:space="preserve">E -&gt; FA, </w:t>
      </w:r>
    </w:p>
    <w:p w14:paraId="6C4776DF" w14:textId="77777777" w:rsidR="00767ED8" w:rsidRDefault="00767ED8" w:rsidP="00767ED8">
      <w:pPr>
        <w:pStyle w:val="a7"/>
        <w:jc w:val="both"/>
      </w:pPr>
      <w:r>
        <w:t xml:space="preserve">A -&gt; +FA, </w:t>
      </w:r>
    </w:p>
    <w:p w14:paraId="2B5EBF26" w14:textId="77777777" w:rsidR="00767ED8" w:rsidRDefault="00767ED8" w:rsidP="00767ED8">
      <w:pPr>
        <w:pStyle w:val="a7"/>
        <w:jc w:val="both"/>
      </w:pPr>
      <w:r>
        <w:t xml:space="preserve">A -&gt; -FA, </w:t>
      </w:r>
    </w:p>
    <w:p w14:paraId="2F7E490F" w14:textId="77777777" w:rsidR="00767ED8" w:rsidRDefault="00767ED8" w:rsidP="00767ED8">
      <w:pPr>
        <w:pStyle w:val="a7"/>
        <w:jc w:val="both"/>
      </w:pPr>
      <w:r>
        <w:t xml:space="preserve">A -&gt; *FA, </w:t>
      </w:r>
    </w:p>
    <w:p w14:paraId="28EC1EDA" w14:textId="77777777" w:rsidR="00767ED8" w:rsidRDefault="00767ED8" w:rsidP="00767ED8">
      <w:pPr>
        <w:pStyle w:val="a7"/>
        <w:jc w:val="both"/>
      </w:pPr>
      <w:r>
        <w:t>A -&gt;</w:t>
      </w:r>
      <w:r w:rsidRPr="007810C0">
        <w:rPr>
          <w:lang w:val="en-US"/>
        </w:rPr>
        <w:t xml:space="preserve"> ε</w:t>
      </w:r>
      <w:r>
        <w:t xml:space="preserve">, </w:t>
      </w:r>
    </w:p>
    <w:p w14:paraId="0F21A980" w14:textId="77777777" w:rsidR="00767ED8" w:rsidRDefault="00767ED8" w:rsidP="00767ED8">
      <w:pPr>
        <w:pStyle w:val="a7"/>
        <w:jc w:val="both"/>
      </w:pPr>
      <w:r>
        <w:t xml:space="preserve">F -&gt; (E), </w:t>
      </w:r>
    </w:p>
    <w:p w14:paraId="0484E94E" w14:textId="77777777" w:rsidR="00767ED8" w:rsidRDefault="00767ED8" w:rsidP="00767ED8">
      <w:pPr>
        <w:pStyle w:val="a7"/>
        <w:jc w:val="both"/>
      </w:pPr>
      <w:r>
        <w:t xml:space="preserve">F -&gt; 0,..., F -&gt; 9 </w:t>
      </w:r>
    </w:p>
    <w:p w14:paraId="11165AA4" w14:textId="19704E9F" w:rsidR="00767ED8" w:rsidRDefault="00767ED8" w:rsidP="00767ED8">
      <w:pPr>
        <w:pStyle w:val="a7"/>
        <w:jc w:val="both"/>
      </w:pPr>
      <w:r w:rsidRPr="007810C0">
        <w:rPr>
          <w:lang w:val="en-US"/>
        </w:rPr>
        <w:t>}</w:t>
      </w:r>
      <w:r>
        <w:t xml:space="preserve"> </w:t>
      </w:r>
    </w:p>
    <w:p w14:paraId="49918E19" w14:textId="78BFA10C" w:rsidR="00767ED8" w:rsidRDefault="00767ED8" w:rsidP="00767ED8">
      <w:pPr>
        <w:ind w:left="720"/>
      </w:pPr>
    </w:p>
    <w:p w14:paraId="6A924AD5" w14:textId="77777777" w:rsidR="00A64264" w:rsidRDefault="00A64264" w:rsidP="00767ED8">
      <w:pPr>
        <w:ind w:left="720"/>
      </w:pPr>
    </w:p>
    <w:p w14:paraId="692CDA4D" w14:textId="77777777" w:rsidR="00A64264" w:rsidRDefault="00A64264" w:rsidP="00A64264">
      <w:pPr>
        <w:pStyle w:val="a7"/>
        <w:jc w:val="both"/>
      </w:pPr>
      <w:r w:rsidRPr="007810C0">
        <w:rPr>
          <w:lang w:val="en-US"/>
        </w:rPr>
        <w:t>G</w:t>
      </w:r>
      <w:r w:rsidRPr="007810C0">
        <w:rPr>
          <w:vertAlign w:val="subscript"/>
          <w:lang w:val="en-US"/>
        </w:rPr>
        <w:t>3</w:t>
      </w:r>
      <w:r w:rsidRPr="00DA6812">
        <w:t xml:space="preserve"> = (</w:t>
      </w:r>
    </w:p>
    <w:p w14:paraId="6748EE41" w14:textId="7F011FC6" w:rsidR="00A64264" w:rsidRDefault="00A64264" w:rsidP="00A64264">
      <w:pPr>
        <w:pStyle w:val="a7"/>
        <w:jc w:val="both"/>
        <w:rPr>
          <w:lang w:val="en-US"/>
        </w:rPr>
      </w:pPr>
      <w:r w:rsidRPr="007810C0">
        <w:rPr>
          <w:lang w:val="en-US"/>
        </w:rPr>
        <w:t>{E,T,A,F,B}</w:t>
      </w:r>
      <w:r w:rsidRPr="00DA6812">
        <w:t xml:space="preserve">, </w:t>
      </w:r>
      <w:r w:rsidRPr="007810C0">
        <w:rPr>
          <w:lang w:val="en-US"/>
        </w:rPr>
        <w:t>V</w:t>
      </w:r>
      <w:r w:rsidRPr="007810C0">
        <w:rPr>
          <w:vertAlign w:val="subscript"/>
          <w:lang w:val="en-US"/>
        </w:rPr>
        <w:t>T</w:t>
      </w:r>
      <w:r w:rsidRPr="00DA6812">
        <w:t xml:space="preserve">, </w:t>
      </w:r>
      <w:r w:rsidRPr="007810C0">
        <w:rPr>
          <w:lang w:val="en-US"/>
        </w:rPr>
        <w:t>P</w:t>
      </w:r>
      <w:r w:rsidRPr="007810C0">
        <w:rPr>
          <w:vertAlign w:val="subscript"/>
          <w:lang w:val="en-US"/>
        </w:rPr>
        <w:t>3</w:t>
      </w:r>
      <w:r w:rsidRPr="00DA6812">
        <w:t xml:space="preserve">, </w:t>
      </w:r>
      <w:r w:rsidRPr="007810C0">
        <w:rPr>
          <w:lang w:val="en-US"/>
        </w:rPr>
        <w:t>E</w:t>
      </w:r>
      <w:r w:rsidRPr="00DA6812">
        <w:t>)</w:t>
      </w:r>
      <w:r w:rsidRPr="007810C0">
        <w:rPr>
          <w:lang w:val="en-US"/>
        </w:rPr>
        <w:t xml:space="preserve">  </w:t>
      </w:r>
    </w:p>
    <w:p w14:paraId="4F3D06BC" w14:textId="77777777" w:rsidR="00A64264" w:rsidRDefault="00A64264" w:rsidP="00A64264">
      <w:pPr>
        <w:pStyle w:val="a7"/>
        <w:jc w:val="both"/>
      </w:pPr>
      <w:r w:rsidRPr="007810C0">
        <w:rPr>
          <w:lang w:val="en-US"/>
        </w:rPr>
        <w:t>P</w:t>
      </w:r>
      <w:r w:rsidRPr="007810C0">
        <w:rPr>
          <w:vertAlign w:val="subscript"/>
          <w:lang w:val="en-US"/>
        </w:rPr>
        <w:t xml:space="preserve">3  </w:t>
      </w:r>
      <w:r w:rsidRPr="007810C0">
        <w:rPr>
          <w:lang w:val="en-US"/>
        </w:rPr>
        <w:t>= {</w:t>
      </w:r>
      <w:r w:rsidRPr="00EF6548">
        <w:t xml:space="preserve"> </w:t>
      </w:r>
    </w:p>
    <w:p w14:paraId="4DDEB844" w14:textId="77777777" w:rsidR="00A64264" w:rsidRDefault="00A64264" w:rsidP="00A64264">
      <w:pPr>
        <w:pStyle w:val="a7"/>
        <w:jc w:val="both"/>
      </w:pPr>
      <w:r>
        <w:t xml:space="preserve">E -&gt; TA, </w:t>
      </w:r>
    </w:p>
    <w:p w14:paraId="38E93234" w14:textId="77777777" w:rsidR="00A64264" w:rsidRDefault="00A64264" w:rsidP="00A64264">
      <w:pPr>
        <w:pStyle w:val="a7"/>
        <w:jc w:val="both"/>
      </w:pPr>
      <w:r>
        <w:t xml:space="preserve">A -&gt; +TA, </w:t>
      </w:r>
    </w:p>
    <w:p w14:paraId="2581D5F5" w14:textId="77777777" w:rsidR="00A64264" w:rsidRDefault="00A64264" w:rsidP="00A64264">
      <w:pPr>
        <w:pStyle w:val="a7"/>
        <w:jc w:val="both"/>
      </w:pPr>
      <w:r>
        <w:t xml:space="preserve">A -&gt; -TA, </w:t>
      </w:r>
    </w:p>
    <w:p w14:paraId="0CE59DFE" w14:textId="77777777" w:rsidR="00A64264" w:rsidRDefault="00A64264" w:rsidP="00A64264">
      <w:pPr>
        <w:pStyle w:val="a7"/>
        <w:jc w:val="both"/>
      </w:pPr>
      <w:r>
        <w:t xml:space="preserve">A -&gt; </w:t>
      </w:r>
      <w:r w:rsidRPr="007810C0">
        <w:rPr>
          <w:lang w:val="en-US"/>
        </w:rPr>
        <w:t>ε</w:t>
      </w:r>
      <w:r>
        <w:t xml:space="preserve"> , </w:t>
      </w:r>
    </w:p>
    <w:p w14:paraId="4F502CD1" w14:textId="77777777" w:rsidR="00A64264" w:rsidRPr="00A64264" w:rsidRDefault="00A64264" w:rsidP="00A64264">
      <w:pPr>
        <w:pStyle w:val="a7"/>
        <w:jc w:val="both"/>
        <w:rPr>
          <w:lang w:val="en-US"/>
        </w:rPr>
      </w:pPr>
      <w:r>
        <w:t xml:space="preserve">T -&gt; FB, </w:t>
      </w:r>
    </w:p>
    <w:p w14:paraId="54EC2605" w14:textId="77777777" w:rsidR="00A64264" w:rsidRDefault="00A64264" w:rsidP="00A64264">
      <w:pPr>
        <w:pStyle w:val="a7"/>
        <w:jc w:val="both"/>
      </w:pPr>
      <w:r>
        <w:t xml:space="preserve">B -&gt; *FB, </w:t>
      </w:r>
    </w:p>
    <w:p w14:paraId="525014B2" w14:textId="77777777" w:rsidR="00A64264" w:rsidRDefault="00A64264" w:rsidP="00A64264">
      <w:pPr>
        <w:pStyle w:val="a7"/>
        <w:jc w:val="both"/>
      </w:pPr>
      <w:r>
        <w:t xml:space="preserve">B -&gt; </w:t>
      </w:r>
      <w:r w:rsidRPr="007810C0">
        <w:rPr>
          <w:lang w:val="en-US"/>
        </w:rPr>
        <w:t>ε,</w:t>
      </w:r>
      <w:r>
        <w:t xml:space="preserve">  </w:t>
      </w:r>
    </w:p>
    <w:p w14:paraId="02B2F7A7" w14:textId="77777777" w:rsidR="00A64264" w:rsidRDefault="00A64264" w:rsidP="00A64264">
      <w:pPr>
        <w:pStyle w:val="a7"/>
        <w:jc w:val="both"/>
      </w:pPr>
      <w:r>
        <w:t xml:space="preserve">F -&gt; (E), </w:t>
      </w:r>
    </w:p>
    <w:p w14:paraId="70052135" w14:textId="1411F9F0" w:rsidR="00A64264" w:rsidRDefault="00A64264" w:rsidP="00A64264">
      <w:pPr>
        <w:pStyle w:val="a7"/>
        <w:jc w:val="both"/>
      </w:pPr>
      <w:r>
        <w:t xml:space="preserve">F -&gt; 0,..., F -&gt; 9 </w:t>
      </w:r>
      <w:r w:rsidRPr="00EF6548">
        <w:t>}</w:t>
      </w:r>
      <w:r>
        <w:t xml:space="preserve"> </w:t>
      </w:r>
    </w:p>
    <w:p w14:paraId="6B1AF66C" w14:textId="3E7FD816" w:rsidR="00A64264" w:rsidRDefault="00A64264" w:rsidP="00767ED8">
      <w:pPr>
        <w:ind w:left="720"/>
        <w:sectPr w:rsidR="00A64264" w:rsidSect="00767E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061CB4B" w14:textId="765662D8" w:rsidR="00767ED8" w:rsidRPr="0046333C" w:rsidRDefault="00767ED8" w:rsidP="00767ED8">
      <w:pPr>
        <w:ind w:left="720"/>
      </w:pPr>
    </w:p>
    <w:p w14:paraId="382646CE" w14:textId="21C260FA" w:rsidR="000D08C2" w:rsidRDefault="00BE17D6" w:rsidP="00BE17D6">
      <w:pPr>
        <w:numPr>
          <w:ilvl w:val="0"/>
          <w:numId w:val="1"/>
        </w:numPr>
      </w:pPr>
      <w:r>
        <w:t>Функція</w:t>
      </w:r>
      <w:r w:rsidR="00B066D7" w:rsidRPr="000D08C2">
        <w:rPr>
          <w:i/>
          <w:iCs/>
        </w:rPr>
        <w:t xml:space="preserve"> </w:t>
      </w:r>
      <w:proofErr w:type="spellStart"/>
      <w:r w:rsidR="00B066D7" w:rsidRPr="000D08C2">
        <w:rPr>
          <w:i/>
          <w:iCs/>
          <w:lang w:val="en-US"/>
        </w:rPr>
        <w:t>evalPrior</w:t>
      </w:r>
      <w:proofErr w:type="spellEnd"/>
      <w:r w:rsidR="00B066D7" w:rsidRPr="00B066D7">
        <w:t xml:space="preserve"> </w:t>
      </w:r>
      <w:r w:rsidRPr="00BE17D6">
        <w:t>схожа на попередню</w:t>
      </w:r>
      <w:r>
        <w:rPr>
          <w:i/>
          <w:iCs/>
        </w:rPr>
        <w:t xml:space="preserve"> </w:t>
      </w:r>
      <w:proofErr w:type="spellStart"/>
      <w:r w:rsidRPr="000D08C2">
        <w:rPr>
          <w:i/>
          <w:iCs/>
          <w:lang w:val="en-US"/>
        </w:rPr>
        <w:t>evalLeft</w:t>
      </w:r>
      <w:proofErr w:type="spellEnd"/>
      <w:r>
        <w:rPr>
          <w:i/>
          <w:iCs/>
        </w:rPr>
        <w:t xml:space="preserve">, </w:t>
      </w:r>
      <w:r>
        <w:t xml:space="preserve">але значення виразу обчислюється в припущенні, що </w:t>
      </w:r>
      <w:r w:rsidRPr="000D08C2">
        <w:t xml:space="preserve">всі </w:t>
      </w:r>
      <w:r w:rsidR="00B066D7" w:rsidRPr="000D08C2">
        <w:t xml:space="preserve">операції </w:t>
      </w:r>
      <w:proofErr w:type="spellStart"/>
      <w:r w:rsidR="00B066D7" w:rsidRPr="000D08C2">
        <w:t>лівоасоціативні</w:t>
      </w:r>
      <w:proofErr w:type="spellEnd"/>
      <w:r w:rsidR="00B066D7" w:rsidRPr="000D08C2">
        <w:t>,</w:t>
      </w:r>
      <w:r>
        <w:t xml:space="preserve"> але</w:t>
      </w:r>
      <w:r w:rsidR="00B066D7" w:rsidRPr="000D08C2">
        <w:t xml:space="preserve"> операції  ‘+’, ‘-‘ мають однаковий пріоритет, котрий менший за пріоритет операції  ‘*’</w:t>
      </w:r>
      <w:r>
        <w:t>.</w:t>
      </w:r>
    </w:p>
    <w:p w14:paraId="126C6761" w14:textId="0F79CCCD" w:rsidR="002F7E3E" w:rsidRPr="00EF7B43" w:rsidRDefault="002F7E3E" w:rsidP="002F7E3E">
      <w:pPr>
        <w:numPr>
          <w:ilvl w:val="1"/>
          <w:numId w:val="1"/>
        </w:numPr>
      </w:pPr>
      <w:proofErr w:type="spellStart"/>
      <w:r>
        <w:rPr>
          <w:lang w:val="en-US"/>
        </w:rPr>
        <w:t>eva</w:t>
      </w:r>
      <w:r w:rsidR="00FE2523">
        <w:rPr>
          <w:lang w:val="en-US"/>
        </w:rPr>
        <w:t>lPrior</w:t>
      </w:r>
      <w:proofErr w:type="spellEnd"/>
      <w:r>
        <w:rPr>
          <w:lang w:val="en-US"/>
        </w:rPr>
        <w:t xml:space="preserve"> </w:t>
      </w:r>
      <w:r w:rsidRPr="0046333C">
        <w:rPr>
          <w:lang w:val="en-US"/>
        </w:rPr>
        <w:t xml:space="preserve"> “6+8*5-4” = </w:t>
      </w:r>
      <w:r>
        <w:rPr>
          <w:lang w:val="en-US"/>
        </w:rPr>
        <w:t xml:space="preserve">Just </w:t>
      </w:r>
      <w:r w:rsidR="00FE2523">
        <w:rPr>
          <w:lang w:val="en-US"/>
        </w:rPr>
        <w:t>42</w:t>
      </w:r>
    </w:p>
    <w:p w14:paraId="4EB297FC" w14:textId="2FC2F53B" w:rsidR="00EF7B43" w:rsidRPr="0046333C" w:rsidRDefault="00EF7B43" w:rsidP="002F7E3E">
      <w:pPr>
        <w:numPr>
          <w:ilvl w:val="1"/>
          <w:numId w:val="1"/>
        </w:numPr>
      </w:pPr>
      <w:proofErr w:type="spellStart"/>
      <w:r>
        <w:rPr>
          <w:lang w:val="en-US"/>
        </w:rPr>
        <w:t>evalPrior</w:t>
      </w:r>
      <w:proofErr w:type="spellEnd"/>
      <w:r>
        <w:rPr>
          <w:lang w:val="en-US"/>
        </w:rPr>
        <w:t xml:space="preserve"> </w:t>
      </w:r>
      <w:r w:rsidRPr="0046333C">
        <w:rPr>
          <w:lang w:val="en-US"/>
        </w:rPr>
        <w:t xml:space="preserve"> “6+” = </w:t>
      </w:r>
      <w:r>
        <w:rPr>
          <w:lang w:val="en-US"/>
        </w:rPr>
        <w:t>Nothing</w:t>
      </w:r>
    </w:p>
    <w:p w14:paraId="13B100E7" w14:textId="77777777" w:rsidR="00BF6E43" w:rsidRDefault="000D08C2" w:rsidP="000D08C2">
      <w:pPr>
        <w:ind w:left="720"/>
      </w:pPr>
      <w:r>
        <w:t xml:space="preserve">Для останніх </w:t>
      </w:r>
      <w:r w:rsidR="00771797">
        <w:t xml:space="preserve">трьох </w:t>
      </w:r>
      <w:r>
        <w:t>задач використайте три різні еквівалентні КВ-граматики</w:t>
      </w:r>
      <w:r w:rsidR="00DD487B" w:rsidRPr="00DD487B">
        <w:rPr>
          <w:lang w:val="ru-RU"/>
        </w:rPr>
        <w:t xml:space="preserve"> </w:t>
      </w:r>
      <w:r w:rsidR="00DD487B" w:rsidRPr="007810C0">
        <w:rPr>
          <w:lang w:val="en-US"/>
        </w:rPr>
        <w:t>G</w:t>
      </w:r>
      <w:r w:rsidR="00DD487B" w:rsidRPr="007810C0">
        <w:rPr>
          <w:vertAlign w:val="subscript"/>
        </w:rPr>
        <w:t>1</w:t>
      </w:r>
      <w:r w:rsidR="00DD487B">
        <w:t xml:space="preserve">, </w:t>
      </w:r>
      <w:r w:rsidR="00DD487B" w:rsidRPr="007810C0">
        <w:rPr>
          <w:lang w:val="en-US"/>
        </w:rPr>
        <w:t>G</w:t>
      </w:r>
      <w:r w:rsidR="00DD487B" w:rsidRPr="00A9730E">
        <w:rPr>
          <w:vertAlign w:val="subscript"/>
          <w:lang w:val="ru-RU"/>
        </w:rPr>
        <w:t>2</w:t>
      </w:r>
      <w:r w:rsidR="00DD487B">
        <w:t xml:space="preserve">, </w:t>
      </w:r>
      <w:r w:rsidR="00DD487B" w:rsidRPr="007810C0">
        <w:rPr>
          <w:lang w:val="en-US"/>
        </w:rPr>
        <w:t>G</w:t>
      </w:r>
      <w:r w:rsidR="00DD487B" w:rsidRPr="00DD487B">
        <w:rPr>
          <w:vertAlign w:val="subscript"/>
          <w:lang w:val="ru-RU"/>
        </w:rPr>
        <w:t>3</w:t>
      </w:r>
      <w:r>
        <w:t xml:space="preserve">. </w:t>
      </w:r>
    </w:p>
    <w:p w14:paraId="2F77124C" w14:textId="4F45E2AC" w:rsidR="00254EF5" w:rsidRPr="005716E4" w:rsidRDefault="00BE17D6" w:rsidP="000D08C2">
      <w:pPr>
        <w:ind w:left="720"/>
        <w:rPr>
          <w:i/>
        </w:rPr>
      </w:pPr>
      <w:r>
        <w:t xml:space="preserve">При </w:t>
      </w:r>
      <w:proofErr w:type="spellStart"/>
      <w:r>
        <w:t>розв»язку</w:t>
      </w:r>
      <w:proofErr w:type="spellEnd"/>
      <w:r>
        <w:t xml:space="preserve"> задач </w:t>
      </w:r>
      <w:r w:rsidR="00D85119" w:rsidRPr="00D85119">
        <w:t xml:space="preserve">3-6 </w:t>
      </w:r>
      <w:r w:rsidR="000D08C2">
        <w:t xml:space="preserve">можна створити допоміжні функції, котрі розпізнають слова, що виводяться з відповідних </w:t>
      </w:r>
      <w:proofErr w:type="spellStart"/>
      <w:r w:rsidR="000D08C2">
        <w:t>нетерміналів</w:t>
      </w:r>
      <w:proofErr w:type="spellEnd"/>
      <w:r w:rsidR="000D08C2">
        <w:t>.</w:t>
      </w:r>
    </w:p>
    <w:p w14:paraId="0605AFB3" w14:textId="77777777" w:rsidR="00254EF5" w:rsidRPr="005716E4" w:rsidRDefault="00254EF5" w:rsidP="00254EF5">
      <w:pPr>
        <w:ind w:left="1440"/>
        <w:rPr>
          <w:i/>
        </w:rPr>
      </w:pPr>
    </w:p>
    <w:p w14:paraId="23322173" w14:textId="30ED731A" w:rsidR="00254EF5" w:rsidRDefault="00FD41AC" w:rsidP="00254EF5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analyse</w:t>
      </w:r>
      <w:r w:rsidR="00D959D2">
        <w:rPr>
          <w:i/>
          <w:lang w:val="en-US"/>
        </w:rPr>
        <w:t>G</w:t>
      </w:r>
      <w:proofErr w:type="spellEnd"/>
      <w:r w:rsidR="00254EF5" w:rsidRPr="00922F4B">
        <w:rPr>
          <w:i/>
          <w:lang w:val="en-US"/>
        </w:rPr>
        <w:t xml:space="preserve"> </w:t>
      </w:r>
      <w:r w:rsidR="00254EF5">
        <w:rPr>
          <w:i/>
          <w:lang w:val="en-US"/>
        </w:rPr>
        <w:t xml:space="preserve">  </w:t>
      </w:r>
      <w:r w:rsidR="00254EF5">
        <w:rPr>
          <w:lang w:val="en-US"/>
        </w:rPr>
        <w:t xml:space="preserve"> ::  String -&gt; </w:t>
      </w:r>
      <w:r w:rsidR="00D959D2">
        <w:rPr>
          <w:lang w:val="en-US"/>
        </w:rPr>
        <w:t>Bool</w:t>
      </w:r>
    </w:p>
    <w:p w14:paraId="2A65A892" w14:textId="1256541A" w:rsidR="00254EF5" w:rsidRDefault="00254EF5" w:rsidP="00254EF5">
      <w:pPr>
        <w:tabs>
          <w:tab w:val="left" w:pos="2268"/>
        </w:tabs>
        <w:rPr>
          <w:lang w:val="en-US"/>
        </w:rPr>
      </w:pPr>
      <w:r w:rsidRPr="00922F4B">
        <w:rPr>
          <w:i/>
          <w:lang w:val="en-US"/>
        </w:rPr>
        <w:t>balance</w:t>
      </w:r>
      <w:r>
        <w:rPr>
          <w:lang w:val="en-US"/>
        </w:rPr>
        <w:t xml:space="preserve">   </w:t>
      </w:r>
      <w:r w:rsidR="001D1884">
        <w:rPr>
          <w:lang w:val="en-US"/>
        </w:rPr>
        <w:t xml:space="preserve">   </w:t>
      </w:r>
      <w:r>
        <w:rPr>
          <w:lang w:val="en-US"/>
        </w:rPr>
        <w:t xml:space="preserve"> :: String  -&gt; </w:t>
      </w:r>
      <w:r w:rsidR="00D959D2">
        <w:rPr>
          <w:lang w:val="en-US"/>
        </w:rPr>
        <w:t>Bool</w:t>
      </w:r>
    </w:p>
    <w:p w14:paraId="1900B89E" w14:textId="46E64E13" w:rsidR="00254EF5" w:rsidRDefault="004C38FC" w:rsidP="00254EF5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analyse</w:t>
      </w:r>
      <w:r w:rsidR="000D08C2">
        <w:rPr>
          <w:i/>
          <w:lang w:val="en-US"/>
        </w:rPr>
        <w:t>Expr</w:t>
      </w:r>
      <w:proofErr w:type="spellEnd"/>
      <w:r w:rsidR="00254EF5">
        <w:rPr>
          <w:i/>
          <w:lang w:val="en-US"/>
        </w:rPr>
        <w:t xml:space="preserve"> </w:t>
      </w:r>
      <w:r w:rsidR="00254EF5" w:rsidRPr="00826A75">
        <w:t>:</w:t>
      </w:r>
      <w:r w:rsidR="000D08C2">
        <w:rPr>
          <w:lang w:val="en-US"/>
        </w:rPr>
        <w:t>:</w:t>
      </w:r>
      <w:r w:rsidR="00254EF5" w:rsidRPr="00826A75">
        <w:rPr>
          <w:lang w:val="en-US"/>
        </w:rPr>
        <w:t xml:space="preserve"> </w:t>
      </w:r>
      <w:r w:rsidR="000D08C2">
        <w:rPr>
          <w:lang w:val="en-US"/>
        </w:rPr>
        <w:t>String -&gt; Bool</w:t>
      </w:r>
    </w:p>
    <w:p w14:paraId="4BB73521" w14:textId="02A6374B" w:rsidR="00254EF5" w:rsidRDefault="000D08C2" w:rsidP="00254EF5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evalLeft</w:t>
      </w:r>
      <w:proofErr w:type="spellEnd"/>
      <w:r w:rsidR="00254EF5">
        <w:rPr>
          <w:i/>
          <w:lang w:val="en-US"/>
        </w:rPr>
        <w:t xml:space="preserve">  </w:t>
      </w:r>
      <w:r>
        <w:rPr>
          <w:i/>
          <w:lang w:val="en-US"/>
        </w:rPr>
        <w:t xml:space="preserve"> </w:t>
      </w:r>
      <w:r w:rsidR="00254EF5"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  </w:t>
      </w:r>
      <w:r w:rsidR="00254EF5" w:rsidRPr="00826A75">
        <w:rPr>
          <w:lang w:val="en-US"/>
        </w:rPr>
        <w:t xml:space="preserve">:: </w:t>
      </w:r>
      <w:r>
        <w:rPr>
          <w:lang w:val="en-US"/>
        </w:rPr>
        <w:t>String -&gt; Maybe Int</w:t>
      </w:r>
    </w:p>
    <w:p w14:paraId="4E7E0183" w14:textId="17997E6B" w:rsidR="000D08C2" w:rsidRDefault="000D08C2" w:rsidP="000D08C2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evalRigth</w:t>
      </w:r>
      <w:proofErr w:type="spellEnd"/>
      <w:r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 </w:t>
      </w:r>
      <w:r>
        <w:rPr>
          <w:i/>
          <w:lang w:val="en-US"/>
        </w:rPr>
        <w:t xml:space="preserve"> </w:t>
      </w:r>
      <w:r w:rsidRPr="00826A75">
        <w:rPr>
          <w:lang w:val="en-US"/>
        </w:rPr>
        <w:t xml:space="preserve">:: </w:t>
      </w:r>
      <w:r>
        <w:rPr>
          <w:lang w:val="en-US"/>
        </w:rPr>
        <w:t>String -&gt; Maybe Int</w:t>
      </w:r>
    </w:p>
    <w:p w14:paraId="530CE637" w14:textId="608BAA29" w:rsidR="000D08C2" w:rsidRDefault="000D08C2" w:rsidP="000D08C2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evalPrior</w:t>
      </w:r>
      <w:proofErr w:type="spellEnd"/>
      <w:r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 </w:t>
      </w:r>
      <w:r>
        <w:rPr>
          <w:i/>
          <w:lang w:val="en-US"/>
        </w:rPr>
        <w:t xml:space="preserve"> </w:t>
      </w:r>
      <w:r w:rsidRPr="00826A75">
        <w:rPr>
          <w:lang w:val="en-US"/>
        </w:rPr>
        <w:t xml:space="preserve">:: </w:t>
      </w:r>
      <w:r>
        <w:rPr>
          <w:lang w:val="en-US"/>
        </w:rPr>
        <w:t>String -&gt; Maybe Int</w:t>
      </w:r>
    </w:p>
    <w:p w14:paraId="30E8ADD7" w14:textId="77777777" w:rsidR="000D08C2" w:rsidRDefault="000D08C2" w:rsidP="00254EF5">
      <w:pPr>
        <w:tabs>
          <w:tab w:val="left" w:pos="2268"/>
        </w:tabs>
        <w:rPr>
          <w:i/>
          <w:lang w:val="en-US"/>
        </w:rPr>
      </w:pPr>
    </w:p>
    <w:p w14:paraId="6961CD1F" w14:textId="77777777" w:rsidR="00254EF5" w:rsidRPr="008F758B" w:rsidRDefault="00254EF5" w:rsidP="00254EF5">
      <w:pPr>
        <w:pStyle w:val="a3"/>
        <w:tabs>
          <w:tab w:val="left" w:pos="2268"/>
        </w:tabs>
        <w:ind w:left="0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14:paraId="68070B0E" w14:textId="35EA1F43" w:rsidR="00254EF5" w:rsidRPr="000B7A1D" w:rsidRDefault="00254EF5" w:rsidP="00254EF5">
      <w:pPr>
        <w:tabs>
          <w:tab w:val="left" w:pos="2268"/>
        </w:tabs>
      </w:pPr>
      <w:r w:rsidRPr="008F758B">
        <w:t xml:space="preserve">Назва файлу </w:t>
      </w:r>
      <w:r w:rsidRPr="008F758B">
        <w:rPr>
          <w:lang w:val="en-US"/>
        </w:rPr>
        <w:t>Family</w:t>
      </w:r>
      <w:r w:rsidRPr="001D7FEB">
        <w:t>0</w:t>
      </w:r>
      <w:r w:rsidR="000846E7" w:rsidRPr="000846E7">
        <w:t>4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D7FEB">
        <w:rPr>
          <w:lang w:val="ru-RU"/>
        </w:rPr>
        <w:t>0</w:t>
      </w:r>
      <w:r w:rsidR="000846E7" w:rsidRPr="000846E7">
        <w:rPr>
          <w:lang w:val="ru-RU"/>
        </w:rPr>
        <w:t>4</w:t>
      </w:r>
      <w:r w:rsidRPr="001D7FEB">
        <w:rPr>
          <w:lang w:val="ru-RU"/>
        </w:rPr>
        <w:t xml:space="preserve"> </w:t>
      </w:r>
      <w:r>
        <w:t xml:space="preserve">і створюється на основі </w:t>
      </w:r>
      <w:proofErr w:type="spellStart"/>
      <w:r>
        <w:t>файла</w:t>
      </w:r>
      <w:proofErr w:type="spellEnd"/>
      <w:r>
        <w:t>-заготовки HW</w:t>
      </w:r>
      <w:r>
        <w:rPr>
          <w:lang w:val="en-US"/>
        </w:rPr>
        <w:t>P</w:t>
      </w:r>
      <w:r w:rsidRPr="001D7FEB">
        <w:rPr>
          <w:lang w:val="ru-RU"/>
        </w:rPr>
        <w:t>0</w:t>
      </w:r>
      <w:r w:rsidR="000846E7" w:rsidRPr="000846E7">
        <w:rPr>
          <w:lang w:val="ru-RU"/>
        </w:rPr>
        <w:t>4</w:t>
      </w:r>
      <w:r>
        <w:t>.</w:t>
      </w:r>
      <w:proofErr w:type="spellStart"/>
      <w:r>
        <w:t>hs</w:t>
      </w:r>
      <w:proofErr w:type="spellEnd"/>
    </w:p>
    <w:p w14:paraId="71400E65" w14:textId="77777777" w:rsidR="00254EF5" w:rsidRDefault="00254EF5" w:rsidP="00254EF5">
      <w:pPr>
        <w:jc w:val="both"/>
      </w:pPr>
    </w:p>
    <w:p w14:paraId="417531A0" w14:textId="77777777" w:rsidR="00EB3F57" w:rsidRDefault="00EB3F57"/>
    <w:sectPr w:rsidR="00EB3F57" w:rsidSect="00767ED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E41B9"/>
    <w:multiLevelType w:val="hybridMultilevel"/>
    <w:tmpl w:val="2C64707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AD1BF5"/>
    <w:multiLevelType w:val="hybridMultilevel"/>
    <w:tmpl w:val="90743614"/>
    <w:lvl w:ilvl="0" w:tplc="26480A3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27C00">
      <w:start w:val="2653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2153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D6DB8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2609F0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0AA9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780158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162B6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ADB32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E6597"/>
    <w:multiLevelType w:val="hybridMultilevel"/>
    <w:tmpl w:val="49C2FC40"/>
    <w:lvl w:ilvl="0" w:tplc="2000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246B5C37"/>
    <w:multiLevelType w:val="hybridMultilevel"/>
    <w:tmpl w:val="D00CF76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26E6D"/>
    <w:multiLevelType w:val="hybridMultilevel"/>
    <w:tmpl w:val="566CF5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765CE"/>
    <w:multiLevelType w:val="hybridMultilevel"/>
    <w:tmpl w:val="9D847D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3790C"/>
    <w:multiLevelType w:val="hybridMultilevel"/>
    <w:tmpl w:val="353EE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57741"/>
    <w:multiLevelType w:val="hybridMultilevel"/>
    <w:tmpl w:val="9A9A90D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5D53223"/>
    <w:multiLevelType w:val="hybridMultilevel"/>
    <w:tmpl w:val="5282D5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70352"/>
    <w:multiLevelType w:val="hybridMultilevel"/>
    <w:tmpl w:val="273224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E0A8D"/>
    <w:multiLevelType w:val="hybridMultilevel"/>
    <w:tmpl w:val="E59E5D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F78C3"/>
    <w:multiLevelType w:val="hybridMultilevel"/>
    <w:tmpl w:val="4C62AB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0513A"/>
    <w:multiLevelType w:val="hybridMultilevel"/>
    <w:tmpl w:val="50148948"/>
    <w:lvl w:ilvl="0" w:tplc="200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690B55"/>
    <w:multiLevelType w:val="hybridMultilevel"/>
    <w:tmpl w:val="2EC21BC0"/>
    <w:lvl w:ilvl="0" w:tplc="66EAA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276FF"/>
    <w:multiLevelType w:val="multilevel"/>
    <w:tmpl w:val="D4E861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0" w:firstLine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1202D39"/>
    <w:multiLevelType w:val="hybridMultilevel"/>
    <w:tmpl w:val="5552B886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27940">
      <w:start w:val="26448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8544FB4">
      <w:start w:val="26448"/>
      <w:numFmt w:val="bullet"/>
      <w:lvlText w:val="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3361DEC" w:tentative="1">
      <w:start w:val="1"/>
      <w:numFmt w:val="bullet"/>
      <w:lvlText w:val="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1DA9788" w:tentative="1">
      <w:start w:val="1"/>
      <w:numFmt w:val="bullet"/>
      <w:lvlText w:val="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7D229EA" w:tentative="1">
      <w:start w:val="1"/>
      <w:numFmt w:val="bullet"/>
      <w:lvlText w:val="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B62F88" w:tentative="1">
      <w:start w:val="1"/>
      <w:numFmt w:val="bullet"/>
      <w:lvlText w:val="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8C46A7E" w:tentative="1">
      <w:start w:val="1"/>
      <w:numFmt w:val="bullet"/>
      <w:lvlText w:val="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1F4E074" w:tentative="1">
      <w:start w:val="1"/>
      <w:numFmt w:val="bullet"/>
      <w:lvlText w:val="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661991"/>
    <w:multiLevelType w:val="hybridMultilevel"/>
    <w:tmpl w:val="EE5AA1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60740"/>
    <w:multiLevelType w:val="hybridMultilevel"/>
    <w:tmpl w:val="29A02C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13"/>
  </w:num>
  <w:num w:numId="8">
    <w:abstractNumId w:val="14"/>
  </w:num>
  <w:num w:numId="9">
    <w:abstractNumId w:val="10"/>
  </w:num>
  <w:num w:numId="10">
    <w:abstractNumId w:val="8"/>
  </w:num>
  <w:num w:numId="11">
    <w:abstractNumId w:val="16"/>
  </w:num>
  <w:num w:numId="12">
    <w:abstractNumId w:val="2"/>
  </w:num>
  <w:num w:numId="13">
    <w:abstractNumId w:val="15"/>
  </w:num>
  <w:num w:numId="14">
    <w:abstractNumId w:val="11"/>
  </w:num>
  <w:num w:numId="15">
    <w:abstractNumId w:val="4"/>
  </w:num>
  <w:num w:numId="16">
    <w:abstractNumId w:val="17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F5"/>
    <w:rsid w:val="0001265F"/>
    <w:rsid w:val="000368D3"/>
    <w:rsid w:val="00045D18"/>
    <w:rsid w:val="0008366B"/>
    <w:rsid w:val="000846E7"/>
    <w:rsid w:val="00087921"/>
    <w:rsid w:val="0009191D"/>
    <w:rsid w:val="000A05D3"/>
    <w:rsid w:val="000C392A"/>
    <w:rsid w:val="000D08C2"/>
    <w:rsid w:val="000E21BF"/>
    <w:rsid w:val="000F3642"/>
    <w:rsid w:val="00122B88"/>
    <w:rsid w:val="00130C0E"/>
    <w:rsid w:val="001314A5"/>
    <w:rsid w:val="00151DD1"/>
    <w:rsid w:val="00153C82"/>
    <w:rsid w:val="0015772D"/>
    <w:rsid w:val="001719BC"/>
    <w:rsid w:val="001724E6"/>
    <w:rsid w:val="00193A77"/>
    <w:rsid w:val="001A1D52"/>
    <w:rsid w:val="001C736C"/>
    <w:rsid w:val="001C79F2"/>
    <w:rsid w:val="001D04CA"/>
    <w:rsid w:val="001D1884"/>
    <w:rsid w:val="001E2C61"/>
    <w:rsid w:val="00221F78"/>
    <w:rsid w:val="00252E48"/>
    <w:rsid w:val="00254EF5"/>
    <w:rsid w:val="0025525A"/>
    <w:rsid w:val="00280DBE"/>
    <w:rsid w:val="00282992"/>
    <w:rsid w:val="00293537"/>
    <w:rsid w:val="002B1E9B"/>
    <w:rsid w:val="002F7E3E"/>
    <w:rsid w:val="003215DD"/>
    <w:rsid w:val="00346FDD"/>
    <w:rsid w:val="00353C68"/>
    <w:rsid w:val="00355FB6"/>
    <w:rsid w:val="00393B0F"/>
    <w:rsid w:val="003A4B14"/>
    <w:rsid w:val="003C2489"/>
    <w:rsid w:val="003C2EB5"/>
    <w:rsid w:val="003C3977"/>
    <w:rsid w:val="003D0480"/>
    <w:rsid w:val="003D0A66"/>
    <w:rsid w:val="003D1377"/>
    <w:rsid w:val="003D3FC7"/>
    <w:rsid w:val="003D695A"/>
    <w:rsid w:val="003E193C"/>
    <w:rsid w:val="003E77AF"/>
    <w:rsid w:val="003F625B"/>
    <w:rsid w:val="004005F9"/>
    <w:rsid w:val="00401E94"/>
    <w:rsid w:val="00417F71"/>
    <w:rsid w:val="004267DB"/>
    <w:rsid w:val="00430C0E"/>
    <w:rsid w:val="0043569B"/>
    <w:rsid w:val="00447944"/>
    <w:rsid w:val="004548AD"/>
    <w:rsid w:val="00461736"/>
    <w:rsid w:val="0046333C"/>
    <w:rsid w:val="00472B4A"/>
    <w:rsid w:val="0048606E"/>
    <w:rsid w:val="004B5ECD"/>
    <w:rsid w:val="004C1F26"/>
    <w:rsid w:val="004C38FC"/>
    <w:rsid w:val="004D1207"/>
    <w:rsid w:val="004F0747"/>
    <w:rsid w:val="00504F24"/>
    <w:rsid w:val="00536229"/>
    <w:rsid w:val="005567BC"/>
    <w:rsid w:val="00563439"/>
    <w:rsid w:val="00594130"/>
    <w:rsid w:val="0059439C"/>
    <w:rsid w:val="005A2B31"/>
    <w:rsid w:val="005A2FF3"/>
    <w:rsid w:val="005B1A76"/>
    <w:rsid w:val="005C24D7"/>
    <w:rsid w:val="005C603E"/>
    <w:rsid w:val="00613895"/>
    <w:rsid w:val="00614AD6"/>
    <w:rsid w:val="00667D44"/>
    <w:rsid w:val="006956FE"/>
    <w:rsid w:val="006B404F"/>
    <w:rsid w:val="00715E8C"/>
    <w:rsid w:val="007464EF"/>
    <w:rsid w:val="0076489C"/>
    <w:rsid w:val="00767ED8"/>
    <w:rsid w:val="00771797"/>
    <w:rsid w:val="00774FCB"/>
    <w:rsid w:val="007776FE"/>
    <w:rsid w:val="007810C0"/>
    <w:rsid w:val="007948F5"/>
    <w:rsid w:val="008249FE"/>
    <w:rsid w:val="00833BC8"/>
    <w:rsid w:val="00842B17"/>
    <w:rsid w:val="00845C69"/>
    <w:rsid w:val="00845E44"/>
    <w:rsid w:val="00854AA2"/>
    <w:rsid w:val="00866F08"/>
    <w:rsid w:val="00872079"/>
    <w:rsid w:val="008C0531"/>
    <w:rsid w:val="008D0ADE"/>
    <w:rsid w:val="008E2C8F"/>
    <w:rsid w:val="008F7173"/>
    <w:rsid w:val="008F720E"/>
    <w:rsid w:val="00922469"/>
    <w:rsid w:val="00931564"/>
    <w:rsid w:val="00932494"/>
    <w:rsid w:val="009347A3"/>
    <w:rsid w:val="00946DEF"/>
    <w:rsid w:val="00947207"/>
    <w:rsid w:val="00957545"/>
    <w:rsid w:val="00971837"/>
    <w:rsid w:val="00982951"/>
    <w:rsid w:val="00983A81"/>
    <w:rsid w:val="009976F3"/>
    <w:rsid w:val="009A0309"/>
    <w:rsid w:val="009E738A"/>
    <w:rsid w:val="009F2536"/>
    <w:rsid w:val="009F6381"/>
    <w:rsid w:val="00A25638"/>
    <w:rsid w:val="00A43AFB"/>
    <w:rsid w:val="00A607D7"/>
    <w:rsid w:val="00A64264"/>
    <w:rsid w:val="00A9730E"/>
    <w:rsid w:val="00AC57CB"/>
    <w:rsid w:val="00AE5687"/>
    <w:rsid w:val="00AF2F74"/>
    <w:rsid w:val="00AF6A29"/>
    <w:rsid w:val="00B066D7"/>
    <w:rsid w:val="00B12F15"/>
    <w:rsid w:val="00B309A6"/>
    <w:rsid w:val="00B333A0"/>
    <w:rsid w:val="00B40BAC"/>
    <w:rsid w:val="00B45F3B"/>
    <w:rsid w:val="00B5235F"/>
    <w:rsid w:val="00B93878"/>
    <w:rsid w:val="00BA0DDF"/>
    <w:rsid w:val="00BA18D3"/>
    <w:rsid w:val="00BA64D5"/>
    <w:rsid w:val="00BC2089"/>
    <w:rsid w:val="00BC6D52"/>
    <w:rsid w:val="00BE17D6"/>
    <w:rsid w:val="00BF6E43"/>
    <w:rsid w:val="00C14E34"/>
    <w:rsid w:val="00C30C35"/>
    <w:rsid w:val="00C36F9D"/>
    <w:rsid w:val="00C440A7"/>
    <w:rsid w:val="00C506A1"/>
    <w:rsid w:val="00C71D31"/>
    <w:rsid w:val="00C730D1"/>
    <w:rsid w:val="00C91048"/>
    <w:rsid w:val="00C9762C"/>
    <w:rsid w:val="00CA4E11"/>
    <w:rsid w:val="00CB09FA"/>
    <w:rsid w:val="00CB4423"/>
    <w:rsid w:val="00CE140D"/>
    <w:rsid w:val="00CE144A"/>
    <w:rsid w:val="00CE6BC7"/>
    <w:rsid w:val="00CF191B"/>
    <w:rsid w:val="00CF291E"/>
    <w:rsid w:val="00D011E3"/>
    <w:rsid w:val="00D3615D"/>
    <w:rsid w:val="00D85119"/>
    <w:rsid w:val="00D94ECA"/>
    <w:rsid w:val="00D94F49"/>
    <w:rsid w:val="00D959D2"/>
    <w:rsid w:val="00DA0C0D"/>
    <w:rsid w:val="00DA3A8B"/>
    <w:rsid w:val="00DD487B"/>
    <w:rsid w:val="00DD59EE"/>
    <w:rsid w:val="00E255AD"/>
    <w:rsid w:val="00E45590"/>
    <w:rsid w:val="00E53C61"/>
    <w:rsid w:val="00E865B9"/>
    <w:rsid w:val="00E90B01"/>
    <w:rsid w:val="00EB3F57"/>
    <w:rsid w:val="00ED6481"/>
    <w:rsid w:val="00EF6548"/>
    <w:rsid w:val="00EF7B43"/>
    <w:rsid w:val="00F00598"/>
    <w:rsid w:val="00F224A3"/>
    <w:rsid w:val="00F355A6"/>
    <w:rsid w:val="00F3720C"/>
    <w:rsid w:val="00FB214F"/>
    <w:rsid w:val="00FD41AC"/>
    <w:rsid w:val="00FD428B"/>
    <w:rsid w:val="00FE2523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DDA0"/>
  <w15:chartTrackingRefBased/>
  <w15:docId w15:val="{1679FDB4-381A-4E35-9944-9A04FD2B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3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4EF5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">
    <w:name w:val="heading 2"/>
    <w:basedOn w:val="a"/>
    <w:next w:val="a"/>
    <w:link w:val="20"/>
    <w:qFormat/>
    <w:rsid w:val="00254EF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54EF5"/>
    <w:rPr>
      <w:rFonts w:ascii="Arial" w:eastAsia="Times New Roman" w:hAnsi="Arial" w:cs="Arial"/>
      <w:b/>
      <w:bCs/>
      <w:i/>
      <w:iCs/>
      <w:sz w:val="28"/>
      <w:szCs w:val="28"/>
      <w:lang w:eastAsia="uk-UA"/>
    </w:rPr>
  </w:style>
  <w:style w:type="paragraph" w:styleId="a3">
    <w:name w:val="Intense Quote"/>
    <w:basedOn w:val="a"/>
    <w:next w:val="a"/>
    <w:link w:val="a4"/>
    <w:uiPriority w:val="30"/>
    <w:qFormat/>
    <w:rsid w:val="00254EF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Насичена цитата Знак"/>
    <w:basedOn w:val="a0"/>
    <w:link w:val="a3"/>
    <w:uiPriority w:val="30"/>
    <w:rsid w:val="00254EF5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uk-UA"/>
    </w:rPr>
  </w:style>
  <w:style w:type="paragraph" w:styleId="a5">
    <w:name w:val="Body Text"/>
    <w:basedOn w:val="a"/>
    <w:link w:val="a6"/>
    <w:rsid w:val="00254EF5"/>
    <w:pPr>
      <w:spacing w:after="120"/>
    </w:pPr>
  </w:style>
  <w:style w:type="character" w:customStyle="1" w:styleId="a6">
    <w:name w:val="Основний текст Знак"/>
    <w:basedOn w:val="a0"/>
    <w:link w:val="a5"/>
    <w:rsid w:val="00254EF5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254EF5"/>
    <w:pPr>
      <w:ind w:left="720"/>
      <w:contextualSpacing/>
    </w:pPr>
  </w:style>
  <w:style w:type="paragraph" w:styleId="a8">
    <w:name w:val="Quote"/>
    <w:basedOn w:val="a"/>
    <w:next w:val="a"/>
    <w:link w:val="a9"/>
    <w:uiPriority w:val="29"/>
    <w:qFormat/>
    <w:rsid w:val="003A4B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Цитата Знак"/>
    <w:basedOn w:val="a0"/>
    <w:link w:val="a8"/>
    <w:uiPriority w:val="29"/>
    <w:rsid w:val="003A4B14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5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3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2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6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38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63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0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3.bin"/><Relationship Id="rId29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7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6.bin"/><Relationship Id="rId28" Type="http://schemas.openxmlformats.org/officeDocument/2006/relationships/oleObject" Target="embeddings/oleObject2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2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5.bin"/><Relationship Id="rId27" Type="http://schemas.openxmlformats.org/officeDocument/2006/relationships/oleObject" Target="embeddings/oleObject19.bin"/><Relationship Id="rId3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6261</Words>
  <Characters>3570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Проценко</dc:creator>
  <cp:keywords/>
  <dc:description/>
  <cp:lastModifiedBy>solja484@gmail.com</cp:lastModifiedBy>
  <cp:revision>182</cp:revision>
  <dcterms:created xsi:type="dcterms:W3CDTF">2019-06-26T12:34:00Z</dcterms:created>
  <dcterms:modified xsi:type="dcterms:W3CDTF">2019-10-07T13:21:00Z</dcterms:modified>
</cp:coreProperties>
</file>