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Meshtastic Discussion Meeting Agenda</w:t>
      </w:r>
    </w:p>
    <w:p>
      <w:pPr>
        <w:pStyle w:val="Heading2"/>
      </w:pPr>
      <w:r>
        <w:t>Call to Order</w:t>
      </w:r>
    </w:p>
    <w:p>
      <w:r>
        <w:t>**Chairperson**: Call the meeting to order, noting the time.</w:t>
      </w:r>
    </w:p>
    <w:p>
      <w:r>
        <w:t>Confirm the meeting has a quorum (if applicable).</w:t>
      </w:r>
    </w:p>
    <w:p>
      <w:pPr>
        <w:pStyle w:val="Heading2"/>
      </w:pPr>
      <w:r>
        <w:t>1. Opening Ceremonies</w:t>
      </w:r>
    </w:p>
    <w:p>
      <w:r>
        <w:t>Welcome members and guests.</w:t>
      </w:r>
    </w:p>
    <w:p>
      <w:r>
        <w:t>Brief introduction to Meshtastic for new attendees (optional).</w:t>
      </w:r>
    </w:p>
    <w:p>
      <w:r>
        <w:t>Review the meeting agenda and objectives.</w:t>
      </w:r>
    </w:p>
    <w:p>
      <w:pPr>
        <w:pStyle w:val="Heading2"/>
      </w:pPr>
      <w:r>
        <w:t>2. Reading and Approval of Minutes</w:t>
      </w:r>
    </w:p>
    <w:p>
      <w:r>
        <w:t>**Secretary**: Read the minutes of the previous meeting (if applicable).</w:t>
      </w:r>
    </w:p>
    <w:p>
      <w:r>
        <w:t>Motion to approve the minutes.</w:t>
      </w:r>
    </w:p>
    <w:p>
      <w:r>
        <w:t>Discussion, amendments, and voting on the approval.</w:t>
      </w:r>
    </w:p>
    <w:p>
      <w:pPr>
        <w:pStyle w:val="Heading2"/>
      </w:pPr>
      <w:r>
        <w:t>3. Reports of Officers and Committees</w:t>
      </w:r>
    </w:p>
    <w:p>
      <w:r>
        <w:t>**Chairperson's Report**: Overview of Meshtastic progress or status.</w:t>
      </w:r>
    </w:p>
    <w:p>
      <w:r>
        <w:t>**Treasurer's Report**: (If applicable) Any financial matters related to Meshtastic projects.</w:t>
      </w:r>
    </w:p>
    <w:p>
      <w:r>
        <w:t>**Committee Reports**: Updates from subcommittees, such as:</w:t>
      </w:r>
    </w:p>
    <w:p>
      <w:r>
        <w:t>- Technical Committee: Updates on development, hardware, or software.</w:t>
      </w:r>
    </w:p>
    <w:p>
      <w:r>
        <w:t>- Outreach Committee: Progress on community engagement or documentation.</w:t>
      </w:r>
    </w:p>
    <w:p>
      <w:r>
        <w:t>- Fundraising Committee: Overview of efforts to raise funds, if applicable.</w:t>
      </w:r>
    </w:p>
    <w:p>
      <w:pPr>
        <w:pStyle w:val="Heading2"/>
      </w:pPr>
      <w:r>
        <w:t>4. Special Orders</w:t>
      </w:r>
    </w:p>
    <w:p>
      <w:r>
        <w:t>Address any motions or items that were postponed to this meeting from prior meetings.</w:t>
      </w:r>
    </w:p>
    <w:p>
      <w:pPr>
        <w:pStyle w:val="Heading2"/>
      </w:pPr>
      <w:r>
        <w:t>5. Unfinished Business</w:t>
      </w:r>
    </w:p>
    <w:p>
      <w:r>
        <w:t>Review and discuss unresolved issues from previous meetings, such as:</w:t>
      </w:r>
    </w:p>
    <w:p>
      <w:r>
        <w:t>- Technical challenges with Meshtastic.</w:t>
      </w:r>
    </w:p>
    <w:p>
      <w:r>
        <w:t>- Feedback from the community or user base.</w:t>
      </w:r>
    </w:p>
    <w:p>
      <w:pPr>
        <w:pStyle w:val="Heading2"/>
      </w:pPr>
      <w:r>
        <w:t>6. New Business</w:t>
      </w:r>
    </w:p>
    <w:p>
      <w:r>
        <w:t>**Main Topics for Discussion**:</w:t>
      </w:r>
    </w:p>
    <w:p>
      <w:r>
        <w:t>1. Strategic goals for Meshtastic development.</w:t>
      </w:r>
    </w:p>
    <w:p>
      <w:r>
        <w:t>2. Exploring new applications and use cases for the technology.</w:t>
      </w:r>
    </w:p>
    <w:p>
      <w:r>
        <w:t>3. Community growth and support strategies.</w:t>
      </w:r>
    </w:p>
    <w:p>
      <w:r>
        <w:t>4. Partnerships or collaborations.</w:t>
      </w:r>
    </w:p>
    <w:p>
      <w:r>
        <w:t>**Procedure**:</w:t>
      </w:r>
    </w:p>
    <w:p>
      <w:r>
        <w:t>- Members propose motions related to each topic.</w:t>
      </w:r>
    </w:p>
    <w:p>
      <w:r>
        <w:t>- Second the motion (if required).</w:t>
      </w:r>
    </w:p>
    <w:p>
      <w:r>
        <w:t>- Debate and discussion on the motion.</w:t>
      </w:r>
    </w:p>
    <w:p>
      <w:r>
        <w:t>- Amendments to the motion (if any).</w:t>
      </w:r>
    </w:p>
    <w:p>
      <w:r>
        <w:t>- Voting to adopt, reject, or table the motion.</w:t>
      </w:r>
    </w:p>
    <w:p>
      <w:pPr>
        <w:pStyle w:val="Heading2"/>
      </w:pPr>
      <w:r>
        <w:t>7. Open Forum (Optional)</w:t>
      </w:r>
    </w:p>
    <w:p>
      <w:r>
        <w:t>Allow attendees to raise concerns or ideas not covered in the agenda.</w:t>
      </w:r>
    </w:p>
    <w:p>
      <w:r>
        <w:t>Discussions must follow rules of order and stay on-topic.</w:t>
      </w:r>
    </w:p>
    <w:p>
      <w:pPr>
        <w:pStyle w:val="Heading2"/>
      </w:pPr>
      <w:r>
        <w:t>8. Announcements</w:t>
      </w:r>
    </w:p>
    <w:p>
      <w:r>
        <w:t>Share upcoming events, deadlines, or next steps related to Meshtastic.</w:t>
      </w:r>
    </w:p>
    <w:p>
      <w:pPr>
        <w:pStyle w:val="Heading2"/>
      </w:pPr>
      <w:r>
        <w:t>9. Adjournment</w:t>
      </w:r>
    </w:p>
    <w:p>
      <w:r>
        <w:t>Motion to adjourn the meeting.</w:t>
      </w:r>
    </w:p>
    <w:p>
      <w:r>
        <w:t>Second the motion and vote.</w:t>
      </w:r>
    </w:p>
    <w:p>
      <w:r>
        <w:t>Chairperson officially adjourns the meeting and notes the 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