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2022  SHILOH CONGREGATION PYPAN ANNUAL REPORT PRESENTED TO THE CHURCH ON HER PROGRESSIVE MEETING TODAY 12TH MARCH 2023 AT CHURCH HALL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PREAMBLE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we return all glory to our Lord Jesus Christ whose sufficiency has been on our side for the year,may His name be praise now and evermore Amen.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ACTIVITIES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By God's special grace, we had the following in the year under review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1. Election of 4 man executive officiers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2. Participated in the PYPAN programs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3.celebrated our 2022 youth Emphasis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TESTIMONIES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Testimonies recorded by the Arm include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1.Good health and safety in the year 2022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2. Relocation of a memeber abroad for academic pursuit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3. More members joined the Arm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4. Ordination of a member as a ruling Elder of the Church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5. Gainful employment by some members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ACHIEVEMENTS/SUPPORT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1. Successful celebration of our 2022 youth Emphasis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2. Supported the Arms of the church on their Emhasis celebration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3.Supported and participated in the church programs /activities for the year under review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CHALLENGES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We were challenged by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1. The death of Comr Ifeanyi Nelson on 4th jan 2022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2. poor attendance of church activities by some members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3. inability to meet often for activities of the Arm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4. financial constraints on member's part towards contributions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RECOMMENDATIONS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1. That this report be accepted for discussion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2. contineous prayers be made for preservation and protection of member's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3. informations on financial/ economic openings be given to young ones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4.youths to step up in their attitude towards church programs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5. This report be accepted as discussed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CONCLUSION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God did it for us as young priests His tender mercies and presence saw us through , greater grace to run the race, doing the work of Him that made us is our utmost desire .2023 shall be a great year of exploit for us all Shalom   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COMR EZE JOY </w:t>
        <w:tab/>
        <w:tab/>
        <w:tab/>
        <w:tab/>
        <w:t xml:space="preserve">COMR IDIKA PRECIOUS     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8"/>
          <w:shd w:fill="auto" w:val="clear"/>
        </w:rPr>
        <w:t xml:space="preserve">President</w:t>
        <w:tab/>
        <w:tab/>
        <w:tab/>
        <w:tab/>
        <w:tab/>
        <w:tab/>
        <w:t xml:space="preserve">Secretary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