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rsidDel="00000000" w:rsidR="00000000" w:rsidRPr="00000000">
        <w:rPr>
          <w:b w:val="1"/>
          <w:bCs w:val="1"/>
          <w:rtl w:val="0"/>
        </w:rPr>
        <w:t xml:space="preserve">UNIVERSIDAD DE GUAYAQUIL</w:t>
      </w:r>
    </w:p>
    <w:p w:rsidR="00000000" w:rsidDel="00000000" w:rsidP="00000000" w:rsidRDefault="00000000" w:rsidRPr="00000000" w14:paraId="00000002">
      <w:pPr>
        <w:tabs>
          <w:tab w:val="left" w:leader="none" w:pos="1395"/>
        </w:tabs>
        <w:spacing w:line="240" w:lineRule="auto"/>
        <w:ind w:firstLine="0"/>
        <w:jc w:val="center"/>
        <w:rPr>
          <w:b w:val="1"/>
          <w:bCs w:val="1"/>
        </w:rPr>
      </w:pPr>
      <w:r w:rsidDel="00000000" w:rsidR="00000000" w:rsidRPr="00000000">
        <w:rPr>
          <w:b w:val="1"/>
          <w:bCs w:val="1"/>
          <w:rtl w:val="0"/>
        </w:rPr>
        <w:t xml:space="preserve">FACULTAD DE CIENCIAS, MATEMATICAS Y FISICAS</w:t>
      </w:r>
    </w:p>
    <w:p w:rsidR="00000000" w:rsidDel="00000000" w:rsidP="00000000" w:rsidRDefault="00000000" w:rsidRPr="00000000" w14:paraId="00000003">
      <w:pPr>
        <w:tabs>
          <w:tab w:val="left" w:leader="none" w:pos="1395"/>
        </w:tabs>
        <w:spacing w:line="240" w:lineRule="auto"/>
        <w:ind w:firstLine="0"/>
        <w:jc w:val="center"/>
        <w:rPr>
          <w:b w:val="1"/>
          <w:bCs w:val="1"/>
        </w:rPr>
      </w:pPr>
      <w:r w:rsidDel="00000000" w:rsidR="00000000" w:rsidRPr="00000000">
        <w:rPr>
          <w:b w:val="1"/>
          <w:bCs w:val="1"/>
          <w:rtl w:val="0"/>
        </w:rPr>
        <w:t xml:space="preserve">CARRERA DE SOFTWARE</w:t>
      </w:r>
    </w:p>
    <w:p w:rsidR="00000000" w:rsidDel="00000000" w:rsidP="00000000" w:rsidRDefault="00000000" w:rsidRPr="00000000" w14:paraId="00000004">
      <w:pPr>
        <w:tabs>
          <w:tab w:val="left" w:leader="none" w:pos="1395"/>
        </w:tabs>
        <w:spacing w:line="240" w:lineRule="auto"/>
        <w:ind w:firstLine="0"/>
        <w:jc w:val="center"/>
        <w:rPr/>
      </w:pPr>
      <w:r w:rsidDel="00000000" w:rsidR="00000000" w:rsidRPr="00000000">
        <w:rPr>
          <w:rtl w:val="0"/>
        </w:rPr>
      </w:r>
    </w:p>
    <w:p w:rsidR="00000000" w:rsidDel="00000000" w:rsidP="00000000" w:rsidRDefault="00000000" w:rsidRPr="00000000" w14:paraId="00000005">
      <w:pPr>
        <w:tabs>
          <w:tab w:val="left" w:leader="none" w:pos="1395"/>
        </w:tabs>
        <w:spacing w:line="240" w:lineRule="auto"/>
        <w:ind w:firstLine="0"/>
        <w:jc w:val="center"/>
        <w:rPr>
          <w:b w:val="1"/>
          <w:bCs w:val="1"/>
        </w:rPr>
      </w:pPr>
      <w:r w:rsidDel="00000000" w:rsidR="00000000" w:rsidRPr="00000000">
        <w:rPr>
          <w:b w:val="1"/>
          <w:bCs w:val="1"/>
          <w:rtl w:val="0"/>
        </w:rPr>
        <w:t xml:space="preserve">MATERIA:</w:t>
      </w:r>
    </w:p>
    <w:p w:rsidR="00000000" w:rsidDel="00000000" w:rsidP="00000000" w:rsidRDefault="00000000" w:rsidRPr="00000000" w14:paraId="00000006">
      <w:pPr>
        <w:tabs>
          <w:tab w:val="left" w:leader="none" w:pos="1395"/>
        </w:tabs>
        <w:spacing w:line="240" w:lineRule="auto"/>
        <w:ind w:firstLine="0"/>
        <w:jc w:val="center"/>
        <w:rPr/>
      </w:pPr>
      <w:r w:rsidDel="00000000" w:rsidR="00000000" w:rsidRPr="00000000">
        <w:rPr>
          <w:rtl w:val="0"/>
        </w:rPr>
        <w:t xml:space="preserve">CONSTRUCCIÓN DE SOFTWARE</w:t>
      </w:r>
    </w:p>
    <w:p w:rsidR="00000000" w:rsidDel="00000000" w:rsidP="00000000" w:rsidRDefault="00000000" w:rsidRPr="00000000" w14:paraId="00000007">
      <w:pPr>
        <w:tabs>
          <w:tab w:val="left" w:leader="none" w:pos="1395"/>
        </w:tabs>
        <w:spacing w:line="240" w:lineRule="auto"/>
        <w:ind w:firstLine="0"/>
        <w:jc w:val="center"/>
        <w:rPr/>
      </w:pPr>
      <w:r w:rsidDel="00000000" w:rsidR="00000000" w:rsidRPr="00000000">
        <w:rPr>
          <w:rtl w:val="0"/>
        </w:rPr>
      </w:r>
    </w:p>
    <w:p w:rsidR="00000000" w:rsidDel="00000000" w:rsidP="00000000" w:rsidRDefault="00000000" w:rsidRPr="00000000" w14:paraId="00000008">
      <w:pPr>
        <w:spacing w:line="240" w:lineRule="auto"/>
        <w:ind w:firstLine="0"/>
        <w:jc w:val="center"/>
        <w:rPr/>
      </w:pPr>
      <w:r w:rsidDel="00000000" w:rsidR="00000000" w:rsidRPr="00000000">
        <w:rPr>
          <w:b w:val="1"/>
          <w:bCs w:val="1"/>
          <w:rtl w:val="0"/>
        </w:rPr>
        <w:t xml:space="preserve">AVANCE ARTICULO</w:t>
      </w:r>
      <w:r w:rsidDel="00000000" w:rsidR="00000000" w:rsidRPr="00000000">
        <w:rPr>
          <w:rtl w:val="0"/>
        </w:rPr>
      </w:r>
    </w:p>
    <w:p w:rsidR="00000000" w:rsidDel="00000000" w:rsidP="00000000" w:rsidRDefault="00000000" w:rsidRPr="00000000" w14:paraId="00000009">
      <w:pPr>
        <w:spacing w:line="240" w:lineRule="auto"/>
        <w:ind w:firstLine="0"/>
        <w:jc w:val="center"/>
        <w:rPr>
          <w:b w:val="1"/>
          <w:bCs w:val="1"/>
          <w:color w:val="1d2125"/>
        </w:rPr>
      </w:pPr>
      <w:r w:rsidDel="00000000" w:rsidR="00000000" w:rsidRPr="00000000">
        <w:rPr>
          <w:rtl w:val="0"/>
        </w:rPr>
      </w:r>
    </w:p>
    <w:p w:rsidR="00000000" w:rsidDel="00000000" w:rsidP="00000000" w:rsidRDefault="00000000" w:rsidRPr="00000000" w14:paraId="0000000A">
      <w:pPr>
        <w:spacing w:line="240" w:lineRule="auto"/>
        <w:ind w:firstLine="0"/>
        <w:jc w:val="center"/>
        <w:rPr>
          <w:b w:val="1"/>
          <w:bCs w:val="1"/>
          <w:color w:val="1d2125"/>
        </w:rPr>
      </w:pPr>
      <w:r w:rsidDel="00000000" w:rsidR="00000000" w:rsidRPr="00000000">
        <w:rPr>
          <w:b w:val="1"/>
          <w:bCs w:val="1"/>
          <w:color w:val="1d2125"/>
          <w:rtl w:val="0"/>
        </w:rPr>
        <w:t xml:space="preserve">TEMA DE PROYECTO:</w:t>
      </w:r>
    </w:p>
    <w:p w:rsidR="00000000" w:rsidDel="00000000" w:rsidP="00000000" w:rsidRDefault="00000000" w:rsidRPr="00000000" w14:paraId="0000000B">
      <w:pPr>
        <w:spacing w:line="240" w:lineRule="auto"/>
        <w:ind w:firstLine="0"/>
        <w:jc w:val="center"/>
        <w:rPr>
          <w:b w:val="1"/>
          <w:bCs w:val="1"/>
        </w:rPr>
      </w:pPr>
      <w:r w:rsidDel="00000000" w:rsidR="00000000" w:rsidRPr="00000000">
        <w:rPr>
          <w:b w:val="0"/>
          <w:bCs w:val="0"/>
          <w:color w:val="1d2125"/>
          <w:rtl w:val="0"/>
        </w:rPr>
        <w:t xml:space="preserve">MANTENIMIENTOS EN TALLER DE VEHÍCULOS</w:t>
      </w:r>
      <w:r w:rsidDel="00000000" w:rsidR="00000000" w:rsidRPr="00000000">
        <w:rPr>
          <w:rtl w:val="0"/>
        </w:rPr>
      </w:r>
    </w:p>
    <w:p w:rsidR="00000000" w:rsidDel="00000000" w:rsidP="00000000" w:rsidRDefault="00000000" w:rsidRPr="00000000" w14:paraId="0000000C">
      <w:pPr>
        <w:tabs>
          <w:tab w:val="left" w:leader="none" w:pos="1395"/>
        </w:tabs>
        <w:spacing w:line="240" w:lineRule="auto"/>
        <w:ind w:firstLine="0"/>
        <w:jc w:val="center"/>
        <w:rPr/>
      </w:pPr>
      <w:r w:rsidDel="00000000" w:rsidR="00000000" w:rsidRPr="00000000">
        <w:rPr>
          <w:rtl w:val="0"/>
        </w:rPr>
      </w:r>
    </w:p>
    <w:p w:rsidR="00000000" w:rsidDel="00000000" w:rsidP="00000000" w:rsidRDefault="00000000" w:rsidRPr="00000000" w14:paraId="0000000D">
      <w:pPr>
        <w:tabs>
          <w:tab w:val="left" w:leader="none" w:pos="1395"/>
        </w:tabs>
        <w:spacing w:line="240" w:lineRule="auto"/>
        <w:ind w:firstLine="0"/>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0E">
      <w:pPr>
        <w:tabs>
          <w:tab w:val="left" w:leader="none" w:pos="1395"/>
        </w:tabs>
        <w:spacing w:line="240" w:lineRule="auto"/>
        <w:ind w:firstLine="0"/>
        <w:jc w:val="center"/>
        <w:rPr/>
      </w:pPr>
      <w:r w:rsidDel="00000000" w:rsidR="00000000" w:rsidRPr="00000000">
        <w:rPr>
          <w:rtl w:val="0"/>
        </w:rPr>
        <w:t xml:space="preserve">PARRALES BRAVO FRANKLIN RICARDO</w:t>
      </w:r>
    </w:p>
    <w:p w:rsidR="00000000" w:rsidDel="00000000" w:rsidP="00000000" w:rsidRDefault="00000000" w:rsidRPr="00000000" w14:paraId="0000000F">
      <w:pPr>
        <w:tabs>
          <w:tab w:val="left" w:leader="none" w:pos="1395"/>
        </w:tabs>
        <w:spacing w:line="240" w:lineRule="auto"/>
        <w:ind w:firstLine="0"/>
        <w:jc w:val="center"/>
        <w:rPr/>
      </w:pPr>
      <w:r w:rsidDel="00000000" w:rsidR="00000000" w:rsidRPr="00000000">
        <w:rPr>
          <w:rtl w:val="0"/>
        </w:rPr>
      </w:r>
    </w:p>
    <w:p w:rsidR="00000000" w:rsidDel="00000000" w:rsidP="00000000" w:rsidRDefault="00000000" w:rsidRPr="00000000" w14:paraId="00000010">
      <w:pPr>
        <w:tabs>
          <w:tab w:val="left" w:leader="none" w:pos="1395"/>
        </w:tabs>
        <w:spacing w:line="240" w:lineRule="auto"/>
        <w:ind w:firstLine="0"/>
        <w:jc w:val="center"/>
        <w:rPr/>
      </w:pPr>
      <w:r w:rsidDel="00000000" w:rsidR="00000000" w:rsidRPr="00000000">
        <w:rPr>
          <w:rtl w:val="0"/>
        </w:rPr>
        <w:t xml:space="preserve">GRUPO B</w:t>
      </w:r>
    </w:p>
    <w:p w:rsidR="00000000" w:rsidDel="00000000" w:rsidP="00000000" w:rsidRDefault="00000000" w:rsidRPr="00000000" w14:paraId="00000011">
      <w:pPr>
        <w:tabs>
          <w:tab w:val="left" w:leader="none" w:pos="1395"/>
        </w:tabs>
        <w:spacing w:line="240" w:lineRule="auto"/>
        <w:ind w:firstLine="0"/>
        <w:jc w:val="center"/>
        <w:rPr/>
      </w:pPr>
      <w:r w:rsidDel="00000000" w:rsidR="00000000" w:rsidRPr="00000000">
        <w:rPr>
          <w:rtl w:val="0"/>
        </w:rPr>
      </w:r>
    </w:p>
    <w:p w:rsidR="00000000" w:rsidDel="00000000" w:rsidP="00000000" w:rsidRDefault="00000000" w:rsidRPr="00000000" w14:paraId="00000012">
      <w:pPr>
        <w:tabs>
          <w:tab w:val="left" w:leader="none" w:pos="1395"/>
        </w:tabs>
        <w:spacing w:line="240" w:lineRule="auto"/>
        <w:ind w:firstLine="0"/>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right="0" w:firstLine="0"/>
        <w:jc w:val="center"/>
        <w:rPr>
          <w:rFonts w:ascii="Times New Roman" w:cs="Times New Roman" w:eastAsia="Times New Roman" w:hAnsi="Times New Roman"/>
          <w:b w:val="0"/>
          <w:bCs w:val="0"/>
          <w:i w:val="0"/>
          <w:iCs w:val="0"/>
          <w:smallCaps w:val="0"/>
          <w:strike w:val="1"/>
          <w:color w:val="1d2125"/>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d2125"/>
          <w:u w:val="none"/>
          <w:vertAlign w:val="baseline"/>
          <w:rtl w:val="0"/>
        </w:rPr>
        <w:t xml:space="preserve">CHICAIZA MASACELA JOSEPH NOE (LÍDER)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right="0" w:firstLine="0"/>
        <w:jc w:val="center"/>
        <w:rPr>
          <w:rFonts w:ascii="Times New Roman" w:cs="Times New Roman" w:eastAsia="Times New Roman" w:hAnsi="Times New Roman"/>
          <w:b w:val="0"/>
          <w:bCs w:val="0"/>
          <w:i w:val="0"/>
          <w:iCs w:val="0"/>
          <w:smallCaps w:val="0"/>
          <w:strike w:val="0"/>
          <w:color w:val="1d2125"/>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d2125"/>
          <w:u w:val="none"/>
          <w:vertAlign w:val="baseline"/>
          <w:rtl w:val="0"/>
        </w:rPr>
        <w:t xml:space="preserve">CHIRIGUAYA NAVARRETE JOEL ROLANDO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right="0" w:firstLine="0"/>
        <w:jc w:val="center"/>
        <w:rPr>
          <w:rFonts w:ascii="Times New Roman" w:cs="Times New Roman" w:eastAsia="Times New Roman" w:hAnsi="Times New Roman"/>
          <w:b w:val="0"/>
          <w:bCs w:val="0"/>
          <w:i w:val="0"/>
          <w:iCs w:val="0"/>
          <w:smallCaps w:val="0"/>
          <w:strike w:val="0"/>
          <w:color w:val="1d2125"/>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d2125"/>
          <w:u w:val="none"/>
          <w:vertAlign w:val="baseline"/>
          <w:rtl w:val="0"/>
        </w:rPr>
        <w:t xml:space="preserve">GARZON ALVAREZ EDISON JULIAN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right="0" w:firstLine="0"/>
        <w:jc w:val="center"/>
        <w:rPr>
          <w:rFonts w:ascii="Times New Roman" w:cs="Times New Roman" w:eastAsia="Times New Roman" w:hAnsi="Times New Roman"/>
          <w:b w:val="0"/>
          <w:bCs w:val="0"/>
          <w:i w:val="0"/>
          <w:iCs w:val="0"/>
          <w:smallCaps w:val="0"/>
          <w:strike w:val="0"/>
          <w:color w:val="1d2125"/>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d2125"/>
          <w:u w:val="none"/>
          <w:vertAlign w:val="baseline"/>
          <w:rtl w:val="0"/>
        </w:rPr>
        <w:t xml:space="preserve">GOYES RECALDE NEIL JAIR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right="0" w:firstLine="0"/>
        <w:jc w:val="center"/>
        <w:rPr>
          <w:rFonts w:ascii="Times New Roman" w:cs="Times New Roman" w:eastAsia="Times New Roman" w:hAnsi="Times New Roman"/>
          <w:b w:val="0"/>
          <w:bCs w:val="0"/>
          <w:i w:val="0"/>
          <w:iCs w:val="0"/>
          <w:smallCaps w:val="0"/>
          <w:strike w:val="0"/>
          <w:color w:val="1d2125"/>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d2125"/>
          <w:u w:val="none"/>
          <w:vertAlign w:val="baseline"/>
          <w:rtl w:val="0"/>
        </w:rPr>
        <w:t xml:space="preserve">HUACON RAMIREZ ANTHONY GABRIEL</w:t>
      </w:r>
    </w:p>
    <w:p w:rsidR="00000000" w:rsidDel="00000000" w:rsidP="00000000" w:rsidRDefault="00000000" w:rsidRPr="00000000" w14:paraId="00000018">
      <w:pPr>
        <w:tabs>
          <w:tab w:val="left" w:leader="none" w:pos="1395"/>
        </w:tabs>
        <w:spacing w:line="240" w:lineRule="auto"/>
        <w:ind w:firstLine="0"/>
        <w:jc w:val="center"/>
        <w:rPr>
          <w:color w:val="1d2125"/>
        </w:rPr>
      </w:pPr>
      <w:r w:rsidDel="00000000" w:rsidR="00000000" w:rsidRPr="00000000">
        <w:rPr>
          <w:color w:val="1d2125"/>
          <w:rtl w:val="0"/>
        </w:rPr>
        <w:t xml:space="preserve">OLLAGUE CEDEÑO ANDRES SEBASTIAN</w:t>
      </w:r>
    </w:p>
    <w:p w:rsidR="00000000" w:rsidDel="00000000" w:rsidP="00000000" w:rsidRDefault="00000000" w:rsidRPr="00000000" w14:paraId="00000019">
      <w:pPr>
        <w:tabs>
          <w:tab w:val="left" w:leader="none" w:pos="1395"/>
        </w:tabs>
        <w:spacing w:line="240" w:lineRule="auto"/>
        <w:ind w:firstLine="0"/>
        <w:jc w:val="center"/>
        <w:rPr>
          <w:color w:val="1d2125"/>
        </w:rPr>
      </w:pPr>
      <w:r w:rsidDel="00000000" w:rsidR="00000000" w:rsidRPr="00000000">
        <w:rPr>
          <w:color w:val="1d2125"/>
          <w:rtl w:val="0"/>
        </w:rPr>
        <w:t xml:space="preserve">RODRIGUEZ PIN FRANCISCO JAVIER</w:t>
      </w:r>
    </w:p>
    <w:p w:rsidR="00000000" w:rsidDel="00000000" w:rsidP="00000000" w:rsidRDefault="00000000" w:rsidRPr="00000000" w14:paraId="0000001A">
      <w:pPr>
        <w:tabs>
          <w:tab w:val="left" w:leader="none" w:pos="1395"/>
        </w:tabs>
        <w:spacing w:line="240" w:lineRule="auto"/>
        <w:ind w:firstLine="0"/>
        <w:jc w:val="center"/>
        <w:rPr>
          <w:color w:val="1d2125"/>
        </w:rPr>
      </w:pPr>
      <w:r w:rsidDel="00000000" w:rsidR="00000000" w:rsidRPr="00000000">
        <w:rPr>
          <w:color w:val="1d2125"/>
          <w:rtl w:val="0"/>
        </w:rPr>
        <w:t xml:space="preserve">TAPIA MENDEZ PAOLA SOLANGE</w:t>
      </w:r>
    </w:p>
    <w:p w:rsidR="00000000" w:rsidDel="00000000" w:rsidP="00000000" w:rsidRDefault="00000000" w:rsidRPr="00000000" w14:paraId="0000001B">
      <w:pPr>
        <w:tabs>
          <w:tab w:val="left" w:leader="none" w:pos="1395"/>
        </w:tabs>
        <w:spacing w:line="240" w:lineRule="auto"/>
        <w:ind w:firstLine="0"/>
        <w:jc w:val="center"/>
        <w:rPr>
          <w:color w:val="1d2125"/>
        </w:rPr>
      </w:pPr>
      <w:r w:rsidDel="00000000" w:rsidR="00000000" w:rsidRPr="00000000">
        <w:rPr>
          <w:color w:val="1d2125"/>
          <w:rtl w:val="0"/>
        </w:rPr>
        <w:t xml:space="preserve">VILLAMAR INDIO JOSE GABRIEL</w:t>
      </w:r>
    </w:p>
    <w:p w:rsidR="00000000" w:rsidDel="00000000" w:rsidP="00000000" w:rsidRDefault="00000000" w:rsidRPr="00000000" w14:paraId="0000001C">
      <w:pPr>
        <w:tabs>
          <w:tab w:val="left" w:leader="none" w:pos="1395"/>
        </w:tabs>
        <w:spacing w:line="240" w:lineRule="auto"/>
        <w:ind w:firstLine="0"/>
        <w:jc w:val="center"/>
        <w:rPr/>
      </w:pPr>
      <w:r w:rsidDel="00000000" w:rsidR="00000000" w:rsidRPr="00000000">
        <w:rPr>
          <w:rtl w:val="0"/>
        </w:rPr>
      </w:r>
    </w:p>
    <w:p w:rsidR="00000000" w:rsidDel="00000000" w:rsidP="00000000" w:rsidRDefault="00000000" w:rsidRPr="00000000" w14:paraId="0000001D">
      <w:pPr>
        <w:tabs>
          <w:tab w:val="left" w:leader="none" w:pos="1395"/>
        </w:tabs>
        <w:spacing w:line="240" w:lineRule="auto"/>
        <w:ind w:firstLine="0"/>
        <w:jc w:val="center"/>
        <w:rPr>
          <w:b w:val="1"/>
          <w:bCs w:val="1"/>
        </w:rPr>
      </w:pPr>
      <w:r w:rsidDel="00000000" w:rsidR="00000000" w:rsidRPr="00000000">
        <w:rPr>
          <w:b w:val="1"/>
          <w:bCs w:val="1"/>
          <w:rtl w:val="0"/>
        </w:rPr>
        <w:t xml:space="preserve">CICLO ESCOLAR:</w:t>
      </w:r>
    </w:p>
    <w:p w:rsidR="00000000" w:rsidDel="00000000" w:rsidP="00000000" w:rsidRDefault="00000000" w:rsidRPr="00000000" w14:paraId="0000001E">
      <w:pPr>
        <w:tabs>
          <w:tab w:val="left" w:leader="none" w:pos="1395"/>
        </w:tabs>
        <w:spacing w:line="240" w:lineRule="auto"/>
        <w:ind w:firstLine="0"/>
        <w:jc w:val="center"/>
        <w:rPr/>
      </w:pPr>
      <w:r w:rsidDel="00000000" w:rsidR="00000000" w:rsidRPr="00000000">
        <w:rPr>
          <w:rtl w:val="0"/>
        </w:rPr>
        <w:t xml:space="preserve">2024 – 2025 CICLO I</w:t>
      </w:r>
    </w:p>
    <w:p w:rsidR="00000000" w:rsidDel="00000000" w:rsidP="00000000" w:rsidRDefault="00000000" w:rsidRPr="00000000" w14:paraId="0000001F">
      <w:pPr>
        <w:pStyle w:val="Heading1"/>
        <w:spacing w:line="360" w:lineRule="auto"/>
        <w:ind w:left="-5" w:right="0" w:firstLine="0"/>
        <w:rPr/>
      </w:pPr>
      <w:r w:rsidDel="00000000" w:rsidR="00000000" w:rsidRPr="00000000">
        <w:rPr>
          <w:rFonts w:ascii="Times New Roman" w:cs="Times New Roman" w:eastAsia="Times New Roman" w:hAnsi="Times New Roman"/>
          <w:rtl w:val="0"/>
        </w:rPr>
        <w:t xml:space="preserve">Introducción  </w:t>
      </w:r>
      <w:r w:rsidDel="00000000" w:rsidR="00000000" w:rsidRPr="00000000">
        <w:rPr>
          <w:rtl w:val="0"/>
        </w:rPr>
      </w:r>
    </w:p>
    <w:p w:rsidR="00000000" w:rsidDel="00000000" w:rsidP="00000000" w:rsidRDefault="00000000" w:rsidRPr="00000000" w14:paraId="00000020">
      <w:pPr>
        <w:spacing w:line="360" w:lineRule="auto"/>
        <w:ind w:left="113" w:firstLine="709"/>
        <w:jc w:val="both"/>
        <w:rPr/>
      </w:pPr>
      <w:r w:rsidDel="00000000" w:rsidR="00000000" w:rsidRPr="00000000">
        <w:rPr>
          <w:rtl w:val="0"/>
        </w:rPr>
        <w:t xml:space="preserve">¿Tu vehículo presenta fallas constantemente y esto te impide cumplir con tus responsabilidades a tiempo? Pon fin a esos inconvenientes y confía el cuidado de tu auto a nuestro taller “Fuerza Motriz”.</w:t>
      </w:r>
    </w:p>
    <w:p w:rsidR="00000000" w:rsidDel="00000000" w:rsidP="00000000" w:rsidRDefault="00000000" w:rsidRPr="00000000" w14:paraId="00000021">
      <w:pPr>
        <w:spacing w:line="360" w:lineRule="auto"/>
        <w:ind w:left="113" w:firstLine="709"/>
        <w:jc w:val="both"/>
        <w:rPr/>
      </w:pPr>
      <w:r w:rsidDel="00000000" w:rsidR="00000000" w:rsidRPr="00000000">
        <w:rPr>
          <w:rtl w:val="0"/>
        </w:rPr>
        <w:t xml:space="preserve">La plataforma ha sido desarrollada para brindar a los usuarios un servicio de alta calidad a costos razonables, con una extensa oferta de atenciones y un amplio catálogo de repuestos compatible con distintos modelos de vehículo. Nuestro enfoque principal es garantizar el funcionamiento óptimo de tu automóvil para que puedas cumplir con tus actividades sin interrupciones.</w:t>
      </w:r>
    </w:p>
    <w:p w:rsidR="00000000" w:rsidDel="00000000" w:rsidP="00000000" w:rsidRDefault="00000000" w:rsidRPr="00000000" w14:paraId="00000022">
      <w:pPr>
        <w:spacing w:after="266" w:line="360" w:lineRule="auto"/>
        <w:ind w:left="113" w:firstLine="709"/>
        <w:jc w:val="both"/>
        <w:rPr/>
      </w:pPr>
      <w:r w:rsidDel="00000000" w:rsidR="00000000" w:rsidRPr="00000000">
        <w:rPr>
          <w:rtl w:val="0"/>
        </w:rPr>
        <w:t xml:space="preserve">Una de las funcionalidades más valoradas de la plataforma es la posibilidad de seleccionar al técnico que atenderá tu vehículo. Cada profesional cuenta con una ficha que detalla su trayectoria, certificaciones obtenidas, puntuaciones y opiniones de clientes anteriores, lo que te facilita tomar una decisión bien fundamentada y de confianza.</w:t>
      </w:r>
    </w:p>
    <w:p w:rsidR="00000000" w:rsidDel="00000000" w:rsidP="00000000" w:rsidRDefault="00000000" w:rsidRPr="00000000" w14:paraId="00000023">
      <w:pPr>
        <w:spacing w:after="266" w:line="360" w:lineRule="auto"/>
        <w:ind w:left="113" w:firstLine="709"/>
        <w:jc w:val="both"/>
        <w:rPr/>
      </w:pPr>
      <w:r w:rsidDel="00000000" w:rsidR="00000000" w:rsidRPr="00000000">
        <w:rPr>
          <w:rtl w:val="0"/>
        </w:rPr>
        <w:t xml:space="preserve">Para acceder a los servicios disponibles, los usuarios deben completar un proceso de registro en el sistema. Este procedimiento es rápido y sencillo, y les permite generar un perfil propio donde quedará registrado el historial de todos los trabajos realizados a su vehículo, lo que resulta ideal para llevar un seguimiento detallado de cada intervención.</w:t>
      </w:r>
    </w:p>
    <w:p w:rsidR="00000000" w:rsidDel="00000000" w:rsidP="00000000" w:rsidRDefault="00000000" w:rsidRPr="00000000" w14:paraId="00000024">
      <w:pPr>
        <w:spacing w:after="266" w:line="360" w:lineRule="auto"/>
        <w:ind w:left="113" w:firstLine="709"/>
        <w:jc w:val="both"/>
        <w:rPr/>
      </w:pPr>
      <w:r w:rsidDel="00000000" w:rsidR="00000000" w:rsidRPr="00000000">
        <w:rPr>
          <w:rtl w:val="0"/>
        </w:rPr>
        <w:t xml:space="preserve">El mantenimiento preventivo resulta fundamental para anticiparse a posibles fallas y conservar el vehículo en condiciones óptimas. A través del sistema es posible escoger entre diversas opciones de servicio preventivo, tales como cambios de aceite, verificación de frenos y revisión de sistemas eléctricos, cada uno con su descripción y costo correspondiente para facilitar la planificación del gasto.</w:t>
      </w:r>
    </w:p>
    <w:p w:rsidR="00000000" w:rsidDel="00000000" w:rsidP="00000000" w:rsidRDefault="00000000" w:rsidRPr="00000000" w14:paraId="00000025">
      <w:pPr>
        <w:spacing w:after="266" w:line="360" w:lineRule="auto"/>
        <w:ind w:left="113" w:firstLine="709"/>
        <w:jc w:val="both"/>
        <w:rPr/>
      </w:pPr>
      <w:r w:rsidDel="00000000" w:rsidR="00000000" w:rsidRPr="00000000">
        <w:rPr>
          <w:rtl w:val="0"/>
        </w:rPr>
        <w:t xml:space="preserve">El mantenimiento correctivo está orientado a resolver las averías o problemas ya existentes en el vehículo. Al optar por esta modalidad, el usuario accede a un catálogo de reparaciones y servicios adicionales. La plataforma ejecuta un diagnóstico previo para determinar las fallas y estimar el costo total, presentando un detalle claro de todos los servicios incluidos, con la posibilidad de excluir aquellos que no se consideren necesarios.</w:t>
      </w:r>
    </w:p>
    <w:p w:rsidR="00000000" w:rsidDel="00000000" w:rsidP="00000000" w:rsidRDefault="00000000" w:rsidRPr="00000000" w14:paraId="00000026">
      <w:pPr>
        <w:spacing w:after="266" w:line="360" w:lineRule="auto"/>
        <w:ind w:left="113" w:firstLine="709"/>
        <w:jc w:val="both"/>
        <w:rPr/>
      </w:pPr>
      <w:r w:rsidDel="00000000" w:rsidR="00000000" w:rsidRPr="00000000">
        <w:rPr>
          <w:rtl w:val="0"/>
        </w:rPr>
        <w:t xml:space="preserve">La atención en Fuerza Motriz se caracteriza por su agilidad y eficiencia, minimizando los tiempos de espera al máximo. El sistema ha sido estructurado para agilizar la elección de servicios y permitir que el vehículo quede listo en el menor plazo posible, ofreciendo al cliente una experiencia cómoda y sin complicaciones desde el inicio hasta el final del proceso.</w:t>
      </w:r>
    </w:p>
    <w:p w:rsidR="00000000" w:rsidDel="00000000" w:rsidP="00000000" w:rsidRDefault="00000000" w:rsidRPr="00000000" w14:paraId="00000027">
      <w:pPr>
        <w:spacing w:after="266" w:line="360" w:lineRule="auto"/>
        <w:ind w:left="113" w:firstLine="709"/>
        <w:jc w:val="both"/>
        <w:rPr/>
      </w:pPr>
      <w:r w:rsidDel="00000000" w:rsidR="00000000" w:rsidRPr="00000000">
        <w:rPr>
          <w:rtl w:val="0"/>
        </w:rPr>
        <w:t xml:space="preserve">Disponemos de un amplio portafolio de servicios pensado para atender todas las necesidades de mantenimiento vehicular. Desde trabajos de menor escala hasta revisiones integrales, el taller cuenta con los recursos y la capacidad para resolver cualquier inconveniente. Además, el inventario de repuestos abarca distintos tipos de vehículos, garantizando la disponibilidad de los componentes requeridos para cada reparación.</w:t>
      </w:r>
    </w:p>
    <w:p w:rsidR="00000000" w:rsidDel="00000000" w:rsidP="00000000" w:rsidRDefault="00000000" w:rsidRPr="00000000" w14:paraId="00000028">
      <w:pPr>
        <w:spacing w:after="266" w:line="360" w:lineRule="auto"/>
        <w:ind w:left="113" w:firstLine="709"/>
        <w:jc w:val="both"/>
        <w:rPr/>
      </w:pPr>
      <w:r w:rsidDel="00000000" w:rsidR="00000000" w:rsidRPr="00000000">
        <w:rPr>
          <w:rtl w:val="0"/>
        </w:rPr>
        <w:t xml:space="preserve">Una vez concluido el servicio, el cliente recibirá un comprobante que desglosa cada atención realizada junto con su valor correspondiente. Este documento brinda total transparencia sobre los cobros efectuados y puede ser consultado en cualquier momento desde el perfil de usuario, apoyando así una gestión ordenada de los gastos asociados al mantenimiento del vehículo.</w:t>
      </w:r>
    </w:p>
    <w:p w:rsidR="00000000" w:rsidDel="00000000" w:rsidP="00000000" w:rsidRDefault="00000000" w:rsidRPr="00000000" w14:paraId="00000029">
      <w:pPr>
        <w:spacing w:after="266" w:line="360" w:lineRule="auto"/>
        <w:ind w:left="113" w:firstLine="709"/>
        <w:jc w:val="both"/>
        <w:rPr/>
      </w:pPr>
      <w:r w:rsidDel="00000000" w:rsidR="00000000" w:rsidRPr="00000000">
        <w:rPr>
          <w:rtl w:val="0"/>
        </w:rPr>
        <w:t xml:space="preserve">En Fuerza Motriz, la calidad del servicio y la satisfacción del cliente son nuestra prioridad. Aspiramos a superar las expectativas en cada visita, cuidando cada etapa del proceso, desde la asignación del técnico hasta la emisión del comprobante final. Contamos con un equipo de profesionales capacitados y comprometidos con brindar la mejor atención para el cuidado de tu vehículo.</w:t>
      </w:r>
    </w:p>
    <w:p w:rsidR="00000000" w:rsidDel="00000000" w:rsidP="00000000" w:rsidRDefault="00000000" w:rsidRPr="00000000" w14:paraId="0000002A">
      <w:pPr>
        <w:spacing w:after="266" w:line="360" w:lineRule="auto"/>
        <w:ind w:left="113" w:firstLine="709"/>
        <w:jc w:val="both"/>
        <w:rPr/>
      </w:pPr>
      <w:r w:rsidDel="00000000" w:rsidR="00000000" w:rsidRPr="00000000">
        <w:rPr>
          <w:rtl w:val="0"/>
        </w:rPr>
        <w:t xml:space="preserve">En síntesis, Fuerza Motriz es una plataforma de gestión de mantenimiento vehicular que integra eficiencia, transparencia y comodidad en un solo sistema. Cada funcionalidad ha sido pensada para simplificar la experiencia del usuario y asegurar que su vehículo reciba la atención adecuada. No esperes más: visita Fuerza Motriz y comprueba por ti mismo la diferencia en calidad. Tu tranquilidad y puntualidad son nuestra misión.</w:t>
      </w:r>
    </w:p>
    <w:p w:rsidR="00000000" w:rsidDel="00000000" w:rsidP="00000000" w:rsidRDefault="00000000" w:rsidRPr="00000000" w14:paraId="0000002B">
      <w:pPr>
        <w:spacing w:after="266" w:line="259" w:lineRule="auto"/>
        <w:ind w:firstLine="0"/>
        <w:rPr/>
      </w:pPr>
      <w:r w:rsidDel="00000000" w:rsidR="00000000" w:rsidRPr="00000000">
        <w:rPr>
          <w:rtl w:val="0"/>
        </w:rPr>
        <w:t xml:space="preserve"> </w:t>
      </w:r>
    </w:p>
    <w:p w:rsidR="00000000" w:rsidDel="00000000" w:rsidP="00000000" w:rsidRDefault="00000000" w:rsidRPr="00000000" w14:paraId="0000002C">
      <w:pPr>
        <w:spacing w:after="266" w:line="259" w:lineRule="auto"/>
        <w:ind w:firstLine="0"/>
        <w:rPr/>
      </w:pPr>
      <w:r w:rsidDel="00000000" w:rsidR="00000000" w:rsidRPr="00000000">
        <w:rPr>
          <w:rtl w:val="0"/>
        </w:rPr>
        <w:t xml:space="preserve"> </w:t>
      </w:r>
    </w:p>
    <w:p w:rsidR="00000000" w:rsidDel="00000000" w:rsidP="00000000" w:rsidRDefault="00000000" w:rsidRPr="00000000" w14:paraId="0000002D">
      <w:pPr>
        <w:spacing w:after="263" w:line="259" w:lineRule="auto"/>
        <w:ind w:firstLine="0"/>
        <w:rPr/>
      </w:pPr>
      <w:r w:rsidDel="00000000" w:rsidR="00000000" w:rsidRPr="00000000">
        <w:rPr>
          <w:rtl w:val="0"/>
        </w:rPr>
        <w:t xml:space="preserve"> </w:t>
      </w:r>
    </w:p>
    <w:p w:rsidR="00000000" w:rsidDel="00000000" w:rsidP="00000000" w:rsidRDefault="00000000" w:rsidRPr="00000000" w14:paraId="0000002E">
      <w:pPr>
        <w:spacing w:after="266" w:line="259" w:lineRule="auto"/>
        <w:ind w:firstLine="0"/>
        <w:rPr/>
      </w:pPr>
      <w:r w:rsidDel="00000000" w:rsidR="00000000" w:rsidRPr="00000000">
        <w:rPr>
          <w:rtl w:val="0"/>
        </w:rPr>
        <w:t xml:space="preserve"> </w:t>
      </w:r>
    </w:p>
    <w:p w:rsidR="00000000" w:rsidDel="00000000" w:rsidP="00000000" w:rsidRDefault="00000000" w:rsidRPr="00000000" w14:paraId="0000002F">
      <w:pPr>
        <w:spacing w:after="0" w:line="259" w:lineRule="auto"/>
        <w:ind w:firstLine="0"/>
        <w:rPr/>
      </w:pPr>
      <w:r w:rsidDel="00000000" w:rsidR="00000000" w:rsidRPr="00000000">
        <w:rPr>
          <w:rtl w:val="0"/>
        </w:rPr>
        <w:t xml:space="preserve"> </w:t>
      </w:r>
    </w:p>
    <w:p w:rsidR="00000000" w:rsidDel="00000000" w:rsidP="00000000" w:rsidRDefault="00000000" w:rsidRPr="00000000" w14:paraId="00000030">
      <w:pPr>
        <w:spacing w:after="0" w:line="259" w:lineRule="auto"/>
        <w:ind w:firstLine="0"/>
        <w:rPr/>
      </w:pPr>
      <w:r w:rsidDel="00000000" w:rsidR="00000000" w:rsidRPr="00000000">
        <w:rPr>
          <w:rtl w:val="0"/>
        </w:rPr>
        <w:t xml:space="preserve"> </w:t>
      </w:r>
    </w:p>
    <w:sectPr>
      <w:headerReference r:id="rId6" w:type="default"/>
      <w:headerReference r:id="rId7" w:type="first"/>
      <w:headerReference r:id="rId8" w:type="even"/>
      <w:pgSz w:h="16838" w:w="11906" w:orient="portrait"/>
      <w:pgMar w:bottom="1578" w:top="993" w:left="1134" w:right="1416" w:header="71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after="105" w:line="259" w:lineRule="auto"/>
      <w:ind w:firstLine="0"/>
      <w:rPr/>
    </w:pPr>
    <w:r w:rsidDel="00000000" w:rsidR="00000000" w:rsidRPr="00000000">
      <w:rPr>
        <w:rtl w:val="0"/>
      </w:rPr>
      <w:t xml:space="preserve">Comunicar </w:t>
    </w:r>
  </w:p>
  <w:p w:rsidR="00000000" w:rsidDel="00000000" w:rsidP="00000000" w:rsidRDefault="00000000" w:rsidRPr="00000000" w14:paraId="00000032">
    <w:pPr>
      <w:spacing w:after="0" w:line="359" w:lineRule="auto"/>
      <w:ind w:right="7450" w:firstLine="0"/>
      <w:rPr/>
    </w:pPr>
    <w:r w:rsidDel="00000000" w:rsidR="00000000" w:rsidRPr="00000000">
      <w:rPr>
        <w:rtl w:val="0"/>
      </w:rPr>
      <w:t xml:space="preserve">Vol. 1 núm. 01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spacing w:after="0" w:line="359" w:lineRule="auto"/>
      <w:ind w:right="7450" w:firstLine="0"/>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5362575</wp:posOffset>
          </wp:positionH>
          <wp:positionV relativeFrom="paragraph">
            <wp:posOffset>-283980</wp:posOffset>
          </wp:positionV>
          <wp:extent cx="1080000" cy="1080000"/>
          <wp:effectExtent b="0" l="0" r="0" t="0"/>
          <wp:wrapNone/>
          <wp:docPr descr="Facultad de Ciencias Matemáticas y Físicas" id="2" name="image2.jpg"/>
          <a:graphic>
            <a:graphicData uri="http://schemas.openxmlformats.org/drawingml/2006/picture">
              <pic:pic>
                <pic:nvPicPr>
                  <pic:cNvPr descr="Facultad de Ciencias Matemáticas y Físicas" id="0" name="image2.jpg"/>
                  <pic:cNvPicPr preferRelativeResize="0"/>
                </pic:nvPicPr>
                <pic:blipFill>
                  <a:blip r:embed="rId1"/>
                  <a:srcRect b="0" l="0" r="0" t="0"/>
                  <a:stretch>
                    <a:fillRect/>
                  </a:stretch>
                </pic:blipFill>
                <pic:spPr>
                  <a:xfrm>
                    <a:off x="0" y="0"/>
                    <a:ext cx="1080000" cy="1080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-342899</wp:posOffset>
          </wp:positionH>
          <wp:positionV relativeFrom="paragraph">
            <wp:posOffset>62512</wp:posOffset>
          </wp:positionV>
          <wp:extent cx="2805195" cy="720000"/>
          <wp:effectExtent b="0" l="0" r="0" t="0"/>
          <wp:wrapNone/>
          <wp:docPr descr="PREGRADO" id="1" name="image1.jpg"/>
          <a:graphic>
            <a:graphicData uri="http://schemas.openxmlformats.org/drawingml/2006/picture">
              <pic:pic>
                <pic:nvPicPr>
                  <pic:cNvPr descr="PREGRADO" id="0" name="image1.jpg"/>
                  <pic:cNvPicPr preferRelativeResize="0"/>
                </pic:nvPicPr>
                <pic:blipFill>
                  <a:blip r:embed="rId2"/>
                  <a:srcRect b="0" l="0" r="0" t="0"/>
                  <a:stretch>
                    <a:fillRect/>
                  </a:stretch>
                </pic:blipFill>
                <pic:spPr>
                  <a:xfrm>
                    <a:off x="0" y="0"/>
                    <a:ext cx="2805195" cy="720000"/>
                  </a:xfrm>
                  <a:prstGeom prst="rect"/>
                  <a:ln/>
                </pic:spPr>
              </pic:pic>
            </a:graphicData>
          </a:graphic>
        </wp:anchor>
      </w:drawing>
    </w:r>
  </w:p>
  <w:p w:rsidR="00000000" w:rsidDel="00000000" w:rsidP="00000000" w:rsidRDefault="00000000" w:rsidRPr="00000000" w14:paraId="00000034">
    <w:pPr>
      <w:spacing w:after="0" w:line="359" w:lineRule="auto"/>
      <w:ind w:right="7450" w:firstLine="0"/>
      <w:rPr/>
    </w:pPr>
    <w:r w:rsidDel="00000000" w:rsidR="00000000" w:rsidRPr="00000000">
      <w:rPr>
        <w:rtl w:val="0"/>
      </w:rPr>
    </w:r>
  </w:p>
  <w:p w:rsidR="00000000" w:rsidDel="00000000" w:rsidP="00000000" w:rsidRDefault="00000000" w:rsidRPr="00000000" w14:paraId="00000035">
    <w:pPr>
      <w:spacing w:after="0" w:line="359" w:lineRule="auto"/>
      <w:ind w:right="745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after="105" w:line="259" w:lineRule="auto"/>
      <w:ind w:firstLine="0"/>
      <w:rPr/>
    </w:pPr>
    <w:r w:rsidDel="00000000" w:rsidR="00000000" w:rsidRPr="00000000">
      <w:rPr>
        <w:rtl w:val="0"/>
      </w:rPr>
      <w:t xml:space="preserve">Comunicar </w:t>
    </w:r>
  </w:p>
  <w:p w:rsidR="00000000" w:rsidDel="00000000" w:rsidP="00000000" w:rsidRDefault="00000000" w:rsidRPr="00000000" w14:paraId="00000037">
    <w:pPr>
      <w:spacing w:after="0" w:line="359" w:lineRule="auto"/>
      <w:ind w:right="7450" w:firstLine="0"/>
      <w:rPr/>
    </w:pPr>
    <w:r w:rsidDel="00000000" w:rsidR="00000000" w:rsidRPr="00000000">
      <w:rPr>
        <w:rtl w:val="0"/>
      </w:rPr>
      <w:t xml:space="preserve">Vol. 1 núm. 01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C"/>
      </w:rPr>
    </w:rPrDefault>
    <w:pPrDefault>
      <w:pPr>
        <w:spacing w:after="160" w:line="300" w:lineRule="auto"/>
        <w:ind w:firstLine="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69" w:before="0" w:line="300" w:lineRule="auto"/>
      <w:ind w:left="10" w:right="57"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