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v-kim-meeting-notes"/>
    <w:p>
      <w:pPr>
        <w:pStyle w:val="Heading1"/>
      </w:pPr>
      <w:r>
        <w:t xml:space="preserve">Dev Kim — Meeting Notes</w:t>
      </w:r>
    </w:p>
    <w:bookmarkStart w:id="20" w:name="sandbox-tooling-sync"/>
    <w:p>
      <w:pPr>
        <w:pStyle w:val="Heading2"/>
      </w:pPr>
      <w:r>
        <w:t xml:space="preserve">2026-09-02 — Sandbox tooling sync</w:t>
      </w:r>
    </w:p>
    <w:p>
      <w:pPr>
        <w:pStyle w:val="Compact"/>
        <w:numPr>
          <w:ilvl w:val="0"/>
          <w:numId w:val="1001"/>
        </w:numPr>
      </w:pPr>
      <w:r>
        <w:t xml:space="preserve">Attendees: Dev Kim (self), notes for own reference.</w:t>
      </w:r>
    </w:p>
    <w:p>
      <w:pPr>
        <w:pStyle w:val="Compact"/>
        <w:numPr>
          <w:ilvl w:val="0"/>
          <w:numId w:val="1001"/>
        </w:numPr>
      </w:pPr>
      <w:r>
        <w:t xml:space="preserve">Tried the new agent-authoring workspace flow; init/push works from the CLI.</w:t>
      </w:r>
    </w:p>
    <w:p>
      <w:pPr>
        <w:pStyle w:val="Compact"/>
        <w:numPr>
          <w:ilvl w:val="0"/>
          <w:numId w:val="1001"/>
        </w:numPr>
      </w:pPr>
      <w:r>
        <w:t xml:space="preserve">Action: tidy up the sample topics before sharing anything.</w:t>
      </w:r>
    </w:p>
    <w:p>
      <w:pPr>
        <w:pStyle w:val="Compact"/>
        <w:numPr>
          <w:ilvl w:val="0"/>
          <w:numId w:val="1001"/>
        </w:numPr>
      </w:pPr>
      <w:r>
        <w:t xml:space="preserve">Decision: keep experiments in the personal sandbox, not a shared environment.</w:t>
      </w:r>
    </w:p>
    <w:bookmarkEnd w:id="20"/>
    <w:bookmarkStart w:id="21" w:name="wiki-bot-idea"/>
    <w:p>
      <w:pPr>
        <w:pStyle w:val="Heading2"/>
      </w:pPr>
      <w:r>
        <w:t xml:space="preserve">2026-09-09 — Wiki bot idea</w:t>
      </w:r>
    </w:p>
    <w:p>
      <w:pPr>
        <w:pStyle w:val="Compact"/>
        <w:numPr>
          <w:ilvl w:val="0"/>
          <w:numId w:val="1002"/>
        </w:numPr>
      </w:pPr>
      <w:r>
        <w:t xml:space="preserve">Rough idea for a personal</w:t>
      </w:r>
      <w:r>
        <w:t xml:space="preserve"> </w:t>
      </w:r>
      <w:r>
        <w:t xml:space="preserve">“ask the wiki”</w:t>
      </w:r>
      <w:r>
        <w:t xml:space="preserve"> </w:t>
      </w:r>
      <w:r>
        <w:t xml:space="preserve">helper over team sites.</w:t>
      </w:r>
    </w:p>
    <w:p>
      <w:pPr>
        <w:pStyle w:val="Compact"/>
        <w:numPr>
          <w:ilvl w:val="0"/>
          <w:numId w:val="1002"/>
        </w:numPr>
      </w:pPr>
      <w:r>
        <w:t xml:space="preserve">Action: check which sites are actually searchable before building.</w:t>
      </w:r>
    </w:p>
    <w:p>
      <w:pPr>
        <w:pStyle w:val="Compact"/>
        <w:numPr>
          <w:ilvl w:val="0"/>
          <w:numId w:val="1002"/>
        </w:numPr>
      </w:pPr>
      <w:r>
        <w:t xml:space="preserve">Note: this is just a personal experiment — nothing sanctioned.</w:t>
      </w:r>
    </w:p>
    <w:bookmarkEnd w:id="21"/>
    <w:bookmarkStart w:id="22" w:name="weekly-self-review"/>
    <w:p>
      <w:pPr>
        <w:pStyle w:val="Heading2"/>
      </w:pPr>
      <w:r>
        <w:t xml:space="preserve">2026-09-16 — Weekly self-review</w:t>
      </w:r>
    </w:p>
    <w:p>
      <w:pPr>
        <w:pStyle w:val="Compact"/>
        <w:numPr>
          <w:ilvl w:val="0"/>
          <w:numId w:val="1003"/>
        </w:numPr>
      </w:pPr>
      <w:r>
        <w:t xml:space="preserve">Cleared the backlog of test flows.</w:t>
      </w:r>
    </w:p>
    <w:p>
      <w:pPr>
        <w:pStyle w:val="Compact"/>
        <w:numPr>
          <w:ilvl w:val="0"/>
          <w:numId w:val="1003"/>
        </w:numPr>
      </w:pPr>
      <w:r>
        <w:t xml:space="preserve">Action: delete the half-finished prototypes next week.</w:t>
      </w:r>
    </w:p>
    <w:p>
      <w:pPr>
        <w:pStyle w:val="Compact"/>
        <w:numPr>
          <w:ilvl w:val="0"/>
          <w:numId w:val="1003"/>
        </w:numPr>
      </w:pPr>
      <w:r>
        <w:t xml:space="preserve">Reminder: renew the dev certificate before month end.</w:t>
      </w:r>
    </w:p>
    <w:bookmarkEnd w:id="22"/>
    <w:bookmarkStart w:id="23" w:name="notes-summarizer"/>
    <w:p>
      <w:pPr>
        <w:pStyle w:val="Heading2"/>
      </w:pPr>
      <w:r>
        <w:t xml:space="preserve">2026-09-19 — Notes summarizer</w:t>
      </w:r>
    </w:p>
    <w:p>
      <w:pPr>
        <w:pStyle w:val="Compact"/>
        <w:numPr>
          <w:ilvl w:val="0"/>
          <w:numId w:val="1004"/>
        </w:numPr>
      </w:pPr>
      <w:r>
        <w:t xml:space="preserve">Want a bot that just summarizes these notes so I can find action items fast.</w:t>
      </w:r>
    </w:p>
    <w:p>
      <w:pPr>
        <w:pStyle w:val="Compact"/>
        <w:numPr>
          <w:ilvl w:val="0"/>
          <w:numId w:val="1004"/>
        </w:numPr>
      </w:pPr>
      <w:r>
        <w:t xml:space="preserve">Scope: my own notes only, read-only, no connectors.</w:t>
      </w:r>
    </w:p>
    <w:p>
      <w:pPr>
        <w:pStyle w:val="Compact"/>
        <w:numPr>
          <w:ilvl w:val="0"/>
          <w:numId w:val="1004"/>
        </w:numPr>
      </w:pPr>
      <w:r>
        <w:t xml:space="preserve">Action: draft the instructions and test with the last four entries.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2026-09-21T15:57:51Z</dcterms:created>
  <dcterms:modified xsi:type="dcterms:W3CDTF">2026-09-21T15:57:51Z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