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imes New Roman" w:hAnsiTheme="minorHAnsi" w:cs="Times New Roman"/>
          <w:color w:val="auto"/>
          <w:sz w:val="20"/>
          <w:szCs w:val="22"/>
        </w:rPr>
        <w:id w:val="949352237"/>
        <w:docPartObj>
          <w:docPartGallery w:val="Table of Contents"/>
          <w:docPartUnique/>
        </w:docPartObj>
      </w:sdtPr>
      <w:sdtEndPr>
        <w:rPr>
          <w:bCs w:val="0"/>
        </w:rPr>
      </w:sdtEndPr>
      <w:sdtContent>
        <w:p w14:paraId="4A81E99A" w14:textId="77777777" w:rsidR="00790C60" w:rsidRDefault="004F23DF" w:rsidP="00C21537">
          <w:pPr>
            <w:pStyle w:val="Heading1"/>
          </w:pPr>
          <w:r>
            <w:t>Table of Contents</w:t>
          </w:r>
        </w:p>
        <w:p w14:paraId="74EB92B5" w14:textId="77777777" w:rsidR="00C21537" w:rsidRDefault="004F23DF">
          <w:pPr>
            <w:pStyle w:val="TOC1"/>
            <w:rPr>
              <w:rFonts w:eastAsiaTheme="minorEastAsia" w:cstheme="minorBidi"/>
              <w:noProof/>
              <w:sz w:val="22"/>
            </w:rPr>
          </w:pPr>
          <w:r>
            <w:fldChar w:fldCharType="begin"/>
          </w:r>
          <w:r>
            <w:instrText>TOC \o "1-2" \h \z \u</w:instrText>
          </w:r>
          <w:r>
            <w:fldChar w:fldCharType="separate"/>
          </w:r>
          <w:hyperlink w:anchor="_Toc82174693" w:history="1">
            <w:r w:rsidR="00C21537" w:rsidRPr="00A77CEE">
              <w:rPr>
                <w:rStyle w:val="Hyperlink"/>
                <w:noProof/>
              </w:rPr>
              <w:t>Introduction</w:t>
            </w:r>
            <w:r w:rsidR="00C21537">
              <w:rPr>
                <w:noProof/>
                <w:webHidden/>
              </w:rPr>
              <w:tab/>
            </w:r>
            <w:r w:rsidR="00C21537">
              <w:rPr>
                <w:noProof/>
                <w:webHidden/>
              </w:rPr>
              <w:fldChar w:fldCharType="begin"/>
            </w:r>
            <w:r w:rsidR="00C21537">
              <w:rPr>
                <w:noProof/>
                <w:webHidden/>
              </w:rPr>
              <w:instrText xml:space="preserve"> PAGEREF _Toc82174693 \h </w:instrText>
            </w:r>
            <w:r w:rsidR="00C21537">
              <w:rPr>
                <w:noProof/>
                <w:webHidden/>
              </w:rPr>
            </w:r>
            <w:r w:rsidR="00C21537">
              <w:rPr>
                <w:noProof/>
                <w:webHidden/>
              </w:rPr>
              <w:fldChar w:fldCharType="separate"/>
            </w:r>
            <w:r w:rsidR="00C21537">
              <w:rPr>
                <w:noProof/>
                <w:webHidden/>
              </w:rPr>
              <w:t>6</w:t>
            </w:r>
            <w:r w:rsidR="00C21537">
              <w:rPr>
                <w:noProof/>
                <w:webHidden/>
              </w:rPr>
              <w:fldChar w:fldCharType="end"/>
            </w:r>
          </w:hyperlink>
        </w:p>
        <w:p w14:paraId="0C681AD3" w14:textId="77777777" w:rsidR="00C21537" w:rsidRDefault="00C21537">
          <w:pPr>
            <w:pStyle w:val="TOC2"/>
            <w:rPr>
              <w:rFonts w:eastAsiaTheme="minorEastAsia" w:cstheme="minorBidi"/>
              <w:noProof/>
              <w:sz w:val="22"/>
            </w:rPr>
          </w:pPr>
          <w:hyperlink w:anchor="_Toc82174694" w:history="1">
            <w:r w:rsidRPr="00A77CEE">
              <w:rPr>
                <w:rStyle w:val="Hyperlink"/>
                <w:noProof/>
              </w:rPr>
              <w:t>Redis</w:t>
            </w:r>
            <w:r>
              <w:rPr>
                <w:noProof/>
                <w:webHidden/>
              </w:rPr>
              <w:tab/>
            </w:r>
            <w:r>
              <w:rPr>
                <w:noProof/>
                <w:webHidden/>
              </w:rPr>
              <w:fldChar w:fldCharType="begin"/>
            </w:r>
            <w:r>
              <w:rPr>
                <w:noProof/>
                <w:webHidden/>
              </w:rPr>
              <w:instrText xml:space="preserve"> PAGEREF _Toc82174694 \h </w:instrText>
            </w:r>
            <w:r>
              <w:rPr>
                <w:noProof/>
                <w:webHidden/>
              </w:rPr>
            </w:r>
            <w:r>
              <w:rPr>
                <w:noProof/>
                <w:webHidden/>
              </w:rPr>
              <w:fldChar w:fldCharType="separate"/>
            </w:r>
            <w:r>
              <w:rPr>
                <w:noProof/>
                <w:webHidden/>
              </w:rPr>
              <w:t>6</w:t>
            </w:r>
            <w:r>
              <w:rPr>
                <w:noProof/>
                <w:webHidden/>
              </w:rPr>
              <w:fldChar w:fldCharType="end"/>
            </w:r>
          </w:hyperlink>
        </w:p>
        <w:p w14:paraId="10D9C7E1" w14:textId="77777777" w:rsidR="00C21537" w:rsidRDefault="00C21537">
          <w:pPr>
            <w:pStyle w:val="TOC2"/>
            <w:rPr>
              <w:rFonts w:eastAsiaTheme="minorEastAsia" w:cstheme="minorBidi"/>
              <w:noProof/>
              <w:sz w:val="22"/>
            </w:rPr>
          </w:pPr>
          <w:hyperlink w:anchor="_Toc82174695" w:history="1">
            <w:r w:rsidRPr="00A77CEE">
              <w:rPr>
                <w:rStyle w:val="Hyperlink"/>
                <w:noProof/>
              </w:rPr>
              <w:t>Azure Cache for Redis</w:t>
            </w:r>
            <w:r>
              <w:rPr>
                <w:noProof/>
                <w:webHidden/>
              </w:rPr>
              <w:tab/>
            </w:r>
            <w:r>
              <w:rPr>
                <w:noProof/>
                <w:webHidden/>
              </w:rPr>
              <w:fldChar w:fldCharType="begin"/>
            </w:r>
            <w:r>
              <w:rPr>
                <w:noProof/>
                <w:webHidden/>
              </w:rPr>
              <w:instrText xml:space="preserve"> PAGEREF _Toc82174695 \h </w:instrText>
            </w:r>
            <w:r>
              <w:rPr>
                <w:noProof/>
                <w:webHidden/>
              </w:rPr>
            </w:r>
            <w:r>
              <w:rPr>
                <w:noProof/>
                <w:webHidden/>
              </w:rPr>
              <w:fldChar w:fldCharType="separate"/>
            </w:r>
            <w:r>
              <w:rPr>
                <w:noProof/>
                <w:webHidden/>
              </w:rPr>
              <w:t>6</w:t>
            </w:r>
            <w:r>
              <w:rPr>
                <w:noProof/>
                <w:webHidden/>
              </w:rPr>
              <w:fldChar w:fldCharType="end"/>
            </w:r>
          </w:hyperlink>
        </w:p>
        <w:p w14:paraId="0DD5B132" w14:textId="77777777" w:rsidR="00C21537" w:rsidRDefault="00C21537">
          <w:pPr>
            <w:pStyle w:val="TOC1"/>
            <w:rPr>
              <w:rFonts w:eastAsiaTheme="minorEastAsia" w:cstheme="minorBidi"/>
              <w:noProof/>
              <w:sz w:val="22"/>
            </w:rPr>
          </w:pPr>
          <w:hyperlink w:anchor="_Toc82174696" w:history="1">
            <w:r w:rsidRPr="00A77CEE">
              <w:rPr>
                <w:rStyle w:val="Hyperlink"/>
                <w:noProof/>
              </w:rPr>
              <w:t>Use Case</w:t>
            </w:r>
            <w:r>
              <w:rPr>
                <w:noProof/>
                <w:webHidden/>
              </w:rPr>
              <w:tab/>
            </w:r>
            <w:r>
              <w:rPr>
                <w:noProof/>
                <w:webHidden/>
              </w:rPr>
              <w:fldChar w:fldCharType="begin"/>
            </w:r>
            <w:r>
              <w:rPr>
                <w:noProof/>
                <w:webHidden/>
              </w:rPr>
              <w:instrText xml:space="preserve"> PAGEREF _Toc82174696 \h </w:instrText>
            </w:r>
            <w:r>
              <w:rPr>
                <w:noProof/>
                <w:webHidden/>
              </w:rPr>
            </w:r>
            <w:r>
              <w:rPr>
                <w:noProof/>
                <w:webHidden/>
              </w:rPr>
              <w:fldChar w:fldCharType="separate"/>
            </w:r>
            <w:r>
              <w:rPr>
                <w:noProof/>
                <w:webHidden/>
              </w:rPr>
              <w:t>7</w:t>
            </w:r>
            <w:r>
              <w:rPr>
                <w:noProof/>
                <w:webHidden/>
              </w:rPr>
              <w:fldChar w:fldCharType="end"/>
            </w:r>
          </w:hyperlink>
        </w:p>
        <w:p w14:paraId="59FB9651" w14:textId="77777777" w:rsidR="00C21537" w:rsidRDefault="00C21537">
          <w:pPr>
            <w:pStyle w:val="TOC2"/>
            <w:rPr>
              <w:rFonts w:eastAsiaTheme="minorEastAsia" w:cstheme="minorBidi"/>
              <w:noProof/>
              <w:sz w:val="22"/>
            </w:rPr>
          </w:pPr>
          <w:hyperlink w:anchor="_Toc82174697" w:history="1">
            <w:r w:rsidRPr="00A77CEE">
              <w:rPr>
                <w:rStyle w:val="Hyperlink"/>
                <w:noProof/>
              </w:rPr>
              <w:t>Overview</w:t>
            </w:r>
            <w:r>
              <w:rPr>
                <w:noProof/>
                <w:webHidden/>
              </w:rPr>
              <w:tab/>
            </w:r>
            <w:r>
              <w:rPr>
                <w:noProof/>
                <w:webHidden/>
              </w:rPr>
              <w:fldChar w:fldCharType="begin"/>
            </w:r>
            <w:r>
              <w:rPr>
                <w:noProof/>
                <w:webHidden/>
              </w:rPr>
              <w:instrText xml:space="preserve"> PAGEREF _Toc82174697 \h </w:instrText>
            </w:r>
            <w:r>
              <w:rPr>
                <w:noProof/>
                <w:webHidden/>
              </w:rPr>
            </w:r>
            <w:r>
              <w:rPr>
                <w:noProof/>
                <w:webHidden/>
              </w:rPr>
              <w:fldChar w:fldCharType="separate"/>
            </w:r>
            <w:r>
              <w:rPr>
                <w:noProof/>
                <w:webHidden/>
              </w:rPr>
              <w:t>7</w:t>
            </w:r>
            <w:r>
              <w:rPr>
                <w:noProof/>
                <w:webHidden/>
              </w:rPr>
              <w:fldChar w:fldCharType="end"/>
            </w:r>
          </w:hyperlink>
        </w:p>
        <w:p w14:paraId="23C28263" w14:textId="77777777" w:rsidR="00C21537" w:rsidRDefault="00C21537">
          <w:pPr>
            <w:pStyle w:val="TOC1"/>
            <w:rPr>
              <w:rFonts w:eastAsiaTheme="minorEastAsia" w:cstheme="minorBidi"/>
              <w:noProof/>
              <w:sz w:val="22"/>
            </w:rPr>
          </w:pPr>
          <w:hyperlink w:anchor="_Toc82174698" w:history="1">
            <w:r w:rsidRPr="00A77CEE">
              <w:rPr>
                <w:rStyle w:val="Hyperlink"/>
                <w:noProof/>
              </w:rPr>
              <w:t>Assessment</w:t>
            </w:r>
            <w:r>
              <w:rPr>
                <w:noProof/>
                <w:webHidden/>
              </w:rPr>
              <w:tab/>
            </w:r>
            <w:r>
              <w:rPr>
                <w:noProof/>
                <w:webHidden/>
              </w:rPr>
              <w:fldChar w:fldCharType="begin"/>
            </w:r>
            <w:r>
              <w:rPr>
                <w:noProof/>
                <w:webHidden/>
              </w:rPr>
              <w:instrText xml:space="preserve"> PAGEREF _Toc82174698 \h </w:instrText>
            </w:r>
            <w:r>
              <w:rPr>
                <w:noProof/>
                <w:webHidden/>
              </w:rPr>
            </w:r>
            <w:r>
              <w:rPr>
                <w:noProof/>
                <w:webHidden/>
              </w:rPr>
              <w:fldChar w:fldCharType="separate"/>
            </w:r>
            <w:r>
              <w:rPr>
                <w:noProof/>
                <w:webHidden/>
              </w:rPr>
              <w:t>8</w:t>
            </w:r>
            <w:r>
              <w:rPr>
                <w:noProof/>
                <w:webHidden/>
              </w:rPr>
              <w:fldChar w:fldCharType="end"/>
            </w:r>
          </w:hyperlink>
        </w:p>
        <w:p w14:paraId="7810C516" w14:textId="77777777" w:rsidR="00C21537" w:rsidRDefault="00C21537">
          <w:pPr>
            <w:pStyle w:val="TOC2"/>
            <w:rPr>
              <w:rFonts w:eastAsiaTheme="minorEastAsia" w:cstheme="minorBidi"/>
              <w:noProof/>
              <w:sz w:val="22"/>
            </w:rPr>
          </w:pPr>
          <w:hyperlink w:anchor="_Toc82174699" w:history="1">
            <w:r w:rsidRPr="00A77CEE">
              <w:rPr>
                <w:rStyle w:val="Hyperlink"/>
                <w:noProof/>
              </w:rPr>
              <w:t>Redis Versions</w:t>
            </w:r>
            <w:r>
              <w:rPr>
                <w:noProof/>
                <w:webHidden/>
              </w:rPr>
              <w:tab/>
            </w:r>
            <w:r>
              <w:rPr>
                <w:noProof/>
                <w:webHidden/>
              </w:rPr>
              <w:fldChar w:fldCharType="begin"/>
            </w:r>
            <w:r>
              <w:rPr>
                <w:noProof/>
                <w:webHidden/>
              </w:rPr>
              <w:instrText xml:space="preserve"> PAGEREF _Toc82174699 \h </w:instrText>
            </w:r>
            <w:r>
              <w:rPr>
                <w:noProof/>
                <w:webHidden/>
              </w:rPr>
            </w:r>
            <w:r>
              <w:rPr>
                <w:noProof/>
                <w:webHidden/>
              </w:rPr>
              <w:fldChar w:fldCharType="separate"/>
            </w:r>
            <w:r>
              <w:rPr>
                <w:noProof/>
                <w:webHidden/>
              </w:rPr>
              <w:t>9</w:t>
            </w:r>
            <w:r>
              <w:rPr>
                <w:noProof/>
                <w:webHidden/>
              </w:rPr>
              <w:fldChar w:fldCharType="end"/>
            </w:r>
          </w:hyperlink>
        </w:p>
        <w:p w14:paraId="3665D4E1" w14:textId="77777777" w:rsidR="00C21537" w:rsidRDefault="00C21537">
          <w:pPr>
            <w:pStyle w:val="TOC2"/>
            <w:rPr>
              <w:rFonts w:eastAsiaTheme="minorEastAsia" w:cstheme="minorBidi"/>
              <w:noProof/>
              <w:sz w:val="22"/>
            </w:rPr>
          </w:pPr>
          <w:hyperlink w:anchor="_Toc82174700" w:history="1">
            <w:r w:rsidRPr="00A77CEE">
              <w:rPr>
                <w:rStyle w:val="Hyperlink"/>
                <w:noProof/>
              </w:rPr>
              <w:t>Architecture and Objects</w:t>
            </w:r>
            <w:r>
              <w:rPr>
                <w:noProof/>
                <w:webHidden/>
              </w:rPr>
              <w:tab/>
            </w:r>
            <w:r>
              <w:rPr>
                <w:noProof/>
                <w:webHidden/>
              </w:rPr>
              <w:fldChar w:fldCharType="begin"/>
            </w:r>
            <w:r>
              <w:rPr>
                <w:noProof/>
                <w:webHidden/>
              </w:rPr>
              <w:instrText xml:space="preserve"> PAGEREF _Toc82174700 \h </w:instrText>
            </w:r>
            <w:r>
              <w:rPr>
                <w:noProof/>
                <w:webHidden/>
              </w:rPr>
            </w:r>
            <w:r>
              <w:rPr>
                <w:noProof/>
                <w:webHidden/>
              </w:rPr>
              <w:fldChar w:fldCharType="separate"/>
            </w:r>
            <w:r>
              <w:rPr>
                <w:noProof/>
                <w:webHidden/>
              </w:rPr>
              <w:t>10</w:t>
            </w:r>
            <w:r>
              <w:rPr>
                <w:noProof/>
                <w:webHidden/>
              </w:rPr>
              <w:fldChar w:fldCharType="end"/>
            </w:r>
          </w:hyperlink>
        </w:p>
        <w:p w14:paraId="7BA48730" w14:textId="77777777" w:rsidR="00C21537" w:rsidRDefault="00C21537">
          <w:pPr>
            <w:pStyle w:val="TOC2"/>
            <w:rPr>
              <w:rFonts w:eastAsiaTheme="minorEastAsia" w:cstheme="minorBidi"/>
              <w:noProof/>
              <w:sz w:val="22"/>
            </w:rPr>
          </w:pPr>
          <w:hyperlink w:anchor="_Toc82174701" w:history="1">
            <w:r w:rsidRPr="00A77CEE">
              <w:rPr>
                <w:rStyle w:val="Hyperlink"/>
                <w:noProof/>
              </w:rPr>
              <w:t>Limitations</w:t>
            </w:r>
            <w:r>
              <w:rPr>
                <w:noProof/>
                <w:webHidden/>
              </w:rPr>
              <w:tab/>
            </w:r>
            <w:r>
              <w:rPr>
                <w:noProof/>
                <w:webHidden/>
              </w:rPr>
              <w:fldChar w:fldCharType="begin"/>
            </w:r>
            <w:r>
              <w:rPr>
                <w:noProof/>
                <w:webHidden/>
              </w:rPr>
              <w:instrText xml:space="preserve"> PAGEREF _Toc82174701 \h </w:instrText>
            </w:r>
            <w:r>
              <w:rPr>
                <w:noProof/>
                <w:webHidden/>
              </w:rPr>
            </w:r>
            <w:r>
              <w:rPr>
                <w:noProof/>
                <w:webHidden/>
              </w:rPr>
              <w:fldChar w:fldCharType="separate"/>
            </w:r>
            <w:r>
              <w:rPr>
                <w:noProof/>
                <w:webHidden/>
              </w:rPr>
              <w:t>10</w:t>
            </w:r>
            <w:r>
              <w:rPr>
                <w:noProof/>
                <w:webHidden/>
              </w:rPr>
              <w:fldChar w:fldCharType="end"/>
            </w:r>
          </w:hyperlink>
        </w:p>
        <w:p w14:paraId="71E33944" w14:textId="77777777" w:rsidR="00C21537" w:rsidRDefault="00C21537">
          <w:pPr>
            <w:pStyle w:val="TOC2"/>
            <w:rPr>
              <w:rFonts w:eastAsiaTheme="minorEastAsia" w:cstheme="minorBidi"/>
              <w:noProof/>
              <w:sz w:val="22"/>
            </w:rPr>
          </w:pPr>
          <w:hyperlink w:anchor="_Toc82174702" w:history="1">
            <w:r w:rsidRPr="00A77CEE">
              <w:rPr>
                <w:rStyle w:val="Hyperlink"/>
                <w:noProof/>
              </w:rPr>
              <w:t>Databases</w:t>
            </w:r>
            <w:r>
              <w:rPr>
                <w:noProof/>
                <w:webHidden/>
              </w:rPr>
              <w:tab/>
            </w:r>
            <w:r>
              <w:rPr>
                <w:noProof/>
                <w:webHidden/>
              </w:rPr>
              <w:fldChar w:fldCharType="begin"/>
            </w:r>
            <w:r>
              <w:rPr>
                <w:noProof/>
                <w:webHidden/>
              </w:rPr>
              <w:instrText xml:space="preserve"> PAGEREF _Toc82174702 \h </w:instrText>
            </w:r>
            <w:r>
              <w:rPr>
                <w:noProof/>
                <w:webHidden/>
              </w:rPr>
            </w:r>
            <w:r>
              <w:rPr>
                <w:noProof/>
                <w:webHidden/>
              </w:rPr>
              <w:fldChar w:fldCharType="separate"/>
            </w:r>
            <w:r>
              <w:rPr>
                <w:noProof/>
                <w:webHidden/>
              </w:rPr>
              <w:t>10</w:t>
            </w:r>
            <w:r>
              <w:rPr>
                <w:noProof/>
                <w:webHidden/>
              </w:rPr>
              <w:fldChar w:fldCharType="end"/>
            </w:r>
          </w:hyperlink>
        </w:p>
        <w:p w14:paraId="3518D738" w14:textId="77777777" w:rsidR="00C21537" w:rsidRDefault="00C21537">
          <w:pPr>
            <w:pStyle w:val="TOC2"/>
            <w:rPr>
              <w:rFonts w:eastAsiaTheme="minorEastAsia" w:cstheme="minorBidi"/>
              <w:noProof/>
              <w:sz w:val="22"/>
            </w:rPr>
          </w:pPr>
          <w:hyperlink w:anchor="_Toc82174703" w:history="1">
            <w:r w:rsidRPr="00A77CEE">
              <w:rPr>
                <w:rStyle w:val="Hyperlink"/>
                <w:noProof/>
              </w:rPr>
              <w:t>Source Systems</w:t>
            </w:r>
            <w:r>
              <w:rPr>
                <w:noProof/>
                <w:webHidden/>
              </w:rPr>
              <w:tab/>
            </w:r>
            <w:r>
              <w:rPr>
                <w:noProof/>
                <w:webHidden/>
              </w:rPr>
              <w:fldChar w:fldCharType="begin"/>
            </w:r>
            <w:r>
              <w:rPr>
                <w:noProof/>
                <w:webHidden/>
              </w:rPr>
              <w:instrText xml:space="preserve"> PAGEREF _Toc82174703 \h </w:instrText>
            </w:r>
            <w:r>
              <w:rPr>
                <w:noProof/>
                <w:webHidden/>
              </w:rPr>
            </w:r>
            <w:r>
              <w:rPr>
                <w:noProof/>
                <w:webHidden/>
              </w:rPr>
              <w:fldChar w:fldCharType="separate"/>
            </w:r>
            <w:r>
              <w:rPr>
                <w:noProof/>
                <w:webHidden/>
              </w:rPr>
              <w:t>11</w:t>
            </w:r>
            <w:r>
              <w:rPr>
                <w:noProof/>
                <w:webHidden/>
              </w:rPr>
              <w:fldChar w:fldCharType="end"/>
            </w:r>
          </w:hyperlink>
        </w:p>
        <w:p w14:paraId="15056061" w14:textId="77777777" w:rsidR="00C21537" w:rsidRDefault="00C21537">
          <w:pPr>
            <w:pStyle w:val="TOC2"/>
            <w:rPr>
              <w:rFonts w:eastAsiaTheme="minorEastAsia" w:cstheme="minorBidi"/>
              <w:noProof/>
              <w:sz w:val="22"/>
            </w:rPr>
          </w:pPr>
          <w:hyperlink w:anchor="_Toc82174704" w:history="1">
            <w:r w:rsidRPr="00A77CEE">
              <w:rPr>
                <w:rStyle w:val="Hyperlink"/>
                <w:noProof/>
              </w:rPr>
              <w:t>Performance Analysis Tools</w:t>
            </w:r>
            <w:r>
              <w:rPr>
                <w:noProof/>
                <w:webHidden/>
              </w:rPr>
              <w:tab/>
            </w:r>
            <w:r>
              <w:rPr>
                <w:noProof/>
                <w:webHidden/>
              </w:rPr>
              <w:fldChar w:fldCharType="begin"/>
            </w:r>
            <w:r>
              <w:rPr>
                <w:noProof/>
                <w:webHidden/>
              </w:rPr>
              <w:instrText xml:space="preserve"> PAGEREF _Toc82174704 \h </w:instrText>
            </w:r>
            <w:r>
              <w:rPr>
                <w:noProof/>
                <w:webHidden/>
              </w:rPr>
            </w:r>
            <w:r>
              <w:rPr>
                <w:noProof/>
                <w:webHidden/>
              </w:rPr>
              <w:fldChar w:fldCharType="separate"/>
            </w:r>
            <w:r>
              <w:rPr>
                <w:noProof/>
                <w:webHidden/>
              </w:rPr>
              <w:t>12</w:t>
            </w:r>
            <w:r>
              <w:rPr>
                <w:noProof/>
                <w:webHidden/>
              </w:rPr>
              <w:fldChar w:fldCharType="end"/>
            </w:r>
          </w:hyperlink>
        </w:p>
        <w:p w14:paraId="0A4F2556" w14:textId="77777777" w:rsidR="00C21537" w:rsidRDefault="00C21537">
          <w:pPr>
            <w:pStyle w:val="TOC2"/>
            <w:rPr>
              <w:rFonts w:eastAsiaTheme="minorEastAsia" w:cstheme="minorBidi"/>
              <w:noProof/>
              <w:sz w:val="22"/>
            </w:rPr>
          </w:pPr>
          <w:hyperlink w:anchor="_Toc82174705" w:history="1">
            <w:r w:rsidRPr="00A77CEE">
              <w:rPr>
                <w:rStyle w:val="Hyperlink"/>
                <w:noProof/>
              </w:rPr>
              <w:t>Azure Cache for Redis - Service Tiers</w:t>
            </w:r>
            <w:r>
              <w:rPr>
                <w:noProof/>
                <w:webHidden/>
              </w:rPr>
              <w:tab/>
            </w:r>
            <w:r>
              <w:rPr>
                <w:noProof/>
                <w:webHidden/>
              </w:rPr>
              <w:fldChar w:fldCharType="begin"/>
            </w:r>
            <w:r>
              <w:rPr>
                <w:noProof/>
                <w:webHidden/>
              </w:rPr>
              <w:instrText xml:space="preserve"> PAGEREF _Toc82174705 \h </w:instrText>
            </w:r>
            <w:r>
              <w:rPr>
                <w:noProof/>
                <w:webHidden/>
              </w:rPr>
            </w:r>
            <w:r>
              <w:rPr>
                <w:noProof/>
                <w:webHidden/>
              </w:rPr>
              <w:fldChar w:fldCharType="separate"/>
            </w:r>
            <w:r>
              <w:rPr>
                <w:noProof/>
                <w:webHidden/>
              </w:rPr>
              <w:t>12</w:t>
            </w:r>
            <w:r>
              <w:rPr>
                <w:noProof/>
                <w:webHidden/>
              </w:rPr>
              <w:fldChar w:fldCharType="end"/>
            </w:r>
          </w:hyperlink>
        </w:p>
        <w:p w14:paraId="1957FB48" w14:textId="77777777" w:rsidR="00C21537" w:rsidRDefault="00C21537">
          <w:pPr>
            <w:pStyle w:val="TOC2"/>
            <w:rPr>
              <w:rFonts w:eastAsiaTheme="minorEastAsia" w:cstheme="minorBidi"/>
              <w:noProof/>
              <w:sz w:val="22"/>
            </w:rPr>
          </w:pPr>
          <w:hyperlink w:anchor="_Toc82174706" w:history="1">
            <w:r w:rsidRPr="00A77CEE">
              <w:rPr>
                <w:rStyle w:val="Hyperlink"/>
                <w:noProof/>
              </w:rPr>
              <w:t>WWI Use Case</w:t>
            </w:r>
            <w:r>
              <w:rPr>
                <w:noProof/>
                <w:webHidden/>
              </w:rPr>
              <w:tab/>
            </w:r>
            <w:r>
              <w:rPr>
                <w:noProof/>
                <w:webHidden/>
              </w:rPr>
              <w:fldChar w:fldCharType="begin"/>
            </w:r>
            <w:r>
              <w:rPr>
                <w:noProof/>
                <w:webHidden/>
              </w:rPr>
              <w:instrText xml:space="preserve"> PAGEREF _Toc82174706 \h </w:instrText>
            </w:r>
            <w:r>
              <w:rPr>
                <w:noProof/>
                <w:webHidden/>
              </w:rPr>
            </w:r>
            <w:r>
              <w:rPr>
                <w:noProof/>
                <w:webHidden/>
              </w:rPr>
              <w:fldChar w:fldCharType="separate"/>
            </w:r>
            <w:r>
              <w:rPr>
                <w:noProof/>
                <w:webHidden/>
              </w:rPr>
              <w:t>15</w:t>
            </w:r>
            <w:r>
              <w:rPr>
                <w:noProof/>
                <w:webHidden/>
              </w:rPr>
              <w:fldChar w:fldCharType="end"/>
            </w:r>
          </w:hyperlink>
        </w:p>
        <w:p w14:paraId="5F4FC4FB" w14:textId="77777777" w:rsidR="00C21537" w:rsidRDefault="00C21537">
          <w:pPr>
            <w:pStyle w:val="TOC2"/>
            <w:rPr>
              <w:rFonts w:eastAsiaTheme="minorEastAsia" w:cstheme="minorBidi"/>
              <w:noProof/>
              <w:sz w:val="22"/>
            </w:rPr>
          </w:pPr>
          <w:hyperlink w:anchor="_Toc82174707" w:history="1">
            <w:r w:rsidRPr="00A77CEE">
              <w:rPr>
                <w:rStyle w:val="Hyperlink"/>
                <w:noProof/>
              </w:rPr>
              <w:t>Assessment Checklist</w:t>
            </w:r>
            <w:r>
              <w:rPr>
                <w:noProof/>
                <w:webHidden/>
              </w:rPr>
              <w:tab/>
            </w:r>
            <w:r>
              <w:rPr>
                <w:noProof/>
                <w:webHidden/>
              </w:rPr>
              <w:fldChar w:fldCharType="begin"/>
            </w:r>
            <w:r>
              <w:rPr>
                <w:noProof/>
                <w:webHidden/>
              </w:rPr>
              <w:instrText xml:space="preserve"> PAGEREF _Toc82174707 \h </w:instrText>
            </w:r>
            <w:r>
              <w:rPr>
                <w:noProof/>
                <w:webHidden/>
              </w:rPr>
            </w:r>
            <w:r>
              <w:rPr>
                <w:noProof/>
                <w:webHidden/>
              </w:rPr>
              <w:fldChar w:fldCharType="separate"/>
            </w:r>
            <w:r>
              <w:rPr>
                <w:noProof/>
                <w:webHidden/>
              </w:rPr>
              <w:t>15</w:t>
            </w:r>
            <w:r>
              <w:rPr>
                <w:noProof/>
                <w:webHidden/>
              </w:rPr>
              <w:fldChar w:fldCharType="end"/>
            </w:r>
          </w:hyperlink>
        </w:p>
        <w:p w14:paraId="1244CA7F" w14:textId="77777777" w:rsidR="00C21537" w:rsidRDefault="00C21537">
          <w:pPr>
            <w:pStyle w:val="TOC1"/>
            <w:rPr>
              <w:rFonts w:eastAsiaTheme="minorEastAsia" w:cstheme="minorBidi"/>
              <w:noProof/>
              <w:sz w:val="22"/>
            </w:rPr>
          </w:pPr>
          <w:hyperlink w:anchor="_Toc82174708" w:history="1">
            <w:r w:rsidRPr="00A77CEE">
              <w:rPr>
                <w:rStyle w:val="Hyperlink"/>
                <w:noProof/>
              </w:rPr>
              <w:t>Planning</w:t>
            </w:r>
            <w:r>
              <w:rPr>
                <w:noProof/>
                <w:webHidden/>
              </w:rPr>
              <w:tab/>
            </w:r>
            <w:r>
              <w:rPr>
                <w:noProof/>
                <w:webHidden/>
              </w:rPr>
              <w:fldChar w:fldCharType="begin"/>
            </w:r>
            <w:r>
              <w:rPr>
                <w:noProof/>
                <w:webHidden/>
              </w:rPr>
              <w:instrText xml:space="preserve"> PAGEREF _Toc82174708 \h </w:instrText>
            </w:r>
            <w:r>
              <w:rPr>
                <w:noProof/>
                <w:webHidden/>
              </w:rPr>
            </w:r>
            <w:r>
              <w:rPr>
                <w:noProof/>
                <w:webHidden/>
              </w:rPr>
              <w:fldChar w:fldCharType="separate"/>
            </w:r>
            <w:r>
              <w:rPr>
                <w:noProof/>
                <w:webHidden/>
              </w:rPr>
              <w:t>15</w:t>
            </w:r>
            <w:r>
              <w:rPr>
                <w:noProof/>
                <w:webHidden/>
              </w:rPr>
              <w:fldChar w:fldCharType="end"/>
            </w:r>
          </w:hyperlink>
        </w:p>
        <w:p w14:paraId="74192088" w14:textId="77777777" w:rsidR="00C21537" w:rsidRDefault="00C21537">
          <w:pPr>
            <w:pStyle w:val="TOC2"/>
            <w:rPr>
              <w:rFonts w:eastAsiaTheme="minorEastAsia" w:cstheme="minorBidi"/>
              <w:noProof/>
              <w:sz w:val="22"/>
            </w:rPr>
          </w:pPr>
          <w:hyperlink w:anchor="_Toc82174709" w:history="1">
            <w:r w:rsidRPr="00A77CEE">
              <w:rPr>
                <w:rStyle w:val="Hyperlink"/>
                <w:noProof/>
              </w:rPr>
              <w:t>Landing Zone</w:t>
            </w:r>
            <w:r>
              <w:rPr>
                <w:noProof/>
                <w:webHidden/>
              </w:rPr>
              <w:tab/>
            </w:r>
            <w:r>
              <w:rPr>
                <w:noProof/>
                <w:webHidden/>
              </w:rPr>
              <w:fldChar w:fldCharType="begin"/>
            </w:r>
            <w:r>
              <w:rPr>
                <w:noProof/>
                <w:webHidden/>
              </w:rPr>
              <w:instrText xml:space="preserve"> PAGEREF _Toc82174709 \h </w:instrText>
            </w:r>
            <w:r>
              <w:rPr>
                <w:noProof/>
                <w:webHidden/>
              </w:rPr>
            </w:r>
            <w:r>
              <w:rPr>
                <w:noProof/>
                <w:webHidden/>
              </w:rPr>
              <w:fldChar w:fldCharType="separate"/>
            </w:r>
            <w:r>
              <w:rPr>
                <w:noProof/>
                <w:webHidden/>
              </w:rPr>
              <w:t>15</w:t>
            </w:r>
            <w:r>
              <w:rPr>
                <w:noProof/>
                <w:webHidden/>
              </w:rPr>
              <w:fldChar w:fldCharType="end"/>
            </w:r>
          </w:hyperlink>
        </w:p>
        <w:p w14:paraId="0301FCAB" w14:textId="77777777" w:rsidR="00C21537" w:rsidRDefault="00C21537">
          <w:pPr>
            <w:pStyle w:val="TOC2"/>
            <w:rPr>
              <w:rFonts w:eastAsiaTheme="minorEastAsia" w:cstheme="minorBidi"/>
              <w:noProof/>
              <w:sz w:val="22"/>
            </w:rPr>
          </w:pPr>
          <w:hyperlink w:anchor="_Toc82174710" w:history="1">
            <w:r w:rsidRPr="00A77CEE">
              <w:rPr>
                <w:rStyle w:val="Hyperlink"/>
                <w:noProof/>
              </w:rPr>
              <w:t>Networking</w:t>
            </w:r>
            <w:r>
              <w:rPr>
                <w:noProof/>
                <w:webHidden/>
              </w:rPr>
              <w:tab/>
            </w:r>
            <w:r>
              <w:rPr>
                <w:noProof/>
                <w:webHidden/>
              </w:rPr>
              <w:fldChar w:fldCharType="begin"/>
            </w:r>
            <w:r>
              <w:rPr>
                <w:noProof/>
                <w:webHidden/>
              </w:rPr>
              <w:instrText xml:space="preserve"> PAGEREF _Toc82174710 \h </w:instrText>
            </w:r>
            <w:r>
              <w:rPr>
                <w:noProof/>
                <w:webHidden/>
              </w:rPr>
            </w:r>
            <w:r>
              <w:rPr>
                <w:noProof/>
                <w:webHidden/>
              </w:rPr>
              <w:fldChar w:fldCharType="separate"/>
            </w:r>
            <w:r>
              <w:rPr>
                <w:noProof/>
                <w:webHidden/>
              </w:rPr>
              <w:t>16</w:t>
            </w:r>
            <w:r>
              <w:rPr>
                <w:noProof/>
                <w:webHidden/>
              </w:rPr>
              <w:fldChar w:fldCharType="end"/>
            </w:r>
          </w:hyperlink>
        </w:p>
        <w:p w14:paraId="7E46D7F3" w14:textId="77777777" w:rsidR="00C21537" w:rsidRDefault="00C21537">
          <w:pPr>
            <w:pStyle w:val="TOC2"/>
            <w:rPr>
              <w:rFonts w:eastAsiaTheme="minorEastAsia" w:cstheme="minorBidi"/>
              <w:noProof/>
              <w:sz w:val="22"/>
            </w:rPr>
          </w:pPr>
          <w:hyperlink w:anchor="_Toc82174711" w:history="1">
            <w:r w:rsidRPr="00A77CEE">
              <w:rPr>
                <w:rStyle w:val="Hyperlink"/>
                <w:noProof/>
              </w:rPr>
              <w:t>Private Link and/or VNet integration</w:t>
            </w:r>
            <w:r>
              <w:rPr>
                <w:noProof/>
                <w:webHidden/>
              </w:rPr>
              <w:tab/>
            </w:r>
            <w:r>
              <w:rPr>
                <w:noProof/>
                <w:webHidden/>
              </w:rPr>
              <w:fldChar w:fldCharType="begin"/>
            </w:r>
            <w:r>
              <w:rPr>
                <w:noProof/>
                <w:webHidden/>
              </w:rPr>
              <w:instrText xml:space="preserve"> PAGEREF _Toc82174711 \h </w:instrText>
            </w:r>
            <w:r>
              <w:rPr>
                <w:noProof/>
                <w:webHidden/>
              </w:rPr>
            </w:r>
            <w:r>
              <w:rPr>
                <w:noProof/>
                <w:webHidden/>
              </w:rPr>
              <w:fldChar w:fldCharType="separate"/>
            </w:r>
            <w:r>
              <w:rPr>
                <w:noProof/>
                <w:webHidden/>
              </w:rPr>
              <w:t>17</w:t>
            </w:r>
            <w:r>
              <w:rPr>
                <w:noProof/>
                <w:webHidden/>
              </w:rPr>
              <w:fldChar w:fldCharType="end"/>
            </w:r>
          </w:hyperlink>
        </w:p>
        <w:p w14:paraId="7ED78F72" w14:textId="77777777" w:rsidR="00C21537" w:rsidRDefault="00C21537">
          <w:pPr>
            <w:pStyle w:val="TOC2"/>
            <w:rPr>
              <w:rFonts w:eastAsiaTheme="minorEastAsia" w:cstheme="minorBidi"/>
              <w:noProof/>
              <w:sz w:val="22"/>
            </w:rPr>
          </w:pPr>
          <w:hyperlink w:anchor="_Toc82174712" w:history="1">
            <w:r w:rsidRPr="00A77CEE">
              <w:rPr>
                <w:rStyle w:val="Hyperlink"/>
                <w:noProof/>
              </w:rPr>
              <w:t>SSL/TLS Connectivity</w:t>
            </w:r>
            <w:r>
              <w:rPr>
                <w:noProof/>
                <w:webHidden/>
              </w:rPr>
              <w:tab/>
            </w:r>
            <w:r>
              <w:rPr>
                <w:noProof/>
                <w:webHidden/>
              </w:rPr>
              <w:fldChar w:fldCharType="begin"/>
            </w:r>
            <w:r>
              <w:rPr>
                <w:noProof/>
                <w:webHidden/>
              </w:rPr>
              <w:instrText xml:space="preserve"> PAGEREF _Toc82174712 \h </w:instrText>
            </w:r>
            <w:r>
              <w:rPr>
                <w:noProof/>
                <w:webHidden/>
              </w:rPr>
            </w:r>
            <w:r>
              <w:rPr>
                <w:noProof/>
                <w:webHidden/>
              </w:rPr>
              <w:fldChar w:fldCharType="separate"/>
            </w:r>
            <w:r>
              <w:rPr>
                <w:noProof/>
                <w:webHidden/>
              </w:rPr>
              <w:t>17</w:t>
            </w:r>
            <w:r>
              <w:rPr>
                <w:noProof/>
                <w:webHidden/>
              </w:rPr>
              <w:fldChar w:fldCharType="end"/>
            </w:r>
          </w:hyperlink>
        </w:p>
        <w:p w14:paraId="2EA6F73C" w14:textId="77777777" w:rsidR="00C21537" w:rsidRDefault="00C21537">
          <w:pPr>
            <w:pStyle w:val="TOC2"/>
            <w:rPr>
              <w:rFonts w:eastAsiaTheme="minorEastAsia" w:cstheme="minorBidi"/>
              <w:noProof/>
              <w:sz w:val="22"/>
            </w:rPr>
          </w:pPr>
          <w:hyperlink w:anchor="_Toc82174713" w:history="1">
            <w:r w:rsidRPr="00A77CEE">
              <w:rPr>
                <w:rStyle w:val="Hyperlink"/>
                <w:noProof/>
              </w:rPr>
              <w:t>WWI Use Case</w:t>
            </w:r>
            <w:r>
              <w:rPr>
                <w:noProof/>
                <w:webHidden/>
              </w:rPr>
              <w:tab/>
            </w:r>
            <w:r>
              <w:rPr>
                <w:noProof/>
                <w:webHidden/>
              </w:rPr>
              <w:fldChar w:fldCharType="begin"/>
            </w:r>
            <w:r>
              <w:rPr>
                <w:noProof/>
                <w:webHidden/>
              </w:rPr>
              <w:instrText xml:space="preserve"> PAGEREF _Toc82174713 \h </w:instrText>
            </w:r>
            <w:r>
              <w:rPr>
                <w:noProof/>
                <w:webHidden/>
              </w:rPr>
            </w:r>
            <w:r>
              <w:rPr>
                <w:noProof/>
                <w:webHidden/>
              </w:rPr>
              <w:fldChar w:fldCharType="separate"/>
            </w:r>
            <w:r>
              <w:rPr>
                <w:noProof/>
                <w:webHidden/>
              </w:rPr>
              <w:t>17</w:t>
            </w:r>
            <w:r>
              <w:rPr>
                <w:noProof/>
                <w:webHidden/>
              </w:rPr>
              <w:fldChar w:fldCharType="end"/>
            </w:r>
          </w:hyperlink>
        </w:p>
        <w:p w14:paraId="56678526" w14:textId="77777777" w:rsidR="00C21537" w:rsidRDefault="00C21537">
          <w:pPr>
            <w:pStyle w:val="TOC2"/>
            <w:rPr>
              <w:rFonts w:eastAsiaTheme="minorEastAsia" w:cstheme="minorBidi"/>
              <w:noProof/>
              <w:sz w:val="22"/>
            </w:rPr>
          </w:pPr>
          <w:hyperlink w:anchor="_Toc82174714" w:history="1">
            <w:r w:rsidRPr="00A77CEE">
              <w:rPr>
                <w:rStyle w:val="Hyperlink"/>
                <w:noProof/>
              </w:rPr>
              <w:t>Planning Checklist</w:t>
            </w:r>
            <w:r>
              <w:rPr>
                <w:noProof/>
                <w:webHidden/>
              </w:rPr>
              <w:tab/>
            </w:r>
            <w:r>
              <w:rPr>
                <w:noProof/>
                <w:webHidden/>
              </w:rPr>
              <w:fldChar w:fldCharType="begin"/>
            </w:r>
            <w:r>
              <w:rPr>
                <w:noProof/>
                <w:webHidden/>
              </w:rPr>
              <w:instrText xml:space="preserve"> PAGEREF _Toc82174714 \h </w:instrText>
            </w:r>
            <w:r>
              <w:rPr>
                <w:noProof/>
                <w:webHidden/>
              </w:rPr>
            </w:r>
            <w:r>
              <w:rPr>
                <w:noProof/>
                <w:webHidden/>
              </w:rPr>
              <w:fldChar w:fldCharType="separate"/>
            </w:r>
            <w:r>
              <w:rPr>
                <w:noProof/>
                <w:webHidden/>
              </w:rPr>
              <w:t>17</w:t>
            </w:r>
            <w:r>
              <w:rPr>
                <w:noProof/>
                <w:webHidden/>
              </w:rPr>
              <w:fldChar w:fldCharType="end"/>
            </w:r>
          </w:hyperlink>
        </w:p>
        <w:p w14:paraId="5C6BE02A" w14:textId="77777777" w:rsidR="00C21537" w:rsidRDefault="00C21537">
          <w:pPr>
            <w:pStyle w:val="TOC1"/>
            <w:rPr>
              <w:rFonts w:eastAsiaTheme="minorEastAsia" w:cstheme="minorBidi"/>
              <w:noProof/>
              <w:sz w:val="22"/>
            </w:rPr>
          </w:pPr>
          <w:hyperlink w:anchor="_Toc82174715" w:history="1">
            <w:r w:rsidRPr="00A77CEE">
              <w:rPr>
                <w:rStyle w:val="Hyperlink"/>
                <w:noProof/>
              </w:rPr>
              <w:t>Migration Methods</w:t>
            </w:r>
            <w:r>
              <w:rPr>
                <w:noProof/>
                <w:webHidden/>
              </w:rPr>
              <w:tab/>
            </w:r>
            <w:r>
              <w:rPr>
                <w:noProof/>
                <w:webHidden/>
              </w:rPr>
              <w:fldChar w:fldCharType="begin"/>
            </w:r>
            <w:r>
              <w:rPr>
                <w:noProof/>
                <w:webHidden/>
              </w:rPr>
              <w:instrText xml:space="preserve"> PAGEREF _Toc82174715 \h </w:instrText>
            </w:r>
            <w:r>
              <w:rPr>
                <w:noProof/>
                <w:webHidden/>
              </w:rPr>
            </w:r>
            <w:r>
              <w:rPr>
                <w:noProof/>
                <w:webHidden/>
              </w:rPr>
              <w:fldChar w:fldCharType="separate"/>
            </w:r>
            <w:r>
              <w:rPr>
                <w:noProof/>
                <w:webHidden/>
              </w:rPr>
              <w:t>18</w:t>
            </w:r>
            <w:r>
              <w:rPr>
                <w:noProof/>
                <w:webHidden/>
              </w:rPr>
              <w:fldChar w:fldCharType="end"/>
            </w:r>
          </w:hyperlink>
        </w:p>
        <w:p w14:paraId="31839189" w14:textId="77777777" w:rsidR="00C21537" w:rsidRDefault="00C21537">
          <w:pPr>
            <w:pStyle w:val="TOC2"/>
            <w:rPr>
              <w:rFonts w:eastAsiaTheme="minorEastAsia" w:cstheme="minorBidi"/>
              <w:noProof/>
              <w:sz w:val="22"/>
            </w:rPr>
          </w:pPr>
          <w:hyperlink w:anchor="_Toc82174716" w:history="1">
            <w:r w:rsidRPr="00A77CEE">
              <w:rPr>
                <w:rStyle w:val="Hyperlink"/>
                <w:noProof/>
              </w:rPr>
              <w:t>Import / Export</w:t>
            </w:r>
            <w:r>
              <w:rPr>
                <w:noProof/>
                <w:webHidden/>
              </w:rPr>
              <w:tab/>
            </w:r>
            <w:r>
              <w:rPr>
                <w:noProof/>
                <w:webHidden/>
              </w:rPr>
              <w:fldChar w:fldCharType="begin"/>
            </w:r>
            <w:r>
              <w:rPr>
                <w:noProof/>
                <w:webHidden/>
              </w:rPr>
              <w:instrText xml:space="preserve"> PAGEREF _Toc82174716 \h </w:instrText>
            </w:r>
            <w:r>
              <w:rPr>
                <w:noProof/>
                <w:webHidden/>
              </w:rPr>
            </w:r>
            <w:r>
              <w:rPr>
                <w:noProof/>
                <w:webHidden/>
              </w:rPr>
              <w:fldChar w:fldCharType="separate"/>
            </w:r>
            <w:r>
              <w:rPr>
                <w:noProof/>
                <w:webHidden/>
              </w:rPr>
              <w:t>18</w:t>
            </w:r>
            <w:r>
              <w:rPr>
                <w:noProof/>
                <w:webHidden/>
              </w:rPr>
              <w:fldChar w:fldCharType="end"/>
            </w:r>
          </w:hyperlink>
        </w:p>
        <w:p w14:paraId="1F730C4A" w14:textId="77777777" w:rsidR="00C21537" w:rsidRDefault="00C21537">
          <w:pPr>
            <w:pStyle w:val="TOC2"/>
            <w:rPr>
              <w:rFonts w:eastAsiaTheme="minorEastAsia" w:cstheme="minorBidi"/>
              <w:noProof/>
              <w:sz w:val="22"/>
            </w:rPr>
          </w:pPr>
          <w:hyperlink w:anchor="_Toc82174717" w:history="1">
            <w:r w:rsidRPr="00A77CEE">
              <w:rPr>
                <w:rStyle w:val="Hyperlink"/>
                <w:noProof/>
              </w:rPr>
              <w:t>Fastest/Minimum Downtime Migration</w:t>
            </w:r>
            <w:r>
              <w:rPr>
                <w:noProof/>
                <w:webHidden/>
              </w:rPr>
              <w:tab/>
            </w:r>
            <w:r>
              <w:rPr>
                <w:noProof/>
                <w:webHidden/>
              </w:rPr>
              <w:fldChar w:fldCharType="begin"/>
            </w:r>
            <w:r>
              <w:rPr>
                <w:noProof/>
                <w:webHidden/>
              </w:rPr>
              <w:instrText xml:space="preserve"> PAGEREF _Toc82174717 \h </w:instrText>
            </w:r>
            <w:r>
              <w:rPr>
                <w:noProof/>
                <w:webHidden/>
              </w:rPr>
            </w:r>
            <w:r>
              <w:rPr>
                <w:noProof/>
                <w:webHidden/>
              </w:rPr>
              <w:fldChar w:fldCharType="separate"/>
            </w:r>
            <w:r>
              <w:rPr>
                <w:noProof/>
                <w:webHidden/>
              </w:rPr>
              <w:t>19</w:t>
            </w:r>
            <w:r>
              <w:rPr>
                <w:noProof/>
                <w:webHidden/>
              </w:rPr>
              <w:fldChar w:fldCharType="end"/>
            </w:r>
          </w:hyperlink>
        </w:p>
        <w:p w14:paraId="1BAB2C5B" w14:textId="77777777" w:rsidR="00C21537" w:rsidRDefault="00C21537">
          <w:pPr>
            <w:pStyle w:val="TOC2"/>
            <w:rPr>
              <w:rFonts w:eastAsiaTheme="minorEastAsia" w:cstheme="minorBidi"/>
              <w:noProof/>
              <w:sz w:val="22"/>
            </w:rPr>
          </w:pPr>
          <w:hyperlink w:anchor="_Toc82174718" w:history="1">
            <w:r w:rsidRPr="00A77CEE">
              <w:rPr>
                <w:rStyle w:val="Hyperlink"/>
                <w:noProof/>
              </w:rPr>
              <w:t>Decision Table</w:t>
            </w:r>
            <w:r>
              <w:rPr>
                <w:noProof/>
                <w:webHidden/>
              </w:rPr>
              <w:tab/>
            </w:r>
            <w:r>
              <w:rPr>
                <w:noProof/>
                <w:webHidden/>
              </w:rPr>
              <w:fldChar w:fldCharType="begin"/>
            </w:r>
            <w:r>
              <w:rPr>
                <w:noProof/>
                <w:webHidden/>
              </w:rPr>
              <w:instrText xml:space="preserve"> PAGEREF _Toc82174718 \h </w:instrText>
            </w:r>
            <w:r>
              <w:rPr>
                <w:noProof/>
                <w:webHidden/>
              </w:rPr>
            </w:r>
            <w:r>
              <w:rPr>
                <w:noProof/>
                <w:webHidden/>
              </w:rPr>
              <w:fldChar w:fldCharType="separate"/>
            </w:r>
            <w:r>
              <w:rPr>
                <w:noProof/>
                <w:webHidden/>
              </w:rPr>
              <w:t>20</w:t>
            </w:r>
            <w:r>
              <w:rPr>
                <w:noProof/>
                <w:webHidden/>
              </w:rPr>
              <w:fldChar w:fldCharType="end"/>
            </w:r>
          </w:hyperlink>
        </w:p>
        <w:p w14:paraId="10D15EC0" w14:textId="77777777" w:rsidR="00C21537" w:rsidRDefault="00C21537">
          <w:pPr>
            <w:pStyle w:val="TOC2"/>
            <w:rPr>
              <w:rFonts w:eastAsiaTheme="minorEastAsia" w:cstheme="minorBidi"/>
              <w:noProof/>
              <w:sz w:val="22"/>
            </w:rPr>
          </w:pPr>
          <w:hyperlink w:anchor="_Toc82174719" w:history="1">
            <w:r w:rsidRPr="00A77CEE">
              <w:rPr>
                <w:rStyle w:val="Hyperlink"/>
                <w:noProof/>
              </w:rPr>
              <w:t>WWI Use Case</w:t>
            </w:r>
            <w:r>
              <w:rPr>
                <w:noProof/>
                <w:webHidden/>
              </w:rPr>
              <w:tab/>
            </w:r>
            <w:r>
              <w:rPr>
                <w:noProof/>
                <w:webHidden/>
              </w:rPr>
              <w:fldChar w:fldCharType="begin"/>
            </w:r>
            <w:r>
              <w:rPr>
                <w:noProof/>
                <w:webHidden/>
              </w:rPr>
              <w:instrText xml:space="preserve"> PAGEREF _Toc82174719 \h </w:instrText>
            </w:r>
            <w:r>
              <w:rPr>
                <w:noProof/>
                <w:webHidden/>
              </w:rPr>
            </w:r>
            <w:r>
              <w:rPr>
                <w:noProof/>
                <w:webHidden/>
              </w:rPr>
              <w:fldChar w:fldCharType="separate"/>
            </w:r>
            <w:r>
              <w:rPr>
                <w:noProof/>
                <w:webHidden/>
              </w:rPr>
              <w:t>21</w:t>
            </w:r>
            <w:r>
              <w:rPr>
                <w:noProof/>
                <w:webHidden/>
              </w:rPr>
              <w:fldChar w:fldCharType="end"/>
            </w:r>
          </w:hyperlink>
        </w:p>
        <w:p w14:paraId="4B2CAE5C" w14:textId="77777777" w:rsidR="00C21537" w:rsidRDefault="00C21537">
          <w:pPr>
            <w:pStyle w:val="TOC2"/>
            <w:rPr>
              <w:rFonts w:eastAsiaTheme="minorEastAsia" w:cstheme="minorBidi"/>
              <w:noProof/>
              <w:sz w:val="22"/>
            </w:rPr>
          </w:pPr>
          <w:hyperlink w:anchor="_Toc82174720" w:history="1">
            <w:r w:rsidRPr="00A77CEE">
              <w:rPr>
                <w:rStyle w:val="Hyperlink"/>
                <w:noProof/>
              </w:rPr>
              <w:t>Migration Methods Checklist</w:t>
            </w:r>
            <w:r>
              <w:rPr>
                <w:noProof/>
                <w:webHidden/>
              </w:rPr>
              <w:tab/>
            </w:r>
            <w:r>
              <w:rPr>
                <w:noProof/>
                <w:webHidden/>
              </w:rPr>
              <w:fldChar w:fldCharType="begin"/>
            </w:r>
            <w:r>
              <w:rPr>
                <w:noProof/>
                <w:webHidden/>
              </w:rPr>
              <w:instrText xml:space="preserve"> PAGEREF _Toc82174720 \h </w:instrText>
            </w:r>
            <w:r>
              <w:rPr>
                <w:noProof/>
                <w:webHidden/>
              </w:rPr>
            </w:r>
            <w:r>
              <w:rPr>
                <w:noProof/>
                <w:webHidden/>
              </w:rPr>
              <w:fldChar w:fldCharType="separate"/>
            </w:r>
            <w:r>
              <w:rPr>
                <w:noProof/>
                <w:webHidden/>
              </w:rPr>
              <w:t>21</w:t>
            </w:r>
            <w:r>
              <w:rPr>
                <w:noProof/>
                <w:webHidden/>
              </w:rPr>
              <w:fldChar w:fldCharType="end"/>
            </w:r>
          </w:hyperlink>
        </w:p>
        <w:p w14:paraId="0C29EB9F" w14:textId="77777777" w:rsidR="00C21537" w:rsidRDefault="00C21537">
          <w:pPr>
            <w:pStyle w:val="TOC1"/>
            <w:rPr>
              <w:rFonts w:eastAsiaTheme="minorEastAsia" w:cstheme="minorBidi"/>
              <w:noProof/>
              <w:sz w:val="22"/>
            </w:rPr>
          </w:pPr>
          <w:hyperlink w:anchor="_Toc82174721" w:history="1">
            <w:r w:rsidRPr="00A77CEE">
              <w:rPr>
                <w:rStyle w:val="Hyperlink"/>
                <w:noProof/>
              </w:rPr>
              <w:t>Test Plans</w:t>
            </w:r>
            <w:r>
              <w:rPr>
                <w:noProof/>
                <w:webHidden/>
              </w:rPr>
              <w:tab/>
            </w:r>
            <w:r>
              <w:rPr>
                <w:noProof/>
                <w:webHidden/>
              </w:rPr>
              <w:fldChar w:fldCharType="begin"/>
            </w:r>
            <w:r>
              <w:rPr>
                <w:noProof/>
                <w:webHidden/>
              </w:rPr>
              <w:instrText xml:space="preserve"> PAGEREF _Toc82174721 \h </w:instrText>
            </w:r>
            <w:r>
              <w:rPr>
                <w:noProof/>
                <w:webHidden/>
              </w:rPr>
            </w:r>
            <w:r>
              <w:rPr>
                <w:noProof/>
                <w:webHidden/>
              </w:rPr>
              <w:fldChar w:fldCharType="separate"/>
            </w:r>
            <w:r>
              <w:rPr>
                <w:noProof/>
                <w:webHidden/>
              </w:rPr>
              <w:t>21</w:t>
            </w:r>
            <w:r>
              <w:rPr>
                <w:noProof/>
                <w:webHidden/>
              </w:rPr>
              <w:fldChar w:fldCharType="end"/>
            </w:r>
          </w:hyperlink>
        </w:p>
        <w:p w14:paraId="3F40F154" w14:textId="77777777" w:rsidR="00C21537" w:rsidRDefault="00C21537">
          <w:pPr>
            <w:pStyle w:val="TOC2"/>
            <w:rPr>
              <w:rFonts w:eastAsiaTheme="minorEastAsia" w:cstheme="minorBidi"/>
              <w:noProof/>
              <w:sz w:val="22"/>
            </w:rPr>
          </w:pPr>
          <w:hyperlink w:anchor="_Toc82174722" w:history="1">
            <w:r w:rsidRPr="00A77CEE">
              <w:rPr>
                <w:rStyle w:val="Hyperlink"/>
                <w:noProof/>
              </w:rPr>
              <w:t>Overview</w:t>
            </w:r>
            <w:r>
              <w:rPr>
                <w:noProof/>
                <w:webHidden/>
              </w:rPr>
              <w:tab/>
            </w:r>
            <w:r>
              <w:rPr>
                <w:noProof/>
                <w:webHidden/>
              </w:rPr>
              <w:fldChar w:fldCharType="begin"/>
            </w:r>
            <w:r>
              <w:rPr>
                <w:noProof/>
                <w:webHidden/>
              </w:rPr>
              <w:instrText xml:space="preserve"> PAGEREF _Toc82174722 \h </w:instrText>
            </w:r>
            <w:r>
              <w:rPr>
                <w:noProof/>
                <w:webHidden/>
              </w:rPr>
            </w:r>
            <w:r>
              <w:rPr>
                <w:noProof/>
                <w:webHidden/>
              </w:rPr>
              <w:fldChar w:fldCharType="separate"/>
            </w:r>
            <w:r>
              <w:rPr>
                <w:noProof/>
                <w:webHidden/>
              </w:rPr>
              <w:t>21</w:t>
            </w:r>
            <w:r>
              <w:rPr>
                <w:noProof/>
                <w:webHidden/>
              </w:rPr>
              <w:fldChar w:fldCharType="end"/>
            </w:r>
          </w:hyperlink>
        </w:p>
        <w:p w14:paraId="3976F0B1" w14:textId="77777777" w:rsidR="00C21537" w:rsidRDefault="00C21537">
          <w:pPr>
            <w:pStyle w:val="TOC2"/>
            <w:rPr>
              <w:rFonts w:eastAsiaTheme="minorEastAsia" w:cstheme="minorBidi"/>
              <w:noProof/>
              <w:sz w:val="22"/>
            </w:rPr>
          </w:pPr>
          <w:hyperlink w:anchor="_Toc82174723" w:history="1">
            <w:r w:rsidRPr="00A77CEE">
              <w:rPr>
                <w:rStyle w:val="Hyperlink"/>
                <w:noProof/>
              </w:rPr>
              <w:t>Sample Queries</w:t>
            </w:r>
            <w:r>
              <w:rPr>
                <w:noProof/>
                <w:webHidden/>
              </w:rPr>
              <w:tab/>
            </w:r>
            <w:r>
              <w:rPr>
                <w:noProof/>
                <w:webHidden/>
              </w:rPr>
              <w:fldChar w:fldCharType="begin"/>
            </w:r>
            <w:r>
              <w:rPr>
                <w:noProof/>
                <w:webHidden/>
              </w:rPr>
              <w:instrText xml:space="preserve"> PAGEREF _Toc82174723 \h </w:instrText>
            </w:r>
            <w:r>
              <w:rPr>
                <w:noProof/>
                <w:webHidden/>
              </w:rPr>
            </w:r>
            <w:r>
              <w:rPr>
                <w:noProof/>
                <w:webHidden/>
              </w:rPr>
              <w:fldChar w:fldCharType="separate"/>
            </w:r>
            <w:r>
              <w:rPr>
                <w:noProof/>
                <w:webHidden/>
              </w:rPr>
              <w:t>22</w:t>
            </w:r>
            <w:r>
              <w:rPr>
                <w:noProof/>
                <w:webHidden/>
              </w:rPr>
              <w:fldChar w:fldCharType="end"/>
            </w:r>
          </w:hyperlink>
        </w:p>
        <w:p w14:paraId="22FC9397" w14:textId="77777777" w:rsidR="00C21537" w:rsidRDefault="00C21537">
          <w:pPr>
            <w:pStyle w:val="TOC2"/>
            <w:rPr>
              <w:rFonts w:eastAsiaTheme="minorEastAsia" w:cstheme="minorBidi"/>
              <w:noProof/>
              <w:sz w:val="22"/>
            </w:rPr>
          </w:pPr>
          <w:hyperlink w:anchor="_Toc82174724" w:history="1">
            <w:r w:rsidRPr="00A77CEE">
              <w:rPr>
                <w:rStyle w:val="Hyperlink"/>
                <w:noProof/>
              </w:rPr>
              <w:t>Rollback Strategies</w:t>
            </w:r>
            <w:r>
              <w:rPr>
                <w:noProof/>
                <w:webHidden/>
              </w:rPr>
              <w:tab/>
            </w:r>
            <w:r>
              <w:rPr>
                <w:noProof/>
                <w:webHidden/>
              </w:rPr>
              <w:fldChar w:fldCharType="begin"/>
            </w:r>
            <w:r>
              <w:rPr>
                <w:noProof/>
                <w:webHidden/>
              </w:rPr>
              <w:instrText xml:space="preserve"> PAGEREF _Toc82174724 \h </w:instrText>
            </w:r>
            <w:r>
              <w:rPr>
                <w:noProof/>
                <w:webHidden/>
              </w:rPr>
            </w:r>
            <w:r>
              <w:rPr>
                <w:noProof/>
                <w:webHidden/>
              </w:rPr>
              <w:fldChar w:fldCharType="separate"/>
            </w:r>
            <w:r>
              <w:rPr>
                <w:noProof/>
                <w:webHidden/>
              </w:rPr>
              <w:t>22</w:t>
            </w:r>
            <w:r>
              <w:rPr>
                <w:noProof/>
                <w:webHidden/>
              </w:rPr>
              <w:fldChar w:fldCharType="end"/>
            </w:r>
          </w:hyperlink>
        </w:p>
        <w:p w14:paraId="4EB6C0CD" w14:textId="77777777" w:rsidR="00C21537" w:rsidRDefault="00C21537">
          <w:pPr>
            <w:pStyle w:val="TOC2"/>
            <w:rPr>
              <w:rFonts w:eastAsiaTheme="minorEastAsia" w:cstheme="minorBidi"/>
              <w:noProof/>
              <w:sz w:val="22"/>
            </w:rPr>
          </w:pPr>
          <w:hyperlink w:anchor="_Toc82174725" w:history="1">
            <w:r w:rsidRPr="00A77CEE">
              <w:rPr>
                <w:rStyle w:val="Hyperlink"/>
                <w:noProof/>
              </w:rPr>
              <w:t>WWI Use Case</w:t>
            </w:r>
            <w:r>
              <w:rPr>
                <w:noProof/>
                <w:webHidden/>
              </w:rPr>
              <w:tab/>
            </w:r>
            <w:r>
              <w:rPr>
                <w:noProof/>
                <w:webHidden/>
              </w:rPr>
              <w:fldChar w:fldCharType="begin"/>
            </w:r>
            <w:r>
              <w:rPr>
                <w:noProof/>
                <w:webHidden/>
              </w:rPr>
              <w:instrText xml:space="preserve"> PAGEREF _Toc82174725 \h </w:instrText>
            </w:r>
            <w:r>
              <w:rPr>
                <w:noProof/>
                <w:webHidden/>
              </w:rPr>
            </w:r>
            <w:r>
              <w:rPr>
                <w:noProof/>
                <w:webHidden/>
              </w:rPr>
              <w:fldChar w:fldCharType="separate"/>
            </w:r>
            <w:r>
              <w:rPr>
                <w:noProof/>
                <w:webHidden/>
              </w:rPr>
              <w:t>23</w:t>
            </w:r>
            <w:r>
              <w:rPr>
                <w:noProof/>
                <w:webHidden/>
              </w:rPr>
              <w:fldChar w:fldCharType="end"/>
            </w:r>
          </w:hyperlink>
        </w:p>
        <w:p w14:paraId="540F541C" w14:textId="77777777" w:rsidR="00C21537" w:rsidRDefault="00C21537">
          <w:pPr>
            <w:pStyle w:val="TOC2"/>
            <w:rPr>
              <w:rFonts w:eastAsiaTheme="minorEastAsia" w:cstheme="minorBidi"/>
              <w:noProof/>
              <w:sz w:val="22"/>
            </w:rPr>
          </w:pPr>
          <w:hyperlink w:anchor="_Toc82174726" w:history="1">
            <w:r w:rsidRPr="00A77CEE">
              <w:rPr>
                <w:rStyle w:val="Hyperlink"/>
                <w:noProof/>
              </w:rPr>
              <w:t>Checklist</w:t>
            </w:r>
            <w:r>
              <w:rPr>
                <w:noProof/>
                <w:webHidden/>
              </w:rPr>
              <w:tab/>
            </w:r>
            <w:r>
              <w:rPr>
                <w:noProof/>
                <w:webHidden/>
              </w:rPr>
              <w:fldChar w:fldCharType="begin"/>
            </w:r>
            <w:r>
              <w:rPr>
                <w:noProof/>
                <w:webHidden/>
              </w:rPr>
              <w:instrText xml:space="preserve"> PAGEREF _Toc82174726 \h </w:instrText>
            </w:r>
            <w:r>
              <w:rPr>
                <w:noProof/>
                <w:webHidden/>
              </w:rPr>
            </w:r>
            <w:r>
              <w:rPr>
                <w:noProof/>
                <w:webHidden/>
              </w:rPr>
              <w:fldChar w:fldCharType="separate"/>
            </w:r>
            <w:r>
              <w:rPr>
                <w:noProof/>
                <w:webHidden/>
              </w:rPr>
              <w:t>23</w:t>
            </w:r>
            <w:r>
              <w:rPr>
                <w:noProof/>
                <w:webHidden/>
              </w:rPr>
              <w:fldChar w:fldCharType="end"/>
            </w:r>
          </w:hyperlink>
        </w:p>
        <w:p w14:paraId="6B1A95A1" w14:textId="77777777" w:rsidR="00C21537" w:rsidRDefault="00C21537">
          <w:pPr>
            <w:pStyle w:val="TOC1"/>
            <w:rPr>
              <w:rFonts w:eastAsiaTheme="minorEastAsia" w:cstheme="minorBidi"/>
              <w:noProof/>
              <w:sz w:val="22"/>
            </w:rPr>
          </w:pPr>
          <w:hyperlink w:anchor="_Toc82174727" w:history="1">
            <w:r w:rsidRPr="00A77CEE">
              <w:rPr>
                <w:rStyle w:val="Hyperlink"/>
                <w:noProof/>
              </w:rPr>
              <w:t>Performance Baselines</w:t>
            </w:r>
            <w:r>
              <w:rPr>
                <w:noProof/>
                <w:webHidden/>
              </w:rPr>
              <w:tab/>
            </w:r>
            <w:r>
              <w:rPr>
                <w:noProof/>
                <w:webHidden/>
              </w:rPr>
              <w:fldChar w:fldCharType="begin"/>
            </w:r>
            <w:r>
              <w:rPr>
                <w:noProof/>
                <w:webHidden/>
              </w:rPr>
              <w:instrText xml:space="preserve"> PAGEREF _Toc82174727 \h </w:instrText>
            </w:r>
            <w:r>
              <w:rPr>
                <w:noProof/>
                <w:webHidden/>
              </w:rPr>
            </w:r>
            <w:r>
              <w:rPr>
                <w:noProof/>
                <w:webHidden/>
              </w:rPr>
              <w:fldChar w:fldCharType="separate"/>
            </w:r>
            <w:r>
              <w:rPr>
                <w:noProof/>
                <w:webHidden/>
              </w:rPr>
              <w:t>23</w:t>
            </w:r>
            <w:r>
              <w:rPr>
                <w:noProof/>
                <w:webHidden/>
              </w:rPr>
              <w:fldChar w:fldCharType="end"/>
            </w:r>
          </w:hyperlink>
        </w:p>
        <w:p w14:paraId="75EB2B0F" w14:textId="77777777" w:rsidR="00C21537" w:rsidRDefault="00C21537">
          <w:pPr>
            <w:pStyle w:val="TOC2"/>
            <w:rPr>
              <w:rFonts w:eastAsiaTheme="minorEastAsia" w:cstheme="minorBidi"/>
              <w:noProof/>
              <w:sz w:val="22"/>
            </w:rPr>
          </w:pPr>
          <w:hyperlink w:anchor="_Toc82174728" w:history="1">
            <w:r w:rsidRPr="00A77CEE">
              <w:rPr>
                <w:rStyle w:val="Hyperlink"/>
                <w:noProof/>
              </w:rPr>
              <w:t>Tools</w:t>
            </w:r>
            <w:r>
              <w:rPr>
                <w:noProof/>
                <w:webHidden/>
              </w:rPr>
              <w:tab/>
            </w:r>
            <w:r>
              <w:rPr>
                <w:noProof/>
                <w:webHidden/>
              </w:rPr>
              <w:fldChar w:fldCharType="begin"/>
            </w:r>
            <w:r>
              <w:rPr>
                <w:noProof/>
                <w:webHidden/>
              </w:rPr>
              <w:instrText xml:space="preserve"> PAGEREF _Toc82174728 \h </w:instrText>
            </w:r>
            <w:r>
              <w:rPr>
                <w:noProof/>
                <w:webHidden/>
              </w:rPr>
            </w:r>
            <w:r>
              <w:rPr>
                <w:noProof/>
                <w:webHidden/>
              </w:rPr>
              <w:fldChar w:fldCharType="separate"/>
            </w:r>
            <w:r>
              <w:rPr>
                <w:noProof/>
                <w:webHidden/>
              </w:rPr>
              <w:t>24</w:t>
            </w:r>
            <w:r>
              <w:rPr>
                <w:noProof/>
                <w:webHidden/>
              </w:rPr>
              <w:fldChar w:fldCharType="end"/>
            </w:r>
          </w:hyperlink>
        </w:p>
        <w:p w14:paraId="59DFDC1A" w14:textId="77777777" w:rsidR="00C21537" w:rsidRDefault="00C21537">
          <w:pPr>
            <w:pStyle w:val="TOC2"/>
            <w:rPr>
              <w:rFonts w:eastAsiaTheme="minorEastAsia" w:cstheme="minorBidi"/>
              <w:noProof/>
              <w:sz w:val="22"/>
            </w:rPr>
          </w:pPr>
          <w:hyperlink w:anchor="_Toc82174729" w:history="1">
            <w:r w:rsidRPr="00A77CEE">
              <w:rPr>
                <w:rStyle w:val="Hyperlink"/>
                <w:noProof/>
              </w:rPr>
              <w:t>redis-benchmark</w:t>
            </w:r>
            <w:r>
              <w:rPr>
                <w:noProof/>
                <w:webHidden/>
              </w:rPr>
              <w:tab/>
            </w:r>
            <w:r>
              <w:rPr>
                <w:noProof/>
                <w:webHidden/>
              </w:rPr>
              <w:fldChar w:fldCharType="begin"/>
            </w:r>
            <w:r>
              <w:rPr>
                <w:noProof/>
                <w:webHidden/>
              </w:rPr>
              <w:instrText xml:space="preserve"> PAGEREF _Toc82174729 \h </w:instrText>
            </w:r>
            <w:r>
              <w:rPr>
                <w:noProof/>
                <w:webHidden/>
              </w:rPr>
            </w:r>
            <w:r>
              <w:rPr>
                <w:noProof/>
                <w:webHidden/>
              </w:rPr>
              <w:fldChar w:fldCharType="separate"/>
            </w:r>
            <w:r>
              <w:rPr>
                <w:noProof/>
                <w:webHidden/>
              </w:rPr>
              <w:t>24</w:t>
            </w:r>
            <w:r>
              <w:rPr>
                <w:noProof/>
                <w:webHidden/>
              </w:rPr>
              <w:fldChar w:fldCharType="end"/>
            </w:r>
          </w:hyperlink>
        </w:p>
        <w:p w14:paraId="7C0BC2CF" w14:textId="77777777" w:rsidR="00C21537" w:rsidRDefault="00C21537">
          <w:pPr>
            <w:pStyle w:val="TOC2"/>
            <w:rPr>
              <w:rFonts w:eastAsiaTheme="minorEastAsia" w:cstheme="minorBidi"/>
              <w:noProof/>
              <w:sz w:val="22"/>
            </w:rPr>
          </w:pPr>
          <w:hyperlink w:anchor="_Toc82174730" w:history="1">
            <w:r w:rsidRPr="00A77CEE">
              <w:rPr>
                <w:rStyle w:val="Hyperlink"/>
                <w:noProof/>
              </w:rPr>
              <w:t>WWI Use Case</w:t>
            </w:r>
            <w:r>
              <w:rPr>
                <w:noProof/>
                <w:webHidden/>
              </w:rPr>
              <w:tab/>
            </w:r>
            <w:r>
              <w:rPr>
                <w:noProof/>
                <w:webHidden/>
              </w:rPr>
              <w:fldChar w:fldCharType="begin"/>
            </w:r>
            <w:r>
              <w:rPr>
                <w:noProof/>
                <w:webHidden/>
              </w:rPr>
              <w:instrText xml:space="preserve"> PAGEREF _Toc82174730 \h </w:instrText>
            </w:r>
            <w:r>
              <w:rPr>
                <w:noProof/>
                <w:webHidden/>
              </w:rPr>
            </w:r>
            <w:r>
              <w:rPr>
                <w:noProof/>
                <w:webHidden/>
              </w:rPr>
              <w:fldChar w:fldCharType="separate"/>
            </w:r>
            <w:r>
              <w:rPr>
                <w:noProof/>
                <w:webHidden/>
              </w:rPr>
              <w:t>24</w:t>
            </w:r>
            <w:r>
              <w:rPr>
                <w:noProof/>
                <w:webHidden/>
              </w:rPr>
              <w:fldChar w:fldCharType="end"/>
            </w:r>
          </w:hyperlink>
        </w:p>
        <w:p w14:paraId="6A3D7895" w14:textId="77777777" w:rsidR="00C21537" w:rsidRDefault="00C21537">
          <w:pPr>
            <w:pStyle w:val="TOC1"/>
            <w:rPr>
              <w:rFonts w:eastAsiaTheme="minorEastAsia" w:cstheme="minorBidi"/>
              <w:noProof/>
              <w:sz w:val="22"/>
            </w:rPr>
          </w:pPr>
          <w:hyperlink w:anchor="_Toc82174731" w:history="1">
            <w:r w:rsidRPr="00A77CEE">
              <w:rPr>
                <w:rStyle w:val="Hyperlink"/>
                <w:noProof/>
              </w:rPr>
              <w:t>Data Migration with Backup and Restore (RDB)</w:t>
            </w:r>
            <w:r>
              <w:rPr>
                <w:noProof/>
                <w:webHidden/>
              </w:rPr>
              <w:tab/>
            </w:r>
            <w:r>
              <w:rPr>
                <w:noProof/>
                <w:webHidden/>
              </w:rPr>
              <w:fldChar w:fldCharType="begin"/>
            </w:r>
            <w:r>
              <w:rPr>
                <w:noProof/>
                <w:webHidden/>
              </w:rPr>
              <w:instrText xml:space="preserve"> PAGEREF _Toc82174731 \h </w:instrText>
            </w:r>
            <w:r>
              <w:rPr>
                <w:noProof/>
                <w:webHidden/>
              </w:rPr>
            </w:r>
            <w:r>
              <w:rPr>
                <w:noProof/>
                <w:webHidden/>
              </w:rPr>
              <w:fldChar w:fldCharType="separate"/>
            </w:r>
            <w:r>
              <w:rPr>
                <w:noProof/>
                <w:webHidden/>
              </w:rPr>
              <w:t>25</w:t>
            </w:r>
            <w:r>
              <w:rPr>
                <w:noProof/>
                <w:webHidden/>
              </w:rPr>
              <w:fldChar w:fldCharType="end"/>
            </w:r>
          </w:hyperlink>
        </w:p>
        <w:p w14:paraId="5347CFDC" w14:textId="77777777" w:rsidR="00C21537" w:rsidRDefault="00C21537">
          <w:pPr>
            <w:pStyle w:val="TOC2"/>
            <w:rPr>
              <w:rFonts w:eastAsiaTheme="minorEastAsia" w:cstheme="minorBidi"/>
              <w:noProof/>
              <w:sz w:val="22"/>
            </w:rPr>
          </w:pPr>
          <w:hyperlink w:anchor="_Toc82174732" w:history="1">
            <w:r w:rsidRPr="00A77CEE">
              <w:rPr>
                <w:rStyle w:val="Hyperlink"/>
                <w:noProof/>
              </w:rPr>
              <w:t>Setup</w:t>
            </w:r>
            <w:r>
              <w:rPr>
                <w:noProof/>
                <w:webHidden/>
              </w:rPr>
              <w:tab/>
            </w:r>
            <w:r>
              <w:rPr>
                <w:noProof/>
                <w:webHidden/>
              </w:rPr>
              <w:fldChar w:fldCharType="begin"/>
            </w:r>
            <w:r>
              <w:rPr>
                <w:noProof/>
                <w:webHidden/>
              </w:rPr>
              <w:instrText xml:space="preserve"> PAGEREF _Toc82174732 \h </w:instrText>
            </w:r>
            <w:r>
              <w:rPr>
                <w:noProof/>
                <w:webHidden/>
              </w:rPr>
            </w:r>
            <w:r>
              <w:rPr>
                <w:noProof/>
                <w:webHidden/>
              </w:rPr>
              <w:fldChar w:fldCharType="separate"/>
            </w:r>
            <w:r>
              <w:rPr>
                <w:noProof/>
                <w:webHidden/>
              </w:rPr>
              <w:t>25</w:t>
            </w:r>
            <w:r>
              <w:rPr>
                <w:noProof/>
                <w:webHidden/>
              </w:rPr>
              <w:fldChar w:fldCharType="end"/>
            </w:r>
          </w:hyperlink>
        </w:p>
        <w:p w14:paraId="04FDFBB3" w14:textId="77777777" w:rsidR="00C21537" w:rsidRDefault="00C21537">
          <w:pPr>
            <w:pStyle w:val="TOC2"/>
            <w:rPr>
              <w:rFonts w:eastAsiaTheme="minorEastAsia" w:cstheme="minorBidi"/>
              <w:noProof/>
              <w:sz w:val="22"/>
            </w:rPr>
          </w:pPr>
          <w:hyperlink w:anchor="_Toc82174733" w:history="1">
            <w:r w:rsidRPr="00A77CEE">
              <w:rPr>
                <w:rStyle w:val="Hyperlink"/>
                <w:noProof/>
              </w:rPr>
              <w:t>Disable AOF</w:t>
            </w:r>
            <w:r>
              <w:rPr>
                <w:noProof/>
                <w:webHidden/>
              </w:rPr>
              <w:tab/>
            </w:r>
            <w:r>
              <w:rPr>
                <w:noProof/>
                <w:webHidden/>
              </w:rPr>
              <w:fldChar w:fldCharType="begin"/>
            </w:r>
            <w:r>
              <w:rPr>
                <w:noProof/>
                <w:webHidden/>
              </w:rPr>
              <w:instrText xml:space="preserve"> PAGEREF _Toc82174733 \h </w:instrText>
            </w:r>
            <w:r>
              <w:rPr>
                <w:noProof/>
                <w:webHidden/>
              </w:rPr>
            </w:r>
            <w:r>
              <w:rPr>
                <w:noProof/>
                <w:webHidden/>
              </w:rPr>
              <w:fldChar w:fldCharType="separate"/>
            </w:r>
            <w:r>
              <w:rPr>
                <w:noProof/>
                <w:webHidden/>
              </w:rPr>
              <w:t>25</w:t>
            </w:r>
            <w:r>
              <w:rPr>
                <w:noProof/>
                <w:webHidden/>
              </w:rPr>
              <w:fldChar w:fldCharType="end"/>
            </w:r>
          </w:hyperlink>
        </w:p>
        <w:p w14:paraId="1EADAE2A" w14:textId="77777777" w:rsidR="00C21537" w:rsidRDefault="00C21537">
          <w:pPr>
            <w:pStyle w:val="TOC2"/>
            <w:rPr>
              <w:rFonts w:eastAsiaTheme="minorEastAsia" w:cstheme="minorBidi"/>
              <w:noProof/>
              <w:sz w:val="22"/>
            </w:rPr>
          </w:pPr>
          <w:hyperlink w:anchor="_Toc82174734" w:history="1">
            <w:r w:rsidRPr="00A77CEE">
              <w:rPr>
                <w:rStyle w:val="Hyperlink"/>
                <w:noProof/>
              </w:rPr>
              <w:t>Data</w:t>
            </w:r>
            <w:r>
              <w:rPr>
                <w:noProof/>
                <w:webHidden/>
              </w:rPr>
              <w:tab/>
            </w:r>
            <w:r>
              <w:rPr>
                <w:noProof/>
                <w:webHidden/>
              </w:rPr>
              <w:fldChar w:fldCharType="begin"/>
            </w:r>
            <w:r>
              <w:rPr>
                <w:noProof/>
                <w:webHidden/>
              </w:rPr>
              <w:instrText xml:space="preserve"> PAGEREF _Toc82174734 \h </w:instrText>
            </w:r>
            <w:r>
              <w:rPr>
                <w:noProof/>
                <w:webHidden/>
              </w:rPr>
            </w:r>
            <w:r>
              <w:rPr>
                <w:noProof/>
                <w:webHidden/>
              </w:rPr>
              <w:fldChar w:fldCharType="separate"/>
            </w:r>
            <w:r>
              <w:rPr>
                <w:noProof/>
                <w:webHidden/>
              </w:rPr>
              <w:t>25</w:t>
            </w:r>
            <w:r>
              <w:rPr>
                <w:noProof/>
                <w:webHidden/>
              </w:rPr>
              <w:fldChar w:fldCharType="end"/>
            </w:r>
          </w:hyperlink>
        </w:p>
        <w:p w14:paraId="07FF3436" w14:textId="77777777" w:rsidR="00C21537" w:rsidRDefault="00C21537">
          <w:pPr>
            <w:pStyle w:val="TOC2"/>
            <w:rPr>
              <w:rFonts w:eastAsiaTheme="minorEastAsia" w:cstheme="minorBidi"/>
              <w:noProof/>
              <w:sz w:val="22"/>
            </w:rPr>
          </w:pPr>
          <w:hyperlink w:anchor="_Toc82174735" w:history="1">
            <w:r w:rsidRPr="00A77CEE">
              <w:rPr>
                <w:rStyle w:val="Hyperlink"/>
                <w:noProof/>
              </w:rPr>
              <w:t>Enable AOF in Target</w:t>
            </w:r>
            <w:r>
              <w:rPr>
                <w:noProof/>
                <w:webHidden/>
              </w:rPr>
              <w:tab/>
            </w:r>
            <w:r>
              <w:rPr>
                <w:noProof/>
                <w:webHidden/>
              </w:rPr>
              <w:fldChar w:fldCharType="begin"/>
            </w:r>
            <w:r>
              <w:rPr>
                <w:noProof/>
                <w:webHidden/>
              </w:rPr>
              <w:instrText xml:space="preserve"> PAGEREF _Toc82174735 \h </w:instrText>
            </w:r>
            <w:r>
              <w:rPr>
                <w:noProof/>
                <w:webHidden/>
              </w:rPr>
            </w:r>
            <w:r>
              <w:rPr>
                <w:noProof/>
                <w:webHidden/>
              </w:rPr>
              <w:fldChar w:fldCharType="separate"/>
            </w:r>
            <w:r>
              <w:rPr>
                <w:noProof/>
                <w:webHidden/>
              </w:rPr>
              <w:t>27</w:t>
            </w:r>
            <w:r>
              <w:rPr>
                <w:noProof/>
                <w:webHidden/>
              </w:rPr>
              <w:fldChar w:fldCharType="end"/>
            </w:r>
          </w:hyperlink>
        </w:p>
        <w:p w14:paraId="6482C2DF" w14:textId="77777777" w:rsidR="00C21537" w:rsidRDefault="00C21537">
          <w:pPr>
            <w:pStyle w:val="TOC2"/>
            <w:rPr>
              <w:rFonts w:eastAsiaTheme="minorEastAsia" w:cstheme="minorBidi"/>
              <w:noProof/>
              <w:sz w:val="22"/>
            </w:rPr>
          </w:pPr>
          <w:hyperlink w:anchor="_Toc82174736" w:history="1">
            <w:r w:rsidRPr="00A77CEE">
              <w:rPr>
                <w:rStyle w:val="Hyperlink"/>
                <w:noProof/>
              </w:rPr>
              <w:t>Summary - Backup and Restore</w:t>
            </w:r>
            <w:r>
              <w:rPr>
                <w:noProof/>
                <w:webHidden/>
              </w:rPr>
              <w:tab/>
            </w:r>
            <w:r>
              <w:rPr>
                <w:noProof/>
                <w:webHidden/>
              </w:rPr>
              <w:fldChar w:fldCharType="begin"/>
            </w:r>
            <w:r>
              <w:rPr>
                <w:noProof/>
                <w:webHidden/>
              </w:rPr>
              <w:instrText xml:space="preserve"> PAGEREF _Toc82174736 \h </w:instrText>
            </w:r>
            <w:r>
              <w:rPr>
                <w:noProof/>
                <w:webHidden/>
              </w:rPr>
            </w:r>
            <w:r>
              <w:rPr>
                <w:noProof/>
                <w:webHidden/>
              </w:rPr>
              <w:fldChar w:fldCharType="separate"/>
            </w:r>
            <w:r>
              <w:rPr>
                <w:noProof/>
                <w:webHidden/>
              </w:rPr>
              <w:t>28</w:t>
            </w:r>
            <w:r>
              <w:rPr>
                <w:noProof/>
                <w:webHidden/>
              </w:rPr>
              <w:fldChar w:fldCharType="end"/>
            </w:r>
          </w:hyperlink>
        </w:p>
        <w:p w14:paraId="077ADB41" w14:textId="77777777" w:rsidR="00C21537" w:rsidRDefault="00C21537">
          <w:pPr>
            <w:pStyle w:val="TOC2"/>
            <w:rPr>
              <w:rFonts w:eastAsiaTheme="minorEastAsia" w:cstheme="minorBidi"/>
              <w:noProof/>
              <w:sz w:val="22"/>
            </w:rPr>
          </w:pPr>
          <w:hyperlink w:anchor="_Toc82174737" w:history="1">
            <w:r w:rsidRPr="00A77CEE">
              <w:rPr>
                <w:rStyle w:val="Hyperlink"/>
                <w:noProof/>
              </w:rPr>
              <w:t>Resources</w:t>
            </w:r>
            <w:r>
              <w:rPr>
                <w:noProof/>
                <w:webHidden/>
              </w:rPr>
              <w:tab/>
            </w:r>
            <w:r>
              <w:rPr>
                <w:noProof/>
                <w:webHidden/>
              </w:rPr>
              <w:fldChar w:fldCharType="begin"/>
            </w:r>
            <w:r>
              <w:rPr>
                <w:noProof/>
                <w:webHidden/>
              </w:rPr>
              <w:instrText xml:space="preserve"> PAGEREF _Toc82174737 \h </w:instrText>
            </w:r>
            <w:r>
              <w:rPr>
                <w:noProof/>
                <w:webHidden/>
              </w:rPr>
            </w:r>
            <w:r>
              <w:rPr>
                <w:noProof/>
                <w:webHidden/>
              </w:rPr>
              <w:fldChar w:fldCharType="separate"/>
            </w:r>
            <w:r>
              <w:rPr>
                <w:noProof/>
                <w:webHidden/>
              </w:rPr>
              <w:t>28</w:t>
            </w:r>
            <w:r>
              <w:rPr>
                <w:noProof/>
                <w:webHidden/>
              </w:rPr>
              <w:fldChar w:fldCharType="end"/>
            </w:r>
          </w:hyperlink>
        </w:p>
        <w:p w14:paraId="0F39F1DB" w14:textId="77777777" w:rsidR="00C21537" w:rsidRDefault="00C21537">
          <w:pPr>
            <w:pStyle w:val="TOC2"/>
            <w:rPr>
              <w:rFonts w:eastAsiaTheme="minorEastAsia" w:cstheme="minorBidi"/>
              <w:noProof/>
              <w:sz w:val="22"/>
            </w:rPr>
          </w:pPr>
          <w:hyperlink w:anchor="_Toc82174738" w:history="1">
            <w:r w:rsidRPr="00A77CEE">
              <w:rPr>
                <w:rStyle w:val="Hyperlink"/>
                <w:noProof/>
              </w:rPr>
              <w:t>Setup</w:t>
            </w:r>
            <w:r>
              <w:rPr>
                <w:noProof/>
                <w:webHidden/>
              </w:rPr>
              <w:tab/>
            </w:r>
            <w:r>
              <w:rPr>
                <w:noProof/>
                <w:webHidden/>
              </w:rPr>
              <w:fldChar w:fldCharType="begin"/>
            </w:r>
            <w:r>
              <w:rPr>
                <w:noProof/>
                <w:webHidden/>
              </w:rPr>
              <w:instrText xml:space="preserve"> PAGEREF _Toc82174738 \h </w:instrText>
            </w:r>
            <w:r>
              <w:rPr>
                <w:noProof/>
                <w:webHidden/>
              </w:rPr>
            </w:r>
            <w:r>
              <w:rPr>
                <w:noProof/>
                <w:webHidden/>
              </w:rPr>
              <w:fldChar w:fldCharType="separate"/>
            </w:r>
            <w:r>
              <w:rPr>
                <w:noProof/>
                <w:webHidden/>
              </w:rPr>
              <w:t>28</w:t>
            </w:r>
            <w:r>
              <w:rPr>
                <w:noProof/>
                <w:webHidden/>
              </w:rPr>
              <w:fldChar w:fldCharType="end"/>
            </w:r>
          </w:hyperlink>
        </w:p>
        <w:p w14:paraId="3D001C9A" w14:textId="77777777" w:rsidR="00C21537" w:rsidRDefault="00C21537">
          <w:pPr>
            <w:pStyle w:val="TOC2"/>
            <w:rPr>
              <w:rFonts w:eastAsiaTheme="minorEastAsia" w:cstheme="minorBidi"/>
              <w:noProof/>
              <w:sz w:val="22"/>
            </w:rPr>
          </w:pPr>
          <w:hyperlink w:anchor="_Toc82174739" w:history="1">
            <w:r w:rsidRPr="00A77CEE">
              <w:rPr>
                <w:rStyle w:val="Hyperlink"/>
                <w:noProof/>
              </w:rPr>
              <w:t>Connectivity Setup</w:t>
            </w:r>
            <w:r>
              <w:rPr>
                <w:noProof/>
                <w:webHidden/>
              </w:rPr>
              <w:tab/>
            </w:r>
            <w:r>
              <w:rPr>
                <w:noProof/>
                <w:webHidden/>
              </w:rPr>
              <w:fldChar w:fldCharType="begin"/>
            </w:r>
            <w:r>
              <w:rPr>
                <w:noProof/>
                <w:webHidden/>
              </w:rPr>
              <w:instrText xml:space="preserve"> PAGEREF _Toc82174739 \h </w:instrText>
            </w:r>
            <w:r>
              <w:rPr>
                <w:noProof/>
                <w:webHidden/>
              </w:rPr>
            </w:r>
            <w:r>
              <w:rPr>
                <w:noProof/>
                <w:webHidden/>
              </w:rPr>
              <w:fldChar w:fldCharType="separate"/>
            </w:r>
            <w:r>
              <w:rPr>
                <w:noProof/>
                <w:webHidden/>
              </w:rPr>
              <w:t>28</w:t>
            </w:r>
            <w:r>
              <w:rPr>
                <w:noProof/>
                <w:webHidden/>
              </w:rPr>
              <w:fldChar w:fldCharType="end"/>
            </w:r>
          </w:hyperlink>
        </w:p>
        <w:p w14:paraId="485602B5" w14:textId="77777777" w:rsidR="00C21537" w:rsidRDefault="00C21537">
          <w:pPr>
            <w:pStyle w:val="TOC2"/>
            <w:rPr>
              <w:rFonts w:eastAsiaTheme="minorEastAsia" w:cstheme="minorBidi"/>
              <w:noProof/>
              <w:sz w:val="22"/>
            </w:rPr>
          </w:pPr>
          <w:hyperlink w:anchor="_Toc82174740" w:history="1">
            <w:r w:rsidRPr="00A77CEE">
              <w:rPr>
                <w:rStyle w:val="Hyperlink"/>
                <w:noProof/>
              </w:rPr>
              <w:t>Disable AOF</w:t>
            </w:r>
            <w:r>
              <w:rPr>
                <w:noProof/>
                <w:webHidden/>
              </w:rPr>
              <w:tab/>
            </w:r>
            <w:r>
              <w:rPr>
                <w:noProof/>
                <w:webHidden/>
              </w:rPr>
              <w:fldChar w:fldCharType="begin"/>
            </w:r>
            <w:r>
              <w:rPr>
                <w:noProof/>
                <w:webHidden/>
              </w:rPr>
              <w:instrText xml:space="preserve"> PAGEREF _Toc82174740 \h </w:instrText>
            </w:r>
            <w:r>
              <w:rPr>
                <w:noProof/>
                <w:webHidden/>
              </w:rPr>
            </w:r>
            <w:r>
              <w:rPr>
                <w:noProof/>
                <w:webHidden/>
              </w:rPr>
              <w:fldChar w:fldCharType="separate"/>
            </w:r>
            <w:r>
              <w:rPr>
                <w:noProof/>
                <w:webHidden/>
              </w:rPr>
              <w:t>28</w:t>
            </w:r>
            <w:r>
              <w:rPr>
                <w:noProof/>
                <w:webHidden/>
              </w:rPr>
              <w:fldChar w:fldCharType="end"/>
            </w:r>
          </w:hyperlink>
        </w:p>
        <w:p w14:paraId="26B2AD87" w14:textId="77777777" w:rsidR="00C21537" w:rsidRDefault="00C21537">
          <w:pPr>
            <w:pStyle w:val="TOC2"/>
            <w:rPr>
              <w:rFonts w:eastAsiaTheme="minorEastAsia" w:cstheme="minorBidi"/>
              <w:noProof/>
              <w:sz w:val="22"/>
            </w:rPr>
          </w:pPr>
          <w:hyperlink w:anchor="_Toc82174741" w:history="1">
            <w:r w:rsidRPr="00A77CEE">
              <w:rPr>
                <w:rStyle w:val="Hyperlink"/>
                <w:noProof/>
              </w:rPr>
              <w:t>Mass Insertion (SET)</w:t>
            </w:r>
            <w:r>
              <w:rPr>
                <w:noProof/>
                <w:webHidden/>
              </w:rPr>
              <w:tab/>
            </w:r>
            <w:r>
              <w:rPr>
                <w:noProof/>
                <w:webHidden/>
              </w:rPr>
              <w:fldChar w:fldCharType="begin"/>
            </w:r>
            <w:r>
              <w:rPr>
                <w:noProof/>
                <w:webHidden/>
              </w:rPr>
              <w:instrText xml:space="preserve"> PAGEREF _Toc82174741 \h </w:instrText>
            </w:r>
            <w:r>
              <w:rPr>
                <w:noProof/>
                <w:webHidden/>
              </w:rPr>
            </w:r>
            <w:r>
              <w:rPr>
                <w:noProof/>
                <w:webHidden/>
              </w:rPr>
              <w:fldChar w:fldCharType="separate"/>
            </w:r>
            <w:r>
              <w:rPr>
                <w:noProof/>
                <w:webHidden/>
              </w:rPr>
              <w:t>28</w:t>
            </w:r>
            <w:r>
              <w:rPr>
                <w:noProof/>
                <w:webHidden/>
              </w:rPr>
              <w:fldChar w:fldCharType="end"/>
            </w:r>
          </w:hyperlink>
        </w:p>
        <w:p w14:paraId="2FB7CA5E" w14:textId="77777777" w:rsidR="00C21537" w:rsidRDefault="00C21537">
          <w:pPr>
            <w:pStyle w:val="TOC2"/>
            <w:rPr>
              <w:rFonts w:eastAsiaTheme="minorEastAsia" w:cstheme="minorBidi"/>
              <w:noProof/>
              <w:sz w:val="22"/>
            </w:rPr>
          </w:pPr>
          <w:hyperlink w:anchor="_Toc82174742" w:history="1">
            <w:r w:rsidRPr="00A77CEE">
              <w:rPr>
                <w:rStyle w:val="Hyperlink"/>
                <w:noProof/>
              </w:rPr>
              <w:t>Mass Insertion (DUMP/RESTORE)</w:t>
            </w:r>
            <w:r>
              <w:rPr>
                <w:noProof/>
                <w:webHidden/>
              </w:rPr>
              <w:tab/>
            </w:r>
            <w:r>
              <w:rPr>
                <w:noProof/>
                <w:webHidden/>
              </w:rPr>
              <w:fldChar w:fldCharType="begin"/>
            </w:r>
            <w:r>
              <w:rPr>
                <w:noProof/>
                <w:webHidden/>
              </w:rPr>
              <w:instrText xml:space="preserve"> PAGEREF _Toc82174742 \h </w:instrText>
            </w:r>
            <w:r>
              <w:rPr>
                <w:noProof/>
                <w:webHidden/>
              </w:rPr>
            </w:r>
            <w:r>
              <w:rPr>
                <w:noProof/>
                <w:webHidden/>
              </w:rPr>
              <w:fldChar w:fldCharType="separate"/>
            </w:r>
            <w:r>
              <w:rPr>
                <w:noProof/>
                <w:webHidden/>
              </w:rPr>
              <w:t>30</w:t>
            </w:r>
            <w:r>
              <w:rPr>
                <w:noProof/>
                <w:webHidden/>
              </w:rPr>
              <w:fldChar w:fldCharType="end"/>
            </w:r>
          </w:hyperlink>
        </w:p>
        <w:p w14:paraId="38DB4613" w14:textId="77777777" w:rsidR="00C21537" w:rsidRDefault="00C21537">
          <w:pPr>
            <w:pStyle w:val="TOC2"/>
            <w:rPr>
              <w:rFonts w:eastAsiaTheme="minorEastAsia" w:cstheme="minorBidi"/>
              <w:noProof/>
              <w:sz w:val="22"/>
            </w:rPr>
          </w:pPr>
          <w:hyperlink w:anchor="_Toc82174743" w:history="1">
            <w:r w:rsidRPr="00A77CEE">
              <w:rPr>
                <w:rStyle w:val="Hyperlink"/>
                <w:noProof/>
              </w:rPr>
              <w:t>Mass Insertion (MIGRATE)</w:t>
            </w:r>
            <w:r>
              <w:rPr>
                <w:noProof/>
                <w:webHidden/>
              </w:rPr>
              <w:tab/>
            </w:r>
            <w:r>
              <w:rPr>
                <w:noProof/>
                <w:webHidden/>
              </w:rPr>
              <w:fldChar w:fldCharType="begin"/>
            </w:r>
            <w:r>
              <w:rPr>
                <w:noProof/>
                <w:webHidden/>
              </w:rPr>
              <w:instrText xml:space="preserve"> PAGEREF _Toc82174743 \h </w:instrText>
            </w:r>
            <w:r>
              <w:rPr>
                <w:noProof/>
                <w:webHidden/>
              </w:rPr>
            </w:r>
            <w:r>
              <w:rPr>
                <w:noProof/>
                <w:webHidden/>
              </w:rPr>
              <w:fldChar w:fldCharType="separate"/>
            </w:r>
            <w:r>
              <w:rPr>
                <w:noProof/>
                <w:webHidden/>
              </w:rPr>
              <w:t>31</w:t>
            </w:r>
            <w:r>
              <w:rPr>
                <w:noProof/>
                <w:webHidden/>
              </w:rPr>
              <w:fldChar w:fldCharType="end"/>
            </w:r>
          </w:hyperlink>
        </w:p>
        <w:p w14:paraId="4F1C1D25" w14:textId="77777777" w:rsidR="00C21537" w:rsidRDefault="00C21537">
          <w:pPr>
            <w:pStyle w:val="TOC2"/>
            <w:rPr>
              <w:rFonts w:eastAsiaTheme="minorEastAsia" w:cstheme="minorBidi"/>
              <w:noProof/>
              <w:sz w:val="22"/>
            </w:rPr>
          </w:pPr>
          <w:hyperlink w:anchor="_Toc82174744" w:history="1">
            <w:r w:rsidRPr="00A77CEE">
              <w:rPr>
                <w:rStyle w:val="Hyperlink"/>
                <w:noProof/>
              </w:rPr>
              <w:t>Enable AOF in Target</w:t>
            </w:r>
            <w:r>
              <w:rPr>
                <w:noProof/>
                <w:webHidden/>
              </w:rPr>
              <w:tab/>
            </w:r>
            <w:r>
              <w:rPr>
                <w:noProof/>
                <w:webHidden/>
              </w:rPr>
              <w:fldChar w:fldCharType="begin"/>
            </w:r>
            <w:r>
              <w:rPr>
                <w:noProof/>
                <w:webHidden/>
              </w:rPr>
              <w:instrText xml:space="preserve"> PAGEREF _Toc82174744 \h </w:instrText>
            </w:r>
            <w:r>
              <w:rPr>
                <w:noProof/>
                <w:webHidden/>
              </w:rPr>
            </w:r>
            <w:r>
              <w:rPr>
                <w:noProof/>
                <w:webHidden/>
              </w:rPr>
              <w:fldChar w:fldCharType="separate"/>
            </w:r>
            <w:r>
              <w:rPr>
                <w:noProof/>
                <w:webHidden/>
              </w:rPr>
              <w:t>31</w:t>
            </w:r>
            <w:r>
              <w:rPr>
                <w:noProof/>
                <w:webHidden/>
              </w:rPr>
              <w:fldChar w:fldCharType="end"/>
            </w:r>
          </w:hyperlink>
        </w:p>
        <w:p w14:paraId="0496F0E8" w14:textId="77777777" w:rsidR="00C21537" w:rsidRDefault="00C21537">
          <w:pPr>
            <w:pStyle w:val="TOC1"/>
            <w:rPr>
              <w:rFonts w:eastAsiaTheme="minorEastAsia" w:cstheme="minorBidi"/>
              <w:noProof/>
              <w:sz w:val="22"/>
            </w:rPr>
          </w:pPr>
          <w:hyperlink w:anchor="_Toc82174745" w:history="1">
            <w:r w:rsidRPr="00A77CEE">
              <w:rPr>
                <w:rStyle w:val="Hyperlink"/>
                <w:noProof/>
              </w:rPr>
              <w:t>Data Migration with Redis Replication</w:t>
            </w:r>
            <w:r>
              <w:rPr>
                <w:noProof/>
                <w:webHidden/>
              </w:rPr>
              <w:tab/>
            </w:r>
            <w:r>
              <w:rPr>
                <w:noProof/>
                <w:webHidden/>
              </w:rPr>
              <w:fldChar w:fldCharType="begin"/>
            </w:r>
            <w:r>
              <w:rPr>
                <w:noProof/>
                <w:webHidden/>
              </w:rPr>
              <w:instrText xml:space="preserve"> PAGEREF _Toc82174745 \h </w:instrText>
            </w:r>
            <w:r>
              <w:rPr>
                <w:noProof/>
                <w:webHidden/>
              </w:rPr>
            </w:r>
            <w:r>
              <w:rPr>
                <w:noProof/>
                <w:webHidden/>
              </w:rPr>
              <w:fldChar w:fldCharType="separate"/>
            </w:r>
            <w:r>
              <w:rPr>
                <w:noProof/>
                <w:webHidden/>
              </w:rPr>
              <w:t>32</w:t>
            </w:r>
            <w:r>
              <w:rPr>
                <w:noProof/>
                <w:webHidden/>
              </w:rPr>
              <w:fldChar w:fldCharType="end"/>
            </w:r>
          </w:hyperlink>
        </w:p>
        <w:p w14:paraId="2DA4AD4E" w14:textId="77777777" w:rsidR="00C21537" w:rsidRDefault="00C21537">
          <w:pPr>
            <w:pStyle w:val="TOC2"/>
            <w:rPr>
              <w:rFonts w:eastAsiaTheme="minorEastAsia" w:cstheme="minorBidi"/>
              <w:noProof/>
              <w:sz w:val="22"/>
            </w:rPr>
          </w:pPr>
          <w:hyperlink w:anchor="_Toc82174746" w:history="1">
            <w:r w:rsidRPr="00A77CEE">
              <w:rPr>
                <w:rStyle w:val="Hyperlink"/>
                <w:noProof/>
              </w:rPr>
              <w:t>Setup</w:t>
            </w:r>
            <w:r>
              <w:rPr>
                <w:noProof/>
                <w:webHidden/>
              </w:rPr>
              <w:tab/>
            </w:r>
            <w:r>
              <w:rPr>
                <w:noProof/>
                <w:webHidden/>
              </w:rPr>
              <w:fldChar w:fldCharType="begin"/>
            </w:r>
            <w:r>
              <w:rPr>
                <w:noProof/>
                <w:webHidden/>
              </w:rPr>
              <w:instrText xml:space="preserve"> PAGEREF _Toc82174746 \h </w:instrText>
            </w:r>
            <w:r>
              <w:rPr>
                <w:noProof/>
                <w:webHidden/>
              </w:rPr>
            </w:r>
            <w:r>
              <w:rPr>
                <w:noProof/>
                <w:webHidden/>
              </w:rPr>
              <w:fldChar w:fldCharType="separate"/>
            </w:r>
            <w:r>
              <w:rPr>
                <w:noProof/>
                <w:webHidden/>
              </w:rPr>
              <w:t>32</w:t>
            </w:r>
            <w:r>
              <w:rPr>
                <w:noProof/>
                <w:webHidden/>
              </w:rPr>
              <w:fldChar w:fldCharType="end"/>
            </w:r>
          </w:hyperlink>
        </w:p>
        <w:p w14:paraId="21994595" w14:textId="77777777" w:rsidR="00C21537" w:rsidRDefault="00C21537">
          <w:pPr>
            <w:pStyle w:val="TOC2"/>
            <w:rPr>
              <w:rFonts w:eastAsiaTheme="minorEastAsia" w:cstheme="minorBidi"/>
              <w:noProof/>
              <w:sz w:val="22"/>
            </w:rPr>
          </w:pPr>
          <w:hyperlink w:anchor="_Toc82174747" w:history="1">
            <w:r w:rsidRPr="00A77CEE">
              <w:rPr>
                <w:rStyle w:val="Hyperlink"/>
                <w:noProof/>
              </w:rPr>
              <w:t>Option 1 : Set to Read Only</w:t>
            </w:r>
            <w:r>
              <w:rPr>
                <w:noProof/>
                <w:webHidden/>
              </w:rPr>
              <w:tab/>
            </w:r>
            <w:r>
              <w:rPr>
                <w:noProof/>
                <w:webHidden/>
              </w:rPr>
              <w:fldChar w:fldCharType="begin"/>
            </w:r>
            <w:r>
              <w:rPr>
                <w:noProof/>
                <w:webHidden/>
              </w:rPr>
              <w:instrText xml:space="preserve"> PAGEREF _Toc82174747 \h </w:instrText>
            </w:r>
            <w:r>
              <w:rPr>
                <w:noProof/>
                <w:webHidden/>
              </w:rPr>
            </w:r>
            <w:r>
              <w:rPr>
                <w:noProof/>
                <w:webHidden/>
              </w:rPr>
              <w:fldChar w:fldCharType="separate"/>
            </w:r>
            <w:r>
              <w:rPr>
                <w:noProof/>
                <w:webHidden/>
              </w:rPr>
              <w:t>32</w:t>
            </w:r>
            <w:r>
              <w:rPr>
                <w:noProof/>
                <w:webHidden/>
              </w:rPr>
              <w:fldChar w:fldCharType="end"/>
            </w:r>
          </w:hyperlink>
        </w:p>
        <w:p w14:paraId="100F1A1B" w14:textId="77777777" w:rsidR="00C21537" w:rsidRDefault="00C21537">
          <w:pPr>
            <w:pStyle w:val="TOC2"/>
            <w:rPr>
              <w:rFonts w:eastAsiaTheme="minorEastAsia" w:cstheme="minorBidi"/>
              <w:noProof/>
              <w:sz w:val="22"/>
            </w:rPr>
          </w:pPr>
          <w:hyperlink w:anchor="_Toc82174748" w:history="1">
            <w:r w:rsidRPr="00A77CEE">
              <w:rPr>
                <w:rStyle w:val="Hyperlink"/>
                <w:noProof/>
              </w:rPr>
              <w:t>Option 2 : Rename Commands</w:t>
            </w:r>
            <w:r>
              <w:rPr>
                <w:noProof/>
                <w:webHidden/>
              </w:rPr>
              <w:tab/>
            </w:r>
            <w:r>
              <w:rPr>
                <w:noProof/>
                <w:webHidden/>
              </w:rPr>
              <w:fldChar w:fldCharType="begin"/>
            </w:r>
            <w:r>
              <w:rPr>
                <w:noProof/>
                <w:webHidden/>
              </w:rPr>
              <w:instrText xml:space="preserve"> PAGEREF _Toc82174748 \h </w:instrText>
            </w:r>
            <w:r>
              <w:rPr>
                <w:noProof/>
                <w:webHidden/>
              </w:rPr>
            </w:r>
            <w:r>
              <w:rPr>
                <w:noProof/>
                <w:webHidden/>
              </w:rPr>
              <w:fldChar w:fldCharType="separate"/>
            </w:r>
            <w:r>
              <w:rPr>
                <w:noProof/>
                <w:webHidden/>
              </w:rPr>
              <w:t>32</w:t>
            </w:r>
            <w:r>
              <w:rPr>
                <w:noProof/>
                <w:webHidden/>
              </w:rPr>
              <w:fldChar w:fldCharType="end"/>
            </w:r>
          </w:hyperlink>
        </w:p>
        <w:p w14:paraId="2E694165" w14:textId="77777777" w:rsidR="00C21537" w:rsidRDefault="00C21537">
          <w:pPr>
            <w:pStyle w:val="TOC2"/>
            <w:rPr>
              <w:rFonts w:eastAsiaTheme="minorEastAsia" w:cstheme="minorBidi"/>
              <w:noProof/>
              <w:sz w:val="22"/>
            </w:rPr>
          </w:pPr>
          <w:hyperlink w:anchor="_Toc82174749" w:history="1">
            <w:r w:rsidRPr="00A77CEE">
              <w:rPr>
                <w:rStyle w:val="Hyperlink"/>
                <w:noProof/>
              </w:rPr>
              <w:t>Replication (SLAVEOF) : Pre Redis 5.0</w:t>
            </w:r>
            <w:r>
              <w:rPr>
                <w:noProof/>
                <w:webHidden/>
              </w:rPr>
              <w:tab/>
            </w:r>
            <w:r>
              <w:rPr>
                <w:noProof/>
                <w:webHidden/>
              </w:rPr>
              <w:fldChar w:fldCharType="begin"/>
            </w:r>
            <w:r>
              <w:rPr>
                <w:noProof/>
                <w:webHidden/>
              </w:rPr>
              <w:instrText xml:space="preserve"> PAGEREF _Toc82174749 \h </w:instrText>
            </w:r>
            <w:r>
              <w:rPr>
                <w:noProof/>
                <w:webHidden/>
              </w:rPr>
            </w:r>
            <w:r>
              <w:rPr>
                <w:noProof/>
                <w:webHidden/>
              </w:rPr>
              <w:fldChar w:fldCharType="separate"/>
            </w:r>
            <w:r>
              <w:rPr>
                <w:noProof/>
                <w:webHidden/>
              </w:rPr>
              <w:t>33</w:t>
            </w:r>
            <w:r>
              <w:rPr>
                <w:noProof/>
                <w:webHidden/>
              </w:rPr>
              <w:fldChar w:fldCharType="end"/>
            </w:r>
          </w:hyperlink>
        </w:p>
        <w:p w14:paraId="16FE9364" w14:textId="77777777" w:rsidR="00C21537" w:rsidRDefault="00C21537">
          <w:pPr>
            <w:pStyle w:val="TOC2"/>
            <w:rPr>
              <w:rFonts w:eastAsiaTheme="minorEastAsia" w:cstheme="minorBidi"/>
              <w:noProof/>
              <w:sz w:val="22"/>
            </w:rPr>
          </w:pPr>
          <w:hyperlink w:anchor="_Toc82174750" w:history="1">
            <w:r w:rsidRPr="00A77CEE">
              <w:rPr>
                <w:rStyle w:val="Hyperlink"/>
                <w:noProof/>
              </w:rPr>
              <w:t>Replication (REPLICAOF) : 5.x or higher</w:t>
            </w:r>
            <w:r>
              <w:rPr>
                <w:noProof/>
                <w:webHidden/>
              </w:rPr>
              <w:tab/>
            </w:r>
            <w:r>
              <w:rPr>
                <w:noProof/>
                <w:webHidden/>
              </w:rPr>
              <w:fldChar w:fldCharType="begin"/>
            </w:r>
            <w:r>
              <w:rPr>
                <w:noProof/>
                <w:webHidden/>
              </w:rPr>
              <w:instrText xml:space="preserve"> PAGEREF _Toc82174750 \h </w:instrText>
            </w:r>
            <w:r>
              <w:rPr>
                <w:noProof/>
                <w:webHidden/>
              </w:rPr>
            </w:r>
            <w:r>
              <w:rPr>
                <w:noProof/>
                <w:webHidden/>
              </w:rPr>
              <w:fldChar w:fldCharType="separate"/>
            </w:r>
            <w:r>
              <w:rPr>
                <w:noProof/>
                <w:webHidden/>
              </w:rPr>
              <w:t>33</w:t>
            </w:r>
            <w:r>
              <w:rPr>
                <w:noProof/>
                <w:webHidden/>
              </w:rPr>
              <w:fldChar w:fldCharType="end"/>
            </w:r>
          </w:hyperlink>
        </w:p>
        <w:p w14:paraId="3F6912AF" w14:textId="77777777" w:rsidR="00C21537" w:rsidRDefault="00C21537">
          <w:pPr>
            <w:pStyle w:val="TOC2"/>
            <w:rPr>
              <w:rFonts w:eastAsiaTheme="minorEastAsia" w:cstheme="minorBidi"/>
              <w:noProof/>
              <w:sz w:val="22"/>
            </w:rPr>
          </w:pPr>
          <w:hyperlink w:anchor="_Toc82174751" w:history="1">
            <w:r w:rsidRPr="00A77CEE">
              <w:rPr>
                <w:rStyle w:val="Hyperlink"/>
                <w:noProof/>
              </w:rPr>
              <w:t>Resources</w:t>
            </w:r>
            <w:r>
              <w:rPr>
                <w:noProof/>
                <w:webHidden/>
              </w:rPr>
              <w:tab/>
            </w:r>
            <w:r>
              <w:rPr>
                <w:noProof/>
                <w:webHidden/>
              </w:rPr>
              <w:fldChar w:fldCharType="begin"/>
            </w:r>
            <w:r>
              <w:rPr>
                <w:noProof/>
                <w:webHidden/>
              </w:rPr>
              <w:instrText xml:space="preserve"> PAGEREF _Toc82174751 \h </w:instrText>
            </w:r>
            <w:r>
              <w:rPr>
                <w:noProof/>
                <w:webHidden/>
              </w:rPr>
            </w:r>
            <w:r>
              <w:rPr>
                <w:noProof/>
                <w:webHidden/>
              </w:rPr>
              <w:fldChar w:fldCharType="separate"/>
            </w:r>
            <w:r>
              <w:rPr>
                <w:noProof/>
                <w:webHidden/>
              </w:rPr>
              <w:t>34</w:t>
            </w:r>
            <w:r>
              <w:rPr>
                <w:noProof/>
                <w:webHidden/>
              </w:rPr>
              <w:fldChar w:fldCharType="end"/>
            </w:r>
          </w:hyperlink>
        </w:p>
        <w:p w14:paraId="3CFE959F" w14:textId="77777777" w:rsidR="00C21537" w:rsidRDefault="00C21537">
          <w:pPr>
            <w:pStyle w:val="TOC2"/>
            <w:rPr>
              <w:rFonts w:eastAsiaTheme="minorEastAsia" w:cstheme="minorBidi"/>
              <w:noProof/>
              <w:sz w:val="22"/>
            </w:rPr>
          </w:pPr>
          <w:hyperlink w:anchor="_Toc82174752" w:history="1">
            <w:r w:rsidRPr="00A77CEE">
              <w:rPr>
                <w:rStyle w:val="Hyperlink"/>
                <w:noProof/>
              </w:rPr>
              <w:t>Setup</w:t>
            </w:r>
            <w:r>
              <w:rPr>
                <w:noProof/>
                <w:webHidden/>
              </w:rPr>
              <w:tab/>
            </w:r>
            <w:r>
              <w:rPr>
                <w:noProof/>
                <w:webHidden/>
              </w:rPr>
              <w:fldChar w:fldCharType="begin"/>
            </w:r>
            <w:r>
              <w:rPr>
                <w:noProof/>
                <w:webHidden/>
              </w:rPr>
              <w:instrText xml:space="preserve"> PAGEREF _Toc82174752 \h </w:instrText>
            </w:r>
            <w:r>
              <w:rPr>
                <w:noProof/>
                <w:webHidden/>
              </w:rPr>
            </w:r>
            <w:r>
              <w:rPr>
                <w:noProof/>
                <w:webHidden/>
              </w:rPr>
              <w:fldChar w:fldCharType="separate"/>
            </w:r>
            <w:r>
              <w:rPr>
                <w:noProof/>
                <w:webHidden/>
              </w:rPr>
              <w:t>34</w:t>
            </w:r>
            <w:r>
              <w:rPr>
                <w:noProof/>
                <w:webHidden/>
              </w:rPr>
              <w:fldChar w:fldCharType="end"/>
            </w:r>
          </w:hyperlink>
        </w:p>
        <w:p w14:paraId="0DBECAA2" w14:textId="77777777" w:rsidR="00C21537" w:rsidRDefault="00C21537">
          <w:pPr>
            <w:pStyle w:val="TOC2"/>
            <w:rPr>
              <w:rFonts w:eastAsiaTheme="minorEastAsia" w:cstheme="minorBidi"/>
              <w:noProof/>
              <w:sz w:val="22"/>
            </w:rPr>
          </w:pPr>
          <w:hyperlink w:anchor="_Toc82174753" w:history="1">
            <w:r w:rsidRPr="00A77CEE">
              <w:rPr>
                <w:rStyle w:val="Hyperlink"/>
                <w:noProof/>
              </w:rPr>
              <w:t>Install STunnel</w:t>
            </w:r>
            <w:r>
              <w:rPr>
                <w:noProof/>
                <w:webHidden/>
              </w:rPr>
              <w:tab/>
            </w:r>
            <w:r>
              <w:rPr>
                <w:noProof/>
                <w:webHidden/>
              </w:rPr>
              <w:fldChar w:fldCharType="begin"/>
            </w:r>
            <w:r>
              <w:rPr>
                <w:noProof/>
                <w:webHidden/>
              </w:rPr>
              <w:instrText xml:space="preserve"> PAGEREF _Toc82174753 \h </w:instrText>
            </w:r>
            <w:r>
              <w:rPr>
                <w:noProof/>
                <w:webHidden/>
              </w:rPr>
            </w:r>
            <w:r>
              <w:rPr>
                <w:noProof/>
                <w:webHidden/>
              </w:rPr>
              <w:fldChar w:fldCharType="separate"/>
            </w:r>
            <w:r>
              <w:rPr>
                <w:noProof/>
                <w:webHidden/>
              </w:rPr>
              <w:t>34</w:t>
            </w:r>
            <w:r>
              <w:rPr>
                <w:noProof/>
                <w:webHidden/>
              </w:rPr>
              <w:fldChar w:fldCharType="end"/>
            </w:r>
          </w:hyperlink>
        </w:p>
        <w:p w14:paraId="6B706278" w14:textId="77777777" w:rsidR="00C21537" w:rsidRDefault="00C21537">
          <w:pPr>
            <w:pStyle w:val="TOC2"/>
            <w:rPr>
              <w:rFonts w:eastAsiaTheme="minorEastAsia" w:cstheme="minorBidi"/>
              <w:noProof/>
              <w:sz w:val="22"/>
            </w:rPr>
          </w:pPr>
          <w:hyperlink w:anchor="_Toc82174754" w:history="1">
            <w:r w:rsidRPr="00A77CEE">
              <w:rPr>
                <w:rStyle w:val="Hyperlink"/>
                <w:noProof/>
              </w:rPr>
              <w:t>Disable AOF</w:t>
            </w:r>
            <w:r>
              <w:rPr>
                <w:noProof/>
                <w:webHidden/>
              </w:rPr>
              <w:tab/>
            </w:r>
            <w:r>
              <w:rPr>
                <w:noProof/>
                <w:webHidden/>
              </w:rPr>
              <w:fldChar w:fldCharType="begin"/>
            </w:r>
            <w:r>
              <w:rPr>
                <w:noProof/>
                <w:webHidden/>
              </w:rPr>
              <w:instrText xml:space="preserve"> PAGEREF _Toc82174754 \h </w:instrText>
            </w:r>
            <w:r>
              <w:rPr>
                <w:noProof/>
                <w:webHidden/>
              </w:rPr>
            </w:r>
            <w:r>
              <w:rPr>
                <w:noProof/>
                <w:webHidden/>
              </w:rPr>
              <w:fldChar w:fldCharType="separate"/>
            </w:r>
            <w:r>
              <w:rPr>
                <w:noProof/>
                <w:webHidden/>
              </w:rPr>
              <w:t>34</w:t>
            </w:r>
            <w:r>
              <w:rPr>
                <w:noProof/>
                <w:webHidden/>
              </w:rPr>
              <w:fldChar w:fldCharType="end"/>
            </w:r>
          </w:hyperlink>
        </w:p>
        <w:p w14:paraId="517E8995" w14:textId="77777777" w:rsidR="00C21537" w:rsidRDefault="00C21537">
          <w:pPr>
            <w:pStyle w:val="TOC2"/>
            <w:rPr>
              <w:rFonts w:eastAsiaTheme="minorEastAsia" w:cstheme="minorBidi"/>
              <w:noProof/>
              <w:sz w:val="22"/>
            </w:rPr>
          </w:pPr>
          <w:hyperlink w:anchor="_Toc82174755" w:history="1">
            <w:r w:rsidRPr="00A77CEE">
              <w:rPr>
                <w:rStyle w:val="Hyperlink"/>
                <w:noProof/>
              </w:rPr>
              <w:t>redis-copy (deepakverma)</w:t>
            </w:r>
            <w:r>
              <w:rPr>
                <w:noProof/>
                <w:webHidden/>
              </w:rPr>
              <w:tab/>
            </w:r>
            <w:r>
              <w:rPr>
                <w:noProof/>
                <w:webHidden/>
              </w:rPr>
              <w:fldChar w:fldCharType="begin"/>
            </w:r>
            <w:r>
              <w:rPr>
                <w:noProof/>
                <w:webHidden/>
              </w:rPr>
              <w:instrText xml:space="preserve"> PAGEREF _Toc82174755 \h </w:instrText>
            </w:r>
            <w:r>
              <w:rPr>
                <w:noProof/>
                <w:webHidden/>
              </w:rPr>
            </w:r>
            <w:r>
              <w:rPr>
                <w:noProof/>
                <w:webHidden/>
              </w:rPr>
              <w:fldChar w:fldCharType="separate"/>
            </w:r>
            <w:r>
              <w:rPr>
                <w:noProof/>
                <w:webHidden/>
              </w:rPr>
              <w:t>34</w:t>
            </w:r>
            <w:r>
              <w:rPr>
                <w:noProof/>
                <w:webHidden/>
              </w:rPr>
              <w:fldChar w:fldCharType="end"/>
            </w:r>
          </w:hyperlink>
        </w:p>
        <w:p w14:paraId="7E70F9DC" w14:textId="77777777" w:rsidR="00C21537" w:rsidRDefault="00C21537">
          <w:pPr>
            <w:pStyle w:val="TOC2"/>
            <w:rPr>
              <w:rFonts w:eastAsiaTheme="minorEastAsia" w:cstheme="minorBidi"/>
              <w:noProof/>
              <w:sz w:val="22"/>
            </w:rPr>
          </w:pPr>
          <w:hyperlink w:anchor="_Toc82174756" w:history="1">
            <w:r w:rsidRPr="00A77CEE">
              <w:rPr>
                <w:rStyle w:val="Hyperlink"/>
                <w:noProof/>
              </w:rPr>
              <w:t>redis-dump (Ruby)</w:t>
            </w:r>
            <w:r>
              <w:rPr>
                <w:noProof/>
                <w:webHidden/>
              </w:rPr>
              <w:tab/>
            </w:r>
            <w:r>
              <w:rPr>
                <w:noProof/>
                <w:webHidden/>
              </w:rPr>
              <w:fldChar w:fldCharType="begin"/>
            </w:r>
            <w:r>
              <w:rPr>
                <w:noProof/>
                <w:webHidden/>
              </w:rPr>
              <w:instrText xml:space="preserve"> PAGEREF _Toc82174756 \h </w:instrText>
            </w:r>
            <w:r>
              <w:rPr>
                <w:noProof/>
                <w:webHidden/>
              </w:rPr>
            </w:r>
            <w:r>
              <w:rPr>
                <w:noProof/>
                <w:webHidden/>
              </w:rPr>
              <w:fldChar w:fldCharType="separate"/>
            </w:r>
            <w:r>
              <w:rPr>
                <w:noProof/>
                <w:webHidden/>
              </w:rPr>
              <w:t>35</w:t>
            </w:r>
            <w:r>
              <w:rPr>
                <w:noProof/>
                <w:webHidden/>
              </w:rPr>
              <w:fldChar w:fldCharType="end"/>
            </w:r>
          </w:hyperlink>
        </w:p>
        <w:p w14:paraId="4F2E59DE" w14:textId="77777777" w:rsidR="00C21537" w:rsidRDefault="00C21537">
          <w:pPr>
            <w:pStyle w:val="TOC2"/>
            <w:rPr>
              <w:rFonts w:eastAsiaTheme="minorEastAsia" w:cstheme="minorBidi"/>
              <w:noProof/>
              <w:sz w:val="22"/>
            </w:rPr>
          </w:pPr>
          <w:hyperlink w:anchor="_Toc82174757" w:history="1">
            <w:r w:rsidRPr="00A77CEE">
              <w:rPr>
                <w:rStyle w:val="Hyperlink"/>
                <w:noProof/>
              </w:rPr>
              <w:t>redis-dump (NPM)</w:t>
            </w:r>
            <w:r>
              <w:rPr>
                <w:noProof/>
                <w:webHidden/>
              </w:rPr>
              <w:tab/>
            </w:r>
            <w:r>
              <w:rPr>
                <w:noProof/>
                <w:webHidden/>
              </w:rPr>
              <w:fldChar w:fldCharType="begin"/>
            </w:r>
            <w:r>
              <w:rPr>
                <w:noProof/>
                <w:webHidden/>
              </w:rPr>
              <w:instrText xml:space="preserve"> PAGEREF _Toc82174757 \h </w:instrText>
            </w:r>
            <w:r>
              <w:rPr>
                <w:noProof/>
                <w:webHidden/>
              </w:rPr>
            </w:r>
            <w:r>
              <w:rPr>
                <w:noProof/>
                <w:webHidden/>
              </w:rPr>
              <w:fldChar w:fldCharType="separate"/>
            </w:r>
            <w:r>
              <w:rPr>
                <w:noProof/>
                <w:webHidden/>
              </w:rPr>
              <w:t>35</w:t>
            </w:r>
            <w:r>
              <w:rPr>
                <w:noProof/>
                <w:webHidden/>
              </w:rPr>
              <w:fldChar w:fldCharType="end"/>
            </w:r>
          </w:hyperlink>
        </w:p>
        <w:p w14:paraId="403A77AF" w14:textId="77777777" w:rsidR="00C21537" w:rsidRDefault="00C21537">
          <w:pPr>
            <w:pStyle w:val="TOC2"/>
            <w:rPr>
              <w:rFonts w:eastAsiaTheme="minorEastAsia" w:cstheme="minorBidi"/>
              <w:noProof/>
              <w:sz w:val="22"/>
            </w:rPr>
          </w:pPr>
          <w:hyperlink w:anchor="_Toc82174758" w:history="1">
            <w:r w:rsidRPr="00A77CEE">
              <w:rPr>
                <w:rStyle w:val="Hyperlink"/>
                <w:noProof/>
              </w:rPr>
              <w:t>Enable AOF in Target</w:t>
            </w:r>
            <w:r>
              <w:rPr>
                <w:noProof/>
                <w:webHidden/>
              </w:rPr>
              <w:tab/>
            </w:r>
            <w:r>
              <w:rPr>
                <w:noProof/>
                <w:webHidden/>
              </w:rPr>
              <w:fldChar w:fldCharType="begin"/>
            </w:r>
            <w:r>
              <w:rPr>
                <w:noProof/>
                <w:webHidden/>
              </w:rPr>
              <w:instrText xml:space="preserve"> PAGEREF _Toc82174758 \h </w:instrText>
            </w:r>
            <w:r>
              <w:rPr>
                <w:noProof/>
                <w:webHidden/>
              </w:rPr>
            </w:r>
            <w:r>
              <w:rPr>
                <w:noProof/>
                <w:webHidden/>
              </w:rPr>
              <w:fldChar w:fldCharType="separate"/>
            </w:r>
            <w:r>
              <w:rPr>
                <w:noProof/>
                <w:webHidden/>
              </w:rPr>
              <w:t>36</w:t>
            </w:r>
            <w:r>
              <w:rPr>
                <w:noProof/>
                <w:webHidden/>
              </w:rPr>
              <w:fldChar w:fldCharType="end"/>
            </w:r>
          </w:hyperlink>
        </w:p>
        <w:p w14:paraId="1E0E4CD8" w14:textId="77777777" w:rsidR="00C21537" w:rsidRDefault="00C21537">
          <w:pPr>
            <w:pStyle w:val="TOC2"/>
            <w:rPr>
              <w:rFonts w:eastAsiaTheme="minorEastAsia" w:cstheme="minorBidi"/>
              <w:noProof/>
              <w:sz w:val="22"/>
            </w:rPr>
          </w:pPr>
          <w:hyperlink w:anchor="_Toc82174759" w:history="1">
            <w:r w:rsidRPr="00A77CEE">
              <w:rPr>
                <w:rStyle w:val="Hyperlink"/>
                <w:noProof/>
              </w:rPr>
              <w:t>Resources</w:t>
            </w:r>
            <w:r>
              <w:rPr>
                <w:noProof/>
                <w:webHidden/>
              </w:rPr>
              <w:tab/>
            </w:r>
            <w:r>
              <w:rPr>
                <w:noProof/>
                <w:webHidden/>
              </w:rPr>
              <w:fldChar w:fldCharType="begin"/>
            </w:r>
            <w:r>
              <w:rPr>
                <w:noProof/>
                <w:webHidden/>
              </w:rPr>
              <w:instrText xml:space="preserve"> PAGEREF _Toc82174759 \h </w:instrText>
            </w:r>
            <w:r>
              <w:rPr>
                <w:noProof/>
                <w:webHidden/>
              </w:rPr>
            </w:r>
            <w:r>
              <w:rPr>
                <w:noProof/>
                <w:webHidden/>
              </w:rPr>
              <w:fldChar w:fldCharType="separate"/>
            </w:r>
            <w:r>
              <w:rPr>
                <w:noProof/>
                <w:webHidden/>
              </w:rPr>
              <w:t>36</w:t>
            </w:r>
            <w:r>
              <w:rPr>
                <w:noProof/>
                <w:webHidden/>
              </w:rPr>
              <w:fldChar w:fldCharType="end"/>
            </w:r>
          </w:hyperlink>
        </w:p>
        <w:p w14:paraId="25A6ACE6" w14:textId="77777777" w:rsidR="00C21537" w:rsidRDefault="00C21537">
          <w:pPr>
            <w:pStyle w:val="TOC2"/>
            <w:rPr>
              <w:rFonts w:eastAsiaTheme="minorEastAsia" w:cstheme="minorBidi"/>
              <w:noProof/>
              <w:sz w:val="22"/>
            </w:rPr>
          </w:pPr>
          <w:hyperlink w:anchor="_Toc82174760" w:history="1">
            <w:r w:rsidRPr="00A77CEE">
              <w:rPr>
                <w:rStyle w:val="Hyperlink"/>
                <w:noProof/>
              </w:rPr>
              <w:t>Example</w:t>
            </w:r>
            <w:r>
              <w:rPr>
                <w:noProof/>
                <w:webHidden/>
              </w:rPr>
              <w:tab/>
            </w:r>
            <w:r>
              <w:rPr>
                <w:noProof/>
                <w:webHidden/>
              </w:rPr>
              <w:fldChar w:fldCharType="begin"/>
            </w:r>
            <w:r>
              <w:rPr>
                <w:noProof/>
                <w:webHidden/>
              </w:rPr>
              <w:instrText xml:space="preserve"> PAGEREF _Toc82174760 \h </w:instrText>
            </w:r>
            <w:r>
              <w:rPr>
                <w:noProof/>
                <w:webHidden/>
              </w:rPr>
            </w:r>
            <w:r>
              <w:rPr>
                <w:noProof/>
                <w:webHidden/>
              </w:rPr>
              <w:fldChar w:fldCharType="separate"/>
            </w:r>
            <w:r>
              <w:rPr>
                <w:noProof/>
                <w:webHidden/>
              </w:rPr>
              <w:t>37</w:t>
            </w:r>
            <w:r>
              <w:rPr>
                <w:noProof/>
                <w:webHidden/>
              </w:rPr>
              <w:fldChar w:fldCharType="end"/>
            </w:r>
          </w:hyperlink>
        </w:p>
        <w:p w14:paraId="0643B066" w14:textId="77777777" w:rsidR="00C21537" w:rsidRDefault="00C21537">
          <w:pPr>
            <w:pStyle w:val="TOC1"/>
            <w:rPr>
              <w:rFonts w:eastAsiaTheme="minorEastAsia" w:cstheme="minorBidi"/>
              <w:noProof/>
              <w:sz w:val="22"/>
            </w:rPr>
          </w:pPr>
          <w:hyperlink w:anchor="_Toc82174761" w:history="1">
            <w:r w:rsidRPr="00A77CEE">
              <w:rPr>
                <w:rStyle w:val="Hyperlink"/>
                <w:noProof/>
              </w:rPr>
              <w:t>Data Migration with Append Only File (AOF)</w:t>
            </w:r>
            <w:r>
              <w:rPr>
                <w:noProof/>
                <w:webHidden/>
              </w:rPr>
              <w:tab/>
            </w:r>
            <w:r>
              <w:rPr>
                <w:noProof/>
                <w:webHidden/>
              </w:rPr>
              <w:fldChar w:fldCharType="begin"/>
            </w:r>
            <w:r>
              <w:rPr>
                <w:noProof/>
                <w:webHidden/>
              </w:rPr>
              <w:instrText xml:space="preserve"> PAGEREF _Toc82174761 \h </w:instrText>
            </w:r>
            <w:r>
              <w:rPr>
                <w:noProof/>
                <w:webHidden/>
              </w:rPr>
            </w:r>
            <w:r>
              <w:rPr>
                <w:noProof/>
                <w:webHidden/>
              </w:rPr>
              <w:fldChar w:fldCharType="separate"/>
            </w:r>
            <w:r>
              <w:rPr>
                <w:noProof/>
                <w:webHidden/>
              </w:rPr>
              <w:t>37</w:t>
            </w:r>
            <w:r>
              <w:rPr>
                <w:noProof/>
                <w:webHidden/>
              </w:rPr>
              <w:fldChar w:fldCharType="end"/>
            </w:r>
          </w:hyperlink>
        </w:p>
        <w:p w14:paraId="6DD2FF69" w14:textId="77777777" w:rsidR="00C21537" w:rsidRDefault="00C21537">
          <w:pPr>
            <w:pStyle w:val="TOC2"/>
            <w:rPr>
              <w:rFonts w:eastAsiaTheme="minorEastAsia" w:cstheme="minorBidi"/>
              <w:noProof/>
              <w:sz w:val="22"/>
            </w:rPr>
          </w:pPr>
          <w:hyperlink w:anchor="_Toc82174762" w:history="1">
            <w:r w:rsidRPr="00A77CEE">
              <w:rPr>
                <w:rStyle w:val="Hyperlink"/>
                <w:noProof/>
              </w:rPr>
              <w:t>Setup</w:t>
            </w:r>
            <w:r>
              <w:rPr>
                <w:noProof/>
                <w:webHidden/>
              </w:rPr>
              <w:tab/>
            </w:r>
            <w:r>
              <w:rPr>
                <w:noProof/>
                <w:webHidden/>
              </w:rPr>
              <w:fldChar w:fldCharType="begin"/>
            </w:r>
            <w:r>
              <w:rPr>
                <w:noProof/>
                <w:webHidden/>
              </w:rPr>
              <w:instrText xml:space="preserve"> PAGEREF _Toc82174762 \h </w:instrText>
            </w:r>
            <w:r>
              <w:rPr>
                <w:noProof/>
                <w:webHidden/>
              </w:rPr>
            </w:r>
            <w:r>
              <w:rPr>
                <w:noProof/>
                <w:webHidden/>
              </w:rPr>
              <w:fldChar w:fldCharType="separate"/>
            </w:r>
            <w:r>
              <w:rPr>
                <w:noProof/>
                <w:webHidden/>
              </w:rPr>
              <w:t>37</w:t>
            </w:r>
            <w:r>
              <w:rPr>
                <w:noProof/>
                <w:webHidden/>
              </w:rPr>
              <w:fldChar w:fldCharType="end"/>
            </w:r>
          </w:hyperlink>
        </w:p>
        <w:p w14:paraId="529D4E7D" w14:textId="77777777" w:rsidR="00C21537" w:rsidRDefault="00C21537">
          <w:pPr>
            <w:pStyle w:val="TOC2"/>
            <w:rPr>
              <w:rFonts w:eastAsiaTheme="minorEastAsia" w:cstheme="minorBidi"/>
              <w:noProof/>
              <w:sz w:val="22"/>
            </w:rPr>
          </w:pPr>
          <w:hyperlink w:anchor="_Toc82174763" w:history="1">
            <w:r w:rsidRPr="00A77CEE">
              <w:rPr>
                <w:rStyle w:val="Hyperlink"/>
                <w:noProof/>
              </w:rPr>
              <w:t>Disable AOF</w:t>
            </w:r>
            <w:r>
              <w:rPr>
                <w:noProof/>
                <w:webHidden/>
              </w:rPr>
              <w:tab/>
            </w:r>
            <w:r>
              <w:rPr>
                <w:noProof/>
                <w:webHidden/>
              </w:rPr>
              <w:fldChar w:fldCharType="begin"/>
            </w:r>
            <w:r>
              <w:rPr>
                <w:noProof/>
                <w:webHidden/>
              </w:rPr>
              <w:instrText xml:space="preserve"> PAGEREF _Toc82174763 \h </w:instrText>
            </w:r>
            <w:r>
              <w:rPr>
                <w:noProof/>
                <w:webHidden/>
              </w:rPr>
            </w:r>
            <w:r>
              <w:rPr>
                <w:noProof/>
                <w:webHidden/>
              </w:rPr>
              <w:fldChar w:fldCharType="separate"/>
            </w:r>
            <w:r>
              <w:rPr>
                <w:noProof/>
                <w:webHidden/>
              </w:rPr>
              <w:t>37</w:t>
            </w:r>
            <w:r>
              <w:rPr>
                <w:noProof/>
                <w:webHidden/>
              </w:rPr>
              <w:fldChar w:fldCharType="end"/>
            </w:r>
          </w:hyperlink>
        </w:p>
        <w:p w14:paraId="77D8E840" w14:textId="77777777" w:rsidR="00C21537" w:rsidRDefault="00C21537">
          <w:pPr>
            <w:pStyle w:val="TOC2"/>
            <w:rPr>
              <w:rFonts w:eastAsiaTheme="minorEastAsia" w:cstheme="minorBidi"/>
              <w:noProof/>
              <w:sz w:val="22"/>
            </w:rPr>
          </w:pPr>
          <w:hyperlink w:anchor="_Toc82174764" w:history="1">
            <w:r w:rsidRPr="00A77CEE">
              <w:rPr>
                <w:rStyle w:val="Hyperlink"/>
                <w:noProof/>
              </w:rPr>
              <w:t>Data Setup</w:t>
            </w:r>
            <w:r>
              <w:rPr>
                <w:noProof/>
                <w:webHidden/>
              </w:rPr>
              <w:tab/>
            </w:r>
            <w:r>
              <w:rPr>
                <w:noProof/>
                <w:webHidden/>
              </w:rPr>
              <w:fldChar w:fldCharType="begin"/>
            </w:r>
            <w:r>
              <w:rPr>
                <w:noProof/>
                <w:webHidden/>
              </w:rPr>
              <w:instrText xml:space="preserve"> PAGEREF _Toc82174764 \h </w:instrText>
            </w:r>
            <w:r>
              <w:rPr>
                <w:noProof/>
                <w:webHidden/>
              </w:rPr>
            </w:r>
            <w:r>
              <w:rPr>
                <w:noProof/>
                <w:webHidden/>
              </w:rPr>
              <w:fldChar w:fldCharType="separate"/>
            </w:r>
            <w:r>
              <w:rPr>
                <w:noProof/>
                <w:webHidden/>
              </w:rPr>
              <w:t>37</w:t>
            </w:r>
            <w:r>
              <w:rPr>
                <w:noProof/>
                <w:webHidden/>
              </w:rPr>
              <w:fldChar w:fldCharType="end"/>
            </w:r>
          </w:hyperlink>
        </w:p>
        <w:p w14:paraId="5752CD18" w14:textId="77777777" w:rsidR="00C21537" w:rsidRDefault="00C21537">
          <w:pPr>
            <w:pStyle w:val="TOC2"/>
            <w:rPr>
              <w:rFonts w:eastAsiaTheme="minorEastAsia" w:cstheme="minorBidi"/>
              <w:noProof/>
              <w:sz w:val="22"/>
            </w:rPr>
          </w:pPr>
          <w:hyperlink w:anchor="_Toc82174765" w:history="1">
            <w:r w:rsidRPr="00A77CEE">
              <w:rPr>
                <w:rStyle w:val="Hyperlink"/>
                <w:noProof/>
              </w:rPr>
              <w:t>Enable AOF in Target</w:t>
            </w:r>
            <w:r>
              <w:rPr>
                <w:noProof/>
                <w:webHidden/>
              </w:rPr>
              <w:tab/>
            </w:r>
            <w:r>
              <w:rPr>
                <w:noProof/>
                <w:webHidden/>
              </w:rPr>
              <w:fldChar w:fldCharType="begin"/>
            </w:r>
            <w:r>
              <w:rPr>
                <w:noProof/>
                <w:webHidden/>
              </w:rPr>
              <w:instrText xml:space="preserve"> PAGEREF _Toc82174765 \h </w:instrText>
            </w:r>
            <w:r>
              <w:rPr>
                <w:noProof/>
                <w:webHidden/>
              </w:rPr>
            </w:r>
            <w:r>
              <w:rPr>
                <w:noProof/>
                <w:webHidden/>
              </w:rPr>
              <w:fldChar w:fldCharType="separate"/>
            </w:r>
            <w:r>
              <w:rPr>
                <w:noProof/>
                <w:webHidden/>
              </w:rPr>
              <w:t>38</w:t>
            </w:r>
            <w:r>
              <w:rPr>
                <w:noProof/>
                <w:webHidden/>
              </w:rPr>
              <w:fldChar w:fldCharType="end"/>
            </w:r>
          </w:hyperlink>
        </w:p>
        <w:p w14:paraId="1E92F6A6" w14:textId="77777777" w:rsidR="00C21537" w:rsidRDefault="00C21537">
          <w:pPr>
            <w:pStyle w:val="TOC2"/>
            <w:rPr>
              <w:rFonts w:eastAsiaTheme="minorEastAsia" w:cstheme="minorBidi"/>
              <w:noProof/>
              <w:sz w:val="22"/>
            </w:rPr>
          </w:pPr>
          <w:hyperlink w:anchor="_Toc82174766" w:history="1">
            <w:r w:rsidRPr="00A77CEE">
              <w:rPr>
                <w:rStyle w:val="Hyperlink"/>
                <w:noProof/>
              </w:rPr>
              <w:t>Summary - Backup and Restore</w:t>
            </w:r>
            <w:r>
              <w:rPr>
                <w:noProof/>
                <w:webHidden/>
              </w:rPr>
              <w:tab/>
            </w:r>
            <w:r>
              <w:rPr>
                <w:noProof/>
                <w:webHidden/>
              </w:rPr>
              <w:fldChar w:fldCharType="begin"/>
            </w:r>
            <w:r>
              <w:rPr>
                <w:noProof/>
                <w:webHidden/>
              </w:rPr>
              <w:instrText xml:space="preserve"> PAGEREF _Toc82174766 \h </w:instrText>
            </w:r>
            <w:r>
              <w:rPr>
                <w:noProof/>
                <w:webHidden/>
              </w:rPr>
            </w:r>
            <w:r>
              <w:rPr>
                <w:noProof/>
                <w:webHidden/>
              </w:rPr>
              <w:fldChar w:fldCharType="separate"/>
            </w:r>
            <w:r>
              <w:rPr>
                <w:noProof/>
                <w:webHidden/>
              </w:rPr>
              <w:t>39</w:t>
            </w:r>
            <w:r>
              <w:rPr>
                <w:noProof/>
                <w:webHidden/>
              </w:rPr>
              <w:fldChar w:fldCharType="end"/>
            </w:r>
          </w:hyperlink>
        </w:p>
        <w:p w14:paraId="070D0B7C" w14:textId="77777777" w:rsidR="00C21537" w:rsidRDefault="00C21537">
          <w:pPr>
            <w:pStyle w:val="TOC2"/>
            <w:rPr>
              <w:rFonts w:eastAsiaTheme="minorEastAsia" w:cstheme="minorBidi"/>
              <w:noProof/>
              <w:sz w:val="22"/>
            </w:rPr>
          </w:pPr>
          <w:hyperlink w:anchor="_Toc82174767" w:history="1">
            <w:r w:rsidRPr="00A77CEE">
              <w:rPr>
                <w:rStyle w:val="Hyperlink"/>
                <w:noProof/>
              </w:rPr>
              <w:t>Resources</w:t>
            </w:r>
            <w:r>
              <w:rPr>
                <w:noProof/>
                <w:webHidden/>
              </w:rPr>
              <w:tab/>
            </w:r>
            <w:r>
              <w:rPr>
                <w:noProof/>
                <w:webHidden/>
              </w:rPr>
              <w:fldChar w:fldCharType="begin"/>
            </w:r>
            <w:r>
              <w:rPr>
                <w:noProof/>
                <w:webHidden/>
              </w:rPr>
              <w:instrText xml:space="preserve"> PAGEREF _Toc82174767 \h </w:instrText>
            </w:r>
            <w:r>
              <w:rPr>
                <w:noProof/>
                <w:webHidden/>
              </w:rPr>
            </w:r>
            <w:r>
              <w:rPr>
                <w:noProof/>
                <w:webHidden/>
              </w:rPr>
              <w:fldChar w:fldCharType="separate"/>
            </w:r>
            <w:r>
              <w:rPr>
                <w:noProof/>
                <w:webHidden/>
              </w:rPr>
              <w:t>39</w:t>
            </w:r>
            <w:r>
              <w:rPr>
                <w:noProof/>
                <w:webHidden/>
              </w:rPr>
              <w:fldChar w:fldCharType="end"/>
            </w:r>
          </w:hyperlink>
        </w:p>
        <w:p w14:paraId="1A7E4AF9" w14:textId="77777777" w:rsidR="00C21537" w:rsidRDefault="00C21537">
          <w:pPr>
            <w:pStyle w:val="TOC2"/>
            <w:rPr>
              <w:rFonts w:eastAsiaTheme="minorEastAsia" w:cstheme="minorBidi"/>
              <w:noProof/>
              <w:sz w:val="22"/>
            </w:rPr>
          </w:pPr>
          <w:hyperlink w:anchor="_Toc82174768" w:history="1">
            <w:r w:rsidRPr="00A77CEE">
              <w:rPr>
                <w:rStyle w:val="Hyperlink"/>
                <w:noProof/>
              </w:rPr>
              <w:t>Setup</w:t>
            </w:r>
            <w:r>
              <w:rPr>
                <w:noProof/>
                <w:webHidden/>
              </w:rPr>
              <w:tab/>
            </w:r>
            <w:r>
              <w:rPr>
                <w:noProof/>
                <w:webHidden/>
              </w:rPr>
              <w:fldChar w:fldCharType="begin"/>
            </w:r>
            <w:r>
              <w:rPr>
                <w:noProof/>
                <w:webHidden/>
              </w:rPr>
              <w:instrText xml:space="preserve"> PAGEREF _Toc82174768 \h </w:instrText>
            </w:r>
            <w:r>
              <w:rPr>
                <w:noProof/>
                <w:webHidden/>
              </w:rPr>
            </w:r>
            <w:r>
              <w:rPr>
                <w:noProof/>
                <w:webHidden/>
              </w:rPr>
              <w:fldChar w:fldCharType="separate"/>
            </w:r>
            <w:r>
              <w:rPr>
                <w:noProof/>
                <w:webHidden/>
              </w:rPr>
              <w:t>39</w:t>
            </w:r>
            <w:r>
              <w:rPr>
                <w:noProof/>
                <w:webHidden/>
              </w:rPr>
              <w:fldChar w:fldCharType="end"/>
            </w:r>
          </w:hyperlink>
        </w:p>
        <w:p w14:paraId="7A0EEB66" w14:textId="77777777" w:rsidR="00C21537" w:rsidRDefault="00C21537">
          <w:pPr>
            <w:pStyle w:val="TOC2"/>
            <w:rPr>
              <w:rFonts w:eastAsiaTheme="minorEastAsia" w:cstheme="minorBidi"/>
              <w:noProof/>
              <w:sz w:val="22"/>
            </w:rPr>
          </w:pPr>
          <w:hyperlink w:anchor="_Toc82174769" w:history="1">
            <w:r w:rsidRPr="00A77CEE">
              <w:rPr>
                <w:rStyle w:val="Hyperlink"/>
                <w:noProof/>
              </w:rPr>
              <w:t>Disable AOF</w:t>
            </w:r>
            <w:r>
              <w:rPr>
                <w:noProof/>
                <w:webHidden/>
              </w:rPr>
              <w:tab/>
            </w:r>
            <w:r>
              <w:rPr>
                <w:noProof/>
                <w:webHidden/>
              </w:rPr>
              <w:fldChar w:fldCharType="begin"/>
            </w:r>
            <w:r>
              <w:rPr>
                <w:noProof/>
                <w:webHidden/>
              </w:rPr>
              <w:instrText xml:space="preserve"> PAGEREF _Toc82174769 \h </w:instrText>
            </w:r>
            <w:r>
              <w:rPr>
                <w:noProof/>
                <w:webHidden/>
              </w:rPr>
            </w:r>
            <w:r>
              <w:rPr>
                <w:noProof/>
                <w:webHidden/>
              </w:rPr>
              <w:fldChar w:fldCharType="separate"/>
            </w:r>
            <w:r>
              <w:rPr>
                <w:noProof/>
                <w:webHidden/>
              </w:rPr>
              <w:t>39</w:t>
            </w:r>
            <w:r>
              <w:rPr>
                <w:noProof/>
                <w:webHidden/>
              </w:rPr>
              <w:fldChar w:fldCharType="end"/>
            </w:r>
          </w:hyperlink>
        </w:p>
        <w:p w14:paraId="2969AA0F" w14:textId="77777777" w:rsidR="00C21537" w:rsidRDefault="00C21537">
          <w:pPr>
            <w:pStyle w:val="TOC2"/>
            <w:rPr>
              <w:rFonts w:eastAsiaTheme="minorEastAsia" w:cstheme="minorBidi"/>
              <w:noProof/>
              <w:sz w:val="22"/>
            </w:rPr>
          </w:pPr>
          <w:hyperlink w:anchor="_Toc82174770" w:history="1">
            <w:r w:rsidRPr="00A77CEE">
              <w:rPr>
                <w:rStyle w:val="Hyperlink"/>
                <w:noProof/>
              </w:rPr>
              <w:t>Data</w:t>
            </w:r>
            <w:r>
              <w:rPr>
                <w:noProof/>
                <w:webHidden/>
              </w:rPr>
              <w:tab/>
            </w:r>
            <w:r>
              <w:rPr>
                <w:noProof/>
                <w:webHidden/>
              </w:rPr>
              <w:fldChar w:fldCharType="begin"/>
            </w:r>
            <w:r>
              <w:rPr>
                <w:noProof/>
                <w:webHidden/>
              </w:rPr>
              <w:instrText xml:space="preserve"> PAGEREF _Toc82174770 \h </w:instrText>
            </w:r>
            <w:r>
              <w:rPr>
                <w:noProof/>
                <w:webHidden/>
              </w:rPr>
            </w:r>
            <w:r>
              <w:rPr>
                <w:noProof/>
                <w:webHidden/>
              </w:rPr>
              <w:fldChar w:fldCharType="separate"/>
            </w:r>
            <w:r>
              <w:rPr>
                <w:noProof/>
                <w:webHidden/>
              </w:rPr>
              <w:t>39</w:t>
            </w:r>
            <w:r>
              <w:rPr>
                <w:noProof/>
                <w:webHidden/>
              </w:rPr>
              <w:fldChar w:fldCharType="end"/>
            </w:r>
          </w:hyperlink>
        </w:p>
        <w:p w14:paraId="55ADBA9E" w14:textId="77777777" w:rsidR="00C21537" w:rsidRDefault="00C21537">
          <w:pPr>
            <w:pStyle w:val="TOC2"/>
            <w:rPr>
              <w:rFonts w:eastAsiaTheme="minorEastAsia" w:cstheme="minorBidi"/>
              <w:noProof/>
              <w:sz w:val="22"/>
            </w:rPr>
          </w:pPr>
          <w:hyperlink w:anchor="_Toc82174771" w:history="1">
            <w:r w:rsidRPr="00A77CEE">
              <w:rPr>
                <w:rStyle w:val="Hyperlink"/>
                <w:noProof/>
              </w:rPr>
              <w:t>Enable AOF in Target</w:t>
            </w:r>
            <w:r>
              <w:rPr>
                <w:noProof/>
                <w:webHidden/>
              </w:rPr>
              <w:tab/>
            </w:r>
            <w:r>
              <w:rPr>
                <w:noProof/>
                <w:webHidden/>
              </w:rPr>
              <w:fldChar w:fldCharType="begin"/>
            </w:r>
            <w:r>
              <w:rPr>
                <w:noProof/>
                <w:webHidden/>
              </w:rPr>
              <w:instrText xml:space="preserve"> PAGEREF _Toc82174771 \h </w:instrText>
            </w:r>
            <w:r>
              <w:rPr>
                <w:noProof/>
                <w:webHidden/>
              </w:rPr>
            </w:r>
            <w:r>
              <w:rPr>
                <w:noProof/>
                <w:webHidden/>
              </w:rPr>
              <w:fldChar w:fldCharType="separate"/>
            </w:r>
            <w:r>
              <w:rPr>
                <w:noProof/>
                <w:webHidden/>
              </w:rPr>
              <w:t>39</w:t>
            </w:r>
            <w:r>
              <w:rPr>
                <w:noProof/>
                <w:webHidden/>
              </w:rPr>
              <w:fldChar w:fldCharType="end"/>
            </w:r>
          </w:hyperlink>
        </w:p>
        <w:p w14:paraId="04DD2FF2" w14:textId="77777777" w:rsidR="00C21537" w:rsidRDefault="00C21537">
          <w:pPr>
            <w:pStyle w:val="TOC2"/>
            <w:rPr>
              <w:rFonts w:eastAsiaTheme="minorEastAsia" w:cstheme="minorBidi"/>
              <w:noProof/>
              <w:sz w:val="22"/>
            </w:rPr>
          </w:pPr>
          <w:hyperlink w:anchor="_Toc82174772" w:history="1">
            <w:r w:rsidRPr="00A77CEE">
              <w:rPr>
                <w:rStyle w:val="Hyperlink"/>
                <w:noProof/>
              </w:rPr>
              <w:t>Summary - Backup and Restore</w:t>
            </w:r>
            <w:r>
              <w:rPr>
                <w:noProof/>
                <w:webHidden/>
              </w:rPr>
              <w:tab/>
            </w:r>
            <w:r>
              <w:rPr>
                <w:noProof/>
                <w:webHidden/>
              </w:rPr>
              <w:fldChar w:fldCharType="begin"/>
            </w:r>
            <w:r>
              <w:rPr>
                <w:noProof/>
                <w:webHidden/>
              </w:rPr>
              <w:instrText xml:space="preserve"> PAGEREF _Toc82174772 \h </w:instrText>
            </w:r>
            <w:r>
              <w:rPr>
                <w:noProof/>
                <w:webHidden/>
              </w:rPr>
            </w:r>
            <w:r>
              <w:rPr>
                <w:noProof/>
                <w:webHidden/>
              </w:rPr>
              <w:fldChar w:fldCharType="separate"/>
            </w:r>
            <w:r>
              <w:rPr>
                <w:noProof/>
                <w:webHidden/>
              </w:rPr>
              <w:t>39</w:t>
            </w:r>
            <w:r>
              <w:rPr>
                <w:noProof/>
                <w:webHidden/>
              </w:rPr>
              <w:fldChar w:fldCharType="end"/>
            </w:r>
          </w:hyperlink>
        </w:p>
        <w:p w14:paraId="348503A6" w14:textId="77777777" w:rsidR="00C21537" w:rsidRDefault="00C21537">
          <w:pPr>
            <w:pStyle w:val="TOC2"/>
            <w:rPr>
              <w:rFonts w:eastAsiaTheme="minorEastAsia" w:cstheme="minorBidi"/>
              <w:noProof/>
              <w:sz w:val="22"/>
            </w:rPr>
          </w:pPr>
          <w:hyperlink w:anchor="_Toc82174773" w:history="1">
            <w:r w:rsidRPr="00A77CEE">
              <w:rPr>
                <w:rStyle w:val="Hyperlink"/>
                <w:noProof/>
              </w:rPr>
              <w:t>Resources</w:t>
            </w:r>
            <w:r>
              <w:rPr>
                <w:noProof/>
                <w:webHidden/>
              </w:rPr>
              <w:tab/>
            </w:r>
            <w:r>
              <w:rPr>
                <w:noProof/>
                <w:webHidden/>
              </w:rPr>
              <w:fldChar w:fldCharType="begin"/>
            </w:r>
            <w:r>
              <w:rPr>
                <w:noProof/>
                <w:webHidden/>
              </w:rPr>
              <w:instrText xml:space="preserve"> PAGEREF _Toc82174773 \h </w:instrText>
            </w:r>
            <w:r>
              <w:rPr>
                <w:noProof/>
                <w:webHidden/>
              </w:rPr>
            </w:r>
            <w:r>
              <w:rPr>
                <w:noProof/>
                <w:webHidden/>
              </w:rPr>
              <w:fldChar w:fldCharType="separate"/>
            </w:r>
            <w:r>
              <w:rPr>
                <w:noProof/>
                <w:webHidden/>
              </w:rPr>
              <w:t>40</w:t>
            </w:r>
            <w:r>
              <w:rPr>
                <w:noProof/>
                <w:webHidden/>
              </w:rPr>
              <w:fldChar w:fldCharType="end"/>
            </w:r>
          </w:hyperlink>
        </w:p>
        <w:p w14:paraId="6DE9BBA3" w14:textId="77777777" w:rsidR="00C21537" w:rsidRDefault="00C21537">
          <w:pPr>
            <w:pStyle w:val="TOC2"/>
            <w:rPr>
              <w:rFonts w:eastAsiaTheme="minorEastAsia" w:cstheme="minorBidi"/>
              <w:noProof/>
              <w:sz w:val="22"/>
            </w:rPr>
          </w:pPr>
          <w:hyperlink w:anchor="_Toc82174774" w:history="1">
            <w:r w:rsidRPr="00A77CEE">
              <w:rPr>
                <w:rStyle w:val="Hyperlink"/>
                <w:noProof/>
              </w:rPr>
              <w:t>Setup</w:t>
            </w:r>
            <w:r>
              <w:rPr>
                <w:noProof/>
                <w:webHidden/>
              </w:rPr>
              <w:tab/>
            </w:r>
            <w:r>
              <w:rPr>
                <w:noProof/>
                <w:webHidden/>
              </w:rPr>
              <w:fldChar w:fldCharType="begin"/>
            </w:r>
            <w:r>
              <w:rPr>
                <w:noProof/>
                <w:webHidden/>
              </w:rPr>
              <w:instrText xml:space="preserve"> PAGEREF _Toc82174774 \h </w:instrText>
            </w:r>
            <w:r>
              <w:rPr>
                <w:noProof/>
                <w:webHidden/>
              </w:rPr>
            </w:r>
            <w:r>
              <w:rPr>
                <w:noProof/>
                <w:webHidden/>
              </w:rPr>
              <w:fldChar w:fldCharType="separate"/>
            </w:r>
            <w:r>
              <w:rPr>
                <w:noProof/>
                <w:webHidden/>
              </w:rPr>
              <w:t>40</w:t>
            </w:r>
            <w:r>
              <w:rPr>
                <w:noProof/>
                <w:webHidden/>
              </w:rPr>
              <w:fldChar w:fldCharType="end"/>
            </w:r>
          </w:hyperlink>
        </w:p>
        <w:p w14:paraId="3AD04F3B" w14:textId="77777777" w:rsidR="00C21537" w:rsidRDefault="00C21537">
          <w:pPr>
            <w:pStyle w:val="TOC2"/>
            <w:rPr>
              <w:rFonts w:eastAsiaTheme="minorEastAsia" w:cstheme="minorBidi"/>
              <w:noProof/>
              <w:sz w:val="22"/>
            </w:rPr>
          </w:pPr>
          <w:hyperlink w:anchor="_Toc82174775" w:history="1">
            <w:r w:rsidRPr="00A77CEE">
              <w:rPr>
                <w:rStyle w:val="Hyperlink"/>
                <w:noProof/>
              </w:rPr>
              <w:t>Disable AOF</w:t>
            </w:r>
            <w:r>
              <w:rPr>
                <w:noProof/>
                <w:webHidden/>
              </w:rPr>
              <w:tab/>
            </w:r>
            <w:r>
              <w:rPr>
                <w:noProof/>
                <w:webHidden/>
              </w:rPr>
              <w:fldChar w:fldCharType="begin"/>
            </w:r>
            <w:r>
              <w:rPr>
                <w:noProof/>
                <w:webHidden/>
              </w:rPr>
              <w:instrText xml:space="preserve"> PAGEREF _Toc82174775 \h </w:instrText>
            </w:r>
            <w:r>
              <w:rPr>
                <w:noProof/>
                <w:webHidden/>
              </w:rPr>
            </w:r>
            <w:r>
              <w:rPr>
                <w:noProof/>
                <w:webHidden/>
              </w:rPr>
              <w:fldChar w:fldCharType="separate"/>
            </w:r>
            <w:r>
              <w:rPr>
                <w:noProof/>
                <w:webHidden/>
              </w:rPr>
              <w:t>40</w:t>
            </w:r>
            <w:r>
              <w:rPr>
                <w:noProof/>
                <w:webHidden/>
              </w:rPr>
              <w:fldChar w:fldCharType="end"/>
            </w:r>
          </w:hyperlink>
        </w:p>
        <w:p w14:paraId="647C5D61" w14:textId="77777777" w:rsidR="00C21537" w:rsidRDefault="00C21537">
          <w:pPr>
            <w:pStyle w:val="TOC2"/>
            <w:rPr>
              <w:rFonts w:eastAsiaTheme="minorEastAsia" w:cstheme="minorBidi"/>
              <w:noProof/>
              <w:sz w:val="22"/>
            </w:rPr>
          </w:pPr>
          <w:hyperlink w:anchor="_Toc82174776" w:history="1">
            <w:r w:rsidRPr="00A77CEE">
              <w:rPr>
                <w:rStyle w:val="Hyperlink"/>
                <w:noProof/>
              </w:rPr>
              <w:t>Data</w:t>
            </w:r>
            <w:r>
              <w:rPr>
                <w:noProof/>
                <w:webHidden/>
              </w:rPr>
              <w:tab/>
            </w:r>
            <w:r>
              <w:rPr>
                <w:noProof/>
                <w:webHidden/>
              </w:rPr>
              <w:fldChar w:fldCharType="begin"/>
            </w:r>
            <w:r>
              <w:rPr>
                <w:noProof/>
                <w:webHidden/>
              </w:rPr>
              <w:instrText xml:space="preserve"> PAGEREF _Toc82174776 \h </w:instrText>
            </w:r>
            <w:r>
              <w:rPr>
                <w:noProof/>
                <w:webHidden/>
              </w:rPr>
            </w:r>
            <w:r>
              <w:rPr>
                <w:noProof/>
                <w:webHidden/>
              </w:rPr>
              <w:fldChar w:fldCharType="separate"/>
            </w:r>
            <w:r>
              <w:rPr>
                <w:noProof/>
                <w:webHidden/>
              </w:rPr>
              <w:t>40</w:t>
            </w:r>
            <w:r>
              <w:rPr>
                <w:noProof/>
                <w:webHidden/>
              </w:rPr>
              <w:fldChar w:fldCharType="end"/>
            </w:r>
          </w:hyperlink>
        </w:p>
        <w:p w14:paraId="12172F01" w14:textId="77777777" w:rsidR="00C21537" w:rsidRDefault="00C21537">
          <w:pPr>
            <w:pStyle w:val="TOC2"/>
            <w:rPr>
              <w:rFonts w:eastAsiaTheme="minorEastAsia" w:cstheme="minorBidi"/>
              <w:noProof/>
              <w:sz w:val="22"/>
            </w:rPr>
          </w:pPr>
          <w:hyperlink w:anchor="_Toc82174777" w:history="1">
            <w:r w:rsidRPr="00A77CEE">
              <w:rPr>
                <w:rStyle w:val="Hyperlink"/>
                <w:noProof/>
              </w:rPr>
              <w:t>Enable AOF in Target</w:t>
            </w:r>
            <w:r>
              <w:rPr>
                <w:noProof/>
                <w:webHidden/>
              </w:rPr>
              <w:tab/>
            </w:r>
            <w:r>
              <w:rPr>
                <w:noProof/>
                <w:webHidden/>
              </w:rPr>
              <w:fldChar w:fldCharType="begin"/>
            </w:r>
            <w:r>
              <w:rPr>
                <w:noProof/>
                <w:webHidden/>
              </w:rPr>
              <w:instrText xml:space="preserve"> PAGEREF _Toc82174777 \h </w:instrText>
            </w:r>
            <w:r>
              <w:rPr>
                <w:noProof/>
                <w:webHidden/>
              </w:rPr>
            </w:r>
            <w:r>
              <w:rPr>
                <w:noProof/>
                <w:webHidden/>
              </w:rPr>
              <w:fldChar w:fldCharType="separate"/>
            </w:r>
            <w:r>
              <w:rPr>
                <w:noProof/>
                <w:webHidden/>
              </w:rPr>
              <w:t>40</w:t>
            </w:r>
            <w:r>
              <w:rPr>
                <w:noProof/>
                <w:webHidden/>
              </w:rPr>
              <w:fldChar w:fldCharType="end"/>
            </w:r>
          </w:hyperlink>
        </w:p>
        <w:p w14:paraId="1E72E7E5" w14:textId="77777777" w:rsidR="00C21537" w:rsidRDefault="00C21537">
          <w:pPr>
            <w:pStyle w:val="TOC2"/>
            <w:rPr>
              <w:rFonts w:eastAsiaTheme="minorEastAsia" w:cstheme="minorBidi"/>
              <w:noProof/>
              <w:sz w:val="22"/>
            </w:rPr>
          </w:pPr>
          <w:hyperlink w:anchor="_Toc82174778" w:history="1">
            <w:r w:rsidRPr="00A77CEE">
              <w:rPr>
                <w:rStyle w:val="Hyperlink"/>
                <w:noProof/>
              </w:rPr>
              <w:t>Summary - Backup and Restore</w:t>
            </w:r>
            <w:r>
              <w:rPr>
                <w:noProof/>
                <w:webHidden/>
              </w:rPr>
              <w:tab/>
            </w:r>
            <w:r>
              <w:rPr>
                <w:noProof/>
                <w:webHidden/>
              </w:rPr>
              <w:fldChar w:fldCharType="begin"/>
            </w:r>
            <w:r>
              <w:rPr>
                <w:noProof/>
                <w:webHidden/>
              </w:rPr>
              <w:instrText xml:space="preserve"> PAGEREF _Toc82174778 \h </w:instrText>
            </w:r>
            <w:r>
              <w:rPr>
                <w:noProof/>
                <w:webHidden/>
              </w:rPr>
            </w:r>
            <w:r>
              <w:rPr>
                <w:noProof/>
                <w:webHidden/>
              </w:rPr>
              <w:fldChar w:fldCharType="separate"/>
            </w:r>
            <w:r>
              <w:rPr>
                <w:noProof/>
                <w:webHidden/>
              </w:rPr>
              <w:t>40</w:t>
            </w:r>
            <w:r>
              <w:rPr>
                <w:noProof/>
                <w:webHidden/>
              </w:rPr>
              <w:fldChar w:fldCharType="end"/>
            </w:r>
          </w:hyperlink>
        </w:p>
        <w:p w14:paraId="39370E50" w14:textId="77777777" w:rsidR="00C21537" w:rsidRDefault="00C21537">
          <w:pPr>
            <w:pStyle w:val="TOC2"/>
            <w:rPr>
              <w:rFonts w:eastAsiaTheme="minorEastAsia" w:cstheme="minorBidi"/>
              <w:noProof/>
              <w:sz w:val="22"/>
            </w:rPr>
          </w:pPr>
          <w:hyperlink w:anchor="_Toc82174779" w:history="1">
            <w:r w:rsidRPr="00A77CEE">
              <w:rPr>
                <w:rStyle w:val="Hyperlink"/>
                <w:noProof/>
              </w:rPr>
              <w:t>Resources</w:t>
            </w:r>
            <w:r>
              <w:rPr>
                <w:noProof/>
                <w:webHidden/>
              </w:rPr>
              <w:tab/>
            </w:r>
            <w:r>
              <w:rPr>
                <w:noProof/>
                <w:webHidden/>
              </w:rPr>
              <w:fldChar w:fldCharType="begin"/>
            </w:r>
            <w:r>
              <w:rPr>
                <w:noProof/>
                <w:webHidden/>
              </w:rPr>
              <w:instrText xml:space="preserve"> PAGEREF _Toc82174779 \h </w:instrText>
            </w:r>
            <w:r>
              <w:rPr>
                <w:noProof/>
                <w:webHidden/>
              </w:rPr>
            </w:r>
            <w:r>
              <w:rPr>
                <w:noProof/>
                <w:webHidden/>
              </w:rPr>
              <w:fldChar w:fldCharType="separate"/>
            </w:r>
            <w:r>
              <w:rPr>
                <w:noProof/>
                <w:webHidden/>
              </w:rPr>
              <w:t>40</w:t>
            </w:r>
            <w:r>
              <w:rPr>
                <w:noProof/>
                <w:webHidden/>
              </w:rPr>
              <w:fldChar w:fldCharType="end"/>
            </w:r>
          </w:hyperlink>
        </w:p>
        <w:p w14:paraId="102CEFE7" w14:textId="77777777" w:rsidR="00C21537" w:rsidRDefault="00C21537">
          <w:pPr>
            <w:pStyle w:val="TOC2"/>
            <w:rPr>
              <w:rFonts w:eastAsiaTheme="minorEastAsia" w:cstheme="minorBidi"/>
              <w:noProof/>
              <w:sz w:val="22"/>
            </w:rPr>
          </w:pPr>
          <w:hyperlink w:anchor="_Toc82174780" w:history="1">
            <w:r w:rsidRPr="00A77CEE">
              <w:rPr>
                <w:rStyle w:val="Hyperlink"/>
                <w:noProof/>
              </w:rPr>
              <w:t>Setup</w:t>
            </w:r>
            <w:r>
              <w:rPr>
                <w:noProof/>
                <w:webHidden/>
              </w:rPr>
              <w:tab/>
            </w:r>
            <w:r>
              <w:rPr>
                <w:noProof/>
                <w:webHidden/>
              </w:rPr>
              <w:fldChar w:fldCharType="begin"/>
            </w:r>
            <w:r>
              <w:rPr>
                <w:noProof/>
                <w:webHidden/>
              </w:rPr>
              <w:instrText xml:space="preserve"> PAGEREF _Toc82174780 \h </w:instrText>
            </w:r>
            <w:r>
              <w:rPr>
                <w:noProof/>
                <w:webHidden/>
              </w:rPr>
            </w:r>
            <w:r>
              <w:rPr>
                <w:noProof/>
                <w:webHidden/>
              </w:rPr>
              <w:fldChar w:fldCharType="separate"/>
            </w:r>
            <w:r>
              <w:rPr>
                <w:noProof/>
                <w:webHidden/>
              </w:rPr>
              <w:t>40</w:t>
            </w:r>
            <w:r>
              <w:rPr>
                <w:noProof/>
                <w:webHidden/>
              </w:rPr>
              <w:fldChar w:fldCharType="end"/>
            </w:r>
          </w:hyperlink>
        </w:p>
        <w:p w14:paraId="26FC266B" w14:textId="77777777" w:rsidR="00C21537" w:rsidRDefault="00C21537">
          <w:pPr>
            <w:pStyle w:val="TOC2"/>
            <w:rPr>
              <w:rFonts w:eastAsiaTheme="minorEastAsia" w:cstheme="minorBidi"/>
              <w:noProof/>
              <w:sz w:val="22"/>
            </w:rPr>
          </w:pPr>
          <w:hyperlink w:anchor="_Toc82174781" w:history="1">
            <w:r w:rsidRPr="00A77CEE">
              <w:rPr>
                <w:rStyle w:val="Hyperlink"/>
                <w:noProof/>
              </w:rPr>
              <w:t>Disable AOF</w:t>
            </w:r>
            <w:r>
              <w:rPr>
                <w:noProof/>
                <w:webHidden/>
              </w:rPr>
              <w:tab/>
            </w:r>
            <w:r>
              <w:rPr>
                <w:noProof/>
                <w:webHidden/>
              </w:rPr>
              <w:fldChar w:fldCharType="begin"/>
            </w:r>
            <w:r>
              <w:rPr>
                <w:noProof/>
                <w:webHidden/>
              </w:rPr>
              <w:instrText xml:space="preserve"> PAGEREF _Toc82174781 \h </w:instrText>
            </w:r>
            <w:r>
              <w:rPr>
                <w:noProof/>
                <w:webHidden/>
              </w:rPr>
            </w:r>
            <w:r>
              <w:rPr>
                <w:noProof/>
                <w:webHidden/>
              </w:rPr>
              <w:fldChar w:fldCharType="separate"/>
            </w:r>
            <w:r>
              <w:rPr>
                <w:noProof/>
                <w:webHidden/>
              </w:rPr>
              <w:t>41</w:t>
            </w:r>
            <w:r>
              <w:rPr>
                <w:noProof/>
                <w:webHidden/>
              </w:rPr>
              <w:fldChar w:fldCharType="end"/>
            </w:r>
          </w:hyperlink>
        </w:p>
        <w:p w14:paraId="325AA4DF" w14:textId="77777777" w:rsidR="00C21537" w:rsidRDefault="00C21537">
          <w:pPr>
            <w:pStyle w:val="TOC2"/>
            <w:rPr>
              <w:rFonts w:eastAsiaTheme="minorEastAsia" w:cstheme="minorBidi"/>
              <w:noProof/>
              <w:sz w:val="22"/>
            </w:rPr>
          </w:pPr>
          <w:hyperlink w:anchor="_Toc82174782" w:history="1">
            <w:r w:rsidRPr="00A77CEE">
              <w:rPr>
                <w:rStyle w:val="Hyperlink"/>
                <w:noProof/>
              </w:rPr>
              <w:t>Data</w:t>
            </w:r>
            <w:r>
              <w:rPr>
                <w:noProof/>
                <w:webHidden/>
              </w:rPr>
              <w:tab/>
            </w:r>
            <w:r>
              <w:rPr>
                <w:noProof/>
                <w:webHidden/>
              </w:rPr>
              <w:fldChar w:fldCharType="begin"/>
            </w:r>
            <w:r>
              <w:rPr>
                <w:noProof/>
                <w:webHidden/>
              </w:rPr>
              <w:instrText xml:space="preserve"> PAGEREF _Toc82174782 \h </w:instrText>
            </w:r>
            <w:r>
              <w:rPr>
                <w:noProof/>
                <w:webHidden/>
              </w:rPr>
            </w:r>
            <w:r>
              <w:rPr>
                <w:noProof/>
                <w:webHidden/>
              </w:rPr>
              <w:fldChar w:fldCharType="separate"/>
            </w:r>
            <w:r>
              <w:rPr>
                <w:noProof/>
                <w:webHidden/>
              </w:rPr>
              <w:t>41</w:t>
            </w:r>
            <w:r>
              <w:rPr>
                <w:noProof/>
                <w:webHidden/>
              </w:rPr>
              <w:fldChar w:fldCharType="end"/>
            </w:r>
          </w:hyperlink>
        </w:p>
        <w:p w14:paraId="5A73DC39" w14:textId="77777777" w:rsidR="00C21537" w:rsidRDefault="00C21537">
          <w:pPr>
            <w:pStyle w:val="TOC2"/>
            <w:rPr>
              <w:rFonts w:eastAsiaTheme="minorEastAsia" w:cstheme="minorBidi"/>
              <w:noProof/>
              <w:sz w:val="22"/>
            </w:rPr>
          </w:pPr>
          <w:hyperlink w:anchor="_Toc82174783" w:history="1">
            <w:r w:rsidRPr="00A77CEE">
              <w:rPr>
                <w:rStyle w:val="Hyperlink"/>
                <w:noProof/>
              </w:rPr>
              <w:t>Enable AOF in Target</w:t>
            </w:r>
            <w:r>
              <w:rPr>
                <w:noProof/>
                <w:webHidden/>
              </w:rPr>
              <w:tab/>
            </w:r>
            <w:r>
              <w:rPr>
                <w:noProof/>
                <w:webHidden/>
              </w:rPr>
              <w:fldChar w:fldCharType="begin"/>
            </w:r>
            <w:r>
              <w:rPr>
                <w:noProof/>
                <w:webHidden/>
              </w:rPr>
              <w:instrText xml:space="preserve"> PAGEREF _Toc82174783 \h </w:instrText>
            </w:r>
            <w:r>
              <w:rPr>
                <w:noProof/>
                <w:webHidden/>
              </w:rPr>
            </w:r>
            <w:r>
              <w:rPr>
                <w:noProof/>
                <w:webHidden/>
              </w:rPr>
              <w:fldChar w:fldCharType="separate"/>
            </w:r>
            <w:r>
              <w:rPr>
                <w:noProof/>
                <w:webHidden/>
              </w:rPr>
              <w:t>41</w:t>
            </w:r>
            <w:r>
              <w:rPr>
                <w:noProof/>
                <w:webHidden/>
              </w:rPr>
              <w:fldChar w:fldCharType="end"/>
            </w:r>
          </w:hyperlink>
        </w:p>
        <w:p w14:paraId="29D44F0D" w14:textId="77777777" w:rsidR="00C21537" w:rsidRDefault="00C21537">
          <w:pPr>
            <w:pStyle w:val="TOC2"/>
            <w:rPr>
              <w:rFonts w:eastAsiaTheme="minorEastAsia" w:cstheme="minorBidi"/>
              <w:noProof/>
              <w:sz w:val="22"/>
            </w:rPr>
          </w:pPr>
          <w:hyperlink w:anchor="_Toc82174784" w:history="1">
            <w:r w:rsidRPr="00A77CEE">
              <w:rPr>
                <w:rStyle w:val="Hyperlink"/>
                <w:noProof/>
              </w:rPr>
              <w:t>Summary - Backup and Restore</w:t>
            </w:r>
            <w:r>
              <w:rPr>
                <w:noProof/>
                <w:webHidden/>
              </w:rPr>
              <w:tab/>
            </w:r>
            <w:r>
              <w:rPr>
                <w:noProof/>
                <w:webHidden/>
              </w:rPr>
              <w:fldChar w:fldCharType="begin"/>
            </w:r>
            <w:r>
              <w:rPr>
                <w:noProof/>
                <w:webHidden/>
              </w:rPr>
              <w:instrText xml:space="preserve"> PAGEREF _Toc82174784 \h </w:instrText>
            </w:r>
            <w:r>
              <w:rPr>
                <w:noProof/>
                <w:webHidden/>
              </w:rPr>
            </w:r>
            <w:r>
              <w:rPr>
                <w:noProof/>
                <w:webHidden/>
              </w:rPr>
              <w:fldChar w:fldCharType="separate"/>
            </w:r>
            <w:r>
              <w:rPr>
                <w:noProof/>
                <w:webHidden/>
              </w:rPr>
              <w:t>41</w:t>
            </w:r>
            <w:r>
              <w:rPr>
                <w:noProof/>
                <w:webHidden/>
              </w:rPr>
              <w:fldChar w:fldCharType="end"/>
            </w:r>
          </w:hyperlink>
        </w:p>
        <w:p w14:paraId="50E95F1E" w14:textId="77777777" w:rsidR="00C21537" w:rsidRDefault="00C21537">
          <w:pPr>
            <w:pStyle w:val="TOC2"/>
            <w:rPr>
              <w:rFonts w:eastAsiaTheme="minorEastAsia" w:cstheme="minorBidi"/>
              <w:noProof/>
              <w:sz w:val="22"/>
            </w:rPr>
          </w:pPr>
          <w:hyperlink w:anchor="_Toc82174785" w:history="1">
            <w:r w:rsidRPr="00A77CEE">
              <w:rPr>
                <w:rStyle w:val="Hyperlink"/>
                <w:noProof/>
              </w:rPr>
              <w:t>Resources</w:t>
            </w:r>
            <w:r>
              <w:rPr>
                <w:noProof/>
                <w:webHidden/>
              </w:rPr>
              <w:tab/>
            </w:r>
            <w:r>
              <w:rPr>
                <w:noProof/>
                <w:webHidden/>
              </w:rPr>
              <w:fldChar w:fldCharType="begin"/>
            </w:r>
            <w:r>
              <w:rPr>
                <w:noProof/>
                <w:webHidden/>
              </w:rPr>
              <w:instrText xml:space="preserve"> PAGEREF _Toc82174785 \h </w:instrText>
            </w:r>
            <w:r>
              <w:rPr>
                <w:noProof/>
                <w:webHidden/>
              </w:rPr>
            </w:r>
            <w:r>
              <w:rPr>
                <w:noProof/>
                <w:webHidden/>
              </w:rPr>
              <w:fldChar w:fldCharType="separate"/>
            </w:r>
            <w:r>
              <w:rPr>
                <w:noProof/>
                <w:webHidden/>
              </w:rPr>
              <w:t>41</w:t>
            </w:r>
            <w:r>
              <w:rPr>
                <w:noProof/>
                <w:webHidden/>
              </w:rPr>
              <w:fldChar w:fldCharType="end"/>
            </w:r>
          </w:hyperlink>
        </w:p>
        <w:p w14:paraId="23F2E0FC" w14:textId="77777777" w:rsidR="00C21537" w:rsidRDefault="00C21537">
          <w:pPr>
            <w:pStyle w:val="TOC2"/>
            <w:rPr>
              <w:rFonts w:eastAsiaTheme="minorEastAsia" w:cstheme="minorBidi"/>
              <w:noProof/>
              <w:sz w:val="22"/>
            </w:rPr>
          </w:pPr>
          <w:hyperlink w:anchor="_Toc82174786" w:history="1">
            <w:r w:rsidRPr="00A77CEE">
              <w:rPr>
                <w:rStyle w:val="Hyperlink"/>
                <w:noProof/>
              </w:rPr>
              <w:t>Back up the instance</w:t>
            </w:r>
            <w:r>
              <w:rPr>
                <w:noProof/>
                <w:webHidden/>
              </w:rPr>
              <w:tab/>
            </w:r>
            <w:r>
              <w:rPr>
                <w:noProof/>
                <w:webHidden/>
              </w:rPr>
              <w:fldChar w:fldCharType="begin"/>
            </w:r>
            <w:r>
              <w:rPr>
                <w:noProof/>
                <w:webHidden/>
              </w:rPr>
              <w:instrText xml:space="preserve"> PAGEREF _Toc82174786 \h </w:instrText>
            </w:r>
            <w:r>
              <w:rPr>
                <w:noProof/>
                <w:webHidden/>
              </w:rPr>
            </w:r>
            <w:r>
              <w:rPr>
                <w:noProof/>
                <w:webHidden/>
              </w:rPr>
              <w:fldChar w:fldCharType="separate"/>
            </w:r>
            <w:r>
              <w:rPr>
                <w:noProof/>
                <w:webHidden/>
              </w:rPr>
              <w:t>41</w:t>
            </w:r>
            <w:r>
              <w:rPr>
                <w:noProof/>
                <w:webHidden/>
              </w:rPr>
              <w:fldChar w:fldCharType="end"/>
            </w:r>
          </w:hyperlink>
        </w:p>
        <w:p w14:paraId="37ADEA48" w14:textId="77777777" w:rsidR="00C21537" w:rsidRDefault="00C21537">
          <w:pPr>
            <w:pStyle w:val="TOC2"/>
            <w:rPr>
              <w:rFonts w:eastAsiaTheme="minorEastAsia" w:cstheme="minorBidi"/>
              <w:noProof/>
              <w:sz w:val="22"/>
            </w:rPr>
          </w:pPr>
          <w:hyperlink w:anchor="_Toc82174787" w:history="1">
            <w:r w:rsidRPr="00A77CEE">
              <w:rPr>
                <w:rStyle w:val="Hyperlink"/>
                <w:noProof/>
              </w:rPr>
              <w:t>Offline vs. Online</w:t>
            </w:r>
            <w:r>
              <w:rPr>
                <w:noProof/>
                <w:webHidden/>
              </w:rPr>
              <w:tab/>
            </w:r>
            <w:r>
              <w:rPr>
                <w:noProof/>
                <w:webHidden/>
              </w:rPr>
              <w:fldChar w:fldCharType="begin"/>
            </w:r>
            <w:r>
              <w:rPr>
                <w:noProof/>
                <w:webHidden/>
              </w:rPr>
              <w:instrText xml:space="preserve"> PAGEREF _Toc82174787 \h </w:instrText>
            </w:r>
            <w:r>
              <w:rPr>
                <w:noProof/>
                <w:webHidden/>
              </w:rPr>
            </w:r>
            <w:r>
              <w:rPr>
                <w:noProof/>
                <w:webHidden/>
              </w:rPr>
              <w:fldChar w:fldCharType="separate"/>
            </w:r>
            <w:r>
              <w:rPr>
                <w:noProof/>
                <w:webHidden/>
              </w:rPr>
              <w:t>41</w:t>
            </w:r>
            <w:r>
              <w:rPr>
                <w:noProof/>
                <w:webHidden/>
              </w:rPr>
              <w:fldChar w:fldCharType="end"/>
            </w:r>
          </w:hyperlink>
        </w:p>
        <w:p w14:paraId="2601919E" w14:textId="77777777" w:rsidR="00C21537" w:rsidRDefault="00C21537">
          <w:pPr>
            <w:pStyle w:val="TOC2"/>
            <w:rPr>
              <w:rFonts w:eastAsiaTheme="minorEastAsia" w:cstheme="minorBidi"/>
              <w:noProof/>
              <w:sz w:val="22"/>
            </w:rPr>
          </w:pPr>
          <w:hyperlink w:anchor="_Toc82174788" w:history="1">
            <w:r w:rsidRPr="00A77CEE">
              <w:rPr>
                <w:rStyle w:val="Hyperlink"/>
                <w:noProof/>
              </w:rPr>
              <w:t>Data Drift</w:t>
            </w:r>
            <w:r>
              <w:rPr>
                <w:noProof/>
                <w:webHidden/>
              </w:rPr>
              <w:tab/>
            </w:r>
            <w:r>
              <w:rPr>
                <w:noProof/>
                <w:webHidden/>
              </w:rPr>
              <w:fldChar w:fldCharType="begin"/>
            </w:r>
            <w:r>
              <w:rPr>
                <w:noProof/>
                <w:webHidden/>
              </w:rPr>
              <w:instrText xml:space="preserve"> PAGEREF _Toc82174788 \h </w:instrText>
            </w:r>
            <w:r>
              <w:rPr>
                <w:noProof/>
                <w:webHidden/>
              </w:rPr>
            </w:r>
            <w:r>
              <w:rPr>
                <w:noProof/>
                <w:webHidden/>
              </w:rPr>
              <w:fldChar w:fldCharType="separate"/>
            </w:r>
            <w:r>
              <w:rPr>
                <w:noProof/>
                <w:webHidden/>
              </w:rPr>
              <w:t>42</w:t>
            </w:r>
            <w:r>
              <w:rPr>
                <w:noProof/>
                <w:webHidden/>
              </w:rPr>
              <w:fldChar w:fldCharType="end"/>
            </w:r>
          </w:hyperlink>
        </w:p>
        <w:p w14:paraId="253C1C7D" w14:textId="77777777" w:rsidR="00C21537" w:rsidRDefault="00C21537">
          <w:pPr>
            <w:pStyle w:val="TOC2"/>
            <w:rPr>
              <w:rFonts w:eastAsiaTheme="minorEastAsia" w:cstheme="minorBidi"/>
              <w:noProof/>
              <w:sz w:val="22"/>
            </w:rPr>
          </w:pPr>
          <w:hyperlink w:anchor="_Toc82174789" w:history="1">
            <w:r w:rsidRPr="00A77CEE">
              <w:rPr>
                <w:rStyle w:val="Hyperlink"/>
                <w:noProof/>
              </w:rPr>
              <w:t>Performance recommendations</w:t>
            </w:r>
            <w:r>
              <w:rPr>
                <w:noProof/>
                <w:webHidden/>
              </w:rPr>
              <w:tab/>
            </w:r>
            <w:r>
              <w:rPr>
                <w:noProof/>
                <w:webHidden/>
              </w:rPr>
              <w:fldChar w:fldCharType="begin"/>
            </w:r>
            <w:r>
              <w:rPr>
                <w:noProof/>
                <w:webHidden/>
              </w:rPr>
              <w:instrText xml:space="preserve"> PAGEREF _Toc82174789 \h </w:instrText>
            </w:r>
            <w:r>
              <w:rPr>
                <w:noProof/>
                <w:webHidden/>
              </w:rPr>
            </w:r>
            <w:r>
              <w:rPr>
                <w:noProof/>
                <w:webHidden/>
              </w:rPr>
              <w:fldChar w:fldCharType="separate"/>
            </w:r>
            <w:r>
              <w:rPr>
                <w:noProof/>
                <w:webHidden/>
              </w:rPr>
              <w:t>42</w:t>
            </w:r>
            <w:r>
              <w:rPr>
                <w:noProof/>
                <w:webHidden/>
              </w:rPr>
              <w:fldChar w:fldCharType="end"/>
            </w:r>
          </w:hyperlink>
        </w:p>
        <w:p w14:paraId="0E1DA2D5" w14:textId="77777777" w:rsidR="00C21537" w:rsidRDefault="00C21537">
          <w:pPr>
            <w:pStyle w:val="TOC2"/>
            <w:rPr>
              <w:rFonts w:eastAsiaTheme="minorEastAsia" w:cstheme="minorBidi"/>
              <w:noProof/>
              <w:sz w:val="22"/>
            </w:rPr>
          </w:pPr>
          <w:hyperlink w:anchor="_Toc82174790" w:history="1">
            <w:r w:rsidRPr="00A77CEE">
              <w:rPr>
                <w:rStyle w:val="Hyperlink"/>
                <w:noProof/>
              </w:rPr>
              <w:t>Performing the Migration</w:t>
            </w:r>
            <w:r>
              <w:rPr>
                <w:noProof/>
                <w:webHidden/>
              </w:rPr>
              <w:tab/>
            </w:r>
            <w:r>
              <w:rPr>
                <w:noProof/>
                <w:webHidden/>
              </w:rPr>
              <w:fldChar w:fldCharType="begin"/>
            </w:r>
            <w:r>
              <w:rPr>
                <w:noProof/>
                <w:webHidden/>
              </w:rPr>
              <w:instrText xml:space="preserve"> PAGEREF _Toc82174790 \h </w:instrText>
            </w:r>
            <w:r>
              <w:rPr>
                <w:noProof/>
                <w:webHidden/>
              </w:rPr>
            </w:r>
            <w:r>
              <w:rPr>
                <w:noProof/>
                <w:webHidden/>
              </w:rPr>
              <w:fldChar w:fldCharType="separate"/>
            </w:r>
            <w:r>
              <w:rPr>
                <w:noProof/>
                <w:webHidden/>
              </w:rPr>
              <w:t>43</w:t>
            </w:r>
            <w:r>
              <w:rPr>
                <w:noProof/>
                <w:webHidden/>
              </w:rPr>
              <w:fldChar w:fldCharType="end"/>
            </w:r>
          </w:hyperlink>
        </w:p>
        <w:p w14:paraId="21FC7A6E" w14:textId="77777777" w:rsidR="00C21537" w:rsidRDefault="00C21537">
          <w:pPr>
            <w:pStyle w:val="TOC2"/>
            <w:rPr>
              <w:rFonts w:eastAsiaTheme="minorEastAsia" w:cstheme="minorBidi"/>
              <w:noProof/>
              <w:sz w:val="22"/>
            </w:rPr>
          </w:pPr>
          <w:hyperlink w:anchor="_Toc82174791" w:history="1">
            <w:r w:rsidRPr="00A77CEE">
              <w:rPr>
                <w:rStyle w:val="Hyperlink"/>
                <w:noProof/>
              </w:rPr>
              <w:t>Common Steps</w:t>
            </w:r>
            <w:r>
              <w:rPr>
                <w:noProof/>
                <w:webHidden/>
              </w:rPr>
              <w:tab/>
            </w:r>
            <w:r>
              <w:rPr>
                <w:noProof/>
                <w:webHidden/>
              </w:rPr>
              <w:fldChar w:fldCharType="begin"/>
            </w:r>
            <w:r>
              <w:rPr>
                <w:noProof/>
                <w:webHidden/>
              </w:rPr>
              <w:instrText xml:space="preserve"> PAGEREF _Toc82174791 \h </w:instrText>
            </w:r>
            <w:r>
              <w:rPr>
                <w:noProof/>
                <w:webHidden/>
              </w:rPr>
            </w:r>
            <w:r>
              <w:rPr>
                <w:noProof/>
                <w:webHidden/>
              </w:rPr>
              <w:fldChar w:fldCharType="separate"/>
            </w:r>
            <w:r>
              <w:rPr>
                <w:noProof/>
                <w:webHidden/>
              </w:rPr>
              <w:t>43</w:t>
            </w:r>
            <w:r>
              <w:rPr>
                <w:noProof/>
                <w:webHidden/>
              </w:rPr>
              <w:fldChar w:fldCharType="end"/>
            </w:r>
          </w:hyperlink>
        </w:p>
        <w:p w14:paraId="6DF19883" w14:textId="77777777" w:rsidR="00C21537" w:rsidRDefault="00C21537">
          <w:pPr>
            <w:pStyle w:val="TOC2"/>
            <w:rPr>
              <w:rFonts w:eastAsiaTheme="minorEastAsia" w:cstheme="minorBidi"/>
              <w:noProof/>
              <w:sz w:val="22"/>
            </w:rPr>
          </w:pPr>
          <w:hyperlink w:anchor="_Toc82174792" w:history="1">
            <w:r w:rsidRPr="00A77CEE">
              <w:rPr>
                <w:rStyle w:val="Hyperlink"/>
                <w:noProof/>
              </w:rPr>
              <w:t>Instance Objects</w:t>
            </w:r>
            <w:r>
              <w:rPr>
                <w:noProof/>
                <w:webHidden/>
              </w:rPr>
              <w:tab/>
            </w:r>
            <w:r>
              <w:rPr>
                <w:noProof/>
                <w:webHidden/>
              </w:rPr>
              <w:fldChar w:fldCharType="begin"/>
            </w:r>
            <w:r>
              <w:rPr>
                <w:noProof/>
                <w:webHidden/>
              </w:rPr>
              <w:instrText xml:space="preserve"> PAGEREF _Toc82174792 \h </w:instrText>
            </w:r>
            <w:r>
              <w:rPr>
                <w:noProof/>
                <w:webHidden/>
              </w:rPr>
            </w:r>
            <w:r>
              <w:rPr>
                <w:noProof/>
                <w:webHidden/>
              </w:rPr>
              <w:fldChar w:fldCharType="separate"/>
            </w:r>
            <w:r>
              <w:rPr>
                <w:noProof/>
                <w:webHidden/>
              </w:rPr>
              <w:t>44</w:t>
            </w:r>
            <w:r>
              <w:rPr>
                <w:noProof/>
                <w:webHidden/>
              </w:rPr>
              <w:fldChar w:fldCharType="end"/>
            </w:r>
          </w:hyperlink>
        </w:p>
        <w:p w14:paraId="6874CF86" w14:textId="77777777" w:rsidR="00C21537" w:rsidRDefault="00C21537">
          <w:pPr>
            <w:pStyle w:val="TOC2"/>
            <w:rPr>
              <w:rFonts w:eastAsiaTheme="minorEastAsia" w:cstheme="minorBidi"/>
              <w:noProof/>
              <w:sz w:val="22"/>
            </w:rPr>
          </w:pPr>
          <w:hyperlink w:anchor="_Toc82174793" w:history="1">
            <w:r w:rsidRPr="00A77CEE">
              <w:rPr>
                <w:rStyle w:val="Hyperlink"/>
                <w:noProof/>
              </w:rPr>
              <w:t>Execute migration</w:t>
            </w:r>
            <w:r>
              <w:rPr>
                <w:noProof/>
                <w:webHidden/>
              </w:rPr>
              <w:tab/>
            </w:r>
            <w:r>
              <w:rPr>
                <w:noProof/>
                <w:webHidden/>
              </w:rPr>
              <w:fldChar w:fldCharType="begin"/>
            </w:r>
            <w:r>
              <w:rPr>
                <w:noProof/>
                <w:webHidden/>
              </w:rPr>
              <w:instrText xml:space="preserve"> PAGEREF _Toc82174793 \h </w:instrText>
            </w:r>
            <w:r>
              <w:rPr>
                <w:noProof/>
                <w:webHidden/>
              </w:rPr>
            </w:r>
            <w:r>
              <w:rPr>
                <w:noProof/>
                <w:webHidden/>
              </w:rPr>
              <w:fldChar w:fldCharType="separate"/>
            </w:r>
            <w:r>
              <w:rPr>
                <w:noProof/>
                <w:webHidden/>
              </w:rPr>
              <w:t>44</w:t>
            </w:r>
            <w:r>
              <w:rPr>
                <w:noProof/>
                <w:webHidden/>
              </w:rPr>
              <w:fldChar w:fldCharType="end"/>
            </w:r>
          </w:hyperlink>
        </w:p>
        <w:p w14:paraId="644A4449" w14:textId="77777777" w:rsidR="00C21537" w:rsidRDefault="00C21537">
          <w:pPr>
            <w:pStyle w:val="TOC2"/>
            <w:rPr>
              <w:rFonts w:eastAsiaTheme="minorEastAsia" w:cstheme="minorBidi"/>
              <w:noProof/>
              <w:sz w:val="22"/>
            </w:rPr>
          </w:pPr>
          <w:hyperlink w:anchor="_Toc82174794" w:history="1">
            <w:r w:rsidRPr="00A77CEE">
              <w:rPr>
                <w:rStyle w:val="Hyperlink"/>
                <w:noProof/>
              </w:rPr>
              <w:t>WWI Use Case</w:t>
            </w:r>
            <w:r>
              <w:rPr>
                <w:noProof/>
                <w:webHidden/>
              </w:rPr>
              <w:tab/>
            </w:r>
            <w:r>
              <w:rPr>
                <w:noProof/>
                <w:webHidden/>
              </w:rPr>
              <w:fldChar w:fldCharType="begin"/>
            </w:r>
            <w:r>
              <w:rPr>
                <w:noProof/>
                <w:webHidden/>
              </w:rPr>
              <w:instrText xml:space="preserve"> PAGEREF _Toc82174794 \h </w:instrText>
            </w:r>
            <w:r>
              <w:rPr>
                <w:noProof/>
                <w:webHidden/>
              </w:rPr>
            </w:r>
            <w:r>
              <w:rPr>
                <w:noProof/>
                <w:webHidden/>
              </w:rPr>
              <w:fldChar w:fldCharType="separate"/>
            </w:r>
            <w:r>
              <w:rPr>
                <w:noProof/>
                <w:webHidden/>
              </w:rPr>
              <w:t>44</w:t>
            </w:r>
            <w:r>
              <w:rPr>
                <w:noProof/>
                <w:webHidden/>
              </w:rPr>
              <w:fldChar w:fldCharType="end"/>
            </w:r>
          </w:hyperlink>
        </w:p>
        <w:p w14:paraId="102A80FC" w14:textId="77777777" w:rsidR="00C21537" w:rsidRDefault="00C21537">
          <w:pPr>
            <w:pStyle w:val="TOC2"/>
            <w:rPr>
              <w:rFonts w:eastAsiaTheme="minorEastAsia" w:cstheme="minorBidi"/>
              <w:noProof/>
              <w:sz w:val="22"/>
            </w:rPr>
          </w:pPr>
          <w:hyperlink w:anchor="_Toc82174795" w:history="1">
            <w:r w:rsidRPr="00A77CEE">
              <w:rPr>
                <w:rStyle w:val="Hyperlink"/>
                <w:noProof/>
              </w:rPr>
              <w:t>Data Migration Checklist</w:t>
            </w:r>
            <w:r>
              <w:rPr>
                <w:noProof/>
                <w:webHidden/>
              </w:rPr>
              <w:tab/>
            </w:r>
            <w:r>
              <w:rPr>
                <w:noProof/>
                <w:webHidden/>
              </w:rPr>
              <w:fldChar w:fldCharType="begin"/>
            </w:r>
            <w:r>
              <w:rPr>
                <w:noProof/>
                <w:webHidden/>
              </w:rPr>
              <w:instrText xml:space="preserve"> PAGEREF _Toc82174795 \h </w:instrText>
            </w:r>
            <w:r>
              <w:rPr>
                <w:noProof/>
                <w:webHidden/>
              </w:rPr>
            </w:r>
            <w:r>
              <w:rPr>
                <w:noProof/>
                <w:webHidden/>
              </w:rPr>
              <w:fldChar w:fldCharType="separate"/>
            </w:r>
            <w:r>
              <w:rPr>
                <w:noProof/>
                <w:webHidden/>
              </w:rPr>
              <w:t>44</w:t>
            </w:r>
            <w:r>
              <w:rPr>
                <w:noProof/>
                <w:webHidden/>
              </w:rPr>
              <w:fldChar w:fldCharType="end"/>
            </w:r>
          </w:hyperlink>
        </w:p>
        <w:p w14:paraId="49A2FC91" w14:textId="77777777" w:rsidR="00C21537" w:rsidRDefault="00C21537">
          <w:pPr>
            <w:pStyle w:val="TOC1"/>
            <w:rPr>
              <w:rFonts w:eastAsiaTheme="minorEastAsia" w:cstheme="minorBidi"/>
              <w:noProof/>
              <w:sz w:val="22"/>
            </w:rPr>
          </w:pPr>
          <w:hyperlink w:anchor="_Toc82174796" w:history="1">
            <w:r w:rsidRPr="00A77CEE">
              <w:rPr>
                <w:rStyle w:val="Hyperlink"/>
                <w:noProof/>
              </w:rPr>
              <w:t>Data Migration - Configuration</w:t>
            </w:r>
            <w:r>
              <w:rPr>
                <w:noProof/>
                <w:webHidden/>
              </w:rPr>
              <w:tab/>
            </w:r>
            <w:r>
              <w:rPr>
                <w:noProof/>
                <w:webHidden/>
              </w:rPr>
              <w:fldChar w:fldCharType="begin"/>
            </w:r>
            <w:r>
              <w:rPr>
                <w:noProof/>
                <w:webHidden/>
              </w:rPr>
              <w:instrText xml:space="preserve"> PAGEREF _Toc82174796 \h </w:instrText>
            </w:r>
            <w:r>
              <w:rPr>
                <w:noProof/>
                <w:webHidden/>
              </w:rPr>
            </w:r>
            <w:r>
              <w:rPr>
                <w:noProof/>
                <w:webHidden/>
              </w:rPr>
              <w:fldChar w:fldCharType="separate"/>
            </w:r>
            <w:r>
              <w:rPr>
                <w:noProof/>
                <w:webHidden/>
              </w:rPr>
              <w:t>45</w:t>
            </w:r>
            <w:r>
              <w:rPr>
                <w:noProof/>
                <w:webHidden/>
              </w:rPr>
              <w:fldChar w:fldCharType="end"/>
            </w:r>
          </w:hyperlink>
        </w:p>
        <w:p w14:paraId="0CC02949" w14:textId="77777777" w:rsidR="00C21537" w:rsidRDefault="00C21537">
          <w:pPr>
            <w:pStyle w:val="TOC2"/>
            <w:rPr>
              <w:rFonts w:eastAsiaTheme="minorEastAsia" w:cstheme="minorBidi"/>
              <w:noProof/>
              <w:sz w:val="22"/>
            </w:rPr>
          </w:pPr>
          <w:hyperlink w:anchor="_Toc82174797" w:history="1">
            <w:r w:rsidRPr="00A77CEE">
              <w:rPr>
                <w:rStyle w:val="Hyperlink"/>
                <w:noProof/>
              </w:rPr>
              <w:t>Configuration</w:t>
            </w:r>
            <w:r>
              <w:rPr>
                <w:noProof/>
                <w:webHidden/>
              </w:rPr>
              <w:tab/>
            </w:r>
            <w:r>
              <w:rPr>
                <w:noProof/>
                <w:webHidden/>
              </w:rPr>
              <w:fldChar w:fldCharType="begin"/>
            </w:r>
            <w:r>
              <w:rPr>
                <w:noProof/>
                <w:webHidden/>
              </w:rPr>
              <w:instrText xml:space="preserve"> PAGEREF _Toc82174797 \h </w:instrText>
            </w:r>
            <w:r>
              <w:rPr>
                <w:noProof/>
                <w:webHidden/>
              </w:rPr>
            </w:r>
            <w:r>
              <w:rPr>
                <w:noProof/>
                <w:webHidden/>
              </w:rPr>
              <w:fldChar w:fldCharType="separate"/>
            </w:r>
            <w:r>
              <w:rPr>
                <w:noProof/>
                <w:webHidden/>
              </w:rPr>
              <w:t>45</w:t>
            </w:r>
            <w:r>
              <w:rPr>
                <w:noProof/>
                <w:webHidden/>
              </w:rPr>
              <w:fldChar w:fldCharType="end"/>
            </w:r>
          </w:hyperlink>
        </w:p>
        <w:p w14:paraId="42FC8A7E" w14:textId="77777777" w:rsidR="00C21537" w:rsidRDefault="00C21537">
          <w:pPr>
            <w:pStyle w:val="TOC1"/>
            <w:rPr>
              <w:rFonts w:eastAsiaTheme="minorEastAsia" w:cstheme="minorBidi"/>
              <w:noProof/>
              <w:sz w:val="22"/>
            </w:rPr>
          </w:pPr>
          <w:hyperlink w:anchor="_Toc82174798" w:history="1">
            <w:r w:rsidRPr="00A77CEE">
              <w:rPr>
                <w:rStyle w:val="Hyperlink"/>
                <w:noProof/>
              </w:rPr>
              <w:t>Common Tasks</w:t>
            </w:r>
            <w:r>
              <w:rPr>
                <w:noProof/>
                <w:webHidden/>
              </w:rPr>
              <w:tab/>
            </w:r>
            <w:r>
              <w:rPr>
                <w:noProof/>
                <w:webHidden/>
              </w:rPr>
              <w:fldChar w:fldCharType="begin"/>
            </w:r>
            <w:r>
              <w:rPr>
                <w:noProof/>
                <w:webHidden/>
              </w:rPr>
              <w:instrText xml:space="preserve"> PAGEREF _Toc82174798 \h </w:instrText>
            </w:r>
            <w:r>
              <w:rPr>
                <w:noProof/>
                <w:webHidden/>
              </w:rPr>
            </w:r>
            <w:r>
              <w:rPr>
                <w:noProof/>
                <w:webHidden/>
              </w:rPr>
              <w:fldChar w:fldCharType="separate"/>
            </w:r>
            <w:r>
              <w:rPr>
                <w:noProof/>
                <w:webHidden/>
              </w:rPr>
              <w:t>47</w:t>
            </w:r>
            <w:r>
              <w:rPr>
                <w:noProof/>
                <w:webHidden/>
              </w:rPr>
              <w:fldChar w:fldCharType="end"/>
            </w:r>
          </w:hyperlink>
        </w:p>
        <w:p w14:paraId="6D59EDB8" w14:textId="77777777" w:rsidR="00C21537" w:rsidRDefault="00C21537">
          <w:pPr>
            <w:pStyle w:val="TOC2"/>
            <w:rPr>
              <w:rFonts w:eastAsiaTheme="minorEastAsia" w:cstheme="minorBidi"/>
              <w:noProof/>
              <w:sz w:val="22"/>
            </w:rPr>
          </w:pPr>
          <w:hyperlink w:anchor="_Toc82174799" w:history="1">
            <w:r w:rsidRPr="00A77CEE">
              <w:rPr>
                <w:rStyle w:val="Hyperlink"/>
                <w:noProof/>
              </w:rPr>
              <w:t>Disable AOF in Target</w:t>
            </w:r>
            <w:r>
              <w:rPr>
                <w:noProof/>
                <w:webHidden/>
              </w:rPr>
              <w:tab/>
            </w:r>
            <w:r>
              <w:rPr>
                <w:noProof/>
                <w:webHidden/>
              </w:rPr>
              <w:fldChar w:fldCharType="begin"/>
            </w:r>
            <w:r>
              <w:rPr>
                <w:noProof/>
                <w:webHidden/>
              </w:rPr>
              <w:instrText xml:space="preserve"> PAGEREF _Toc82174799 \h </w:instrText>
            </w:r>
            <w:r>
              <w:rPr>
                <w:noProof/>
                <w:webHidden/>
              </w:rPr>
            </w:r>
            <w:r>
              <w:rPr>
                <w:noProof/>
                <w:webHidden/>
              </w:rPr>
              <w:fldChar w:fldCharType="separate"/>
            </w:r>
            <w:r>
              <w:rPr>
                <w:noProof/>
                <w:webHidden/>
              </w:rPr>
              <w:t>47</w:t>
            </w:r>
            <w:r>
              <w:rPr>
                <w:noProof/>
                <w:webHidden/>
              </w:rPr>
              <w:fldChar w:fldCharType="end"/>
            </w:r>
          </w:hyperlink>
        </w:p>
        <w:p w14:paraId="2E01A5E7" w14:textId="77777777" w:rsidR="00C21537" w:rsidRDefault="00C21537">
          <w:pPr>
            <w:pStyle w:val="TOC2"/>
            <w:rPr>
              <w:rFonts w:eastAsiaTheme="minorEastAsia" w:cstheme="minorBidi"/>
              <w:noProof/>
              <w:sz w:val="22"/>
            </w:rPr>
          </w:pPr>
          <w:hyperlink w:anchor="_Toc82174800" w:history="1">
            <w:r w:rsidRPr="00A77CEE">
              <w:rPr>
                <w:rStyle w:val="Hyperlink"/>
                <w:noProof/>
              </w:rPr>
              <w:t>Enable AOF in Target</w:t>
            </w:r>
            <w:r>
              <w:rPr>
                <w:noProof/>
                <w:webHidden/>
              </w:rPr>
              <w:tab/>
            </w:r>
            <w:r>
              <w:rPr>
                <w:noProof/>
                <w:webHidden/>
              </w:rPr>
              <w:fldChar w:fldCharType="begin"/>
            </w:r>
            <w:r>
              <w:rPr>
                <w:noProof/>
                <w:webHidden/>
              </w:rPr>
              <w:instrText xml:space="preserve"> PAGEREF _Toc82174800 \h </w:instrText>
            </w:r>
            <w:r>
              <w:rPr>
                <w:noProof/>
                <w:webHidden/>
              </w:rPr>
            </w:r>
            <w:r>
              <w:rPr>
                <w:noProof/>
                <w:webHidden/>
              </w:rPr>
              <w:fldChar w:fldCharType="separate"/>
            </w:r>
            <w:r>
              <w:rPr>
                <w:noProof/>
                <w:webHidden/>
              </w:rPr>
              <w:t>47</w:t>
            </w:r>
            <w:r>
              <w:rPr>
                <w:noProof/>
                <w:webHidden/>
              </w:rPr>
              <w:fldChar w:fldCharType="end"/>
            </w:r>
          </w:hyperlink>
        </w:p>
        <w:p w14:paraId="104664B7" w14:textId="77777777" w:rsidR="00C21537" w:rsidRDefault="00C21537">
          <w:pPr>
            <w:pStyle w:val="TOC2"/>
            <w:rPr>
              <w:rFonts w:eastAsiaTheme="minorEastAsia" w:cstheme="minorBidi"/>
              <w:noProof/>
              <w:sz w:val="22"/>
            </w:rPr>
          </w:pPr>
          <w:hyperlink w:anchor="_Toc82174801" w:history="1">
            <w:r w:rsidRPr="00A77CEE">
              <w:rPr>
                <w:rStyle w:val="Hyperlink"/>
                <w:noProof/>
              </w:rPr>
              <w:t>Check Success</w:t>
            </w:r>
            <w:r>
              <w:rPr>
                <w:noProof/>
                <w:webHidden/>
              </w:rPr>
              <w:tab/>
            </w:r>
            <w:r>
              <w:rPr>
                <w:noProof/>
                <w:webHidden/>
              </w:rPr>
              <w:fldChar w:fldCharType="begin"/>
            </w:r>
            <w:r>
              <w:rPr>
                <w:noProof/>
                <w:webHidden/>
              </w:rPr>
              <w:instrText xml:space="preserve"> PAGEREF _Toc82174801 \h </w:instrText>
            </w:r>
            <w:r>
              <w:rPr>
                <w:noProof/>
                <w:webHidden/>
              </w:rPr>
            </w:r>
            <w:r>
              <w:rPr>
                <w:noProof/>
                <w:webHidden/>
              </w:rPr>
              <w:fldChar w:fldCharType="separate"/>
            </w:r>
            <w:r>
              <w:rPr>
                <w:noProof/>
                <w:webHidden/>
              </w:rPr>
              <w:t>48</w:t>
            </w:r>
            <w:r>
              <w:rPr>
                <w:noProof/>
                <w:webHidden/>
              </w:rPr>
              <w:fldChar w:fldCharType="end"/>
            </w:r>
          </w:hyperlink>
        </w:p>
        <w:p w14:paraId="77927321" w14:textId="77777777" w:rsidR="00C21537" w:rsidRDefault="00C21537">
          <w:pPr>
            <w:pStyle w:val="TOC1"/>
            <w:rPr>
              <w:rFonts w:eastAsiaTheme="minorEastAsia" w:cstheme="minorBidi"/>
              <w:noProof/>
              <w:sz w:val="22"/>
            </w:rPr>
          </w:pPr>
          <w:hyperlink w:anchor="_Toc82174802" w:history="1">
            <w:r w:rsidRPr="00A77CEE">
              <w:rPr>
                <w:rStyle w:val="Hyperlink"/>
                <w:noProof/>
              </w:rPr>
              <w:t>Data Migration - Application Settings</w:t>
            </w:r>
            <w:r>
              <w:rPr>
                <w:noProof/>
                <w:webHidden/>
              </w:rPr>
              <w:tab/>
            </w:r>
            <w:r>
              <w:rPr>
                <w:noProof/>
                <w:webHidden/>
              </w:rPr>
              <w:fldChar w:fldCharType="begin"/>
            </w:r>
            <w:r>
              <w:rPr>
                <w:noProof/>
                <w:webHidden/>
              </w:rPr>
              <w:instrText xml:space="preserve"> PAGEREF _Toc82174802 \h </w:instrText>
            </w:r>
            <w:r>
              <w:rPr>
                <w:noProof/>
                <w:webHidden/>
              </w:rPr>
            </w:r>
            <w:r>
              <w:rPr>
                <w:noProof/>
                <w:webHidden/>
              </w:rPr>
              <w:fldChar w:fldCharType="separate"/>
            </w:r>
            <w:r>
              <w:rPr>
                <w:noProof/>
                <w:webHidden/>
              </w:rPr>
              <w:t>49</w:t>
            </w:r>
            <w:r>
              <w:rPr>
                <w:noProof/>
                <w:webHidden/>
              </w:rPr>
              <w:fldChar w:fldCharType="end"/>
            </w:r>
          </w:hyperlink>
        </w:p>
        <w:p w14:paraId="4857B119" w14:textId="77777777" w:rsidR="00C21537" w:rsidRDefault="00C21537">
          <w:pPr>
            <w:pStyle w:val="TOC2"/>
            <w:rPr>
              <w:rFonts w:eastAsiaTheme="minorEastAsia" w:cstheme="minorBidi"/>
              <w:noProof/>
              <w:sz w:val="22"/>
            </w:rPr>
          </w:pPr>
          <w:hyperlink w:anchor="_Toc82174803" w:history="1">
            <w:r w:rsidRPr="00A77CEE">
              <w:rPr>
                <w:rStyle w:val="Hyperlink"/>
                <w:noProof/>
              </w:rPr>
              <w:t>Setup</w:t>
            </w:r>
            <w:r>
              <w:rPr>
                <w:noProof/>
                <w:webHidden/>
              </w:rPr>
              <w:tab/>
            </w:r>
            <w:r>
              <w:rPr>
                <w:noProof/>
                <w:webHidden/>
              </w:rPr>
              <w:fldChar w:fldCharType="begin"/>
            </w:r>
            <w:r>
              <w:rPr>
                <w:noProof/>
                <w:webHidden/>
              </w:rPr>
              <w:instrText xml:space="preserve"> PAGEREF _Toc82174803 \h </w:instrText>
            </w:r>
            <w:r>
              <w:rPr>
                <w:noProof/>
                <w:webHidden/>
              </w:rPr>
            </w:r>
            <w:r>
              <w:rPr>
                <w:noProof/>
                <w:webHidden/>
              </w:rPr>
              <w:fldChar w:fldCharType="separate"/>
            </w:r>
            <w:r>
              <w:rPr>
                <w:noProof/>
                <w:webHidden/>
              </w:rPr>
              <w:t>49</w:t>
            </w:r>
            <w:r>
              <w:rPr>
                <w:noProof/>
                <w:webHidden/>
              </w:rPr>
              <w:fldChar w:fldCharType="end"/>
            </w:r>
          </w:hyperlink>
        </w:p>
        <w:p w14:paraId="6731EC83" w14:textId="77777777" w:rsidR="00C21537" w:rsidRDefault="00C21537">
          <w:pPr>
            <w:pStyle w:val="TOC2"/>
            <w:rPr>
              <w:rFonts w:eastAsiaTheme="minorEastAsia" w:cstheme="minorBidi"/>
              <w:noProof/>
              <w:sz w:val="22"/>
            </w:rPr>
          </w:pPr>
          <w:hyperlink w:anchor="_Toc82174804" w:history="1">
            <w:r w:rsidRPr="00A77CEE">
              <w:rPr>
                <w:rStyle w:val="Hyperlink"/>
                <w:noProof/>
              </w:rPr>
              <w:t>Migration</w:t>
            </w:r>
            <w:r>
              <w:rPr>
                <w:noProof/>
                <w:webHidden/>
              </w:rPr>
              <w:tab/>
            </w:r>
            <w:r>
              <w:rPr>
                <w:noProof/>
                <w:webHidden/>
              </w:rPr>
              <w:fldChar w:fldCharType="begin"/>
            </w:r>
            <w:r>
              <w:rPr>
                <w:noProof/>
                <w:webHidden/>
              </w:rPr>
              <w:instrText xml:space="preserve"> PAGEREF _Toc82174804 \h </w:instrText>
            </w:r>
            <w:r>
              <w:rPr>
                <w:noProof/>
                <w:webHidden/>
              </w:rPr>
            </w:r>
            <w:r>
              <w:rPr>
                <w:noProof/>
                <w:webHidden/>
              </w:rPr>
              <w:fldChar w:fldCharType="separate"/>
            </w:r>
            <w:r>
              <w:rPr>
                <w:noProof/>
                <w:webHidden/>
              </w:rPr>
              <w:t>49</w:t>
            </w:r>
            <w:r>
              <w:rPr>
                <w:noProof/>
                <w:webHidden/>
              </w:rPr>
              <w:fldChar w:fldCharType="end"/>
            </w:r>
          </w:hyperlink>
        </w:p>
        <w:p w14:paraId="014B5508" w14:textId="77777777" w:rsidR="00C21537" w:rsidRDefault="00C21537">
          <w:pPr>
            <w:pStyle w:val="TOC2"/>
            <w:rPr>
              <w:rFonts w:eastAsiaTheme="minorEastAsia" w:cstheme="minorBidi"/>
              <w:noProof/>
              <w:sz w:val="22"/>
            </w:rPr>
          </w:pPr>
          <w:hyperlink w:anchor="_Toc82174805" w:history="1">
            <w:r w:rsidRPr="00A77CEE">
              <w:rPr>
                <w:rStyle w:val="Hyperlink"/>
                <w:noProof/>
              </w:rPr>
              <w:t>Update Applications to support SSL</w:t>
            </w:r>
            <w:r>
              <w:rPr>
                <w:noProof/>
                <w:webHidden/>
              </w:rPr>
              <w:tab/>
            </w:r>
            <w:r>
              <w:rPr>
                <w:noProof/>
                <w:webHidden/>
              </w:rPr>
              <w:fldChar w:fldCharType="begin"/>
            </w:r>
            <w:r>
              <w:rPr>
                <w:noProof/>
                <w:webHidden/>
              </w:rPr>
              <w:instrText xml:space="preserve"> PAGEREF _Toc82174805 \h </w:instrText>
            </w:r>
            <w:r>
              <w:rPr>
                <w:noProof/>
                <w:webHidden/>
              </w:rPr>
            </w:r>
            <w:r>
              <w:rPr>
                <w:noProof/>
                <w:webHidden/>
              </w:rPr>
              <w:fldChar w:fldCharType="separate"/>
            </w:r>
            <w:r>
              <w:rPr>
                <w:noProof/>
                <w:webHidden/>
              </w:rPr>
              <w:t>49</w:t>
            </w:r>
            <w:r>
              <w:rPr>
                <w:noProof/>
                <w:webHidden/>
              </w:rPr>
              <w:fldChar w:fldCharType="end"/>
            </w:r>
          </w:hyperlink>
        </w:p>
        <w:p w14:paraId="4209B58D" w14:textId="77777777" w:rsidR="00C21537" w:rsidRDefault="00C21537">
          <w:pPr>
            <w:pStyle w:val="TOC1"/>
            <w:rPr>
              <w:rFonts w:eastAsiaTheme="minorEastAsia" w:cstheme="minorBidi"/>
              <w:noProof/>
              <w:sz w:val="22"/>
            </w:rPr>
          </w:pPr>
          <w:hyperlink w:anchor="_Toc82174806" w:history="1">
            <w:r w:rsidRPr="00A77CEE">
              <w:rPr>
                <w:rStyle w:val="Hyperlink"/>
                <w:noProof/>
              </w:rPr>
              <w:t>Post Migration Management</w:t>
            </w:r>
            <w:r>
              <w:rPr>
                <w:noProof/>
                <w:webHidden/>
              </w:rPr>
              <w:tab/>
            </w:r>
            <w:r>
              <w:rPr>
                <w:noProof/>
                <w:webHidden/>
              </w:rPr>
              <w:fldChar w:fldCharType="begin"/>
            </w:r>
            <w:r>
              <w:rPr>
                <w:noProof/>
                <w:webHidden/>
              </w:rPr>
              <w:instrText xml:space="preserve"> PAGEREF _Toc82174806 \h </w:instrText>
            </w:r>
            <w:r>
              <w:rPr>
                <w:noProof/>
                <w:webHidden/>
              </w:rPr>
            </w:r>
            <w:r>
              <w:rPr>
                <w:noProof/>
                <w:webHidden/>
              </w:rPr>
              <w:fldChar w:fldCharType="separate"/>
            </w:r>
            <w:r>
              <w:rPr>
                <w:noProof/>
                <w:webHidden/>
              </w:rPr>
              <w:t>50</w:t>
            </w:r>
            <w:r>
              <w:rPr>
                <w:noProof/>
                <w:webHidden/>
              </w:rPr>
              <w:fldChar w:fldCharType="end"/>
            </w:r>
          </w:hyperlink>
        </w:p>
        <w:p w14:paraId="0986AB0F" w14:textId="77777777" w:rsidR="00C21537" w:rsidRDefault="00C21537">
          <w:pPr>
            <w:pStyle w:val="TOC2"/>
            <w:rPr>
              <w:rFonts w:eastAsiaTheme="minorEastAsia" w:cstheme="minorBidi"/>
              <w:noProof/>
              <w:sz w:val="22"/>
            </w:rPr>
          </w:pPr>
          <w:hyperlink w:anchor="_Toc82174807" w:history="1">
            <w:r w:rsidRPr="00A77CEE">
              <w:rPr>
                <w:rStyle w:val="Hyperlink"/>
                <w:noProof/>
              </w:rPr>
              <w:t>Monitoring and Alerts</w:t>
            </w:r>
            <w:r>
              <w:rPr>
                <w:noProof/>
                <w:webHidden/>
              </w:rPr>
              <w:tab/>
            </w:r>
            <w:r>
              <w:rPr>
                <w:noProof/>
                <w:webHidden/>
              </w:rPr>
              <w:fldChar w:fldCharType="begin"/>
            </w:r>
            <w:r>
              <w:rPr>
                <w:noProof/>
                <w:webHidden/>
              </w:rPr>
              <w:instrText xml:space="preserve"> PAGEREF _Toc82174807 \h </w:instrText>
            </w:r>
            <w:r>
              <w:rPr>
                <w:noProof/>
                <w:webHidden/>
              </w:rPr>
            </w:r>
            <w:r>
              <w:rPr>
                <w:noProof/>
                <w:webHidden/>
              </w:rPr>
              <w:fldChar w:fldCharType="separate"/>
            </w:r>
            <w:r>
              <w:rPr>
                <w:noProof/>
                <w:webHidden/>
              </w:rPr>
              <w:t>50</w:t>
            </w:r>
            <w:r>
              <w:rPr>
                <w:noProof/>
                <w:webHidden/>
              </w:rPr>
              <w:fldChar w:fldCharType="end"/>
            </w:r>
          </w:hyperlink>
        </w:p>
        <w:p w14:paraId="0E5D0C4F" w14:textId="77777777" w:rsidR="00C21537" w:rsidRDefault="00C21537">
          <w:pPr>
            <w:pStyle w:val="TOC2"/>
            <w:rPr>
              <w:rFonts w:eastAsiaTheme="minorEastAsia" w:cstheme="minorBidi"/>
              <w:noProof/>
              <w:sz w:val="22"/>
            </w:rPr>
          </w:pPr>
          <w:hyperlink w:anchor="_Toc82174808" w:history="1">
            <w:r w:rsidRPr="00A77CEE">
              <w:rPr>
                <w:rStyle w:val="Hyperlink"/>
                <w:noProof/>
              </w:rPr>
              <w:t>Server Configuration</w:t>
            </w:r>
            <w:r>
              <w:rPr>
                <w:noProof/>
                <w:webHidden/>
              </w:rPr>
              <w:tab/>
            </w:r>
            <w:r>
              <w:rPr>
                <w:noProof/>
                <w:webHidden/>
              </w:rPr>
              <w:fldChar w:fldCharType="begin"/>
            </w:r>
            <w:r>
              <w:rPr>
                <w:noProof/>
                <w:webHidden/>
              </w:rPr>
              <w:instrText xml:space="preserve"> PAGEREF _Toc82174808 \h </w:instrText>
            </w:r>
            <w:r>
              <w:rPr>
                <w:noProof/>
                <w:webHidden/>
              </w:rPr>
            </w:r>
            <w:r>
              <w:rPr>
                <w:noProof/>
                <w:webHidden/>
              </w:rPr>
              <w:fldChar w:fldCharType="separate"/>
            </w:r>
            <w:r>
              <w:rPr>
                <w:noProof/>
                <w:webHidden/>
              </w:rPr>
              <w:t>51</w:t>
            </w:r>
            <w:r>
              <w:rPr>
                <w:noProof/>
                <w:webHidden/>
              </w:rPr>
              <w:fldChar w:fldCharType="end"/>
            </w:r>
          </w:hyperlink>
        </w:p>
        <w:p w14:paraId="22ADEC79" w14:textId="77777777" w:rsidR="00C21537" w:rsidRDefault="00C21537">
          <w:pPr>
            <w:pStyle w:val="TOC2"/>
            <w:rPr>
              <w:rFonts w:eastAsiaTheme="minorEastAsia" w:cstheme="minorBidi"/>
              <w:noProof/>
              <w:sz w:val="22"/>
            </w:rPr>
          </w:pPr>
          <w:hyperlink w:anchor="_Toc82174809" w:history="1">
            <w:r w:rsidRPr="00A77CEE">
              <w:rPr>
                <w:rStyle w:val="Hyperlink"/>
                <w:noProof/>
              </w:rPr>
              <w:t>PowerShell Module</w:t>
            </w:r>
            <w:r>
              <w:rPr>
                <w:noProof/>
                <w:webHidden/>
              </w:rPr>
              <w:tab/>
            </w:r>
            <w:r>
              <w:rPr>
                <w:noProof/>
                <w:webHidden/>
              </w:rPr>
              <w:fldChar w:fldCharType="begin"/>
            </w:r>
            <w:r>
              <w:rPr>
                <w:noProof/>
                <w:webHidden/>
              </w:rPr>
              <w:instrText xml:space="preserve"> PAGEREF _Toc82174809 \h </w:instrText>
            </w:r>
            <w:r>
              <w:rPr>
                <w:noProof/>
                <w:webHidden/>
              </w:rPr>
            </w:r>
            <w:r>
              <w:rPr>
                <w:noProof/>
                <w:webHidden/>
              </w:rPr>
              <w:fldChar w:fldCharType="separate"/>
            </w:r>
            <w:r>
              <w:rPr>
                <w:noProof/>
                <w:webHidden/>
              </w:rPr>
              <w:t>52</w:t>
            </w:r>
            <w:r>
              <w:rPr>
                <w:noProof/>
                <w:webHidden/>
              </w:rPr>
              <w:fldChar w:fldCharType="end"/>
            </w:r>
          </w:hyperlink>
        </w:p>
        <w:p w14:paraId="05559329" w14:textId="77777777" w:rsidR="00C21537" w:rsidRDefault="00C21537">
          <w:pPr>
            <w:pStyle w:val="TOC2"/>
            <w:rPr>
              <w:rFonts w:eastAsiaTheme="minorEastAsia" w:cstheme="minorBidi"/>
              <w:noProof/>
              <w:sz w:val="22"/>
            </w:rPr>
          </w:pPr>
          <w:hyperlink w:anchor="_Toc82174810" w:history="1">
            <w:r w:rsidRPr="00A77CEE">
              <w:rPr>
                <w:rStyle w:val="Hyperlink"/>
                <w:noProof/>
              </w:rPr>
              <w:t>Azure Cache for Redis Upgrade Process</w:t>
            </w:r>
            <w:r>
              <w:rPr>
                <w:noProof/>
                <w:webHidden/>
              </w:rPr>
              <w:tab/>
            </w:r>
            <w:r>
              <w:rPr>
                <w:noProof/>
                <w:webHidden/>
              </w:rPr>
              <w:fldChar w:fldCharType="begin"/>
            </w:r>
            <w:r>
              <w:rPr>
                <w:noProof/>
                <w:webHidden/>
              </w:rPr>
              <w:instrText xml:space="preserve"> PAGEREF _Toc82174810 \h </w:instrText>
            </w:r>
            <w:r>
              <w:rPr>
                <w:noProof/>
                <w:webHidden/>
              </w:rPr>
            </w:r>
            <w:r>
              <w:rPr>
                <w:noProof/>
                <w:webHidden/>
              </w:rPr>
              <w:fldChar w:fldCharType="separate"/>
            </w:r>
            <w:r>
              <w:rPr>
                <w:noProof/>
                <w:webHidden/>
              </w:rPr>
              <w:t>52</w:t>
            </w:r>
            <w:r>
              <w:rPr>
                <w:noProof/>
                <w:webHidden/>
              </w:rPr>
              <w:fldChar w:fldCharType="end"/>
            </w:r>
          </w:hyperlink>
        </w:p>
        <w:p w14:paraId="3EFB3E06" w14:textId="77777777" w:rsidR="00C21537" w:rsidRDefault="00C21537">
          <w:pPr>
            <w:pStyle w:val="TOC2"/>
            <w:rPr>
              <w:rFonts w:eastAsiaTheme="minorEastAsia" w:cstheme="minorBidi"/>
              <w:noProof/>
              <w:sz w:val="22"/>
            </w:rPr>
          </w:pPr>
          <w:hyperlink w:anchor="_Toc82174811" w:history="1">
            <w:r w:rsidRPr="00A77CEE">
              <w:rPr>
                <w:rStyle w:val="Hyperlink"/>
                <w:noProof/>
              </w:rPr>
              <w:t>WWI Use Case</w:t>
            </w:r>
            <w:r>
              <w:rPr>
                <w:noProof/>
                <w:webHidden/>
              </w:rPr>
              <w:tab/>
            </w:r>
            <w:r>
              <w:rPr>
                <w:noProof/>
                <w:webHidden/>
              </w:rPr>
              <w:fldChar w:fldCharType="begin"/>
            </w:r>
            <w:r>
              <w:rPr>
                <w:noProof/>
                <w:webHidden/>
              </w:rPr>
              <w:instrText xml:space="preserve"> PAGEREF _Toc82174811 \h </w:instrText>
            </w:r>
            <w:r>
              <w:rPr>
                <w:noProof/>
                <w:webHidden/>
              </w:rPr>
            </w:r>
            <w:r>
              <w:rPr>
                <w:noProof/>
                <w:webHidden/>
              </w:rPr>
              <w:fldChar w:fldCharType="separate"/>
            </w:r>
            <w:r>
              <w:rPr>
                <w:noProof/>
                <w:webHidden/>
              </w:rPr>
              <w:t>53</w:t>
            </w:r>
            <w:r>
              <w:rPr>
                <w:noProof/>
                <w:webHidden/>
              </w:rPr>
              <w:fldChar w:fldCharType="end"/>
            </w:r>
          </w:hyperlink>
        </w:p>
        <w:p w14:paraId="47873383" w14:textId="77777777" w:rsidR="00C21537" w:rsidRDefault="00C21537">
          <w:pPr>
            <w:pStyle w:val="TOC2"/>
            <w:rPr>
              <w:rFonts w:eastAsiaTheme="minorEastAsia" w:cstheme="minorBidi"/>
              <w:noProof/>
              <w:sz w:val="22"/>
            </w:rPr>
          </w:pPr>
          <w:hyperlink w:anchor="_Toc82174812" w:history="1">
            <w:r w:rsidRPr="00A77CEE">
              <w:rPr>
                <w:rStyle w:val="Hyperlink"/>
                <w:noProof/>
              </w:rPr>
              <w:t>Management Checklist</w:t>
            </w:r>
            <w:r>
              <w:rPr>
                <w:noProof/>
                <w:webHidden/>
              </w:rPr>
              <w:tab/>
            </w:r>
            <w:r>
              <w:rPr>
                <w:noProof/>
                <w:webHidden/>
              </w:rPr>
              <w:fldChar w:fldCharType="begin"/>
            </w:r>
            <w:r>
              <w:rPr>
                <w:noProof/>
                <w:webHidden/>
              </w:rPr>
              <w:instrText xml:space="preserve"> PAGEREF _Toc82174812 \h </w:instrText>
            </w:r>
            <w:r>
              <w:rPr>
                <w:noProof/>
                <w:webHidden/>
              </w:rPr>
            </w:r>
            <w:r>
              <w:rPr>
                <w:noProof/>
                <w:webHidden/>
              </w:rPr>
              <w:fldChar w:fldCharType="separate"/>
            </w:r>
            <w:r>
              <w:rPr>
                <w:noProof/>
                <w:webHidden/>
              </w:rPr>
              <w:t>53</w:t>
            </w:r>
            <w:r>
              <w:rPr>
                <w:noProof/>
                <w:webHidden/>
              </w:rPr>
              <w:fldChar w:fldCharType="end"/>
            </w:r>
          </w:hyperlink>
        </w:p>
        <w:p w14:paraId="28CFFF6F" w14:textId="77777777" w:rsidR="00C21537" w:rsidRDefault="00C21537">
          <w:pPr>
            <w:pStyle w:val="TOC1"/>
            <w:rPr>
              <w:rFonts w:eastAsiaTheme="minorEastAsia" w:cstheme="minorBidi"/>
              <w:noProof/>
              <w:sz w:val="22"/>
            </w:rPr>
          </w:pPr>
          <w:hyperlink w:anchor="_Toc82174813" w:history="1">
            <w:r w:rsidRPr="00A77CEE">
              <w:rPr>
                <w:rStyle w:val="Hyperlink"/>
                <w:noProof/>
              </w:rPr>
              <w:t>Optimization</w:t>
            </w:r>
            <w:r>
              <w:rPr>
                <w:noProof/>
                <w:webHidden/>
              </w:rPr>
              <w:tab/>
            </w:r>
            <w:r>
              <w:rPr>
                <w:noProof/>
                <w:webHidden/>
              </w:rPr>
              <w:fldChar w:fldCharType="begin"/>
            </w:r>
            <w:r>
              <w:rPr>
                <w:noProof/>
                <w:webHidden/>
              </w:rPr>
              <w:instrText xml:space="preserve"> PAGEREF _Toc82174813 \h </w:instrText>
            </w:r>
            <w:r>
              <w:rPr>
                <w:noProof/>
                <w:webHidden/>
              </w:rPr>
            </w:r>
            <w:r>
              <w:rPr>
                <w:noProof/>
                <w:webHidden/>
              </w:rPr>
              <w:fldChar w:fldCharType="separate"/>
            </w:r>
            <w:r>
              <w:rPr>
                <w:noProof/>
                <w:webHidden/>
              </w:rPr>
              <w:t>53</w:t>
            </w:r>
            <w:r>
              <w:rPr>
                <w:noProof/>
                <w:webHidden/>
              </w:rPr>
              <w:fldChar w:fldCharType="end"/>
            </w:r>
          </w:hyperlink>
        </w:p>
        <w:p w14:paraId="4E870CCE" w14:textId="77777777" w:rsidR="00C21537" w:rsidRDefault="00C21537">
          <w:pPr>
            <w:pStyle w:val="TOC2"/>
            <w:rPr>
              <w:rFonts w:eastAsiaTheme="minorEastAsia" w:cstheme="minorBidi"/>
              <w:noProof/>
              <w:sz w:val="22"/>
            </w:rPr>
          </w:pPr>
          <w:hyperlink w:anchor="_Toc82174814" w:history="1">
            <w:r w:rsidRPr="00A77CEE">
              <w:rPr>
                <w:rStyle w:val="Hyperlink"/>
                <w:noProof/>
              </w:rPr>
              <w:t>Monitoring Hardware and Cache Performance</w:t>
            </w:r>
            <w:r>
              <w:rPr>
                <w:noProof/>
                <w:webHidden/>
              </w:rPr>
              <w:tab/>
            </w:r>
            <w:r>
              <w:rPr>
                <w:noProof/>
                <w:webHidden/>
              </w:rPr>
              <w:fldChar w:fldCharType="begin"/>
            </w:r>
            <w:r>
              <w:rPr>
                <w:noProof/>
                <w:webHidden/>
              </w:rPr>
              <w:instrText xml:space="preserve"> PAGEREF _Toc82174814 \h </w:instrText>
            </w:r>
            <w:r>
              <w:rPr>
                <w:noProof/>
                <w:webHidden/>
              </w:rPr>
            </w:r>
            <w:r>
              <w:rPr>
                <w:noProof/>
                <w:webHidden/>
              </w:rPr>
              <w:fldChar w:fldCharType="separate"/>
            </w:r>
            <w:r>
              <w:rPr>
                <w:noProof/>
                <w:webHidden/>
              </w:rPr>
              <w:t>53</w:t>
            </w:r>
            <w:r>
              <w:rPr>
                <w:noProof/>
                <w:webHidden/>
              </w:rPr>
              <w:fldChar w:fldCharType="end"/>
            </w:r>
          </w:hyperlink>
        </w:p>
        <w:p w14:paraId="2E031F9E" w14:textId="77777777" w:rsidR="00C21537" w:rsidRDefault="00C21537">
          <w:pPr>
            <w:pStyle w:val="TOC2"/>
            <w:rPr>
              <w:rFonts w:eastAsiaTheme="minorEastAsia" w:cstheme="minorBidi"/>
              <w:noProof/>
              <w:sz w:val="22"/>
            </w:rPr>
          </w:pPr>
          <w:hyperlink w:anchor="_Toc82174815" w:history="1">
            <w:r w:rsidRPr="00A77CEE">
              <w:rPr>
                <w:rStyle w:val="Hyperlink"/>
                <w:noProof/>
              </w:rPr>
              <w:t>Typical Workloads and Performance Issues</w:t>
            </w:r>
            <w:r>
              <w:rPr>
                <w:noProof/>
                <w:webHidden/>
              </w:rPr>
              <w:tab/>
            </w:r>
            <w:r>
              <w:rPr>
                <w:noProof/>
                <w:webHidden/>
              </w:rPr>
              <w:fldChar w:fldCharType="begin"/>
            </w:r>
            <w:r>
              <w:rPr>
                <w:noProof/>
                <w:webHidden/>
              </w:rPr>
              <w:instrText xml:space="preserve"> PAGEREF _Toc82174815 \h </w:instrText>
            </w:r>
            <w:r>
              <w:rPr>
                <w:noProof/>
                <w:webHidden/>
              </w:rPr>
            </w:r>
            <w:r>
              <w:rPr>
                <w:noProof/>
                <w:webHidden/>
              </w:rPr>
              <w:fldChar w:fldCharType="separate"/>
            </w:r>
            <w:r>
              <w:rPr>
                <w:noProof/>
                <w:webHidden/>
              </w:rPr>
              <w:t>54</w:t>
            </w:r>
            <w:r>
              <w:rPr>
                <w:noProof/>
                <w:webHidden/>
              </w:rPr>
              <w:fldChar w:fldCharType="end"/>
            </w:r>
          </w:hyperlink>
        </w:p>
        <w:p w14:paraId="48E0AFA3" w14:textId="77777777" w:rsidR="00C21537" w:rsidRDefault="00C21537">
          <w:pPr>
            <w:pStyle w:val="TOC2"/>
            <w:rPr>
              <w:rFonts w:eastAsiaTheme="minorEastAsia" w:cstheme="minorBidi"/>
              <w:noProof/>
              <w:sz w:val="22"/>
            </w:rPr>
          </w:pPr>
          <w:hyperlink w:anchor="_Toc82174816" w:history="1">
            <w:r w:rsidRPr="00A77CEE">
              <w:rPr>
                <w:rStyle w:val="Hyperlink"/>
                <w:noProof/>
              </w:rPr>
              <w:t>Azure Monitor</w:t>
            </w:r>
            <w:r>
              <w:rPr>
                <w:noProof/>
                <w:webHidden/>
              </w:rPr>
              <w:tab/>
            </w:r>
            <w:r>
              <w:rPr>
                <w:noProof/>
                <w:webHidden/>
              </w:rPr>
              <w:fldChar w:fldCharType="begin"/>
            </w:r>
            <w:r>
              <w:rPr>
                <w:noProof/>
                <w:webHidden/>
              </w:rPr>
              <w:instrText xml:space="preserve"> PAGEREF _Toc82174816 \h </w:instrText>
            </w:r>
            <w:r>
              <w:rPr>
                <w:noProof/>
                <w:webHidden/>
              </w:rPr>
            </w:r>
            <w:r>
              <w:rPr>
                <w:noProof/>
                <w:webHidden/>
              </w:rPr>
              <w:fldChar w:fldCharType="separate"/>
            </w:r>
            <w:r>
              <w:rPr>
                <w:noProof/>
                <w:webHidden/>
              </w:rPr>
              <w:t>54</w:t>
            </w:r>
            <w:r>
              <w:rPr>
                <w:noProof/>
                <w:webHidden/>
              </w:rPr>
              <w:fldChar w:fldCharType="end"/>
            </w:r>
          </w:hyperlink>
        </w:p>
        <w:p w14:paraId="6EBEE5BD" w14:textId="77777777" w:rsidR="00C21537" w:rsidRDefault="00C21537">
          <w:pPr>
            <w:pStyle w:val="TOC2"/>
            <w:rPr>
              <w:rFonts w:eastAsiaTheme="minorEastAsia" w:cstheme="minorBidi"/>
              <w:noProof/>
              <w:sz w:val="22"/>
            </w:rPr>
          </w:pPr>
          <w:hyperlink w:anchor="_Toc82174817" w:history="1">
            <w:r w:rsidRPr="00A77CEE">
              <w:rPr>
                <w:rStyle w:val="Hyperlink"/>
                <w:noProof/>
              </w:rPr>
              <w:t>Scale the Server</w:t>
            </w:r>
            <w:r>
              <w:rPr>
                <w:noProof/>
                <w:webHidden/>
              </w:rPr>
              <w:tab/>
            </w:r>
            <w:r>
              <w:rPr>
                <w:noProof/>
                <w:webHidden/>
              </w:rPr>
              <w:fldChar w:fldCharType="begin"/>
            </w:r>
            <w:r>
              <w:rPr>
                <w:noProof/>
                <w:webHidden/>
              </w:rPr>
              <w:instrText xml:space="preserve"> PAGEREF _Toc82174817 \h </w:instrText>
            </w:r>
            <w:r>
              <w:rPr>
                <w:noProof/>
                <w:webHidden/>
              </w:rPr>
            </w:r>
            <w:r>
              <w:rPr>
                <w:noProof/>
                <w:webHidden/>
              </w:rPr>
              <w:fldChar w:fldCharType="separate"/>
            </w:r>
            <w:r>
              <w:rPr>
                <w:noProof/>
                <w:webHidden/>
              </w:rPr>
              <w:t>54</w:t>
            </w:r>
            <w:r>
              <w:rPr>
                <w:noProof/>
                <w:webHidden/>
              </w:rPr>
              <w:fldChar w:fldCharType="end"/>
            </w:r>
          </w:hyperlink>
        </w:p>
        <w:p w14:paraId="2C808896" w14:textId="77777777" w:rsidR="00C21537" w:rsidRDefault="00C21537">
          <w:pPr>
            <w:pStyle w:val="TOC2"/>
            <w:rPr>
              <w:rFonts w:eastAsiaTheme="minorEastAsia" w:cstheme="minorBidi"/>
              <w:noProof/>
              <w:sz w:val="22"/>
            </w:rPr>
          </w:pPr>
          <w:hyperlink w:anchor="_Toc82174818" w:history="1">
            <w:r w:rsidRPr="00A77CEE">
              <w:rPr>
                <w:rStyle w:val="Hyperlink"/>
                <w:noProof/>
              </w:rPr>
              <w:t>Moving Regions</w:t>
            </w:r>
            <w:r>
              <w:rPr>
                <w:noProof/>
                <w:webHidden/>
              </w:rPr>
              <w:tab/>
            </w:r>
            <w:r>
              <w:rPr>
                <w:noProof/>
                <w:webHidden/>
              </w:rPr>
              <w:fldChar w:fldCharType="begin"/>
            </w:r>
            <w:r>
              <w:rPr>
                <w:noProof/>
                <w:webHidden/>
              </w:rPr>
              <w:instrText xml:space="preserve"> PAGEREF _Toc82174818 \h </w:instrText>
            </w:r>
            <w:r>
              <w:rPr>
                <w:noProof/>
                <w:webHidden/>
              </w:rPr>
            </w:r>
            <w:r>
              <w:rPr>
                <w:noProof/>
                <w:webHidden/>
              </w:rPr>
              <w:fldChar w:fldCharType="separate"/>
            </w:r>
            <w:r>
              <w:rPr>
                <w:noProof/>
                <w:webHidden/>
              </w:rPr>
              <w:t>54</w:t>
            </w:r>
            <w:r>
              <w:rPr>
                <w:noProof/>
                <w:webHidden/>
              </w:rPr>
              <w:fldChar w:fldCharType="end"/>
            </w:r>
          </w:hyperlink>
        </w:p>
        <w:p w14:paraId="5A049EF5" w14:textId="77777777" w:rsidR="00C21537" w:rsidRDefault="00C21537">
          <w:pPr>
            <w:pStyle w:val="TOC2"/>
            <w:rPr>
              <w:rFonts w:eastAsiaTheme="minorEastAsia" w:cstheme="minorBidi"/>
              <w:noProof/>
              <w:sz w:val="22"/>
            </w:rPr>
          </w:pPr>
          <w:hyperlink w:anchor="_Toc82174819" w:history="1">
            <w:r w:rsidRPr="00A77CEE">
              <w:rPr>
                <w:rStyle w:val="Hyperlink"/>
                <w:noProof/>
              </w:rPr>
              <w:t>Partitioning</w:t>
            </w:r>
            <w:r>
              <w:rPr>
                <w:noProof/>
                <w:webHidden/>
              </w:rPr>
              <w:tab/>
            </w:r>
            <w:r>
              <w:rPr>
                <w:noProof/>
                <w:webHidden/>
              </w:rPr>
              <w:fldChar w:fldCharType="begin"/>
            </w:r>
            <w:r>
              <w:rPr>
                <w:noProof/>
                <w:webHidden/>
              </w:rPr>
              <w:instrText xml:space="preserve"> PAGEREF _Toc82174819 \h </w:instrText>
            </w:r>
            <w:r>
              <w:rPr>
                <w:noProof/>
                <w:webHidden/>
              </w:rPr>
            </w:r>
            <w:r>
              <w:rPr>
                <w:noProof/>
                <w:webHidden/>
              </w:rPr>
              <w:fldChar w:fldCharType="separate"/>
            </w:r>
            <w:r>
              <w:rPr>
                <w:noProof/>
                <w:webHidden/>
              </w:rPr>
              <w:t>55</w:t>
            </w:r>
            <w:r>
              <w:rPr>
                <w:noProof/>
                <w:webHidden/>
              </w:rPr>
              <w:fldChar w:fldCharType="end"/>
            </w:r>
          </w:hyperlink>
        </w:p>
        <w:p w14:paraId="7E530D3E" w14:textId="77777777" w:rsidR="00C21537" w:rsidRDefault="00C21537">
          <w:pPr>
            <w:pStyle w:val="TOC2"/>
            <w:rPr>
              <w:rFonts w:eastAsiaTheme="minorEastAsia" w:cstheme="minorBidi"/>
              <w:noProof/>
              <w:sz w:val="22"/>
            </w:rPr>
          </w:pPr>
          <w:hyperlink w:anchor="_Toc82174820" w:history="1">
            <w:r w:rsidRPr="00A77CEE">
              <w:rPr>
                <w:rStyle w:val="Hyperlink"/>
                <w:noProof/>
              </w:rPr>
              <w:t>Quick Tips</w:t>
            </w:r>
            <w:r>
              <w:rPr>
                <w:noProof/>
                <w:webHidden/>
              </w:rPr>
              <w:tab/>
            </w:r>
            <w:r>
              <w:rPr>
                <w:noProof/>
                <w:webHidden/>
              </w:rPr>
              <w:fldChar w:fldCharType="begin"/>
            </w:r>
            <w:r>
              <w:rPr>
                <w:noProof/>
                <w:webHidden/>
              </w:rPr>
              <w:instrText xml:space="preserve"> PAGEREF _Toc82174820 \h </w:instrText>
            </w:r>
            <w:r>
              <w:rPr>
                <w:noProof/>
                <w:webHidden/>
              </w:rPr>
            </w:r>
            <w:r>
              <w:rPr>
                <w:noProof/>
                <w:webHidden/>
              </w:rPr>
              <w:fldChar w:fldCharType="separate"/>
            </w:r>
            <w:r>
              <w:rPr>
                <w:noProof/>
                <w:webHidden/>
              </w:rPr>
              <w:t>55</w:t>
            </w:r>
            <w:r>
              <w:rPr>
                <w:noProof/>
                <w:webHidden/>
              </w:rPr>
              <w:fldChar w:fldCharType="end"/>
            </w:r>
          </w:hyperlink>
        </w:p>
        <w:p w14:paraId="53300779" w14:textId="77777777" w:rsidR="00C21537" w:rsidRDefault="00C21537">
          <w:pPr>
            <w:pStyle w:val="TOC2"/>
            <w:rPr>
              <w:rFonts w:eastAsiaTheme="minorEastAsia" w:cstheme="minorBidi"/>
              <w:noProof/>
              <w:sz w:val="22"/>
            </w:rPr>
          </w:pPr>
          <w:hyperlink w:anchor="_Toc82174821" w:history="1">
            <w:r w:rsidRPr="00A77CEE">
              <w:rPr>
                <w:rStyle w:val="Hyperlink"/>
                <w:noProof/>
              </w:rPr>
              <w:t>WWI Use Case</w:t>
            </w:r>
            <w:r>
              <w:rPr>
                <w:noProof/>
                <w:webHidden/>
              </w:rPr>
              <w:tab/>
            </w:r>
            <w:r>
              <w:rPr>
                <w:noProof/>
                <w:webHidden/>
              </w:rPr>
              <w:fldChar w:fldCharType="begin"/>
            </w:r>
            <w:r>
              <w:rPr>
                <w:noProof/>
                <w:webHidden/>
              </w:rPr>
              <w:instrText xml:space="preserve"> PAGEREF _Toc82174821 \h </w:instrText>
            </w:r>
            <w:r>
              <w:rPr>
                <w:noProof/>
                <w:webHidden/>
              </w:rPr>
            </w:r>
            <w:r>
              <w:rPr>
                <w:noProof/>
                <w:webHidden/>
              </w:rPr>
              <w:fldChar w:fldCharType="separate"/>
            </w:r>
            <w:r>
              <w:rPr>
                <w:noProof/>
                <w:webHidden/>
              </w:rPr>
              <w:t>56</w:t>
            </w:r>
            <w:r>
              <w:rPr>
                <w:noProof/>
                <w:webHidden/>
              </w:rPr>
              <w:fldChar w:fldCharType="end"/>
            </w:r>
          </w:hyperlink>
        </w:p>
        <w:p w14:paraId="749B81D9" w14:textId="77777777" w:rsidR="00C21537" w:rsidRDefault="00C21537">
          <w:pPr>
            <w:pStyle w:val="TOC2"/>
            <w:rPr>
              <w:rFonts w:eastAsiaTheme="minorEastAsia" w:cstheme="minorBidi"/>
              <w:noProof/>
              <w:sz w:val="22"/>
            </w:rPr>
          </w:pPr>
          <w:hyperlink w:anchor="_Toc82174822" w:history="1">
            <w:r w:rsidRPr="00A77CEE">
              <w:rPr>
                <w:rStyle w:val="Hyperlink"/>
                <w:noProof/>
              </w:rPr>
              <w:t>Optimization Checklist</w:t>
            </w:r>
            <w:r>
              <w:rPr>
                <w:noProof/>
                <w:webHidden/>
              </w:rPr>
              <w:tab/>
            </w:r>
            <w:r>
              <w:rPr>
                <w:noProof/>
                <w:webHidden/>
              </w:rPr>
              <w:fldChar w:fldCharType="begin"/>
            </w:r>
            <w:r>
              <w:rPr>
                <w:noProof/>
                <w:webHidden/>
              </w:rPr>
              <w:instrText xml:space="preserve"> PAGEREF _Toc82174822 \h </w:instrText>
            </w:r>
            <w:r>
              <w:rPr>
                <w:noProof/>
                <w:webHidden/>
              </w:rPr>
            </w:r>
            <w:r>
              <w:rPr>
                <w:noProof/>
                <w:webHidden/>
              </w:rPr>
              <w:fldChar w:fldCharType="separate"/>
            </w:r>
            <w:r>
              <w:rPr>
                <w:noProof/>
                <w:webHidden/>
              </w:rPr>
              <w:t>56</w:t>
            </w:r>
            <w:r>
              <w:rPr>
                <w:noProof/>
                <w:webHidden/>
              </w:rPr>
              <w:fldChar w:fldCharType="end"/>
            </w:r>
          </w:hyperlink>
        </w:p>
        <w:p w14:paraId="0CD15A52" w14:textId="77777777" w:rsidR="00C21537" w:rsidRDefault="00C21537">
          <w:pPr>
            <w:pStyle w:val="TOC1"/>
            <w:rPr>
              <w:rFonts w:eastAsiaTheme="minorEastAsia" w:cstheme="minorBidi"/>
              <w:noProof/>
              <w:sz w:val="22"/>
            </w:rPr>
          </w:pPr>
          <w:hyperlink w:anchor="_Toc82174823" w:history="1">
            <w:r w:rsidRPr="00A77CEE">
              <w:rPr>
                <w:rStyle w:val="Hyperlink"/>
                <w:noProof/>
              </w:rPr>
              <w:t>Business Continuity and Disaster Recovery (BCDR)</w:t>
            </w:r>
            <w:r>
              <w:rPr>
                <w:noProof/>
                <w:webHidden/>
              </w:rPr>
              <w:tab/>
            </w:r>
            <w:r>
              <w:rPr>
                <w:noProof/>
                <w:webHidden/>
              </w:rPr>
              <w:fldChar w:fldCharType="begin"/>
            </w:r>
            <w:r>
              <w:rPr>
                <w:noProof/>
                <w:webHidden/>
              </w:rPr>
              <w:instrText xml:space="preserve"> PAGEREF _Toc82174823 \h </w:instrText>
            </w:r>
            <w:r>
              <w:rPr>
                <w:noProof/>
                <w:webHidden/>
              </w:rPr>
            </w:r>
            <w:r>
              <w:rPr>
                <w:noProof/>
                <w:webHidden/>
              </w:rPr>
              <w:fldChar w:fldCharType="separate"/>
            </w:r>
            <w:r>
              <w:rPr>
                <w:noProof/>
                <w:webHidden/>
              </w:rPr>
              <w:t>56</w:t>
            </w:r>
            <w:r>
              <w:rPr>
                <w:noProof/>
                <w:webHidden/>
              </w:rPr>
              <w:fldChar w:fldCharType="end"/>
            </w:r>
          </w:hyperlink>
        </w:p>
        <w:p w14:paraId="5682B243" w14:textId="77777777" w:rsidR="00C21537" w:rsidRDefault="00C21537">
          <w:pPr>
            <w:pStyle w:val="TOC2"/>
            <w:rPr>
              <w:rFonts w:eastAsiaTheme="minorEastAsia" w:cstheme="minorBidi"/>
              <w:noProof/>
              <w:sz w:val="22"/>
            </w:rPr>
          </w:pPr>
          <w:hyperlink w:anchor="_Toc82174824" w:history="1">
            <w:r w:rsidRPr="00A77CEE">
              <w:rPr>
                <w:rStyle w:val="Hyperlink"/>
                <w:noProof/>
              </w:rPr>
              <w:t>Backup and Restore</w:t>
            </w:r>
            <w:r>
              <w:rPr>
                <w:noProof/>
                <w:webHidden/>
              </w:rPr>
              <w:tab/>
            </w:r>
            <w:r>
              <w:rPr>
                <w:noProof/>
                <w:webHidden/>
              </w:rPr>
              <w:fldChar w:fldCharType="begin"/>
            </w:r>
            <w:r>
              <w:rPr>
                <w:noProof/>
                <w:webHidden/>
              </w:rPr>
              <w:instrText xml:space="preserve"> PAGEREF _Toc82174824 \h </w:instrText>
            </w:r>
            <w:r>
              <w:rPr>
                <w:noProof/>
                <w:webHidden/>
              </w:rPr>
            </w:r>
            <w:r>
              <w:rPr>
                <w:noProof/>
                <w:webHidden/>
              </w:rPr>
              <w:fldChar w:fldCharType="separate"/>
            </w:r>
            <w:r>
              <w:rPr>
                <w:noProof/>
                <w:webHidden/>
              </w:rPr>
              <w:t>56</w:t>
            </w:r>
            <w:r>
              <w:rPr>
                <w:noProof/>
                <w:webHidden/>
              </w:rPr>
              <w:fldChar w:fldCharType="end"/>
            </w:r>
          </w:hyperlink>
        </w:p>
        <w:p w14:paraId="6EFD9033" w14:textId="77777777" w:rsidR="00C21537" w:rsidRDefault="00C21537">
          <w:pPr>
            <w:pStyle w:val="TOC2"/>
            <w:rPr>
              <w:rFonts w:eastAsiaTheme="minorEastAsia" w:cstheme="minorBidi"/>
              <w:noProof/>
              <w:sz w:val="22"/>
            </w:rPr>
          </w:pPr>
          <w:hyperlink w:anchor="_Toc82174825" w:history="1">
            <w:r w:rsidRPr="00A77CEE">
              <w:rPr>
                <w:rStyle w:val="Hyperlink"/>
                <w:noProof/>
              </w:rPr>
              <w:t>High Availability (HA)</w:t>
            </w:r>
            <w:r>
              <w:rPr>
                <w:noProof/>
                <w:webHidden/>
              </w:rPr>
              <w:tab/>
            </w:r>
            <w:r>
              <w:rPr>
                <w:noProof/>
                <w:webHidden/>
              </w:rPr>
              <w:fldChar w:fldCharType="begin"/>
            </w:r>
            <w:r>
              <w:rPr>
                <w:noProof/>
                <w:webHidden/>
              </w:rPr>
              <w:instrText xml:space="preserve"> PAGEREF _Toc82174825 \h </w:instrText>
            </w:r>
            <w:r>
              <w:rPr>
                <w:noProof/>
                <w:webHidden/>
              </w:rPr>
            </w:r>
            <w:r>
              <w:rPr>
                <w:noProof/>
                <w:webHidden/>
              </w:rPr>
              <w:fldChar w:fldCharType="separate"/>
            </w:r>
            <w:r>
              <w:rPr>
                <w:noProof/>
                <w:webHidden/>
              </w:rPr>
              <w:t>56</w:t>
            </w:r>
            <w:r>
              <w:rPr>
                <w:noProof/>
                <w:webHidden/>
              </w:rPr>
              <w:fldChar w:fldCharType="end"/>
            </w:r>
          </w:hyperlink>
        </w:p>
        <w:p w14:paraId="1091E8E5" w14:textId="77777777" w:rsidR="00C21537" w:rsidRDefault="00C21537">
          <w:pPr>
            <w:pStyle w:val="TOC2"/>
            <w:rPr>
              <w:rFonts w:eastAsiaTheme="minorEastAsia" w:cstheme="minorBidi"/>
              <w:noProof/>
              <w:sz w:val="22"/>
            </w:rPr>
          </w:pPr>
          <w:hyperlink w:anchor="_Toc82174826" w:history="1">
            <w:r w:rsidRPr="00A77CEE">
              <w:rPr>
                <w:rStyle w:val="Hyperlink"/>
                <w:noProof/>
              </w:rPr>
              <w:t>Deleted Servers, Resource Locks</w:t>
            </w:r>
            <w:r>
              <w:rPr>
                <w:noProof/>
                <w:webHidden/>
              </w:rPr>
              <w:tab/>
            </w:r>
            <w:r>
              <w:rPr>
                <w:noProof/>
                <w:webHidden/>
              </w:rPr>
              <w:fldChar w:fldCharType="begin"/>
            </w:r>
            <w:r>
              <w:rPr>
                <w:noProof/>
                <w:webHidden/>
              </w:rPr>
              <w:instrText xml:space="preserve"> PAGEREF _Toc82174826 \h </w:instrText>
            </w:r>
            <w:r>
              <w:rPr>
                <w:noProof/>
                <w:webHidden/>
              </w:rPr>
            </w:r>
            <w:r>
              <w:rPr>
                <w:noProof/>
                <w:webHidden/>
              </w:rPr>
              <w:fldChar w:fldCharType="separate"/>
            </w:r>
            <w:r>
              <w:rPr>
                <w:noProof/>
                <w:webHidden/>
              </w:rPr>
              <w:t>57</w:t>
            </w:r>
            <w:r>
              <w:rPr>
                <w:noProof/>
                <w:webHidden/>
              </w:rPr>
              <w:fldChar w:fldCharType="end"/>
            </w:r>
          </w:hyperlink>
        </w:p>
        <w:p w14:paraId="48A0501D" w14:textId="77777777" w:rsidR="00C21537" w:rsidRDefault="00C21537">
          <w:pPr>
            <w:pStyle w:val="TOC2"/>
            <w:rPr>
              <w:rFonts w:eastAsiaTheme="minorEastAsia" w:cstheme="minorBidi"/>
              <w:noProof/>
              <w:sz w:val="22"/>
            </w:rPr>
          </w:pPr>
          <w:hyperlink w:anchor="_Toc82174827" w:history="1">
            <w:r w:rsidRPr="00A77CEE">
              <w:rPr>
                <w:rStyle w:val="Hyperlink"/>
                <w:noProof/>
              </w:rPr>
              <w:t>Regional Failure</w:t>
            </w:r>
            <w:r>
              <w:rPr>
                <w:noProof/>
                <w:webHidden/>
              </w:rPr>
              <w:tab/>
            </w:r>
            <w:r>
              <w:rPr>
                <w:noProof/>
                <w:webHidden/>
              </w:rPr>
              <w:fldChar w:fldCharType="begin"/>
            </w:r>
            <w:r>
              <w:rPr>
                <w:noProof/>
                <w:webHidden/>
              </w:rPr>
              <w:instrText xml:space="preserve"> PAGEREF _Toc82174827 \h </w:instrText>
            </w:r>
            <w:r>
              <w:rPr>
                <w:noProof/>
                <w:webHidden/>
              </w:rPr>
            </w:r>
            <w:r>
              <w:rPr>
                <w:noProof/>
                <w:webHidden/>
              </w:rPr>
              <w:fldChar w:fldCharType="separate"/>
            </w:r>
            <w:r>
              <w:rPr>
                <w:noProof/>
                <w:webHidden/>
              </w:rPr>
              <w:t>57</w:t>
            </w:r>
            <w:r>
              <w:rPr>
                <w:noProof/>
                <w:webHidden/>
              </w:rPr>
              <w:fldChar w:fldCharType="end"/>
            </w:r>
          </w:hyperlink>
        </w:p>
        <w:p w14:paraId="492E47D8" w14:textId="77777777" w:rsidR="00C21537" w:rsidRDefault="00C21537">
          <w:pPr>
            <w:pStyle w:val="TOC2"/>
            <w:rPr>
              <w:rFonts w:eastAsiaTheme="minorEastAsia" w:cstheme="minorBidi"/>
              <w:noProof/>
              <w:sz w:val="22"/>
            </w:rPr>
          </w:pPr>
          <w:hyperlink w:anchor="_Toc82174828" w:history="1">
            <w:r w:rsidRPr="00A77CEE">
              <w:rPr>
                <w:rStyle w:val="Hyperlink"/>
                <w:noProof/>
              </w:rPr>
              <w:t>WWI Use Case</w:t>
            </w:r>
            <w:r>
              <w:rPr>
                <w:noProof/>
                <w:webHidden/>
              </w:rPr>
              <w:tab/>
            </w:r>
            <w:r>
              <w:rPr>
                <w:noProof/>
                <w:webHidden/>
              </w:rPr>
              <w:fldChar w:fldCharType="begin"/>
            </w:r>
            <w:r>
              <w:rPr>
                <w:noProof/>
                <w:webHidden/>
              </w:rPr>
              <w:instrText xml:space="preserve"> PAGEREF _Toc82174828 \h </w:instrText>
            </w:r>
            <w:r>
              <w:rPr>
                <w:noProof/>
                <w:webHidden/>
              </w:rPr>
            </w:r>
            <w:r>
              <w:rPr>
                <w:noProof/>
                <w:webHidden/>
              </w:rPr>
              <w:fldChar w:fldCharType="separate"/>
            </w:r>
            <w:r>
              <w:rPr>
                <w:noProof/>
                <w:webHidden/>
              </w:rPr>
              <w:t>57</w:t>
            </w:r>
            <w:r>
              <w:rPr>
                <w:noProof/>
                <w:webHidden/>
              </w:rPr>
              <w:fldChar w:fldCharType="end"/>
            </w:r>
          </w:hyperlink>
        </w:p>
        <w:p w14:paraId="0F87051C" w14:textId="77777777" w:rsidR="00C21537" w:rsidRDefault="00C21537">
          <w:pPr>
            <w:pStyle w:val="TOC2"/>
            <w:rPr>
              <w:rFonts w:eastAsiaTheme="minorEastAsia" w:cstheme="minorBidi"/>
              <w:noProof/>
              <w:sz w:val="22"/>
            </w:rPr>
          </w:pPr>
          <w:hyperlink w:anchor="_Toc82174829" w:history="1">
            <w:r w:rsidRPr="00A77CEE">
              <w:rPr>
                <w:rStyle w:val="Hyperlink"/>
                <w:noProof/>
              </w:rPr>
              <w:t>BCDR Checklist</w:t>
            </w:r>
            <w:r>
              <w:rPr>
                <w:noProof/>
                <w:webHidden/>
              </w:rPr>
              <w:tab/>
            </w:r>
            <w:r>
              <w:rPr>
                <w:noProof/>
                <w:webHidden/>
              </w:rPr>
              <w:fldChar w:fldCharType="begin"/>
            </w:r>
            <w:r>
              <w:rPr>
                <w:noProof/>
                <w:webHidden/>
              </w:rPr>
              <w:instrText xml:space="preserve"> PAGEREF _Toc82174829 \h </w:instrText>
            </w:r>
            <w:r>
              <w:rPr>
                <w:noProof/>
                <w:webHidden/>
              </w:rPr>
            </w:r>
            <w:r>
              <w:rPr>
                <w:noProof/>
                <w:webHidden/>
              </w:rPr>
              <w:fldChar w:fldCharType="separate"/>
            </w:r>
            <w:r>
              <w:rPr>
                <w:noProof/>
                <w:webHidden/>
              </w:rPr>
              <w:t>58</w:t>
            </w:r>
            <w:r>
              <w:rPr>
                <w:noProof/>
                <w:webHidden/>
              </w:rPr>
              <w:fldChar w:fldCharType="end"/>
            </w:r>
          </w:hyperlink>
        </w:p>
        <w:p w14:paraId="49DBBC44" w14:textId="77777777" w:rsidR="00C21537" w:rsidRDefault="00C21537">
          <w:pPr>
            <w:pStyle w:val="TOC1"/>
            <w:rPr>
              <w:rFonts w:eastAsiaTheme="minorEastAsia" w:cstheme="minorBidi"/>
              <w:noProof/>
              <w:sz w:val="22"/>
            </w:rPr>
          </w:pPr>
          <w:hyperlink w:anchor="_Toc82174830" w:history="1">
            <w:r w:rsidRPr="00A77CEE">
              <w:rPr>
                <w:rStyle w:val="Hyperlink"/>
                <w:noProof/>
              </w:rPr>
              <w:t>Security</w:t>
            </w:r>
            <w:r>
              <w:rPr>
                <w:noProof/>
                <w:webHidden/>
              </w:rPr>
              <w:tab/>
            </w:r>
            <w:r>
              <w:rPr>
                <w:noProof/>
                <w:webHidden/>
              </w:rPr>
              <w:fldChar w:fldCharType="begin"/>
            </w:r>
            <w:r>
              <w:rPr>
                <w:noProof/>
                <w:webHidden/>
              </w:rPr>
              <w:instrText xml:space="preserve"> PAGEREF _Toc82174830 \h </w:instrText>
            </w:r>
            <w:r>
              <w:rPr>
                <w:noProof/>
                <w:webHidden/>
              </w:rPr>
            </w:r>
            <w:r>
              <w:rPr>
                <w:noProof/>
                <w:webHidden/>
              </w:rPr>
              <w:fldChar w:fldCharType="separate"/>
            </w:r>
            <w:r>
              <w:rPr>
                <w:noProof/>
                <w:webHidden/>
              </w:rPr>
              <w:t>59</w:t>
            </w:r>
            <w:r>
              <w:rPr>
                <w:noProof/>
                <w:webHidden/>
              </w:rPr>
              <w:fldChar w:fldCharType="end"/>
            </w:r>
          </w:hyperlink>
        </w:p>
        <w:p w14:paraId="0DD26648" w14:textId="77777777" w:rsidR="00C21537" w:rsidRDefault="00C21537">
          <w:pPr>
            <w:pStyle w:val="TOC2"/>
            <w:rPr>
              <w:rFonts w:eastAsiaTheme="minorEastAsia" w:cstheme="minorBidi"/>
              <w:noProof/>
              <w:sz w:val="22"/>
            </w:rPr>
          </w:pPr>
          <w:hyperlink w:anchor="_Toc82174831" w:history="1">
            <w:r w:rsidRPr="00A77CEE">
              <w:rPr>
                <w:rStyle w:val="Hyperlink"/>
                <w:noProof/>
              </w:rPr>
              <w:t>Encryption</w:t>
            </w:r>
            <w:r>
              <w:rPr>
                <w:noProof/>
                <w:webHidden/>
              </w:rPr>
              <w:tab/>
            </w:r>
            <w:r>
              <w:rPr>
                <w:noProof/>
                <w:webHidden/>
              </w:rPr>
              <w:fldChar w:fldCharType="begin"/>
            </w:r>
            <w:r>
              <w:rPr>
                <w:noProof/>
                <w:webHidden/>
              </w:rPr>
              <w:instrText xml:space="preserve"> PAGEREF _Toc82174831 \h </w:instrText>
            </w:r>
            <w:r>
              <w:rPr>
                <w:noProof/>
                <w:webHidden/>
              </w:rPr>
            </w:r>
            <w:r>
              <w:rPr>
                <w:noProof/>
                <w:webHidden/>
              </w:rPr>
              <w:fldChar w:fldCharType="separate"/>
            </w:r>
            <w:r>
              <w:rPr>
                <w:noProof/>
                <w:webHidden/>
              </w:rPr>
              <w:t>59</w:t>
            </w:r>
            <w:r>
              <w:rPr>
                <w:noProof/>
                <w:webHidden/>
              </w:rPr>
              <w:fldChar w:fldCharType="end"/>
            </w:r>
          </w:hyperlink>
        </w:p>
        <w:p w14:paraId="5BAA8902" w14:textId="77777777" w:rsidR="00C21537" w:rsidRDefault="00C21537">
          <w:pPr>
            <w:pStyle w:val="TOC2"/>
            <w:rPr>
              <w:rFonts w:eastAsiaTheme="minorEastAsia" w:cstheme="minorBidi"/>
              <w:noProof/>
              <w:sz w:val="22"/>
            </w:rPr>
          </w:pPr>
          <w:hyperlink w:anchor="_Toc82174832" w:history="1">
            <w:r w:rsidRPr="00A77CEE">
              <w:rPr>
                <w:rStyle w:val="Hyperlink"/>
                <w:noProof/>
              </w:rPr>
              <w:t>Authentication</w:t>
            </w:r>
            <w:r>
              <w:rPr>
                <w:noProof/>
                <w:webHidden/>
              </w:rPr>
              <w:tab/>
            </w:r>
            <w:r>
              <w:rPr>
                <w:noProof/>
                <w:webHidden/>
              </w:rPr>
              <w:fldChar w:fldCharType="begin"/>
            </w:r>
            <w:r>
              <w:rPr>
                <w:noProof/>
                <w:webHidden/>
              </w:rPr>
              <w:instrText xml:space="preserve"> PAGEREF _Toc82174832 \h </w:instrText>
            </w:r>
            <w:r>
              <w:rPr>
                <w:noProof/>
                <w:webHidden/>
              </w:rPr>
            </w:r>
            <w:r>
              <w:rPr>
                <w:noProof/>
                <w:webHidden/>
              </w:rPr>
              <w:fldChar w:fldCharType="separate"/>
            </w:r>
            <w:r>
              <w:rPr>
                <w:noProof/>
                <w:webHidden/>
              </w:rPr>
              <w:t>59</w:t>
            </w:r>
            <w:r>
              <w:rPr>
                <w:noProof/>
                <w:webHidden/>
              </w:rPr>
              <w:fldChar w:fldCharType="end"/>
            </w:r>
          </w:hyperlink>
        </w:p>
        <w:p w14:paraId="3856FC0D" w14:textId="77777777" w:rsidR="00C21537" w:rsidRDefault="00C21537">
          <w:pPr>
            <w:pStyle w:val="TOC2"/>
            <w:rPr>
              <w:rFonts w:eastAsiaTheme="minorEastAsia" w:cstheme="minorBidi"/>
              <w:noProof/>
              <w:sz w:val="22"/>
            </w:rPr>
          </w:pPr>
          <w:hyperlink w:anchor="_Toc82174833" w:history="1">
            <w:r w:rsidRPr="00A77CEE">
              <w:rPr>
                <w:rStyle w:val="Hyperlink"/>
                <w:noProof/>
              </w:rPr>
              <w:t>TLS Settings</w:t>
            </w:r>
            <w:r>
              <w:rPr>
                <w:noProof/>
                <w:webHidden/>
              </w:rPr>
              <w:tab/>
            </w:r>
            <w:r>
              <w:rPr>
                <w:noProof/>
                <w:webHidden/>
              </w:rPr>
              <w:fldChar w:fldCharType="begin"/>
            </w:r>
            <w:r>
              <w:rPr>
                <w:noProof/>
                <w:webHidden/>
              </w:rPr>
              <w:instrText xml:space="preserve"> PAGEREF _Toc82174833 \h </w:instrText>
            </w:r>
            <w:r>
              <w:rPr>
                <w:noProof/>
                <w:webHidden/>
              </w:rPr>
            </w:r>
            <w:r>
              <w:rPr>
                <w:noProof/>
                <w:webHidden/>
              </w:rPr>
              <w:fldChar w:fldCharType="separate"/>
            </w:r>
            <w:r>
              <w:rPr>
                <w:noProof/>
                <w:webHidden/>
              </w:rPr>
              <w:t>59</w:t>
            </w:r>
            <w:r>
              <w:rPr>
                <w:noProof/>
                <w:webHidden/>
              </w:rPr>
              <w:fldChar w:fldCharType="end"/>
            </w:r>
          </w:hyperlink>
        </w:p>
        <w:p w14:paraId="7C104EE5" w14:textId="77777777" w:rsidR="00C21537" w:rsidRDefault="00C21537">
          <w:pPr>
            <w:pStyle w:val="TOC2"/>
            <w:rPr>
              <w:rFonts w:eastAsiaTheme="minorEastAsia" w:cstheme="minorBidi"/>
              <w:noProof/>
              <w:sz w:val="22"/>
            </w:rPr>
          </w:pPr>
          <w:hyperlink w:anchor="_Toc82174834" w:history="1">
            <w:r w:rsidRPr="00A77CEE">
              <w:rPr>
                <w:rStyle w:val="Hyperlink"/>
                <w:noProof/>
              </w:rPr>
              <w:t>Firewall</w:t>
            </w:r>
            <w:r>
              <w:rPr>
                <w:noProof/>
                <w:webHidden/>
              </w:rPr>
              <w:tab/>
            </w:r>
            <w:r>
              <w:rPr>
                <w:noProof/>
                <w:webHidden/>
              </w:rPr>
              <w:fldChar w:fldCharType="begin"/>
            </w:r>
            <w:r>
              <w:rPr>
                <w:noProof/>
                <w:webHidden/>
              </w:rPr>
              <w:instrText xml:space="preserve"> PAGEREF _Toc82174834 \h </w:instrText>
            </w:r>
            <w:r>
              <w:rPr>
                <w:noProof/>
                <w:webHidden/>
              </w:rPr>
            </w:r>
            <w:r>
              <w:rPr>
                <w:noProof/>
                <w:webHidden/>
              </w:rPr>
              <w:fldChar w:fldCharType="separate"/>
            </w:r>
            <w:r>
              <w:rPr>
                <w:noProof/>
                <w:webHidden/>
              </w:rPr>
              <w:t>59</w:t>
            </w:r>
            <w:r>
              <w:rPr>
                <w:noProof/>
                <w:webHidden/>
              </w:rPr>
              <w:fldChar w:fldCharType="end"/>
            </w:r>
          </w:hyperlink>
        </w:p>
        <w:p w14:paraId="18AF8EAC" w14:textId="77777777" w:rsidR="00C21537" w:rsidRDefault="00C21537">
          <w:pPr>
            <w:pStyle w:val="TOC2"/>
            <w:rPr>
              <w:rFonts w:eastAsiaTheme="minorEastAsia" w:cstheme="minorBidi"/>
              <w:noProof/>
              <w:sz w:val="22"/>
            </w:rPr>
          </w:pPr>
          <w:hyperlink w:anchor="_Toc82174835" w:history="1">
            <w:r w:rsidRPr="00A77CEE">
              <w:rPr>
                <w:rStyle w:val="Hyperlink"/>
                <w:noProof/>
              </w:rPr>
              <w:t>Networking</w:t>
            </w:r>
            <w:r>
              <w:rPr>
                <w:noProof/>
                <w:webHidden/>
              </w:rPr>
              <w:tab/>
            </w:r>
            <w:r>
              <w:rPr>
                <w:noProof/>
                <w:webHidden/>
              </w:rPr>
              <w:fldChar w:fldCharType="begin"/>
            </w:r>
            <w:r>
              <w:rPr>
                <w:noProof/>
                <w:webHidden/>
              </w:rPr>
              <w:instrText xml:space="preserve"> PAGEREF _Toc82174835 \h </w:instrText>
            </w:r>
            <w:r>
              <w:rPr>
                <w:noProof/>
                <w:webHidden/>
              </w:rPr>
            </w:r>
            <w:r>
              <w:rPr>
                <w:noProof/>
                <w:webHidden/>
              </w:rPr>
              <w:fldChar w:fldCharType="separate"/>
            </w:r>
            <w:r>
              <w:rPr>
                <w:noProof/>
                <w:webHidden/>
              </w:rPr>
              <w:t>60</w:t>
            </w:r>
            <w:r>
              <w:rPr>
                <w:noProof/>
                <w:webHidden/>
              </w:rPr>
              <w:fldChar w:fldCharType="end"/>
            </w:r>
          </w:hyperlink>
        </w:p>
        <w:p w14:paraId="22010A1E" w14:textId="77777777" w:rsidR="00C21537" w:rsidRDefault="00C21537">
          <w:pPr>
            <w:pStyle w:val="TOC2"/>
            <w:rPr>
              <w:rFonts w:eastAsiaTheme="minorEastAsia" w:cstheme="minorBidi"/>
              <w:noProof/>
              <w:sz w:val="22"/>
            </w:rPr>
          </w:pPr>
          <w:hyperlink w:anchor="_Toc82174836" w:history="1">
            <w:r w:rsidRPr="00A77CEE">
              <w:rPr>
                <w:rStyle w:val="Hyperlink"/>
                <w:noProof/>
              </w:rPr>
              <w:t>Security baseline</w:t>
            </w:r>
            <w:r>
              <w:rPr>
                <w:noProof/>
                <w:webHidden/>
              </w:rPr>
              <w:tab/>
            </w:r>
            <w:r>
              <w:rPr>
                <w:noProof/>
                <w:webHidden/>
              </w:rPr>
              <w:fldChar w:fldCharType="begin"/>
            </w:r>
            <w:r>
              <w:rPr>
                <w:noProof/>
                <w:webHidden/>
              </w:rPr>
              <w:instrText xml:space="preserve"> PAGEREF _Toc82174836 \h </w:instrText>
            </w:r>
            <w:r>
              <w:rPr>
                <w:noProof/>
                <w:webHidden/>
              </w:rPr>
            </w:r>
            <w:r>
              <w:rPr>
                <w:noProof/>
                <w:webHidden/>
              </w:rPr>
              <w:fldChar w:fldCharType="separate"/>
            </w:r>
            <w:r>
              <w:rPr>
                <w:noProof/>
                <w:webHidden/>
              </w:rPr>
              <w:t>60</w:t>
            </w:r>
            <w:r>
              <w:rPr>
                <w:noProof/>
                <w:webHidden/>
              </w:rPr>
              <w:fldChar w:fldCharType="end"/>
            </w:r>
          </w:hyperlink>
        </w:p>
        <w:p w14:paraId="1CEDEC21" w14:textId="77777777" w:rsidR="00C21537" w:rsidRDefault="00C21537">
          <w:pPr>
            <w:pStyle w:val="TOC2"/>
            <w:rPr>
              <w:rFonts w:eastAsiaTheme="minorEastAsia" w:cstheme="minorBidi"/>
              <w:noProof/>
              <w:sz w:val="22"/>
            </w:rPr>
          </w:pPr>
          <w:hyperlink w:anchor="_Toc82174837" w:history="1">
            <w:r w:rsidRPr="00A77CEE">
              <w:rPr>
                <w:rStyle w:val="Hyperlink"/>
                <w:noProof/>
              </w:rPr>
              <w:t>Security Checklist</w:t>
            </w:r>
            <w:r>
              <w:rPr>
                <w:noProof/>
                <w:webHidden/>
              </w:rPr>
              <w:tab/>
            </w:r>
            <w:r>
              <w:rPr>
                <w:noProof/>
                <w:webHidden/>
              </w:rPr>
              <w:fldChar w:fldCharType="begin"/>
            </w:r>
            <w:r>
              <w:rPr>
                <w:noProof/>
                <w:webHidden/>
              </w:rPr>
              <w:instrText xml:space="preserve"> PAGEREF _Toc82174837 \h </w:instrText>
            </w:r>
            <w:r>
              <w:rPr>
                <w:noProof/>
                <w:webHidden/>
              </w:rPr>
            </w:r>
            <w:r>
              <w:rPr>
                <w:noProof/>
                <w:webHidden/>
              </w:rPr>
              <w:fldChar w:fldCharType="separate"/>
            </w:r>
            <w:r>
              <w:rPr>
                <w:noProof/>
                <w:webHidden/>
              </w:rPr>
              <w:t>60</w:t>
            </w:r>
            <w:r>
              <w:rPr>
                <w:noProof/>
                <w:webHidden/>
              </w:rPr>
              <w:fldChar w:fldCharType="end"/>
            </w:r>
          </w:hyperlink>
        </w:p>
        <w:p w14:paraId="6E886F8C" w14:textId="77777777" w:rsidR="00C21537" w:rsidRDefault="00C21537">
          <w:pPr>
            <w:pStyle w:val="TOC1"/>
            <w:rPr>
              <w:rFonts w:eastAsiaTheme="minorEastAsia" w:cstheme="minorBidi"/>
              <w:noProof/>
              <w:sz w:val="22"/>
            </w:rPr>
          </w:pPr>
          <w:hyperlink w:anchor="_Toc82174838" w:history="1">
            <w:r w:rsidRPr="00A77CEE">
              <w:rPr>
                <w:rStyle w:val="Hyperlink"/>
                <w:noProof/>
              </w:rPr>
              <w:t>Summary</w:t>
            </w:r>
            <w:r>
              <w:rPr>
                <w:noProof/>
                <w:webHidden/>
              </w:rPr>
              <w:tab/>
            </w:r>
            <w:r>
              <w:rPr>
                <w:noProof/>
                <w:webHidden/>
              </w:rPr>
              <w:fldChar w:fldCharType="begin"/>
            </w:r>
            <w:r>
              <w:rPr>
                <w:noProof/>
                <w:webHidden/>
              </w:rPr>
              <w:instrText xml:space="preserve"> PAGEREF _Toc82174838 \h </w:instrText>
            </w:r>
            <w:r>
              <w:rPr>
                <w:noProof/>
                <w:webHidden/>
              </w:rPr>
            </w:r>
            <w:r>
              <w:rPr>
                <w:noProof/>
                <w:webHidden/>
              </w:rPr>
              <w:fldChar w:fldCharType="separate"/>
            </w:r>
            <w:r>
              <w:rPr>
                <w:noProof/>
                <w:webHidden/>
              </w:rPr>
              <w:t>60</w:t>
            </w:r>
            <w:r>
              <w:rPr>
                <w:noProof/>
                <w:webHidden/>
              </w:rPr>
              <w:fldChar w:fldCharType="end"/>
            </w:r>
          </w:hyperlink>
        </w:p>
        <w:p w14:paraId="032C4B98" w14:textId="77777777" w:rsidR="00C21537" w:rsidRDefault="00C21537">
          <w:pPr>
            <w:pStyle w:val="TOC2"/>
            <w:rPr>
              <w:rFonts w:eastAsiaTheme="minorEastAsia" w:cstheme="minorBidi"/>
              <w:noProof/>
              <w:sz w:val="22"/>
            </w:rPr>
          </w:pPr>
          <w:hyperlink w:anchor="_Toc82174839" w:history="1">
            <w:r w:rsidRPr="00A77CEE">
              <w:rPr>
                <w:rStyle w:val="Hyperlink"/>
                <w:noProof/>
              </w:rPr>
              <w:t>Questions and Feedback</w:t>
            </w:r>
            <w:r>
              <w:rPr>
                <w:noProof/>
                <w:webHidden/>
              </w:rPr>
              <w:tab/>
            </w:r>
            <w:r>
              <w:rPr>
                <w:noProof/>
                <w:webHidden/>
              </w:rPr>
              <w:fldChar w:fldCharType="begin"/>
            </w:r>
            <w:r>
              <w:rPr>
                <w:noProof/>
                <w:webHidden/>
              </w:rPr>
              <w:instrText xml:space="preserve"> PAGEREF _Toc82174839 \h </w:instrText>
            </w:r>
            <w:r>
              <w:rPr>
                <w:noProof/>
                <w:webHidden/>
              </w:rPr>
            </w:r>
            <w:r>
              <w:rPr>
                <w:noProof/>
                <w:webHidden/>
              </w:rPr>
              <w:fldChar w:fldCharType="separate"/>
            </w:r>
            <w:r>
              <w:rPr>
                <w:noProof/>
                <w:webHidden/>
              </w:rPr>
              <w:t>61</w:t>
            </w:r>
            <w:r>
              <w:rPr>
                <w:noProof/>
                <w:webHidden/>
              </w:rPr>
              <w:fldChar w:fldCharType="end"/>
            </w:r>
          </w:hyperlink>
        </w:p>
        <w:p w14:paraId="555CB1E7" w14:textId="77777777" w:rsidR="00C21537" w:rsidRDefault="00C21537">
          <w:pPr>
            <w:pStyle w:val="TOC2"/>
            <w:rPr>
              <w:rFonts w:eastAsiaTheme="minorEastAsia" w:cstheme="minorBidi"/>
              <w:noProof/>
              <w:sz w:val="22"/>
            </w:rPr>
          </w:pPr>
          <w:hyperlink w:anchor="_Toc82174840" w:history="1">
            <w:r w:rsidRPr="00A77CEE">
              <w:rPr>
                <w:rStyle w:val="Hyperlink"/>
                <w:noProof/>
              </w:rPr>
              <w:t>Find a partner to assist in migrating</w:t>
            </w:r>
            <w:r>
              <w:rPr>
                <w:noProof/>
                <w:webHidden/>
              </w:rPr>
              <w:tab/>
            </w:r>
            <w:r>
              <w:rPr>
                <w:noProof/>
                <w:webHidden/>
              </w:rPr>
              <w:fldChar w:fldCharType="begin"/>
            </w:r>
            <w:r>
              <w:rPr>
                <w:noProof/>
                <w:webHidden/>
              </w:rPr>
              <w:instrText xml:space="preserve"> PAGEREF _Toc82174840 \h </w:instrText>
            </w:r>
            <w:r>
              <w:rPr>
                <w:noProof/>
                <w:webHidden/>
              </w:rPr>
            </w:r>
            <w:r>
              <w:rPr>
                <w:noProof/>
                <w:webHidden/>
              </w:rPr>
              <w:fldChar w:fldCharType="separate"/>
            </w:r>
            <w:r>
              <w:rPr>
                <w:noProof/>
                <w:webHidden/>
              </w:rPr>
              <w:t>61</w:t>
            </w:r>
            <w:r>
              <w:rPr>
                <w:noProof/>
                <w:webHidden/>
              </w:rPr>
              <w:fldChar w:fldCharType="end"/>
            </w:r>
          </w:hyperlink>
        </w:p>
        <w:p w14:paraId="6021C0C9" w14:textId="77777777" w:rsidR="00C21537" w:rsidRDefault="00C21537">
          <w:pPr>
            <w:pStyle w:val="TOC1"/>
            <w:rPr>
              <w:rFonts w:eastAsiaTheme="minorEastAsia" w:cstheme="minorBidi"/>
              <w:noProof/>
              <w:sz w:val="22"/>
            </w:rPr>
          </w:pPr>
          <w:hyperlink w:anchor="_Toc82174841" w:history="1">
            <w:r w:rsidRPr="00A77CEE">
              <w:rPr>
                <w:rStyle w:val="Hyperlink"/>
                <w:noProof/>
              </w:rPr>
              <w:t>Appendix A: Environment Setup</w:t>
            </w:r>
            <w:r>
              <w:rPr>
                <w:noProof/>
                <w:webHidden/>
              </w:rPr>
              <w:tab/>
            </w:r>
            <w:r>
              <w:rPr>
                <w:noProof/>
                <w:webHidden/>
              </w:rPr>
              <w:fldChar w:fldCharType="begin"/>
            </w:r>
            <w:r>
              <w:rPr>
                <w:noProof/>
                <w:webHidden/>
              </w:rPr>
              <w:instrText xml:space="preserve"> PAGEREF _Toc82174841 \h </w:instrText>
            </w:r>
            <w:r>
              <w:rPr>
                <w:noProof/>
                <w:webHidden/>
              </w:rPr>
            </w:r>
            <w:r>
              <w:rPr>
                <w:noProof/>
                <w:webHidden/>
              </w:rPr>
              <w:fldChar w:fldCharType="separate"/>
            </w:r>
            <w:r>
              <w:rPr>
                <w:noProof/>
                <w:webHidden/>
              </w:rPr>
              <w:t>61</w:t>
            </w:r>
            <w:r>
              <w:rPr>
                <w:noProof/>
                <w:webHidden/>
              </w:rPr>
              <w:fldChar w:fldCharType="end"/>
            </w:r>
          </w:hyperlink>
        </w:p>
        <w:p w14:paraId="09EDD602" w14:textId="77777777" w:rsidR="00C21537" w:rsidRDefault="00C21537">
          <w:pPr>
            <w:pStyle w:val="TOC2"/>
            <w:rPr>
              <w:rFonts w:eastAsiaTheme="minorEastAsia" w:cstheme="minorBidi"/>
              <w:noProof/>
              <w:sz w:val="22"/>
            </w:rPr>
          </w:pPr>
          <w:hyperlink w:anchor="_Toc82174842" w:history="1">
            <w:r w:rsidRPr="00A77CEE">
              <w:rPr>
                <w:rStyle w:val="Hyperlink"/>
                <w:noProof/>
              </w:rPr>
              <w:t>Deploy the ARM template</w:t>
            </w:r>
            <w:r>
              <w:rPr>
                <w:noProof/>
                <w:webHidden/>
              </w:rPr>
              <w:tab/>
            </w:r>
            <w:r>
              <w:rPr>
                <w:noProof/>
                <w:webHidden/>
              </w:rPr>
              <w:fldChar w:fldCharType="begin"/>
            </w:r>
            <w:r>
              <w:rPr>
                <w:noProof/>
                <w:webHidden/>
              </w:rPr>
              <w:instrText xml:space="preserve"> PAGEREF _Toc82174842 \h </w:instrText>
            </w:r>
            <w:r>
              <w:rPr>
                <w:noProof/>
                <w:webHidden/>
              </w:rPr>
            </w:r>
            <w:r>
              <w:rPr>
                <w:noProof/>
                <w:webHidden/>
              </w:rPr>
              <w:fldChar w:fldCharType="separate"/>
            </w:r>
            <w:r>
              <w:rPr>
                <w:noProof/>
                <w:webHidden/>
              </w:rPr>
              <w:t>61</w:t>
            </w:r>
            <w:r>
              <w:rPr>
                <w:noProof/>
                <w:webHidden/>
              </w:rPr>
              <w:fldChar w:fldCharType="end"/>
            </w:r>
          </w:hyperlink>
        </w:p>
        <w:p w14:paraId="0437CF4A" w14:textId="77777777" w:rsidR="00C21537" w:rsidRDefault="00C21537">
          <w:pPr>
            <w:pStyle w:val="TOC2"/>
            <w:rPr>
              <w:rFonts w:eastAsiaTheme="minorEastAsia" w:cstheme="minorBidi"/>
              <w:noProof/>
              <w:sz w:val="22"/>
            </w:rPr>
          </w:pPr>
          <w:hyperlink w:anchor="_Toc82174843" w:history="1">
            <w:r w:rsidRPr="00A77CEE">
              <w:rPr>
                <w:rStyle w:val="Hyperlink"/>
                <w:noProof/>
              </w:rPr>
              <w:t>Ensure Redis is Configured</w:t>
            </w:r>
            <w:r>
              <w:rPr>
                <w:noProof/>
                <w:webHidden/>
              </w:rPr>
              <w:tab/>
            </w:r>
            <w:r>
              <w:rPr>
                <w:noProof/>
                <w:webHidden/>
              </w:rPr>
              <w:fldChar w:fldCharType="begin"/>
            </w:r>
            <w:r>
              <w:rPr>
                <w:noProof/>
                <w:webHidden/>
              </w:rPr>
              <w:instrText xml:space="preserve"> PAGEREF _Toc82174843 \h </w:instrText>
            </w:r>
            <w:r>
              <w:rPr>
                <w:noProof/>
                <w:webHidden/>
              </w:rPr>
            </w:r>
            <w:r>
              <w:rPr>
                <w:noProof/>
                <w:webHidden/>
              </w:rPr>
              <w:fldChar w:fldCharType="separate"/>
            </w:r>
            <w:r>
              <w:rPr>
                <w:noProof/>
                <w:webHidden/>
              </w:rPr>
              <w:t>63</w:t>
            </w:r>
            <w:r>
              <w:rPr>
                <w:noProof/>
                <w:webHidden/>
              </w:rPr>
              <w:fldChar w:fldCharType="end"/>
            </w:r>
          </w:hyperlink>
        </w:p>
        <w:p w14:paraId="6C180513" w14:textId="77777777" w:rsidR="00C21537" w:rsidRDefault="00C21537">
          <w:pPr>
            <w:pStyle w:val="TOC2"/>
            <w:rPr>
              <w:rFonts w:eastAsiaTheme="minorEastAsia" w:cstheme="minorBidi"/>
              <w:noProof/>
              <w:sz w:val="22"/>
            </w:rPr>
          </w:pPr>
          <w:hyperlink w:anchor="_Toc82174844" w:history="1">
            <w:r w:rsidRPr="00A77CEE">
              <w:rPr>
                <w:rStyle w:val="Hyperlink"/>
                <w:noProof/>
              </w:rPr>
              <w:t>Connect to the Azure VM</w:t>
            </w:r>
            <w:r>
              <w:rPr>
                <w:noProof/>
                <w:webHidden/>
              </w:rPr>
              <w:tab/>
            </w:r>
            <w:r>
              <w:rPr>
                <w:noProof/>
                <w:webHidden/>
              </w:rPr>
              <w:fldChar w:fldCharType="begin"/>
            </w:r>
            <w:r>
              <w:rPr>
                <w:noProof/>
                <w:webHidden/>
              </w:rPr>
              <w:instrText xml:space="preserve"> PAGEREF _Toc82174844 \h </w:instrText>
            </w:r>
            <w:r>
              <w:rPr>
                <w:noProof/>
                <w:webHidden/>
              </w:rPr>
            </w:r>
            <w:r>
              <w:rPr>
                <w:noProof/>
                <w:webHidden/>
              </w:rPr>
              <w:fldChar w:fldCharType="separate"/>
            </w:r>
            <w:r>
              <w:rPr>
                <w:noProof/>
                <w:webHidden/>
              </w:rPr>
              <w:t>64</w:t>
            </w:r>
            <w:r>
              <w:rPr>
                <w:noProof/>
                <w:webHidden/>
              </w:rPr>
              <w:fldChar w:fldCharType="end"/>
            </w:r>
          </w:hyperlink>
        </w:p>
        <w:p w14:paraId="708796C5" w14:textId="77777777" w:rsidR="00C21537" w:rsidRDefault="00C21537">
          <w:pPr>
            <w:pStyle w:val="TOC2"/>
            <w:rPr>
              <w:rFonts w:eastAsiaTheme="minorEastAsia" w:cstheme="minorBidi"/>
              <w:noProof/>
              <w:sz w:val="22"/>
            </w:rPr>
          </w:pPr>
          <w:hyperlink w:anchor="_Toc82174845" w:history="1">
            <w:r w:rsidRPr="00A77CEE">
              <w:rPr>
                <w:rStyle w:val="Hyperlink"/>
                <w:noProof/>
              </w:rPr>
              <w:t>Configure and Test the Web Application</w:t>
            </w:r>
            <w:r>
              <w:rPr>
                <w:noProof/>
                <w:webHidden/>
              </w:rPr>
              <w:tab/>
            </w:r>
            <w:r>
              <w:rPr>
                <w:noProof/>
                <w:webHidden/>
              </w:rPr>
              <w:fldChar w:fldCharType="begin"/>
            </w:r>
            <w:r>
              <w:rPr>
                <w:noProof/>
                <w:webHidden/>
              </w:rPr>
              <w:instrText xml:space="preserve"> PAGEREF _Toc82174845 \h </w:instrText>
            </w:r>
            <w:r>
              <w:rPr>
                <w:noProof/>
                <w:webHidden/>
              </w:rPr>
            </w:r>
            <w:r>
              <w:rPr>
                <w:noProof/>
                <w:webHidden/>
              </w:rPr>
              <w:fldChar w:fldCharType="separate"/>
            </w:r>
            <w:r>
              <w:rPr>
                <w:noProof/>
                <w:webHidden/>
              </w:rPr>
              <w:t>64</w:t>
            </w:r>
            <w:r>
              <w:rPr>
                <w:noProof/>
                <w:webHidden/>
              </w:rPr>
              <w:fldChar w:fldCharType="end"/>
            </w:r>
          </w:hyperlink>
        </w:p>
        <w:p w14:paraId="1CB000ED" w14:textId="77777777" w:rsidR="00C21537" w:rsidRDefault="00C21537">
          <w:pPr>
            <w:pStyle w:val="TOC2"/>
            <w:rPr>
              <w:rFonts w:eastAsiaTheme="minorEastAsia" w:cstheme="minorBidi"/>
              <w:noProof/>
              <w:sz w:val="22"/>
            </w:rPr>
          </w:pPr>
          <w:hyperlink w:anchor="_Toc82174846" w:history="1">
            <w:r w:rsidRPr="00A77CEE">
              <w:rPr>
                <w:rStyle w:val="Hyperlink"/>
                <w:noProof/>
              </w:rPr>
              <w:t>Deploy the Application to Azure</w:t>
            </w:r>
            <w:r>
              <w:rPr>
                <w:noProof/>
                <w:webHidden/>
              </w:rPr>
              <w:tab/>
            </w:r>
            <w:r>
              <w:rPr>
                <w:noProof/>
                <w:webHidden/>
              </w:rPr>
              <w:fldChar w:fldCharType="begin"/>
            </w:r>
            <w:r>
              <w:rPr>
                <w:noProof/>
                <w:webHidden/>
              </w:rPr>
              <w:instrText xml:space="preserve"> PAGEREF _Toc82174846 \h </w:instrText>
            </w:r>
            <w:r>
              <w:rPr>
                <w:noProof/>
                <w:webHidden/>
              </w:rPr>
            </w:r>
            <w:r>
              <w:rPr>
                <w:noProof/>
                <w:webHidden/>
              </w:rPr>
              <w:fldChar w:fldCharType="separate"/>
            </w:r>
            <w:r>
              <w:rPr>
                <w:noProof/>
                <w:webHidden/>
              </w:rPr>
              <w:t>65</w:t>
            </w:r>
            <w:r>
              <w:rPr>
                <w:noProof/>
                <w:webHidden/>
              </w:rPr>
              <w:fldChar w:fldCharType="end"/>
            </w:r>
          </w:hyperlink>
        </w:p>
        <w:p w14:paraId="2720333B" w14:textId="77777777" w:rsidR="00C21537" w:rsidRDefault="00C21537">
          <w:pPr>
            <w:pStyle w:val="TOC1"/>
            <w:rPr>
              <w:rFonts w:eastAsiaTheme="minorEastAsia" w:cstheme="minorBidi"/>
              <w:noProof/>
              <w:sz w:val="22"/>
            </w:rPr>
          </w:pPr>
          <w:hyperlink w:anchor="_Toc82174847" w:history="1">
            <w:r w:rsidRPr="00A77CEE">
              <w:rPr>
                <w:rStyle w:val="Hyperlink"/>
                <w:noProof/>
              </w:rPr>
              <w:t>Install twemproxy</w:t>
            </w:r>
            <w:r>
              <w:rPr>
                <w:noProof/>
                <w:webHidden/>
              </w:rPr>
              <w:tab/>
            </w:r>
            <w:r>
              <w:rPr>
                <w:noProof/>
                <w:webHidden/>
              </w:rPr>
              <w:fldChar w:fldCharType="begin"/>
            </w:r>
            <w:r>
              <w:rPr>
                <w:noProof/>
                <w:webHidden/>
              </w:rPr>
              <w:instrText xml:space="preserve"> PAGEREF _Toc82174847 \h </w:instrText>
            </w:r>
            <w:r>
              <w:rPr>
                <w:noProof/>
                <w:webHidden/>
              </w:rPr>
            </w:r>
            <w:r>
              <w:rPr>
                <w:noProof/>
                <w:webHidden/>
              </w:rPr>
              <w:fldChar w:fldCharType="separate"/>
            </w:r>
            <w:r>
              <w:rPr>
                <w:noProof/>
                <w:webHidden/>
              </w:rPr>
              <w:t>66</w:t>
            </w:r>
            <w:r>
              <w:rPr>
                <w:noProof/>
                <w:webHidden/>
              </w:rPr>
              <w:fldChar w:fldCharType="end"/>
            </w:r>
          </w:hyperlink>
        </w:p>
        <w:p w14:paraId="195A1B94" w14:textId="77777777" w:rsidR="00C21537" w:rsidRDefault="00C21537">
          <w:pPr>
            <w:pStyle w:val="TOC1"/>
            <w:rPr>
              <w:rFonts w:eastAsiaTheme="minorEastAsia" w:cstheme="minorBidi"/>
              <w:noProof/>
              <w:sz w:val="22"/>
            </w:rPr>
          </w:pPr>
          <w:hyperlink w:anchor="_Toc82174848" w:history="1">
            <w:r w:rsidRPr="00A77CEE">
              <w:rPr>
                <w:rStyle w:val="Hyperlink"/>
                <w:noProof/>
              </w:rPr>
              <w:t>Appendix B: ARM Templates</w:t>
            </w:r>
            <w:r>
              <w:rPr>
                <w:noProof/>
                <w:webHidden/>
              </w:rPr>
              <w:tab/>
            </w:r>
            <w:r>
              <w:rPr>
                <w:noProof/>
                <w:webHidden/>
              </w:rPr>
              <w:fldChar w:fldCharType="begin"/>
            </w:r>
            <w:r>
              <w:rPr>
                <w:noProof/>
                <w:webHidden/>
              </w:rPr>
              <w:instrText xml:space="preserve"> PAGEREF _Toc82174848 \h </w:instrText>
            </w:r>
            <w:r>
              <w:rPr>
                <w:noProof/>
                <w:webHidden/>
              </w:rPr>
            </w:r>
            <w:r>
              <w:rPr>
                <w:noProof/>
                <w:webHidden/>
              </w:rPr>
              <w:fldChar w:fldCharType="separate"/>
            </w:r>
            <w:r>
              <w:rPr>
                <w:noProof/>
                <w:webHidden/>
              </w:rPr>
              <w:t>67</w:t>
            </w:r>
            <w:r>
              <w:rPr>
                <w:noProof/>
                <w:webHidden/>
              </w:rPr>
              <w:fldChar w:fldCharType="end"/>
            </w:r>
          </w:hyperlink>
        </w:p>
        <w:p w14:paraId="30E0B8A2" w14:textId="77777777" w:rsidR="00C21537" w:rsidRDefault="00C21537">
          <w:pPr>
            <w:pStyle w:val="TOC2"/>
            <w:rPr>
              <w:rFonts w:eastAsiaTheme="minorEastAsia" w:cstheme="minorBidi"/>
              <w:noProof/>
              <w:sz w:val="22"/>
            </w:rPr>
          </w:pPr>
          <w:hyperlink w:anchor="_Toc82174849" w:history="1">
            <w:r w:rsidRPr="00A77CEE">
              <w:rPr>
                <w:rStyle w:val="Hyperlink"/>
                <w:noProof/>
              </w:rPr>
              <w:t>Secured</w:t>
            </w:r>
            <w:r>
              <w:rPr>
                <w:noProof/>
                <w:webHidden/>
              </w:rPr>
              <w:tab/>
            </w:r>
            <w:r>
              <w:rPr>
                <w:noProof/>
                <w:webHidden/>
              </w:rPr>
              <w:fldChar w:fldCharType="begin"/>
            </w:r>
            <w:r>
              <w:rPr>
                <w:noProof/>
                <w:webHidden/>
              </w:rPr>
              <w:instrText xml:space="preserve"> PAGEREF _Toc82174849 \h </w:instrText>
            </w:r>
            <w:r>
              <w:rPr>
                <w:noProof/>
                <w:webHidden/>
              </w:rPr>
            </w:r>
            <w:r>
              <w:rPr>
                <w:noProof/>
                <w:webHidden/>
              </w:rPr>
              <w:fldChar w:fldCharType="separate"/>
            </w:r>
            <w:r>
              <w:rPr>
                <w:noProof/>
                <w:webHidden/>
              </w:rPr>
              <w:t>67</w:t>
            </w:r>
            <w:r>
              <w:rPr>
                <w:noProof/>
                <w:webHidden/>
              </w:rPr>
              <w:fldChar w:fldCharType="end"/>
            </w:r>
          </w:hyperlink>
        </w:p>
        <w:p w14:paraId="3817FDB6" w14:textId="77777777" w:rsidR="00C21537" w:rsidRDefault="00C21537">
          <w:pPr>
            <w:pStyle w:val="TOC2"/>
            <w:rPr>
              <w:rFonts w:eastAsiaTheme="minorEastAsia" w:cstheme="minorBidi"/>
              <w:noProof/>
              <w:sz w:val="22"/>
            </w:rPr>
          </w:pPr>
          <w:hyperlink w:anchor="_Toc82174850" w:history="1">
            <w:r w:rsidRPr="00A77CEE">
              <w:rPr>
                <w:rStyle w:val="Hyperlink"/>
                <w:noProof/>
              </w:rPr>
              <w:t>Non-Secured</w:t>
            </w:r>
            <w:r>
              <w:rPr>
                <w:noProof/>
                <w:webHidden/>
              </w:rPr>
              <w:tab/>
            </w:r>
            <w:r>
              <w:rPr>
                <w:noProof/>
                <w:webHidden/>
              </w:rPr>
              <w:fldChar w:fldCharType="begin"/>
            </w:r>
            <w:r>
              <w:rPr>
                <w:noProof/>
                <w:webHidden/>
              </w:rPr>
              <w:instrText xml:space="preserve"> PAGEREF _Toc82174850 \h </w:instrText>
            </w:r>
            <w:r>
              <w:rPr>
                <w:noProof/>
                <w:webHidden/>
              </w:rPr>
            </w:r>
            <w:r>
              <w:rPr>
                <w:noProof/>
                <w:webHidden/>
              </w:rPr>
              <w:fldChar w:fldCharType="separate"/>
            </w:r>
            <w:r>
              <w:rPr>
                <w:noProof/>
                <w:webHidden/>
              </w:rPr>
              <w:t>67</w:t>
            </w:r>
            <w:r>
              <w:rPr>
                <w:noProof/>
                <w:webHidden/>
              </w:rPr>
              <w:fldChar w:fldCharType="end"/>
            </w:r>
          </w:hyperlink>
        </w:p>
        <w:p w14:paraId="0B6D0750" w14:textId="77777777" w:rsidR="00C21537" w:rsidRDefault="00C21537">
          <w:pPr>
            <w:pStyle w:val="TOC1"/>
            <w:rPr>
              <w:rFonts w:eastAsiaTheme="minorEastAsia" w:cstheme="minorBidi"/>
              <w:noProof/>
              <w:sz w:val="22"/>
            </w:rPr>
          </w:pPr>
          <w:hyperlink w:anchor="_Toc82174851" w:history="1">
            <w:r w:rsidRPr="00A77CEE">
              <w:rPr>
                <w:rStyle w:val="Hyperlink"/>
                <w:noProof/>
              </w:rPr>
              <w:t>SSL Connectivity with STunnel</w:t>
            </w:r>
            <w:r>
              <w:rPr>
                <w:noProof/>
                <w:webHidden/>
              </w:rPr>
              <w:tab/>
            </w:r>
            <w:r>
              <w:rPr>
                <w:noProof/>
                <w:webHidden/>
              </w:rPr>
              <w:fldChar w:fldCharType="begin"/>
            </w:r>
            <w:r>
              <w:rPr>
                <w:noProof/>
                <w:webHidden/>
              </w:rPr>
              <w:instrText xml:space="preserve"> PAGEREF _Toc82174851 \h </w:instrText>
            </w:r>
            <w:r>
              <w:rPr>
                <w:noProof/>
                <w:webHidden/>
              </w:rPr>
            </w:r>
            <w:r>
              <w:rPr>
                <w:noProof/>
                <w:webHidden/>
              </w:rPr>
              <w:fldChar w:fldCharType="separate"/>
            </w:r>
            <w:r>
              <w:rPr>
                <w:noProof/>
                <w:webHidden/>
              </w:rPr>
              <w:t>67</w:t>
            </w:r>
            <w:r>
              <w:rPr>
                <w:noProof/>
                <w:webHidden/>
              </w:rPr>
              <w:fldChar w:fldCharType="end"/>
            </w:r>
          </w:hyperlink>
        </w:p>
        <w:p w14:paraId="70BE3385" w14:textId="77777777" w:rsidR="00C21537" w:rsidRDefault="00C21537">
          <w:pPr>
            <w:pStyle w:val="TOC2"/>
            <w:rPr>
              <w:rFonts w:eastAsiaTheme="minorEastAsia" w:cstheme="minorBidi"/>
              <w:noProof/>
              <w:sz w:val="22"/>
            </w:rPr>
          </w:pPr>
          <w:hyperlink w:anchor="_Toc82174852" w:history="1">
            <w:r w:rsidRPr="00A77CEE">
              <w:rPr>
                <w:rStyle w:val="Hyperlink"/>
                <w:noProof/>
              </w:rPr>
              <w:t>Install STunnel</w:t>
            </w:r>
            <w:r>
              <w:rPr>
                <w:noProof/>
                <w:webHidden/>
              </w:rPr>
              <w:tab/>
            </w:r>
            <w:r>
              <w:rPr>
                <w:noProof/>
                <w:webHidden/>
              </w:rPr>
              <w:fldChar w:fldCharType="begin"/>
            </w:r>
            <w:r>
              <w:rPr>
                <w:noProof/>
                <w:webHidden/>
              </w:rPr>
              <w:instrText xml:space="preserve"> PAGEREF _Toc82174852 \h </w:instrText>
            </w:r>
            <w:r>
              <w:rPr>
                <w:noProof/>
                <w:webHidden/>
              </w:rPr>
            </w:r>
            <w:r>
              <w:rPr>
                <w:noProof/>
                <w:webHidden/>
              </w:rPr>
              <w:fldChar w:fldCharType="separate"/>
            </w:r>
            <w:r>
              <w:rPr>
                <w:noProof/>
                <w:webHidden/>
              </w:rPr>
              <w:t>67</w:t>
            </w:r>
            <w:r>
              <w:rPr>
                <w:noProof/>
                <w:webHidden/>
              </w:rPr>
              <w:fldChar w:fldCharType="end"/>
            </w:r>
          </w:hyperlink>
        </w:p>
        <w:p w14:paraId="4BCB5CA4" w14:textId="77777777" w:rsidR="00C21537" w:rsidRDefault="00C21537">
          <w:pPr>
            <w:pStyle w:val="TOC1"/>
            <w:rPr>
              <w:rFonts w:eastAsiaTheme="minorEastAsia" w:cstheme="minorBidi"/>
              <w:noProof/>
              <w:sz w:val="22"/>
            </w:rPr>
          </w:pPr>
          <w:hyperlink w:anchor="_Toc82174853" w:history="1">
            <w:r w:rsidRPr="00A77CEE">
              <w:rPr>
                <w:rStyle w:val="Hyperlink"/>
                <w:noProof/>
              </w:rPr>
              <w:t>Configure Redis SSL</w:t>
            </w:r>
            <w:r>
              <w:rPr>
                <w:noProof/>
                <w:webHidden/>
              </w:rPr>
              <w:tab/>
            </w:r>
            <w:r>
              <w:rPr>
                <w:noProof/>
                <w:webHidden/>
              </w:rPr>
              <w:fldChar w:fldCharType="begin"/>
            </w:r>
            <w:r>
              <w:rPr>
                <w:noProof/>
                <w:webHidden/>
              </w:rPr>
              <w:instrText xml:space="preserve"> PAGEREF _Toc82174853 \h </w:instrText>
            </w:r>
            <w:r>
              <w:rPr>
                <w:noProof/>
                <w:webHidden/>
              </w:rPr>
            </w:r>
            <w:r>
              <w:rPr>
                <w:noProof/>
                <w:webHidden/>
              </w:rPr>
              <w:fldChar w:fldCharType="separate"/>
            </w:r>
            <w:r>
              <w:rPr>
                <w:noProof/>
                <w:webHidden/>
              </w:rPr>
              <w:t>68</w:t>
            </w:r>
            <w:r>
              <w:rPr>
                <w:noProof/>
                <w:webHidden/>
              </w:rPr>
              <w:fldChar w:fldCharType="end"/>
            </w:r>
          </w:hyperlink>
        </w:p>
        <w:p w14:paraId="53ADEC00" w14:textId="77777777" w:rsidR="00C21537" w:rsidRDefault="00C21537">
          <w:pPr>
            <w:pStyle w:val="TOC2"/>
            <w:rPr>
              <w:rFonts w:eastAsiaTheme="minorEastAsia" w:cstheme="minorBidi"/>
              <w:noProof/>
              <w:sz w:val="22"/>
            </w:rPr>
          </w:pPr>
          <w:hyperlink w:anchor="_Toc82174854" w:history="1">
            <w:r w:rsidRPr="00A77CEE">
              <w:rPr>
                <w:rStyle w:val="Hyperlink"/>
                <w:noProof/>
              </w:rPr>
              <w:t>Download Redis 6.0</w:t>
            </w:r>
            <w:r>
              <w:rPr>
                <w:noProof/>
                <w:webHidden/>
              </w:rPr>
              <w:tab/>
            </w:r>
            <w:r>
              <w:rPr>
                <w:noProof/>
                <w:webHidden/>
              </w:rPr>
              <w:fldChar w:fldCharType="begin"/>
            </w:r>
            <w:r>
              <w:rPr>
                <w:noProof/>
                <w:webHidden/>
              </w:rPr>
              <w:instrText xml:space="preserve"> PAGEREF _Toc82174854 \h </w:instrText>
            </w:r>
            <w:r>
              <w:rPr>
                <w:noProof/>
                <w:webHidden/>
              </w:rPr>
            </w:r>
            <w:r>
              <w:rPr>
                <w:noProof/>
                <w:webHidden/>
              </w:rPr>
              <w:fldChar w:fldCharType="separate"/>
            </w:r>
            <w:r>
              <w:rPr>
                <w:noProof/>
                <w:webHidden/>
              </w:rPr>
              <w:t>68</w:t>
            </w:r>
            <w:r>
              <w:rPr>
                <w:noProof/>
                <w:webHidden/>
              </w:rPr>
              <w:fldChar w:fldCharType="end"/>
            </w:r>
          </w:hyperlink>
        </w:p>
        <w:p w14:paraId="52438F78" w14:textId="77777777" w:rsidR="00C21537" w:rsidRDefault="00C21537">
          <w:pPr>
            <w:pStyle w:val="TOC2"/>
            <w:rPr>
              <w:rFonts w:eastAsiaTheme="minorEastAsia" w:cstheme="minorBidi"/>
              <w:noProof/>
              <w:sz w:val="22"/>
            </w:rPr>
          </w:pPr>
          <w:hyperlink w:anchor="_Toc82174855" w:history="1">
            <w:r w:rsidRPr="00A77CEE">
              <w:rPr>
                <w:rStyle w:val="Hyperlink"/>
                <w:noProof/>
              </w:rPr>
              <w:t>Build with TLS support</w:t>
            </w:r>
            <w:r>
              <w:rPr>
                <w:noProof/>
                <w:webHidden/>
              </w:rPr>
              <w:tab/>
            </w:r>
            <w:r>
              <w:rPr>
                <w:noProof/>
                <w:webHidden/>
              </w:rPr>
              <w:fldChar w:fldCharType="begin"/>
            </w:r>
            <w:r>
              <w:rPr>
                <w:noProof/>
                <w:webHidden/>
              </w:rPr>
              <w:instrText xml:space="preserve"> PAGEREF _Toc82174855 \h </w:instrText>
            </w:r>
            <w:r>
              <w:rPr>
                <w:noProof/>
                <w:webHidden/>
              </w:rPr>
            </w:r>
            <w:r>
              <w:rPr>
                <w:noProof/>
                <w:webHidden/>
              </w:rPr>
              <w:fldChar w:fldCharType="separate"/>
            </w:r>
            <w:r>
              <w:rPr>
                <w:noProof/>
                <w:webHidden/>
              </w:rPr>
              <w:t>68</w:t>
            </w:r>
            <w:r>
              <w:rPr>
                <w:noProof/>
                <w:webHidden/>
              </w:rPr>
              <w:fldChar w:fldCharType="end"/>
            </w:r>
          </w:hyperlink>
        </w:p>
        <w:p w14:paraId="04E3D5C6" w14:textId="77777777" w:rsidR="00C21537" w:rsidRDefault="00C21537">
          <w:pPr>
            <w:pStyle w:val="TOC2"/>
            <w:rPr>
              <w:rFonts w:eastAsiaTheme="minorEastAsia" w:cstheme="minorBidi"/>
              <w:noProof/>
              <w:sz w:val="22"/>
            </w:rPr>
          </w:pPr>
          <w:hyperlink w:anchor="_Toc82174856" w:history="1">
            <w:r w:rsidRPr="00A77CEE">
              <w:rPr>
                <w:rStyle w:val="Hyperlink"/>
                <w:noProof/>
              </w:rPr>
              <w:t>Create Certificates</w:t>
            </w:r>
            <w:r>
              <w:rPr>
                <w:noProof/>
                <w:webHidden/>
              </w:rPr>
              <w:tab/>
            </w:r>
            <w:r>
              <w:rPr>
                <w:noProof/>
                <w:webHidden/>
              </w:rPr>
              <w:fldChar w:fldCharType="begin"/>
            </w:r>
            <w:r>
              <w:rPr>
                <w:noProof/>
                <w:webHidden/>
              </w:rPr>
              <w:instrText xml:space="preserve"> PAGEREF _Toc82174856 \h </w:instrText>
            </w:r>
            <w:r>
              <w:rPr>
                <w:noProof/>
                <w:webHidden/>
              </w:rPr>
            </w:r>
            <w:r>
              <w:rPr>
                <w:noProof/>
                <w:webHidden/>
              </w:rPr>
              <w:fldChar w:fldCharType="separate"/>
            </w:r>
            <w:r>
              <w:rPr>
                <w:noProof/>
                <w:webHidden/>
              </w:rPr>
              <w:t>68</w:t>
            </w:r>
            <w:r>
              <w:rPr>
                <w:noProof/>
                <w:webHidden/>
              </w:rPr>
              <w:fldChar w:fldCharType="end"/>
            </w:r>
          </w:hyperlink>
        </w:p>
        <w:p w14:paraId="338CC4FA" w14:textId="77777777" w:rsidR="00C21537" w:rsidRDefault="00C21537">
          <w:pPr>
            <w:pStyle w:val="TOC2"/>
            <w:rPr>
              <w:rFonts w:eastAsiaTheme="minorEastAsia" w:cstheme="minorBidi"/>
              <w:noProof/>
              <w:sz w:val="22"/>
            </w:rPr>
          </w:pPr>
          <w:hyperlink w:anchor="_Toc82174857" w:history="1">
            <w:r w:rsidRPr="00A77CEE">
              <w:rPr>
                <w:rStyle w:val="Hyperlink"/>
                <w:noProof/>
              </w:rPr>
              <w:t>Start the server</w:t>
            </w:r>
            <w:r>
              <w:rPr>
                <w:noProof/>
                <w:webHidden/>
              </w:rPr>
              <w:tab/>
            </w:r>
            <w:r>
              <w:rPr>
                <w:noProof/>
                <w:webHidden/>
              </w:rPr>
              <w:fldChar w:fldCharType="begin"/>
            </w:r>
            <w:r>
              <w:rPr>
                <w:noProof/>
                <w:webHidden/>
              </w:rPr>
              <w:instrText xml:space="preserve"> PAGEREF _Toc82174857 \h </w:instrText>
            </w:r>
            <w:r>
              <w:rPr>
                <w:noProof/>
                <w:webHidden/>
              </w:rPr>
            </w:r>
            <w:r>
              <w:rPr>
                <w:noProof/>
                <w:webHidden/>
              </w:rPr>
              <w:fldChar w:fldCharType="separate"/>
            </w:r>
            <w:r>
              <w:rPr>
                <w:noProof/>
                <w:webHidden/>
              </w:rPr>
              <w:t>68</w:t>
            </w:r>
            <w:r>
              <w:rPr>
                <w:noProof/>
                <w:webHidden/>
              </w:rPr>
              <w:fldChar w:fldCharType="end"/>
            </w:r>
          </w:hyperlink>
        </w:p>
        <w:p w14:paraId="3A6D7F91" w14:textId="77777777" w:rsidR="00C21537" w:rsidRDefault="00C21537">
          <w:pPr>
            <w:pStyle w:val="TOC2"/>
            <w:rPr>
              <w:rFonts w:eastAsiaTheme="minorEastAsia" w:cstheme="minorBidi"/>
              <w:noProof/>
              <w:sz w:val="22"/>
            </w:rPr>
          </w:pPr>
          <w:hyperlink w:anchor="_Toc82174858" w:history="1">
            <w:r w:rsidRPr="00A77CEE">
              <w:rPr>
                <w:rStyle w:val="Hyperlink"/>
                <w:noProof/>
              </w:rPr>
              <w:t>Test connectivity</w:t>
            </w:r>
            <w:r>
              <w:rPr>
                <w:noProof/>
                <w:webHidden/>
              </w:rPr>
              <w:tab/>
            </w:r>
            <w:r>
              <w:rPr>
                <w:noProof/>
                <w:webHidden/>
              </w:rPr>
              <w:fldChar w:fldCharType="begin"/>
            </w:r>
            <w:r>
              <w:rPr>
                <w:noProof/>
                <w:webHidden/>
              </w:rPr>
              <w:instrText xml:space="preserve"> PAGEREF _Toc82174858 \h </w:instrText>
            </w:r>
            <w:r>
              <w:rPr>
                <w:noProof/>
                <w:webHidden/>
              </w:rPr>
            </w:r>
            <w:r>
              <w:rPr>
                <w:noProof/>
                <w:webHidden/>
              </w:rPr>
              <w:fldChar w:fldCharType="separate"/>
            </w:r>
            <w:r>
              <w:rPr>
                <w:noProof/>
                <w:webHidden/>
              </w:rPr>
              <w:t>69</w:t>
            </w:r>
            <w:r>
              <w:rPr>
                <w:noProof/>
                <w:webHidden/>
              </w:rPr>
              <w:fldChar w:fldCharType="end"/>
            </w:r>
          </w:hyperlink>
        </w:p>
        <w:p w14:paraId="15C3A1DD" w14:textId="77777777" w:rsidR="00C21537" w:rsidRDefault="00C21537">
          <w:pPr>
            <w:pStyle w:val="TOC2"/>
            <w:rPr>
              <w:rFonts w:eastAsiaTheme="minorEastAsia" w:cstheme="minorBidi"/>
              <w:noProof/>
              <w:sz w:val="22"/>
            </w:rPr>
          </w:pPr>
          <w:hyperlink w:anchor="_Toc82174859" w:history="1">
            <w:r w:rsidRPr="00A77CEE">
              <w:rPr>
                <w:rStyle w:val="Hyperlink"/>
                <w:noProof/>
              </w:rPr>
              <w:t>Resources</w:t>
            </w:r>
            <w:r>
              <w:rPr>
                <w:noProof/>
                <w:webHidden/>
              </w:rPr>
              <w:tab/>
            </w:r>
            <w:r>
              <w:rPr>
                <w:noProof/>
                <w:webHidden/>
              </w:rPr>
              <w:fldChar w:fldCharType="begin"/>
            </w:r>
            <w:r>
              <w:rPr>
                <w:noProof/>
                <w:webHidden/>
              </w:rPr>
              <w:instrText xml:space="preserve"> PAGEREF _Toc82174859 \h </w:instrText>
            </w:r>
            <w:r>
              <w:rPr>
                <w:noProof/>
                <w:webHidden/>
              </w:rPr>
            </w:r>
            <w:r>
              <w:rPr>
                <w:noProof/>
                <w:webHidden/>
              </w:rPr>
              <w:fldChar w:fldCharType="separate"/>
            </w:r>
            <w:r>
              <w:rPr>
                <w:noProof/>
                <w:webHidden/>
              </w:rPr>
              <w:t>69</w:t>
            </w:r>
            <w:r>
              <w:rPr>
                <w:noProof/>
                <w:webHidden/>
              </w:rPr>
              <w:fldChar w:fldCharType="end"/>
            </w:r>
          </w:hyperlink>
        </w:p>
        <w:p w14:paraId="0D255A01" w14:textId="77777777" w:rsidR="00790C60" w:rsidRDefault="004F23DF">
          <w:r>
            <w:fldChar w:fldCharType="end"/>
          </w:r>
        </w:p>
      </w:sdtContent>
    </w:sdt>
    <w:p w14:paraId="6CFA8D1C" w14:textId="77777777" w:rsidR="00790C60" w:rsidRDefault="004F23DF">
      <w:pPr>
        <w:pStyle w:val="Heading1"/>
      </w:pPr>
      <w:bookmarkStart w:id="0" w:name="introduction"/>
      <w:bookmarkStart w:id="1" w:name="_Toc82174693"/>
      <w:r>
        <w:lastRenderedPageBreak/>
        <w:t>Introduction</w:t>
      </w:r>
      <w:bookmarkEnd w:id="1"/>
    </w:p>
    <w:p w14:paraId="63046694" w14:textId="77777777" w:rsidR="00790C60" w:rsidRDefault="004F23DF">
      <w:r>
        <w:t xml:space="preserve">This migration guide is designed to provide snackable and actionable </w:t>
      </w:r>
      <w:r>
        <w:t xml:space="preserve">information for Redis customers seeking to migrate on-premises or non-Azure hosted Redis workloads to </w:t>
      </w:r>
      <w:hyperlink r:id="rId7">
        <w:r>
          <w:rPr>
            <w:rStyle w:val="Hyperlink"/>
          </w:rPr>
          <w:t>Azure Cache for Redis</w:t>
        </w:r>
      </w:hyperlink>
      <w:r>
        <w:t>. This guide will provide realistic gu</w:t>
      </w:r>
      <w:r>
        <w:t>idance planning for executing the migration of a majority of Redis configurations to Azure.</w:t>
      </w:r>
    </w:p>
    <w:p w14:paraId="3AE01BE6" w14:textId="77777777" w:rsidR="00790C60" w:rsidRDefault="004F23DF">
      <w:r>
        <w:t xml:space="preserve">Workload functionality and existing application connectivity can present challenges when migrating existing Redis instances to the cloud. This guide offers helpful </w:t>
      </w:r>
      <w:r>
        <w:t>links and recommendations focusing on migrating the cache, ensuring performance, and functional application operational parity.</w:t>
      </w:r>
    </w:p>
    <w:p w14:paraId="429B221E" w14:textId="77777777" w:rsidR="00790C60" w:rsidRDefault="004F23DF">
      <w:r>
        <w:t xml:space="preserve">The information provided will center on a customer journey using the Microsoft </w:t>
      </w:r>
      <w:hyperlink r:id="rId8">
        <w:r>
          <w:rPr>
            <w:rStyle w:val="Hyperlink"/>
          </w:rPr>
          <w:t>Cloud Adoption Framework</w:t>
        </w:r>
      </w:hyperlink>
      <w:r>
        <w:t xml:space="preserve"> to perform assessment, migration, and post-optimization activities for an Azure Cache for Redis environment.</w:t>
      </w:r>
    </w:p>
    <w:p w14:paraId="5478B163" w14:textId="77777777" w:rsidR="00790C60" w:rsidRDefault="004F23DF">
      <w:pPr>
        <w:pStyle w:val="Heading2"/>
      </w:pPr>
      <w:bookmarkStart w:id="2" w:name="redis"/>
      <w:bookmarkStart w:id="3" w:name="_Toc82174694"/>
      <w:r>
        <w:t>Redis</w:t>
      </w:r>
      <w:bookmarkEnd w:id="3"/>
    </w:p>
    <w:p w14:paraId="353A10A9" w14:textId="77777777" w:rsidR="00790C60" w:rsidRDefault="004F23DF">
      <w:r>
        <w:t xml:space="preserve">Redis has a rich history in the open source community and is heavily </w:t>
      </w:r>
      <w:r>
        <w:t xml:space="preserve">used in corporate websites and critical applications. This guide will assist administrators who have been asked to scope, plan, and execute the migration. Administrators new to Redis can also review the </w:t>
      </w:r>
      <w:hyperlink r:id="rId9">
        <w:r>
          <w:rPr>
            <w:rStyle w:val="Hyperlink"/>
          </w:rPr>
          <w:t>Red</w:t>
        </w:r>
        <w:r>
          <w:rPr>
            <w:rStyle w:val="Hyperlink"/>
          </w:rPr>
          <w:t>is Documentation</w:t>
        </w:r>
      </w:hyperlink>
      <w:r>
        <w:t xml:space="preserve"> for deeper information of the internal workings on Redis. Additionally, each document section contains links to helpful reference articles and tutorials.</w:t>
      </w:r>
    </w:p>
    <w:p w14:paraId="0F9DFA3D" w14:textId="77777777" w:rsidR="00790C60" w:rsidRDefault="004F23DF">
      <w:pPr>
        <w:pStyle w:val="Heading3"/>
      </w:pPr>
      <w:bookmarkStart w:id="4" w:name="common-usage-of-redis"/>
      <w:r>
        <w:t>Common Usage of Redis</w:t>
      </w:r>
    </w:p>
    <w:p w14:paraId="3A95BDA4" w14:textId="77777777" w:rsidR="00790C60" w:rsidRDefault="004F23DF">
      <w:r>
        <w:t>Any application that has infrequently changing data (aka determ</w:t>
      </w:r>
      <w:r>
        <w:t>inistic within a set timeframe) such as from a database or method call with high costs (network latency, processing time, etc) are appropriate uses of caching technology like Redis. There are many features of .NET and other technologies that can address th</w:t>
      </w:r>
      <w:r>
        <w:t>is locally (in application memory), but in many cases you have applications that are distributed to increase performance. In these cases, you also need a distributed cache (such as Redis, NCache or Memchached) that allow all the workers to access it. Becau</w:t>
      </w:r>
      <w:r>
        <w:t>se of the frequently changing features and support of these products, it is best to design your applications with layers of abstraction such that if you ever decide to change your caching layer, it is seamless to your applications.</w:t>
      </w:r>
    </w:p>
    <w:p w14:paraId="1D99215C" w14:textId="77777777" w:rsidR="00790C60" w:rsidRDefault="004F23DF">
      <w:pPr>
        <w:pStyle w:val="Heading2"/>
      </w:pPr>
      <w:bookmarkStart w:id="5" w:name="azure-cache-for-redis"/>
      <w:bookmarkStart w:id="6" w:name="_Toc82174695"/>
      <w:bookmarkEnd w:id="2"/>
      <w:bookmarkEnd w:id="4"/>
      <w:r>
        <w:t>Azure Cache for Redis</w:t>
      </w:r>
      <w:bookmarkEnd w:id="6"/>
    </w:p>
    <w:p w14:paraId="16A185AA" w14:textId="77777777" w:rsidR="00790C60" w:rsidRDefault="004F23DF">
      <w:r>
        <w:t>Mi</w:t>
      </w:r>
      <w:r>
        <w:t>crosoft offers a fully managed Redis cache environment to support your data cache, content cache, session store and many other applications as a Platform as a Service (PaaS) offering. In this fully managed environment, the operating system and software upd</w:t>
      </w:r>
      <w:r>
        <w:t xml:space="preserve">ates are automatically applied, as well as the implementation of high availability and protection of the data. For more overview about the Redis cache offering in Azure, reference the </w:t>
      </w:r>
      <w:hyperlink r:id="rId10">
        <w:r>
          <w:rPr>
            <w:rStyle w:val="Hyperlink"/>
          </w:rPr>
          <w:t>About Azure Cache for Redis</w:t>
        </w:r>
      </w:hyperlink>
      <w:r>
        <w:t xml:space="preserve"> documentation page.</w:t>
      </w:r>
    </w:p>
    <w:p w14:paraId="4D9189EC" w14:textId="77777777" w:rsidR="00790C60" w:rsidRDefault="004F23DF">
      <w:r>
        <w:t>Although we will solely focus on the managed service, Redis can also run in Azure Virtual machines..</w:t>
      </w:r>
    </w:p>
    <w:p w14:paraId="6365014B" w14:textId="77777777" w:rsidR="00790C60" w:rsidRDefault="004F23DF">
      <w:r>
        <w:rPr>
          <w:noProof/>
        </w:rPr>
        <w:lastRenderedPageBreak/>
        <w:drawing>
          <wp:inline distT="0" distB="0" distL="0" distR="0" wp14:anchorId="4ECE5DB5" wp14:editId="5DEDCFDB">
            <wp:extent cx="5115524" cy="2877482"/>
            <wp:effectExtent l="0" t="0" r="0" b="0"/>
            <wp:docPr id="1" name="Picture" descr="Comparison of Redis environments."/>
            <wp:cNvGraphicFramePr/>
            <a:graphic xmlns:a="http://schemas.openxmlformats.org/drawingml/2006/main">
              <a:graphicData uri="http://schemas.openxmlformats.org/drawingml/2006/picture">
                <pic:pic xmlns:pic="http://schemas.openxmlformats.org/drawingml/2006/picture">
                  <pic:nvPicPr>
                    <pic:cNvPr id="0" name="Picture" descr="media/comparison.png"/>
                    <pic:cNvPicPr>
                      <a:picLocks noChangeAspect="1" noChangeArrowheads="1"/>
                    </pic:cNvPicPr>
                  </pic:nvPicPr>
                  <pic:blipFill>
                    <a:blip r:embed="rId11"/>
                    <a:stretch>
                      <a:fillRect/>
                    </a:stretch>
                  </pic:blipFill>
                  <pic:spPr bwMode="auto">
                    <a:xfrm>
                      <a:off x="0" y="0"/>
                      <a:ext cx="5115524" cy="2877482"/>
                    </a:xfrm>
                    <a:prstGeom prst="rect">
                      <a:avLst/>
                    </a:prstGeom>
                    <a:noFill/>
                    <a:ln w="9525">
                      <a:noFill/>
                      <a:headEnd/>
                      <a:tailEnd/>
                    </a:ln>
                  </pic:spPr>
                </pic:pic>
              </a:graphicData>
            </a:graphic>
          </wp:inline>
        </w:drawing>
      </w:r>
    </w:p>
    <w:p w14:paraId="34EF7CED" w14:textId="77777777" w:rsidR="00790C60" w:rsidRDefault="004F23DF">
      <w:r>
        <w:t>Comparison of Redis environments.</w:t>
      </w:r>
    </w:p>
    <w:p w14:paraId="62987267" w14:textId="77777777" w:rsidR="00790C60" w:rsidRDefault="004F23DF">
      <w:r>
        <w:t xml:space="preserve">This guide will focus entirely on migrating the </w:t>
      </w:r>
      <w:r>
        <w:t>on-premises Redis workloads to the Platform as a Service (PaaS) Azure Cache for Redis offering due to its various advantages over Infrastructure as a Service (IaaS) such as scale-up and scale-out, pay-as-you-go, high availability, security and manageabilit</w:t>
      </w:r>
      <w:r>
        <w:t>y features.</w:t>
      </w:r>
    </w:p>
    <w:p w14:paraId="0D69BF40" w14:textId="77777777" w:rsidR="00790C60" w:rsidRDefault="004F23DF">
      <w:pPr>
        <w:pStyle w:val="Heading1"/>
      </w:pPr>
      <w:bookmarkStart w:id="7" w:name="use-case"/>
      <w:bookmarkStart w:id="8" w:name="_Toc82174696"/>
      <w:bookmarkEnd w:id="0"/>
      <w:bookmarkEnd w:id="5"/>
      <w:r>
        <w:lastRenderedPageBreak/>
        <w:t>Use Case</w:t>
      </w:r>
      <w:bookmarkEnd w:id="8"/>
    </w:p>
    <w:p w14:paraId="2CDAA7F5" w14:textId="77777777" w:rsidR="00790C60" w:rsidRDefault="004F23DF">
      <w:pPr>
        <w:pStyle w:val="Heading2"/>
      </w:pPr>
      <w:bookmarkStart w:id="9" w:name="overview"/>
      <w:bookmarkStart w:id="10" w:name="_Toc82174697"/>
      <w:r>
        <w:t>Overview</w:t>
      </w:r>
      <w:bookmarkEnd w:id="10"/>
    </w:p>
    <w:p w14:paraId="5B6A3433" w14:textId="77777777" w:rsidR="00790C60" w:rsidRDefault="004F23DF">
      <w:r>
        <w:t>World Wide Importers (WWI) is a San Francisco, California-based manufacturer and wholesale distributor of novelty goods. They began operations in 2002 and developed an effective business-to-business (B2B) model, selling the it</w:t>
      </w:r>
      <w:r>
        <w:t xml:space="preserve">ems they produce directly to retail customers throughout the United States. Its customers include specialty stores, supermarkets, computing stores, tourist attraction shops, and some individuals. This B2B model enables a streamlined distribution system of </w:t>
      </w:r>
      <w:r>
        <w:t>their products, allowing them to reduce costs and offer more competitive pricing on the items they manufacture. They also sell to other wholesalers via a network of agents who promote their products on WWI’s behalf.</w:t>
      </w:r>
    </w:p>
    <w:p w14:paraId="14616C56" w14:textId="77777777" w:rsidR="00790C60" w:rsidRDefault="004F23DF">
      <w:r>
        <w:t>Before launching into new areas, WWI wan</w:t>
      </w:r>
      <w:r>
        <w:t>ts to ensure its IT infrastructure can handle the expected growth. WWI currently hosts all its IT infrastructure on-premises at its corporate headquarters and believes moving these resources to the cloud enables future growth. They have tasked their CIO wi</w:t>
      </w:r>
      <w:r>
        <w:t>th overseeing the migration of their customer portal and the associated data workloads to the cloud.</w:t>
      </w:r>
    </w:p>
    <w:p w14:paraId="7885D09E" w14:textId="77777777" w:rsidR="00790C60" w:rsidRDefault="004F23DF">
      <w:r>
        <w:t>WWI would like to continue to take advantage of the many advanced capabilities available in the cloud, and they are interested in migrating their instances</w:t>
      </w:r>
      <w:r>
        <w:t xml:space="preserve"> and associated workloads into Azure. They want to do this quickly and without having to make any changes to their applications or instances. Initially, they plan on migrating their java-based customer portal web application and the associated Redis instan</w:t>
      </w:r>
      <w:r>
        <w:t>ces and workloads to the cloud.</w:t>
      </w:r>
    </w:p>
    <w:p w14:paraId="40A13223" w14:textId="77777777" w:rsidR="00790C60" w:rsidRDefault="004F23DF">
      <w:pPr>
        <w:pStyle w:val="Heading3"/>
      </w:pPr>
      <w:bookmarkStart w:id="11" w:name="migration-goals"/>
      <w:r>
        <w:t>Migration Goals</w:t>
      </w:r>
    </w:p>
    <w:p w14:paraId="030D428F" w14:textId="77777777" w:rsidR="00790C60" w:rsidRDefault="004F23DF">
      <w:r>
        <w:t>The primary goals for migrating their Redis instances and associated workloads to the cloud include:</w:t>
      </w:r>
    </w:p>
    <w:p w14:paraId="2EBF1342" w14:textId="77777777" w:rsidR="00790C60" w:rsidRDefault="004F23DF" w:rsidP="004F23DF">
      <w:pPr>
        <w:numPr>
          <w:ilvl w:val="0"/>
          <w:numId w:val="5"/>
        </w:numPr>
      </w:pPr>
      <w:r>
        <w:t>Improve their overall security posture by encrypting data at rest and in-transit.</w:t>
      </w:r>
    </w:p>
    <w:p w14:paraId="7352A45E" w14:textId="77777777" w:rsidR="00790C60" w:rsidRDefault="004F23DF" w:rsidP="004F23DF">
      <w:pPr>
        <w:numPr>
          <w:ilvl w:val="0"/>
          <w:numId w:val="5"/>
        </w:numPr>
      </w:pPr>
      <w:r>
        <w:t>Enhance the high availabi</w:t>
      </w:r>
      <w:r>
        <w:t>lity and disaster recovery (HA/DR) capabilities.</w:t>
      </w:r>
    </w:p>
    <w:p w14:paraId="44788F60" w14:textId="77777777" w:rsidR="00790C60" w:rsidRDefault="004F23DF" w:rsidP="004F23DF">
      <w:pPr>
        <w:numPr>
          <w:ilvl w:val="0"/>
          <w:numId w:val="5"/>
        </w:numPr>
      </w:pPr>
      <w:r>
        <w:t>Position the organization to leverage cloud-native capabilities and technologies such as point in time restore.</w:t>
      </w:r>
    </w:p>
    <w:p w14:paraId="60213EFF" w14:textId="77777777" w:rsidR="00790C60" w:rsidRDefault="004F23DF" w:rsidP="004F23DF">
      <w:pPr>
        <w:numPr>
          <w:ilvl w:val="0"/>
          <w:numId w:val="5"/>
        </w:numPr>
      </w:pPr>
      <w:r>
        <w:t>Take advantage of administrative and performance optimizations features of Azure Cache for Redi</w:t>
      </w:r>
      <w:r>
        <w:t>s.</w:t>
      </w:r>
    </w:p>
    <w:p w14:paraId="767AB6C4" w14:textId="77777777" w:rsidR="00790C60" w:rsidRDefault="004F23DF" w:rsidP="004F23DF">
      <w:pPr>
        <w:numPr>
          <w:ilvl w:val="0"/>
          <w:numId w:val="5"/>
        </w:numPr>
      </w:pPr>
      <w:r>
        <w:t>Create a scalable platform that they can use to expand their business into more geographic regions.</w:t>
      </w:r>
    </w:p>
    <w:p w14:paraId="5CC28040" w14:textId="77777777" w:rsidR="00790C60" w:rsidRDefault="004F23DF" w:rsidP="004F23DF">
      <w:pPr>
        <w:numPr>
          <w:ilvl w:val="0"/>
          <w:numId w:val="5"/>
        </w:numPr>
      </w:pPr>
      <w:r>
        <w:t>Allow for enhanced compliance with various legal requirements where PII information is stored.</w:t>
      </w:r>
    </w:p>
    <w:p w14:paraId="2CBF0B9D" w14:textId="77777777" w:rsidR="00790C60" w:rsidRDefault="004F23DF">
      <w:r>
        <w:t xml:space="preserve">WWI used the </w:t>
      </w:r>
      <w:hyperlink r:id="rId12">
        <w:r>
          <w:rPr>
            <w:rStyle w:val="Hyperlink"/>
          </w:rPr>
          <w:t>Cloud Adoption Framework (CAF)</w:t>
        </w:r>
      </w:hyperlink>
      <w:r>
        <w:t xml:space="preserve"> to educate their team on following best practices guidelines for cloud migration. Using CAF as a higher-level migration guide, WWI customized their m</w:t>
      </w:r>
      <w:r>
        <w:t>igration into three main stages. Within each stage, they defined activities that needed to be addressed to ensure a successful lift and shift cloud migration.</w:t>
      </w:r>
    </w:p>
    <w:p w14:paraId="382D633F" w14:textId="77777777" w:rsidR="00790C60" w:rsidRDefault="004F23DF">
      <w:r>
        <w:t>These stages include:</w:t>
      </w:r>
    </w:p>
    <w:tbl>
      <w:tblPr>
        <w:tblStyle w:val="ListTable4-Accent3"/>
        <w:tblW w:w="4865" w:type="pct"/>
        <w:tblLook w:val="04A0" w:firstRow="1" w:lastRow="0" w:firstColumn="1" w:lastColumn="0" w:noHBand="0" w:noVBand="1"/>
      </w:tblPr>
      <w:tblGrid>
        <w:gridCol w:w="746"/>
        <w:gridCol w:w="1400"/>
        <w:gridCol w:w="7652"/>
      </w:tblGrid>
      <w:tr w:rsidR="00790C60" w14:paraId="5538902D" w14:textId="77777777" w:rsidTr="00C21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45403A" w14:textId="77777777" w:rsidR="00790C60" w:rsidRDefault="004F23DF">
            <w:r>
              <w:t>Stage</w:t>
            </w:r>
          </w:p>
        </w:tc>
        <w:tc>
          <w:tcPr>
            <w:tcW w:w="0" w:type="auto"/>
          </w:tcPr>
          <w:p w14:paraId="3BBDD0D4" w14:textId="77777777" w:rsidR="00790C60" w:rsidRDefault="004F23DF">
            <w:pPr>
              <w:cnfStyle w:val="100000000000" w:firstRow="1" w:lastRow="0" w:firstColumn="0" w:lastColumn="0" w:oddVBand="0" w:evenVBand="0" w:oddHBand="0" w:evenHBand="0" w:firstRowFirstColumn="0" w:firstRowLastColumn="0" w:lastRowFirstColumn="0" w:lastRowLastColumn="0"/>
            </w:pPr>
            <w:r>
              <w:t>Name</w:t>
            </w:r>
          </w:p>
        </w:tc>
        <w:tc>
          <w:tcPr>
            <w:tcW w:w="0" w:type="auto"/>
          </w:tcPr>
          <w:p w14:paraId="7C013419" w14:textId="77777777" w:rsidR="00790C60" w:rsidRDefault="004F23DF">
            <w:pPr>
              <w:cnfStyle w:val="100000000000" w:firstRow="1" w:lastRow="0" w:firstColumn="0" w:lastColumn="0" w:oddVBand="0" w:evenVBand="0" w:oddHBand="0" w:evenHBand="0" w:firstRowFirstColumn="0" w:firstRowLastColumn="0" w:lastRowFirstColumn="0" w:lastRowLastColumn="0"/>
            </w:pPr>
            <w:r>
              <w:t>Activities</w:t>
            </w:r>
          </w:p>
        </w:tc>
      </w:tr>
      <w:tr w:rsidR="00790C60" w14:paraId="48B33505" w14:textId="77777777" w:rsidTr="00C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FFFA2B" w14:textId="77777777" w:rsidR="00790C60" w:rsidRDefault="004F23DF">
            <w:r>
              <w:t>1</w:t>
            </w:r>
          </w:p>
        </w:tc>
        <w:tc>
          <w:tcPr>
            <w:tcW w:w="0" w:type="auto"/>
          </w:tcPr>
          <w:p w14:paraId="782D2C11" w14:textId="77777777" w:rsidR="00790C60" w:rsidRDefault="004F23DF">
            <w:pPr>
              <w:cnfStyle w:val="000000100000" w:firstRow="0" w:lastRow="0" w:firstColumn="0" w:lastColumn="0" w:oddVBand="0" w:evenVBand="0" w:oddHBand="1" w:evenHBand="0" w:firstRowFirstColumn="0" w:firstRowLastColumn="0" w:lastRowFirstColumn="0" w:lastRowLastColumn="0"/>
            </w:pPr>
            <w:r>
              <w:t>Pre-</w:t>
            </w:r>
            <w:r>
              <w:lastRenderedPageBreak/>
              <w:t>migration</w:t>
            </w:r>
          </w:p>
        </w:tc>
        <w:tc>
          <w:tcPr>
            <w:tcW w:w="0" w:type="auto"/>
          </w:tcPr>
          <w:p w14:paraId="78009078" w14:textId="77777777" w:rsidR="00790C60" w:rsidRDefault="004F23DF">
            <w:pPr>
              <w:cnfStyle w:val="000000100000" w:firstRow="0" w:lastRow="0" w:firstColumn="0" w:lastColumn="0" w:oddVBand="0" w:evenVBand="0" w:oddHBand="1" w:evenHBand="0" w:firstRowFirstColumn="0" w:firstRowLastColumn="0" w:lastRowFirstColumn="0" w:lastRowLastColumn="0"/>
            </w:pPr>
            <w:r>
              <w:lastRenderedPageBreak/>
              <w:t>Assessment, Planning, Migration Meth</w:t>
            </w:r>
            <w:r>
              <w:t xml:space="preserve">od Evaluation, Application Implications, Test </w:t>
            </w:r>
            <w:r>
              <w:lastRenderedPageBreak/>
              <w:t>Plans, Performance Baselines</w:t>
            </w:r>
          </w:p>
        </w:tc>
      </w:tr>
      <w:tr w:rsidR="00790C60" w14:paraId="4200D446" w14:textId="77777777" w:rsidTr="00C21537">
        <w:tc>
          <w:tcPr>
            <w:cnfStyle w:val="001000000000" w:firstRow="0" w:lastRow="0" w:firstColumn="1" w:lastColumn="0" w:oddVBand="0" w:evenVBand="0" w:oddHBand="0" w:evenHBand="0" w:firstRowFirstColumn="0" w:firstRowLastColumn="0" w:lastRowFirstColumn="0" w:lastRowLastColumn="0"/>
            <w:tcW w:w="0" w:type="auto"/>
          </w:tcPr>
          <w:p w14:paraId="1E05CA2C" w14:textId="77777777" w:rsidR="00790C60" w:rsidRDefault="004F23DF">
            <w:r>
              <w:lastRenderedPageBreak/>
              <w:t>2</w:t>
            </w:r>
          </w:p>
        </w:tc>
        <w:tc>
          <w:tcPr>
            <w:tcW w:w="0" w:type="auto"/>
          </w:tcPr>
          <w:p w14:paraId="5F29CD27" w14:textId="77777777" w:rsidR="00790C60" w:rsidRDefault="004F23DF">
            <w:pPr>
              <w:cnfStyle w:val="000000000000" w:firstRow="0" w:lastRow="0" w:firstColumn="0" w:lastColumn="0" w:oddVBand="0" w:evenVBand="0" w:oddHBand="0" w:evenHBand="0" w:firstRowFirstColumn="0" w:firstRowLastColumn="0" w:lastRowFirstColumn="0" w:lastRowLastColumn="0"/>
            </w:pPr>
            <w:r>
              <w:t>Migration</w:t>
            </w:r>
          </w:p>
        </w:tc>
        <w:tc>
          <w:tcPr>
            <w:tcW w:w="0" w:type="auto"/>
          </w:tcPr>
          <w:p w14:paraId="61B042D5" w14:textId="77777777" w:rsidR="00790C60" w:rsidRDefault="004F23DF">
            <w:pPr>
              <w:cnfStyle w:val="000000000000" w:firstRow="0" w:lastRow="0" w:firstColumn="0" w:lastColumn="0" w:oddVBand="0" w:evenVBand="0" w:oddHBand="0" w:evenHBand="0" w:firstRowFirstColumn="0" w:firstRowLastColumn="0" w:lastRowFirstColumn="0" w:lastRowLastColumn="0"/>
            </w:pPr>
            <w:r>
              <w:t>Execute Migration, Execute Test Plans</w:t>
            </w:r>
          </w:p>
        </w:tc>
      </w:tr>
      <w:tr w:rsidR="00790C60" w14:paraId="596C5A1A" w14:textId="77777777" w:rsidTr="00C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DC54AD" w14:textId="77777777" w:rsidR="00790C60" w:rsidRDefault="004F23DF">
            <w:r>
              <w:t>3</w:t>
            </w:r>
          </w:p>
        </w:tc>
        <w:tc>
          <w:tcPr>
            <w:tcW w:w="0" w:type="auto"/>
          </w:tcPr>
          <w:p w14:paraId="03A9431F" w14:textId="77777777" w:rsidR="00790C60" w:rsidRDefault="004F23DF">
            <w:pPr>
              <w:cnfStyle w:val="000000100000" w:firstRow="0" w:lastRow="0" w:firstColumn="0" w:lastColumn="0" w:oddVBand="0" w:evenVBand="0" w:oddHBand="1" w:evenHBand="0" w:firstRowFirstColumn="0" w:firstRowLastColumn="0" w:lastRowFirstColumn="0" w:lastRowLastColumn="0"/>
            </w:pPr>
            <w:r>
              <w:t>Post-migration</w:t>
            </w:r>
          </w:p>
        </w:tc>
        <w:tc>
          <w:tcPr>
            <w:tcW w:w="0" w:type="auto"/>
          </w:tcPr>
          <w:p w14:paraId="0F80C0AD" w14:textId="77777777" w:rsidR="00790C60" w:rsidRDefault="004F23DF">
            <w:pPr>
              <w:cnfStyle w:val="000000100000" w:firstRow="0" w:lastRow="0" w:firstColumn="0" w:lastColumn="0" w:oddVBand="0" w:evenVBand="0" w:oddHBand="1" w:evenHBand="0" w:firstRowFirstColumn="0" w:firstRowLastColumn="0" w:lastRowFirstColumn="0" w:lastRowLastColumn="0"/>
            </w:pPr>
            <w:r>
              <w:t>Business Continuity, Disaster Recovery, Management, Security, Performance Optimization, Platform modernization</w:t>
            </w:r>
          </w:p>
        </w:tc>
      </w:tr>
    </w:tbl>
    <w:p w14:paraId="2CC98C8F" w14:textId="77777777" w:rsidR="00790C60" w:rsidRDefault="004F23DF">
      <w:r>
        <w:t xml:space="preserve">WWI has several instances of Redis running with varying versions ranging from 3.0 to 6.0. They would like to move their older instances to the latest Redis version as soon as possible, but there are some concerns regarding applications functioning without </w:t>
      </w:r>
      <w:r>
        <w:t>issues. A decision has been made to migrate to the cloud first and upgrade the Redis version later knowing that Redis 3.0 and 4.0 are coming to end of support.</w:t>
      </w:r>
    </w:p>
    <w:p w14:paraId="4B22201E" w14:textId="77777777" w:rsidR="00790C60" w:rsidRDefault="004F23DF">
      <w:r>
        <w:t xml:space="preserve">They would also like to ensure that their data workloads are safe and available across multiple </w:t>
      </w:r>
      <w:r>
        <w:t>geographic regions in case of failure and are looking at the available configuration options.</w:t>
      </w:r>
    </w:p>
    <w:p w14:paraId="7736F463" w14:textId="77777777" w:rsidR="00790C60" w:rsidRDefault="004F23DF">
      <w:r>
        <w:t>WWI wants to start off with a simple application for the first migration, and then move to more business-critical applications in a later phase. This will provide</w:t>
      </w:r>
      <w:r>
        <w:t xml:space="preserve"> the team with the knowledge and experience they need to prepare and plan for those future migrations.</w:t>
      </w:r>
    </w:p>
    <w:p w14:paraId="124A83D6" w14:textId="77777777" w:rsidR="00790C60" w:rsidRDefault="004F23DF">
      <w:pPr>
        <w:pStyle w:val="Heading1"/>
      </w:pPr>
      <w:bookmarkStart w:id="12" w:name="assessment"/>
      <w:bookmarkStart w:id="13" w:name="_Toc82174698"/>
      <w:bookmarkEnd w:id="7"/>
      <w:bookmarkEnd w:id="9"/>
      <w:bookmarkEnd w:id="11"/>
      <w:r>
        <w:lastRenderedPageBreak/>
        <w:t>Assessment</w:t>
      </w:r>
      <w:bookmarkEnd w:id="13"/>
    </w:p>
    <w:p w14:paraId="4FB0649C" w14:textId="77777777" w:rsidR="00790C60" w:rsidRDefault="004F23DF">
      <w:r>
        <w:t xml:space="preserve">Before jumping right into migrating a Redis workload, there is a fair </w:t>
      </w:r>
      <w:r>
        <w:t>amount of due diligence that must be performed. This includes analyzing the data, hosting environment, and application workloads to validate the Azure landing zone is properly configured and prepared to host the soon-to-be migrated workloads.</w:t>
      </w:r>
    </w:p>
    <w:p w14:paraId="3D109388" w14:textId="77777777" w:rsidR="00790C60" w:rsidRDefault="004F23DF">
      <w:pPr>
        <w:pStyle w:val="Heading2"/>
      </w:pPr>
      <w:bookmarkStart w:id="14" w:name="redis-versions"/>
      <w:bookmarkStart w:id="15" w:name="_Toc82174699"/>
      <w:r>
        <w:t>Redis Version</w:t>
      </w:r>
      <w:r>
        <w:t>s</w:t>
      </w:r>
      <w:bookmarkEnd w:id="15"/>
    </w:p>
    <w:p w14:paraId="3FF8A099" w14:textId="77777777" w:rsidR="00790C60" w:rsidRDefault="004F23DF">
      <w:r>
        <w:t>Remote Dictionary Server (Redis) has a rich history starting in late 2000s. Since then, it has evolved into a widely used memory based key value data management system. Azure Cache for Redis started with the support of Redis version 4.0 and has continued</w:t>
      </w:r>
      <w:r>
        <w:t xml:space="preserve"> to 6.0 (as of 8/2021). For a listing of all Redis versions, reference </w:t>
      </w:r>
      <w:hyperlink r:id="rId13">
        <w:r>
          <w:rPr>
            <w:rStyle w:val="Hyperlink"/>
          </w:rPr>
          <w:t>this detailed page</w:t>
        </w:r>
      </w:hyperlink>
      <w:r>
        <w:t>.</w:t>
      </w:r>
    </w:p>
    <w:p w14:paraId="4035DF67" w14:textId="77777777" w:rsidR="00790C60" w:rsidRDefault="004F23DF">
      <w:r>
        <w:t xml:space="preserve">For the latest on Azure Cache for Redis version support, reference </w:t>
      </w:r>
      <w:hyperlink r:id="rId14">
        <w:r>
          <w:rPr>
            <w:rStyle w:val="Hyperlink"/>
          </w:rPr>
          <w:t>Supported Azure Cache for Redis server versions</w:t>
        </w:r>
      </w:hyperlink>
      <w:r>
        <w:t>. In the Post Migration Management section, we will review how upgrades (such as 4.0 to 6.0) are applied to the Redis instances in Azure.</w:t>
      </w:r>
    </w:p>
    <w:p w14:paraId="6DC859BE" w14:textId="77777777" w:rsidR="00790C60" w:rsidRDefault="004F23DF">
      <w:r>
        <w:rPr>
          <w:b/>
          <w:bCs/>
        </w:rPr>
        <w:t>Note</w:t>
      </w:r>
      <w:r>
        <w:t xml:space="preserve"> Redis </w:t>
      </w:r>
      <w:r>
        <w:t>Support is based on the release of the latest stable release. Only the latest stable version, and the last two versions will receive maintenance. As of 4/2021, anything prior to 4.0 is end of life.</w:t>
      </w:r>
    </w:p>
    <w:p w14:paraId="3A27BA5F" w14:textId="77777777" w:rsidR="00790C60" w:rsidRDefault="004F23DF">
      <w:r>
        <w:t>Knowing the source Redis version is important as many feat</w:t>
      </w:r>
      <w:r>
        <w:t>ures have been introduced through the major versions. The applications using the system may be expecting behavior and features that are specific to that version. Although Redis has been great at keeping breaking changes at a minimum and keeping compatibili</w:t>
      </w:r>
      <w:r>
        <w:t>ty between versions, there are a small handful of cases that may influence the migration path and version:</w:t>
      </w:r>
    </w:p>
    <w:p w14:paraId="21259B2A" w14:textId="77777777" w:rsidR="00790C60" w:rsidRDefault="004F23DF" w:rsidP="004F23DF">
      <w:pPr>
        <w:numPr>
          <w:ilvl w:val="0"/>
          <w:numId w:val="6"/>
        </w:numPr>
      </w:pPr>
      <w:r>
        <w:t>Support for Redis Modules (RedisSearch, RedisBloom, RedisTimeSeries)</w:t>
      </w:r>
    </w:p>
    <w:p w14:paraId="3ABE6D21" w14:textId="77777777" w:rsidR="00790C60" w:rsidRDefault="004F23DF" w:rsidP="004F23DF">
      <w:pPr>
        <w:numPr>
          <w:ilvl w:val="0"/>
          <w:numId w:val="6"/>
        </w:numPr>
      </w:pPr>
      <w:r>
        <w:t>RDB format change (5.0 not backwards compatible, 4.0 is not backwards compatible</w:t>
      </w:r>
      <w:r>
        <w:t>)</w:t>
      </w:r>
    </w:p>
    <w:p w14:paraId="366D60C8" w14:textId="77777777" w:rsidR="00790C60" w:rsidRDefault="004F23DF" w:rsidP="004F23DF">
      <w:pPr>
        <w:numPr>
          <w:ilvl w:val="0"/>
          <w:numId w:val="6"/>
        </w:numPr>
      </w:pPr>
      <w:r>
        <w:t>Change in INFO fields (4.0)</w:t>
      </w:r>
    </w:p>
    <w:p w14:paraId="1D26B1AC" w14:textId="77777777" w:rsidR="00790C60" w:rsidRDefault="004F23DF" w:rsidP="004F23DF">
      <w:pPr>
        <w:numPr>
          <w:ilvl w:val="0"/>
          <w:numId w:val="6"/>
        </w:numPr>
      </w:pPr>
      <w:r>
        <w:t>Usage of REDIS ACL (6.0+)</w:t>
      </w:r>
    </w:p>
    <w:p w14:paraId="707AE53A" w14:textId="77777777" w:rsidR="00790C60" w:rsidRDefault="004F23DF" w:rsidP="004F23DF">
      <w:pPr>
        <w:numPr>
          <w:ilvl w:val="0"/>
          <w:numId w:val="6"/>
        </w:numPr>
      </w:pPr>
      <w:r>
        <w:t>RESP3 mode (6.0+)</w:t>
      </w:r>
    </w:p>
    <w:p w14:paraId="35B8E8CB" w14:textId="77777777" w:rsidR="00790C60" w:rsidRDefault="004F23DF" w:rsidP="004F23DF">
      <w:pPr>
        <w:numPr>
          <w:ilvl w:val="0"/>
          <w:numId w:val="6"/>
        </w:numPr>
      </w:pPr>
      <w:r>
        <w:t>LRU Cache changes (4.0+)</w:t>
      </w:r>
    </w:p>
    <w:p w14:paraId="11C77E01" w14:textId="77777777" w:rsidR="00790C60" w:rsidRDefault="004F23DF" w:rsidP="004F23DF">
      <w:pPr>
        <w:numPr>
          <w:ilvl w:val="0"/>
          <w:numId w:val="6"/>
        </w:numPr>
      </w:pPr>
      <w:r>
        <w:t>Any Lua Language changes (EVAL, EVALSHA)</w:t>
      </w:r>
    </w:p>
    <w:p w14:paraId="2D39A011" w14:textId="77777777" w:rsidR="00790C60" w:rsidRDefault="004F23DF" w:rsidP="004F23DF">
      <w:pPr>
        <w:numPr>
          <w:ilvl w:val="0"/>
          <w:numId w:val="6"/>
        </w:numPr>
      </w:pPr>
      <w:r>
        <w:t>Extensive use of TTL</w:t>
      </w:r>
    </w:p>
    <w:p w14:paraId="16BE6C64" w14:textId="77777777" w:rsidR="00790C60" w:rsidRDefault="004F23DF" w:rsidP="004F23DF">
      <w:pPr>
        <w:numPr>
          <w:ilvl w:val="0"/>
          <w:numId w:val="6"/>
        </w:numPr>
      </w:pPr>
      <w:r>
        <w:t>Number of databases</w:t>
      </w:r>
    </w:p>
    <w:p w14:paraId="2251055B" w14:textId="77777777" w:rsidR="00790C60" w:rsidRDefault="004F23DF">
      <w:r>
        <w:t>To check the Redis server version run the following command against the Red</w:t>
      </w:r>
      <w:r>
        <w:t>is instance:</w:t>
      </w:r>
    </w:p>
    <w:p w14:paraId="19474369" w14:textId="77777777" w:rsidR="00790C60" w:rsidRDefault="004F23DF">
      <w:pPr>
        <w:pStyle w:val="SourceCode"/>
      </w:pPr>
      <w:r>
        <w:rPr>
          <w:rStyle w:val="ExtensionTok"/>
        </w:rPr>
        <w:t>redis-server</w:t>
      </w:r>
      <w:r>
        <w:rPr>
          <w:rStyle w:val="NormalTok"/>
        </w:rPr>
        <w:t xml:space="preserve"> </w:t>
      </w:r>
      <w:r>
        <w:rPr>
          <w:rStyle w:val="AttributeTok"/>
        </w:rPr>
        <w:t>--version</w:t>
      </w:r>
    </w:p>
    <w:p w14:paraId="5DF1D455" w14:textId="77777777" w:rsidR="00790C60" w:rsidRDefault="004F23DF">
      <w:r>
        <w:t>For a list of changes between versions, reference the latest release documentation:</w:t>
      </w:r>
    </w:p>
    <w:p w14:paraId="216B9BC5" w14:textId="77777777" w:rsidR="00790C60" w:rsidRDefault="004F23DF" w:rsidP="004F23DF">
      <w:pPr>
        <w:numPr>
          <w:ilvl w:val="0"/>
          <w:numId w:val="7"/>
        </w:numPr>
      </w:pPr>
      <w:hyperlink r:id="rId15">
        <w:r>
          <w:rPr>
            <w:rStyle w:val="Hyperlink"/>
          </w:rPr>
          <w:t>Redis 6.x</w:t>
        </w:r>
      </w:hyperlink>
    </w:p>
    <w:p w14:paraId="384394B5" w14:textId="77777777" w:rsidR="00790C60" w:rsidRDefault="004F23DF" w:rsidP="004F23DF">
      <w:pPr>
        <w:numPr>
          <w:ilvl w:val="0"/>
          <w:numId w:val="7"/>
        </w:numPr>
      </w:pPr>
      <w:hyperlink r:id="rId16">
        <w:r>
          <w:rPr>
            <w:rStyle w:val="Hyperlink"/>
          </w:rPr>
          <w:t>Redis 5.x</w:t>
        </w:r>
      </w:hyperlink>
    </w:p>
    <w:p w14:paraId="13ACA9D1" w14:textId="77777777" w:rsidR="00790C60" w:rsidRDefault="004F23DF" w:rsidP="004F23DF">
      <w:pPr>
        <w:numPr>
          <w:ilvl w:val="0"/>
          <w:numId w:val="7"/>
        </w:numPr>
      </w:pPr>
      <w:hyperlink r:id="rId17">
        <w:r>
          <w:rPr>
            <w:rStyle w:val="Hyperlink"/>
          </w:rPr>
          <w:t>Redis 4.x</w:t>
        </w:r>
      </w:hyperlink>
    </w:p>
    <w:p w14:paraId="61FB6408" w14:textId="77777777" w:rsidR="00790C60" w:rsidRDefault="004F23DF" w:rsidP="004F23DF">
      <w:pPr>
        <w:numPr>
          <w:ilvl w:val="0"/>
          <w:numId w:val="7"/>
        </w:numPr>
      </w:pPr>
      <w:hyperlink r:id="rId18">
        <w:r>
          <w:rPr>
            <w:rStyle w:val="Hyperlink"/>
          </w:rPr>
          <w:t>Redis 3.x</w:t>
        </w:r>
      </w:hyperlink>
    </w:p>
    <w:p w14:paraId="04396E16" w14:textId="77777777" w:rsidR="00790C60" w:rsidRDefault="004F23DF">
      <w:pPr>
        <w:pStyle w:val="Heading2"/>
      </w:pPr>
      <w:bookmarkStart w:id="16" w:name="architecture-and-objects"/>
      <w:bookmarkStart w:id="17" w:name="_Toc82174700"/>
      <w:bookmarkEnd w:id="14"/>
      <w:r>
        <w:t>Architecture and Objects</w:t>
      </w:r>
      <w:bookmarkEnd w:id="17"/>
    </w:p>
    <w:p w14:paraId="2A40FA0A" w14:textId="77777777" w:rsidR="00790C60" w:rsidRDefault="004F23DF">
      <w:r>
        <w:t>Data (keys and the values) is only one component of instance migration. The instance supporting configuration</w:t>
      </w:r>
      <w:r>
        <w:t xml:space="preserve"> may also need to be migrated and validated to ensure the applications will continue to run reliably. As part of the assessment, it is important to understand what features of the system are being used other than data storage.</w:t>
      </w:r>
    </w:p>
    <w:p w14:paraId="19C52661" w14:textId="77777777" w:rsidR="00790C60" w:rsidRDefault="004F23DF">
      <w:r>
        <w:t>Here is a list of inventory i</w:t>
      </w:r>
      <w:r>
        <w:t>tems that should be inventoried before and after the migration:</w:t>
      </w:r>
    </w:p>
    <w:p w14:paraId="3B5E1B6C" w14:textId="77777777" w:rsidR="00790C60" w:rsidRDefault="004F23DF" w:rsidP="004F23DF">
      <w:pPr>
        <w:numPr>
          <w:ilvl w:val="0"/>
          <w:numId w:val="8"/>
        </w:numPr>
      </w:pPr>
      <w:r>
        <w:t>Users</w:t>
      </w:r>
    </w:p>
    <w:p w14:paraId="244EE351" w14:textId="77777777" w:rsidR="00790C60" w:rsidRDefault="004F23DF" w:rsidP="004F23DF">
      <w:pPr>
        <w:numPr>
          <w:ilvl w:val="0"/>
          <w:numId w:val="8"/>
        </w:numPr>
      </w:pPr>
      <w:r>
        <w:t>Configuration settings</w:t>
      </w:r>
    </w:p>
    <w:p w14:paraId="01734F2E" w14:textId="77777777" w:rsidR="00790C60" w:rsidRDefault="004F23DF">
      <w:r>
        <w:t xml:space="preserve">After reviewing the above items, notice there is much more than just </w:t>
      </w:r>
      <w:r>
        <w:t>data that may be required to migrate a Redis workload. The following sections below address more specific details about several of the above.</w:t>
      </w:r>
    </w:p>
    <w:p w14:paraId="3FB14664" w14:textId="77777777" w:rsidR="00790C60" w:rsidRDefault="004F23DF">
      <w:pPr>
        <w:pStyle w:val="Heading2"/>
      </w:pPr>
      <w:bookmarkStart w:id="18" w:name="limitations"/>
      <w:bookmarkStart w:id="19" w:name="_Toc82174701"/>
      <w:bookmarkEnd w:id="16"/>
      <w:r>
        <w:t>Limitations</w:t>
      </w:r>
      <w:bookmarkEnd w:id="19"/>
    </w:p>
    <w:p w14:paraId="0EE64A64" w14:textId="77777777" w:rsidR="00790C60" w:rsidRDefault="004F23DF">
      <w:r>
        <w:t>Azure Cache for Redis is a fully supported version of Redis running as a platform as a service. Howeve</w:t>
      </w:r>
      <w:r>
        <w:t xml:space="preserve">r, there are some common limitations to become familiar with when doing an initial assessment for selected your landing zone. Many of these limitations are driven by the tier selected as shown in the online </w:t>
      </w:r>
      <w:hyperlink r:id="rId19" w:anchor="feature-comparison">
        <w:r>
          <w:rPr>
            <w:rStyle w:val="Hyperlink"/>
          </w:rPr>
          <w:t>supported features document</w:t>
        </w:r>
      </w:hyperlink>
    </w:p>
    <w:p w14:paraId="33C09806" w14:textId="457000FB" w:rsidR="00790C60" w:rsidRDefault="004F23DF">
      <w:r>
        <w:t>Many of the other items are simply operational aspects that administrators should become familiar with as part of the operational data workload lifecycle mana</w:t>
      </w:r>
      <w:r>
        <w:t xml:space="preserve">gement. This guide will explore many of these operational aspects in the </w:t>
      </w:r>
      <w:hyperlink r:id="rId20">
        <w:r>
          <w:rPr>
            <w:rStyle w:val="Hyperlink"/>
          </w:rPr>
          <w:t>Post Migration Management</w:t>
        </w:r>
      </w:hyperlink>
      <w:r>
        <w:t xml:space="preserve"> section.</w:t>
      </w:r>
    </w:p>
    <w:p w14:paraId="7E94F2C5" w14:textId="77777777" w:rsidR="00790C60" w:rsidRDefault="004F23DF" w:rsidP="004F23DF">
      <w:pPr>
        <w:numPr>
          <w:ilvl w:val="0"/>
          <w:numId w:val="9"/>
        </w:numPr>
      </w:pPr>
      <w:r>
        <w:t>Each tier supports a maximum number of databases (when not in cluster mode). If you have mor</w:t>
      </w:r>
      <w:r>
        <w:t>e than the default of 16, be sure that you pick a tier to migrate too that has support for all source databases.</w:t>
      </w:r>
    </w:p>
    <w:p w14:paraId="3332728B" w14:textId="77777777" w:rsidR="00790C60" w:rsidRDefault="004F23DF" w:rsidP="004F23DF">
      <w:pPr>
        <w:numPr>
          <w:ilvl w:val="0"/>
          <w:numId w:val="9"/>
        </w:numPr>
      </w:pPr>
      <w:r>
        <w:t xml:space="preserve">Although you can cluster enable the premium tier, in doing so, you will only be able to support the db0 database. If you are using a tool that </w:t>
      </w:r>
      <w:r>
        <w:t>supports migrating databases, you will need to ensure that you move all source databases to the db0 database in the target.</w:t>
      </w:r>
    </w:p>
    <w:p w14:paraId="31610574" w14:textId="77777777" w:rsidR="00790C60" w:rsidRDefault="004F23DF" w:rsidP="004F23DF">
      <w:pPr>
        <w:numPr>
          <w:ilvl w:val="0"/>
          <w:numId w:val="9"/>
        </w:numPr>
      </w:pPr>
      <w:r>
        <w:t>You cannot cluster enable Basic or Standard tiers so migrating via cluster failover is not an option. You can cluster enable a premi</w:t>
      </w:r>
      <w:r>
        <w:t>um instance but it will become part of its own cluster and you cannot use it to cluster failover.</w:t>
      </w:r>
    </w:p>
    <w:p w14:paraId="721B0D80" w14:textId="77777777" w:rsidR="00790C60" w:rsidRDefault="004F23DF" w:rsidP="004F23DF">
      <w:pPr>
        <w:numPr>
          <w:ilvl w:val="0"/>
          <w:numId w:val="9"/>
        </w:numPr>
      </w:pPr>
      <w:r>
        <w:t>Once you cluster enabled the premium instance, it will communication over the Redis cluster protocol.</w:t>
      </w:r>
    </w:p>
    <w:p w14:paraId="12E1E9F4" w14:textId="77777777" w:rsidR="00790C60" w:rsidRDefault="004F23DF">
      <w:pPr>
        <w:pStyle w:val="Heading3"/>
      </w:pPr>
      <w:bookmarkStart w:id="20" w:name="redis-modules"/>
      <w:r>
        <w:t>Redis Modules</w:t>
      </w:r>
    </w:p>
    <w:p w14:paraId="7FD8F241" w14:textId="77777777" w:rsidR="00790C60" w:rsidRDefault="004F23DF">
      <w:r>
        <w:t>You can extend the features of Redis by im</w:t>
      </w:r>
      <w:r>
        <w:t>plemented custom Redis modules. Look for any loadmodule directives in the redis.conf file that are not part of the default installation. You can also get a list of all modules by running:</w:t>
      </w:r>
    </w:p>
    <w:p w14:paraId="40D2A5CB" w14:textId="77777777" w:rsidR="00790C60" w:rsidRDefault="004F23DF">
      <w:pPr>
        <w:pStyle w:val="SourceCode"/>
      </w:pPr>
      <w:r>
        <w:rPr>
          <w:rStyle w:val="ExtensionTok"/>
        </w:rPr>
        <w:t>redis-cli</w:t>
      </w:r>
      <w:r>
        <w:rPr>
          <w:rStyle w:val="NormalTok"/>
        </w:rPr>
        <w:t xml:space="preserve"> MODULE LIST</w:t>
      </w:r>
    </w:p>
    <w:p w14:paraId="6C2F3216" w14:textId="77777777" w:rsidR="00790C60" w:rsidRDefault="004F23DF">
      <w:pPr>
        <w:pStyle w:val="Heading2"/>
      </w:pPr>
      <w:bookmarkStart w:id="21" w:name="databases"/>
      <w:bookmarkStart w:id="22" w:name="_Toc82174702"/>
      <w:bookmarkEnd w:id="18"/>
      <w:bookmarkEnd w:id="20"/>
      <w:r>
        <w:lastRenderedPageBreak/>
        <w:t>Databases</w:t>
      </w:r>
      <w:bookmarkEnd w:id="22"/>
    </w:p>
    <w:p w14:paraId="69A171EC" w14:textId="77777777" w:rsidR="00790C60" w:rsidRDefault="004F23DF">
      <w:r>
        <w:t>When performing a migration, conside</w:t>
      </w:r>
      <w:r>
        <w:t>r the Redis instance may have more than one database. Databases in Redis were not designed for scaling but rather for namespaces. For example a SaaS Application may run one code base but hundreds of clients each with their own namespace / redis database. D</w:t>
      </w:r>
      <w:r>
        <w:t>atabases allow you to flush a client without affecting others and minimize administrative overhead.</w:t>
      </w:r>
    </w:p>
    <w:p w14:paraId="719C555B" w14:textId="77777777" w:rsidR="00790C60" w:rsidRDefault="004F23DF">
      <w:r>
        <w:t>The tool you select will need to be able to support migrating keys in all databases and ensuring they are moved to the target appropriately versus just movi</w:t>
      </w:r>
      <w:r>
        <w:t>ng the default 0 database. You can find the number of databases by running the following:</w:t>
      </w:r>
    </w:p>
    <w:p w14:paraId="1583701C" w14:textId="77777777" w:rsidR="00790C60" w:rsidRDefault="004F23DF">
      <w:pPr>
        <w:pStyle w:val="SourceCode"/>
      </w:pPr>
      <w:r>
        <w:rPr>
          <w:rStyle w:val="ExtensionTok"/>
        </w:rPr>
        <w:t>redis-cli</w:t>
      </w:r>
      <w:r>
        <w:rPr>
          <w:rStyle w:val="NormalTok"/>
        </w:rPr>
        <w:t xml:space="preserve"> INFO keyspace</w:t>
      </w:r>
    </w:p>
    <w:p w14:paraId="6E7092F3" w14:textId="77777777" w:rsidR="00790C60" w:rsidRDefault="004F23DF">
      <w:r>
        <w:t>OR</w:t>
      </w:r>
    </w:p>
    <w:p w14:paraId="6FC257A1" w14:textId="77777777" w:rsidR="00790C60" w:rsidRDefault="004F23DF">
      <w:pPr>
        <w:pStyle w:val="SourceCode"/>
      </w:pPr>
      <w:r>
        <w:rPr>
          <w:rStyle w:val="ExtensionTok"/>
        </w:rPr>
        <w:t>redis-cli</w:t>
      </w:r>
      <w:r>
        <w:rPr>
          <w:rStyle w:val="NormalTok"/>
        </w:rPr>
        <w:t xml:space="preserve"> config get databases</w:t>
      </w:r>
    </w:p>
    <w:p w14:paraId="0DA8B64D" w14:textId="77777777" w:rsidR="00790C60" w:rsidRDefault="004F23DF">
      <w:pPr>
        <w:pStyle w:val="Heading2"/>
      </w:pPr>
      <w:bookmarkStart w:id="23" w:name="source-systems"/>
      <w:bookmarkStart w:id="24" w:name="_Toc82174703"/>
      <w:bookmarkEnd w:id="21"/>
      <w:r>
        <w:t>Source Systems</w:t>
      </w:r>
      <w:bookmarkEnd w:id="24"/>
    </w:p>
    <w:p w14:paraId="1C66505D" w14:textId="77777777" w:rsidR="00790C60" w:rsidRDefault="004F23DF">
      <w:r>
        <w:t>The amount of migration preparation can vary depending on the source system and its location.</w:t>
      </w:r>
      <w:r>
        <w:t xml:space="preserve"> In addition to the instance objects, consider how to get the data from the source system to the target system. Migrating data can become challenging when there are firewalls and other networking components in between the source and target.</w:t>
      </w:r>
    </w:p>
    <w:p w14:paraId="1C25AF98" w14:textId="77777777" w:rsidR="00790C60" w:rsidRDefault="004F23DF">
      <w:r>
        <w:t>Internet migrat</w:t>
      </w:r>
      <w:r>
        <w:t xml:space="preserve">ion speed is an important factor. Moving data over the Internet can be slower than using dedicated circuits to Azure. Consider setting up an </w:t>
      </w:r>
      <w:hyperlink r:id="rId21">
        <w:r>
          <w:rPr>
            <w:rStyle w:val="Hyperlink"/>
          </w:rPr>
          <w:t>ExpressRoute</w:t>
        </w:r>
      </w:hyperlink>
      <w:r>
        <w:t xml:space="preserve"> conne</w:t>
      </w:r>
      <w:r>
        <w:t>ction between the source network and the Azure network when moving many gigabytes, terabytes, and petabytes of data.</w:t>
      </w:r>
    </w:p>
    <w:p w14:paraId="6CCE0959" w14:textId="77777777" w:rsidR="00790C60" w:rsidRDefault="004F23DF">
      <w:r>
        <w:t>Do not overwhelm existing network infrastructure. If ExpressRoute is already present, the connection is likely being used by other applicat</w:t>
      </w:r>
      <w:r>
        <w:t>ions. Performing a migration over an existing route can cause strain on the network throughput and potentially cause considerable performance degradation for both the migration and other applications using the network.</w:t>
      </w:r>
    </w:p>
    <w:p w14:paraId="37497ED6" w14:textId="77777777" w:rsidR="00790C60" w:rsidRDefault="004F23DF">
      <w:r>
        <w:t>Lastly, disk space must be evaluated.</w:t>
      </w:r>
      <w:r>
        <w:t xml:space="preserve"> When exporting a very large instance, consider the size of the data. Ensure the system where the tool is running and the export location have enough disk space to perform the export operation.</w:t>
      </w:r>
    </w:p>
    <w:p w14:paraId="1993B9FA" w14:textId="77777777" w:rsidR="00790C60" w:rsidRDefault="004F23DF">
      <w:pPr>
        <w:pStyle w:val="Heading3"/>
      </w:pPr>
      <w:bookmarkStart w:id="25" w:name="clusters"/>
      <w:r>
        <w:t>Clusters</w:t>
      </w:r>
    </w:p>
    <w:p w14:paraId="53526451" w14:textId="77777777" w:rsidR="00790C60" w:rsidRDefault="004F23DF">
      <w:r>
        <w:t>If the source system is running in a cluster, you wil</w:t>
      </w:r>
      <w:r>
        <w:t>l need to ensure that the target instance is also running in a similarly configured cluster with the same performance metrics as the source.</w:t>
      </w:r>
    </w:p>
    <w:p w14:paraId="1ADF4F9E" w14:textId="77777777" w:rsidR="00790C60" w:rsidRDefault="004F23DF">
      <w:pPr>
        <w:pStyle w:val="Heading3"/>
      </w:pPr>
      <w:bookmarkStart w:id="26" w:name="hashing-layers"/>
      <w:bookmarkEnd w:id="25"/>
      <w:r>
        <w:t>Hashing layers</w:t>
      </w:r>
    </w:p>
    <w:p w14:paraId="03FE3239" w14:textId="77777777" w:rsidR="00790C60" w:rsidRDefault="004F23DF">
      <w:r>
        <w:t xml:space="preserve">When not using clusters, you can place a hashing layer in front of a </w:t>
      </w:r>
      <w:r>
        <w:t>set of Redis servers. In this case, you will need to ensure that you have the same technology sitting in front of the Azure Cache for Redis instances. The path or tool you use to migrate will need to be tested with whatever hashing layer you are using to e</w:t>
      </w:r>
      <w:r>
        <w:t>nsure that all keys are discovered and migrated to the target.</w:t>
      </w:r>
    </w:p>
    <w:p w14:paraId="49D975AB" w14:textId="77777777" w:rsidR="00790C60" w:rsidRDefault="004F23DF">
      <w:r>
        <w:t>For instance, the default source code for the tool twemproxy will require all the target servers to have the same password or no password. You cannot change the Azure Cache for Redis password/k</w:t>
      </w:r>
      <w:r>
        <w:t xml:space="preserve">eys to a custom value. This </w:t>
      </w:r>
      <w:r>
        <w:lastRenderedPageBreak/>
        <w:t>means you would need to setup Redis cache servers in Virtual Machines in a private network and place the twemproxy in front of them.</w:t>
      </w:r>
    </w:p>
    <w:p w14:paraId="36840D78" w14:textId="77777777" w:rsidR="00790C60" w:rsidRDefault="004F23DF">
      <w:r>
        <w:t>During the migration from the hashing layer, you will need to export keys from each of the sour</w:t>
      </w:r>
      <w:r>
        <w:t>ce servers and then add the values through the new hashing layer setup with the same configuration on the target side.</w:t>
      </w:r>
    </w:p>
    <w:p w14:paraId="03058119" w14:textId="77777777" w:rsidR="00790C60" w:rsidRDefault="004F23DF">
      <w:pPr>
        <w:pStyle w:val="Heading3"/>
      </w:pPr>
      <w:bookmarkStart w:id="27" w:name="cloud-providers"/>
      <w:bookmarkEnd w:id="26"/>
      <w:r>
        <w:t>Cloud Providers</w:t>
      </w:r>
    </w:p>
    <w:p w14:paraId="05366105" w14:textId="77777777" w:rsidR="00790C60" w:rsidRDefault="004F23DF">
      <w:r>
        <w:t>Migrating instances from cloud services providers, such as Google Cloud (GCP) and Amazon Web Services (AWS), may require extra networking configuration steps to access the cloud-hosted Redis instances or they may prevent Redis migration commands. Any first</w:t>
      </w:r>
      <w:r>
        <w:t xml:space="preserve"> party or third party migration tools will require access from outside IP ranges and may be blocked by default.</w:t>
      </w:r>
    </w:p>
    <w:p w14:paraId="1234B47E" w14:textId="77777777" w:rsidR="00790C60" w:rsidRDefault="004F23DF">
      <w:pPr>
        <w:pStyle w:val="Heading3"/>
      </w:pPr>
      <w:bookmarkStart w:id="28" w:name="on-premises"/>
      <w:bookmarkEnd w:id="27"/>
      <w:r>
        <w:t>On-premises</w:t>
      </w:r>
    </w:p>
    <w:p w14:paraId="0AFD0EAC" w14:textId="77777777" w:rsidR="00790C60" w:rsidRDefault="004F23DF">
      <w:r>
        <w:t>Like cloud provider-hosted environments, if the Redis data environment is behind corporate firewalls or other network security layer</w:t>
      </w:r>
      <w:r>
        <w:t>s, a path will need to be created between the on-premises instance and Azure Cache for Redis.</w:t>
      </w:r>
    </w:p>
    <w:p w14:paraId="29289CF6" w14:textId="77777777" w:rsidR="00790C60" w:rsidRDefault="004F23DF">
      <w:pPr>
        <w:pStyle w:val="Heading2"/>
      </w:pPr>
      <w:bookmarkStart w:id="29" w:name="performance-analysis-tools"/>
      <w:bookmarkStart w:id="30" w:name="_Toc82174704"/>
      <w:bookmarkEnd w:id="23"/>
      <w:bookmarkEnd w:id="28"/>
      <w:r>
        <w:t>Performance Analysis Tools</w:t>
      </w:r>
      <w:bookmarkEnd w:id="30"/>
    </w:p>
    <w:p w14:paraId="161A5B9B" w14:textId="77777777" w:rsidR="00790C60" w:rsidRDefault="004F23DF">
      <w:r>
        <w:t>Many tools and methods can be used to assess the Redis data workloads and environments. Each tool will provide a different set of asses</w:t>
      </w:r>
      <w:r>
        <w:t>sment and migration features and functionality. As part of this guide, we will review the most commonly used tools for assessing Redis data workloads.</w:t>
      </w:r>
    </w:p>
    <w:p w14:paraId="0C38F70E" w14:textId="77777777" w:rsidR="00790C60" w:rsidRDefault="004F23DF">
      <w:pPr>
        <w:pStyle w:val="Heading2"/>
      </w:pPr>
      <w:bookmarkStart w:id="31" w:name="azure-cache-for-redis---service-tiers"/>
      <w:bookmarkStart w:id="32" w:name="_Toc82174705"/>
      <w:bookmarkEnd w:id="29"/>
      <w:r>
        <w:t>Azure Cache for Redis - Service Tiers</w:t>
      </w:r>
      <w:bookmarkEnd w:id="32"/>
    </w:p>
    <w:p w14:paraId="006A9697" w14:textId="77777777" w:rsidR="00790C60" w:rsidRDefault="004F23DF">
      <w:r>
        <w:t>Equipped with the assessment information (CPU, memory, storage, etc</w:t>
      </w:r>
      <w:r>
        <w:t>.), the migration user’s next choice is to decide which Azure Cache for Redis service and pricing tier to start with.</w:t>
      </w:r>
    </w:p>
    <w:p w14:paraId="141FC70F" w14:textId="77777777" w:rsidR="00790C60" w:rsidRDefault="004F23DF">
      <w:r>
        <w:t>There are currently five potential options:</w:t>
      </w:r>
    </w:p>
    <w:p w14:paraId="22243C05" w14:textId="77777777" w:rsidR="00790C60" w:rsidRDefault="004F23DF" w:rsidP="004F23DF">
      <w:pPr>
        <w:numPr>
          <w:ilvl w:val="0"/>
          <w:numId w:val="10"/>
        </w:numPr>
      </w:pPr>
      <w:r>
        <w:rPr>
          <w:b/>
          <w:bCs/>
        </w:rPr>
        <w:t>Azure Cache for Redis (Basic)</w:t>
      </w:r>
      <w:r>
        <w:t xml:space="preserve"> : An OSS Redis cache running on a single VM. This tier has no se</w:t>
      </w:r>
      <w:r>
        <w:t>rvice-level agreement (SLA) and is ideal for development/test and non-critical workloads.</w:t>
      </w:r>
    </w:p>
    <w:p w14:paraId="631F3D91" w14:textId="77777777" w:rsidR="00790C60" w:rsidRDefault="004F23DF" w:rsidP="004F23DF">
      <w:pPr>
        <w:numPr>
          <w:ilvl w:val="0"/>
          <w:numId w:val="10"/>
        </w:numPr>
      </w:pPr>
      <w:r>
        <w:rPr>
          <w:b/>
          <w:bCs/>
        </w:rPr>
        <w:t>Azure Cache for Redis (Standard)</w:t>
      </w:r>
      <w:r>
        <w:t xml:space="preserve"> : An OSS Redis cache running on two VMs in a replicated configuration.</w:t>
      </w:r>
    </w:p>
    <w:p w14:paraId="4089D4E5" w14:textId="77777777" w:rsidR="00790C60" w:rsidRDefault="004F23DF" w:rsidP="004F23DF">
      <w:pPr>
        <w:numPr>
          <w:ilvl w:val="0"/>
          <w:numId w:val="10"/>
        </w:numPr>
      </w:pPr>
      <w:r>
        <w:rPr>
          <w:b/>
          <w:bCs/>
        </w:rPr>
        <w:t>Azure Cache for Redis (Premium)</w:t>
      </w:r>
      <w:r>
        <w:t xml:space="preserve"> : High-performance OSS Redis c</w:t>
      </w:r>
      <w:r>
        <w:t>aches. This tier offers higher throughput, lower latency, better availability, and more features. Premium caches are deployed on more powerful VMs compared to the VMs for Basic or Standard caches.</w:t>
      </w:r>
    </w:p>
    <w:p w14:paraId="02B91A48" w14:textId="77777777" w:rsidR="00790C60" w:rsidRDefault="004F23DF" w:rsidP="004F23DF">
      <w:pPr>
        <w:numPr>
          <w:ilvl w:val="0"/>
          <w:numId w:val="10"/>
        </w:numPr>
      </w:pPr>
      <w:r>
        <w:rPr>
          <w:b/>
          <w:bCs/>
        </w:rPr>
        <w:t>Azure Cache for Redis (Enterprise)</w:t>
      </w:r>
      <w:r>
        <w:t xml:space="preserve"> : High-performance cache</w:t>
      </w:r>
      <w:r>
        <w:t>s powered by Redis Labs’ Redis Enterprise software. This tier supports Redis modules including RediSearch, RedisBloom, and RedisTimeSeries. Also, it offers even higher availability than the Premium tier.</w:t>
      </w:r>
    </w:p>
    <w:p w14:paraId="1231DB68" w14:textId="77777777" w:rsidR="00790C60" w:rsidRDefault="004F23DF" w:rsidP="004F23DF">
      <w:pPr>
        <w:numPr>
          <w:ilvl w:val="0"/>
          <w:numId w:val="10"/>
        </w:numPr>
      </w:pPr>
      <w:r>
        <w:rPr>
          <w:b/>
          <w:bCs/>
        </w:rPr>
        <w:t>Azure Cache for Redis (Enterprise Flash)</w:t>
      </w:r>
      <w:r>
        <w:t xml:space="preserve"> : Cost-effe</w:t>
      </w:r>
      <w:r>
        <w:t>ctive large caches powered by Redis Labs’ Redis Enterprise software. This tier extends Redis data storage to non-volatile memory, which is cheaper than DRAM, on a VM. It reduces the overall per-GB memory cost.</w:t>
      </w:r>
    </w:p>
    <w:p w14:paraId="1DBACE72" w14:textId="77777777" w:rsidR="00790C60" w:rsidRDefault="004F23DF">
      <w:r>
        <w:t xml:space="preserve">Briefly, these options were discussed in the </w:t>
      </w:r>
      <w:hyperlink w:anchor="Xef4603c8647a4d6019c31c84ecbbd1d46b17e4e">
        <w:r>
          <w:rPr>
            <w:rStyle w:val="Hyperlink"/>
          </w:rPr>
          <w:t>Limitations</w:t>
        </w:r>
      </w:hyperlink>
      <w:r>
        <w:t xml:space="preserve"> document.</w:t>
      </w:r>
    </w:p>
    <w:p w14:paraId="228EB598" w14:textId="77777777" w:rsidR="00790C60" w:rsidRDefault="004F23DF">
      <w:pPr>
        <w:pStyle w:val="Heading3"/>
      </w:pPr>
      <w:bookmarkStart w:id="33" w:name="comparison-of-services"/>
      <w:r>
        <w:lastRenderedPageBreak/>
        <w:t>Comparison of Services</w:t>
      </w:r>
    </w:p>
    <w:p w14:paraId="57D95B50" w14:textId="77777777" w:rsidR="00790C60" w:rsidRDefault="004F23DF">
      <w:r>
        <w:t>Which Azure Cache for Redis service should be selected and used? This table outlines some of the advantages and disadvantages of each along with thei</w:t>
      </w:r>
      <w:r>
        <w:t>r Redis version support as of 4/2021.</w:t>
      </w:r>
    </w:p>
    <w:tbl>
      <w:tblPr>
        <w:tblStyle w:val="ListTable4-Accent3"/>
        <w:tblW w:w="4865" w:type="pct"/>
        <w:tblLook w:val="04A0" w:firstRow="1" w:lastRow="0" w:firstColumn="1" w:lastColumn="0" w:noHBand="0" w:noVBand="1"/>
      </w:tblPr>
      <w:tblGrid>
        <w:gridCol w:w="1395"/>
        <w:gridCol w:w="3395"/>
        <w:gridCol w:w="3432"/>
        <w:gridCol w:w="1576"/>
      </w:tblGrid>
      <w:tr w:rsidR="00790C60" w14:paraId="56E2FB0D" w14:textId="77777777" w:rsidTr="00C21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90F6C3" w14:textId="77777777" w:rsidR="00790C60" w:rsidRDefault="004F23DF">
            <w:r>
              <w:t>Service</w:t>
            </w:r>
          </w:p>
        </w:tc>
        <w:tc>
          <w:tcPr>
            <w:tcW w:w="0" w:type="auto"/>
          </w:tcPr>
          <w:p w14:paraId="7C57637D" w14:textId="77777777" w:rsidR="00790C60" w:rsidRDefault="004F23DF">
            <w:pPr>
              <w:cnfStyle w:val="100000000000" w:firstRow="1" w:lastRow="0" w:firstColumn="0" w:lastColumn="0" w:oddVBand="0" w:evenVBand="0" w:oddHBand="0" w:evenHBand="0" w:firstRowFirstColumn="0" w:firstRowLastColumn="0" w:lastRowFirstColumn="0" w:lastRowLastColumn="0"/>
            </w:pPr>
            <w:r>
              <w:t>Pros</w:t>
            </w:r>
          </w:p>
        </w:tc>
        <w:tc>
          <w:tcPr>
            <w:tcW w:w="0" w:type="auto"/>
          </w:tcPr>
          <w:p w14:paraId="3F90ABA5" w14:textId="77777777" w:rsidR="00790C60" w:rsidRDefault="004F23DF">
            <w:pPr>
              <w:cnfStyle w:val="100000000000" w:firstRow="1" w:lastRow="0" w:firstColumn="0" w:lastColumn="0" w:oddVBand="0" w:evenVBand="0" w:oddHBand="0" w:evenHBand="0" w:firstRowFirstColumn="0" w:firstRowLastColumn="0" w:lastRowFirstColumn="0" w:lastRowLastColumn="0"/>
            </w:pPr>
            <w:r>
              <w:t>Cons</w:t>
            </w:r>
          </w:p>
        </w:tc>
        <w:tc>
          <w:tcPr>
            <w:tcW w:w="0" w:type="auto"/>
          </w:tcPr>
          <w:p w14:paraId="2C15AEE3" w14:textId="77777777" w:rsidR="00790C60" w:rsidRDefault="004F23DF">
            <w:pPr>
              <w:cnfStyle w:val="100000000000" w:firstRow="1" w:lastRow="0" w:firstColumn="0" w:lastColumn="0" w:oddVBand="0" w:evenVBand="0" w:oddHBand="0" w:evenHBand="0" w:firstRowFirstColumn="0" w:firstRowLastColumn="0" w:lastRowFirstColumn="0" w:lastRowLastColumn="0"/>
            </w:pPr>
            <w:r>
              <w:t>Versions Supported</w:t>
            </w:r>
          </w:p>
        </w:tc>
      </w:tr>
      <w:tr w:rsidR="00790C60" w14:paraId="5CE4F5E5" w14:textId="77777777" w:rsidTr="00C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C61197" w14:textId="77777777" w:rsidR="00790C60" w:rsidRDefault="004F23DF">
            <w:r>
              <w:t>Azure VM</w:t>
            </w:r>
          </w:p>
        </w:tc>
        <w:tc>
          <w:tcPr>
            <w:tcW w:w="0" w:type="auto"/>
          </w:tcPr>
          <w:p w14:paraId="359DAEF7" w14:textId="77777777" w:rsidR="00790C60" w:rsidRDefault="004F23DF">
            <w:pPr>
              <w:cnfStyle w:val="000000100000" w:firstRow="0" w:lastRow="0" w:firstColumn="0" w:lastColumn="0" w:oddVBand="0" w:evenVBand="0" w:oddHBand="1" w:evenHBand="0" w:firstRowFirstColumn="0" w:firstRowLastColumn="0" w:lastRowFirstColumn="0" w:lastRowLastColumn="0"/>
            </w:pPr>
            <w:r>
              <w:t>Any version, most flexible, full Redis feature support</w:t>
            </w:r>
          </w:p>
        </w:tc>
        <w:tc>
          <w:tcPr>
            <w:tcW w:w="0" w:type="auto"/>
          </w:tcPr>
          <w:p w14:paraId="7D4DFCCA" w14:textId="77777777" w:rsidR="00790C60" w:rsidRDefault="004F23DF">
            <w:pPr>
              <w:cnfStyle w:val="000000100000" w:firstRow="0" w:lastRow="0" w:firstColumn="0" w:lastColumn="0" w:oddVBand="0" w:evenVBand="0" w:oddHBand="1" w:evenHBand="0" w:firstRowFirstColumn="0" w:firstRowLastColumn="0" w:lastRowFirstColumn="0" w:lastRowLastColumn="0"/>
            </w:pPr>
            <w:r>
              <w:t>Customer responsible for updates, security, and administration</w:t>
            </w:r>
          </w:p>
        </w:tc>
        <w:tc>
          <w:tcPr>
            <w:tcW w:w="0" w:type="auto"/>
          </w:tcPr>
          <w:p w14:paraId="33E7C107" w14:textId="77777777" w:rsidR="00790C60" w:rsidRDefault="004F23DF">
            <w:pPr>
              <w:cnfStyle w:val="000000100000" w:firstRow="0" w:lastRow="0" w:firstColumn="0" w:lastColumn="0" w:oddVBand="0" w:evenVBand="0" w:oddHBand="1" w:evenHBand="0" w:firstRowFirstColumn="0" w:firstRowLastColumn="0" w:lastRowFirstColumn="0" w:lastRowLastColumn="0"/>
            </w:pPr>
            <w:r>
              <w:t>Any Version</w:t>
            </w:r>
          </w:p>
        </w:tc>
      </w:tr>
      <w:tr w:rsidR="00790C60" w14:paraId="52910392" w14:textId="77777777" w:rsidTr="00C21537">
        <w:tc>
          <w:tcPr>
            <w:cnfStyle w:val="001000000000" w:firstRow="0" w:lastRow="0" w:firstColumn="1" w:lastColumn="0" w:oddVBand="0" w:evenVBand="0" w:oddHBand="0" w:evenHBand="0" w:firstRowFirstColumn="0" w:firstRowLastColumn="0" w:lastRowFirstColumn="0" w:lastRowLastColumn="0"/>
            <w:tcW w:w="0" w:type="auto"/>
          </w:tcPr>
          <w:p w14:paraId="56BA2F8D" w14:textId="77777777" w:rsidR="00790C60" w:rsidRDefault="004F23DF">
            <w:r>
              <w:t>Basic</w:t>
            </w:r>
          </w:p>
        </w:tc>
        <w:tc>
          <w:tcPr>
            <w:tcW w:w="0" w:type="auto"/>
          </w:tcPr>
          <w:p w14:paraId="3FBF1A80" w14:textId="77777777" w:rsidR="00790C60" w:rsidRDefault="004F23DF">
            <w:pPr>
              <w:cnfStyle w:val="000000000000" w:firstRow="0" w:lastRow="0" w:firstColumn="0" w:lastColumn="0" w:oddVBand="0" w:evenVBand="0" w:oddHBand="0" w:evenHBand="0" w:firstRowFirstColumn="0" w:firstRowLastColumn="0" w:lastRowFirstColumn="0" w:lastRowLastColumn="0"/>
            </w:pPr>
            <w:r>
              <w:t>Sizes up to 53GB, low cost</w:t>
            </w:r>
          </w:p>
        </w:tc>
        <w:tc>
          <w:tcPr>
            <w:tcW w:w="0" w:type="auto"/>
          </w:tcPr>
          <w:p w14:paraId="21687805" w14:textId="77777777" w:rsidR="00790C60" w:rsidRDefault="004F23DF">
            <w:pPr>
              <w:cnfStyle w:val="000000000000" w:firstRow="0" w:lastRow="0" w:firstColumn="0" w:lastColumn="0" w:oddVBand="0" w:evenVBand="0" w:oddHBand="0" w:evenHBand="0" w:firstRowFirstColumn="0" w:firstRowLastColumn="0" w:lastRowFirstColumn="0" w:lastRowLastColumn="0"/>
            </w:pPr>
            <w:r>
              <w:t>Lower performance, no data persistence, no replication or failover</w:t>
            </w:r>
          </w:p>
        </w:tc>
        <w:tc>
          <w:tcPr>
            <w:tcW w:w="0" w:type="auto"/>
          </w:tcPr>
          <w:p w14:paraId="3FD11149" w14:textId="77777777" w:rsidR="00790C60" w:rsidRDefault="004F23DF">
            <w:pPr>
              <w:cnfStyle w:val="000000000000" w:firstRow="0" w:lastRow="0" w:firstColumn="0" w:lastColumn="0" w:oddVBand="0" w:evenVBand="0" w:oddHBand="0" w:evenHBand="0" w:firstRowFirstColumn="0" w:firstRowLastColumn="0" w:lastRowFirstColumn="0" w:lastRowLastColumn="0"/>
            </w:pPr>
            <w:r>
              <w:t>4.x, 6.x</w:t>
            </w:r>
          </w:p>
        </w:tc>
      </w:tr>
      <w:tr w:rsidR="00790C60" w14:paraId="58DD1F13" w14:textId="77777777" w:rsidTr="00C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42E104" w14:textId="77777777" w:rsidR="00790C60" w:rsidRDefault="004F23DF">
            <w:r>
              <w:t>Standard</w:t>
            </w:r>
          </w:p>
        </w:tc>
        <w:tc>
          <w:tcPr>
            <w:tcW w:w="0" w:type="auto"/>
          </w:tcPr>
          <w:p w14:paraId="40BF1C49" w14:textId="77777777" w:rsidR="00790C60" w:rsidRDefault="004F23DF">
            <w:pPr>
              <w:cnfStyle w:val="000000100000" w:firstRow="0" w:lastRow="0" w:firstColumn="0" w:lastColumn="0" w:oddVBand="0" w:evenVBand="0" w:oddHBand="1" w:evenHBand="0" w:firstRowFirstColumn="0" w:firstRowLastColumn="0" w:lastRowFirstColumn="0" w:lastRowLastColumn="0"/>
            </w:pPr>
            <w:r>
              <w:t>All basic, plus replication and failover support</w:t>
            </w:r>
          </w:p>
        </w:tc>
        <w:tc>
          <w:tcPr>
            <w:tcW w:w="0" w:type="auto"/>
          </w:tcPr>
          <w:p w14:paraId="7EAD0172" w14:textId="77777777" w:rsidR="00790C60" w:rsidRDefault="004F23DF">
            <w:pPr>
              <w:cnfStyle w:val="000000100000" w:firstRow="0" w:lastRow="0" w:firstColumn="0" w:lastColumn="0" w:oddVBand="0" w:evenVBand="0" w:oddHBand="1" w:evenHBand="0" w:firstRowFirstColumn="0" w:firstRowLastColumn="0" w:lastRowFirstColumn="0" w:lastRowLastColumn="0"/>
            </w:pPr>
            <w:r>
              <w:t>Lower performance, no data persistence</w:t>
            </w:r>
          </w:p>
        </w:tc>
        <w:tc>
          <w:tcPr>
            <w:tcW w:w="0" w:type="auto"/>
          </w:tcPr>
          <w:p w14:paraId="4E1D65F4" w14:textId="77777777" w:rsidR="00790C60" w:rsidRDefault="004F23DF">
            <w:pPr>
              <w:cnfStyle w:val="000000100000" w:firstRow="0" w:lastRow="0" w:firstColumn="0" w:lastColumn="0" w:oddVBand="0" w:evenVBand="0" w:oddHBand="1" w:evenHBand="0" w:firstRowFirstColumn="0" w:firstRowLastColumn="0" w:lastRowFirstColumn="0" w:lastRowLastColumn="0"/>
            </w:pPr>
            <w:r>
              <w:t>4.x, 6.x</w:t>
            </w:r>
          </w:p>
        </w:tc>
      </w:tr>
      <w:tr w:rsidR="00790C60" w14:paraId="7E034562" w14:textId="77777777" w:rsidTr="00C21537">
        <w:tc>
          <w:tcPr>
            <w:cnfStyle w:val="001000000000" w:firstRow="0" w:lastRow="0" w:firstColumn="1" w:lastColumn="0" w:oddVBand="0" w:evenVBand="0" w:oddHBand="0" w:evenHBand="0" w:firstRowFirstColumn="0" w:firstRowLastColumn="0" w:lastRowFirstColumn="0" w:lastRowLastColumn="0"/>
            <w:tcW w:w="0" w:type="auto"/>
          </w:tcPr>
          <w:p w14:paraId="35FE0926" w14:textId="77777777" w:rsidR="00790C60" w:rsidRDefault="004F23DF">
            <w:r>
              <w:t>Premium</w:t>
            </w:r>
          </w:p>
        </w:tc>
        <w:tc>
          <w:tcPr>
            <w:tcW w:w="0" w:type="auto"/>
          </w:tcPr>
          <w:p w14:paraId="6DB1CA33" w14:textId="77777777" w:rsidR="00790C60" w:rsidRDefault="004F23DF">
            <w:pPr>
              <w:cnfStyle w:val="000000000000" w:firstRow="0" w:lastRow="0" w:firstColumn="0" w:lastColumn="0" w:oddVBand="0" w:evenVBand="0" w:oddHBand="0" w:evenHBand="0" w:firstRowFirstColumn="0" w:firstRowLastColumn="0" w:lastRowFirstColumn="0" w:lastRowLastColumn="0"/>
            </w:pPr>
            <w:r>
              <w:t>All Standard, plus zone redundancy, data persistence and cluster</w:t>
            </w:r>
            <w:r>
              <w:t>ing</w:t>
            </w:r>
          </w:p>
        </w:tc>
        <w:tc>
          <w:tcPr>
            <w:tcW w:w="0" w:type="auto"/>
          </w:tcPr>
          <w:p w14:paraId="58A6E6BC" w14:textId="77777777" w:rsidR="00790C60" w:rsidRDefault="004F23DF">
            <w:pPr>
              <w:cnfStyle w:val="000000000000" w:firstRow="0" w:lastRow="0" w:firstColumn="0" w:lastColumn="0" w:oddVBand="0" w:evenVBand="0" w:oddHBand="0" w:evenHBand="0" w:firstRowFirstColumn="0" w:firstRowLastColumn="0" w:lastRowFirstColumn="0" w:lastRowLastColumn="0"/>
            </w:pPr>
            <w:r>
              <w:t>No support for Redis Modules</w:t>
            </w:r>
          </w:p>
        </w:tc>
        <w:tc>
          <w:tcPr>
            <w:tcW w:w="0" w:type="auto"/>
          </w:tcPr>
          <w:p w14:paraId="15EE9CD5" w14:textId="77777777" w:rsidR="00790C60" w:rsidRDefault="004F23DF">
            <w:pPr>
              <w:cnfStyle w:val="000000000000" w:firstRow="0" w:lastRow="0" w:firstColumn="0" w:lastColumn="0" w:oddVBand="0" w:evenVBand="0" w:oddHBand="0" w:evenHBand="0" w:firstRowFirstColumn="0" w:firstRowLastColumn="0" w:lastRowFirstColumn="0" w:lastRowLastColumn="0"/>
            </w:pPr>
            <w:r>
              <w:t>4.x, 6.x</w:t>
            </w:r>
          </w:p>
        </w:tc>
      </w:tr>
      <w:tr w:rsidR="00790C60" w14:paraId="4B5E51C8" w14:textId="77777777" w:rsidTr="00C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89AEAB" w14:textId="77777777" w:rsidR="00790C60" w:rsidRDefault="004F23DF">
            <w:r>
              <w:t>Enterprise</w:t>
            </w:r>
          </w:p>
        </w:tc>
        <w:tc>
          <w:tcPr>
            <w:tcW w:w="0" w:type="auto"/>
          </w:tcPr>
          <w:p w14:paraId="62FECFE1" w14:textId="77777777" w:rsidR="00790C60" w:rsidRDefault="004F23DF">
            <w:pPr>
              <w:cnfStyle w:val="000000100000" w:firstRow="0" w:lastRow="0" w:firstColumn="0" w:lastColumn="0" w:oddVBand="0" w:evenVBand="0" w:oddHBand="1" w:evenHBand="0" w:firstRowFirstColumn="0" w:firstRowLastColumn="0" w:lastRowFirstColumn="0" w:lastRowLastColumn="0"/>
            </w:pPr>
            <w:r>
              <w:t>All Premium, plus Redis Module support</w:t>
            </w:r>
          </w:p>
        </w:tc>
        <w:tc>
          <w:tcPr>
            <w:tcW w:w="0" w:type="auto"/>
          </w:tcPr>
          <w:p w14:paraId="6479CAF2" w14:textId="77777777" w:rsidR="00790C60" w:rsidRDefault="004F23DF">
            <w:pPr>
              <w:cnfStyle w:val="000000100000" w:firstRow="0" w:lastRow="0" w:firstColumn="0" w:lastColumn="0" w:oddVBand="0" w:evenVBand="0" w:oddHBand="1" w:evenHBand="0" w:firstRowFirstColumn="0" w:firstRowLastColumn="0" w:lastRowFirstColumn="0" w:lastRowLastColumn="0"/>
            </w:pPr>
            <w:r>
              <w:t>Higher costs</w:t>
            </w:r>
          </w:p>
        </w:tc>
        <w:tc>
          <w:tcPr>
            <w:tcW w:w="0" w:type="auto"/>
          </w:tcPr>
          <w:p w14:paraId="2F6B8872" w14:textId="77777777" w:rsidR="00790C60" w:rsidRDefault="004F23DF">
            <w:pPr>
              <w:cnfStyle w:val="000000100000" w:firstRow="0" w:lastRow="0" w:firstColumn="0" w:lastColumn="0" w:oddVBand="0" w:evenVBand="0" w:oddHBand="1" w:evenHBand="0" w:firstRowFirstColumn="0" w:firstRowLastColumn="0" w:lastRowFirstColumn="0" w:lastRowLastColumn="0"/>
            </w:pPr>
            <w:r>
              <w:t>6.x</w:t>
            </w:r>
          </w:p>
        </w:tc>
      </w:tr>
      <w:tr w:rsidR="00790C60" w14:paraId="15CB6403" w14:textId="77777777" w:rsidTr="00C21537">
        <w:tc>
          <w:tcPr>
            <w:cnfStyle w:val="001000000000" w:firstRow="0" w:lastRow="0" w:firstColumn="1" w:lastColumn="0" w:oddVBand="0" w:evenVBand="0" w:oddHBand="0" w:evenHBand="0" w:firstRowFirstColumn="0" w:firstRowLastColumn="0" w:lastRowFirstColumn="0" w:lastRowLastColumn="0"/>
            <w:tcW w:w="0" w:type="auto"/>
          </w:tcPr>
          <w:p w14:paraId="7C7453B9" w14:textId="77777777" w:rsidR="00790C60" w:rsidRDefault="004F23DF">
            <w:r>
              <w:t>Enterprise Flash</w:t>
            </w:r>
          </w:p>
        </w:tc>
        <w:tc>
          <w:tcPr>
            <w:tcW w:w="0" w:type="auto"/>
          </w:tcPr>
          <w:p w14:paraId="15BCD9E5" w14:textId="77777777" w:rsidR="00790C60" w:rsidRDefault="004F23DF">
            <w:pPr>
              <w:cnfStyle w:val="000000000000" w:firstRow="0" w:lastRow="0" w:firstColumn="0" w:lastColumn="0" w:oddVBand="0" w:evenVBand="0" w:oddHBand="0" w:evenHBand="0" w:firstRowFirstColumn="0" w:firstRowLastColumn="0" w:lastRowFirstColumn="0" w:lastRowLastColumn="0"/>
            </w:pPr>
            <w:r>
              <w:t>Flash based memory</w:t>
            </w:r>
          </w:p>
        </w:tc>
        <w:tc>
          <w:tcPr>
            <w:tcW w:w="0" w:type="auto"/>
          </w:tcPr>
          <w:p w14:paraId="08FFD912" w14:textId="77777777" w:rsidR="00790C60" w:rsidRDefault="004F23DF">
            <w:pPr>
              <w:cnfStyle w:val="000000000000" w:firstRow="0" w:lastRow="0" w:firstColumn="0" w:lastColumn="0" w:oddVBand="0" w:evenVBand="0" w:oddHBand="0" w:evenHBand="0" w:firstRowFirstColumn="0" w:firstRowLastColumn="0" w:lastRowFirstColumn="0" w:lastRowLastColumn="0"/>
            </w:pPr>
            <w:r>
              <w:t>No Redis Module support</w:t>
            </w:r>
          </w:p>
        </w:tc>
        <w:tc>
          <w:tcPr>
            <w:tcW w:w="0" w:type="auto"/>
          </w:tcPr>
          <w:p w14:paraId="5A3747D4" w14:textId="77777777" w:rsidR="00790C60" w:rsidRDefault="004F23DF">
            <w:pPr>
              <w:cnfStyle w:val="000000000000" w:firstRow="0" w:lastRow="0" w:firstColumn="0" w:lastColumn="0" w:oddVBand="0" w:evenVBand="0" w:oddHBand="0" w:evenHBand="0" w:firstRowFirstColumn="0" w:firstRowLastColumn="0" w:lastRowFirstColumn="0" w:lastRowLastColumn="0"/>
            </w:pPr>
            <w:r>
              <w:t>6.x</w:t>
            </w:r>
          </w:p>
        </w:tc>
      </w:tr>
    </w:tbl>
    <w:p w14:paraId="36C89252" w14:textId="77777777" w:rsidR="00790C60" w:rsidRDefault="004F23DF">
      <w:r>
        <w:t>As displayed above, if the instance is running Redis 3.x or lower and do not plan to upgrade, the workload will need to run in an Azure VM.</w:t>
      </w:r>
    </w:p>
    <w:p w14:paraId="47A2155A" w14:textId="77777777" w:rsidR="00790C60" w:rsidRDefault="004F23DF">
      <w:pPr>
        <w:pStyle w:val="Heading3"/>
      </w:pPr>
      <w:bookmarkStart w:id="34" w:name="costs"/>
      <w:bookmarkEnd w:id="33"/>
      <w:r>
        <w:t>Costs</w:t>
      </w:r>
    </w:p>
    <w:p w14:paraId="3019F510" w14:textId="77777777" w:rsidR="00790C60" w:rsidRDefault="004F23DF">
      <w:r>
        <w:t>After evaluating the entire WWI Redis data workloads, WWI determined they would need at least 6GB of cache cap</w:t>
      </w:r>
      <w:r>
        <w:t xml:space="preserve">acity with data persistence and clustering support so a Premium Sku was selected. WWI intentionally chose to begin its Azure migration journey with a relatively small workload. However, the best practices of instance migration still apply and will be used </w:t>
      </w:r>
      <w:r>
        <w:t>as a template for future migrations.</w:t>
      </w:r>
    </w:p>
    <w:p w14:paraId="6EDB38B5" w14:textId="77777777" w:rsidR="00790C60" w:rsidRDefault="004F23DF">
      <w:r>
        <w:t>To determine the memory usage, they interrogated the redis processes on their source system during a heavy load period:</w:t>
      </w:r>
    </w:p>
    <w:p w14:paraId="6B1B660C" w14:textId="77777777" w:rsidR="00790C60" w:rsidRDefault="004F23DF">
      <w:pPr>
        <w:pStyle w:val="SourceCode"/>
      </w:pPr>
      <w:r>
        <w:rPr>
          <w:rStyle w:val="FunctionTok"/>
        </w:rPr>
        <w:t>ps</w:t>
      </w:r>
      <w:r>
        <w:rPr>
          <w:rStyle w:val="NormalTok"/>
        </w:rPr>
        <w:t xml:space="preserve"> </w:t>
      </w:r>
      <w:r>
        <w:rPr>
          <w:rStyle w:val="AttributeTok"/>
        </w:rPr>
        <w:t>-o</w:t>
      </w:r>
      <w:r>
        <w:rPr>
          <w:rStyle w:val="NormalTok"/>
        </w:rPr>
        <w:t xml:space="preserve"> pid,user,%mem,command ax </w:t>
      </w:r>
      <w:r>
        <w:rPr>
          <w:rStyle w:val="KeywordTok"/>
        </w:rPr>
        <w:t>|</w:t>
      </w:r>
      <w:r>
        <w:rPr>
          <w:rStyle w:val="NormalTok"/>
        </w:rPr>
        <w:t xml:space="preserve"> </w:t>
      </w:r>
      <w:r>
        <w:rPr>
          <w:rStyle w:val="FunctionTok"/>
        </w:rPr>
        <w:t>sort</w:t>
      </w:r>
      <w:r>
        <w:rPr>
          <w:rStyle w:val="NormalTok"/>
        </w:rPr>
        <w:t xml:space="preserve"> </w:t>
      </w:r>
      <w:r>
        <w:rPr>
          <w:rStyle w:val="AttributeTok"/>
        </w:rPr>
        <w:t>-b</w:t>
      </w:r>
      <w:r>
        <w:rPr>
          <w:rStyle w:val="NormalTok"/>
        </w:rPr>
        <w:t xml:space="preserve"> </w:t>
      </w:r>
      <w:r>
        <w:rPr>
          <w:rStyle w:val="AttributeTok"/>
        </w:rPr>
        <w:t>-k3</w:t>
      </w:r>
      <w:r>
        <w:rPr>
          <w:rStyle w:val="NormalTok"/>
        </w:rPr>
        <w:t xml:space="preserve"> </w:t>
      </w:r>
      <w:r>
        <w:rPr>
          <w:rStyle w:val="AttributeTok"/>
        </w:rPr>
        <w:t>-r</w:t>
      </w:r>
    </w:p>
    <w:p w14:paraId="1526C296" w14:textId="77777777" w:rsidR="00790C60" w:rsidRDefault="004F23DF">
      <w:r>
        <w:t>They then monitored the network bandwidth to see ho</w:t>
      </w:r>
      <w:r>
        <w:t>w much traffic was being used between the clients and the Redis server. They measured about 15% cache usage per hour which equated to 900MB of traffic per hour which equates to 328GB of traffic per year. The current application will not be moved to the sam</w:t>
      </w:r>
      <w:r>
        <w:t>e Azure region but will utilize the Azure Redis Cache which means network bandwidth will have to be paid. They had a couple of tools to choose from to monitor the network traffic (iptraf and nethogs):</w:t>
      </w:r>
    </w:p>
    <w:p w14:paraId="0B03C172" w14:textId="77777777" w:rsidR="00790C60" w:rsidRDefault="004F23DF">
      <w:pPr>
        <w:pStyle w:val="SourceCode"/>
      </w:pPr>
      <w:r>
        <w:rPr>
          <w:rStyle w:val="FunctionTok"/>
        </w:rPr>
        <w:t>sudo</w:t>
      </w:r>
      <w:r>
        <w:rPr>
          <w:rStyle w:val="NormalTok"/>
        </w:rPr>
        <w:t xml:space="preserve"> apt-get install iptraf </w:t>
      </w:r>
      <w:r>
        <w:rPr>
          <w:rStyle w:val="AttributeTok"/>
        </w:rPr>
        <w:t>-y</w:t>
      </w:r>
      <w:r>
        <w:br/>
      </w:r>
      <w:r>
        <w:br/>
      </w:r>
      <w:r>
        <w:rPr>
          <w:rStyle w:val="FunctionTok"/>
        </w:rPr>
        <w:t>sudo</w:t>
      </w:r>
      <w:r>
        <w:rPr>
          <w:rStyle w:val="NormalTok"/>
        </w:rPr>
        <w:t xml:space="preserve"> netstat =tump </w:t>
      </w:r>
      <w:r>
        <w:rPr>
          <w:rStyle w:val="KeywordTok"/>
        </w:rPr>
        <w:t>|</w:t>
      </w:r>
      <w:r>
        <w:rPr>
          <w:rStyle w:val="NormalTok"/>
        </w:rPr>
        <w:t xml:space="preserve"> </w:t>
      </w:r>
      <w:r>
        <w:rPr>
          <w:rStyle w:val="FunctionTok"/>
        </w:rPr>
        <w:t>gr</w:t>
      </w:r>
      <w:r>
        <w:rPr>
          <w:rStyle w:val="FunctionTok"/>
        </w:rPr>
        <w:t>ep</w:t>
      </w:r>
      <w:r>
        <w:rPr>
          <w:rStyle w:val="NormalTok"/>
        </w:rPr>
        <w:t xml:space="preserve"> </w:t>
      </w:r>
      <w:r>
        <w:rPr>
          <w:rStyle w:val="OperatorTok"/>
        </w:rPr>
        <w:t>&lt;</w:t>
      </w:r>
      <w:r>
        <w:rPr>
          <w:rStyle w:val="NormalTok"/>
        </w:rPr>
        <w:t>port_number</w:t>
      </w:r>
      <w:r>
        <w:rPr>
          <w:rStyle w:val="OperatorTok"/>
        </w:rPr>
        <w:t>&gt;</w:t>
      </w:r>
    </w:p>
    <w:p w14:paraId="2A20FACC" w14:textId="77777777" w:rsidR="00790C60" w:rsidRDefault="004F23DF">
      <w:pPr>
        <w:pStyle w:val="SourceCode"/>
      </w:pPr>
      <w:r>
        <w:rPr>
          <w:rStyle w:val="FunctionTok"/>
        </w:rPr>
        <w:lastRenderedPageBreak/>
        <w:t>sudo</w:t>
      </w:r>
      <w:r>
        <w:rPr>
          <w:rStyle w:val="NormalTok"/>
        </w:rPr>
        <w:t xml:space="preserve"> apt-get install nethogs</w:t>
      </w:r>
      <w:r>
        <w:br/>
      </w:r>
      <w:r>
        <w:br/>
      </w:r>
      <w:r>
        <w:rPr>
          <w:rStyle w:val="FunctionTok"/>
        </w:rPr>
        <w:t>sudo</w:t>
      </w:r>
      <w:r>
        <w:rPr>
          <w:rStyle w:val="NormalTok"/>
        </w:rPr>
        <w:t xml:space="preserve"> nethogs</w:t>
      </w:r>
    </w:p>
    <w:p w14:paraId="4E42296B" w14:textId="77777777" w:rsidR="00790C60" w:rsidRDefault="004F23DF">
      <w:r>
        <w:t xml:space="preserve">Additionally, because they want </w:t>
      </w:r>
      <w:hyperlink r:id="rId22">
        <w:r>
          <w:rPr>
            <w:rStyle w:val="Hyperlink"/>
          </w:rPr>
          <w:t>data persistence</w:t>
        </w:r>
      </w:hyperlink>
      <w:r>
        <w:t xml:space="preserve"> and backups, they will persist this to Azure Storage.</w:t>
      </w:r>
    </w:p>
    <w:p w14:paraId="5B3BC862" w14:textId="77777777" w:rsidR="00790C60" w:rsidRDefault="004F23DF">
      <w:r>
        <w:t xml:space="preserve">Using the </w:t>
      </w:r>
      <w:hyperlink r:id="rId23">
        <w:r>
          <w:rPr>
            <w:rStyle w:val="Hyperlink"/>
          </w:rPr>
          <w:t>Azure Cache for Redis pricing calculator</w:t>
        </w:r>
      </w:hyperlink>
      <w:r>
        <w:t xml:space="preserve"> WWI was able to determine the costs for the Azure Cache for Redis instance. As of 8/2021, the total costs of ownership (TCO) is displayed in the following table for th</w:t>
      </w:r>
      <w:r>
        <w:t>e WWI Conference instance:</w:t>
      </w:r>
    </w:p>
    <w:tbl>
      <w:tblPr>
        <w:tblStyle w:val="ListTable4-Accent3"/>
        <w:tblW w:w="4865" w:type="pct"/>
        <w:tblLook w:val="04A0" w:firstRow="1" w:lastRow="0" w:firstColumn="1" w:lastColumn="0" w:noHBand="0" w:noVBand="1"/>
      </w:tblPr>
      <w:tblGrid>
        <w:gridCol w:w="2369"/>
        <w:gridCol w:w="3581"/>
        <w:gridCol w:w="2331"/>
        <w:gridCol w:w="1517"/>
      </w:tblGrid>
      <w:tr w:rsidR="00790C60" w14:paraId="39A9DAA8" w14:textId="77777777" w:rsidTr="00C21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341A1" w14:textId="77777777" w:rsidR="00790C60" w:rsidRDefault="004F23DF">
            <w:r>
              <w:t>Resource</w:t>
            </w:r>
          </w:p>
        </w:tc>
        <w:tc>
          <w:tcPr>
            <w:tcW w:w="0" w:type="auto"/>
          </w:tcPr>
          <w:p w14:paraId="097971CB" w14:textId="77777777" w:rsidR="00790C60" w:rsidRDefault="004F23DF">
            <w:pP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14:paraId="130F23FC" w14:textId="77777777" w:rsidR="00790C60" w:rsidRDefault="004F23DF">
            <w:pPr>
              <w:cnfStyle w:val="100000000000" w:firstRow="1" w:lastRow="0" w:firstColumn="0" w:lastColumn="0" w:oddVBand="0" w:evenVBand="0" w:oddHBand="0" w:evenHBand="0" w:firstRowFirstColumn="0" w:firstRowLastColumn="0" w:lastRowFirstColumn="0" w:lastRowLastColumn="0"/>
            </w:pPr>
            <w:r>
              <w:t>Quantity</w:t>
            </w:r>
          </w:p>
        </w:tc>
        <w:tc>
          <w:tcPr>
            <w:tcW w:w="0" w:type="auto"/>
          </w:tcPr>
          <w:p w14:paraId="46E4269B" w14:textId="77777777" w:rsidR="00790C60" w:rsidRDefault="004F23DF">
            <w:pPr>
              <w:cnfStyle w:val="100000000000" w:firstRow="1" w:lastRow="0" w:firstColumn="0" w:lastColumn="0" w:oddVBand="0" w:evenVBand="0" w:oddHBand="0" w:evenHBand="0" w:firstRowFirstColumn="0" w:firstRowLastColumn="0" w:lastRowFirstColumn="0" w:lastRowLastColumn="0"/>
            </w:pPr>
            <w:r>
              <w:t>Cost</w:t>
            </w:r>
          </w:p>
        </w:tc>
      </w:tr>
      <w:tr w:rsidR="00790C60" w14:paraId="1598178B" w14:textId="77777777" w:rsidTr="00C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362A69" w14:textId="77777777" w:rsidR="00790C60" w:rsidRDefault="004F23DF">
            <w:r>
              <w:t>Compute (Premium)</w:t>
            </w:r>
          </w:p>
        </w:tc>
        <w:tc>
          <w:tcPr>
            <w:tcW w:w="0" w:type="auto"/>
          </w:tcPr>
          <w:p w14:paraId="6D05CDA4" w14:textId="77777777" w:rsidR="00790C60" w:rsidRDefault="004F23DF">
            <w:pPr>
              <w:cnfStyle w:val="000000100000" w:firstRow="0" w:lastRow="0" w:firstColumn="0" w:lastColumn="0" w:oddVBand="0" w:evenVBand="0" w:oddHBand="1" w:evenHBand="0" w:firstRowFirstColumn="0" w:firstRowLastColumn="0" w:lastRowFirstColumn="0" w:lastRowLastColumn="0"/>
            </w:pPr>
            <w:r>
              <w:t>6GB Memory (1 primary, 1 replica)</w:t>
            </w:r>
          </w:p>
        </w:tc>
        <w:tc>
          <w:tcPr>
            <w:tcW w:w="0" w:type="auto"/>
          </w:tcPr>
          <w:p w14:paraId="12AF0212" w14:textId="77777777" w:rsidR="00790C60" w:rsidRDefault="004F23DF">
            <w:pPr>
              <w:cnfStyle w:val="000000100000" w:firstRow="0" w:lastRow="0" w:firstColumn="0" w:lastColumn="0" w:oddVBand="0" w:evenVBand="0" w:oddHBand="1" w:evenHBand="0" w:firstRowFirstColumn="0" w:firstRowLastColumn="0" w:lastRowFirstColumn="0" w:lastRowLastColumn="0"/>
            </w:pPr>
            <w:r>
              <w:t>24 x 365 @ $0.554/hr</w:t>
            </w:r>
          </w:p>
        </w:tc>
        <w:tc>
          <w:tcPr>
            <w:tcW w:w="0" w:type="auto"/>
          </w:tcPr>
          <w:p w14:paraId="5EEF18D2" w14:textId="77777777" w:rsidR="00790C60" w:rsidRDefault="004F23DF">
            <w:pPr>
              <w:cnfStyle w:val="000000100000" w:firstRow="0" w:lastRow="0" w:firstColumn="0" w:lastColumn="0" w:oddVBand="0" w:evenVBand="0" w:oddHBand="1" w:evenHBand="0" w:firstRowFirstColumn="0" w:firstRowLastColumn="0" w:lastRowFirstColumn="0" w:lastRowLastColumn="0"/>
            </w:pPr>
            <w:r>
              <w:t>$4853.04 / yr</w:t>
            </w:r>
          </w:p>
        </w:tc>
      </w:tr>
      <w:tr w:rsidR="00790C60" w14:paraId="657C59CE" w14:textId="77777777" w:rsidTr="00C21537">
        <w:tc>
          <w:tcPr>
            <w:cnfStyle w:val="001000000000" w:firstRow="0" w:lastRow="0" w:firstColumn="1" w:lastColumn="0" w:oddVBand="0" w:evenVBand="0" w:oddHBand="0" w:evenHBand="0" w:firstRowFirstColumn="0" w:firstRowLastColumn="0" w:lastRowFirstColumn="0" w:lastRowLastColumn="0"/>
            <w:tcW w:w="0" w:type="auto"/>
          </w:tcPr>
          <w:p w14:paraId="06CBEE84" w14:textId="77777777" w:rsidR="00790C60" w:rsidRDefault="004F23DF">
            <w:r>
              <w:t>Storage (backup)</w:t>
            </w:r>
          </w:p>
        </w:tc>
        <w:tc>
          <w:tcPr>
            <w:tcW w:w="0" w:type="auto"/>
          </w:tcPr>
          <w:p w14:paraId="5889E836" w14:textId="77777777" w:rsidR="00790C60" w:rsidRDefault="004F23DF">
            <w:pPr>
              <w:cnfStyle w:val="000000000000" w:firstRow="0" w:lastRow="0" w:firstColumn="0" w:lastColumn="0" w:oddVBand="0" w:evenVBand="0" w:oddHBand="0" w:evenHBand="0" w:firstRowFirstColumn="0" w:firstRowLastColumn="0" w:lastRowFirstColumn="0" w:lastRowLastColumn="0"/>
            </w:pPr>
            <w:r>
              <w:t>6GB</w:t>
            </w:r>
          </w:p>
        </w:tc>
        <w:tc>
          <w:tcPr>
            <w:tcW w:w="0" w:type="auto"/>
          </w:tcPr>
          <w:p w14:paraId="3D9E4A8A" w14:textId="77777777" w:rsidR="00790C60" w:rsidRDefault="004F23DF">
            <w:pPr>
              <w:cnfStyle w:val="000000000000" w:firstRow="0" w:lastRow="0" w:firstColumn="0" w:lastColumn="0" w:oddVBand="0" w:evenVBand="0" w:oddHBand="0" w:evenHBand="0" w:firstRowFirstColumn="0" w:firstRowLastColumn="0" w:lastRowFirstColumn="0" w:lastRowLastColumn="0"/>
            </w:pPr>
            <w:r>
              <w:t>6 * 12 @ $0.15</w:t>
            </w:r>
          </w:p>
        </w:tc>
        <w:tc>
          <w:tcPr>
            <w:tcW w:w="0" w:type="auto"/>
          </w:tcPr>
          <w:p w14:paraId="7C9E71B0" w14:textId="77777777" w:rsidR="00790C60" w:rsidRDefault="004F23DF">
            <w:pPr>
              <w:cnfStyle w:val="000000000000" w:firstRow="0" w:lastRow="0" w:firstColumn="0" w:lastColumn="0" w:oddVBand="0" w:evenVBand="0" w:oddHBand="0" w:evenHBand="0" w:firstRowFirstColumn="0" w:firstRowLastColumn="0" w:lastRowFirstColumn="0" w:lastRowLastColumn="0"/>
            </w:pPr>
            <w:r>
              <w:t>$10.80 / yr</w:t>
            </w:r>
          </w:p>
        </w:tc>
      </w:tr>
      <w:tr w:rsidR="00790C60" w14:paraId="13BCD8D8" w14:textId="77777777" w:rsidTr="00C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8E3130" w14:textId="77777777" w:rsidR="00790C60" w:rsidRDefault="004F23DF">
            <w:r>
              <w:t>Network</w:t>
            </w:r>
          </w:p>
        </w:tc>
        <w:tc>
          <w:tcPr>
            <w:tcW w:w="0" w:type="auto"/>
          </w:tcPr>
          <w:p w14:paraId="6001FA38" w14:textId="77777777" w:rsidR="00790C60" w:rsidRDefault="004F23DF">
            <w:pPr>
              <w:cnfStyle w:val="000000100000" w:firstRow="0" w:lastRow="0" w:firstColumn="0" w:lastColumn="0" w:oddVBand="0" w:evenVBand="0" w:oddHBand="1" w:evenHBand="0" w:firstRowFirstColumn="0" w:firstRowLastColumn="0" w:lastRowFirstColumn="0" w:lastRowLastColumn="0"/>
            </w:pPr>
            <w:r>
              <w:t>~27.37GB/month egress</w:t>
            </w:r>
          </w:p>
        </w:tc>
        <w:tc>
          <w:tcPr>
            <w:tcW w:w="0" w:type="auto"/>
          </w:tcPr>
          <w:p w14:paraId="46E912E1" w14:textId="77777777" w:rsidR="00790C60" w:rsidRDefault="004F23DF">
            <w:pPr>
              <w:cnfStyle w:val="000000100000" w:firstRow="0" w:lastRow="0" w:firstColumn="0" w:lastColumn="0" w:oddVBand="0" w:evenVBand="0" w:oddHBand="1" w:evenHBand="0" w:firstRowFirstColumn="0" w:firstRowLastColumn="0" w:lastRowFirstColumn="0" w:lastRowLastColumn="0"/>
            </w:pPr>
            <w:r>
              <w:t>12 * 22.37 * $.08</w:t>
            </w:r>
          </w:p>
        </w:tc>
        <w:tc>
          <w:tcPr>
            <w:tcW w:w="0" w:type="auto"/>
          </w:tcPr>
          <w:p w14:paraId="76862816" w14:textId="77777777" w:rsidR="00790C60" w:rsidRDefault="004F23DF">
            <w:pPr>
              <w:cnfStyle w:val="000000100000" w:firstRow="0" w:lastRow="0" w:firstColumn="0" w:lastColumn="0" w:oddVBand="0" w:evenVBand="0" w:oddHBand="1" w:evenHBand="0" w:firstRowFirstColumn="0" w:firstRowLastColumn="0" w:lastRowFirstColumn="0" w:lastRowLastColumn="0"/>
            </w:pPr>
            <w:r>
              <w:t>$21.4752 / yr</w:t>
            </w:r>
          </w:p>
        </w:tc>
      </w:tr>
      <w:tr w:rsidR="00790C60" w14:paraId="4A622ADD" w14:textId="77777777" w:rsidTr="00C21537">
        <w:tc>
          <w:tcPr>
            <w:cnfStyle w:val="001000000000" w:firstRow="0" w:lastRow="0" w:firstColumn="1" w:lastColumn="0" w:oddVBand="0" w:evenVBand="0" w:oddHBand="0" w:evenHBand="0" w:firstRowFirstColumn="0" w:firstRowLastColumn="0" w:lastRowFirstColumn="0" w:lastRowLastColumn="0"/>
            <w:tcW w:w="0" w:type="auto"/>
          </w:tcPr>
          <w:p w14:paraId="4ED78BE4" w14:textId="77777777" w:rsidR="00790C60" w:rsidRDefault="004F23DF">
            <w:r>
              <w:t>Total</w:t>
            </w:r>
          </w:p>
        </w:tc>
        <w:tc>
          <w:tcPr>
            <w:tcW w:w="0" w:type="auto"/>
          </w:tcPr>
          <w:p w14:paraId="3E1E9739" w14:textId="77777777" w:rsidR="00790C60" w:rsidRDefault="00790C60">
            <w:pPr>
              <w:cnfStyle w:val="000000000000" w:firstRow="0" w:lastRow="0" w:firstColumn="0" w:lastColumn="0" w:oddVBand="0" w:evenVBand="0" w:oddHBand="0" w:evenHBand="0" w:firstRowFirstColumn="0" w:firstRowLastColumn="0" w:lastRowFirstColumn="0" w:lastRowLastColumn="0"/>
            </w:pPr>
          </w:p>
        </w:tc>
        <w:tc>
          <w:tcPr>
            <w:tcW w:w="0" w:type="auto"/>
          </w:tcPr>
          <w:p w14:paraId="369C470A" w14:textId="77777777" w:rsidR="00790C60" w:rsidRDefault="00790C60">
            <w:pPr>
              <w:cnfStyle w:val="000000000000" w:firstRow="0" w:lastRow="0" w:firstColumn="0" w:lastColumn="0" w:oddVBand="0" w:evenVBand="0" w:oddHBand="0" w:evenHBand="0" w:firstRowFirstColumn="0" w:firstRowLastColumn="0" w:lastRowFirstColumn="0" w:lastRowLastColumn="0"/>
            </w:pPr>
          </w:p>
        </w:tc>
        <w:tc>
          <w:tcPr>
            <w:tcW w:w="0" w:type="auto"/>
          </w:tcPr>
          <w:p w14:paraId="245E229A" w14:textId="77777777" w:rsidR="00790C60" w:rsidRDefault="004F23DF">
            <w:pPr>
              <w:cnfStyle w:val="000000000000" w:firstRow="0" w:lastRow="0" w:firstColumn="0" w:lastColumn="0" w:oddVBand="0" w:evenVBand="0" w:oddHBand="0" w:evenHBand="0" w:firstRowFirstColumn="0" w:firstRowLastColumn="0" w:lastRowFirstColumn="0" w:lastRowLastColumn="0"/>
            </w:pPr>
            <w:r>
              <w:t>$4885.31 / yr</w:t>
            </w:r>
          </w:p>
        </w:tc>
      </w:tr>
    </w:tbl>
    <w:p w14:paraId="33132D9D" w14:textId="77777777" w:rsidR="00790C60" w:rsidRDefault="004F23DF">
      <w:r>
        <w:t xml:space="preserve">After reviewing the initial costs, WWI’s CIO confirmed they will be on Azure for a period much longer than 3 years. They decided to use 3-year </w:t>
      </w:r>
      <w:hyperlink r:id="rId24">
        <w:r>
          <w:rPr>
            <w:rStyle w:val="Hyperlink"/>
          </w:rPr>
          <w:t>reserve instances</w:t>
        </w:r>
      </w:hyperlink>
      <w:r>
        <w:t xml:space="preserve"> to save an extra ~$2.6K/yr:</w:t>
      </w:r>
    </w:p>
    <w:tbl>
      <w:tblPr>
        <w:tblStyle w:val="ListTable4-Accent3"/>
        <w:tblW w:w="4865" w:type="pct"/>
        <w:tblLook w:val="04A0" w:firstRow="1" w:lastRow="0" w:firstColumn="1" w:lastColumn="0" w:noHBand="0" w:noVBand="1"/>
      </w:tblPr>
      <w:tblGrid>
        <w:gridCol w:w="2061"/>
        <w:gridCol w:w="3105"/>
        <w:gridCol w:w="2015"/>
        <w:gridCol w:w="2617"/>
      </w:tblGrid>
      <w:tr w:rsidR="00790C60" w14:paraId="2F55178D" w14:textId="77777777" w:rsidTr="00C21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C9A4E6" w14:textId="77777777" w:rsidR="00790C60" w:rsidRDefault="004F23DF">
            <w:r>
              <w:t>Resource</w:t>
            </w:r>
          </w:p>
        </w:tc>
        <w:tc>
          <w:tcPr>
            <w:tcW w:w="0" w:type="auto"/>
          </w:tcPr>
          <w:p w14:paraId="2FC7BC42" w14:textId="77777777" w:rsidR="00790C60" w:rsidRDefault="004F23DF">
            <w:pP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14:paraId="1C8E0C5E" w14:textId="77777777" w:rsidR="00790C60" w:rsidRDefault="004F23DF">
            <w:pPr>
              <w:cnfStyle w:val="100000000000" w:firstRow="1" w:lastRow="0" w:firstColumn="0" w:lastColumn="0" w:oddVBand="0" w:evenVBand="0" w:oddHBand="0" w:evenHBand="0" w:firstRowFirstColumn="0" w:firstRowLastColumn="0" w:lastRowFirstColumn="0" w:lastRowLastColumn="0"/>
            </w:pPr>
            <w:r>
              <w:t>Quantity</w:t>
            </w:r>
          </w:p>
        </w:tc>
        <w:tc>
          <w:tcPr>
            <w:tcW w:w="0" w:type="auto"/>
          </w:tcPr>
          <w:p w14:paraId="107D3B35" w14:textId="77777777" w:rsidR="00790C60" w:rsidRDefault="004F23DF">
            <w:pPr>
              <w:cnfStyle w:val="100000000000" w:firstRow="1" w:lastRow="0" w:firstColumn="0" w:lastColumn="0" w:oddVBand="0" w:evenVBand="0" w:oddHBand="0" w:evenHBand="0" w:firstRowFirstColumn="0" w:firstRowLastColumn="0" w:lastRowFirstColumn="0" w:lastRowLastColumn="0"/>
            </w:pPr>
            <w:r>
              <w:t>Cost</w:t>
            </w:r>
          </w:p>
        </w:tc>
      </w:tr>
      <w:tr w:rsidR="00790C60" w14:paraId="7A15E15A" w14:textId="77777777" w:rsidTr="00C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755802" w14:textId="77777777" w:rsidR="00790C60" w:rsidRDefault="004F23DF">
            <w:r>
              <w:t>Compute (Premium)</w:t>
            </w:r>
          </w:p>
        </w:tc>
        <w:tc>
          <w:tcPr>
            <w:tcW w:w="0" w:type="auto"/>
          </w:tcPr>
          <w:p w14:paraId="26BE3220" w14:textId="77777777" w:rsidR="00790C60" w:rsidRDefault="004F23DF">
            <w:pPr>
              <w:cnfStyle w:val="000000100000" w:firstRow="0" w:lastRow="0" w:firstColumn="0" w:lastColumn="0" w:oddVBand="0" w:evenVBand="0" w:oddHBand="1" w:evenHBand="0" w:firstRowFirstColumn="0" w:firstRowLastColumn="0" w:lastRowFirstColumn="0" w:lastRowLastColumn="0"/>
            </w:pPr>
            <w:r>
              <w:t>6GB Memory (1 primary, 1 replica)</w:t>
            </w:r>
          </w:p>
        </w:tc>
        <w:tc>
          <w:tcPr>
            <w:tcW w:w="0" w:type="auto"/>
          </w:tcPr>
          <w:p w14:paraId="6995B097" w14:textId="77777777" w:rsidR="00790C60" w:rsidRDefault="004F23DF">
            <w:pPr>
              <w:cnfStyle w:val="000000100000" w:firstRow="0" w:lastRow="0" w:firstColumn="0" w:lastColumn="0" w:oddVBand="0" w:evenVBand="0" w:oddHBand="1" w:evenHBand="0" w:firstRowFirstColumn="0" w:firstRowLastColumn="0" w:lastRowFirstColumn="0" w:lastRowLastColumn="0"/>
            </w:pPr>
            <w:r>
              <w:t>24 x 365 @ $0.249/hr</w:t>
            </w:r>
          </w:p>
        </w:tc>
        <w:tc>
          <w:tcPr>
            <w:tcW w:w="0" w:type="auto"/>
          </w:tcPr>
          <w:p w14:paraId="2EA48F30" w14:textId="77777777" w:rsidR="00790C60" w:rsidRDefault="004F23DF">
            <w:pPr>
              <w:cnfStyle w:val="000000100000" w:firstRow="0" w:lastRow="0" w:firstColumn="0" w:lastColumn="0" w:oddVBand="0" w:evenVBand="0" w:oddHBand="1" w:evenHBand="0" w:firstRowFirstColumn="0" w:firstRowLastColumn="0" w:lastRowFirstColumn="0" w:lastRowLastColumn="0"/>
            </w:pPr>
            <w:r>
              <w:t>$2190 / yr</w:t>
            </w:r>
          </w:p>
        </w:tc>
      </w:tr>
      <w:tr w:rsidR="00790C60" w14:paraId="3B859ED9" w14:textId="77777777" w:rsidTr="00C21537">
        <w:tc>
          <w:tcPr>
            <w:cnfStyle w:val="001000000000" w:firstRow="0" w:lastRow="0" w:firstColumn="1" w:lastColumn="0" w:oddVBand="0" w:evenVBand="0" w:oddHBand="0" w:evenHBand="0" w:firstRowFirstColumn="0" w:firstRowLastColumn="0" w:lastRowFirstColumn="0" w:lastRowLastColumn="0"/>
            <w:tcW w:w="0" w:type="auto"/>
          </w:tcPr>
          <w:p w14:paraId="34732D63" w14:textId="77777777" w:rsidR="00790C60" w:rsidRDefault="004F23DF">
            <w:r>
              <w:t>Storage (backup)</w:t>
            </w:r>
          </w:p>
        </w:tc>
        <w:tc>
          <w:tcPr>
            <w:tcW w:w="0" w:type="auto"/>
          </w:tcPr>
          <w:p w14:paraId="41A0F3D3" w14:textId="77777777" w:rsidR="00790C60" w:rsidRDefault="004F23DF">
            <w:pPr>
              <w:cnfStyle w:val="000000000000" w:firstRow="0" w:lastRow="0" w:firstColumn="0" w:lastColumn="0" w:oddVBand="0" w:evenVBand="0" w:oddHBand="0" w:evenHBand="0" w:firstRowFirstColumn="0" w:firstRowLastColumn="0" w:lastRowFirstColumn="0" w:lastRowLastColumn="0"/>
            </w:pPr>
            <w:r>
              <w:t>6GB</w:t>
            </w:r>
          </w:p>
        </w:tc>
        <w:tc>
          <w:tcPr>
            <w:tcW w:w="0" w:type="auto"/>
          </w:tcPr>
          <w:p w14:paraId="56B6BCB8" w14:textId="77777777" w:rsidR="00790C60" w:rsidRDefault="004F23DF">
            <w:pPr>
              <w:cnfStyle w:val="000000000000" w:firstRow="0" w:lastRow="0" w:firstColumn="0" w:lastColumn="0" w:oddVBand="0" w:evenVBand="0" w:oddHBand="0" w:evenHBand="0" w:firstRowFirstColumn="0" w:firstRowLastColumn="0" w:lastRowFirstColumn="0" w:lastRowLastColumn="0"/>
            </w:pPr>
            <w:r>
              <w:t>6 * 12 @ $0.15</w:t>
            </w:r>
          </w:p>
        </w:tc>
        <w:tc>
          <w:tcPr>
            <w:tcW w:w="0" w:type="auto"/>
          </w:tcPr>
          <w:p w14:paraId="3B72BB3B" w14:textId="77777777" w:rsidR="00790C60" w:rsidRDefault="004F23DF">
            <w:pPr>
              <w:cnfStyle w:val="000000000000" w:firstRow="0" w:lastRow="0" w:firstColumn="0" w:lastColumn="0" w:oddVBand="0" w:evenVBand="0" w:oddHBand="0" w:evenHBand="0" w:firstRowFirstColumn="0" w:firstRowLastColumn="0" w:lastRowFirstColumn="0" w:lastRowLastColumn="0"/>
            </w:pPr>
            <w:r>
              <w:t>$10.80 / yr</w:t>
            </w:r>
          </w:p>
        </w:tc>
      </w:tr>
      <w:tr w:rsidR="00790C60" w14:paraId="6FC4A674" w14:textId="77777777" w:rsidTr="00C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2BD190" w14:textId="77777777" w:rsidR="00790C60" w:rsidRDefault="004F23DF">
            <w:r>
              <w:t>Network</w:t>
            </w:r>
          </w:p>
        </w:tc>
        <w:tc>
          <w:tcPr>
            <w:tcW w:w="0" w:type="auto"/>
          </w:tcPr>
          <w:p w14:paraId="7C1335E9" w14:textId="77777777" w:rsidR="00790C60" w:rsidRDefault="004F23DF">
            <w:pPr>
              <w:cnfStyle w:val="000000100000" w:firstRow="0" w:lastRow="0" w:firstColumn="0" w:lastColumn="0" w:oddVBand="0" w:evenVBand="0" w:oddHBand="1" w:evenHBand="0" w:firstRowFirstColumn="0" w:firstRowLastColumn="0" w:lastRowFirstColumn="0" w:lastRowLastColumn="0"/>
            </w:pPr>
            <w:r>
              <w:t>~27.37GB/month egress</w:t>
            </w:r>
          </w:p>
        </w:tc>
        <w:tc>
          <w:tcPr>
            <w:tcW w:w="0" w:type="auto"/>
          </w:tcPr>
          <w:p w14:paraId="0808191E" w14:textId="77777777" w:rsidR="00790C60" w:rsidRDefault="004F23DF">
            <w:pPr>
              <w:cnfStyle w:val="000000100000" w:firstRow="0" w:lastRow="0" w:firstColumn="0" w:lastColumn="0" w:oddVBand="0" w:evenVBand="0" w:oddHBand="1" w:evenHBand="0" w:firstRowFirstColumn="0" w:firstRowLastColumn="0" w:lastRowFirstColumn="0" w:lastRowLastColumn="0"/>
            </w:pPr>
            <w:r>
              <w:t>12 * 22.37 * $.08</w:t>
            </w:r>
          </w:p>
        </w:tc>
        <w:tc>
          <w:tcPr>
            <w:tcW w:w="0" w:type="auto"/>
          </w:tcPr>
          <w:p w14:paraId="39B855E9" w14:textId="77777777" w:rsidR="00790C60" w:rsidRDefault="004F23DF">
            <w:pPr>
              <w:cnfStyle w:val="000000100000" w:firstRow="0" w:lastRow="0" w:firstColumn="0" w:lastColumn="0" w:oddVBand="0" w:evenVBand="0" w:oddHBand="1" w:evenHBand="0" w:firstRowFirstColumn="0" w:firstRowLastColumn="0" w:lastRowFirstColumn="0" w:lastRowLastColumn="0"/>
            </w:pPr>
            <w:r>
              <w:t>$21.4752 / yr</w:t>
            </w:r>
          </w:p>
        </w:tc>
      </w:tr>
      <w:tr w:rsidR="00790C60" w14:paraId="66B5EEC9" w14:textId="77777777" w:rsidTr="00C21537">
        <w:tc>
          <w:tcPr>
            <w:cnfStyle w:val="001000000000" w:firstRow="0" w:lastRow="0" w:firstColumn="1" w:lastColumn="0" w:oddVBand="0" w:evenVBand="0" w:oddHBand="0" w:evenHBand="0" w:firstRowFirstColumn="0" w:firstRowLastColumn="0" w:lastRowFirstColumn="0" w:lastRowLastColumn="0"/>
            <w:tcW w:w="0" w:type="auto"/>
          </w:tcPr>
          <w:p w14:paraId="6632B609" w14:textId="77777777" w:rsidR="00790C60" w:rsidRDefault="004F23DF">
            <w:r>
              <w:t>Total</w:t>
            </w:r>
          </w:p>
        </w:tc>
        <w:tc>
          <w:tcPr>
            <w:tcW w:w="0" w:type="auto"/>
          </w:tcPr>
          <w:p w14:paraId="427E67E3" w14:textId="77777777" w:rsidR="00790C60" w:rsidRDefault="00790C60">
            <w:pPr>
              <w:cnfStyle w:val="000000000000" w:firstRow="0" w:lastRow="0" w:firstColumn="0" w:lastColumn="0" w:oddVBand="0" w:evenVBand="0" w:oddHBand="0" w:evenHBand="0" w:firstRowFirstColumn="0" w:firstRowLastColumn="0" w:lastRowFirstColumn="0" w:lastRowLastColumn="0"/>
            </w:pPr>
          </w:p>
        </w:tc>
        <w:tc>
          <w:tcPr>
            <w:tcW w:w="0" w:type="auto"/>
          </w:tcPr>
          <w:p w14:paraId="06644988" w14:textId="77777777" w:rsidR="00790C60" w:rsidRDefault="00790C60">
            <w:pPr>
              <w:cnfStyle w:val="000000000000" w:firstRow="0" w:lastRow="0" w:firstColumn="0" w:lastColumn="0" w:oddVBand="0" w:evenVBand="0" w:oddHBand="0" w:evenHBand="0" w:firstRowFirstColumn="0" w:firstRowLastColumn="0" w:lastRowFirstColumn="0" w:lastRowLastColumn="0"/>
            </w:pPr>
          </w:p>
        </w:tc>
        <w:tc>
          <w:tcPr>
            <w:tcW w:w="0" w:type="auto"/>
          </w:tcPr>
          <w:p w14:paraId="5065A69E" w14:textId="77777777" w:rsidR="00790C60" w:rsidRDefault="004F23DF">
            <w:pPr>
              <w:cnfStyle w:val="000000000000" w:firstRow="0" w:lastRow="0" w:firstColumn="0" w:lastColumn="0" w:oddVBand="0" w:evenVBand="0" w:oddHBand="0" w:evenHBand="0" w:firstRowFirstColumn="0" w:firstRowLastColumn="0" w:lastRowFirstColumn="0" w:lastRowLastColumn="0"/>
            </w:pPr>
            <w:r>
              <w:t>$2222.27 / yr (~45% savings)</w:t>
            </w:r>
          </w:p>
        </w:tc>
      </w:tr>
    </w:tbl>
    <w:p w14:paraId="6C968ABB" w14:textId="77777777" w:rsidR="00790C60" w:rsidRDefault="004F23DF">
      <w:r>
        <w:t>As the table above shows, backups, network egress, and any extra nodes must be considered in the total cost of ownership (TCO). As more instances are added, the st</w:t>
      </w:r>
      <w:r>
        <w:t>orage and network traffic generated would be the only extra cost-based factor to consider.</w:t>
      </w:r>
    </w:p>
    <w:p w14:paraId="66550F7C" w14:textId="77777777" w:rsidR="00790C60" w:rsidRDefault="004F23DF">
      <w:r>
        <w:rPr>
          <w:b/>
          <w:bCs/>
        </w:rPr>
        <w:t>Note:</w:t>
      </w:r>
      <w:r>
        <w:t xml:space="preserve"> The estimates above do not include any </w:t>
      </w:r>
      <w:hyperlink r:id="rId25">
        <w:r>
          <w:rPr>
            <w:rStyle w:val="Hyperlink"/>
          </w:rPr>
          <w:t>ExpressRoute</w:t>
        </w:r>
      </w:hyperlink>
      <w:r>
        <w:t xml:space="preserve">, </w:t>
      </w:r>
      <w:hyperlink r:id="rId26">
        <w:r>
          <w:rPr>
            <w:rStyle w:val="Hyperlink"/>
          </w:rPr>
          <w:t>Azure App Gateway</w:t>
        </w:r>
      </w:hyperlink>
      <w:r>
        <w:t xml:space="preserve">, </w:t>
      </w:r>
      <w:hyperlink r:id="rId27">
        <w:r>
          <w:rPr>
            <w:rStyle w:val="Hyperlink"/>
          </w:rPr>
          <w:t>Azure Load Balancer</w:t>
        </w:r>
      </w:hyperlink>
      <w:r>
        <w:t xml:space="preserve">, or </w:t>
      </w:r>
      <w:hyperlink r:id="rId28">
        <w:r>
          <w:rPr>
            <w:rStyle w:val="Hyperlink"/>
          </w:rPr>
          <w:t>App Service</w:t>
        </w:r>
      </w:hyperlink>
      <w:r>
        <w:t xml:space="preserve"> costs for the application layers.</w:t>
      </w:r>
    </w:p>
    <w:p w14:paraId="683FE315" w14:textId="77777777" w:rsidR="00790C60" w:rsidRDefault="004F23DF">
      <w:r>
        <w:t>The above pricing can change at any time and will vary based on region. The region used above was West US 2.</w:t>
      </w:r>
    </w:p>
    <w:p w14:paraId="75F79111" w14:textId="77777777" w:rsidR="00790C60" w:rsidRDefault="004F23DF">
      <w:pPr>
        <w:pStyle w:val="Heading3"/>
      </w:pPr>
      <w:bookmarkStart w:id="35" w:name="application-implications"/>
      <w:bookmarkEnd w:id="34"/>
      <w:r>
        <w:t>Application Implications</w:t>
      </w:r>
    </w:p>
    <w:p w14:paraId="35851D5B" w14:textId="77777777" w:rsidR="00790C60" w:rsidRDefault="004F23DF">
      <w:r>
        <w:t>When moving to Azure Cache for Redis,</w:t>
      </w:r>
      <w:r>
        <w:t xml:space="preserve"> the conversion to </w:t>
      </w:r>
      <w:hyperlink r:id="rId29" w:anchor="configure-your-application-to-use-tls-12">
        <w:r>
          <w:rPr>
            <w:rStyle w:val="Hyperlink"/>
          </w:rPr>
          <w:t>secure sockets layer (SSL)</w:t>
        </w:r>
      </w:hyperlink>
      <w:r>
        <w:t xml:space="preserve"> </w:t>
      </w:r>
      <w:r>
        <w:t>based communication is likely to be one of the biggest changes for the applications. SSL is enabled by default in Azure Cache for Redis and it is likely the on-premises application and data workload is not set up to connect to Redis using SSL. When enabled</w:t>
      </w:r>
      <w:r>
        <w:t>, SSL usage will add some additional processing overhead and should be monitored.</w:t>
      </w:r>
    </w:p>
    <w:p w14:paraId="4EC4005A" w14:textId="77777777" w:rsidR="00790C60" w:rsidRDefault="004F23DF">
      <w:r>
        <w:rPr>
          <w:b/>
          <w:bCs/>
        </w:rPr>
        <w:t>Note</w:t>
      </w:r>
      <w:r>
        <w:t xml:space="preserve"> Although SSL is enabled by default, it is possible to disable. This is strongly not recommended.</w:t>
      </w:r>
    </w:p>
    <w:p w14:paraId="504E63CC" w14:textId="77777777" w:rsidR="00790C60" w:rsidRDefault="004F23DF">
      <w:r>
        <w:lastRenderedPageBreak/>
        <w:t>Lastly, modify the server name in the application connection strings or switch the DNS to point to the new Azure Cache for Redis server.</w:t>
      </w:r>
    </w:p>
    <w:p w14:paraId="6A57608C" w14:textId="77777777" w:rsidR="00790C60" w:rsidRDefault="004F23DF">
      <w:pPr>
        <w:pStyle w:val="Heading2"/>
      </w:pPr>
      <w:bookmarkStart w:id="36" w:name="wwi-use-case"/>
      <w:bookmarkStart w:id="37" w:name="_Toc82174706"/>
      <w:bookmarkEnd w:id="31"/>
      <w:bookmarkEnd w:id="35"/>
      <w:r>
        <w:t>WWI Use Case</w:t>
      </w:r>
      <w:bookmarkEnd w:id="37"/>
    </w:p>
    <w:p w14:paraId="351FDA17" w14:textId="77777777" w:rsidR="00790C60" w:rsidRDefault="004F23DF">
      <w:r>
        <w:t>WWI started the assessment by gathering information about their Redis instances. They were able to compile</w:t>
      </w:r>
      <w:r>
        <w:t xml:space="preserve"> the following:</w:t>
      </w:r>
    </w:p>
    <w:tbl>
      <w:tblPr>
        <w:tblStyle w:val="ListTable4-Accent3"/>
        <w:tblW w:w="0" w:type="pct"/>
        <w:tblLook w:val="04A0" w:firstRow="1" w:lastRow="0" w:firstColumn="1" w:lastColumn="0" w:noHBand="0" w:noVBand="1"/>
      </w:tblPr>
      <w:tblGrid>
        <w:gridCol w:w="1795"/>
        <w:gridCol w:w="1347"/>
        <w:gridCol w:w="684"/>
        <w:gridCol w:w="1767"/>
        <w:gridCol w:w="926"/>
        <w:gridCol w:w="2333"/>
        <w:gridCol w:w="1193"/>
      </w:tblGrid>
      <w:tr w:rsidR="00790C60" w14:paraId="13C15E1E" w14:textId="77777777" w:rsidTr="00C21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FE682B" w14:textId="77777777" w:rsidR="00790C60" w:rsidRDefault="004F23DF">
            <w:r>
              <w:t>Name</w:t>
            </w:r>
          </w:p>
        </w:tc>
        <w:tc>
          <w:tcPr>
            <w:tcW w:w="0" w:type="auto"/>
          </w:tcPr>
          <w:p w14:paraId="37EEFBDC" w14:textId="77777777" w:rsidR="00790C60" w:rsidRDefault="004F23DF">
            <w:pPr>
              <w:cnfStyle w:val="100000000000" w:firstRow="1" w:lastRow="0" w:firstColumn="0" w:lastColumn="0" w:oddVBand="0" w:evenVBand="0" w:oddHBand="0" w:evenHBand="0" w:firstRowFirstColumn="0" w:firstRowLastColumn="0" w:lastRowFirstColumn="0" w:lastRowLastColumn="0"/>
            </w:pPr>
            <w:r>
              <w:t>Source</w:t>
            </w:r>
          </w:p>
        </w:tc>
        <w:tc>
          <w:tcPr>
            <w:tcW w:w="0" w:type="auto"/>
          </w:tcPr>
          <w:p w14:paraId="6640F046" w14:textId="77777777" w:rsidR="00790C60" w:rsidRDefault="004F23DF">
            <w:pPr>
              <w:cnfStyle w:val="100000000000" w:firstRow="1" w:lastRow="0" w:firstColumn="0" w:lastColumn="0" w:oddVBand="0" w:evenVBand="0" w:oddHBand="0" w:evenHBand="0" w:firstRowFirstColumn="0" w:firstRowLastColumn="0" w:lastRowFirstColumn="0" w:lastRowLastColumn="0"/>
            </w:pPr>
            <w:r>
              <w:t>Size</w:t>
            </w:r>
          </w:p>
        </w:tc>
        <w:tc>
          <w:tcPr>
            <w:tcW w:w="0" w:type="auto"/>
          </w:tcPr>
          <w:p w14:paraId="644EA6F6" w14:textId="77777777" w:rsidR="00790C60" w:rsidRDefault="004F23DF">
            <w:pPr>
              <w:cnfStyle w:val="100000000000" w:firstRow="1" w:lastRow="0" w:firstColumn="0" w:lastColumn="0" w:oddVBand="0" w:evenVBand="0" w:oddHBand="0" w:evenHBand="0" w:firstRowFirstColumn="0" w:firstRowLastColumn="0" w:lastRowFirstColumn="0" w:lastRowLastColumn="0"/>
            </w:pPr>
            <w:r>
              <w:t>Data Persistence</w:t>
            </w:r>
          </w:p>
        </w:tc>
        <w:tc>
          <w:tcPr>
            <w:tcW w:w="0" w:type="auto"/>
          </w:tcPr>
          <w:p w14:paraId="38681D09" w14:textId="77777777" w:rsidR="00790C60" w:rsidRDefault="004F23DF">
            <w:pPr>
              <w:cnfStyle w:val="100000000000" w:firstRow="1" w:lastRow="0" w:firstColumn="0" w:lastColumn="0" w:oddVBand="0" w:evenVBand="0" w:oddHBand="0" w:evenHBand="0" w:firstRowFirstColumn="0" w:firstRowLastColumn="0" w:lastRowFirstColumn="0" w:lastRowLastColumn="0"/>
            </w:pPr>
            <w:r>
              <w:t>Version</w:t>
            </w:r>
          </w:p>
        </w:tc>
        <w:tc>
          <w:tcPr>
            <w:tcW w:w="0" w:type="auto"/>
          </w:tcPr>
          <w:p w14:paraId="0D2EAACE" w14:textId="77777777" w:rsidR="00790C60" w:rsidRDefault="004F23DF">
            <w:pPr>
              <w:cnfStyle w:val="100000000000" w:firstRow="1" w:lastRow="0" w:firstColumn="0" w:lastColumn="0" w:oddVBand="0" w:evenVBand="0" w:oddHBand="0" w:evenHBand="0" w:firstRowFirstColumn="0" w:firstRowLastColumn="0" w:lastRowFirstColumn="0" w:lastRowLastColumn="0"/>
            </w:pPr>
            <w:r>
              <w:t>Owner</w:t>
            </w:r>
          </w:p>
        </w:tc>
        <w:tc>
          <w:tcPr>
            <w:tcW w:w="0" w:type="auto"/>
          </w:tcPr>
          <w:p w14:paraId="525B4DB8" w14:textId="77777777" w:rsidR="00790C60" w:rsidRDefault="004F23DF">
            <w:pPr>
              <w:cnfStyle w:val="100000000000" w:firstRow="1" w:lastRow="0" w:firstColumn="0" w:lastColumn="0" w:oddVBand="0" w:evenVBand="0" w:oddHBand="0" w:evenHBand="0" w:firstRowFirstColumn="0" w:firstRowLastColumn="0" w:lastRowFirstColumn="0" w:lastRowLastColumn="0"/>
            </w:pPr>
            <w:r>
              <w:t>Downtime</w:t>
            </w:r>
          </w:p>
        </w:tc>
      </w:tr>
      <w:tr w:rsidR="00790C60" w14:paraId="76A7B5F9" w14:textId="77777777" w:rsidTr="00C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44694E" w14:textId="77777777" w:rsidR="00790C60" w:rsidRDefault="004F23DF">
            <w:r>
              <w:t>Redis (Www)</w:t>
            </w:r>
          </w:p>
        </w:tc>
        <w:tc>
          <w:tcPr>
            <w:tcW w:w="0" w:type="auto"/>
          </w:tcPr>
          <w:p w14:paraId="6788CF51" w14:textId="77777777" w:rsidR="00790C60" w:rsidRDefault="004F23DF">
            <w:pPr>
              <w:cnfStyle w:val="000000100000" w:firstRow="0" w:lastRow="0" w:firstColumn="0" w:lastColumn="0" w:oddVBand="0" w:evenVBand="0" w:oddHBand="1" w:evenHBand="0" w:firstRowFirstColumn="0" w:firstRowLastColumn="0" w:lastRowFirstColumn="0" w:lastRowLastColumn="0"/>
            </w:pPr>
            <w:r>
              <w:t>AWS (PaaS)</w:t>
            </w:r>
          </w:p>
        </w:tc>
        <w:tc>
          <w:tcPr>
            <w:tcW w:w="0" w:type="auto"/>
          </w:tcPr>
          <w:p w14:paraId="06864B8B" w14:textId="77777777" w:rsidR="00790C60" w:rsidRDefault="004F23DF">
            <w:pPr>
              <w:cnfStyle w:val="000000100000" w:firstRow="0" w:lastRow="0" w:firstColumn="0" w:lastColumn="0" w:oddVBand="0" w:evenVBand="0" w:oddHBand="1" w:evenHBand="0" w:firstRowFirstColumn="0" w:firstRowLastColumn="0" w:lastRowFirstColumn="0" w:lastRowLastColumn="0"/>
            </w:pPr>
            <w:r>
              <w:t>6GB</w:t>
            </w:r>
          </w:p>
        </w:tc>
        <w:tc>
          <w:tcPr>
            <w:tcW w:w="0" w:type="auto"/>
          </w:tcPr>
          <w:p w14:paraId="690CC34C" w14:textId="77777777" w:rsidR="00790C60" w:rsidRDefault="004F23DF">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29AD3678" w14:textId="77777777" w:rsidR="00790C60" w:rsidRDefault="004F23DF">
            <w:pPr>
              <w:cnfStyle w:val="000000100000" w:firstRow="0" w:lastRow="0" w:firstColumn="0" w:lastColumn="0" w:oddVBand="0" w:evenVBand="0" w:oddHBand="1" w:evenHBand="0" w:firstRowFirstColumn="0" w:firstRowLastColumn="0" w:lastRowFirstColumn="0" w:lastRowLastColumn="0"/>
            </w:pPr>
            <w:r>
              <w:t>3.0</w:t>
            </w:r>
          </w:p>
        </w:tc>
        <w:tc>
          <w:tcPr>
            <w:tcW w:w="0" w:type="auto"/>
          </w:tcPr>
          <w:p w14:paraId="750F56BB" w14:textId="77777777" w:rsidR="00790C60" w:rsidRDefault="004F23DF">
            <w:pPr>
              <w:cnfStyle w:val="000000100000" w:firstRow="0" w:lastRow="0" w:firstColumn="0" w:lastColumn="0" w:oddVBand="0" w:evenVBand="0" w:oddHBand="1" w:evenHBand="0" w:firstRowFirstColumn="0" w:firstRowLastColumn="0" w:lastRowFirstColumn="0" w:lastRowLastColumn="0"/>
            </w:pPr>
            <w:r>
              <w:t>Information Technology</w:t>
            </w:r>
          </w:p>
        </w:tc>
        <w:tc>
          <w:tcPr>
            <w:tcW w:w="0" w:type="auto"/>
          </w:tcPr>
          <w:p w14:paraId="687F4C87" w14:textId="77777777" w:rsidR="00790C60" w:rsidRDefault="004F23DF">
            <w:pPr>
              <w:cnfStyle w:val="000000100000" w:firstRow="0" w:lastRow="0" w:firstColumn="0" w:lastColumn="0" w:oddVBand="0" w:evenVBand="0" w:oddHBand="1" w:evenHBand="0" w:firstRowFirstColumn="0" w:firstRowLastColumn="0" w:lastRowFirstColumn="0" w:lastRowLastColumn="0"/>
            </w:pPr>
            <w:r>
              <w:t>4 hr</w:t>
            </w:r>
          </w:p>
        </w:tc>
      </w:tr>
      <w:tr w:rsidR="00790C60" w14:paraId="66B63C0F" w14:textId="77777777" w:rsidTr="00C21537">
        <w:tc>
          <w:tcPr>
            <w:cnfStyle w:val="001000000000" w:firstRow="0" w:lastRow="0" w:firstColumn="1" w:lastColumn="0" w:oddVBand="0" w:evenVBand="0" w:oddHBand="0" w:evenHBand="0" w:firstRowFirstColumn="0" w:firstRowLastColumn="0" w:lastRowFirstColumn="0" w:lastRowLastColumn="0"/>
            <w:tcW w:w="0" w:type="auto"/>
          </w:tcPr>
          <w:p w14:paraId="1AFD16FB" w14:textId="77777777" w:rsidR="00790C60" w:rsidRDefault="004F23DF">
            <w:r>
              <w:t>Redis (Database)</w:t>
            </w:r>
          </w:p>
        </w:tc>
        <w:tc>
          <w:tcPr>
            <w:tcW w:w="0" w:type="auto"/>
          </w:tcPr>
          <w:p w14:paraId="7A676908" w14:textId="77777777" w:rsidR="00790C60" w:rsidRDefault="004F23DF">
            <w:pPr>
              <w:cnfStyle w:val="000000000000" w:firstRow="0" w:lastRow="0" w:firstColumn="0" w:lastColumn="0" w:oddVBand="0" w:evenVBand="0" w:oddHBand="0" w:evenHBand="0" w:firstRowFirstColumn="0" w:firstRowLastColumn="0" w:lastRowFirstColumn="0" w:lastRowLastColumn="0"/>
            </w:pPr>
            <w:r>
              <w:t>On-premises</w:t>
            </w:r>
          </w:p>
        </w:tc>
        <w:tc>
          <w:tcPr>
            <w:tcW w:w="0" w:type="auto"/>
          </w:tcPr>
          <w:p w14:paraId="6C354D8B" w14:textId="77777777" w:rsidR="00790C60" w:rsidRDefault="004F23DF">
            <w:pPr>
              <w:cnfStyle w:val="000000000000" w:firstRow="0" w:lastRow="0" w:firstColumn="0" w:lastColumn="0" w:oddVBand="0" w:evenVBand="0" w:oddHBand="0" w:evenHBand="0" w:firstRowFirstColumn="0" w:firstRowLastColumn="0" w:lastRowFirstColumn="0" w:lastRowLastColumn="0"/>
            </w:pPr>
            <w:r>
              <w:t>12GB</w:t>
            </w:r>
          </w:p>
        </w:tc>
        <w:tc>
          <w:tcPr>
            <w:tcW w:w="0" w:type="auto"/>
          </w:tcPr>
          <w:p w14:paraId="53ECAE3A" w14:textId="77777777" w:rsidR="00790C60" w:rsidRDefault="004F23DF">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39E4D417" w14:textId="77777777" w:rsidR="00790C60" w:rsidRDefault="004F23DF">
            <w:pPr>
              <w:cnfStyle w:val="000000000000" w:firstRow="0" w:lastRow="0" w:firstColumn="0" w:lastColumn="0" w:oddVBand="0" w:evenVBand="0" w:oddHBand="0" w:evenHBand="0" w:firstRowFirstColumn="0" w:firstRowLastColumn="0" w:lastRowFirstColumn="0" w:lastRowLastColumn="0"/>
            </w:pPr>
            <w:r>
              <w:t>5.0</w:t>
            </w:r>
          </w:p>
        </w:tc>
        <w:tc>
          <w:tcPr>
            <w:tcW w:w="0" w:type="auto"/>
          </w:tcPr>
          <w:p w14:paraId="1AA95B36" w14:textId="77777777" w:rsidR="00790C60" w:rsidRDefault="004F23DF">
            <w:pPr>
              <w:cnfStyle w:val="000000000000" w:firstRow="0" w:lastRow="0" w:firstColumn="0" w:lastColumn="0" w:oddVBand="0" w:evenVBand="0" w:oddHBand="0" w:evenHBand="0" w:firstRowFirstColumn="0" w:firstRowLastColumn="0" w:lastRowFirstColumn="0" w:lastRowLastColumn="0"/>
            </w:pPr>
            <w:r>
              <w:t>Information Technology</w:t>
            </w:r>
          </w:p>
        </w:tc>
        <w:tc>
          <w:tcPr>
            <w:tcW w:w="0" w:type="auto"/>
          </w:tcPr>
          <w:p w14:paraId="6E1CECD3" w14:textId="77777777" w:rsidR="00790C60" w:rsidRDefault="004F23DF">
            <w:pPr>
              <w:cnfStyle w:val="000000000000" w:firstRow="0" w:lastRow="0" w:firstColumn="0" w:lastColumn="0" w:oddVBand="0" w:evenVBand="0" w:oddHBand="0" w:evenHBand="0" w:firstRowFirstColumn="0" w:firstRowLastColumn="0" w:lastRowFirstColumn="0" w:lastRowLastColumn="0"/>
            </w:pPr>
            <w:r>
              <w:t>1 hrs</w:t>
            </w:r>
          </w:p>
        </w:tc>
      </w:tr>
    </w:tbl>
    <w:p w14:paraId="782AEA61" w14:textId="77777777" w:rsidR="00790C60" w:rsidRDefault="004F23DF">
      <w:r>
        <w:t>Each instance owner was contacted to determine the acceptable downtime period. The planning and migration method selected was based on the acceptable instance downtime.</w:t>
      </w:r>
    </w:p>
    <w:p w14:paraId="216E90C3" w14:textId="77777777" w:rsidR="00790C60" w:rsidRDefault="004F23DF">
      <w:r>
        <w:t>For the first phase, WWI focused solely on the web site supporting instance. The team n</w:t>
      </w:r>
      <w:r>
        <w:t>eeded the migration experience to assist in the proceeding data workload migrations. The www instance was selected because of the simple instance structure and the lenient downtime requirements. Once the instance was migrated, the team focused on migrating</w:t>
      </w:r>
      <w:r>
        <w:t xml:space="preserve"> the application into the secure Azure landing zone.</w:t>
      </w:r>
    </w:p>
    <w:p w14:paraId="29B456B1" w14:textId="77777777" w:rsidR="00790C60" w:rsidRDefault="004F23DF">
      <w:pPr>
        <w:pStyle w:val="Heading2"/>
      </w:pPr>
      <w:bookmarkStart w:id="38" w:name="assessment-checklist"/>
      <w:bookmarkStart w:id="39" w:name="_Toc82174707"/>
      <w:bookmarkEnd w:id="36"/>
      <w:r>
        <w:t>Assessment Checklist</w:t>
      </w:r>
      <w:bookmarkEnd w:id="39"/>
    </w:p>
    <w:p w14:paraId="066E9394" w14:textId="77777777" w:rsidR="00790C60" w:rsidRDefault="004F23DF" w:rsidP="004F23DF">
      <w:pPr>
        <w:numPr>
          <w:ilvl w:val="0"/>
          <w:numId w:val="11"/>
        </w:numPr>
      </w:pPr>
      <w:r>
        <w:t>Test the workload runs successfully on the target system.</w:t>
      </w:r>
    </w:p>
    <w:p w14:paraId="5B204EFC" w14:textId="77777777" w:rsidR="00790C60" w:rsidRDefault="004F23DF" w:rsidP="004F23DF">
      <w:pPr>
        <w:numPr>
          <w:ilvl w:val="0"/>
          <w:numId w:val="11"/>
        </w:numPr>
      </w:pPr>
      <w:r>
        <w:t>Ensure the right networking components are in place for the migration.</w:t>
      </w:r>
    </w:p>
    <w:p w14:paraId="0182F88F" w14:textId="77777777" w:rsidR="00790C60" w:rsidRDefault="004F23DF" w:rsidP="004F23DF">
      <w:pPr>
        <w:numPr>
          <w:ilvl w:val="0"/>
          <w:numId w:val="11"/>
        </w:numPr>
      </w:pPr>
      <w:r>
        <w:t>Understand the data workload resource requirements.</w:t>
      </w:r>
    </w:p>
    <w:p w14:paraId="188645B7" w14:textId="77777777" w:rsidR="00790C60" w:rsidRDefault="004F23DF" w:rsidP="004F23DF">
      <w:pPr>
        <w:numPr>
          <w:ilvl w:val="0"/>
          <w:numId w:val="11"/>
        </w:numPr>
      </w:pPr>
      <w:r>
        <w:t>E</w:t>
      </w:r>
      <w:r>
        <w:t>stimate the total costs.</w:t>
      </w:r>
    </w:p>
    <w:p w14:paraId="722D470F" w14:textId="77777777" w:rsidR="00790C60" w:rsidRDefault="004F23DF" w:rsidP="004F23DF">
      <w:pPr>
        <w:numPr>
          <w:ilvl w:val="0"/>
          <w:numId w:val="11"/>
        </w:numPr>
      </w:pPr>
      <w:r>
        <w:t>Understand the downtime requirements.</w:t>
      </w:r>
    </w:p>
    <w:p w14:paraId="4E0BFE07" w14:textId="77777777" w:rsidR="00790C60" w:rsidRDefault="004F23DF" w:rsidP="004F23DF">
      <w:pPr>
        <w:numPr>
          <w:ilvl w:val="0"/>
          <w:numId w:val="11"/>
        </w:numPr>
      </w:pPr>
      <w:r>
        <w:t>Be prepared to make application changes.</w:t>
      </w:r>
    </w:p>
    <w:p w14:paraId="3D1D203E" w14:textId="77777777" w:rsidR="00790C60" w:rsidRDefault="004F23DF">
      <w:pPr>
        <w:pStyle w:val="Heading1"/>
      </w:pPr>
      <w:bookmarkStart w:id="40" w:name="planning"/>
      <w:bookmarkStart w:id="41" w:name="_Toc82174708"/>
      <w:bookmarkEnd w:id="12"/>
      <w:bookmarkEnd w:id="38"/>
      <w:r>
        <w:lastRenderedPageBreak/>
        <w:t>Planning</w:t>
      </w:r>
      <w:bookmarkEnd w:id="41"/>
    </w:p>
    <w:p w14:paraId="216AD23A" w14:textId="77777777" w:rsidR="00790C60" w:rsidRDefault="004F23DF">
      <w:pPr>
        <w:pStyle w:val="Heading2"/>
      </w:pPr>
      <w:bookmarkStart w:id="42" w:name="landing-zone"/>
      <w:bookmarkStart w:id="43" w:name="_Toc82174709"/>
      <w:r>
        <w:t>Landing Zone</w:t>
      </w:r>
      <w:bookmarkEnd w:id="43"/>
    </w:p>
    <w:p w14:paraId="1A0FBD89" w14:textId="77777777" w:rsidR="00790C60" w:rsidRDefault="004F23DF">
      <w:r>
        <w:t xml:space="preserve">An </w:t>
      </w:r>
      <w:hyperlink r:id="rId30">
        <w:r>
          <w:rPr>
            <w:rStyle w:val="Hyperlink"/>
          </w:rPr>
          <w:t>Azure Landing zone</w:t>
        </w:r>
      </w:hyperlink>
      <w:r>
        <w:t xml:space="preserve"> is th</w:t>
      </w:r>
      <w:r>
        <w:t>e target environment defined as the final resting place of a cloud migration project. In most projects, the landing zone should be scripted via ARM templates for its initial setup. Finally, it should be customized with PowerShell or the Azure Portal to fit</w:t>
      </w:r>
      <w:r>
        <w:t xml:space="preserve"> the needs of the workload.</w:t>
      </w:r>
    </w:p>
    <w:p w14:paraId="68E6E8AA" w14:textId="77777777" w:rsidR="00790C60" w:rsidRDefault="004F23DF">
      <w:r>
        <w:t>Since WWI is based in San Francisco, all resources for the Azure landing zone were created in the US West 2 region. The following resources were created to support the migration:</w:t>
      </w:r>
    </w:p>
    <w:p w14:paraId="7D78AEED" w14:textId="77777777" w:rsidR="00790C60" w:rsidRDefault="004F23DF" w:rsidP="004F23DF">
      <w:pPr>
        <w:numPr>
          <w:ilvl w:val="0"/>
          <w:numId w:val="12"/>
        </w:numPr>
      </w:pPr>
      <w:hyperlink r:id="rId31">
        <w:r>
          <w:rPr>
            <w:rStyle w:val="Hyperlink"/>
          </w:rPr>
          <w:t>Azure Cache for Redis</w:t>
        </w:r>
      </w:hyperlink>
    </w:p>
    <w:p w14:paraId="19DBACE4" w14:textId="77777777" w:rsidR="00790C60" w:rsidRDefault="004F23DF" w:rsidP="004F23DF">
      <w:pPr>
        <w:numPr>
          <w:ilvl w:val="0"/>
          <w:numId w:val="12"/>
        </w:numPr>
      </w:pPr>
      <w:hyperlink r:id="rId32">
        <w:r>
          <w:rPr>
            <w:rStyle w:val="Hyperlink"/>
          </w:rPr>
          <w:t>Express Route</w:t>
        </w:r>
      </w:hyperlink>
    </w:p>
    <w:p w14:paraId="1B8464CC" w14:textId="77777777" w:rsidR="00790C60" w:rsidRDefault="004F23DF" w:rsidP="004F23DF">
      <w:pPr>
        <w:numPr>
          <w:ilvl w:val="0"/>
          <w:numId w:val="12"/>
        </w:numPr>
      </w:pPr>
      <w:hyperlink r:id="rId33">
        <w:r>
          <w:rPr>
            <w:rStyle w:val="Hyperlink"/>
          </w:rPr>
          <w:t>Azure Virtual Network</w:t>
        </w:r>
      </w:hyperlink>
      <w:r>
        <w:t xml:space="preserve"> with </w:t>
      </w:r>
      <w:hyperlink r:id="rId34">
        <w:r>
          <w:rPr>
            <w:rStyle w:val="Hyperlink"/>
          </w:rPr>
          <w:t xml:space="preserve">hub and spoke </w:t>
        </w:r>
        <w:r>
          <w:rPr>
            <w:rStyle w:val="Hyperlink"/>
          </w:rPr>
          <w:t>design</w:t>
        </w:r>
      </w:hyperlink>
      <w:r>
        <w:t xml:space="preserve"> with corresponding </w:t>
      </w:r>
      <w:hyperlink r:id="rId35">
        <w:r>
          <w:rPr>
            <w:rStyle w:val="Hyperlink"/>
          </w:rPr>
          <w:t>virtual network peerings</w:t>
        </w:r>
      </w:hyperlink>
      <w:r>
        <w:t xml:space="preserve"> establish.</w:t>
      </w:r>
    </w:p>
    <w:p w14:paraId="411BA1E7" w14:textId="77777777" w:rsidR="00790C60" w:rsidRDefault="004F23DF" w:rsidP="004F23DF">
      <w:pPr>
        <w:numPr>
          <w:ilvl w:val="0"/>
          <w:numId w:val="12"/>
        </w:numPr>
      </w:pPr>
      <w:hyperlink r:id="rId36">
        <w:r>
          <w:rPr>
            <w:rStyle w:val="Hyperlink"/>
          </w:rPr>
          <w:t>App Serv</w:t>
        </w:r>
        <w:r>
          <w:rPr>
            <w:rStyle w:val="Hyperlink"/>
          </w:rPr>
          <w:t>ice</w:t>
        </w:r>
      </w:hyperlink>
    </w:p>
    <w:p w14:paraId="5C1EF2CF" w14:textId="77777777" w:rsidR="00790C60" w:rsidRDefault="004F23DF" w:rsidP="004F23DF">
      <w:pPr>
        <w:numPr>
          <w:ilvl w:val="0"/>
          <w:numId w:val="12"/>
        </w:numPr>
      </w:pPr>
      <w:hyperlink r:id="rId37">
        <w:r>
          <w:rPr>
            <w:rStyle w:val="Hyperlink"/>
          </w:rPr>
          <w:t>Application Gateway</w:t>
        </w:r>
      </w:hyperlink>
    </w:p>
    <w:p w14:paraId="2A55CB83" w14:textId="77777777" w:rsidR="00790C60" w:rsidRDefault="004F23DF" w:rsidP="004F23DF">
      <w:pPr>
        <w:numPr>
          <w:ilvl w:val="0"/>
          <w:numId w:val="12"/>
        </w:numPr>
      </w:pPr>
      <w:hyperlink r:id="rId38">
        <w:r>
          <w:rPr>
            <w:rStyle w:val="Hyperlink"/>
          </w:rPr>
          <w:t>Private endpoints</w:t>
        </w:r>
      </w:hyperlink>
      <w:r>
        <w:t xml:space="preserve"> for the App Services and Redis instance</w:t>
      </w:r>
    </w:p>
    <w:p w14:paraId="386D320A" w14:textId="77777777" w:rsidR="00790C60" w:rsidRDefault="004F23DF">
      <w:r>
        <w:rPr>
          <w:b/>
          <w:bCs/>
        </w:rPr>
        <w:t>Note:</w:t>
      </w:r>
      <w:r>
        <w:t xml:space="preserve"> As part of this guide, two ARM templates (one with private </w:t>
      </w:r>
      <w:r>
        <w:t>endpoints, one without) were provided to deploy a potential Azure landing zone for a Redis migration project. The private endpoints ARM template provides a more secure, production-ready scenario. Additional manual Azure landing zone configuration may be ne</w:t>
      </w:r>
      <w:r>
        <w:t>cessary, depending on the requirements.</w:t>
      </w:r>
    </w:p>
    <w:p w14:paraId="50256E1E" w14:textId="77777777" w:rsidR="00790C60" w:rsidRDefault="004F23DF">
      <w:r>
        <w:rPr>
          <w:b/>
          <w:bCs/>
        </w:rPr>
        <w:t>Note</w:t>
      </w:r>
      <w:r>
        <w:t xml:space="preserve"> Creating a Redis instance in an Azure Virtual Machine with a default port and no password or on an non-SSL port with a password with no network security group protecting them is highly discouraged. Bots continua</w:t>
      </w:r>
      <w:r>
        <w:t>lly monitor the Azure IP address space and will find your Redis instance within a few days. Be very careful creating resources that are exposed to the internet.</w:t>
      </w:r>
    </w:p>
    <w:p w14:paraId="46FE4F7D" w14:textId="77777777" w:rsidR="00790C60" w:rsidRDefault="004F23DF">
      <w:pPr>
        <w:pStyle w:val="Heading2"/>
      </w:pPr>
      <w:bookmarkStart w:id="44" w:name="networking"/>
      <w:bookmarkStart w:id="45" w:name="_Toc82174710"/>
      <w:bookmarkEnd w:id="42"/>
      <w:r>
        <w:t>Networking</w:t>
      </w:r>
      <w:bookmarkEnd w:id="45"/>
    </w:p>
    <w:p w14:paraId="253C390A" w14:textId="77777777" w:rsidR="00790C60" w:rsidRDefault="004F23DF">
      <w:r>
        <w:t>Getting data from the source system to Azure Cache for Redis in a fast and optimal w</w:t>
      </w:r>
      <w:r>
        <w:t>ay is a vital component to consider in a migration project. Small unreliable connections may require administrators to restart the migration several times until a successful result is achieved. Restarting migrations due to network issues can lead to wasted</w:t>
      </w:r>
      <w:r>
        <w:t xml:space="preserve"> effort, time and money.</w:t>
      </w:r>
    </w:p>
    <w:p w14:paraId="12650B2E" w14:textId="77777777" w:rsidR="00790C60" w:rsidRDefault="004F23DF">
      <w:r>
        <w:t>Take the time to understand and evaluate the network connectivity between the source, tool, and destination environments. In some cases, it may be appropriate to upgrade the internet connectivity or configure an ExpressRoute connec</w:t>
      </w:r>
      <w:r>
        <w:t>tion from the on-premises environment to Azure. Once on-premises to Azure connectivity has been created, the next step is to validate that the selected migration tool can connect from the source to the destination.</w:t>
      </w:r>
    </w:p>
    <w:p w14:paraId="496A8F52" w14:textId="77777777" w:rsidR="00790C60" w:rsidRDefault="004F23DF">
      <w:r>
        <w:lastRenderedPageBreak/>
        <w:t>The migration tool location will determin</w:t>
      </w:r>
      <w:r>
        <w:t>e the network connectivity requirements. As shown in the table below, the selected migration tool must be able to connect to both the on-premises machine and Azure. Azure should be configured to only accept network traffic from the migration tool location.</w:t>
      </w:r>
    </w:p>
    <w:tbl>
      <w:tblPr>
        <w:tblStyle w:val="ListTable4-Accent3"/>
        <w:tblW w:w="4872" w:type="pct"/>
        <w:tblLook w:val="04A0" w:firstRow="1" w:lastRow="0" w:firstColumn="1" w:lastColumn="0" w:noHBand="0" w:noVBand="1"/>
      </w:tblPr>
      <w:tblGrid>
        <w:gridCol w:w="2028"/>
        <w:gridCol w:w="1495"/>
        <w:gridCol w:w="1250"/>
        <w:gridCol w:w="2350"/>
        <w:gridCol w:w="2689"/>
      </w:tblGrid>
      <w:tr w:rsidR="00790C60" w14:paraId="427FFBB7" w14:textId="77777777" w:rsidTr="00C21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090BB1" w14:textId="77777777" w:rsidR="00790C60" w:rsidRDefault="004F23DF">
            <w:r>
              <w:t>Migration Tool</w:t>
            </w:r>
          </w:p>
        </w:tc>
        <w:tc>
          <w:tcPr>
            <w:tcW w:w="0" w:type="auto"/>
          </w:tcPr>
          <w:p w14:paraId="2E12430B" w14:textId="77777777" w:rsidR="00790C60" w:rsidRDefault="004F23DF">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DA2CA40" w14:textId="77777777" w:rsidR="00790C60" w:rsidRDefault="004F23DF">
            <w:pPr>
              <w:cnfStyle w:val="100000000000" w:firstRow="1" w:lastRow="0" w:firstColumn="0" w:lastColumn="0" w:oddVBand="0" w:evenVBand="0" w:oddHBand="0" w:evenHBand="0" w:firstRowFirstColumn="0" w:firstRowLastColumn="0" w:lastRowFirstColumn="0" w:lastRowLastColumn="0"/>
            </w:pPr>
            <w:r>
              <w:t>Tool Location</w:t>
            </w:r>
          </w:p>
        </w:tc>
        <w:tc>
          <w:tcPr>
            <w:tcW w:w="0" w:type="auto"/>
          </w:tcPr>
          <w:p w14:paraId="3935B724" w14:textId="77777777" w:rsidR="00790C60" w:rsidRDefault="004F23DF">
            <w:pPr>
              <w:cnfStyle w:val="100000000000" w:firstRow="1" w:lastRow="0" w:firstColumn="0" w:lastColumn="0" w:oddVBand="0" w:evenVBand="0" w:oddHBand="0" w:evenHBand="0" w:firstRowFirstColumn="0" w:firstRowLastColumn="0" w:lastRowFirstColumn="0" w:lastRowLastColumn="0"/>
            </w:pPr>
            <w:r>
              <w:t>Inbound Network Requirements</w:t>
            </w:r>
          </w:p>
        </w:tc>
        <w:tc>
          <w:tcPr>
            <w:tcW w:w="0" w:type="auto"/>
          </w:tcPr>
          <w:p w14:paraId="5CBFBB44" w14:textId="77777777" w:rsidR="00790C60" w:rsidRDefault="004F23DF">
            <w:pPr>
              <w:cnfStyle w:val="100000000000" w:firstRow="1" w:lastRow="0" w:firstColumn="0" w:lastColumn="0" w:oddVBand="0" w:evenVBand="0" w:oddHBand="0" w:evenHBand="0" w:firstRowFirstColumn="0" w:firstRowLastColumn="0" w:lastRowFirstColumn="0" w:lastRowLastColumn="0"/>
            </w:pPr>
            <w:r>
              <w:t>Outbound Network Requirements</w:t>
            </w:r>
          </w:p>
        </w:tc>
      </w:tr>
      <w:tr w:rsidR="00790C60" w14:paraId="6DEA8530" w14:textId="77777777" w:rsidTr="00C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E8776B" w14:textId="77777777" w:rsidR="00790C60" w:rsidRDefault="004F23DF">
            <w:r>
              <w:t>Import/Export (RDB)</w:t>
            </w:r>
          </w:p>
        </w:tc>
        <w:tc>
          <w:tcPr>
            <w:tcW w:w="0" w:type="auto"/>
          </w:tcPr>
          <w:p w14:paraId="6B3A18D6" w14:textId="77777777" w:rsidR="00790C60" w:rsidRDefault="004F23DF">
            <w:pPr>
              <w:cnfStyle w:val="000000100000" w:firstRow="0" w:lastRow="0" w:firstColumn="0" w:lastColumn="0" w:oddVBand="0" w:evenVBand="0" w:oddHBand="1" w:evenHBand="0" w:firstRowFirstColumn="0" w:firstRowLastColumn="0" w:lastRowFirstColumn="0" w:lastRowLastColumn="0"/>
            </w:pPr>
            <w:r>
              <w:t>Offline</w:t>
            </w:r>
          </w:p>
        </w:tc>
        <w:tc>
          <w:tcPr>
            <w:tcW w:w="0" w:type="auto"/>
          </w:tcPr>
          <w:p w14:paraId="2ED7C932" w14:textId="77777777" w:rsidR="00790C60" w:rsidRDefault="004F23DF">
            <w:pPr>
              <w:cnfStyle w:val="000000100000" w:firstRow="0" w:lastRow="0" w:firstColumn="0" w:lastColumn="0" w:oddVBand="0" w:evenVBand="0" w:oddHBand="1" w:evenHBand="0" w:firstRowFirstColumn="0" w:firstRowLastColumn="0" w:lastRowFirstColumn="0" w:lastRowLastColumn="0"/>
            </w:pPr>
            <w:r>
              <w:t>On-premises</w:t>
            </w:r>
          </w:p>
        </w:tc>
        <w:tc>
          <w:tcPr>
            <w:tcW w:w="0" w:type="auto"/>
          </w:tcPr>
          <w:p w14:paraId="274E5BF5" w14:textId="77777777" w:rsidR="00790C60" w:rsidRDefault="004F23DF">
            <w:pPr>
              <w:cnfStyle w:val="000000100000" w:firstRow="0" w:lastRow="0" w:firstColumn="0" w:lastColumn="0" w:oddVBand="0" w:evenVBand="0" w:oddHBand="1" w:evenHBand="0" w:firstRowFirstColumn="0" w:firstRowLastColumn="0" w:lastRowFirstColumn="0" w:lastRowLastColumn="0"/>
            </w:pPr>
            <w:r>
              <w:t>None</w:t>
            </w:r>
          </w:p>
        </w:tc>
        <w:tc>
          <w:tcPr>
            <w:tcW w:w="0" w:type="auto"/>
          </w:tcPr>
          <w:p w14:paraId="042A82DA" w14:textId="77777777" w:rsidR="00790C60" w:rsidRDefault="004F23DF">
            <w:pPr>
              <w:cnfStyle w:val="000000100000" w:firstRow="0" w:lastRow="0" w:firstColumn="0" w:lastColumn="0" w:oddVBand="0" w:evenVBand="0" w:oddHBand="1" w:evenHBand="0" w:firstRowFirstColumn="0" w:firstRowLastColumn="0" w:lastRowFirstColumn="0" w:lastRowLastColumn="0"/>
            </w:pPr>
            <w:r>
              <w:t>A path to copy the file to the new instance</w:t>
            </w:r>
          </w:p>
        </w:tc>
      </w:tr>
      <w:tr w:rsidR="00790C60" w14:paraId="7152379E" w14:textId="77777777" w:rsidTr="00C21537">
        <w:tc>
          <w:tcPr>
            <w:cnfStyle w:val="001000000000" w:firstRow="0" w:lastRow="0" w:firstColumn="1" w:lastColumn="0" w:oddVBand="0" w:evenVBand="0" w:oddHBand="0" w:evenHBand="0" w:firstRowFirstColumn="0" w:firstRowLastColumn="0" w:lastRowFirstColumn="0" w:lastRowLastColumn="0"/>
            <w:tcW w:w="0" w:type="auto"/>
          </w:tcPr>
          <w:p w14:paraId="590471C8" w14:textId="77777777" w:rsidR="00790C60" w:rsidRDefault="004F23DF">
            <w:r>
              <w:t>DUMP/RESTORE</w:t>
            </w:r>
          </w:p>
        </w:tc>
        <w:tc>
          <w:tcPr>
            <w:tcW w:w="0" w:type="auto"/>
          </w:tcPr>
          <w:p w14:paraId="1A8DDC80" w14:textId="77777777" w:rsidR="00790C60" w:rsidRDefault="004F23DF">
            <w:pPr>
              <w:cnfStyle w:val="000000000000" w:firstRow="0" w:lastRow="0" w:firstColumn="0" w:lastColumn="0" w:oddVBand="0" w:evenVBand="0" w:oddHBand="0" w:evenHBand="0" w:firstRowFirstColumn="0" w:firstRowLastColumn="0" w:lastRowFirstColumn="0" w:lastRowLastColumn="0"/>
            </w:pPr>
            <w:r>
              <w:t>Online</w:t>
            </w:r>
          </w:p>
        </w:tc>
        <w:tc>
          <w:tcPr>
            <w:tcW w:w="0" w:type="auto"/>
          </w:tcPr>
          <w:p w14:paraId="4F50E1FB" w14:textId="77777777" w:rsidR="00790C60" w:rsidRDefault="004F23DF">
            <w:pPr>
              <w:cnfStyle w:val="000000000000" w:firstRow="0" w:lastRow="0" w:firstColumn="0" w:lastColumn="0" w:oddVBand="0" w:evenVBand="0" w:oddHBand="0" w:evenHBand="0" w:firstRowFirstColumn="0" w:firstRowLastColumn="0" w:lastRowFirstColumn="0" w:lastRowLastColumn="0"/>
            </w:pPr>
            <w:r>
              <w:t>On-premises</w:t>
            </w:r>
          </w:p>
        </w:tc>
        <w:tc>
          <w:tcPr>
            <w:tcW w:w="0" w:type="auto"/>
          </w:tcPr>
          <w:p w14:paraId="6CFA3EF6" w14:textId="77777777" w:rsidR="00790C60" w:rsidRDefault="004F23DF">
            <w:pPr>
              <w:cnfStyle w:val="000000000000" w:firstRow="0" w:lastRow="0" w:firstColumn="0" w:lastColumn="0" w:oddVBand="0" w:evenVBand="0" w:oddHBand="0" w:evenHBand="0" w:firstRowFirstColumn="0" w:firstRowLastColumn="0" w:lastRowFirstColumn="0" w:lastRowLastColumn="0"/>
            </w:pPr>
            <w:r>
              <w:t>None</w:t>
            </w:r>
          </w:p>
        </w:tc>
        <w:tc>
          <w:tcPr>
            <w:tcW w:w="0" w:type="auto"/>
          </w:tcPr>
          <w:p w14:paraId="574E48F8" w14:textId="77777777" w:rsidR="00790C60" w:rsidRDefault="004F23DF">
            <w:pPr>
              <w:cnfStyle w:val="000000000000" w:firstRow="0" w:lastRow="0" w:firstColumn="0" w:lastColumn="0" w:oddVBand="0" w:evenVBand="0" w:oddHBand="0" w:evenHBand="0" w:firstRowFirstColumn="0" w:firstRowLastColumn="0" w:lastRowFirstColumn="0" w:lastRowLastColumn="0"/>
            </w:pPr>
            <w:r>
              <w:t>Open port to the target instance</w:t>
            </w:r>
          </w:p>
        </w:tc>
      </w:tr>
      <w:tr w:rsidR="00790C60" w14:paraId="58E999B2" w14:textId="77777777" w:rsidTr="00C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2CAD51" w14:textId="77777777" w:rsidR="00790C60" w:rsidRDefault="004F23DF">
            <w:r>
              <w:t>SLAVEOF / REPLICAOF</w:t>
            </w:r>
          </w:p>
        </w:tc>
        <w:tc>
          <w:tcPr>
            <w:tcW w:w="0" w:type="auto"/>
          </w:tcPr>
          <w:p w14:paraId="1F02059F" w14:textId="77777777" w:rsidR="00790C60" w:rsidRDefault="004F23DF">
            <w:pPr>
              <w:cnfStyle w:val="000000100000" w:firstRow="0" w:lastRow="0" w:firstColumn="0" w:lastColumn="0" w:oddVBand="0" w:evenVBand="0" w:oddHBand="1" w:evenHBand="0" w:firstRowFirstColumn="0" w:firstRowLastColumn="0" w:lastRowFirstColumn="0" w:lastRowLastColumn="0"/>
            </w:pPr>
            <w:r>
              <w:t>Online</w:t>
            </w:r>
          </w:p>
        </w:tc>
        <w:tc>
          <w:tcPr>
            <w:tcW w:w="0" w:type="auto"/>
          </w:tcPr>
          <w:p w14:paraId="2B9E6EB8" w14:textId="77777777" w:rsidR="00790C60" w:rsidRDefault="004F23DF">
            <w:pPr>
              <w:cnfStyle w:val="000000100000" w:firstRow="0" w:lastRow="0" w:firstColumn="0" w:lastColumn="0" w:oddVBand="0" w:evenVBand="0" w:oddHBand="1" w:evenHBand="0" w:firstRowFirstColumn="0" w:firstRowLastColumn="0" w:lastRowFirstColumn="0" w:lastRowLastColumn="0"/>
            </w:pPr>
            <w:r>
              <w:t>On-premises</w:t>
            </w:r>
          </w:p>
        </w:tc>
        <w:tc>
          <w:tcPr>
            <w:tcW w:w="0" w:type="auto"/>
          </w:tcPr>
          <w:p w14:paraId="780A4708" w14:textId="77777777" w:rsidR="00790C60" w:rsidRDefault="004F23DF">
            <w:pPr>
              <w:cnfStyle w:val="000000100000" w:firstRow="0" w:lastRow="0" w:firstColumn="0" w:lastColumn="0" w:oddVBand="0" w:evenVBand="0" w:oddHBand="1" w:evenHBand="0" w:firstRowFirstColumn="0" w:firstRowLastColumn="0" w:lastRowFirstColumn="0" w:lastRowLastColumn="0"/>
            </w:pPr>
            <w:r>
              <w:t>None</w:t>
            </w:r>
          </w:p>
        </w:tc>
        <w:tc>
          <w:tcPr>
            <w:tcW w:w="0" w:type="auto"/>
          </w:tcPr>
          <w:p w14:paraId="3D53F4F8" w14:textId="77777777" w:rsidR="00790C60" w:rsidRDefault="004F23DF">
            <w:pPr>
              <w:cnfStyle w:val="000000100000" w:firstRow="0" w:lastRow="0" w:firstColumn="0" w:lastColumn="0" w:oddVBand="0" w:evenVBand="0" w:oddHBand="1" w:evenHBand="0" w:firstRowFirstColumn="0" w:firstRowLastColumn="0" w:lastRowFirstColumn="0" w:lastRowLastColumn="0"/>
            </w:pPr>
            <w:r>
              <w:t>Open port to the target instance</w:t>
            </w:r>
          </w:p>
        </w:tc>
      </w:tr>
      <w:tr w:rsidR="00790C60" w14:paraId="0CDB013E" w14:textId="77777777" w:rsidTr="00C21537">
        <w:tc>
          <w:tcPr>
            <w:cnfStyle w:val="001000000000" w:firstRow="0" w:lastRow="0" w:firstColumn="1" w:lastColumn="0" w:oddVBand="0" w:evenVBand="0" w:oddHBand="0" w:evenHBand="0" w:firstRowFirstColumn="0" w:firstRowLastColumn="0" w:lastRowFirstColumn="0" w:lastRowLastColumn="0"/>
            <w:tcW w:w="0" w:type="auto"/>
          </w:tcPr>
          <w:p w14:paraId="14BA2612" w14:textId="77777777" w:rsidR="00790C60" w:rsidRDefault="004F23DF">
            <w:r>
              <w:t>MIGRATE</w:t>
            </w:r>
          </w:p>
        </w:tc>
        <w:tc>
          <w:tcPr>
            <w:tcW w:w="0" w:type="auto"/>
          </w:tcPr>
          <w:p w14:paraId="4453434D" w14:textId="77777777" w:rsidR="00790C60" w:rsidRDefault="004F23DF">
            <w:pPr>
              <w:cnfStyle w:val="000000000000" w:firstRow="0" w:lastRow="0" w:firstColumn="0" w:lastColumn="0" w:oddVBand="0" w:evenVBand="0" w:oddHBand="0" w:evenHBand="0" w:firstRowFirstColumn="0" w:firstRowLastColumn="0" w:lastRowFirstColumn="0" w:lastRowLastColumn="0"/>
            </w:pPr>
            <w:r>
              <w:t>Online</w:t>
            </w:r>
          </w:p>
        </w:tc>
        <w:tc>
          <w:tcPr>
            <w:tcW w:w="0" w:type="auto"/>
          </w:tcPr>
          <w:p w14:paraId="4949B4BE" w14:textId="77777777" w:rsidR="00790C60" w:rsidRDefault="004F23DF">
            <w:pPr>
              <w:cnfStyle w:val="000000000000" w:firstRow="0" w:lastRow="0" w:firstColumn="0" w:lastColumn="0" w:oddVBand="0" w:evenVBand="0" w:oddHBand="0" w:evenHBand="0" w:firstRowFirstColumn="0" w:firstRowLastColumn="0" w:lastRowFirstColumn="0" w:lastRowLastColumn="0"/>
            </w:pPr>
            <w:r>
              <w:t>On-premises</w:t>
            </w:r>
          </w:p>
        </w:tc>
        <w:tc>
          <w:tcPr>
            <w:tcW w:w="0" w:type="auto"/>
          </w:tcPr>
          <w:p w14:paraId="2BA7B9B6" w14:textId="77777777" w:rsidR="00790C60" w:rsidRDefault="004F23DF">
            <w:pPr>
              <w:cnfStyle w:val="000000000000" w:firstRow="0" w:lastRow="0" w:firstColumn="0" w:lastColumn="0" w:oddVBand="0" w:evenVBand="0" w:oddHBand="0" w:evenHBand="0" w:firstRowFirstColumn="0" w:firstRowLastColumn="0" w:lastRowFirstColumn="0" w:lastRowLastColumn="0"/>
            </w:pPr>
            <w:r>
              <w:t>None</w:t>
            </w:r>
          </w:p>
        </w:tc>
        <w:tc>
          <w:tcPr>
            <w:tcW w:w="0" w:type="auto"/>
          </w:tcPr>
          <w:p w14:paraId="5C8C490B" w14:textId="77777777" w:rsidR="00790C60" w:rsidRDefault="004F23DF">
            <w:pPr>
              <w:cnfStyle w:val="000000000000" w:firstRow="0" w:lastRow="0" w:firstColumn="0" w:lastColumn="0" w:oddVBand="0" w:evenVBand="0" w:oddHBand="0" w:evenHBand="0" w:firstRowFirstColumn="0" w:firstRowLastColumn="0" w:lastRowFirstColumn="0" w:lastRowLastColumn="0"/>
            </w:pPr>
            <w:r>
              <w:t>Open port to the target instance</w:t>
            </w:r>
          </w:p>
        </w:tc>
      </w:tr>
      <w:tr w:rsidR="00790C60" w14:paraId="586E59BB" w14:textId="77777777" w:rsidTr="00C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CB5D9F" w14:textId="77777777" w:rsidR="00790C60" w:rsidRDefault="004F23DF">
            <w:r>
              <w:t>3rd party tools</w:t>
            </w:r>
          </w:p>
        </w:tc>
        <w:tc>
          <w:tcPr>
            <w:tcW w:w="0" w:type="auto"/>
          </w:tcPr>
          <w:p w14:paraId="3CD37C25" w14:textId="77777777" w:rsidR="00790C60" w:rsidRDefault="004F23DF">
            <w:pPr>
              <w:cnfStyle w:val="000000100000" w:firstRow="0" w:lastRow="0" w:firstColumn="0" w:lastColumn="0" w:oddVBand="0" w:evenVBand="0" w:oddHBand="1" w:evenHBand="0" w:firstRowFirstColumn="0" w:firstRowLastColumn="0" w:lastRowFirstColumn="0" w:lastRowLastColumn="0"/>
            </w:pPr>
            <w:r>
              <w:t>Offline  Online</w:t>
            </w:r>
          </w:p>
        </w:tc>
        <w:tc>
          <w:tcPr>
            <w:tcW w:w="0" w:type="auto"/>
          </w:tcPr>
          <w:p w14:paraId="184E7A0D" w14:textId="77777777" w:rsidR="00790C60" w:rsidRDefault="004F23DF">
            <w:pPr>
              <w:cnfStyle w:val="000000100000" w:firstRow="0" w:lastRow="0" w:firstColumn="0" w:lastColumn="0" w:oddVBand="0" w:evenVBand="0" w:oddHBand="1" w:evenHBand="0" w:firstRowFirstColumn="0" w:firstRowLastColumn="0" w:lastRowFirstColumn="0" w:lastRowLastColumn="0"/>
            </w:pPr>
            <w:r>
              <w:t>On-premises</w:t>
            </w:r>
          </w:p>
        </w:tc>
        <w:tc>
          <w:tcPr>
            <w:tcW w:w="0" w:type="auto"/>
          </w:tcPr>
          <w:p w14:paraId="15ACF9B3" w14:textId="77777777" w:rsidR="00790C60" w:rsidRDefault="004F23DF">
            <w:pPr>
              <w:cnfStyle w:val="000000100000" w:firstRow="0" w:lastRow="0" w:firstColumn="0" w:lastColumn="0" w:oddVBand="0" w:evenVBand="0" w:oddHBand="1" w:evenHBand="0" w:firstRowFirstColumn="0" w:firstRowLastColumn="0" w:lastRowFirstColumn="0" w:lastRowLastColumn="0"/>
            </w:pPr>
            <w:r>
              <w:t>Based on tool</w:t>
            </w:r>
          </w:p>
        </w:tc>
        <w:tc>
          <w:tcPr>
            <w:tcW w:w="0" w:type="auto"/>
          </w:tcPr>
          <w:p w14:paraId="27F40B9D" w14:textId="77777777" w:rsidR="00790C60" w:rsidRDefault="004F23DF">
            <w:pPr>
              <w:cnfStyle w:val="000000100000" w:firstRow="0" w:lastRow="0" w:firstColumn="0" w:lastColumn="0" w:oddVBand="0" w:evenVBand="0" w:oddHBand="1" w:evenHBand="0" w:firstRowFirstColumn="0" w:firstRowLastColumn="0" w:lastRowFirstColumn="0" w:lastRowLastColumn="0"/>
            </w:pPr>
            <w:r>
              <w:t>Based on tool</w:t>
            </w:r>
          </w:p>
        </w:tc>
      </w:tr>
    </w:tbl>
    <w:p w14:paraId="1C7530A7" w14:textId="77777777" w:rsidR="00790C60" w:rsidRDefault="004F23DF">
      <w:r>
        <w:rPr>
          <w:b/>
          <w:bCs/>
        </w:rPr>
        <w:t>Note</w:t>
      </w:r>
      <w:r>
        <w:t xml:space="preserve"> </w:t>
      </w:r>
      <w:r>
        <w:t>We will discuss these migration methods in more detail in the next section.</w:t>
      </w:r>
    </w:p>
    <w:p w14:paraId="56D848B7" w14:textId="77777777" w:rsidR="00790C60" w:rsidRDefault="004F23DF">
      <w:r>
        <w:t>Other networking considerations include:</w:t>
      </w:r>
    </w:p>
    <w:p w14:paraId="426A6A59" w14:textId="77777777" w:rsidR="00790C60" w:rsidRDefault="004F23DF" w:rsidP="004F23DF">
      <w:pPr>
        <w:numPr>
          <w:ilvl w:val="0"/>
          <w:numId w:val="13"/>
        </w:numPr>
      </w:pPr>
      <w:r>
        <w:t>When using an Azure Virtual Machine to run the migration tools, assign it a public IP address and then only allow it to connect to the on-p</w:t>
      </w:r>
      <w:r>
        <w:t>remises Redis instance.</w:t>
      </w:r>
    </w:p>
    <w:p w14:paraId="077EB852" w14:textId="77777777" w:rsidR="00790C60" w:rsidRDefault="004F23DF" w:rsidP="004F23DF">
      <w:pPr>
        <w:numPr>
          <w:ilvl w:val="0"/>
          <w:numId w:val="13"/>
        </w:numPr>
      </w:pPr>
      <w:r>
        <w:t>Outbound firewalls must ensure outbound connectivity to Azure Cache for Redis.</w:t>
      </w:r>
    </w:p>
    <w:p w14:paraId="2371C90E" w14:textId="77777777" w:rsidR="00790C60" w:rsidRDefault="004F23DF">
      <w:pPr>
        <w:pStyle w:val="Heading2"/>
      </w:pPr>
      <w:bookmarkStart w:id="46" w:name="private-link-andor-vnet-integration"/>
      <w:bookmarkStart w:id="47" w:name="_Toc82174711"/>
      <w:bookmarkEnd w:id="44"/>
      <w:r>
        <w:t>Private Link and/or VNet integration</w:t>
      </w:r>
      <w:bookmarkEnd w:id="47"/>
    </w:p>
    <w:p w14:paraId="5F3AD874" w14:textId="77777777" w:rsidR="00790C60" w:rsidRDefault="004F23DF">
      <w:r>
        <w:t xml:space="preserve">All Azure Cache for Redis services support private links and VNet integration. There are however be sure to review the </w:t>
      </w:r>
      <w:hyperlink r:id="rId39" w:anchor="faq">
        <w:r>
          <w:rPr>
            <w:rStyle w:val="Hyperlink"/>
          </w:rPr>
          <w:t>FAQs for private endpoints</w:t>
        </w:r>
      </w:hyperlink>
      <w:r>
        <w:t xml:space="preserve"> to</w:t>
      </w:r>
      <w:r>
        <w:t xml:space="preserve"> understand the behavior of the cache when behind a private endpoint.</w:t>
      </w:r>
    </w:p>
    <w:p w14:paraId="6F8EC715" w14:textId="77777777" w:rsidR="00790C60" w:rsidRDefault="004F23DF">
      <w:pPr>
        <w:pStyle w:val="Heading2"/>
      </w:pPr>
      <w:bookmarkStart w:id="48" w:name="ssltls-connectivity"/>
      <w:bookmarkStart w:id="49" w:name="_Toc82174712"/>
      <w:bookmarkEnd w:id="46"/>
      <w:r>
        <w:t>SSL/TLS Connectivity</w:t>
      </w:r>
      <w:bookmarkEnd w:id="49"/>
    </w:p>
    <w:p w14:paraId="537874E0" w14:textId="77777777" w:rsidR="00790C60" w:rsidRDefault="004F23DF">
      <w:r>
        <w:t>In addition to the application implications of migrating to SSL-based communication, the SSL/TLS connection types are also something that needs to be considered. Aft</w:t>
      </w:r>
      <w:r>
        <w:t xml:space="preserve">er creating the Azure Cache for Redis instance, review the SSL settings, and read the </w:t>
      </w:r>
      <w:hyperlink r:id="rId40" w:anchor="configure-your-application-to-use-tls-12">
        <w:r>
          <w:rPr>
            <w:rStyle w:val="Hyperlink"/>
          </w:rPr>
          <w:t>Configure your applic</w:t>
        </w:r>
        <w:r>
          <w:rPr>
            <w:rStyle w:val="Hyperlink"/>
          </w:rPr>
          <w:t>ation to use TLS 1.2</w:t>
        </w:r>
      </w:hyperlink>
      <w:r>
        <w:t xml:space="preserve"> article to understand how the TLS settings can affect the security posture of an application.</w:t>
      </w:r>
    </w:p>
    <w:p w14:paraId="4F28A624" w14:textId="77777777" w:rsidR="00790C60" w:rsidRDefault="004F23DF">
      <w:pPr>
        <w:pStyle w:val="Heading2"/>
      </w:pPr>
      <w:bookmarkStart w:id="50" w:name="wwi-use-case-1"/>
      <w:bookmarkStart w:id="51" w:name="_Toc82174713"/>
      <w:bookmarkEnd w:id="48"/>
      <w:r>
        <w:t>WWI Use Case</w:t>
      </w:r>
      <w:bookmarkEnd w:id="51"/>
    </w:p>
    <w:p w14:paraId="657A9B14" w14:textId="77777777" w:rsidR="00790C60" w:rsidRDefault="004F23DF">
      <w:r>
        <w:t>WWI’s cloud team has created the necessary Azure landing zone resources in a specific resource group for the Azure Cache for Red</w:t>
      </w:r>
      <w:r>
        <w:t>is. Additional resources will be included to support the applications. To create the landing zone, WWI decided to script the setup and deployment using ARM templates. By using ARM templates, they would be able to quickly tear down and re-setup the environm</w:t>
      </w:r>
      <w:r>
        <w:t>ent, if needed.</w:t>
      </w:r>
    </w:p>
    <w:p w14:paraId="2B9C2C9A" w14:textId="77777777" w:rsidR="00790C60" w:rsidRDefault="004F23DF">
      <w:r>
        <w:lastRenderedPageBreak/>
        <w:t xml:space="preserve">As part of the ARM template, all connections between virtual networks will be configured with peering in a hub and spoke architecture. The instance and application will be placed into separate virtual networks. An Azure App Gateway will be </w:t>
      </w:r>
      <w:r>
        <w:t>placed in front of the app service to allow the app service to be isolated from the Internet. The Azure App Service will connect to the Azure Cache for Redis using a private endpoint.</w:t>
      </w:r>
    </w:p>
    <w:p w14:paraId="2167DDB9" w14:textId="77777777" w:rsidR="00790C60" w:rsidRDefault="004F23DF">
      <w:r>
        <w:t>WWI originally wanted to test an online migration, but the required netw</w:t>
      </w:r>
      <w:r>
        <w:t>ork setup for DMS to connect to their on-premises environment made this infeasible. WWI chose to do an offline migration instead. The Redis pgAdmin tool was used to export the on-premises data and then was used to import the data into the Azure Cache for R</w:t>
      </w:r>
      <w:r>
        <w:t>edis instance. The WWI migration team has also learned that the versatile Azure Data Studio tool has preview Redis support, and would like to explore its utility for developing applications using Redis.</w:t>
      </w:r>
    </w:p>
    <w:p w14:paraId="28B1CA84" w14:textId="77777777" w:rsidR="00790C60" w:rsidRDefault="004F23DF">
      <w:pPr>
        <w:pStyle w:val="Heading2"/>
      </w:pPr>
      <w:bookmarkStart w:id="52" w:name="planning-checklist"/>
      <w:bookmarkStart w:id="53" w:name="_Toc82174714"/>
      <w:bookmarkEnd w:id="50"/>
      <w:r>
        <w:t>Planning Checklist</w:t>
      </w:r>
      <w:bookmarkEnd w:id="53"/>
    </w:p>
    <w:p w14:paraId="47B2E84B" w14:textId="77777777" w:rsidR="00790C60" w:rsidRDefault="004F23DF" w:rsidP="004F23DF">
      <w:pPr>
        <w:numPr>
          <w:ilvl w:val="0"/>
          <w:numId w:val="14"/>
        </w:numPr>
      </w:pPr>
      <w:r>
        <w:t>Prepare the Azure landing zone. Co</w:t>
      </w:r>
      <w:r>
        <w:t>nsider using ARM template deployment in case the environment must be torn down and rebuilt quickly.</w:t>
      </w:r>
    </w:p>
    <w:p w14:paraId="358663E2" w14:textId="77777777" w:rsidR="00790C60" w:rsidRDefault="004F23DF" w:rsidP="004F23DF">
      <w:pPr>
        <w:numPr>
          <w:ilvl w:val="0"/>
          <w:numId w:val="14"/>
        </w:numPr>
      </w:pPr>
      <w:r>
        <w:t>Verify the networking setup. Verification should include testing connectivity, bandwidth, latency, and firewall configurations.</w:t>
      </w:r>
    </w:p>
    <w:p w14:paraId="7FB29862" w14:textId="77777777" w:rsidR="00790C60" w:rsidRDefault="004F23DF" w:rsidP="004F23DF">
      <w:pPr>
        <w:numPr>
          <w:ilvl w:val="0"/>
          <w:numId w:val="14"/>
        </w:numPr>
      </w:pPr>
      <w:r>
        <w:t>Determine if you are going t</w:t>
      </w:r>
      <w:r>
        <w:t>o use the online or offline data migration strategy.</w:t>
      </w:r>
    </w:p>
    <w:p w14:paraId="018CEC27" w14:textId="77777777" w:rsidR="00790C60" w:rsidRDefault="004F23DF" w:rsidP="004F23DF">
      <w:pPr>
        <w:numPr>
          <w:ilvl w:val="0"/>
          <w:numId w:val="14"/>
        </w:numPr>
      </w:pPr>
      <w:r>
        <w:t>Decide on the SSL certificate strategy.</w:t>
      </w:r>
    </w:p>
    <w:p w14:paraId="164C5416" w14:textId="77777777" w:rsidR="00790C60" w:rsidRDefault="004F23DF">
      <w:pPr>
        <w:pStyle w:val="Heading1"/>
      </w:pPr>
      <w:bookmarkStart w:id="54" w:name="migration-methods"/>
      <w:bookmarkStart w:id="55" w:name="_Toc82174715"/>
      <w:bookmarkEnd w:id="40"/>
      <w:bookmarkEnd w:id="52"/>
      <w:r>
        <w:lastRenderedPageBreak/>
        <w:t>Migration Methods</w:t>
      </w:r>
      <w:bookmarkEnd w:id="55"/>
    </w:p>
    <w:p w14:paraId="09428126" w14:textId="77777777" w:rsidR="00790C60" w:rsidRDefault="004F23DF">
      <w:r>
        <w:t>Getting the data from the source to target will require using tools or features of Redis to accomplish the migration.</w:t>
      </w:r>
    </w:p>
    <w:p w14:paraId="576153C6" w14:textId="77777777" w:rsidR="00790C60" w:rsidRDefault="004F23DF">
      <w:r>
        <w:t>It is important to complete</w:t>
      </w:r>
      <w:r>
        <w:t xml:space="preserve"> the entire assessment and planning stages before starting the next stages. The decisions and data collected are migration path and tool selection dependencies.</w:t>
      </w:r>
    </w:p>
    <w:p w14:paraId="4BD7C7A1" w14:textId="77777777" w:rsidR="00790C60" w:rsidRDefault="004F23DF">
      <w:r>
        <w:t>We explore the following commonly used tools in this section:</w:t>
      </w:r>
    </w:p>
    <w:p w14:paraId="301254D7" w14:textId="77777777" w:rsidR="00790C60" w:rsidRDefault="004F23DF" w:rsidP="004F23DF">
      <w:pPr>
        <w:numPr>
          <w:ilvl w:val="0"/>
          <w:numId w:val="15"/>
        </w:numPr>
      </w:pPr>
      <w:r>
        <w:t>Database export/import via RDB fi</w:t>
      </w:r>
      <w:r>
        <w:t>le</w:t>
      </w:r>
    </w:p>
    <w:p w14:paraId="4A4D7E6B" w14:textId="77777777" w:rsidR="00790C60" w:rsidRDefault="004F23DF" w:rsidP="004F23DF">
      <w:pPr>
        <w:numPr>
          <w:ilvl w:val="0"/>
          <w:numId w:val="15"/>
        </w:numPr>
      </w:pPr>
      <w:r>
        <w:t>Append Only File (AOF)</w:t>
      </w:r>
    </w:p>
    <w:p w14:paraId="19F79F32" w14:textId="77777777" w:rsidR="00790C60" w:rsidRDefault="004F23DF" w:rsidP="004F23DF">
      <w:pPr>
        <w:numPr>
          <w:ilvl w:val="0"/>
          <w:numId w:val="15"/>
        </w:numPr>
      </w:pPr>
      <w:r>
        <w:t>Layer of abstraction</w:t>
      </w:r>
    </w:p>
    <w:p w14:paraId="4BA31037" w14:textId="77777777" w:rsidR="00790C60" w:rsidRDefault="004F23DF" w:rsidP="004F23DF">
      <w:pPr>
        <w:numPr>
          <w:ilvl w:val="0"/>
          <w:numId w:val="15"/>
        </w:numPr>
      </w:pPr>
      <w:r>
        <w:t>SLAVEOF / REPLICAOF commands</w:t>
      </w:r>
    </w:p>
    <w:p w14:paraId="49B1D9A8" w14:textId="77777777" w:rsidR="00790C60" w:rsidRDefault="004F23DF" w:rsidP="004F23DF">
      <w:pPr>
        <w:numPr>
          <w:ilvl w:val="0"/>
          <w:numId w:val="15"/>
        </w:numPr>
      </w:pPr>
      <w:r>
        <w:t>MIGRATE command</w:t>
      </w:r>
    </w:p>
    <w:p w14:paraId="46F7ED67" w14:textId="77777777" w:rsidR="00790C60" w:rsidRDefault="004F23DF" w:rsidP="004F23DF">
      <w:pPr>
        <w:numPr>
          <w:ilvl w:val="0"/>
          <w:numId w:val="15"/>
        </w:numPr>
      </w:pPr>
      <w:r>
        <w:t>3rd Party tools</w:t>
      </w:r>
    </w:p>
    <w:p w14:paraId="305B6D6C" w14:textId="77777777" w:rsidR="00790C60" w:rsidRDefault="004F23DF">
      <w:pPr>
        <w:pStyle w:val="Heading2"/>
      </w:pPr>
      <w:bookmarkStart w:id="56" w:name="import-export"/>
      <w:bookmarkStart w:id="57" w:name="_Toc82174716"/>
      <w:r>
        <w:t>Import / Export</w:t>
      </w:r>
      <w:bookmarkEnd w:id="57"/>
    </w:p>
    <w:p w14:paraId="3E819C61" w14:textId="77777777" w:rsidR="00790C60" w:rsidRDefault="004F23DF">
      <w:pPr>
        <w:pStyle w:val="Heading3"/>
      </w:pPr>
      <w:bookmarkStart w:id="58" w:name="redis-persistence"/>
      <w:r>
        <w:t>Redis Persistence</w:t>
      </w:r>
    </w:p>
    <w:p w14:paraId="0D590E68" w14:textId="77777777" w:rsidR="00790C60" w:rsidRDefault="004F23DF">
      <w:r>
        <w:t>Redis is a memory server, designed for high-performance storage and retrieval. If the server or service where to b</w:t>
      </w:r>
      <w:r>
        <w:t xml:space="preserve">e shutdown, all the items in the cache would be lost. To ensure durability, you can </w:t>
      </w:r>
      <w:hyperlink r:id="rId41">
        <w:r>
          <w:rPr>
            <w:rStyle w:val="Hyperlink"/>
          </w:rPr>
          <w:t>select a persistence mode</w:t>
        </w:r>
      </w:hyperlink>
      <w:r>
        <w:t xml:space="preserve"> to keep the values in the case of failure. These two persistence methods include RDB and AO</w:t>
      </w:r>
      <w:r>
        <w:t>F.</w:t>
      </w:r>
    </w:p>
    <w:p w14:paraId="2C8A651A" w14:textId="77777777" w:rsidR="00790C60" w:rsidRDefault="004F23DF">
      <w:r>
        <w:t xml:space="preserve">You can also select the </w:t>
      </w:r>
      <w:hyperlink r:id="rId42">
        <w:r>
          <w:rPr>
            <w:rStyle w:val="Hyperlink"/>
          </w:rPr>
          <w:t>persistence in Azure Redis instances</w:t>
        </w:r>
      </w:hyperlink>
      <w:r>
        <w:t>.</w:t>
      </w:r>
    </w:p>
    <w:p w14:paraId="54556E8F" w14:textId="77777777" w:rsidR="00790C60" w:rsidRDefault="004F23DF">
      <w:pPr>
        <w:pStyle w:val="Heading3"/>
      </w:pPr>
      <w:bookmarkStart w:id="59" w:name="rdb-file"/>
      <w:bookmarkEnd w:id="58"/>
      <w:r>
        <w:t>RDB File</w:t>
      </w:r>
    </w:p>
    <w:p w14:paraId="6C7F552A" w14:textId="77777777" w:rsidR="00790C60" w:rsidRDefault="004F23DF">
      <w:r>
        <w:t>By default, Redis will keep cache data persisted to disk on a fairly regular basis, this can however be disabled by the administrator to improve performance. However, doing so would cause any data in memory to be lost in the case of a server fault or reboo</w:t>
      </w:r>
      <w:r>
        <w:t xml:space="preserve">t. In most cases this is enabled, but has </w:t>
      </w:r>
      <w:hyperlink r:id="rId43">
        <w:r>
          <w:rPr>
            <w:rStyle w:val="Hyperlink"/>
          </w:rPr>
          <w:t>advantages and disadvantages</w:t>
        </w:r>
      </w:hyperlink>
      <w:r>
        <w:t>.</w:t>
      </w:r>
    </w:p>
    <w:p w14:paraId="6BF317B4" w14:textId="77777777" w:rsidR="00790C60" w:rsidRDefault="004F23DF">
      <w:pPr>
        <w:pStyle w:val="Heading3"/>
      </w:pPr>
      <w:bookmarkStart w:id="60" w:name="append-only-file-aof"/>
      <w:bookmarkEnd w:id="59"/>
      <w:r>
        <w:t>Append Only File (AOF)</w:t>
      </w:r>
    </w:p>
    <w:p w14:paraId="67E14083" w14:textId="77777777" w:rsidR="00790C60" w:rsidRDefault="004F23DF">
      <w:r>
        <w:t>The append-only file is an alternative to RDB and is a fully-durable strategy for Redis. It first became a</w:t>
      </w:r>
      <w:r>
        <w:t>vailable in version 1.1. AOF can be enabled in the Redis configuration file:</w:t>
      </w:r>
    </w:p>
    <w:p w14:paraId="4774BFA0" w14:textId="77777777" w:rsidR="00790C60" w:rsidRDefault="004F23DF">
      <w:pPr>
        <w:pStyle w:val="SourceCode"/>
      </w:pPr>
      <w:r>
        <w:t>appendonly yes</w:t>
      </w:r>
    </w:p>
    <w:p w14:paraId="64E83563" w14:textId="77777777" w:rsidR="00790C60" w:rsidRDefault="004F23DF">
      <w:r>
        <w:t>Once enabled, every time Redis receives a command that changes the dataset (e.g. SET) it will append it to the AOF. When you restart Redis it will re-play the AOF t</w:t>
      </w:r>
      <w:r>
        <w:t>o rebuild the state. This same file can be used to rebuild / migrate a Redis instance in Azure.</w:t>
      </w:r>
    </w:p>
    <w:p w14:paraId="3B55161E" w14:textId="77777777" w:rsidR="00790C60" w:rsidRDefault="004F23DF">
      <w:r>
        <w:t>This option is more durable than the RDB file, but comes at some costs in larger files, repeated commands and slower performance when under huge write loads.</w:t>
      </w:r>
    </w:p>
    <w:p w14:paraId="4A3E601A" w14:textId="77777777" w:rsidR="00790C60" w:rsidRDefault="004F23DF">
      <w:pPr>
        <w:pStyle w:val="Heading3"/>
      </w:pPr>
      <w:bookmarkStart w:id="61" w:name="manual-set"/>
      <w:bookmarkEnd w:id="60"/>
      <w:r>
        <w:lastRenderedPageBreak/>
        <w:t>Ma</w:t>
      </w:r>
      <w:r>
        <w:t>nual (SET)</w:t>
      </w:r>
    </w:p>
    <w:p w14:paraId="55F9B22A" w14:textId="77777777" w:rsidR="00790C60" w:rsidRDefault="004F23DF">
      <w:r>
        <w:t>The most basic way to migrate an instance is to enumerate all the keys from the source and then SET the values in the destination. This works well with basic key values such as strings and integers, but care has to be taken with more complex obj</w:t>
      </w:r>
      <w:r>
        <w:t>ects such that the tool encodes the values correctly in the migrate process.</w:t>
      </w:r>
    </w:p>
    <w:p w14:paraId="6734E499" w14:textId="77777777" w:rsidR="00790C60" w:rsidRDefault="004F23DF">
      <w:pPr>
        <w:pStyle w:val="Heading3"/>
      </w:pPr>
      <w:bookmarkStart w:id="62" w:name="manual-dumprestore"/>
      <w:bookmarkEnd w:id="61"/>
      <w:r>
        <w:t>Manual (DUMP/RESTORE)</w:t>
      </w:r>
    </w:p>
    <w:p w14:paraId="7332BEA2" w14:textId="77777777" w:rsidR="00790C60" w:rsidRDefault="004F23DF">
      <w:r>
        <w:t>This path is the preferred path as it will export the key in the Redis encoded format. Although it is the preferred method, it presents various challenges wh</w:t>
      </w:r>
      <w:r>
        <w:t>en the source and target are not within a compatible version range for the encoding algorithm.</w:t>
      </w:r>
    </w:p>
    <w:p w14:paraId="7CC8531F" w14:textId="77777777" w:rsidR="00790C60" w:rsidRDefault="004F23DF">
      <w:pPr>
        <w:pStyle w:val="Heading3"/>
      </w:pPr>
      <w:bookmarkStart w:id="63" w:name="slaveof-replicaof"/>
      <w:bookmarkEnd w:id="62"/>
      <w:r>
        <w:t>SLAVEOF / REPLICAOF</w:t>
      </w:r>
    </w:p>
    <w:p w14:paraId="2C29B949" w14:textId="77777777" w:rsidR="00790C60" w:rsidRDefault="004F23DF">
      <w:r>
        <w:t xml:space="preserve">Redis includes the ability to create replicas of master nodes. This path is one of the easiest to setup, but unfortunately none of the Azure </w:t>
      </w:r>
      <w:r>
        <w:t>services support the SLAVEOF or REPLICAOF commands. This means this path is best used for when you are moving from one version to another to support a move to the cloud using the DUMP and RESTORE path.</w:t>
      </w:r>
    </w:p>
    <w:p w14:paraId="57B5E415" w14:textId="77777777" w:rsidR="00790C60" w:rsidRDefault="004F23DF">
      <w:pPr>
        <w:pStyle w:val="Heading3"/>
      </w:pPr>
      <w:bookmarkStart w:id="64" w:name="migrate"/>
      <w:bookmarkEnd w:id="63"/>
      <w:r>
        <w:t>MIGRATE</w:t>
      </w:r>
    </w:p>
    <w:p w14:paraId="77FBED2A" w14:textId="77777777" w:rsidR="00790C60" w:rsidRDefault="004F23DF">
      <w:r>
        <w:t xml:space="preserve">The </w:t>
      </w:r>
      <w:hyperlink r:id="rId44">
        <w:r>
          <w:t>MIGRATE</w:t>
        </w:r>
      </w:hyperlink>
      <w:r>
        <w:t xml:space="preserve"> Redis command will atomically transfer a key from a source Redis instance to a destination Redis instance. On success the key is deleted from the original instance and is guaranteed to exist in the target instance.</w:t>
      </w:r>
    </w:p>
    <w:p w14:paraId="16C667E9" w14:textId="77777777" w:rsidR="00790C60" w:rsidRDefault="004F23DF">
      <w:pPr>
        <w:pStyle w:val="Heading3"/>
      </w:pPr>
      <w:bookmarkStart w:id="65" w:name="layer-of-abstraction"/>
      <w:bookmarkEnd w:id="64"/>
      <w:r>
        <w:t>Layer of Abstraction</w:t>
      </w:r>
    </w:p>
    <w:p w14:paraId="548D0EAA" w14:textId="77777777" w:rsidR="00790C60" w:rsidRDefault="004F23DF">
      <w:r>
        <w:t>L</w:t>
      </w:r>
      <w:r>
        <w:t>ayer of abstraction means that you can use your applications to migrate your Redis data in real-time and as the data is used. Once you hit 100% key coverage, you can then remove the layer of abstraction and retire the old Redis instances.</w:t>
      </w:r>
    </w:p>
    <w:p w14:paraId="4278725D" w14:textId="77777777" w:rsidR="00790C60" w:rsidRDefault="004F23DF">
      <w:pPr>
        <w:pStyle w:val="Heading3"/>
      </w:pPr>
      <w:bookmarkStart w:id="66" w:name="other-open-source-tools"/>
      <w:bookmarkEnd w:id="65"/>
      <w:r>
        <w:t>Other open-source</w:t>
      </w:r>
      <w:r>
        <w:t xml:space="preserve"> tools</w:t>
      </w:r>
    </w:p>
    <w:p w14:paraId="21C83520" w14:textId="77777777" w:rsidR="00790C60" w:rsidRDefault="004F23DF">
      <w:r>
        <w:t>There are several 3rd party migration tools that help migrate Redis workloads easily and quickly. In most cases, the time savings and ease of use come with a price and may add extra costs to the migration.</w:t>
      </w:r>
    </w:p>
    <w:p w14:paraId="18AAD037" w14:textId="77777777" w:rsidR="00790C60" w:rsidRDefault="004F23DF">
      <w:r>
        <w:t>Some of these include:</w:t>
      </w:r>
    </w:p>
    <w:p w14:paraId="6C027B4F" w14:textId="77777777" w:rsidR="00790C60" w:rsidRDefault="004F23DF" w:rsidP="004F23DF">
      <w:pPr>
        <w:numPr>
          <w:ilvl w:val="0"/>
          <w:numId w:val="16"/>
        </w:numPr>
      </w:pPr>
      <w:hyperlink r:id="rId45">
        <w:r>
          <w:rPr>
            <w:rStyle w:val="Hyperlink"/>
          </w:rPr>
          <w:t>redis-copy</w:t>
        </w:r>
      </w:hyperlink>
    </w:p>
    <w:p w14:paraId="364181C8" w14:textId="77777777" w:rsidR="00790C60" w:rsidRDefault="004F23DF" w:rsidP="004F23DF">
      <w:pPr>
        <w:numPr>
          <w:ilvl w:val="0"/>
          <w:numId w:val="16"/>
        </w:numPr>
      </w:pPr>
      <w:hyperlink r:id="rId46">
        <w:r>
          <w:rPr>
            <w:rStyle w:val="Hyperlink"/>
          </w:rPr>
          <w:t>redis-migrate</w:t>
        </w:r>
      </w:hyperlink>
    </w:p>
    <w:p w14:paraId="0A1CA7B5" w14:textId="77777777" w:rsidR="00790C60" w:rsidRDefault="004F23DF">
      <w:pPr>
        <w:pStyle w:val="Heading2"/>
      </w:pPr>
      <w:bookmarkStart w:id="67" w:name="fastestminimum-downtime-migration"/>
      <w:bookmarkStart w:id="68" w:name="_Toc82174717"/>
      <w:bookmarkEnd w:id="56"/>
      <w:bookmarkEnd w:id="66"/>
      <w:r>
        <w:t>Fastest/Minimum Downtime Migration</w:t>
      </w:r>
      <w:bookmarkEnd w:id="68"/>
    </w:p>
    <w:p w14:paraId="085A7A43" w14:textId="77777777" w:rsidR="00790C60" w:rsidRDefault="004F23DF">
      <w:r>
        <w:t>As outlined above, there are plenty of paths for migrating cache data. Deciding which path</w:t>
      </w:r>
      <w:r>
        <w:t xml:space="preserve"> to take is a function of the migration team’s skill set, and the amount of downtime the instance and application owners are willing to accept. Some tools support multi-threaded parallel data migration approaches while other tools were designed for simple </w:t>
      </w:r>
      <w:r>
        <w:t>migrations of key/value data only.</w:t>
      </w:r>
    </w:p>
    <w:p w14:paraId="121115F6" w14:textId="77777777" w:rsidR="00790C60" w:rsidRDefault="004F23DF">
      <w:pPr>
        <w:pStyle w:val="Heading2"/>
      </w:pPr>
      <w:bookmarkStart w:id="69" w:name="decision-table"/>
      <w:bookmarkStart w:id="70" w:name="_Toc82174718"/>
      <w:bookmarkEnd w:id="67"/>
      <w:r>
        <w:t>Decision Table</w:t>
      </w:r>
      <w:bookmarkEnd w:id="70"/>
    </w:p>
    <w:p w14:paraId="34844BFE" w14:textId="77777777" w:rsidR="00790C60" w:rsidRDefault="004F23DF">
      <w:r>
        <w:t>There are many paths WWI can take to migrate their Redis workloads. We have provided a table of the potential paths and the advantages and disadvantages of each:</w:t>
      </w:r>
    </w:p>
    <w:tbl>
      <w:tblPr>
        <w:tblStyle w:val="ListTable4-Accent3"/>
        <w:tblW w:w="4891" w:type="pct"/>
        <w:tblLook w:val="04A0" w:firstRow="1" w:lastRow="0" w:firstColumn="1" w:lastColumn="0" w:noHBand="0" w:noVBand="1"/>
      </w:tblPr>
      <w:tblGrid>
        <w:gridCol w:w="1705"/>
        <w:gridCol w:w="1726"/>
        <w:gridCol w:w="1721"/>
        <w:gridCol w:w="1446"/>
        <w:gridCol w:w="1477"/>
        <w:gridCol w:w="1775"/>
      </w:tblGrid>
      <w:tr w:rsidR="00790C60" w14:paraId="4C88AA70" w14:textId="77777777" w:rsidTr="00C21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643001" w14:textId="77777777" w:rsidR="00790C60" w:rsidRDefault="004F23DF">
            <w:r>
              <w:lastRenderedPageBreak/>
              <w:t>Objective</w:t>
            </w:r>
          </w:p>
        </w:tc>
        <w:tc>
          <w:tcPr>
            <w:tcW w:w="0" w:type="auto"/>
          </w:tcPr>
          <w:p w14:paraId="6892834F" w14:textId="77777777" w:rsidR="00790C60" w:rsidRDefault="004F23DF">
            <w:pP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14:paraId="57C44B95" w14:textId="77777777" w:rsidR="00790C60" w:rsidRDefault="004F23DF">
            <w:pPr>
              <w:cnfStyle w:val="100000000000" w:firstRow="1" w:lastRow="0" w:firstColumn="0" w:lastColumn="0" w:oddVBand="0" w:evenVBand="0" w:oddHBand="0" w:evenHBand="0" w:firstRowFirstColumn="0" w:firstRowLastColumn="0" w:lastRowFirstColumn="0" w:lastRowLastColumn="0"/>
            </w:pPr>
            <w:r>
              <w:t>Tool</w:t>
            </w:r>
          </w:p>
        </w:tc>
        <w:tc>
          <w:tcPr>
            <w:tcW w:w="0" w:type="auto"/>
          </w:tcPr>
          <w:p w14:paraId="209483D3" w14:textId="77777777" w:rsidR="00790C60" w:rsidRDefault="004F23DF">
            <w:pPr>
              <w:cnfStyle w:val="100000000000" w:firstRow="1" w:lastRow="0" w:firstColumn="0" w:lastColumn="0" w:oddVBand="0" w:evenVBand="0" w:oddHBand="0" w:evenHBand="0" w:firstRowFirstColumn="0" w:firstRowLastColumn="0" w:lastRowFirstColumn="0" w:lastRowLastColumn="0"/>
            </w:pPr>
            <w:r>
              <w:t>Prerequisites</w:t>
            </w:r>
          </w:p>
        </w:tc>
        <w:tc>
          <w:tcPr>
            <w:tcW w:w="0" w:type="auto"/>
          </w:tcPr>
          <w:p w14:paraId="7C91F051" w14:textId="77777777" w:rsidR="00790C60" w:rsidRDefault="004F23DF">
            <w:pPr>
              <w:cnfStyle w:val="100000000000" w:firstRow="1" w:lastRow="0" w:firstColumn="0" w:lastColumn="0" w:oddVBand="0" w:evenVBand="0" w:oddHBand="0" w:evenHBand="0" w:firstRowFirstColumn="0" w:firstRowLastColumn="0" w:lastRowFirstColumn="0" w:lastRowLastColumn="0"/>
            </w:pPr>
            <w:r>
              <w:t>Advantages</w:t>
            </w:r>
          </w:p>
        </w:tc>
        <w:tc>
          <w:tcPr>
            <w:tcW w:w="0" w:type="auto"/>
          </w:tcPr>
          <w:p w14:paraId="05BD5C40" w14:textId="77777777" w:rsidR="00790C60" w:rsidRDefault="004F23DF">
            <w:pPr>
              <w:cnfStyle w:val="100000000000" w:firstRow="1" w:lastRow="0" w:firstColumn="0" w:lastColumn="0" w:oddVBand="0" w:evenVBand="0" w:oddHBand="0" w:evenHBand="0" w:firstRowFirstColumn="0" w:firstRowLastColumn="0" w:lastRowFirstColumn="0" w:lastRowLastColumn="0"/>
            </w:pPr>
            <w:r>
              <w:t>Disadvantages</w:t>
            </w:r>
          </w:p>
        </w:tc>
      </w:tr>
      <w:tr w:rsidR="00790C60" w14:paraId="627FE047" w14:textId="77777777" w:rsidTr="00C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FF6474" w14:textId="77777777" w:rsidR="00790C60" w:rsidRDefault="004F23DF">
            <w:r>
              <w:t>Fastest migration possible</w:t>
            </w:r>
          </w:p>
        </w:tc>
        <w:tc>
          <w:tcPr>
            <w:tcW w:w="0" w:type="auto"/>
          </w:tcPr>
          <w:p w14:paraId="2DBD80D8" w14:textId="77777777" w:rsidR="00790C60" w:rsidRDefault="004F23DF">
            <w:pPr>
              <w:cnfStyle w:val="000000100000" w:firstRow="0" w:lastRow="0" w:firstColumn="0" w:lastColumn="0" w:oddVBand="0" w:evenVBand="0" w:oddHBand="1" w:evenHBand="0" w:firstRowFirstColumn="0" w:firstRowLastColumn="0" w:lastRowFirstColumn="0" w:lastRowLastColumn="0"/>
            </w:pPr>
            <w:r>
              <w:t>Parallel approach</w:t>
            </w:r>
          </w:p>
        </w:tc>
        <w:tc>
          <w:tcPr>
            <w:tcW w:w="0" w:type="auto"/>
          </w:tcPr>
          <w:p w14:paraId="5A04BBFA" w14:textId="77777777" w:rsidR="00790C60" w:rsidRDefault="004F23DF">
            <w:pPr>
              <w:cnfStyle w:val="000000100000" w:firstRow="0" w:lastRow="0" w:firstColumn="0" w:lastColumn="0" w:oddVBand="0" w:evenVBand="0" w:oddHBand="1" w:evenHBand="0" w:firstRowFirstColumn="0" w:firstRowLastColumn="0" w:lastRowFirstColumn="0" w:lastRowLastColumn="0"/>
            </w:pPr>
            <w:r>
              <w:t>3rd party tool</w:t>
            </w:r>
          </w:p>
        </w:tc>
        <w:tc>
          <w:tcPr>
            <w:tcW w:w="0" w:type="auto"/>
          </w:tcPr>
          <w:p w14:paraId="02AC5A0A" w14:textId="77777777" w:rsidR="00790C60" w:rsidRDefault="004F23DF">
            <w:pPr>
              <w:cnfStyle w:val="000000100000" w:firstRow="0" w:lastRow="0" w:firstColumn="0" w:lastColumn="0" w:oddVBand="0" w:evenVBand="0" w:oddHBand="1" w:evenHBand="0" w:firstRowFirstColumn="0" w:firstRowLastColumn="0" w:lastRowFirstColumn="0" w:lastRowLastColumn="0"/>
            </w:pPr>
            <w:r>
              <w:t>Scripted Setup</w:t>
            </w:r>
          </w:p>
        </w:tc>
        <w:tc>
          <w:tcPr>
            <w:tcW w:w="0" w:type="auto"/>
          </w:tcPr>
          <w:p w14:paraId="2906DA8C" w14:textId="77777777" w:rsidR="00790C60" w:rsidRDefault="004F23DF">
            <w:pPr>
              <w:cnfStyle w:val="000000100000" w:firstRow="0" w:lastRow="0" w:firstColumn="0" w:lastColumn="0" w:oddVBand="0" w:evenVBand="0" w:oddHBand="1" w:evenHBand="0" w:firstRowFirstColumn="0" w:firstRowLastColumn="0" w:lastRowFirstColumn="0" w:lastRowLastColumn="0"/>
            </w:pPr>
            <w:r>
              <w:t>Highly parallelized</w:t>
            </w:r>
          </w:p>
        </w:tc>
        <w:tc>
          <w:tcPr>
            <w:tcW w:w="0" w:type="auto"/>
          </w:tcPr>
          <w:p w14:paraId="06FAE716" w14:textId="77777777" w:rsidR="00790C60" w:rsidRDefault="004F23DF">
            <w:pPr>
              <w:cnfStyle w:val="000000100000" w:firstRow="0" w:lastRow="0" w:firstColumn="0" w:lastColumn="0" w:oddVBand="0" w:evenVBand="0" w:oddHBand="1" w:evenHBand="0" w:firstRowFirstColumn="0" w:firstRowLastColumn="0" w:lastRowFirstColumn="0" w:lastRowLastColumn="0"/>
            </w:pPr>
            <w:r>
              <w:t>Target throttling</w:t>
            </w:r>
          </w:p>
        </w:tc>
      </w:tr>
      <w:tr w:rsidR="00790C60" w14:paraId="7B7593B4" w14:textId="77777777" w:rsidTr="00C21537">
        <w:tc>
          <w:tcPr>
            <w:cnfStyle w:val="001000000000" w:firstRow="0" w:lastRow="0" w:firstColumn="1" w:lastColumn="0" w:oddVBand="0" w:evenVBand="0" w:oddHBand="0" w:evenHBand="0" w:firstRowFirstColumn="0" w:firstRowLastColumn="0" w:lastRowFirstColumn="0" w:lastRowLastColumn="0"/>
            <w:tcW w:w="0" w:type="auto"/>
          </w:tcPr>
          <w:p w14:paraId="5ECBE0DA" w14:textId="77777777" w:rsidR="00790C60" w:rsidRDefault="004F23DF">
            <w:r>
              <w:t>Online migration</w:t>
            </w:r>
          </w:p>
        </w:tc>
        <w:tc>
          <w:tcPr>
            <w:tcW w:w="0" w:type="auto"/>
          </w:tcPr>
          <w:p w14:paraId="4E7DFBF6" w14:textId="77777777" w:rsidR="00790C60" w:rsidRDefault="004F23DF">
            <w:pPr>
              <w:cnfStyle w:val="000000000000" w:firstRow="0" w:lastRow="0" w:firstColumn="0" w:lastColumn="0" w:oddVBand="0" w:evenVBand="0" w:oddHBand="0" w:evenHBand="0" w:firstRowFirstColumn="0" w:firstRowLastColumn="0" w:lastRowFirstColumn="0" w:lastRowLastColumn="0"/>
            </w:pPr>
            <w:r>
              <w:t>Keep the source up for as long as possible</w:t>
            </w:r>
          </w:p>
        </w:tc>
        <w:tc>
          <w:tcPr>
            <w:tcW w:w="0" w:type="auto"/>
          </w:tcPr>
          <w:p w14:paraId="5237F45E" w14:textId="77777777" w:rsidR="00790C60" w:rsidRDefault="004F23DF">
            <w:pPr>
              <w:cnfStyle w:val="000000000000" w:firstRow="0" w:lastRow="0" w:firstColumn="0" w:lastColumn="0" w:oddVBand="0" w:evenVBand="0" w:oddHBand="0" w:evenHBand="0" w:firstRowFirstColumn="0" w:firstRowLastColumn="0" w:lastRowFirstColumn="0" w:lastRowLastColumn="0"/>
            </w:pPr>
            <w:r>
              <w:t>Replication</w:t>
            </w:r>
          </w:p>
        </w:tc>
        <w:tc>
          <w:tcPr>
            <w:tcW w:w="0" w:type="auto"/>
          </w:tcPr>
          <w:p w14:paraId="47A6987C" w14:textId="77777777" w:rsidR="00790C60" w:rsidRDefault="004F23DF">
            <w:pPr>
              <w:cnfStyle w:val="000000000000" w:firstRow="0" w:lastRow="0" w:firstColumn="0" w:lastColumn="0" w:oddVBand="0" w:evenVBand="0" w:oddHBand="0" w:evenHBand="0" w:firstRowFirstColumn="0" w:firstRowLastColumn="0" w:lastRowFirstColumn="0" w:lastRowLastColumn="0"/>
            </w:pPr>
            <w:r>
              <w:t>None</w:t>
            </w:r>
          </w:p>
        </w:tc>
        <w:tc>
          <w:tcPr>
            <w:tcW w:w="0" w:type="auto"/>
          </w:tcPr>
          <w:p w14:paraId="5D349AD2" w14:textId="77777777" w:rsidR="00790C60" w:rsidRDefault="004F23DF">
            <w:pPr>
              <w:cnfStyle w:val="000000000000" w:firstRow="0" w:lastRow="0" w:firstColumn="0" w:lastColumn="0" w:oddVBand="0" w:evenVBand="0" w:oddHBand="0" w:evenHBand="0" w:firstRowFirstColumn="0" w:firstRowLastColumn="0" w:lastRowFirstColumn="0" w:lastRowLastColumn="0"/>
            </w:pPr>
            <w:r>
              <w:t>Seamless</w:t>
            </w:r>
          </w:p>
        </w:tc>
        <w:tc>
          <w:tcPr>
            <w:tcW w:w="0" w:type="auto"/>
          </w:tcPr>
          <w:p w14:paraId="462458F5" w14:textId="77777777" w:rsidR="00790C60" w:rsidRDefault="004F23DF">
            <w:pPr>
              <w:cnfStyle w:val="000000000000" w:firstRow="0" w:lastRow="0" w:firstColumn="0" w:lastColumn="0" w:oddVBand="0" w:evenVBand="0" w:oddHBand="0" w:evenHBand="0" w:firstRowFirstColumn="0" w:firstRowLastColumn="0" w:lastRowFirstColumn="0" w:lastRowLastColumn="0"/>
            </w:pPr>
            <w:r>
              <w:t xml:space="preserve">Extra </w:t>
            </w:r>
            <w:r>
              <w:t>processing and storage</w:t>
            </w:r>
          </w:p>
        </w:tc>
      </w:tr>
      <w:tr w:rsidR="00790C60" w14:paraId="101643E2" w14:textId="77777777" w:rsidTr="00C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B06563" w14:textId="77777777" w:rsidR="00790C60" w:rsidRDefault="004F23DF">
            <w:r>
              <w:t>Highly Customized Offline Migration</w:t>
            </w:r>
          </w:p>
        </w:tc>
        <w:tc>
          <w:tcPr>
            <w:tcW w:w="0" w:type="auto"/>
          </w:tcPr>
          <w:p w14:paraId="522E70B0" w14:textId="77777777" w:rsidR="00790C60" w:rsidRDefault="004F23DF">
            <w:pPr>
              <w:cnfStyle w:val="000000100000" w:firstRow="0" w:lastRow="0" w:firstColumn="0" w:lastColumn="0" w:oddVBand="0" w:evenVBand="0" w:oddHBand="1" w:evenHBand="0" w:firstRowFirstColumn="0" w:firstRowLastColumn="0" w:lastRowFirstColumn="0" w:lastRowLastColumn="0"/>
            </w:pPr>
            <w:r>
              <w:t>Selectively export objects</w:t>
            </w:r>
          </w:p>
        </w:tc>
        <w:tc>
          <w:tcPr>
            <w:tcW w:w="0" w:type="auto"/>
          </w:tcPr>
          <w:p w14:paraId="5AA5F517" w14:textId="77777777" w:rsidR="00790C60" w:rsidRDefault="004F23DF">
            <w:pPr>
              <w:cnfStyle w:val="000000100000" w:firstRow="0" w:lastRow="0" w:firstColumn="0" w:lastColumn="0" w:oddVBand="0" w:evenVBand="0" w:oddHBand="1" w:evenHBand="0" w:firstRowFirstColumn="0" w:firstRowLastColumn="0" w:lastRowFirstColumn="0" w:lastRowLastColumn="0"/>
            </w:pPr>
            <w:r>
              <w:t>IMPORT/EXPORT</w:t>
            </w:r>
          </w:p>
        </w:tc>
        <w:tc>
          <w:tcPr>
            <w:tcW w:w="0" w:type="auto"/>
          </w:tcPr>
          <w:p w14:paraId="2BB85570" w14:textId="77777777" w:rsidR="00790C60" w:rsidRDefault="004F23DF">
            <w:pPr>
              <w:cnfStyle w:val="000000100000" w:firstRow="0" w:lastRow="0" w:firstColumn="0" w:lastColumn="0" w:oddVBand="0" w:evenVBand="0" w:oddHBand="1" w:evenHBand="0" w:firstRowFirstColumn="0" w:firstRowLastColumn="0" w:lastRowFirstColumn="0" w:lastRowLastColumn="0"/>
            </w:pPr>
            <w:r>
              <w:t>None</w:t>
            </w:r>
          </w:p>
        </w:tc>
        <w:tc>
          <w:tcPr>
            <w:tcW w:w="0" w:type="auto"/>
          </w:tcPr>
          <w:p w14:paraId="59B27A9C" w14:textId="77777777" w:rsidR="00790C60" w:rsidRDefault="004F23DF">
            <w:pPr>
              <w:cnfStyle w:val="000000100000" w:firstRow="0" w:lastRow="0" w:firstColumn="0" w:lastColumn="0" w:oddVBand="0" w:evenVBand="0" w:oddHBand="1" w:evenHBand="0" w:firstRowFirstColumn="0" w:firstRowLastColumn="0" w:lastRowFirstColumn="0" w:lastRowLastColumn="0"/>
            </w:pPr>
            <w:r>
              <w:t>Highly customizable</w:t>
            </w:r>
          </w:p>
        </w:tc>
        <w:tc>
          <w:tcPr>
            <w:tcW w:w="0" w:type="auto"/>
          </w:tcPr>
          <w:p w14:paraId="2F16931B" w14:textId="77777777" w:rsidR="00790C60" w:rsidRDefault="004F23DF">
            <w:pPr>
              <w:cnfStyle w:val="000000100000" w:firstRow="0" w:lastRow="0" w:firstColumn="0" w:lastColumn="0" w:oddVBand="0" w:evenVBand="0" w:oddHBand="1" w:evenHBand="0" w:firstRowFirstColumn="0" w:firstRowLastColumn="0" w:lastRowFirstColumn="0" w:lastRowLastColumn="0"/>
            </w:pPr>
            <w:r>
              <w:t>Manual</w:t>
            </w:r>
          </w:p>
        </w:tc>
      </w:tr>
    </w:tbl>
    <w:p w14:paraId="4136FD1C" w14:textId="77777777" w:rsidR="00790C60" w:rsidRDefault="004F23DF">
      <w:r>
        <w:t>In terms of the more specific tools and methods, here is a table of supported features with advantages and disadvantages of each:</w:t>
      </w:r>
    </w:p>
    <w:tbl>
      <w:tblPr>
        <w:tblStyle w:val="ListTable4-Accent3"/>
        <w:tblW w:w="4903" w:type="pct"/>
        <w:tblLook w:val="04A0" w:firstRow="1" w:lastRow="0" w:firstColumn="1" w:lastColumn="0" w:noHBand="0" w:noVBand="1"/>
      </w:tblPr>
      <w:tblGrid>
        <w:gridCol w:w="2302"/>
        <w:gridCol w:w="1187"/>
        <w:gridCol w:w="1152"/>
        <w:gridCol w:w="944"/>
        <w:gridCol w:w="1635"/>
        <w:gridCol w:w="1298"/>
        <w:gridCol w:w="1552"/>
      </w:tblGrid>
      <w:tr w:rsidR="00790C60" w14:paraId="69182103" w14:textId="77777777" w:rsidTr="00C21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8E400" w14:textId="77777777" w:rsidR="00790C60" w:rsidRDefault="004F23DF">
            <w:r>
              <w:t>Path</w:t>
            </w:r>
          </w:p>
        </w:tc>
        <w:tc>
          <w:tcPr>
            <w:tcW w:w="0" w:type="auto"/>
          </w:tcPr>
          <w:p w14:paraId="056FC31F" w14:textId="77777777" w:rsidR="00790C60" w:rsidRDefault="004F23DF">
            <w:pPr>
              <w:cnfStyle w:val="100000000000" w:firstRow="1" w:lastRow="0" w:firstColumn="0" w:lastColumn="0" w:oddVBand="0" w:evenVBand="0" w:oddHBand="0" w:evenHBand="0" w:firstRowFirstColumn="0" w:firstRowLastColumn="0" w:lastRowFirstColumn="0" w:lastRowLastColumn="0"/>
            </w:pPr>
            <w:r>
              <w:t>Supported in Azure</w:t>
            </w:r>
          </w:p>
        </w:tc>
        <w:tc>
          <w:tcPr>
            <w:tcW w:w="0" w:type="auto"/>
          </w:tcPr>
          <w:p w14:paraId="2B9D3E20" w14:textId="77777777" w:rsidR="00790C60" w:rsidRDefault="004F23DF">
            <w:pPr>
              <w:cnfStyle w:val="100000000000" w:firstRow="1" w:lastRow="0" w:firstColumn="0" w:lastColumn="0" w:oddVBand="0" w:evenVBand="0" w:oddHBand="0" w:evenHBand="0" w:firstRowFirstColumn="0" w:firstRowLastColumn="0" w:lastRowFirstColumn="0" w:lastRowLastColumn="0"/>
            </w:pPr>
            <w:r>
              <w:t>Multiple Databases</w:t>
            </w:r>
          </w:p>
        </w:tc>
        <w:tc>
          <w:tcPr>
            <w:tcW w:w="0" w:type="auto"/>
          </w:tcPr>
          <w:p w14:paraId="4A651E80" w14:textId="77777777" w:rsidR="00790C60" w:rsidRDefault="004F23DF">
            <w:pPr>
              <w:cnfStyle w:val="100000000000" w:firstRow="1" w:lastRow="0" w:firstColumn="0" w:lastColumn="0" w:oddVBand="0" w:evenVBand="0" w:oddHBand="0" w:evenHBand="0" w:firstRowFirstColumn="0" w:firstRowLastColumn="0" w:lastRowFirstColumn="0" w:lastRowLastColumn="0"/>
            </w:pPr>
            <w:r>
              <w:t>Clusters</w:t>
            </w:r>
          </w:p>
        </w:tc>
        <w:tc>
          <w:tcPr>
            <w:tcW w:w="0" w:type="auto"/>
          </w:tcPr>
          <w:p w14:paraId="244FFC47" w14:textId="77777777" w:rsidR="00790C60" w:rsidRDefault="004F23DF">
            <w:pPr>
              <w:cnfStyle w:val="100000000000" w:firstRow="1" w:lastRow="0" w:firstColumn="0" w:lastColumn="0" w:oddVBand="0" w:evenVBand="0" w:oddHBand="0" w:evenHBand="0" w:firstRowFirstColumn="0" w:firstRowLastColumn="0" w:lastRowFirstColumn="0" w:lastRowLastColumn="0"/>
            </w:pPr>
            <w:r>
              <w:t>Underlying Cmds</w:t>
            </w:r>
          </w:p>
        </w:tc>
        <w:tc>
          <w:tcPr>
            <w:tcW w:w="0" w:type="auto"/>
          </w:tcPr>
          <w:p w14:paraId="2B8DF939" w14:textId="77777777" w:rsidR="00790C60" w:rsidRDefault="004F23DF">
            <w:pPr>
              <w:cnfStyle w:val="100000000000" w:firstRow="1" w:lastRow="0" w:firstColumn="0" w:lastColumn="0" w:oddVBand="0" w:evenVBand="0" w:oddHBand="0" w:evenHBand="0" w:firstRowFirstColumn="0" w:firstRowLastColumn="0" w:lastRowFirstColumn="0" w:lastRowLastColumn="0"/>
            </w:pPr>
            <w:r>
              <w:t>Advantages</w:t>
            </w:r>
          </w:p>
        </w:tc>
        <w:tc>
          <w:tcPr>
            <w:tcW w:w="0" w:type="auto"/>
          </w:tcPr>
          <w:p w14:paraId="009ED9DA" w14:textId="77777777" w:rsidR="00790C60" w:rsidRDefault="004F23DF">
            <w:pPr>
              <w:cnfStyle w:val="100000000000" w:firstRow="1" w:lastRow="0" w:firstColumn="0" w:lastColumn="0" w:oddVBand="0" w:evenVBand="0" w:oddHBand="0" w:evenHBand="0" w:firstRowFirstColumn="0" w:firstRowLastColumn="0" w:lastRowFirstColumn="0" w:lastRowLastColumn="0"/>
            </w:pPr>
            <w:r>
              <w:t>Disadvantages</w:t>
            </w:r>
          </w:p>
        </w:tc>
      </w:tr>
      <w:tr w:rsidR="00790C60" w14:paraId="19B3B792" w14:textId="77777777" w:rsidTr="00C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B75F5C" w14:textId="77777777" w:rsidR="00790C60" w:rsidRDefault="004F23DF">
            <w:r>
              <w:t>RDP Backup/Restore</w:t>
            </w:r>
          </w:p>
        </w:tc>
        <w:tc>
          <w:tcPr>
            <w:tcW w:w="0" w:type="auto"/>
          </w:tcPr>
          <w:p w14:paraId="5ED2279C" w14:textId="77777777" w:rsidR="00790C60" w:rsidRDefault="004F23DF">
            <w:pPr>
              <w:cnfStyle w:val="000000100000" w:firstRow="0" w:lastRow="0" w:firstColumn="0" w:lastColumn="0" w:oddVBand="0" w:evenVBand="0" w:oddHBand="1" w:evenHBand="0" w:firstRowFirstColumn="0" w:firstRowLastColumn="0" w:lastRowFirstColumn="0" w:lastRowLastColumn="0"/>
            </w:pPr>
            <w:r>
              <w:t>Premium+</w:t>
            </w:r>
          </w:p>
        </w:tc>
        <w:tc>
          <w:tcPr>
            <w:tcW w:w="0" w:type="auto"/>
          </w:tcPr>
          <w:p w14:paraId="3F4667AF" w14:textId="77777777" w:rsidR="00790C60" w:rsidRDefault="004F23DF">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0B048084" w14:textId="77777777" w:rsidR="00790C60" w:rsidRDefault="004F23DF">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46C2F68F" w14:textId="77777777" w:rsidR="00790C60" w:rsidRDefault="004F23DF">
            <w:pPr>
              <w:cnfStyle w:val="000000100000" w:firstRow="0" w:lastRow="0" w:firstColumn="0" w:lastColumn="0" w:oddVBand="0" w:evenVBand="0" w:oddHBand="1" w:evenHBand="0" w:firstRowFirstColumn="0" w:firstRowLastColumn="0" w:lastRowFirstColumn="0" w:lastRowLastColumn="0"/>
            </w:pPr>
            <w:r>
              <w:t>N/A</w:t>
            </w:r>
          </w:p>
        </w:tc>
        <w:tc>
          <w:tcPr>
            <w:tcW w:w="0" w:type="auto"/>
          </w:tcPr>
          <w:p w14:paraId="4079A50A" w14:textId="77777777" w:rsidR="00790C60" w:rsidRDefault="004F23DF">
            <w:pPr>
              <w:cnfStyle w:val="000000100000" w:firstRow="0" w:lastRow="0" w:firstColumn="0" w:lastColumn="0" w:oddVBand="0" w:evenVBand="0" w:oddHBand="1" w:evenHBand="0" w:firstRowFirstColumn="0" w:firstRowLastColumn="0" w:lastRowFirstColumn="0" w:lastRowLastColumn="0"/>
            </w:pPr>
            <w:r>
              <w:t>Simple file copy</w:t>
            </w:r>
          </w:p>
        </w:tc>
        <w:tc>
          <w:tcPr>
            <w:tcW w:w="0" w:type="auto"/>
          </w:tcPr>
          <w:p w14:paraId="15BD495A" w14:textId="77777777" w:rsidR="00790C60" w:rsidRDefault="004F23DF">
            <w:pPr>
              <w:cnfStyle w:val="000000100000" w:firstRow="0" w:lastRow="0" w:firstColumn="0" w:lastColumn="0" w:oddVBand="0" w:evenVBand="0" w:oddHBand="1" w:evenHBand="0" w:firstRowFirstColumn="0" w:firstRowLastColumn="0" w:lastRowFirstColumn="0" w:lastRowLastColumn="0"/>
            </w:pPr>
            <w:r>
              <w:t>Requires storage account, Complicated for clusters</w:t>
            </w:r>
          </w:p>
        </w:tc>
      </w:tr>
      <w:tr w:rsidR="00790C60" w14:paraId="4F1BF58F" w14:textId="77777777" w:rsidTr="00C21537">
        <w:tc>
          <w:tcPr>
            <w:cnfStyle w:val="001000000000" w:firstRow="0" w:lastRow="0" w:firstColumn="1" w:lastColumn="0" w:oddVBand="0" w:evenVBand="0" w:oddHBand="0" w:evenHBand="0" w:firstRowFirstColumn="0" w:firstRowLastColumn="0" w:lastRowFirstColumn="0" w:lastRowLastColumn="0"/>
            <w:tcW w:w="0" w:type="auto"/>
          </w:tcPr>
          <w:p w14:paraId="1E962685" w14:textId="77777777" w:rsidR="00790C60" w:rsidRDefault="004F23DF">
            <w:r>
              <w:t>AOF Backup/Restore</w:t>
            </w:r>
          </w:p>
        </w:tc>
        <w:tc>
          <w:tcPr>
            <w:tcW w:w="0" w:type="auto"/>
          </w:tcPr>
          <w:p w14:paraId="015084ED" w14:textId="77777777" w:rsidR="00790C60" w:rsidRDefault="004F23DF">
            <w:pPr>
              <w:cnfStyle w:val="000000000000" w:firstRow="0" w:lastRow="0" w:firstColumn="0" w:lastColumn="0" w:oddVBand="0" w:evenVBand="0" w:oddHBand="0" w:evenHBand="0" w:firstRowFirstColumn="0" w:firstRowLastColumn="0" w:lastRowFirstColumn="0" w:lastRowLastColumn="0"/>
            </w:pPr>
            <w:r>
              <w:t>Premium+</w:t>
            </w:r>
          </w:p>
        </w:tc>
        <w:tc>
          <w:tcPr>
            <w:tcW w:w="0" w:type="auto"/>
          </w:tcPr>
          <w:p w14:paraId="09082BF4" w14:textId="77777777" w:rsidR="00790C60" w:rsidRDefault="004F23DF">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198AD76E" w14:textId="77777777" w:rsidR="00790C60" w:rsidRDefault="004F23DF">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7E77673E" w14:textId="77777777" w:rsidR="00790C60" w:rsidRDefault="004F23DF">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45C0BAA2" w14:textId="77777777" w:rsidR="00790C60" w:rsidRDefault="004F23DF">
            <w:pPr>
              <w:cnfStyle w:val="000000000000" w:firstRow="0" w:lastRow="0" w:firstColumn="0" w:lastColumn="0" w:oddVBand="0" w:evenVBand="0" w:oddHBand="0" w:evenHBand="0" w:firstRowFirstColumn="0" w:firstRowLastColumn="0" w:lastRowFirstColumn="0" w:lastRowLastColumn="0"/>
            </w:pPr>
            <w:r>
              <w:t>Simple file copy</w:t>
            </w:r>
          </w:p>
        </w:tc>
        <w:tc>
          <w:tcPr>
            <w:tcW w:w="0" w:type="auto"/>
          </w:tcPr>
          <w:p w14:paraId="0DC4B9E3" w14:textId="77777777" w:rsidR="00790C60" w:rsidRDefault="004F23DF">
            <w:pPr>
              <w:cnfStyle w:val="000000000000" w:firstRow="0" w:lastRow="0" w:firstColumn="0" w:lastColumn="0" w:oddVBand="0" w:evenVBand="0" w:oddHBand="0" w:evenHBand="0" w:firstRowFirstColumn="0" w:firstRowLastColumn="0" w:lastRowFirstColumn="0" w:lastRowLastColumn="0"/>
            </w:pPr>
            <w:r>
              <w:t>Requires storage account, Complicated for clusters</w:t>
            </w:r>
          </w:p>
        </w:tc>
      </w:tr>
      <w:tr w:rsidR="00790C60" w14:paraId="3F0A5ABE" w14:textId="77777777" w:rsidTr="00C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A83C59" w14:textId="77777777" w:rsidR="00790C60" w:rsidRDefault="004F23DF">
            <w:r>
              <w:t>Cluster Failover (Migration)</w:t>
            </w:r>
          </w:p>
        </w:tc>
        <w:tc>
          <w:tcPr>
            <w:tcW w:w="0" w:type="auto"/>
          </w:tcPr>
          <w:p w14:paraId="17201487" w14:textId="77777777" w:rsidR="00790C60" w:rsidRDefault="004F23DF">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44C02BA0" w14:textId="77777777" w:rsidR="00790C60" w:rsidRDefault="004F23DF">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1B5675E4" w14:textId="77777777" w:rsidR="00790C60" w:rsidRDefault="004F23DF">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EF55A5B" w14:textId="77777777" w:rsidR="00790C60" w:rsidRDefault="004F23DF">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05984D8C" w14:textId="77777777" w:rsidR="00790C60" w:rsidRDefault="004F23DF">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EE3AA55" w14:textId="77777777" w:rsidR="00790C60" w:rsidRDefault="004F23DF">
            <w:pPr>
              <w:cnfStyle w:val="000000100000" w:firstRow="0" w:lastRow="0" w:firstColumn="0" w:lastColumn="0" w:oddVBand="0" w:evenVBand="0" w:oddHBand="1" w:evenHBand="0" w:firstRowFirstColumn="0" w:firstRowLastColumn="0" w:lastRowFirstColumn="0" w:lastRowLastColumn="0"/>
            </w:pPr>
            <w:r>
              <w:t>-</w:t>
            </w:r>
          </w:p>
        </w:tc>
      </w:tr>
      <w:tr w:rsidR="00790C60" w14:paraId="002C0CC3" w14:textId="77777777" w:rsidTr="00C21537">
        <w:tc>
          <w:tcPr>
            <w:cnfStyle w:val="001000000000" w:firstRow="0" w:lastRow="0" w:firstColumn="1" w:lastColumn="0" w:oddVBand="0" w:evenVBand="0" w:oddHBand="0" w:evenHBand="0" w:firstRowFirstColumn="0" w:firstRowLastColumn="0" w:lastRowFirstColumn="0" w:lastRowLastColumn="0"/>
            <w:tcW w:w="0" w:type="auto"/>
          </w:tcPr>
          <w:p w14:paraId="0B47F907" w14:textId="77777777" w:rsidR="00790C60" w:rsidRDefault="004F23DF">
            <w:r>
              <w:t xml:space="preserve">Replication </w:t>
            </w:r>
            <w:r>
              <w:t>(SLAVEOF/REPLICAOF)</w:t>
            </w:r>
          </w:p>
        </w:tc>
        <w:tc>
          <w:tcPr>
            <w:tcW w:w="0" w:type="auto"/>
          </w:tcPr>
          <w:p w14:paraId="63293863" w14:textId="77777777" w:rsidR="00790C60" w:rsidRDefault="004F23DF">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3F652CAB" w14:textId="77777777" w:rsidR="00790C60" w:rsidRDefault="004F23DF">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276F7BE2" w14:textId="77777777" w:rsidR="00790C60" w:rsidRDefault="004F23DF">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AF045D2" w14:textId="77777777" w:rsidR="00790C60" w:rsidRDefault="004F23DF">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EB37662" w14:textId="77777777" w:rsidR="00790C60" w:rsidRDefault="004F23DF">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5D1796C" w14:textId="77777777" w:rsidR="00790C60" w:rsidRDefault="004F23DF">
            <w:pPr>
              <w:cnfStyle w:val="000000000000" w:firstRow="0" w:lastRow="0" w:firstColumn="0" w:lastColumn="0" w:oddVBand="0" w:evenVBand="0" w:oddHBand="0" w:evenHBand="0" w:firstRowFirstColumn="0" w:firstRowLastColumn="0" w:lastRowFirstColumn="0" w:lastRowLastColumn="0"/>
            </w:pPr>
            <w:r>
              <w:t>-</w:t>
            </w:r>
          </w:p>
        </w:tc>
      </w:tr>
      <w:tr w:rsidR="00790C60" w14:paraId="089278B7" w14:textId="77777777" w:rsidTr="00C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F2574D" w14:textId="77777777" w:rsidR="00790C60" w:rsidRDefault="004F23DF">
            <w:r>
              <w:t>Mass Insertion (SET/GET)</w:t>
            </w:r>
          </w:p>
        </w:tc>
        <w:tc>
          <w:tcPr>
            <w:tcW w:w="0" w:type="auto"/>
          </w:tcPr>
          <w:p w14:paraId="500C033C" w14:textId="77777777" w:rsidR="00790C60" w:rsidRDefault="004F23DF">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77E4E9FD" w14:textId="77777777" w:rsidR="00790C60" w:rsidRDefault="004F23DF">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23F17CE8" w14:textId="77777777" w:rsidR="00790C60" w:rsidRDefault="004F23DF">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02519CA3" w14:textId="77777777" w:rsidR="00790C60" w:rsidRDefault="004F23DF">
            <w:pPr>
              <w:cnfStyle w:val="000000100000" w:firstRow="0" w:lastRow="0" w:firstColumn="0" w:lastColumn="0" w:oddVBand="0" w:evenVBand="0" w:oddHBand="1" w:evenHBand="0" w:firstRowFirstColumn="0" w:firstRowLastColumn="0" w:lastRowFirstColumn="0" w:lastRowLastColumn="0"/>
            </w:pPr>
            <w:r>
              <w:t>SET/GET</w:t>
            </w:r>
          </w:p>
        </w:tc>
        <w:tc>
          <w:tcPr>
            <w:tcW w:w="0" w:type="auto"/>
          </w:tcPr>
          <w:p w14:paraId="0FF2D037" w14:textId="77777777" w:rsidR="00790C60" w:rsidRDefault="004F23DF">
            <w:pPr>
              <w:cnfStyle w:val="000000100000" w:firstRow="0" w:lastRow="0" w:firstColumn="0" w:lastColumn="0" w:oddVBand="0" w:evenVBand="0" w:oddHBand="1" w:evenHBand="0" w:firstRowFirstColumn="0" w:firstRowLastColumn="0" w:lastRowFirstColumn="0" w:lastRowLastColumn="0"/>
            </w:pPr>
            <w:r>
              <w:t>Simple to implement</w:t>
            </w:r>
          </w:p>
        </w:tc>
        <w:tc>
          <w:tcPr>
            <w:tcW w:w="0" w:type="auto"/>
          </w:tcPr>
          <w:p w14:paraId="712A8DE5" w14:textId="77777777" w:rsidR="00790C60" w:rsidRDefault="004F23DF">
            <w:pPr>
              <w:cnfStyle w:val="000000100000" w:firstRow="0" w:lastRow="0" w:firstColumn="0" w:lastColumn="0" w:oddVBand="0" w:evenVBand="0" w:oddHBand="1" w:evenHBand="0" w:firstRowFirstColumn="0" w:firstRowLastColumn="0" w:lastRowFirstColumn="0" w:lastRowLastColumn="0"/>
            </w:pPr>
            <w:r>
              <w:t>Binary encoding complexities (output and input formatting)</w:t>
            </w:r>
          </w:p>
        </w:tc>
      </w:tr>
      <w:tr w:rsidR="00790C60" w14:paraId="2394CA49" w14:textId="77777777" w:rsidTr="00C21537">
        <w:tc>
          <w:tcPr>
            <w:cnfStyle w:val="001000000000" w:firstRow="0" w:lastRow="0" w:firstColumn="1" w:lastColumn="0" w:oddVBand="0" w:evenVBand="0" w:oddHBand="0" w:evenHBand="0" w:firstRowFirstColumn="0" w:firstRowLastColumn="0" w:lastRowFirstColumn="0" w:lastRowLastColumn="0"/>
            <w:tcW w:w="0" w:type="auto"/>
          </w:tcPr>
          <w:p w14:paraId="762DB4F5" w14:textId="77777777" w:rsidR="00790C60" w:rsidRDefault="004F23DF">
            <w:r>
              <w:t>Mass Insertion (DUMP/RESTORE)</w:t>
            </w:r>
          </w:p>
        </w:tc>
        <w:tc>
          <w:tcPr>
            <w:tcW w:w="0" w:type="auto"/>
          </w:tcPr>
          <w:p w14:paraId="528408D9" w14:textId="77777777" w:rsidR="00790C60" w:rsidRDefault="004F23DF">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2E5451C3" w14:textId="77777777" w:rsidR="00790C60" w:rsidRDefault="004F23DF">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73D17303" w14:textId="77777777" w:rsidR="00790C60" w:rsidRDefault="004F23DF">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45363DBD" w14:textId="77777777" w:rsidR="00790C60" w:rsidRDefault="004F23DF">
            <w:pPr>
              <w:cnfStyle w:val="000000000000" w:firstRow="0" w:lastRow="0" w:firstColumn="0" w:lastColumn="0" w:oddVBand="0" w:evenVBand="0" w:oddHBand="0" w:evenHBand="0" w:firstRowFirstColumn="0" w:firstRowLastColumn="0" w:lastRowFirstColumn="0" w:lastRowLastColumn="0"/>
            </w:pPr>
            <w:r>
              <w:t>DUMP/RESTORE</w:t>
            </w:r>
          </w:p>
        </w:tc>
        <w:tc>
          <w:tcPr>
            <w:tcW w:w="0" w:type="auto"/>
          </w:tcPr>
          <w:p w14:paraId="4CEB5B0B" w14:textId="77777777" w:rsidR="00790C60" w:rsidRDefault="004F23DF">
            <w:pPr>
              <w:cnfStyle w:val="000000000000" w:firstRow="0" w:lastRow="0" w:firstColumn="0" w:lastColumn="0" w:oddVBand="0" w:evenVBand="0" w:oddHBand="0" w:evenHBand="0" w:firstRowFirstColumn="0" w:firstRowLastColumn="0" w:lastRowFirstColumn="0" w:lastRowLastColumn="0"/>
            </w:pPr>
            <w:r>
              <w:t>Simple to implement</w:t>
            </w:r>
          </w:p>
        </w:tc>
        <w:tc>
          <w:tcPr>
            <w:tcW w:w="0" w:type="auto"/>
          </w:tcPr>
          <w:p w14:paraId="7C109799" w14:textId="77777777" w:rsidR="00790C60" w:rsidRDefault="004F23DF">
            <w:pPr>
              <w:cnfStyle w:val="000000000000" w:firstRow="0" w:lastRow="0" w:firstColumn="0" w:lastColumn="0" w:oddVBand="0" w:evenVBand="0" w:oddHBand="0" w:evenHBand="0" w:firstRowFirstColumn="0" w:firstRowLastColumn="0" w:lastRowFirstColumn="0" w:lastRowLastColumn="0"/>
            </w:pPr>
            <w:r>
              <w:t xml:space="preserve">Binary encoding complexities </w:t>
            </w:r>
            <w:r>
              <w:lastRenderedPageBreak/>
              <w:t>(versions must match)</w:t>
            </w:r>
          </w:p>
        </w:tc>
      </w:tr>
      <w:tr w:rsidR="00790C60" w14:paraId="35DA1B16" w14:textId="77777777" w:rsidTr="00C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21162F" w14:textId="77777777" w:rsidR="00790C60" w:rsidRDefault="004F23DF">
            <w:r>
              <w:lastRenderedPageBreak/>
              <w:t>Mass Insertion (MIGRATE)</w:t>
            </w:r>
          </w:p>
        </w:tc>
        <w:tc>
          <w:tcPr>
            <w:tcW w:w="0" w:type="auto"/>
          </w:tcPr>
          <w:p w14:paraId="765CBD5F" w14:textId="77777777" w:rsidR="00790C60" w:rsidRDefault="004F23DF">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5ED9DD78" w14:textId="77777777" w:rsidR="00790C60" w:rsidRDefault="004F23DF">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67123D73" w14:textId="77777777" w:rsidR="00790C60" w:rsidRDefault="004F23DF">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41CC6475" w14:textId="77777777" w:rsidR="00790C60" w:rsidRDefault="004F23DF">
            <w:pPr>
              <w:cnfStyle w:val="000000100000" w:firstRow="0" w:lastRow="0" w:firstColumn="0" w:lastColumn="0" w:oddVBand="0" w:evenVBand="0" w:oddHBand="1" w:evenHBand="0" w:firstRowFirstColumn="0" w:firstRowLastColumn="0" w:lastRowFirstColumn="0" w:lastRowLastColumn="0"/>
            </w:pPr>
            <w:r>
              <w:t>MIGRATE</w:t>
            </w:r>
          </w:p>
        </w:tc>
        <w:tc>
          <w:tcPr>
            <w:tcW w:w="0" w:type="auto"/>
          </w:tcPr>
          <w:p w14:paraId="5936A3C2" w14:textId="77777777" w:rsidR="00790C60" w:rsidRDefault="004F23DF">
            <w:pPr>
              <w:cnfStyle w:val="000000100000" w:firstRow="0" w:lastRow="0" w:firstColumn="0" w:lastColumn="0" w:oddVBand="0" w:evenVBand="0" w:oddHBand="1" w:evenHBand="0" w:firstRowFirstColumn="0" w:firstRowLastColumn="0" w:lastRowFirstColumn="0" w:lastRowLastColumn="0"/>
            </w:pPr>
            <w:r>
              <w:t>Simple to implement</w:t>
            </w:r>
          </w:p>
        </w:tc>
        <w:tc>
          <w:tcPr>
            <w:tcW w:w="0" w:type="auto"/>
          </w:tcPr>
          <w:p w14:paraId="20353FB7" w14:textId="77777777" w:rsidR="00790C60" w:rsidRDefault="004F23DF">
            <w:pPr>
              <w:cnfStyle w:val="000000100000" w:firstRow="0" w:lastRow="0" w:firstColumn="0" w:lastColumn="0" w:oddVBand="0" w:evenVBand="0" w:oddHBand="1" w:evenHBand="0" w:firstRowFirstColumn="0" w:firstRowLastColumn="0" w:lastRowFirstColumn="0" w:lastRowLastColumn="0"/>
            </w:pPr>
            <w:r>
              <w:t>Binary encoding complexities (versions must match), Data is deleted from source during migration.</w:t>
            </w:r>
          </w:p>
        </w:tc>
      </w:tr>
      <w:tr w:rsidR="00790C60" w14:paraId="15AB6369" w14:textId="77777777" w:rsidTr="00C21537">
        <w:tc>
          <w:tcPr>
            <w:cnfStyle w:val="001000000000" w:firstRow="0" w:lastRow="0" w:firstColumn="1" w:lastColumn="0" w:oddVBand="0" w:evenVBand="0" w:oddHBand="0" w:evenHBand="0" w:firstRowFirstColumn="0" w:firstRowLastColumn="0" w:lastRowFirstColumn="0" w:lastRowLastColumn="0"/>
            <w:tcW w:w="0" w:type="auto"/>
          </w:tcPr>
          <w:p w14:paraId="0B4DD909" w14:textId="77777777" w:rsidR="00790C60" w:rsidRDefault="004F23DF">
            <w:r>
              <w:t>Layer of Abstraction</w:t>
            </w:r>
          </w:p>
        </w:tc>
        <w:tc>
          <w:tcPr>
            <w:tcW w:w="0" w:type="auto"/>
          </w:tcPr>
          <w:p w14:paraId="448BF108" w14:textId="77777777" w:rsidR="00790C60" w:rsidRDefault="004F23DF">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47AA93AD" w14:textId="77777777" w:rsidR="00790C60" w:rsidRDefault="004F23DF">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75F03088" w14:textId="77777777" w:rsidR="00790C60" w:rsidRDefault="004F23DF">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1A82C5B3" w14:textId="77777777" w:rsidR="00790C60" w:rsidRDefault="004F23DF">
            <w:pPr>
              <w:cnfStyle w:val="000000000000" w:firstRow="0" w:lastRow="0" w:firstColumn="0" w:lastColumn="0" w:oddVBand="0" w:evenVBand="0" w:oddHBand="0" w:evenHBand="0" w:firstRowFirstColumn="0" w:firstRowLastColumn="0" w:lastRowFirstColumn="0" w:lastRowLastColumn="0"/>
            </w:pPr>
            <w:r>
              <w:t>SET/GET</w:t>
            </w:r>
          </w:p>
        </w:tc>
        <w:tc>
          <w:tcPr>
            <w:tcW w:w="0" w:type="auto"/>
          </w:tcPr>
          <w:p w14:paraId="25E713E9" w14:textId="77777777" w:rsidR="00790C60" w:rsidRDefault="004F23DF">
            <w:pPr>
              <w:cnfStyle w:val="000000000000" w:firstRow="0" w:lastRow="0" w:firstColumn="0" w:lastColumn="0" w:oddVBand="0" w:evenVBand="0" w:oddHBand="0" w:evenHBand="0" w:firstRowFirstColumn="0" w:firstRowLastColumn="0" w:lastRowFirstColumn="0" w:lastRowLastColumn="0"/>
            </w:pPr>
            <w:r>
              <w:t>Simple to implement</w:t>
            </w:r>
          </w:p>
        </w:tc>
        <w:tc>
          <w:tcPr>
            <w:tcW w:w="0" w:type="auto"/>
          </w:tcPr>
          <w:p w14:paraId="2CF387BF" w14:textId="77777777" w:rsidR="00790C60" w:rsidRDefault="004F23DF">
            <w:pPr>
              <w:cnfStyle w:val="000000000000" w:firstRow="0" w:lastRow="0" w:firstColumn="0" w:lastColumn="0" w:oddVBand="0" w:evenVBand="0" w:oddHBand="0" w:evenHBand="0" w:firstRowFirstColumn="0" w:firstRowLastColumn="0" w:lastRowFirstColumn="0" w:lastRowLastColumn="0"/>
            </w:pPr>
            <w:r>
              <w:t>Requires application changes, does not support local SET/GET (outside of application)</w:t>
            </w:r>
          </w:p>
        </w:tc>
      </w:tr>
    </w:tbl>
    <w:p w14:paraId="6B116F62" w14:textId="77777777" w:rsidR="00790C60" w:rsidRDefault="004F23DF">
      <w:pPr>
        <w:pStyle w:val="Heading2"/>
      </w:pPr>
      <w:bookmarkStart w:id="71" w:name="wwi-use-case-2"/>
      <w:bookmarkStart w:id="72" w:name="_Toc82174719"/>
      <w:bookmarkEnd w:id="69"/>
      <w:r>
        <w:t>WWI Use Case</w:t>
      </w:r>
      <w:bookmarkEnd w:id="72"/>
    </w:p>
    <w:p w14:paraId="16EB044E" w14:textId="77777777" w:rsidR="00790C60" w:rsidRDefault="004F23DF">
      <w:r>
        <w:t>WWI has selected its conference instance as its first migration workload. The workload was selected because it had the least ris</w:t>
      </w:r>
      <w:r>
        <w:t>k and the most available downtime due to the gap in the annual conference schedule. They also assessed the instance to not be using any unsupported features in the target Azure Cache for Redis service. Based on the migration team’s other assessment details</w:t>
      </w:r>
      <w:r>
        <w:t>, they determined that they will attempt to perform an offline migration using the backup and restore Redis tools.</w:t>
      </w:r>
    </w:p>
    <w:p w14:paraId="5110E7FF" w14:textId="77777777" w:rsidR="00790C60" w:rsidRDefault="004F23DF">
      <w:r>
        <w:t xml:space="preserve">During their assessment period, they did find that the customer instance does use some languages, extensions, and a custom function that are </w:t>
      </w:r>
      <w:r>
        <w:t>not available in the target service for the conference instance. They have asked the development team to review replacing those features while they migrate the more simple workloads. If they can be replaced successfully, they will choose an Azure Cache for</w:t>
      </w:r>
      <w:r>
        <w:t xml:space="preserve"> Redis service, otherwise, they will provision an Azure VM to host the workload.</w:t>
      </w:r>
    </w:p>
    <w:p w14:paraId="10A0FC4E" w14:textId="77777777" w:rsidR="00790C60" w:rsidRDefault="004F23DF">
      <w:pPr>
        <w:pStyle w:val="Heading2"/>
      </w:pPr>
      <w:bookmarkStart w:id="73" w:name="migration-methods-checklist"/>
      <w:bookmarkStart w:id="74" w:name="_Toc82174720"/>
      <w:bookmarkEnd w:id="71"/>
      <w:r>
        <w:t>Migration Methods Checklist</w:t>
      </w:r>
      <w:bookmarkEnd w:id="74"/>
    </w:p>
    <w:p w14:paraId="0AFBE793" w14:textId="77777777" w:rsidR="00790C60" w:rsidRDefault="004F23DF" w:rsidP="004F23DF">
      <w:pPr>
        <w:numPr>
          <w:ilvl w:val="0"/>
          <w:numId w:val="17"/>
        </w:numPr>
      </w:pPr>
      <w:r>
        <w:t>Ensure the right method is selected given the target and source environments.</w:t>
      </w:r>
    </w:p>
    <w:p w14:paraId="7CEF9E75" w14:textId="77777777" w:rsidR="00790C60" w:rsidRDefault="004F23DF" w:rsidP="004F23DF">
      <w:pPr>
        <w:numPr>
          <w:ilvl w:val="0"/>
          <w:numId w:val="17"/>
        </w:numPr>
      </w:pPr>
      <w:r>
        <w:t>Ensure the method can meet the business requirements.</w:t>
      </w:r>
    </w:p>
    <w:p w14:paraId="0F9EE737" w14:textId="77777777" w:rsidR="00790C60" w:rsidRDefault="004F23DF" w:rsidP="004F23DF">
      <w:pPr>
        <w:numPr>
          <w:ilvl w:val="0"/>
          <w:numId w:val="17"/>
        </w:numPr>
      </w:pPr>
      <w:r>
        <w:t>Always verify i</w:t>
      </w:r>
      <w:r>
        <w:t>f the data workload will support the method.</w:t>
      </w:r>
    </w:p>
    <w:p w14:paraId="5E18F46F" w14:textId="77777777" w:rsidR="00790C60" w:rsidRDefault="004F23DF">
      <w:pPr>
        <w:pStyle w:val="Heading1"/>
      </w:pPr>
      <w:bookmarkStart w:id="75" w:name="test-plans"/>
      <w:bookmarkStart w:id="76" w:name="_Toc82174721"/>
      <w:bookmarkEnd w:id="54"/>
      <w:bookmarkEnd w:id="73"/>
      <w:r>
        <w:lastRenderedPageBreak/>
        <w:t>Test Plans</w:t>
      </w:r>
      <w:bookmarkEnd w:id="76"/>
    </w:p>
    <w:p w14:paraId="7E661CCA" w14:textId="77777777" w:rsidR="00790C60" w:rsidRDefault="004F23DF">
      <w:pPr>
        <w:pStyle w:val="Heading2"/>
      </w:pPr>
      <w:bookmarkStart w:id="77" w:name="overview-1"/>
      <w:bookmarkStart w:id="78" w:name="_Toc82174722"/>
      <w:r>
        <w:t>Overview</w:t>
      </w:r>
      <w:bookmarkEnd w:id="78"/>
    </w:p>
    <w:p w14:paraId="2E6B62C0" w14:textId="77777777" w:rsidR="00790C60" w:rsidRDefault="004F23DF">
      <w:r>
        <w:t>WWI created a test plan that included a set of IT and Business tasks. Successful migrations require all the tests to be executed.</w:t>
      </w:r>
    </w:p>
    <w:p w14:paraId="68B832D8" w14:textId="77777777" w:rsidR="00790C60" w:rsidRDefault="004F23DF">
      <w:r>
        <w:t>Tests:</w:t>
      </w:r>
    </w:p>
    <w:p w14:paraId="7D83732A" w14:textId="77777777" w:rsidR="00790C60" w:rsidRDefault="004F23DF" w:rsidP="004F23DF">
      <w:pPr>
        <w:numPr>
          <w:ilvl w:val="0"/>
          <w:numId w:val="18"/>
        </w:numPr>
      </w:pPr>
      <w:r>
        <w:t>Ensure the migrated instance has consistency (same record counts) with on-premises instance.</w:t>
      </w:r>
    </w:p>
    <w:p w14:paraId="36E60546" w14:textId="77777777" w:rsidR="00790C60" w:rsidRDefault="004F23DF" w:rsidP="004F23DF">
      <w:pPr>
        <w:numPr>
          <w:ilvl w:val="0"/>
          <w:numId w:val="18"/>
        </w:numPr>
      </w:pPr>
      <w:r>
        <w:t>Ensure the performance is acceptable (it should match the same performance as if it were running on-premises).</w:t>
      </w:r>
    </w:p>
    <w:p w14:paraId="31652160" w14:textId="77777777" w:rsidR="00790C60" w:rsidRDefault="004F23DF" w:rsidP="004F23DF">
      <w:pPr>
        <w:numPr>
          <w:ilvl w:val="0"/>
          <w:numId w:val="18"/>
        </w:numPr>
      </w:pPr>
      <w:r>
        <w:t>Ensure acceptable network connectivity between on-pr</w:t>
      </w:r>
      <w:r>
        <w:t>emises and the Azure network.</w:t>
      </w:r>
    </w:p>
    <w:p w14:paraId="0FBE3CA4" w14:textId="77777777" w:rsidR="00790C60" w:rsidRDefault="004F23DF" w:rsidP="004F23DF">
      <w:pPr>
        <w:numPr>
          <w:ilvl w:val="0"/>
          <w:numId w:val="18"/>
        </w:numPr>
      </w:pPr>
      <w:r>
        <w:t>Ensure all identified applications and users can connect to the migrated data instance.</w:t>
      </w:r>
    </w:p>
    <w:p w14:paraId="10290E1D" w14:textId="77777777" w:rsidR="00790C60" w:rsidRDefault="004F23DF">
      <w:r>
        <w:t>WWI has identified a migration weekend and time window that started at 10 pm and ended at 2 am Pacific Time. If the migration did not comp</w:t>
      </w:r>
      <w:r>
        <w:t>lete before the 2 am target (the 4hr downtime target) with all tests passing, the rollback procedures were started. Issues were documented for future migration attempts. All migrations windows were pushed forward and rescheduled based on acceptable busines</w:t>
      </w:r>
      <w:r>
        <w:t>s timelines.</w:t>
      </w:r>
    </w:p>
    <w:p w14:paraId="120F1A4C" w14:textId="77777777" w:rsidR="00790C60" w:rsidRDefault="004F23DF">
      <w:pPr>
        <w:pStyle w:val="Heading2"/>
      </w:pPr>
      <w:bookmarkStart w:id="79" w:name="sample-queries"/>
      <w:bookmarkStart w:id="80" w:name="_Toc82174723"/>
      <w:bookmarkEnd w:id="77"/>
      <w:r>
        <w:t>Sample Queries</w:t>
      </w:r>
      <w:bookmarkEnd w:id="80"/>
    </w:p>
    <w:p w14:paraId="68708C15" w14:textId="77777777" w:rsidR="00790C60" w:rsidRDefault="004F23DF">
      <w:r>
        <w:t>A series of queries were executed on the source and target to verify migration success. The following queries and scripts will help determine if the migration moved all required instance objects from the source to the target.</w:t>
      </w:r>
    </w:p>
    <w:p w14:paraId="40BADD7E" w14:textId="77777777" w:rsidR="00790C60" w:rsidRDefault="004F23DF">
      <w:pPr>
        <w:pStyle w:val="Heading3"/>
      </w:pPr>
      <w:bookmarkStart w:id="81" w:name="exporting-objects"/>
      <w:r>
        <w:t>Ex</w:t>
      </w:r>
      <w:r>
        <w:t>porting Objects</w:t>
      </w:r>
    </w:p>
    <w:p w14:paraId="5BCFF8C6" w14:textId="77777777" w:rsidR="00790C60" w:rsidRDefault="004F23DF">
      <w:r>
        <w:t>Use this query to get all the keys:</w:t>
      </w:r>
    </w:p>
    <w:p w14:paraId="5487A124" w14:textId="77777777" w:rsidR="00790C60" w:rsidRDefault="004F23DF">
      <w:pPr>
        <w:pStyle w:val="SourceCode"/>
      </w:pPr>
      <w:r>
        <w:rPr>
          <w:rStyle w:val="ExtensionTok"/>
        </w:rPr>
        <w:t>KEYS</w:t>
      </w:r>
      <w:r>
        <w:rPr>
          <w:rStyle w:val="NormalTok"/>
        </w:rPr>
        <w:t xml:space="preserve"> </w:t>
      </w:r>
      <w:r>
        <w:rPr>
          <w:rStyle w:val="PreprocessorTok"/>
        </w:rPr>
        <w:t>*</w:t>
      </w:r>
    </w:p>
    <w:p w14:paraId="723DBA6A" w14:textId="77777777" w:rsidR="00790C60" w:rsidRDefault="004F23DF">
      <w:r>
        <w:rPr>
          <w:b/>
          <w:bCs/>
        </w:rPr>
        <w:t>NOTE</w:t>
      </w:r>
      <w:r>
        <w:t xml:space="preserve"> Running this command on a production environment can cause performance issues with any applications using the target instance. It is advisable to execute during low traffic/usage periods.</w:t>
      </w:r>
    </w:p>
    <w:p w14:paraId="45257AA1" w14:textId="77777777" w:rsidR="00790C60" w:rsidRDefault="004F23DF">
      <w:r>
        <w:t>As o</w:t>
      </w:r>
      <w:r>
        <w:t xml:space="preserve">f Redis 6.x, you can implement </w:t>
      </w:r>
      <w:hyperlink r:id="rId47">
        <w:r>
          <w:rPr>
            <w:rStyle w:val="Hyperlink"/>
          </w:rPr>
          <w:t>ACL lists</w:t>
        </w:r>
      </w:hyperlink>
      <w:r>
        <w:t>. If your source is 6.x or higher, use this query to get all the users:</w:t>
      </w:r>
    </w:p>
    <w:p w14:paraId="49DE51B9" w14:textId="77777777" w:rsidR="00790C60" w:rsidRDefault="004F23DF">
      <w:pPr>
        <w:pStyle w:val="SourceCode"/>
      </w:pPr>
      <w:r>
        <w:rPr>
          <w:rStyle w:val="ExtensionTok"/>
        </w:rPr>
        <w:t>ACL</w:t>
      </w:r>
      <w:r>
        <w:rPr>
          <w:rStyle w:val="NormalTok"/>
        </w:rPr>
        <w:t xml:space="preserve"> LIST</w:t>
      </w:r>
    </w:p>
    <w:p w14:paraId="70F1FAE0" w14:textId="77777777" w:rsidR="00790C60" w:rsidRDefault="004F23DF">
      <w:pPr>
        <w:pStyle w:val="Heading3"/>
      </w:pPr>
      <w:bookmarkStart w:id="82" w:name="rename-commands"/>
      <w:bookmarkEnd w:id="81"/>
      <w:r>
        <w:t>Rename Commands</w:t>
      </w:r>
    </w:p>
    <w:p w14:paraId="0E3246F5" w14:textId="77777777" w:rsidR="00790C60" w:rsidRDefault="004F23DF">
      <w:r>
        <w:t xml:space="preserve">RENAME </w:t>
      </w:r>
      <w:r>
        <w:t>is not supported in Azure Cache for Redis, but if you are moving to Azure Virtual Machines, you will want to export and re-apply any rename commands to the target.</w:t>
      </w:r>
    </w:p>
    <w:p w14:paraId="39D8E7EA" w14:textId="77777777" w:rsidR="00790C60" w:rsidRDefault="004F23DF">
      <w:r>
        <w:t>Command renames (for app level)</w:t>
      </w:r>
    </w:p>
    <w:p w14:paraId="5145DDB7" w14:textId="77777777" w:rsidR="00790C60" w:rsidRDefault="004F23DF">
      <w:pPr>
        <w:pStyle w:val="Heading3"/>
      </w:pPr>
      <w:bookmarkStart w:id="83" w:name="scripts"/>
      <w:bookmarkEnd w:id="82"/>
      <w:r>
        <w:t>Scripts</w:t>
      </w:r>
    </w:p>
    <w:p w14:paraId="005789EE" w14:textId="77777777" w:rsidR="00790C60" w:rsidRDefault="004F23DF">
      <w:r>
        <w:t>If you have any scripts or your application makes ca</w:t>
      </w:r>
      <w:r>
        <w:t xml:space="preserve">lls to the </w:t>
      </w:r>
      <w:hyperlink r:id="rId48">
        <w:r>
          <w:t>EVAL</w:t>
        </w:r>
        <w:r>
          <w:rPr>
            <w:rStyle w:val="Hyperlink"/>
          </w:rPr>
          <w:t xml:space="preserve"> command</w:t>
        </w:r>
      </w:hyperlink>
      <w:r>
        <w:t>, be sure to test them thoroughly in case your scripts use commands or features that are not available in Azure Cache for Redis.</w:t>
      </w:r>
    </w:p>
    <w:p w14:paraId="395317C6" w14:textId="77777777" w:rsidR="00790C60" w:rsidRDefault="004F23DF">
      <w:pPr>
        <w:pStyle w:val="Heading2"/>
      </w:pPr>
      <w:bookmarkStart w:id="84" w:name="rollback-strategies"/>
      <w:bookmarkStart w:id="85" w:name="_Toc82174724"/>
      <w:bookmarkEnd w:id="79"/>
      <w:bookmarkEnd w:id="83"/>
      <w:r>
        <w:lastRenderedPageBreak/>
        <w:t>Rollback Strategies</w:t>
      </w:r>
      <w:bookmarkEnd w:id="85"/>
    </w:p>
    <w:p w14:paraId="43C3D621" w14:textId="77777777" w:rsidR="00790C60" w:rsidRDefault="004F23DF">
      <w:r>
        <w:t>The queries above will provide a l</w:t>
      </w:r>
      <w:r>
        <w:t>ist of object names and counts that can be used in a rollback decision. Migration users can take the first object verification step by checking the source and target object counts. A failure in counts may not necessarily mean that a rollback is needed. Per</w:t>
      </w:r>
      <w:r>
        <w:t>forming an in-depth evaluation could point out that the discrepancy is small and easily recoverable. Manual migration of a few failed objects may be possible.</w:t>
      </w:r>
    </w:p>
    <w:p w14:paraId="4AFA97FD" w14:textId="77777777" w:rsidR="00790C60" w:rsidRDefault="004F23DF">
      <w:r>
        <w:t>For example, if all keys and values were migrated, but only a few users were missed, remediate th</w:t>
      </w:r>
      <w:r>
        <w:t>ose failed items and finalize the migration. If the instance is relatively small, it could be possible to clear the Azure Cache for Redis and restart the migration again. However, if the instance is relatively large, there may not be enough time to determi</w:t>
      </w:r>
      <w:r>
        <w:t>ne what occurred. The migration will need to stop and rollback.</w:t>
      </w:r>
    </w:p>
    <w:p w14:paraId="0AA5A340" w14:textId="77777777" w:rsidR="00790C60" w:rsidRDefault="004F23DF">
      <w:r>
        <w:t>Identifying missing instance objects needs to occur quickly during a migration window. Every minute counts. One option could be exporting the environment object names to a file and using a dat</w:t>
      </w:r>
      <w:r>
        <w:t xml:space="preserve">a comparison tool to reduce the missing object verification time. Another option could be exporting the source instance object names and importing the data into a target instance environment temp table. Compare the data using a </w:t>
      </w:r>
      <w:r>
        <w:rPr>
          <w:b/>
          <w:bCs/>
        </w:rPr>
        <w:t>scripted</w:t>
      </w:r>
      <w:r>
        <w:t xml:space="preserve"> and </w:t>
      </w:r>
      <w:r>
        <w:rPr>
          <w:b/>
          <w:bCs/>
        </w:rPr>
        <w:t>tested</w:t>
      </w:r>
      <w:r>
        <w:t xml:space="preserve"> query st</w:t>
      </w:r>
      <w:r>
        <w:t>atement. Data verification speed and accuracy are critical to the migration process. Do not rely on reading and verifying a long list of instance objects during a migration window. Manage by exception.</w:t>
      </w:r>
    </w:p>
    <w:p w14:paraId="0F7475AA" w14:textId="77777777" w:rsidR="00790C60" w:rsidRDefault="004F23DF">
      <w:pPr>
        <w:pStyle w:val="Heading3"/>
      </w:pPr>
      <w:bookmarkStart w:id="86" w:name="decision-table-1"/>
      <w:r>
        <w:t>Decision Table</w:t>
      </w:r>
    </w:p>
    <w:tbl>
      <w:tblPr>
        <w:tblStyle w:val="ListTable4-Accent3"/>
        <w:tblW w:w="0" w:type="pct"/>
        <w:tblLook w:val="04A0" w:firstRow="1" w:lastRow="0" w:firstColumn="1" w:lastColumn="0" w:noHBand="0" w:noVBand="1"/>
      </w:tblPr>
      <w:tblGrid>
        <w:gridCol w:w="2161"/>
        <w:gridCol w:w="3163"/>
        <w:gridCol w:w="1110"/>
        <w:gridCol w:w="2130"/>
      </w:tblGrid>
      <w:tr w:rsidR="00790C60" w14:paraId="1D0B0A90" w14:textId="77777777" w:rsidTr="00C21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D2C311" w14:textId="77777777" w:rsidR="00790C60" w:rsidRDefault="004F23DF">
            <w:r>
              <w:t>Discrepancy</w:t>
            </w:r>
          </w:p>
        </w:tc>
        <w:tc>
          <w:tcPr>
            <w:tcW w:w="0" w:type="auto"/>
          </w:tcPr>
          <w:p w14:paraId="0D922185" w14:textId="77777777" w:rsidR="00790C60" w:rsidRDefault="004F23DF">
            <w:pPr>
              <w:cnfStyle w:val="100000000000" w:firstRow="1" w:lastRow="0" w:firstColumn="0" w:lastColumn="0" w:oddVBand="0" w:evenVBand="0" w:oddHBand="0" w:evenHBand="0" w:firstRowFirstColumn="0" w:firstRowLastColumn="0" w:lastRowFirstColumn="0" w:lastRowLastColumn="0"/>
            </w:pPr>
            <w:r>
              <w:t>Time To Sync</w:t>
            </w:r>
          </w:p>
        </w:tc>
        <w:tc>
          <w:tcPr>
            <w:tcW w:w="0" w:type="auto"/>
          </w:tcPr>
          <w:p w14:paraId="3A1CA397" w14:textId="77777777" w:rsidR="00790C60" w:rsidRDefault="004F23DF">
            <w:pPr>
              <w:cnfStyle w:val="100000000000" w:firstRow="1" w:lastRow="0" w:firstColumn="0" w:lastColumn="0" w:oddVBand="0" w:evenVBand="0" w:oddHBand="0" w:evenHBand="0" w:firstRowFirstColumn="0" w:firstRowLastColumn="0" w:lastRowFirstColumn="0" w:lastRowLastColumn="0"/>
            </w:pPr>
            <w:r>
              <w:t>Rollback?</w:t>
            </w:r>
          </w:p>
        </w:tc>
        <w:tc>
          <w:tcPr>
            <w:tcW w:w="0" w:type="auto"/>
          </w:tcPr>
          <w:p w14:paraId="77BCB224" w14:textId="77777777" w:rsidR="00790C60" w:rsidRDefault="004F23DF">
            <w:pPr>
              <w:cnfStyle w:val="100000000000" w:firstRow="1" w:lastRow="0" w:firstColumn="0" w:lastColumn="0" w:oddVBand="0" w:evenVBand="0" w:oddHBand="0" w:evenHBand="0" w:firstRowFirstColumn="0" w:firstRowLastColumn="0" w:lastRowFirstColumn="0" w:lastRowLastColumn="0"/>
            </w:pPr>
            <w:r>
              <w:t>Resolution Path</w:t>
            </w:r>
          </w:p>
        </w:tc>
      </w:tr>
      <w:tr w:rsidR="00790C60" w14:paraId="399A636D" w14:textId="77777777" w:rsidTr="00C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A0F6FA" w14:textId="77777777" w:rsidR="00790C60" w:rsidRDefault="004F23DF">
            <w:r>
              <w:t>Key Count Mismatch</w:t>
            </w:r>
          </w:p>
        </w:tc>
        <w:tc>
          <w:tcPr>
            <w:tcW w:w="0" w:type="auto"/>
          </w:tcPr>
          <w:p w14:paraId="792FA54A" w14:textId="77777777" w:rsidR="00790C60" w:rsidRDefault="004F23DF">
            <w:pPr>
              <w:cnfStyle w:val="000000100000" w:firstRow="0" w:lastRow="0" w:firstColumn="0" w:lastColumn="0" w:oddVBand="0" w:evenVBand="0" w:oddHBand="1" w:evenHBand="0" w:firstRowFirstColumn="0" w:firstRowLastColumn="0" w:lastRowFirstColumn="0" w:lastRowLastColumn="0"/>
            </w:pPr>
            <w:r>
              <w:t>Less than the remaining window</w:t>
            </w:r>
          </w:p>
        </w:tc>
        <w:tc>
          <w:tcPr>
            <w:tcW w:w="0" w:type="auto"/>
          </w:tcPr>
          <w:p w14:paraId="33E50B3C" w14:textId="77777777" w:rsidR="00790C60" w:rsidRDefault="004F23DF">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74ECC04E" w14:textId="77777777" w:rsidR="00790C60" w:rsidRDefault="004F23DF">
            <w:pPr>
              <w:cnfStyle w:val="000000100000" w:firstRow="0" w:lastRow="0" w:firstColumn="0" w:lastColumn="0" w:oddVBand="0" w:evenVBand="0" w:oddHBand="1" w:evenHBand="0" w:firstRowFirstColumn="0" w:firstRowLastColumn="0" w:lastRowFirstColumn="0" w:lastRowLastColumn="0"/>
            </w:pPr>
            <w:r>
              <w:t>Sync the missing keys</w:t>
            </w:r>
          </w:p>
        </w:tc>
      </w:tr>
      <w:tr w:rsidR="00790C60" w14:paraId="026C93EC" w14:textId="77777777" w:rsidTr="00C21537">
        <w:tc>
          <w:tcPr>
            <w:cnfStyle w:val="001000000000" w:firstRow="0" w:lastRow="0" w:firstColumn="1" w:lastColumn="0" w:oddVBand="0" w:evenVBand="0" w:oddHBand="0" w:evenHBand="0" w:firstRowFirstColumn="0" w:firstRowLastColumn="0" w:lastRowFirstColumn="0" w:lastRowLastColumn="0"/>
            <w:tcW w:w="0" w:type="auto"/>
          </w:tcPr>
          <w:p w14:paraId="72E5266F" w14:textId="77777777" w:rsidR="00790C60" w:rsidRDefault="004F23DF">
            <w:r>
              <w:t>Key Value Mismatch</w:t>
            </w:r>
          </w:p>
        </w:tc>
        <w:tc>
          <w:tcPr>
            <w:tcW w:w="0" w:type="auto"/>
          </w:tcPr>
          <w:p w14:paraId="5C00685C" w14:textId="77777777" w:rsidR="00790C60" w:rsidRDefault="004F23DF">
            <w:pPr>
              <w:cnfStyle w:val="000000000000" w:firstRow="0" w:lastRow="0" w:firstColumn="0" w:lastColumn="0" w:oddVBand="0" w:evenVBand="0" w:oddHBand="0" w:evenHBand="0" w:firstRowFirstColumn="0" w:firstRowLastColumn="0" w:lastRowFirstColumn="0" w:lastRowLastColumn="0"/>
            </w:pPr>
            <w:r>
              <w:t>More than the remaining window</w:t>
            </w:r>
          </w:p>
        </w:tc>
        <w:tc>
          <w:tcPr>
            <w:tcW w:w="0" w:type="auto"/>
          </w:tcPr>
          <w:p w14:paraId="16B06AF7" w14:textId="77777777" w:rsidR="00790C60" w:rsidRDefault="004F23DF">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09043B88" w14:textId="77777777" w:rsidR="00790C60" w:rsidRDefault="004F23DF">
            <w:pPr>
              <w:cnfStyle w:val="000000000000" w:firstRow="0" w:lastRow="0" w:firstColumn="0" w:lastColumn="0" w:oddVBand="0" w:evenVBand="0" w:oddHBand="0" w:evenHBand="0" w:firstRowFirstColumn="0" w:firstRowLastColumn="0" w:lastRowFirstColumn="0" w:lastRowLastColumn="0"/>
            </w:pPr>
            <w:r>
              <w:t>Start the Rollback</w:t>
            </w:r>
          </w:p>
        </w:tc>
      </w:tr>
    </w:tbl>
    <w:p w14:paraId="1A736B1A" w14:textId="4A48BE01" w:rsidR="00790C60" w:rsidRDefault="004F23DF">
      <w:r>
        <w:t xml:space="preserve">In the </w:t>
      </w:r>
      <w:hyperlink r:id="rId49">
        <w:r>
          <w:rPr>
            <w:rStyle w:val="Hyperlink"/>
          </w:rPr>
          <w:t>migration</w:t>
        </w:r>
      </w:hyperlink>
      <w:r>
        <w:t xml:space="preserve"> secti</w:t>
      </w:r>
      <w:r>
        <w:t>on, we will provide a instance migration inventory script that will provide object counts that can be used to compare source and destination after a migration path has been completed.</w:t>
      </w:r>
    </w:p>
    <w:p w14:paraId="58E077EC" w14:textId="77777777" w:rsidR="00790C60" w:rsidRDefault="004F23DF">
      <w:pPr>
        <w:pStyle w:val="Heading2"/>
      </w:pPr>
      <w:bookmarkStart w:id="87" w:name="wwi-use-case-3"/>
      <w:bookmarkStart w:id="88" w:name="_Toc82174725"/>
      <w:bookmarkEnd w:id="84"/>
      <w:bookmarkEnd w:id="86"/>
      <w:r>
        <w:t>WWI Use Case</w:t>
      </w:r>
      <w:bookmarkEnd w:id="88"/>
    </w:p>
    <w:p w14:paraId="36658169" w14:textId="77777777" w:rsidR="00790C60" w:rsidRDefault="004F23DF">
      <w:r>
        <w:t>The WWI CIO received a confirmation report that all instanc</w:t>
      </w:r>
      <w:r>
        <w:t>e objects were migrated from the on-premises instance to the Azure Cache for Redis instance. The infrastructure and dev teams ran the above queries against the instance before the beginning of the migration and saved all the results to a spreadsheet for tr</w:t>
      </w:r>
      <w:r>
        <w:t>acking.</w:t>
      </w:r>
    </w:p>
    <w:p w14:paraId="6F226977" w14:textId="77777777" w:rsidR="00790C60" w:rsidRDefault="004F23DF">
      <w:r>
        <w:t>The source instance information was used to verify the target migration object fidelity.</w:t>
      </w:r>
    </w:p>
    <w:p w14:paraId="1634EFA5" w14:textId="77777777" w:rsidR="00790C60" w:rsidRDefault="004F23DF">
      <w:pPr>
        <w:pStyle w:val="Heading2"/>
      </w:pPr>
      <w:bookmarkStart w:id="89" w:name="checklist"/>
      <w:bookmarkStart w:id="90" w:name="_Toc82174726"/>
      <w:bookmarkEnd w:id="87"/>
      <w:r>
        <w:t>Checklist</w:t>
      </w:r>
      <w:bookmarkEnd w:id="90"/>
    </w:p>
    <w:p w14:paraId="07DA58B3" w14:textId="77777777" w:rsidR="00790C60" w:rsidRDefault="004F23DF" w:rsidP="004F23DF">
      <w:pPr>
        <w:numPr>
          <w:ilvl w:val="0"/>
          <w:numId w:val="19"/>
        </w:numPr>
      </w:pPr>
      <w:r>
        <w:t>Have test queries scripted, tested, and ready to execute.</w:t>
      </w:r>
    </w:p>
    <w:p w14:paraId="5E8970A4" w14:textId="77777777" w:rsidR="00790C60" w:rsidRDefault="004F23DF" w:rsidP="004F23DF">
      <w:pPr>
        <w:numPr>
          <w:ilvl w:val="0"/>
          <w:numId w:val="19"/>
        </w:numPr>
      </w:pPr>
      <w:r>
        <w:t>Know how long test queries take to run and make them a part of the migration timeline.</w:t>
      </w:r>
    </w:p>
    <w:p w14:paraId="59B32476" w14:textId="77777777" w:rsidR="00790C60" w:rsidRDefault="004F23DF" w:rsidP="004F23DF">
      <w:pPr>
        <w:numPr>
          <w:ilvl w:val="0"/>
          <w:numId w:val="19"/>
        </w:numPr>
      </w:pPr>
      <w:r>
        <w:t>Have</w:t>
      </w:r>
      <w:r>
        <w:t xml:space="preserve"> a mitigation and rollback strategy ready for different potential outcomes.</w:t>
      </w:r>
    </w:p>
    <w:p w14:paraId="488A9763" w14:textId="77777777" w:rsidR="00790C60" w:rsidRDefault="004F23DF" w:rsidP="004F23DF">
      <w:pPr>
        <w:numPr>
          <w:ilvl w:val="0"/>
          <w:numId w:val="19"/>
        </w:numPr>
      </w:pPr>
      <w:r>
        <w:t>Have a well-defined timeline of events for the migration.</w:t>
      </w:r>
    </w:p>
    <w:p w14:paraId="07DE869D" w14:textId="77777777" w:rsidR="00790C60" w:rsidRDefault="004F23DF">
      <w:pPr>
        <w:pStyle w:val="Heading1"/>
      </w:pPr>
      <w:bookmarkStart w:id="91" w:name="performance-baselines"/>
      <w:bookmarkStart w:id="92" w:name="_Toc82174727"/>
      <w:bookmarkEnd w:id="75"/>
      <w:bookmarkEnd w:id="89"/>
      <w:r>
        <w:lastRenderedPageBreak/>
        <w:t>Performance Baselines</w:t>
      </w:r>
      <w:bookmarkEnd w:id="92"/>
    </w:p>
    <w:p w14:paraId="7EDED9BF" w14:textId="77777777" w:rsidR="00790C60" w:rsidRDefault="004F23DF">
      <w:r>
        <w:t>Understanding the existing Redis workload is one of the best investments that can be made to ensure a successful migration. Excellent system performance depends on adequate hardware and great application design. Items such as CPU, memory, disk, and network</w:t>
      </w:r>
      <w:r>
        <w:t>ing need to be sized and configured appropriately for the anticipated load. Hardware and configuration are part of the system performance equation. The developer must understand the instance query load and the most expensive queries to execute. Focusing on</w:t>
      </w:r>
      <w:r>
        <w:t xml:space="preserve"> the most expensive queries can have a big difference in the overall performance metrics.</w:t>
      </w:r>
    </w:p>
    <w:p w14:paraId="465474BD" w14:textId="77777777" w:rsidR="00790C60" w:rsidRDefault="004F23DF">
      <w:r>
        <w:t xml:space="preserve">Creating baselines of query performance is vital to a migration project. The performance baselines can be used to verify the Azure landing zone configuration for the </w:t>
      </w:r>
      <w:r>
        <w:t>migrated data workloads. Most systems will be run 24/7 and have different peak load times. It is important to capture the peak workloads for the baseline. Later in the document, we will explore the source server parameters and how they are essential to the</w:t>
      </w:r>
      <w:r>
        <w:t xml:space="preserve"> overall performance baseline picture. The server parameters should not be overlooked during a migration project.</w:t>
      </w:r>
    </w:p>
    <w:p w14:paraId="310F5658" w14:textId="77777777" w:rsidR="00790C60" w:rsidRDefault="004F23DF">
      <w:pPr>
        <w:pStyle w:val="Heading2"/>
      </w:pPr>
      <w:bookmarkStart w:id="93" w:name="tools"/>
      <w:bookmarkStart w:id="94" w:name="_Toc82174728"/>
      <w:r>
        <w:t>Tools</w:t>
      </w:r>
      <w:bookmarkEnd w:id="94"/>
    </w:p>
    <w:p w14:paraId="34704616" w14:textId="77777777" w:rsidR="00790C60" w:rsidRDefault="004F23DF">
      <w:r>
        <w:t xml:space="preserve">Below are tools used to gather server metrics and instance workload </w:t>
      </w:r>
      <w:r>
        <w:t>information. Use the captured metrics to determine the appropriate Azure Cache for Redis tier and the associated scaling options.</w:t>
      </w:r>
    </w:p>
    <w:p w14:paraId="523D84D8" w14:textId="77777777" w:rsidR="00790C60" w:rsidRDefault="004F23DF" w:rsidP="004F23DF">
      <w:pPr>
        <w:numPr>
          <w:ilvl w:val="0"/>
          <w:numId w:val="20"/>
        </w:numPr>
      </w:pPr>
      <w:hyperlink r:id="rId50">
        <w:r>
          <w:rPr>
            <w:rStyle w:val="Hyperlink"/>
          </w:rPr>
          <w:t>redis-benchmark.exe</w:t>
        </w:r>
      </w:hyperlink>
      <w:r>
        <w:t>: Redi</w:t>
      </w:r>
      <w:r>
        <w:t>s includes the redis-benchmark utility that simulates running commands done by N clients at the same time sending M total queries.</w:t>
      </w:r>
    </w:p>
    <w:p w14:paraId="1D1E3DEB" w14:textId="77777777" w:rsidR="00790C60" w:rsidRDefault="004F23DF">
      <w:r>
        <w:t xml:space="preserve">You can find some of the pitfalls and misconceptions of using tools to benchmark Redis </w:t>
      </w:r>
      <w:hyperlink r:id="rId51">
        <w:r>
          <w:rPr>
            <w:rStyle w:val="Hyperlink"/>
          </w:rPr>
          <w:t>here</w:t>
        </w:r>
      </w:hyperlink>
      <w:r>
        <w:t>.</w:t>
      </w:r>
    </w:p>
    <w:p w14:paraId="2C3A25FB" w14:textId="77777777" w:rsidR="00790C60" w:rsidRDefault="004F23DF">
      <w:pPr>
        <w:pStyle w:val="Heading2"/>
      </w:pPr>
      <w:bookmarkStart w:id="95" w:name="redis-benchmark"/>
      <w:bookmarkStart w:id="96" w:name="_Toc82174729"/>
      <w:bookmarkEnd w:id="93"/>
      <w:r>
        <w:t>redis-benchmark</w:t>
      </w:r>
      <w:bookmarkEnd w:id="96"/>
    </w:p>
    <w:p w14:paraId="4DCFDE35" w14:textId="77777777" w:rsidR="00790C60" w:rsidRDefault="004F23DF" w:rsidP="004F23DF">
      <w:pPr>
        <w:numPr>
          <w:ilvl w:val="0"/>
          <w:numId w:val="21"/>
        </w:numPr>
      </w:pPr>
      <w:r>
        <w:t xml:space="preserve">Open a terminal to the </w:t>
      </w:r>
      <w:r>
        <w:rPr>
          <w:b/>
          <w:bCs/>
        </w:rPr>
        <w:t>PREFIX-redis01</w:t>
      </w:r>
      <w:r>
        <w:t xml:space="preserve"> server</w:t>
      </w:r>
    </w:p>
    <w:p w14:paraId="3A8C70CB" w14:textId="77777777" w:rsidR="00790C60" w:rsidRDefault="004F23DF" w:rsidP="004F23DF">
      <w:pPr>
        <w:numPr>
          <w:ilvl w:val="0"/>
          <w:numId w:val="21"/>
        </w:numPr>
      </w:pPr>
      <w:r>
        <w:t>Run the following:</w:t>
      </w:r>
    </w:p>
    <w:p w14:paraId="38CFF7E9" w14:textId="77777777" w:rsidR="00790C60" w:rsidRDefault="004F23DF" w:rsidP="004F23DF">
      <w:pPr>
        <w:pStyle w:val="SourceCode"/>
        <w:numPr>
          <w:ilvl w:val="0"/>
          <w:numId w:val="4"/>
        </w:numPr>
      </w:pPr>
      <w:r>
        <w:rPr>
          <w:rStyle w:val="ExtensionTok"/>
        </w:rPr>
        <w:t>redis-benchmark</w:t>
      </w:r>
      <w:r>
        <w:rPr>
          <w:rStyle w:val="NormalTok"/>
        </w:rPr>
        <w:t xml:space="preserve"> </w:t>
      </w:r>
      <w:r>
        <w:rPr>
          <w:rStyle w:val="AttributeTok"/>
        </w:rPr>
        <w:t>-t</w:t>
      </w:r>
      <w:r>
        <w:rPr>
          <w:rStyle w:val="NormalTok"/>
        </w:rPr>
        <w:t xml:space="preserve"> set </w:t>
      </w:r>
      <w:r>
        <w:rPr>
          <w:rStyle w:val="AttributeTok"/>
        </w:rPr>
        <w:t>-r</w:t>
      </w:r>
      <w:r>
        <w:rPr>
          <w:rStyle w:val="NormalTok"/>
        </w:rPr>
        <w:t xml:space="preserve"> 100000 </w:t>
      </w:r>
      <w:r>
        <w:rPr>
          <w:rStyle w:val="AttributeTok"/>
        </w:rPr>
        <w:t>-n</w:t>
      </w:r>
      <w:r>
        <w:rPr>
          <w:rStyle w:val="NormalTok"/>
        </w:rPr>
        <w:t xml:space="preserve"> 1000000</w:t>
      </w:r>
    </w:p>
    <w:p w14:paraId="1D666928" w14:textId="77777777" w:rsidR="00790C60" w:rsidRDefault="004F23DF" w:rsidP="004F23DF">
      <w:pPr>
        <w:numPr>
          <w:ilvl w:val="0"/>
          <w:numId w:val="21"/>
        </w:numPr>
      </w:pPr>
      <w:r>
        <w:t>You should get back something similar to the following:</w:t>
      </w:r>
    </w:p>
    <w:p w14:paraId="7CDCF041" w14:textId="77777777" w:rsidR="00790C60" w:rsidRDefault="004F23DF" w:rsidP="004F23DF">
      <w:pPr>
        <w:numPr>
          <w:ilvl w:val="0"/>
          <w:numId w:val="4"/>
        </w:numPr>
      </w:pPr>
      <w:r>
        <w:t>output of redis-benchmark tool.</w:t>
      </w:r>
    </w:p>
    <w:p w14:paraId="42F9EDD1" w14:textId="77777777" w:rsidR="00790C60" w:rsidRDefault="004F23DF" w:rsidP="004F23DF">
      <w:pPr>
        <w:numPr>
          <w:ilvl w:val="0"/>
          <w:numId w:val="4"/>
        </w:numPr>
      </w:pPr>
      <w:r>
        <w:t>output of redis-benchm</w:t>
      </w:r>
      <w:r>
        <w:t>ark tool.</w:t>
      </w:r>
    </w:p>
    <w:p w14:paraId="09253CAD" w14:textId="77777777" w:rsidR="00790C60" w:rsidRDefault="004F23DF" w:rsidP="004F23DF">
      <w:pPr>
        <w:numPr>
          <w:ilvl w:val="0"/>
          <w:numId w:val="21"/>
        </w:numPr>
      </w:pPr>
      <w:r>
        <w:t>You can also run the tool against the target Azure instance:</w:t>
      </w:r>
    </w:p>
    <w:p w14:paraId="749572D7" w14:textId="77777777" w:rsidR="00790C60" w:rsidRDefault="004F23DF" w:rsidP="004F23DF">
      <w:pPr>
        <w:pStyle w:val="SourceCode"/>
        <w:numPr>
          <w:ilvl w:val="0"/>
          <w:numId w:val="4"/>
        </w:numPr>
      </w:pPr>
      <w:r>
        <w:rPr>
          <w:rStyle w:val="ExtensionTok"/>
        </w:rPr>
        <w:t>redis-benchmark</w:t>
      </w:r>
      <w:r>
        <w:rPr>
          <w:rStyle w:val="NormalTok"/>
        </w:rPr>
        <w:t xml:space="preserve"> </w:t>
      </w:r>
      <w:r>
        <w:rPr>
          <w:rStyle w:val="AttributeTok"/>
        </w:rPr>
        <w:t>-h</w:t>
      </w:r>
      <w:r>
        <w:rPr>
          <w:rStyle w:val="NormalTok"/>
        </w:rPr>
        <w:t xml:space="preserve"> </w:t>
      </w:r>
      <w:r>
        <w:rPr>
          <w:rStyle w:val="OperatorTok"/>
        </w:rPr>
        <w:t>&lt;</w:t>
      </w:r>
      <w:r>
        <w:rPr>
          <w:rStyle w:val="NormalTok"/>
        </w:rPr>
        <w:t>REDIS_IP</w:t>
      </w:r>
      <w:r>
        <w:rPr>
          <w:rStyle w:val="OperatorTok"/>
        </w:rPr>
        <w:t>&gt;</w:t>
      </w:r>
      <w:r>
        <w:rPr>
          <w:rStyle w:val="NormalTok"/>
        </w:rPr>
        <w:t xml:space="preserve"> -p </w:t>
      </w:r>
      <w:r>
        <w:rPr>
          <w:rStyle w:val="OperatorTok"/>
        </w:rPr>
        <w:t>&lt;</w:t>
      </w:r>
      <w:r>
        <w:rPr>
          <w:rStyle w:val="NormalTok"/>
        </w:rPr>
        <w:t>REDIS_PORT</w:t>
      </w:r>
      <w:r>
        <w:rPr>
          <w:rStyle w:val="OperatorTok"/>
        </w:rPr>
        <w:t>&gt;</w:t>
      </w:r>
      <w:r>
        <w:rPr>
          <w:rStyle w:val="NormalTok"/>
        </w:rPr>
        <w:t xml:space="preserve"> -a </w:t>
      </w:r>
      <w:r>
        <w:rPr>
          <w:rStyle w:val="OperatorTok"/>
        </w:rPr>
        <w:t>&lt;</w:t>
      </w:r>
      <w:r>
        <w:rPr>
          <w:rStyle w:val="NormalTok"/>
        </w:rPr>
        <w:t>REDIS_PWD</w:t>
      </w:r>
      <w:r>
        <w:rPr>
          <w:rStyle w:val="OperatorTok"/>
        </w:rPr>
        <w:t>&gt;</w:t>
      </w:r>
      <w:r>
        <w:rPr>
          <w:rStyle w:val="NormalTok"/>
        </w:rPr>
        <w:t xml:space="preserve"> -t set </w:t>
      </w:r>
      <w:r>
        <w:rPr>
          <w:rStyle w:val="AttributeTok"/>
        </w:rPr>
        <w:t>-r</w:t>
      </w:r>
      <w:r>
        <w:rPr>
          <w:rStyle w:val="NormalTok"/>
        </w:rPr>
        <w:t xml:space="preserve"> 100000 </w:t>
      </w:r>
      <w:r>
        <w:rPr>
          <w:rStyle w:val="AttributeTok"/>
        </w:rPr>
        <w:t>-n</w:t>
      </w:r>
      <w:r>
        <w:rPr>
          <w:rStyle w:val="NormalTok"/>
        </w:rPr>
        <w:t xml:space="preserve"> 1000000</w:t>
      </w:r>
    </w:p>
    <w:p w14:paraId="24639293" w14:textId="77777777" w:rsidR="00790C60" w:rsidRDefault="004F23DF">
      <w:r>
        <w:rPr>
          <w:b/>
          <w:bCs/>
        </w:rPr>
        <w:t>Note</w:t>
      </w:r>
      <w:r>
        <w:t xml:space="preserve"> You will get errors as various commands are not exposed in Azure Cache for Redis.</w:t>
      </w:r>
    </w:p>
    <w:p w14:paraId="1AFADD9B" w14:textId="77777777" w:rsidR="00790C60" w:rsidRDefault="004F23DF">
      <w:pPr>
        <w:pStyle w:val="Heading2"/>
      </w:pPr>
      <w:bookmarkStart w:id="97" w:name="wwi-use-case-4"/>
      <w:bookmarkStart w:id="98" w:name="_Toc82174730"/>
      <w:bookmarkEnd w:id="95"/>
      <w:r>
        <w:lastRenderedPageBreak/>
        <w:t>WWI Use C</w:t>
      </w:r>
      <w:r>
        <w:t>ase</w:t>
      </w:r>
      <w:bookmarkEnd w:id="98"/>
    </w:p>
    <w:p w14:paraId="251452BC" w14:textId="77777777" w:rsidR="00790C60" w:rsidRDefault="004F23DF">
      <w:r>
        <w:t>WWI reviewed its conference website instance workload and determined it had a very small load. Although a basic tier server would work for them, they did not want to perform work later to migrate to another tier. The server being deployed will eventual</w:t>
      </w:r>
      <w:r>
        <w:t>ly host the other Redis data workloads, so they picked the Premium tier which will provide more than enough memory and throughput. They also like the ideal of having geo-replication with the Premium tier.</w:t>
      </w:r>
    </w:p>
    <w:p w14:paraId="17B6BE75" w14:textId="77777777" w:rsidR="00790C60" w:rsidRDefault="004F23DF">
      <w:r>
        <w:t>In reviewing the Redis instance, the Redis 4.0 serv</w:t>
      </w:r>
      <w:r>
        <w:t>er is running with the default server configuration set during the initial install so no configuration settings will need to be migrated.</w:t>
      </w:r>
    </w:p>
    <w:p w14:paraId="58B53EE8" w14:textId="77777777" w:rsidR="00790C60" w:rsidRDefault="004F23DF">
      <w:pPr>
        <w:pStyle w:val="Heading1"/>
      </w:pPr>
      <w:bookmarkStart w:id="99" w:name="X2ad17802a7b49beef1558b302c57b62802a4039"/>
      <w:bookmarkStart w:id="100" w:name="_Toc82174731"/>
      <w:bookmarkEnd w:id="91"/>
      <w:bookmarkEnd w:id="97"/>
      <w:r>
        <w:lastRenderedPageBreak/>
        <w:t>Data Migration with Backup and Restore (RDB)</w:t>
      </w:r>
      <w:bookmarkEnd w:id="100"/>
    </w:p>
    <w:p w14:paraId="3C3B3129" w14:textId="77777777" w:rsidR="00790C60" w:rsidRDefault="004F23DF">
      <w:pPr>
        <w:pStyle w:val="Heading2"/>
      </w:pPr>
      <w:bookmarkStart w:id="101" w:name="setup"/>
      <w:bookmarkStart w:id="102" w:name="_Toc82174732"/>
      <w:r>
        <w:t>Setup</w:t>
      </w:r>
      <w:bookmarkEnd w:id="102"/>
    </w:p>
    <w:p w14:paraId="45D9B46E" w14:textId="6060B105" w:rsidR="00790C60" w:rsidRDefault="004F23DF">
      <w:r>
        <w:t xml:space="preserve">Follow all the steps in the </w:t>
      </w:r>
      <w:hyperlink r:id="rId52">
        <w:r>
          <w:rPr>
            <w:rStyle w:val="Hyperlink"/>
          </w:rPr>
          <w:t>Setup</w:t>
        </w:r>
      </w:hyperlink>
      <w:r>
        <w:t xml:space="preserve"> guide to create an environment to support the following steps.</w:t>
      </w:r>
    </w:p>
    <w:p w14:paraId="4BEBC530" w14:textId="77777777" w:rsidR="00790C60" w:rsidRDefault="004F23DF">
      <w:pPr>
        <w:pStyle w:val="Heading2"/>
      </w:pPr>
      <w:bookmarkStart w:id="103" w:name="disable-aof"/>
      <w:bookmarkStart w:id="104" w:name="_Toc82174733"/>
      <w:bookmarkEnd w:id="101"/>
      <w:r>
        <w:t>Disable AOF</w:t>
      </w:r>
      <w:bookmarkEnd w:id="104"/>
    </w:p>
    <w:p w14:paraId="2EF8AB7D" w14:textId="4251A5E6" w:rsidR="00790C60" w:rsidRDefault="004F23DF">
      <w:r>
        <w:t xml:space="preserve">Follow the Disable AOF in the target steps in the </w:t>
      </w:r>
      <w:hyperlink r:id="rId53">
        <w:r>
          <w:rPr>
            <w:rStyle w:val="Hyperlink"/>
          </w:rPr>
          <w:t>common tasks article</w:t>
        </w:r>
      </w:hyperlink>
      <w:r>
        <w:t>.</w:t>
      </w:r>
    </w:p>
    <w:p w14:paraId="14D7A737" w14:textId="77777777" w:rsidR="00790C60" w:rsidRDefault="004F23DF">
      <w:pPr>
        <w:pStyle w:val="Heading2"/>
      </w:pPr>
      <w:bookmarkStart w:id="105" w:name="data"/>
      <w:bookmarkStart w:id="106" w:name="_Toc82174734"/>
      <w:bookmarkEnd w:id="103"/>
      <w:r>
        <w:t>Data</w:t>
      </w:r>
      <w:bookmarkEnd w:id="106"/>
    </w:p>
    <w:p w14:paraId="3036A36D" w14:textId="77777777" w:rsidR="00790C60" w:rsidRDefault="004F23DF">
      <w:r>
        <w:rPr>
          <w:b/>
          <w:bCs/>
        </w:rPr>
        <w:t>NOTE</w:t>
      </w:r>
      <w:r>
        <w:t xml:space="preserve"> </w:t>
      </w:r>
      <w:r>
        <w:t>RDB file format changes between versions may not be backwards compatible.</w:t>
      </w:r>
    </w:p>
    <w:p w14:paraId="3B285A26" w14:textId="77777777" w:rsidR="00790C60" w:rsidRDefault="004F23DF">
      <w:pPr>
        <w:pStyle w:val="Heading3"/>
      </w:pPr>
      <w:bookmarkStart w:id="107" w:name="manual-backup"/>
      <w:r>
        <w:t>Manual Backup</w:t>
      </w:r>
    </w:p>
    <w:p w14:paraId="16173D92" w14:textId="77777777" w:rsidR="00790C60" w:rsidRDefault="004F23DF" w:rsidP="004F23DF">
      <w:pPr>
        <w:numPr>
          <w:ilvl w:val="0"/>
          <w:numId w:val="22"/>
        </w:numPr>
      </w:pPr>
      <w:r>
        <w:t>Run the following command to find where your RDB file is located:</w:t>
      </w:r>
    </w:p>
    <w:p w14:paraId="14A1D4BF" w14:textId="77777777" w:rsidR="00790C60" w:rsidRDefault="004F23DF">
      <w:pPr>
        <w:pStyle w:val="SourceCode"/>
      </w:pPr>
      <w:r>
        <w:rPr>
          <w:rStyle w:val="ExtensionTok"/>
        </w:rPr>
        <w:t>redis-cli</w:t>
      </w:r>
      <w:r>
        <w:rPr>
          <w:rStyle w:val="NormalTok"/>
        </w:rPr>
        <w:t xml:space="preserve"> config get dir</w:t>
      </w:r>
    </w:p>
    <w:p w14:paraId="1F6B5A89" w14:textId="77777777" w:rsidR="00790C60" w:rsidRDefault="004F23DF" w:rsidP="004F23DF">
      <w:pPr>
        <w:numPr>
          <w:ilvl w:val="0"/>
          <w:numId w:val="23"/>
        </w:numPr>
      </w:pPr>
      <w:r>
        <w:t>Create a backup</w:t>
      </w:r>
    </w:p>
    <w:p w14:paraId="747D079E" w14:textId="77777777" w:rsidR="00790C60" w:rsidRDefault="004F23DF">
      <w:pPr>
        <w:pStyle w:val="SourceCode"/>
      </w:pPr>
      <w:r>
        <w:rPr>
          <w:rStyle w:val="ExtensionTok"/>
        </w:rPr>
        <w:t>redis-cli</w:t>
      </w:r>
      <w:r>
        <w:rPr>
          <w:rStyle w:val="NormalTok"/>
        </w:rPr>
        <w:t xml:space="preserve"> bgsave</w:t>
      </w:r>
    </w:p>
    <w:p w14:paraId="7B9A2E08" w14:textId="77777777" w:rsidR="00790C60" w:rsidRDefault="004F23DF" w:rsidP="004F23DF">
      <w:pPr>
        <w:numPr>
          <w:ilvl w:val="0"/>
          <w:numId w:val="24"/>
        </w:numPr>
      </w:pPr>
      <w:r>
        <w:t>To check for errors or the status of the bac</w:t>
      </w:r>
      <w:r>
        <w:t>kground save, run the following:</w:t>
      </w:r>
    </w:p>
    <w:p w14:paraId="64E4F000" w14:textId="77777777" w:rsidR="00790C60" w:rsidRDefault="004F23DF">
      <w:pPr>
        <w:pStyle w:val="SourceCode"/>
      </w:pPr>
      <w:r>
        <w:rPr>
          <w:rStyle w:val="FunctionTok"/>
        </w:rPr>
        <w:t>sudo</w:t>
      </w:r>
      <w:r>
        <w:rPr>
          <w:rStyle w:val="NormalTok"/>
        </w:rPr>
        <w:t xml:space="preserve"> tail /var/log/redis/redis-server.log </w:t>
      </w:r>
      <w:r>
        <w:rPr>
          <w:rStyle w:val="AttributeTok"/>
        </w:rPr>
        <w:t>-n</w:t>
      </w:r>
      <w:r>
        <w:rPr>
          <w:rStyle w:val="NormalTok"/>
        </w:rPr>
        <w:t xml:space="preserve"> 100</w:t>
      </w:r>
    </w:p>
    <w:p w14:paraId="3DD81D05" w14:textId="77777777" w:rsidR="00790C60" w:rsidRDefault="004F23DF" w:rsidP="004F23DF">
      <w:pPr>
        <w:numPr>
          <w:ilvl w:val="0"/>
          <w:numId w:val="25"/>
        </w:numPr>
      </w:pPr>
      <w:r>
        <w:t>Install Azure CLI (this has already been done for you, but provided for reference)</w:t>
      </w:r>
    </w:p>
    <w:p w14:paraId="26DE2DAC" w14:textId="77777777" w:rsidR="00790C60" w:rsidRDefault="004F23DF">
      <w:pPr>
        <w:pStyle w:val="SourceCode"/>
      </w:pPr>
      <w:r>
        <w:rPr>
          <w:rStyle w:val="BuiltInTok"/>
        </w:rPr>
        <w:t>cd</w:t>
      </w:r>
      <w:r>
        <w:br/>
      </w:r>
      <w:r>
        <w:br/>
      </w:r>
      <w:r>
        <w:rPr>
          <w:rStyle w:val="ExtensionTok"/>
        </w:rPr>
        <w:t>curl</w:t>
      </w:r>
      <w:r>
        <w:rPr>
          <w:rStyle w:val="NormalTok"/>
        </w:rPr>
        <w:t xml:space="preserve"> </w:t>
      </w:r>
      <w:r>
        <w:rPr>
          <w:rStyle w:val="AttributeTok"/>
        </w:rPr>
        <w:t>-sL</w:t>
      </w:r>
      <w:r>
        <w:rPr>
          <w:rStyle w:val="NormalTok"/>
        </w:rPr>
        <w:t xml:space="preserve"> https://aka.ms/InstallAzureCLIDeb </w:t>
      </w:r>
      <w:r>
        <w:rPr>
          <w:rStyle w:val="KeywordTok"/>
        </w:rPr>
        <w:t>|</w:t>
      </w:r>
      <w:r>
        <w:rPr>
          <w:rStyle w:val="NormalTok"/>
        </w:rPr>
        <w:t xml:space="preserve"> </w:t>
      </w:r>
      <w:r>
        <w:rPr>
          <w:rStyle w:val="FunctionTok"/>
        </w:rPr>
        <w:t>sudo</w:t>
      </w:r>
      <w:r>
        <w:rPr>
          <w:rStyle w:val="NormalTok"/>
        </w:rPr>
        <w:t xml:space="preserve"> bash</w:t>
      </w:r>
    </w:p>
    <w:p w14:paraId="348AE5B1" w14:textId="77777777" w:rsidR="00790C60" w:rsidRDefault="004F23DF" w:rsidP="004F23DF">
      <w:pPr>
        <w:numPr>
          <w:ilvl w:val="0"/>
          <w:numId w:val="26"/>
        </w:numPr>
      </w:pPr>
      <w:r>
        <w:t>Run the following commands to sa</w:t>
      </w:r>
      <w:r>
        <w:t>ve your RDB file to azure storage, be sure to replace the subscription id, resource group and storage account tokens:</w:t>
      </w:r>
    </w:p>
    <w:p w14:paraId="4F9A98B5" w14:textId="77777777" w:rsidR="00790C60" w:rsidRDefault="004F23DF">
      <w:r>
        <w:rPr>
          <w:b/>
          <w:bCs/>
        </w:rPr>
        <w:t>NOTE</w:t>
      </w:r>
      <w:r>
        <w:t xml:space="preserve"> It can take a couple of minutes for the Azure RBAC assignment to go into effect.</w:t>
      </w:r>
    </w:p>
    <w:p w14:paraId="78E136AF" w14:textId="77777777" w:rsidR="00790C60" w:rsidRDefault="004F23DF">
      <w:pPr>
        <w:pStyle w:val="SourceCode"/>
      </w:pPr>
      <w:r>
        <w:rPr>
          <w:rStyle w:val="ExtensionTok"/>
        </w:rPr>
        <w:t>az</w:t>
      </w:r>
      <w:r>
        <w:rPr>
          <w:rStyle w:val="NormalTok"/>
        </w:rPr>
        <w:t xml:space="preserve"> login</w:t>
      </w:r>
      <w:r>
        <w:br/>
      </w:r>
      <w:r>
        <w:br/>
      </w:r>
      <w:r>
        <w:rPr>
          <w:rStyle w:val="ExtensionTok"/>
        </w:rPr>
        <w:t>az</w:t>
      </w:r>
      <w:r>
        <w:rPr>
          <w:rStyle w:val="NormalTok"/>
        </w:rPr>
        <w:t xml:space="preserve"> account set </w:t>
      </w:r>
      <w:r>
        <w:rPr>
          <w:rStyle w:val="AttributeTok"/>
        </w:rPr>
        <w:t>--subscription</w:t>
      </w:r>
      <w:r>
        <w:rPr>
          <w:rStyle w:val="NormalTok"/>
        </w:rPr>
        <w:t xml:space="preserve"> </w:t>
      </w:r>
      <w:r>
        <w:rPr>
          <w:rStyle w:val="StringTok"/>
        </w:rPr>
        <w:t>"&lt;subscripti</w:t>
      </w:r>
      <w:r>
        <w:rPr>
          <w:rStyle w:val="StringTok"/>
        </w:rPr>
        <w:t>on name&gt;"</w:t>
      </w:r>
      <w:r>
        <w:br/>
      </w:r>
      <w:r>
        <w:br/>
      </w:r>
      <w:r>
        <w:rPr>
          <w:rStyle w:val="ExtensionTok"/>
        </w:rPr>
        <w:t>az</w:t>
      </w:r>
      <w:r>
        <w:rPr>
          <w:rStyle w:val="NormalTok"/>
        </w:rPr>
        <w:t xml:space="preserve"> ad signed-in-user show </w:t>
      </w:r>
      <w:r>
        <w:rPr>
          <w:rStyle w:val="AttributeTok"/>
        </w:rPr>
        <w:t>--query</w:t>
      </w:r>
      <w:r>
        <w:rPr>
          <w:rStyle w:val="NormalTok"/>
        </w:rPr>
        <w:t xml:space="preserve"> objectId </w:t>
      </w:r>
      <w:r>
        <w:rPr>
          <w:rStyle w:val="AttributeTok"/>
        </w:rPr>
        <w:t>-o</w:t>
      </w:r>
      <w:r>
        <w:rPr>
          <w:rStyle w:val="NormalTok"/>
        </w:rPr>
        <w:t xml:space="preserve"> tsv </w:t>
      </w:r>
      <w:r>
        <w:rPr>
          <w:rStyle w:val="KeywordTok"/>
        </w:rPr>
        <w:t>|</w:t>
      </w:r>
      <w:r>
        <w:rPr>
          <w:rStyle w:val="NormalTok"/>
        </w:rPr>
        <w:t xml:space="preserve"> </w:t>
      </w:r>
      <w:r>
        <w:rPr>
          <w:rStyle w:val="ExtensionTok"/>
        </w:rPr>
        <w:t>az</w:t>
      </w:r>
      <w:r>
        <w:rPr>
          <w:rStyle w:val="NormalTok"/>
        </w:rPr>
        <w:t xml:space="preserve"> role assignment create </w:t>
      </w:r>
      <w:r>
        <w:rPr>
          <w:rStyle w:val="AttributeTok"/>
        </w:rPr>
        <w:t>--role</w:t>
      </w:r>
      <w:r>
        <w:rPr>
          <w:rStyle w:val="NormalTok"/>
        </w:rPr>
        <w:t xml:space="preserve"> </w:t>
      </w:r>
      <w:r>
        <w:rPr>
          <w:rStyle w:val="StringTok"/>
        </w:rPr>
        <w:t>"Storage Blob Data Contributor"</w:t>
      </w:r>
      <w:r>
        <w:rPr>
          <w:rStyle w:val="NormalTok"/>
        </w:rPr>
        <w:t xml:space="preserve"> </w:t>
      </w:r>
      <w:r>
        <w:rPr>
          <w:rStyle w:val="AttributeTok"/>
        </w:rPr>
        <w:t>--assignee</w:t>
      </w:r>
      <w:r>
        <w:rPr>
          <w:rStyle w:val="NormalTok"/>
        </w:rPr>
        <w:t xml:space="preserve"> @- </w:t>
      </w:r>
      <w:r>
        <w:rPr>
          <w:rStyle w:val="AttributeTok"/>
        </w:rPr>
        <w:t>--scope</w:t>
      </w:r>
      <w:r>
        <w:rPr>
          <w:rStyle w:val="NormalTok"/>
        </w:rPr>
        <w:t xml:space="preserve"> </w:t>
      </w:r>
      <w:r>
        <w:rPr>
          <w:rStyle w:val="StringTok"/>
        </w:rPr>
        <w:t>"/subscriptions/&lt;subscription-id&gt;/resourceGroups/&lt;resource-group&gt;/providers/Microsoft.Storage/storageAccou</w:t>
      </w:r>
      <w:r>
        <w:rPr>
          <w:rStyle w:val="StringTok"/>
        </w:rPr>
        <w:t>nts/&lt;storage-account&gt;"</w:t>
      </w:r>
      <w:r>
        <w:br/>
      </w:r>
      <w:r>
        <w:br/>
      </w:r>
      <w:r>
        <w:rPr>
          <w:rStyle w:val="ExtensionTok"/>
        </w:rPr>
        <w:t>az</w:t>
      </w:r>
      <w:r>
        <w:rPr>
          <w:rStyle w:val="NormalTok"/>
        </w:rPr>
        <w:t xml:space="preserve"> storage container create </w:t>
      </w:r>
      <w:r>
        <w:rPr>
          <w:rStyle w:val="AttributeTok"/>
        </w:rPr>
        <w:t>--account-name</w:t>
      </w:r>
      <w:r>
        <w:rPr>
          <w:rStyle w:val="NormalTok"/>
        </w:rPr>
        <w:t xml:space="preserve"> </w:t>
      </w:r>
      <w:r>
        <w:rPr>
          <w:rStyle w:val="OperatorTok"/>
        </w:rPr>
        <w:t>&lt;</w:t>
      </w:r>
      <w:r>
        <w:rPr>
          <w:rStyle w:val="NormalTok"/>
        </w:rPr>
        <w:t>storage-account</w:t>
      </w:r>
      <w:r>
        <w:rPr>
          <w:rStyle w:val="OperatorTok"/>
        </w:rPr>
        <w:t>&gt;</w:t>
      </w:r>
      <w:r>
        <w:rPr>
          <w:rStyle w:val="NormalTok"/>
        </w:rPr>
        <w:t xml:space="preserve"> --name </w:t>
      </w:r>
      <w:r>
        <w:rPr>
          <w:rStyle w:val="OperatorTok"/>
        </w:rPr>
        <w:t>&lt;</w:t>
      </w:r>
      <w:r>
        <w:rPr>
          <w:rStyle w:val="NormalTok"/>
        </w:rPr>
        <w:t>container</w:t>
      </w:r>
      <w:r>
        <w:rPr>
          <w:rStyle w:val="OperatorTok"/>
        </w:rPr>
        <w:t>&gt;</w:t>
      </w:r>
      <w:r>
        <w:rPr>
          <w:rStyle w:val="NormalTok"/>
        </w:rPr>
        <w:t xml:space="preserve"> --auth-mode login</w:t>
      </w:r>
      <w:r>
        <w:br/>
      </w:r>
      <w:r>
        <w:br/>
      </w:r>
      <w:r>
        <w:rPr>
          <w:rStyle w:val="FunctionTok"/>
        </w:rPr>
        <w:lastRenderedPageBreak/>
        <w:t>sudo</w:t>
      </w:r>
      <w:r>
        <w:rPr>
          <w:rStyle w:val="NormalTok"/>
        </w:rPr>
        <w:t xml:space="preserve"> az storage blob upload  </w:t>
      </w:r>
      <w:r>
        <w:rPr>
          <w:rStyle w:val="AttributeTok"/>
        </w:rPr>
        <w:t>--account-name</w:t>
      </w:r>
      <w:r>
        <w:rPr>
          <w:rStyle w:val="NormalTok"/>
        </w:rPr>
        <w:t xml:space="preserve"> </w:t>
      </w:r>
      <w:r>
        <w:rPr>
          <w:rStyle w:val="OperatorTok"/>
        </w:rPr>
        <w:t>&lt;</w:t>
      </w:r>
      <w:r>
        <w:rPr>
          <w:rStyle w:val="NormalTok"/>
        </w:rPr>
        <w:t>storage-account</w:t>
      </w:r>
      <w:r>
        <w:rPr>
          <w:rStyle w:val="OperatorTok"/>
        </w:rPr>
        <w:t>&gt;</w:t>
      </w:r>
      <w:r>
        <w:rPr>
          <w:rStyle w:val="NormalTok"/>
        </w:rPr>
        <w:t xml:space="preserve"> --container-name redis </w:t>
      </w:r>
      <w:r>
        <w:rPr>
          <w:rStyle w:val="AttributeTok"/>
        </w:rPr>
        <w:t>--name</w:t>
      </w:r>
      <w:r>
        <w:rPr>
          <w:rStyle w:val="NormalTok"/>
        </w:rPr>
        <w:t xml:space="preserve"> database.rdb </w:t>
      </w:r>
      <w:r>
        <w:rPr>
          <w:rStyle w:val="AttributeTok"/>
        </w:rPr>
        <w:t>--file</w:t>
      </w:r>
      <w:r>
        <w:rPr>
          <w:rStyle w:val="NormalTok"/>
        </w:rPr>
        <w:t xml:space="preserve"> /var/lib/redis/dump.rdb </w:t>
      </w:r>
      <w:r>
        <w:rPr>
          <w:rStyle w:val="AttributeTok"/>
        </w:rPr>
        <w:t>--auth-mode</w:t>
      </w:r>
      <w:r>
        <w:rPr>
          <w:rStyle w:val="NormalTok"/>
        </w:rPr>
        <w:t xml:space="preserve"> login</w:t>
      </w:r>
    </w:p>
    <w:p w14:paraId="72FBDD18" w14:textId="77777777" w:rsidR="00790C60" w:rsidRDefault="004F23DF">
      <w:pPr>
        <w:pStyle w:val="Heading3"/>
      </w:pPr>
      <w:bookmarkStart w:id="108" w:name="manual-restore"/>
      <w:bookmarkEnd w:id="107"/>
      <w:r>
        <w:t>Manual Restore</w:t>
      </w:r>
    </w:p>
    <w:p w14:paraId="435DD5EF" w14:textId="77777777" w:rsidR="00790C60" w:rsidRDefault="004F23DF">
      <w:r>
        <w:t>You can import the data using the Azure Portal or Azure CLI / PowerShell.</w:t>
      </w:r>
    </w:p>
    <w:p w14:paraId="01E5012D" w14:textId="77777777" w:rsidR="00790C60" w:rsidRDefault="004F23DF">
      <w:r>
        <w:rPr>
          <w:b/>
          <w:bCs/>
        </w:rPr>
        <w:t>NOTE</w:t>
      </w:r>
      <w:r>
        <w:t xml:space="preserve"> If you attempt to import on a Basic or Standard tier, you will get an error that a Premium tier is required.</w:t>
      </w:r>
    </w:p>
    <w:p w14:paraId="496ADC89" w14:textId="77777777" w:rsidR="00790C60" w:rsidRDefault="004F23DF">
      <w:r>
        <w:rPr>
          <w:b/>
          <w:bCs/>
        </w:rPr>
        <w:t>NOTE</w:t>
      </w:r>
      <w:r>
        <w:t xml:space="preserve"> Each </w:t>
      </w:r>
      <w:r>
        <w:t>tier supports a maximum number of databases. If you have more than the default of 16, be sure that you pick a tier to migrate too that has support for all source databases.</w:t>
      </w:r>
    </w:p>
    <w:p w14:paraId="239B4EA9" w14:textId="77777777" w:rsidR="00790C60" w:rsidRDefault="004F23DF">
      <w:r>
        <w:rPr>
          <w:b/>
          <w:bCs/>
        </w:rPr>
        <w:t>NOTE</w:t>
      </w:r>
      <w:r>
        <w:t xml:space="preserve"> Azure Cache for Redis supports RDB import up through RDB version 7.</w:t>
      </w:r>
    </w:p>
    <w:p w14:paraId="1825808A" w14:textId="77777777" w:rsidR="00790C60" w:rsidRDefault="004F23DF">
      <w:r>
        <w:rPr>
          <w:b/>
          <w:bCs/>
        </w:rPr>
        <w:t>NOTE</w:t>
      </w:r>
      <w:r>
        <w:t xml:space="preserve"> You c</w:t>
      </w:r>
      <w:r>
        <w:t>an import/export between a clustered cache and a non-clustered cache. Since Redis cluster only supports database 0, any data in databases other than 0 isn’t imported. When clustered cache data is imported, the keys are redistributed among the shards of the</w:t>
      </w:r>
      <w:r>
        <w:t xml:space="preserve"> cluster.</w:t>
      </w:r>
    </w:p>
    <w:p w14:paraId="71C0EB1F" w14:textId="77777777" w:rsidR="00790C60" w:rsidRDefault="004F23DF">
      <w:pPr>
        <w:pStyle w:val="Heading4"/>
      </w:pPr>
      <w:bookmarkStart w:id="109" w:name="azure-powershell"/>
      <w:r>
        <w:t>Azure Powershell</w:t>
      </w:r>
    </w:p>
    <w:p w14:paraId="1108FEEC" w14:textId="77777777" w:rsidR="00790C60" w:rsidRDefault="004F23DF" w:rsidP="004F23DF">
      <w:pPr>
        <w:numPr>
          <w:ilvl w:val="0"/>
          <w:numId w:val="27"/>
        </w:numPr>
      </w:pPr>
      <w:r>
        <w:t>Install Azure Powershell (this has already been done for you, but provided for reference)</w:t>
      </w:r>
    </w:p>
    <w:p w14:paraId="2128648D" w14:textId="77777777" w:rsidR="00790C60" w:rsidRDefault="004F23DF" w:rsidP="004F23DF">
      <w:pPr>
        <w:pStyle w:val="SourceCode"/>
        <w:numPr>
          <w:ilvl w:val="0"/>
          <w:numId w:val="4"/>
        </w:numPr>
      </w:pPr>
      <w:r>
        <w:rPr>
          <w:rStyle w:val="CommentTok"/>
        </w:rPr>
        <w:t># Update the list of packages</w:t>
      </w:r>
      <w:r>
        <w:br/>
      </w:r>
      <w:r>
        <w:rPr>
          <w:rStyle w:val="FunctionTok"/>
        </w:rPr>
        <w:t>sudo</w:t>
      </w:r>
      <w:r>
        <w:rPr>
          <w:rStyle w:val="NormalTok"/>
        </w:rPr>
        <w:t xml:space="preserve"> apt-get update</w:t>
      </w:r>
      <w:r>
        <w:br/>
      </w:r>
      <w:r>
        <w:rPr>
          <w:rStyle w:val="CommentTok"/>
        </w:rPr>
        <w:t># Install pre-requisite packages.</w:t>
      </w:r>
      <w:r>
        <w:br/>
      </w:r>
      <w:r>
        <w:rPr>
          <w:rStyle w:val="FunctionTok"/>
        </w:rPr>
        <w:t>sudo</w:t>
      </w:r>
      <w:r>
        <w:rPr>
          <w:rStyle w:val="NormalTok"/>
        </w:rPr>
        <w:t xml:space="preserve"> apt-get install </w:t>
      </w:r>
      <w:r>
        <w:rPr>
          <w:rStyle w:val="AttributeTok"/>
        </w:rPr>
        <w:t>-y</w:t>
      </w:r>
      <w:r>
        <w:rPr>
          <w:rStyle w:val="NormalTok"/>
        </w:rPr>
        <w:t xml:space="preserve"> wget apt-transport-https softwa</w:t>
      </w:r>
      <w:r>
        <w:rPr>
          <w:rStyle w:val="NormalTok"/>
        </w:rPr>
        <w:t>re-properties-common</w:t>
      </w:r>
      <w:r>
        <w:br/>
      </w:r>
      <w:r>
        <w:rPr>
          <w:rStyle w:val="CommentTok"/>
        </w:rPr>
        <w:t># Download the Microsoft repository GPG keys</w:t>
      </w:r>
      <w:r>
        <w:br/>
      </w:r>
      <w:r>
        <w:rPr>
          <w:rStyle w:val="FunctionTok"/>
        </w:rPr>
        <w:t>wget</w:t>
      </w:r>
      <w:r>
        <w:rPr>
          <w:rStyle w:val="NormalTok"/>
        </w:rPr>
        <w:t xml:space="preserve"> </w:t>
      </w:r>
      <w:r>
        <w:rPr>
          <w:rStyle w:val="AttributeTok"/>
        </w:rPr>
        <w:t>-q</w:t>
      </w:r>
      <w:r>
        <w:rPr>
          <w:rStyle w:val="NormalTok"/>
        </w:rPr>
        <w:t xml:space="preserve"> https://packages.microsoft.com/config/ubuntu/20.04/packages-microsoft-prod.deb</w:t>
      </w:r>
      <w:r>
        <w:br/>
      </w:r>
      <w:r>
        <w:rPr>
          <w:rStyle w:val="CommentTok"/>
        </w:rPr>
        <w:t># Register the Microsoft repository GPG keys</w:t>
      </w:r>
      <w:r>
        <w:br/>
      </w:r>
      <w:r>
        <w:rPr>
          <w:rStyle w:val="FunctionTok"/>
        </w:rPr>
        <w:t>sudo</w:t>
      </w:r>
      <w:r>
        <w:rPr>
          <w:rStyle w:val="NormalTok"/>
        </w:rPr>
        <w:t xml:space="preserve"> dpkg </w:t>
      </w:r>
      <w:r>
        <w:rPr>
          <w:rStyle w:val="AttributeTok"/>
        </w:rPr>
        <w:t>-i</w:t>
      </w:r>
      <w:r>
        <w:rPr>
          <w:rStyle w:val="NormalTok"/>
        </w:rPr>
        <w:t xml:space="preserve"> packages-microsoft-prod.deb</w:t>
      </w:r>
      <w:r>
        <w:br/>
      </w:r>
      <w:r>
        <w:rPr>
          <w:rStyle w:val="CommentTok"/>
        </w:rPr>
        <w:t># Update the list</w:t>
      </w:r>
      <w:r>
        <w:rPr>
          <w:rStyle w:val="CommentTok"/>
        </w:rPr>
        <w:t xml:space="preserve"> of products</w:t>
      </w:r>
      <w:r>
        <w:br/>
      </w:r>
      <w:r>
        <w:rPr>
          <w:rStyle w:val="FunctionTok"/>
        </w:rPr>
        <w:t>sudo</w:t>
      </w:r>
      <w:r>
        <w:rPr>
          <w:rStyle w:val="NormalTok"/>
        </w:rPr>
        <w:t xml:space="preserve"> apt-get update</w:t>
      </w:r>
      <w:r>
        <w:br/>
      </w:r>
      <w:r>
        <w:rPr>
          <w:rStyle w:val="CommentTok"/>
        </w:rPr>
        <w:t># Enable the "universe" repositories</w:t>
      </w:r>
      <w:r>
        <w:br/>
      </w:r>
      <w:r>
        <w:rPr>
          <w:rStyle w:val="FunctionTok"/>
        </w:rPr>
        <w:t>sudo</w:t>
      </w:r>
      <w:r>
        <w:rPr>
          <w:rStyle w:val="NormalTok"/>
        </w:rPr>
        <w:t xml:space="preserve"> add-apt-repository universe</w:t>
      </w:r>
      <w:r>
        <w:br/>
      </w:r>
      <w:r>
        <w:rPr>
          <w:rStyle w:val="CommentTok"/>
        </w:rPr>
        <w:t># Install PowerShell</w:t>
      </w:r>
      <w:r>
        <w:br/>
      </w:r>
      <w:r>
        <w:rPr>
          <w:rStyle w:val="FunctionTok"/>
        </w:rPr>
        <w:t>sudo</w:t>
      </w:r>
      <w:r>
        <w:rPr>
          <w:rStyle w:val="NormalTok"/>
        </w:rPr>
        <w:t xml:space="preserve"> apt-get install </w:t>
      </w:r>
      <w:r>
        <w:rPr>
          <w:rStyle w:val="AttributeTok"/>
        </w:rPr>
        <w:t>-y</w:t>
      </w:r>
      <w:r>
        <w:rPr>
          <w:rStyle w:val="NormalTok"/>
        </w:rPr>
        <w:t xml:space="preserve"> powershell</w:t>
      </w:r>
    </w:p>
    <w:p w14:paraId="25A62D45" w14:textId="77777777" w:rsidR="00790C60" w:rsidRDefault="004F23DF" w:rsidP="004F23DF">
      <w:pPr>
        <w:numPr>
          <w:ilvl w:val="0"/>
          <w:numId w:val="27"/>
        </w:numPr>
      </w:pPr>
      <w:r>
        <w:t>Perform the import:</w:t>
      </w:r>
    </w:p>
    <w:p w14:paraId="732384CF" w14:textId="77777777" w:rsidR="00790C60" w:rsidRDefault="004F23DF" w:rsidP="004F23DF">
      <w:pPr>
        <w:pStyle w:val="SourceCode"/>
        <w:numPr>
          <w:ilvl w:val="0"/>
          <w:numId w:val="4"/>
        </w:numPr>
      </w:pPr>
      <w:r>
        <w:rPr>
          <w:rStyle w:val="CommentTok"/>
        </w:rPr>
        <w:t># Start PowerShell</w:t>
      </w:r>
      <w:r>
        <w:br/>
      </w:r>
      <w:r>
        <w:rPr>
          <w:rStyle w:val="NormalTok"/>
        </w:rPr>
        <w:t>pwsh</w:t>
      </w:r>
      <w:r>
        <w:br/>
      </w:r>
      <w:r>
        <w:br/>
      </w:r>
      <w:r>
        <w:rPr>
          <w:rStyle w:val="NormalTok"/>
        </w:rPr>
        <w:t>Install</w:t>
      </w:r>
      <w:r>
        <w:rPr>
          <w:rStyle w:val="OperatorTok"/>
        </w:rPr>
        <w:t>-</w:t>
      </w:r>
      <w:r>
        <w:rPr>
          <w:rStyle w:val="NormalTok"/>
        </w:rPr>
        <w:t xml:space="preserve">Module </w:t>
      </w:r>
      <w:r>
        <w:rPr>
          <w:rStyle w:val="OperatorTok"/>
        </w:rPr>
        <w:t>-</w:t>
      </w:r>
      <w:r>
        <w:rPr>
          <w:rStyle w:val="NormalTok"/>
        </w:rPr>
        <w:t xml:space="preserve">Name Az </w:t>
      </w:r>
      <w:r>
        <w:rPr>
          <w:rStyle w:val="OperatorTok"/>
        </w:rPr>
        <w:t>-</w:t>
      </w:r>
      <w:r>
        <w:rPr>
          <w:rStyle w:val="NormalTok"/>
        </w:rPr>
        <w:t xml:space="preserve">AllowClobber </w:t>
      </w:r>
      <w:r>
        <w:rPr>
          <w:rStyle w:val="OperatorTok"/>
        </w:rPr>
        <w:t>-</w:t>
      </w:r>
      <w:r>
        <w:rPr>
          <w:rStyle w:val="NormalTok"/>
        </w:rPr>
        <w:t>force</w:t>
      </w:r>
      <w:r>
        <w:br/>
      </w:r>
      <w:r>
        <w:br/>
      </w:r>
      <w:r>
        <w:rPr>
          <w:rStyle w:val="NormalTok"/>
        </w:rPr>
        <w:t>Connect</w:t>
      </w:r>
      <w:r>
        <w:rPr>
          <w:rStyle w:val="OperatorTok"/>
        </w:rPr>
        <w:t>-</w:t>
      </w:r>
      <w:r>
        <w:rPr>
          <w:rStyle w:val="NormalTok"/>
        </w:rPr>
        <w:t xml:space="preserve">AzAccount </w:t>
      </w:r>
      <w:r>
        <w:rPr>
          <w:rStyle w:val="OperatorTok"/>
        </w:rPr>
        <w:t>-</w:t>
      </w:r>
      <w:r>
        <w:rPr>
          <w:rStyle w:val="NormalTok"/>
        </w:rPr>
        <w:t>UseDeviceAuthentication</w:t>
      </w:r>
      <w:r>
        <w:br/>
      </w:r>
      <w:r>
        <w:br/>
      </w:r>
      <w:r>
        <w:rPr>
          <w:rStyle w:val="NormalTok"/>
        </w:rPr>
        <w:t>Set</w:t>
      </w:r>
      <w:r>
        <w:rPr>
          <w:rStyle w:val="OperatorTok"/>
        </w:rPr>
        <w:t>-</w:t>
      </w:r>
      <w:r>
        <w:rPr>
          <w:rStyle w:val="NormalTok"/>
        </w:rPr>
        <w:t xml:space="preserve">AzContext </w:t>
      </w:r>
      <w:r>
        <w:rPr>
          <w:rStyle w:val="OperatorTok"/>
        </w:rPr>
        <w:t>-</w:t>
      </w:r>
      <w:r>
        <w:rPr>
          <w:rStyle w:val="NormalTok"/>
        </w:rPr>
        <w:t xml:space="preserve">Subscription </w:t>
      </w:r>
      <w:r>
        <w:rPr>
          <w:rStyle w:val="StringTok"/>
        </w:rPr>
        <w:t>"&lt;SUBSCRIPTION_NAME&gt;"</w:t>
      </w:r>
      <w:r>
        <w:br/>
      </w:r>
      <w:r>
        <w:br/>
      </w:r>
      <w:r>
        <w:rPr>
          <w:rStyle w:val="NormalTok"/>
        </w:rPr>
        <w:t>Import</w:t>
      </w:r>
      <w:r>
        <w:rPr>
          <w:rStyle w:val="OperatorTok"/>
        </w:rPr>
        <w:t>-</w:t>
      </w:r>
      <w:r>
        <w:rPr>
          <w:rStyle w:val="NormalTok"/>
        </w:rPr>
        <w:t xml:space="preserve">AzRedisCache </w:t>
      </w:r>
      <w:r>
        <w:rPr>
          <w:rStyle w:val="OperatorTok"/>
        </w:rPr>
        <w:t>-</w:t>
      </w:r>
      <w:r>
        <w:rPr>
          <w:rStyle w:val="NormalTok"/>
        </w:rPr>
        <w:t xml:space="preserve">ResourceGroupName </w:t>
      </w:r>
      <w:r>
        <w:rPr>
          <w:rStyle w:val="StringTok"/>
        </w:rPr>
        <w:t>"resourceGroupName"</w:t>
      </w:r>
      <w:r>
        <w:rPr>
          <w:rStyle w:val="NormalTok"/>
        </w:rPr>
        <w:t xml:space="preserve"> </w:t>
      </w:r>
      <w:r>
        <w:rPr>
          <w:rStyle w:val="OperatorTok"/>
        </w:rPr>
        <w:t>-</w:t>
      </w:r>
      <w:r>
        <w:rPr>
          <w:rStyle w:val="NormalTok"/>
        </w:rPr>
        <w:t xml:space="preserve">Name </w:t>
      </w:r>
      <w:r>
        <w:rPr>
          <w:rStyle w:val="StringTok"/>
        </w:rPr>
        <w:t>"cacheName"</w:t>
      </w:r>
      <w:r>
        <w:rPr>
          <w:rStyle w:val="NormalTok"/>
        </w:rPr>
        <w:t xml:space="preserve"> </w:t>
      </w:r>
      <w:r>
        <w:rPr>
          <w:rStyle w:val="OperatorTok"/>
        </w:rPr>
        <w:t>-</w:t>
      </w:r>
      <w:r>
        <w:rPr>
          <w:rStyle w:val="NormalTok"/>
        </w:rPr>
        <w:t>Files @</w:t>
      </w:r>
      <w:r>
        <w:rPr>
          <w:rStyle w:val="OperatorTok"/>
        </w:rPr>
        <w:t>(</w:t>
      </w:r>
      <w:r>
        <w:rPr>
          <w:rStyle w:val="StringTok"/>
        </w:rPr>
        <w:t>"https://&lt;STORAGE_ACCOUNT_NAME&gt;.blob.core.windows.net/redis/dump.rdb"</w:t>
      </w:r>
      <w:r>
        <w:rPr>
          <w:rStyle w:val="OperatorTok"/>
        </w:rPr>
        <w:t>)</w:t>
      </w:r>
      <w:r>
        <w:rPr>
          <w:rStyle w:val="NormalTok"/>
        </w:rPr>
        <w:t xml:space="preserve"> </w:t>
      </w:r>
      <w:r>
        <w:rPr>
          <w:rStyle w:val="OperatorTok"/>
        </w:rPr>
        <w:t>-</w:t>
      </w:r>
      <w:r>
        <w:rPr>
          <w:rStyle w:val="NormalTok"/>
        </w:rPr>
        <w:t>For</w:t>
      </w:r>
      <w:r>
        <w:rPr>
          <w:rStyle w:val="NormalTok"/>
        </w:rPr>
        <w:t>ce</w:t>
      </w:r>
      <w:r>
        <w:br/>
      </w:r>
      <w:r>
        <w:lastRenderedPageBreak/>
        <w:br/>
      </w:r>
      <w:r>
        <w:rPr>
          <w:rStyle w:val="KeywordTok"/>
        </w:rPr>
        <w:t>exit</w:t>
      </w:r>
    </w:p>
    <w:p w14:paraId="34AAE3C0" w14:textId="77777777" w:rsidR="00790C60" w:rsidRDefault="004F23DF" w:rsidP="004F23DF">
      <w:pPr>
        <w:numPr>
          <w:ilvl w:val="0"/>
          <w:numId w:val="27"/>
        </w:numPr>
      </w:pPr>
      <w:r>
        <w:t>Imports are only supported on Premium or higher tiers:</w:t>
      </w:r>
    </w:p>
    <w:p w14:paraId="1AEFFB9E" w14:textId="77777777" w:rsidR="00790C60" w:rsidRDefault="004F23DF" w:rsidP="004F23DF">
      <w:pPr>
        <w:numPr>
          <w:ilvl w:val="0"/>
          <w:numId w:val="4"/>
        </w:numPr>
      </w:pPr>
      <w:r>
        <w:rPr>
          <w:noProof/>
        </w:rPr>
        <w:drawing>
          <wp:inline distT="0" distB="0" distL="0" distR="0" wp14:anchorId="074BDC01" wp14:editId="0443C4DE">
            <wp:extent cx="6400800" cy="391497"/>
            <wp:effectExtent l="0" t="0" r="0" b="0"/>
            <wp:docPr id="2" name="Picture" descr="Import error for Basic and Standard."/>
            <wp:cNvGraphicFramePr/>
            <a:graphic xmlns:a="http://schemas.openxmlformats.org/drawingml/2006/main">
              <a:graphicData uri="http://schemas.openxmlformats.org/drawingml/2006/picture">
                <pic:pic xmlns:pic="http://schemas.openxmlformats.org/drawingml/2006/picture">
                  <pic:nvPicPr>
                    <pic:cNvPr id="0" name="Picture" descr="./media/Redis_ImportAzRedisCache_Error1.png"/>
                    <pic:cNvPicPr>
                      <a:picLocks noChangeAspect="1" noChangeArrowheads="1"/>
                    </pic:cNvPicPr>
                  </pic:nvPicPr>
                  <pic:blipFill>
                    <a:blip r:embed="rId54"/>
                    <a:stretch>
                      <a:fillRect/>
                    </a:stretch>
                  </pic:blipFill>
                  <pic:spPr bwMode="auto">
                    <a:xfrm>
                      <a:off x="0" y="0"/>
                      <a:ext cx="6400800" cy="391497"/>
                    </a:xfrm>
                    <a:prstGeom prst="rect">
                      <a:avLst/>
                    </a:prstGeom>
                    <a:noFill/>
                    <a:ln w="9525">
                      <a:noFill/>
                      <a:headEnd/>
                      <a:tailEnd/>
                    </a:ln>
                  </pic:spPr>
                </pic:pic>
              </a:graphicData>
            </a:graphic>
          </wp:inline>
        </w:drawing>
      </w:r>
    </w:p>
    <w:p w14:paraId="03949F17" w14:textId="77777777" w:rsidR="00790C60" w:rsidRDefault="004F23DF" w:rsidP="004F23DF">
      <w:pPr>
        <w:numPr>
          <w:ilvl w:val="0"/>
          <w:numId w:val="4"/>
        </w:numPr>
      </w:pPr>
      <w:r>
        <w:t>Import error for Basic and Standard.</w:t>
      </w:r>
    </w:p>
    <w:p w14:paraId="77A7DBCA" w14:textId="77777777" w:rsidR="00790C60" w:rsidRDefault="004F23DF">
      <w:pPr>
        <w:pStyle w:val="Heading4"/>
      </w:pPr>
      <w:bookmarkStart w:id="110" w:name="azure-cli"/>
      <w:bookmarkEnd w:id="109"/>
      <w:r>
        <w:t>Azure Cli</w:t>
      </w:r>
    </w:p>
    <w:p w14:paraId="7DA7DB8D" w14:textId="77777777" w:rsidR="00790C60" w:rsidRDefault="004F23DF" w:rsidP="004F23DF">
      <w:pPr>
        <w:numPr>
          <w:ilvl w:val="0"/>
          <w:numId w:val="28"/>
        </w:numPr>
      </w:pPr>
      <w:r>
        <w:t>Perform the import:</w:t>
      </w:r>
    </w:p>
    <w:p w14:paraId="2B9EA423" w14:textId="77777777" w:rsidR="00790C60" w:rsidRDefault="004F23DF" w:rsidP="004F23DF">
      <w:pPr>
        <w:pStyle w:val="SourceCode"/>
        <w:numPr>
          <w:ilvl w:val="0"/>
          <w:numId w:val="4"/>
        </w:numPr>
      </w:pPr>
      <w:r>
        <w:rPr>
          <w:rStyle w:val="ExtensionTok"/>
        </w:rPr>
        <w:t>az</w:t>
      </w:r>
      <w:r>
        <w:rPr>
          <w:rStyle w:val="NormalTok"/>
        </w:rPr>
        <w:t xml:space="preserve"> redis import </w:t>
      </w:r>
      <w:r>
        <w:rPr>
          <w:rStyle w:val="AttributeTok"/>
        </w:rPr>
        <w:t>--files</w:t>
      </w:r>
      <w:r>
        <w:rPr>
          <w:rStyle w:val="NormalTok"/>
        </w:rPr>
        <w:t xml:space="preserve"> </w:t>
      </w:r>
      <w:r>
        <w:rPr>
          <w:rStyle w:val="StringTok"/>
        </w:rPr>
        <w:t>"https://&lt;STORAGE_ACCOUNT_NAME&gt;.blob.core.windows.net/redis/dump.rdb"</w:t>
      </w:r>
      <w:r>
        <w:rPr>
          <w:rStyle w:val="NormalTok"/>
        </w:rPr>
        <w:t xml:space="preserve">  </w:t>
      </w:r>
      <w:r>
        <w:rPr>
          <w:rStyle w:val="AttributeTok"/>
        </w:rPr>
        <w:t>--file-format</w:t>
      </w:r>
      <w:r>
        <w:rPr>
          <w:rStyle w:val="NormalTok"/>
        </w:rPr>
        <w:t xml:space="preserve"> RDB </w:t>
      </w:r>
      <w:r>
        <w:rPr>
          <w:rStyle w:val="AttributeTok"/>
        </w:rPr>
        <w:t>--name</w:t>
      </w:r>
      <w:r>
        <w:rPr>
          <w:rStyle w:val="NormalTok"/>
        </w:rPr>
        <w:t xml:space="preserve"> </w:t>
      </w:r>
      <w:r>
        <w:rPr>
          <w:rStyle w:val="StringTok"/>
        </w:rPr>
        <w:t>"ca</w:t>
      </w:r>
      <w:r>
        <w:rPr>
          <w:rStyle w:val="StringTok"/>
        </w:rPr>
        <w:t>cheName"</w:t>
      </w:r>
      <w:r>
        <w:rPr>
          <w:rStyle w:val="NormalTok"/>
        </w:rPr>
        <w:t xml:space="preserve"> </w:t>
      </w:r>
      <w:r>
        <w:rPr>
          <w:rStyle w:val="AttributeTok"/>
        </w:rPr>
        <w:t>--resource-group</w:t>
      </w:r>
      <w:r>
        <w:rPr>
          <w:rStyle w:val="NormalTok"/>
        </w:rPr>
        <w:t xml:space="preserve"> </w:t>
      </w:r>
      <w:r>
        <w:rPr>
          <w:rStyle w:val="StringTok"/>
        </w:rPr>
        <w:t>"resourceGroupName"</w:t>
      </w:r>
      <w:r>
        <w:rPr>
          <w:rStyle w:val="NormalTok"/>
        </w:rPr>
        <w:t xml:space="preserve">  </w:t>
      </w:r>
      <w:r>
        <w:rPr>
          <w:rStyle w:val="AttributeTok"/>
        </w:rPr>
        <w:t>--subscription</w:t>
      </w:r>
      <w:r>
        <w:rPr>
          <w:rStyle w:val="NormalTok"/>
        </w:rPr>
        <w:t xml:space="preserve"> </w:t>
      </w:r>
      <w:r>
        <w:rPr>
          <w:rStyle w:val="StringTok"/>
        </w:rPr>
        <w:t>"subscriptionName"</w:t>
      </w:r>
    </w:p>
    <w:p w14:paraId="000BAC8F" w14:textId="77777777" w:rsidR="00790C60" w:rsidRDefault="004F23DF" w:rsidP="004F23DF">
      <w:pPr>
        <w:numPr>
          <w:ilvl w:val="0"/>
          <w:numId w:val="28"/>
        </w:numPr>
      </w:pPr>
      <w:r>
        <w:t>Imports are only supported on Premium or higher tiers:</w:t>
      </w:r>
    </w:p>
    <w:p w14:paraId="5AE79542" w14:textId="77777777" w:rsidR="00790C60" w:rsidRDefault="00790C60" w:rsidP="004F23DF">
      <w:pPr>
        <w:numPr>
          <w:ilvl w:val="0"/>
          <w:numId w:val="4"/>
        </w:numPr>
      </w:pPr>
    </w:p>
    <w:p w14:paraId="0155DE5F" w14:textId="77777777" w:rsidR="00790C60" w:rsidRDefault="004F23DF" w:rsidP="004F23DF">
      <w:pPr>
        <w:numPr>
          <w:ilvl w:val="0"/>
          <w:numId w:val="4"/>
        </w:numPr>
      </w:pPr>
      <w:r>
        <w:t>Import error for Basic and Standard.</w:t>
      </w:r>
    </w:p>
    <w:p w14:paraId="56409802" w14:textId="77777777" w:rsidR="00790C60" w:rsidRDefault="004F23DF">
      <w:pPr>
        <w:pStyle w:val="Heading4"/>
      </w:pPr>
      <w:bookmarkStart w:id="111" w:name="azure-portal"/>
      <w:bookmarkEnd w:id="110"/>
      <w:r>
        <w:t>Azure Portal</w:t>
      </w:r>
    </w:p>
    <w:p w14:paraId="07147918" w14:textId="77777777" w:rsidR="00790C60" w:rsidRDefault="004F23DF" w:rsidP="004F23DF">
      <w:pPr>
        <w:numPr>
          <w:ilvl w:val="0"/>
          <w:numId w:val="29"/>
        </w:numPr>
      </w:pPr>
      <w:r>
        <w:t>Browse to the Azure Portal</w:t>
      </w:r>
    </w:p>
    <w:p w14:paraId="37765008" w14:textId="77777777" w:rsidR="00790C60" w:rsidRDefault="004F23DF" w:rsidP="004F23DF">
      <w:pPr>
        <w:numPr>
          <w:ilvl w:val="0"/>
          <w:numId w:val="29"/>
        </w:numPr>
      </w:pPr>
      <w:r>
        <w:t>Select the redis resource group</w:t>
      </w:r>
    </w:p>
    <w:p w14:paraId="50E9133B" w14:textId="77777777" w:rsidR="00790C60" w:rsidRDefault="004F23DF" w:rsidP="004F23DF">
      <w:pPr>
        <w:numPr>
          <w:ilvl w:val="0"/>
          <w:numId w:val="29"/>
        </w:numPr>
      </w:pPr>
      <w:r>
        <w:t>Select th</w:t>
      </w:r>
      <w:r>
        <w:t>e target Redis instance (must be Premium or higher)</w:t>
      </w:r>
    </w:p>
    <w:p w14:paraId="18938D7C" w14:textId="77777777" w:rsidR="00790C60" w:rsidRDefault="004F23DF" w:rsidP="004F23DF">
      <w:pPr>
        <w:numPr>
          <w:ilvl w:val="0"/>
          <w:numId w:val="29"/>
        </w:numPr>
      </w:pPr>
      <w:r>
        <w:t xml:space="preserve">Under </w:t>
      </w:r>
      <w:r>
        <w:rPr>
          <w:b/>
          <w:bCs/>
        </w:rPr>
        <w:t>Import</w:t>
      </w:r>
      <w:r>
        <w:t xml:space="preserve">, select </w:t>
      </w:r>
      <w:r>
        <w:rPr>
          <w:b/>
          <w:bCs/>
        </w:rPr>
        <w:t>Import</w:t>
      </w:r>
    </w:p>
    <w:p w14:paraId="6FA799B9" w14:textId="77777777" w:rsidR="00790C60" w:rsidRDefault="004F23DF" w:rsidP="004F23DF">
      <w:pPr>
        <w:numPr>
          <w:ilvl w:val="0"/>
          <w:numId w:val="29"/>
        </w:numPr>
      </w:pPr>
      <w:r>
        <w:t>Select the storage account</w:t>
      </w:r>
    </w:p>
    <w:p w14:paraId="0BC13995" w14:textId="77777777" w:rsidR="00790C60" w:rsidRDefault="004F23DF" w:rsidP="004F23DF">
      <w:pPr>
        <w:numPr>
          <w:ilvl w:val="0"/>
          <w:numId w:val="29"/>
        </w:numPr>
      </w:pPr>
      <w:r>
        <w:t xml:space="preserve">Select the </w:t>
      </w:r>
      <w:r>
        <w:rPr>
          <w:b/>
          <w:bCs/>
        </w:rPr>
        <w:t>redis</w:t>
      </w:r>
      <w:r>
        <w:t xml:space="preserve"> container</w:t>
      </w:r>
    </w:p>
    <w:p w14:paraId="0ECAC7D9" w14:textId="77777777" w:rsidR="00790C60" w:rsidRDefault="004F23DF" w:rsidP="004F23DF">
      <w:pPr>
        <w:numPr>
          <w:ilvl w:val="0"/>
          <w:numId w:val="29"/>
        </w:numPr>
      </w:pPr>
      <w:r>
        <w:t xml:space="preserve">Select the </w:t>
      </w:r>
      <w:r>
        <w:rPr>
          <w:b/>
          <w:bCs/>
        </w:rPr>
        <w:t>dump.rdb</w:t>
      </w:r>
      <w:r>
        <w:t xml:space="preserve"> file</w:t>
      </w:r>
    </w:p>
    <w:p w14:paraId="14618496" w14:textId="77777777" w:rsidR="00790C60" w:rsidRDefault="004F23DF" w:rsidP="004F23DF">
      <w:pPr>
        <w:numPr>
          <w:ilvl w:val="0"/>
          <w:numId w:val="29"/>
        </w:numPr>
      </w:pPr>
      <w:r>
        <w:t xml:space="preserve">Select </w:t>
      </w:r>
      <w:r>
        <w:rPr>
          <w:b/>
          <w:bCs/>
        </w:rPr>
        <w:t>OK</w:t>
      </w:r>
    </w:p>
    <w:p w14:paraId="7C281D2B" w14:textId="77777777" w:rsidR="00790C60" w:rsidRDefault="004F23DF">
      <w:pPr>
        <w:pStyle w:val="Heading3"/>
      </w:pPr>
      <w:bookmarkStart w:id="112" w:name="check-success"/>
      <w:bookmarkEnd w:id="108"/>
      <w:bookmarkEnd w:id="111"/>
      <w:r>
        <w:t>Check success</w:t>
      </w:r>
    </w:p>
    <w:p w14:paraId="29F4010B" w14:textId="77777777" w:rsidR="00790C60" w:rsidRDefault="004F23DF">
      <w:r>
        <w:t>Depending on the size of the file, it could take a while for the import to finish. Once it is completed, verify that all keys have been migrated.</w:t>
      </w:r>
    </w:p>
    <w:p w14:paraId="10D8D7BE" w14:textId="7A6A93D3" w:rsidR="00790C60" w:rsidRDefault="004F23DF">
      <w:r>
        <w:t xml:space="preserve">Follow the Check success steps in the </w:t>
      </w:r>
      <w:hyperlink r:id="rId55">
        <w:r>
          <w:rPr>
            <w:rStyle w:val="Hyperlink"/>
          </w:rPr>
          <w:t>common tasks article</w:t>
        </w:r>
      </w:hyperlink>
      <w:r>
        <w:t>.</w:t>
      </w:r>
    </w:p>
    <w:p w14:paraId="69D95835" w14:textId="77777777" w:rsidR="00790C60" w:rsidRDefault="004F23DF">
      <w:pPr>
        <w:pStyle w:val="Heading2"/>
      </w:pPr>
      <w:bookmarkStart w:id="113" w:name="enable-aof-in-target"/>
      <w:bookmarkStart w:id="114" w:name="_Toc82174735"/>
      <w:bookmarkEnd w:id="105"/>
      <w:bookmarkEnd w:id="112"/>
      <w:r>
        <w:t>Enab</w:t>
      </w:r>
      <w:r>
        <w:t>le AOF in Target</w:t>
      </w:r>
      <w:bookmarkEnd w:id="114"/>
    </w:p>
    <w:p w14:paraId="5219CE55" w14:textId="77B8CB98" w:rsidR="00790C60" w:rsidRDefault="004F23DF">
      <w:r>
        <w:t xml:space="preserve">Follow the Enable AOF in the target steps in the </w:t>
      </w:r>
      <w:hyperlink r:id="rId56">
        <w:r>
          <w:rPr>
            <w:rStyle w:val="Hyperlink"/>
          </w:rPr>
          <w:t>common tasks article</w:t>
        </w:r>
      </w:hyperlink>
      <w:r>
        <w:t>.</w:t>
      </w:r>
    </w:p>
    <w:p w14:paraId="430D6DFE" w14:textId="77777777" w:rsidR="00790C60" w:rsidRDefault="004F23DF">
      <w:pPr>
        <w:pStyle w:val="Heading2"/>
      </w:pPr>
      <w:bookmarkStart w:id="115" w:name="summary---backup-and-restore"/>
      <w:bookmarkStart w:id="116" w:name="_Toc82174736"/>
      <w:bookmarkEnd w:id="113"/>
      <w:r>
        <w:lastRenderedPageBreak/>
        <w:t>Summary - Backup and Restore</w:t>
      </w:r>
      <w:bookmarkEnd w:id="116"/>
    </w:p>
    <w:p w14:paraId="75417E50" w14:textId="77777777" w:rsidR="00790C60" w:rsidRDefault="004F23DF">
      <w:r>
        <w:t>Even a simple backup and restore operation can potentially require significant effort to restore to an Azure Cache for Redis instance (such as with clusters).</w:t>
      </w:r>
    </w:p>
    <w:p w14:paraId="6C97C97B" w14:textId="77777777" w:rsidR="00790C60" w:rsidRDefault="004F23DF">
      <w:r>
        <w:t>Practice the above steps and record the time it takes to complete the entire migration. In most c</w:t>
      </w:r>
      <w:r>
        <w:t>ases, you should be able to script the migration process.</w:t>
      </w:r>
    </w:p>
    <w:p w14:paraId="16196ECB" w14:textId="77777777" w:rsidR="00790C60" w:rsidRDefault="004F23DF">
      <w:pPr>
        <w:pStyle w:val="Heading2"/>
      </w:pPr>
      <w:bookmarkStart w:id="117" w:name="resources"/>
      <w:bookmarkStart w:id="118" w:name="_Toc82174737"/>
      <w:bookmarkEnd w:id="115"/>
      <w:r>
        <w:t>Resources</w:t>
      </w:r>
      <w:bookmarkEnd w:id="118"/>
    </w:p>
    <w:p w14:paraId="68BC2601" w14:textId="77777777" w:rsidR="00790C60" w:rsidRDefault="004F23DF" w:rsidP="004F23DF">
      <w:pPr>
        <w:numPr>
          <w:ilvl w:val="0"/>
          <w:numId w:val="30"/>
        </w:numPr>
      </w:pPr>
      <w:hyperlink r:id="rId57">
        <w:r>
          <w:rPr>
            <w:rStyle w:val="Hyperlink"/>
          </w:rPr>
          <w:t>Import and Export data in Azure Cache for Redis</w:t>
        </w:r>
      </w:hyperlink>
      <w:r>
        <w:t xml:space="preserve"> # Data Migration with Redis </w:t>
      </w:r>
      <w:r>
        <w:t>(Mass Insertion)</w:t>
      </w:r>
    </w:p>
    <w:p w14:paraId="150AE06A" w14:textId="77777777" w:rsidR="00790C60" w:rsidRDefault="004F23DF">
      <w:pPr>
        <w:pStyle w:val="Heading2"/>
      </w:pPr>
      <w:bookmarkStart w:id="119" w:name="setup-1"/>
      <w:bookmarkStart w:id="120" w:name="_Toc82174738"/>
      <w:bookmarkEnd w:id="117"/>
      <w:r>
        <w:t>Setup</w:t>
      </w:r>
      <w:bookmarkEnd w:id="120"/>
    </w:p>
    <w:p w14:paraId="5D4FF323" w14:textId="3EB9A3C6" w:rsidR="00790C60" w:rsidRDefault="004F23DF">
      <w:r>
        <w:t xml:space="preserve">Follow all the steps in the </w:t>
      </w:r>
      <w:hyperlink r:id="rId58">
        <w:r>
          <w:rPr>
            <w:rStyle w:val="Hyperlink"/>
          </w:rPr>
          <w:t>Setup</w:t>
        </w:r>
      </w:hyperlink>
      <w:r>
        <w:t xml:space="preserve"> guide to create an environment to support the following steps.</w:t>
      </w:r>
    </w:p>
    <w:p w14:paraId="5F2F5B22" w14:textId="77777777" w:rsidR="00790C60" w:rsidRDefault="004F23DF">
      <w:pPr>
        <w:pStyle w:val="Heading2"/>
      </w:pPr>
      <w:bookmarkStart w:id="121" w:name="connectivity-setup"/>
      <w:bookmarkStart w:id="122" w:name="_Toc82174739"/>
      <w:bookmarkEnd w:id="119"/>
      <w:r>
        <w:t>Connectivity Setup</w:t>
      </w:r>
      <w:bookmarkEnd w:id="122"/>
    </w:p>
    <w:p w14:paraId="36C803E4" w14:textId="43D4601E" w:rsidR="00790C60" w:rsidRDefault="004F23DF">
      <w:r>
        <w:t>In order to connect to Azure Redis, you must either enable non-SSL po</w:t>
      </w:r>
      <w:r>
        <w:t xml:space="preserve">rt, or you must install a tunneling tool such as </w:t>
      </w:r>
      <w:hyperlink r:id="rId59">
        <w:r>
          <w:rPr>
            <w:rStyle w:val="Hyperlink"/>
          </w:rPr>
          <w:t>STunnel</w:t>
        </w:r>
      </w:hyperlink>
      <w:r>
        <w:t>.</w:t>
      </w:r>
    </w:p>
    <w:p w14:paraId="324A01D1" w14:textId="77777777" w:rsidR="00790C60" w:rsidRDefault="004F23DF">
      <w:r>
        <w:rPr>
          <w:b/>
          <w:bCs/>
        </w:rPr>
        <w:t>NOTE</w:t>
      </w:r>
      <w:r>
        <w:t xml:space="preserve"> The following approaches move all databases from the target to the source. If you are migrating to a cluster, it has only one database 0</w:t>
      </w:r>
      <w:r>
        <w:t xml:space="preserve"> and you’ll need to adjust the scripts accordingly. However, if you have any key overlap between databases, the order of these are from smallest to greatest, so the higher number database will win out.</w:t>
      </w:r>
    </w:p>
    <w:p w14:paraId="5C348D69" w14:textId="77777777" w:rsidR="00790C60" w:rsidRDefault="004F23DF">
      <w:pPr>
        <w:pStyle w:val="Heading3"/>
      </w:pPr>
      <w:bookmarkStart w:id="123" w:name="enable-non-ssl-port"/>
      <w:r>
        <w:t>Enable Non-SSL Port</w:t>
      </w:r>
    </w:p>
    <w:p w14:paraId="6721D0DB" w14:textId="77777777" w:rsidR="00790C60" w:rsidRDefault="004F23DF" w:rsidP="004F23DF">
      <w:pPr>
        <w:numPr>
          <w:ilvl w:val="0"/>
          <w:numId w:val="31"/>
        </w:numPr>
      </w:pPr>
      <w:r>
        <w:t>Open the Azure Portal</w:t>
      </w:r>
    </w:p>
    <w:p w14:paraId="175647FD" w14:textId="77777777" w:rsidR="00790C60" w:rsidRDefault="004F23DF" w:rsidP="004F23DF">
      <w:pPr>
        <w:numPr>
          <w:ilvl w:val="0"/>
          <w:numId w:val="31"/>
        </w:numPr>
      </w:pPr>
      <w:r>
        <w:t>Browse to th</w:t>
      </w:r>
      <w:r>
        <w:t>e Azure Cache for Redis</w:t>
      </w:r>
    </w:p>
    <w:p w14:paraId="641473FF" w14:textId="77777777" w:rsidR="00790C60" w:rsidRDefault="004F23DF" w:rsidP="004F23DF">
      <w:pPr>
        <w:numPr>
          <w:ilvl w:val="0"/>
          <w:numId w:val="31"/>
        </w:numPr>
      </w:pPr>
      <w:r>
        <w:t xml:space="preserve">Select </w:t>
      </w:r>
      <w:r>
        <w:rPr>
          <w:b/>
          <w:bCs/>
        </w:rPr>
        <w:t>Non–SSL port (6379) disabled</w:t>
      </w:r>
      <w:r>
        <w:t xml:space="preserve"> link</w:t>
      </w:r>
    </w:p>
    <w:p w14:paraId="7FB2FB96" w14:textId="77777777" w:rsidR="00790C60" w:rsidRDefault="004F23DF" w:rsidP="004F23DF">
      <w:pPr>
        <w:numPr>
          <w:ilvl w:val="0"/>
          <w:numId w:val="31"/>
        </w:numPr>
      </w:pPr>
      <w:r>
        <w:t>Select to enable the port</w:t>
      </w:r>
    </w:p>
    <w:p w14:paraId="106AB6A9" w14:textId="77777777" w:rsidR="00790C60" w:rsidRDefault="004F23DF" w:rsidP="004F23DF">
      <w:pPr>
        <w:numPr>
          <w:ilvl w:val="0"/>
          <w:numId w:val="31"/>
        </w:numPr>
      </w:pPr>
      <w:r>
        <w:t xml:space="preserve">Select </w:t>
      </w:r>
      <w:r>
        <w:rPr>
          <w:b/>
          <w:bCs/>
        </w:rPr>
        <w:t>Save</w:t>
      </w:r>
    </w:p>
    <w:p w14:paraId="68EE2CF6" w14:textId="77777777" w:rsidR="00790C60" w:rsidRDefault="004F23DF">
      <w:pPr>
        <w:pStyle w:val="Heading2"/>
      </w:pPr>
      <w:bookmarkStart w:id="124" w:name="disable-aof-1"/>
      <w:bookmarkStart w:id="125" w:name="_Toc82174740"/>
      <w:bookmarkEnd w:id="121"/>
      <w:bookmarkEnd w:id="123"/>
      <w:r>
        <w:t>Disable AOF</w:t>
      </w:r>
      <w:bookmarkEnd w:id="125"/>
    </w:p>
    <w:p w14:paraId="143FC2B8" w14:textId="161F0F3C" w:rsidR="00790C60" w:rsidRDefault="004F23DF">
      <w:r>
        <w:t xml:space="preserve">Follow the Disable AOF in the target steps in the </w:t>
      </w:r>
      <w:hyperlink r:id="rId60">
        <w:r>
          <w:rPr>
            <w:rStyle w:val="Hyperlink"/>
          </w:rPr>
          <w:t>common tasks article</w:t>
        </w:r>
      </w:hyperlink>
      <w:r>
        <w:t>.</w:t>
      </w:r>
    </w:p>
    <w:p w14:paraId="6D1DCF27" w14:textId="77777777" w:rsidR="00790C60" w:rsidRDefault="004F23DF">
      <w:pPr>
        <w:pStyle w:val="Heading2"/>
      </w:pPr>
      <w:bookmarkStart w:id="126" w:name="mass-insertion-set"/>
      <w:bookmarkStart w:id="127" w:name="_Toc82174741"/>
      <w:bookmarkEnd w:id="124"/>
      <w:r>
        <w:t>Mass Insertion (SET)</w:t>
      </w:r>
      <w:bookmarkEnd w:id="127"/>
    </w:p>
    <w:p w14:paraId="2BA101DB" w14:textId="77777777" w:rsidR="00790C60" w:rsidRDefault="004F23DF" w:rsidP="004F23DF">
      <w:pPr>
        <w:numPr>
          <w:ilvl w:val="0"/>
          <w:numId w:val="32"/>
        </w:numPr>
      </w:pPr>
      <w:r>
        <w:t>Ru</w:t>
      </w:r>
      <w:r>
        <w:t>n the following command to export all keys and values to a file</w:t>
      </w:r>
    </w:p>
    <w:p w14:paraId="5AD0FD9B" w14:textId="77777777" w:rsidR="00790C60" w:rsidRDefault="004F23DF" w:rsidP="004F23DF">
      <w:pPr>
        <w:numPr>
          <w:ilvl w:val="0"/>
          <w:numId w:val="32"/>
        </w:numPr>
      </w:pPr>
      <w:r>
        <w:t>Start a PowerShell session:</w:t>
      </w:r>
    </w:p>
    <w:p w14:paraId="1E9E155A" w14:textId="77777777" w:rsidR="00790C60" w:rsidRDefault="004F23DF" w:rsidP="004F23DF">
      <w:pPr>
        <w:pStyle w:val="SourceCode"/>
        <w:numPr>
          <w:ilvl w:val="0"/>
          <w:numId w:val="4"/>
        </w:numPr>
      </w:pPr>
      <w:r>
        <w:rPr>
          <w:rStyle w:val="ExtensionTok"/>
        </w:rPr>
        <w:t>pwsh</w:t>
      </w:r>
    </w:p>
    <w:p w14:paraId="31A5E2B5" w14:textId="77777777" w:rsidR="00790C60" w:rsidRDefault="004F23DF" w:rsidP="004F23DF">
      <w:pPr>
        <w:numPr>
          <w:ilvl w:val="0"/>
          <w:numId w:val="32"/>
        </w:numPr>
      </w:pPr>
      <w:r>
        <w:lastRenderedPageBreak/>
        <w:t>Run the following to dump all the keys and values:</w:t>
      </w:r>
    </w:p>
    <w:p w14:paraId="43F6F865" w14:textId="77777777" w:rsidR="00790C60" w:rsidRDefault="004F23DF" w:rsidP="004F23DF">
      <w:pPr>
        <w:pStyle w:val="SourceCode"/>
        <w:numPr>
          <w:ilvl w:val="0"/>
          <w:numId w:val="4"/>
        </w:numPr>
      </w:pPr>
      <w:r>
        <w:rPr>
          <w:rStyle w:val="VariableTok"/>
        </w:rPr>
        <w:t>$databases</w:t>
      </w:r>
      <w:r>
        <w:rPr>
          <w:rStyle w:val="NormalTok"/>
        </w:rPr>
        <w:t xml:space="preserve"> </w:t>
      </w:r>
      <w:r>
        <w:rPr>
          <w:rStyle w:val="OperatorTok"/>
        </w:rPr>
        <w:t>=</w:t>
      </w:r>
      <w:r>
        <w:rPr>
          <w:rStyle w:val="NormalTok"/>
        </w:rPr>
        <w:t xml:space="preserve"> $</w:t>
      </w:r>
      <w:r>
        <w:rPr>
          <w:rStyle w:val="OperatorTok"/>
        </w:rPr>
        <w:t>(</w:t>
      </w:r>
      <w:r>
        <w:rPr>
          <w:rStyle w:val="NormalTok"/>
        </w:rPr>
        <w:t>redis</w:t>
      </w:r>
      <w:r>
        <w:rPr>
          <w:rStyle w:val="OperatorTok"/>
        </w:rPr>
        <w:t>-</w:t>
      </w:r>
      <w:r>
        <w:rPr>
          <w:rStyle w:val="NormalTok"/>
        </w:rPr>
        <w:t>cli config get databases</w:t>
      </w:r>
      <w:r>
        <w:rPr>
          <w:rStyle w:val="OperatorTok"/>
        </w:rPr>
        <w:t>)[</w:t>
      </w:r>
      <w:r>
        <w:rPr>
          <w:rStyle w:val="NormalTok"/>
        </w:rPr>
        <w:t>1</w:t>
      </w:r>
      <w:r>
        <w:rPr>
          <w:rStyle w:val="OperatorTok"/>
        </w:rPr>
        <w:t>];</w:t>
      </w:r>
      <w:r>
        <w:br/>
      </w:r>
      <w:r>
        <w:br/>
      </w:r>
      <w:r>
        <w:rPr>
          <w:rStyle w:val="KeywordTok"/>
        </w:rPr>
        <w:t>for</w:t>
      </w:r>
      <w:r>
        <w:rPr>
          <w:rStyle w:val="NormalTok"/>
        </w:rPr>
        <w:t xml:space="preserve"> </w:t>
      </w:r>
      <w:r>
        <w:rPr>
          <w:rStyle w:val="OperatorTok"/>
        </w:rPr>
        <w:t>(</w:t>
      </w:r>
      <w:r>
        <w:rPr>
          <w:rStyle w:val="VariableTok"/>
        </w:rPr>
        <w:t>$i</w:t>
      </w:r>
      <w:r>
        <w:rPr>
          <w:rStyle w:val="NormalTok"/>
        </w:rPr>
        <w:t xml:space="preserve"> </w:t>
      </w:r>
      <w:r>
        <w:rPr>
          <w:rStyle w:val="OperatorTok"/>
        </w:rPr>
        <w:t>=</w:t>
      </w:r>
      <w:r>
        <w:rPr>
          <w:rStyle w:val="NormalTok"/>
        </w:rPr>
        <w:t xml:space="preserve"> 0</w:t>
      </w:r>
      <w:r>
        <w:rPr>
          <w:rStyle w:val="OperatorTok"/>
        </w:rPr>
        <w:t>;</w:t>
      </w:r>
      <w:r>
        <w:rPr>
          <w:rStyle w:val="NormalTok"/>
        </w:rPr>
        <w:t xml:space="preserve"> </w:t>
      </w:r>
      <w:r>
        <w:rPr>
          <w:rStyle w:val="VariableTok"/>
        </w:rPr>
        <w:t>$i</w:t>
      </w:r>
      <w:r>
        <w:rPr>
          <w:rStyle w:val="NormalTok"/>
        </w:rPr>
        <w:t xml:space="preserve"> </w:t>
      </w:r>
      <w:r>
        <w:rPr>
          <w:rStyle w:val="OperatorTok"/>
        </w:rPr>
        <w:t>-</w:t>
      </w:r>
      <w:r>
        <w:rPr>
          <w:rStyle w:val="NormalTok"/>
        </w:rPr>
        <w:t xml:space="preserve">lt </w:t>
      </w:r>
      <w:r>
        <w:rPr>
          <w:rStyle w:val="VariableTok"/>
        </w:rPr>
        <w:t>$databases</w:t>
      </w:r>
      <w:r>
        <w:rPr>
          <w:rStyle w:val="OperatorTok"/>
        </w:rPr>
        <w:t>;</w:t>
      </w:r>
      <w:r>
        <w:rPr>
          <w:rStyle w:val="NormalTok"/>
        </w:rPr>
        <w:t xml:space="preserve"> </w:t>
      </w:r>
      <w:r>
        <w:rPr>
          <w:rStyle w:val="VariableTok"/>
        </w:rPr>
        <w:t>$i</w:t>
      </w:r>
      <w:r>
        <w:rPr>
          <w:rStyle w:val="OperatorTok"/>
        </w:rPr>
        <w:t>++)</w:t>
      </w:r>
      <w:r>
        <w:br/>
      </w:r>
      <w:r>
        <w:rPr>
          <w:rStyle w:val="OperatorTok"/>
        </w:rPr>
        <w:t>{</w:t>
      </w:r>
      <w:r>
        <w:br/>
      </w:r>
      <w:r>
        <w:rPr>
          <w:rStyle w:val="NormalTok"/>
        </w:rPr>
        <w:t xml:space="preserve">    </w:t>
      </w:r>
      <w:r>
        <w:rPr>
          <w:rStyle w:val="FunctionTok"/>
        </w:rPr>
        <w:t>del</w:t>
      </w:r>
      <w:r>
        <w:rPr>
          <w:rStyle w:val="NormalTok"/>
        </w:rPr>
        <w:t xml:space="preserve"> </w:t>
      </w:r>
      <w:r>
        <w:rPr>
          <w:rStyle w:val="StringTok"/>
        </w:rPr>
        <w:t>"set_$i.txt"</w:t>
      </w:r>
      <w:r>
        <w:rPr>
          <w:rStyle w:val="OperatorTok"/>
        </w:rPr>
        <w:t>;</w:t>
      </w:r>
      <w:r>
        <w:br/>
      </w:r>
      <w:r>
        <w:br/>
      </w:r>
      <w:r>
        <w:rPr>
          <w:rStyle w:val="NormalTok"/>
        </w:rPr>
        <w:t xml:space="preserve">    </w:t>
      </w:r>
      <w:r>
        <w:rPr>
          <w:rStyle w:val="VariableTok"/>
        </w:rPr>
        <w:t>$keys</w:t>
      </w:r>
      <w:r>
        <w:rPr>
          <w:rStyle w:val="NormalTok"/>
        </w:rPr>
        <w:t xml:space="preserve"> </w:t>
      </w:r>
      <w:r>
        <w:rPr>
          <w:rStyle w:val="OperatorTok"/>
        </w:rPr>
        <w:t>=</w:t>
      </w:r>
      <w:r>
        <w:rPr>
          <w:rStyle w:val="NormalTok"/>
        </w:rPr>
        <w:t xml:space="preserve"> redis</w:t>
      </w:r>
      <w:r>
        <w:rPr>
          <w:rStyle w:val="OperatorTok"/>
        </w:rPr>
        <w:t>-</w:t>
      </w:r>
      <w:r>
        <w:rPr>
          <w:rStyle w:val="NormalTok"/>
        </w:rPr>
        <w:t xml:space="preserve">cli </w:t>
      </w:r>
      <w:r>
        <w:rPr>
          <w:rStyle w:val="OperatorTok"/>
        </w:rPr>
        <w:t>-</w:t>
      </w:r>
      <w:r>
        <w:rPr>
          <w:rStyle w:val="NormalTok"/>
        </w:rPr>
        <w:t xml:space="preserve">n </w:t>
      </w:r>
      <w:r>
        <w:rPr>
          <w:rStyle w:val="VariableTok"/>
        </w:rPr>
        <w:t>$i</w:t>
      </w:r>
      <w:r>
        <w:rPr>
          <w:rStyle w:val="NormalTok"/>
        </w:rPr>
        <w:t xml:space="preserve"> keys </w:t>
      </w:r>
      <w:r>
        <w:rPr>
          <w:rStyle w:val="StringTok"/>
        </w:rPr>
        <w:t>"*"</w:t>
      </w:r>
      <w:r>
        <w:br/>
      </w:r>
      <w:r>
        <w:br/>
      </w:r>
      <w:r>
        <w:rPr>
          <w:rStyle w:val="NormalTok"/>
        </w:rPr>
        <w:t xml:space="preserve">    </w:t>
      </w:r>
      <w:r>
        <w:rPr>
          <w:rStyle w:val="KeywordTok"/>
        </w:rPr>
        <w:t>foreach</w:t>
      </w:r>
      <w:r>
        <w:rPr>
          <w:rStyle w:val="OperatorTok"/>
        </w:rPr>
        <w:t>(</w:t>
      </w:r>
      <w:r>
        <w:rPr>
          <w:rStyle w:val="VariableTok"/>
        </w:rPr>
        <w:t>$key</w:t>
      </w:r>
      <w:r>
        <w:rPr>
          <w:rStyle w:val="NormalTok"/>
        </w:rPr>
        <w:t xml:space="preserve"> </w:t>
      </w:r>
      <w:r>
        <w:rPr>
          <w:rStyle w:val="KeywordTok"/>
        </w:rPr>
        <w:t>in</w:t>
      </w:r>
      <w:r>
        <w:rPr>
          <w:rStyle w:val="NormalTok"/>
        </w:rPr>
        <w:t xml:space="preserve"> </w:t>
      </w:r>
      <w:r>
        <w:rPr>
          <w:rStyle w:val="VariableTok"/>
        </w:rPr>
        <w:t>$keys</w:t>
      </w:r>
      <w:r>
        <w:rPr>
          <w:rStyle w:val="OperatorTok"/>
        </w:rPr>
        <w:t>)</w:t>
      </w:r>
      <w:r>
        <w:br/>
      </w:r>
      <w:r>
        <w:rPr>
          <w:rStyle w:val="NormalTok"/>
        </w:rPr>
        <w:t xml:space="preserve">    </w:t>
      </w:r>
      <w:r>
        <w:rPr>
          <w:rStyle w:val="OperatorTok"/>
        </w:rPr>
        <w:t>{</w:t>
      </w:r>
      <w:r>
        <w:br/>
      </w:r>
      <w:r>
        <w:rPr>
          <w:rStyle w:val="NormalTok"/>
        </w:rPr>
        <w:t xml:space="preserve">        </w:t>
      </w:r>
      <w:r>
        <w:rPr>
          <w:rStyle w:val="VariableTok"/>
        </w:rPr>
        <w:t>$val</w:t>
      </w:r>
      <w:r>
        <w:rPr>
          <w:rStyle w:val="NormalTok"/>
        </w:rPr>
        <w:t xml:space="preserve"> </w:t>
      </w:r>
      <w:r>
        <w:rPr>
          <w:rStyle w:val="OperatorTok"/>
        </w:rPr>
        <w:t>=</w:t>
      </w:r>
      <w:r>
        <w:rPr>
          <w:rStyle w:val="NormalTok"/>
        </w:rPr>
        <w:t xml:space="preserve"> redis</w:t>
      </w:r>
      <w:r>
        <w:rPr>
          <w:rStyle w:val="OperatorTok"/>
        </w:rPr>
        <w:t>-</w:t>
      </w:r>
      <w:r>
        <w:rPr>
          <w:rStyle w:val="NormalTok"/>
        </w:rPr>
        <w:t xml:space="preserve">cli get </w:t>
      </w:r>
      <w:r>
        <w:rPr>
          <w:rStyle w:val="VariableTok"/>
        </w:rPr>
        <w:t>$key</w:t>
      </w:r>
      <w:r>
        <w:br/>
      </w:r>
      <w:r>
        <w:br/>
      </w:r>
      <w:r>
        <w:rPr>
          <w:rStyle w:val="NormalTok"/>
        </w:rPr>
        <w:t xml:space="preserve">        </w:t>
      </w:r>
      <w:r>
        <w:rPr>
          <w:rStyle w:val="VariableTok"/>
        </w:rPr>
        <w:t>$line</w:t>
      </w:r>
      <w:r>
        <w:rPr>
          <w:rStyle w:val="NormalTok"/>
        </w:rPr>
        <w:t xml:space="preserve"> </w:t>
      </w:r>
      <w:r>
        <w:rPr>
          <w:rStyle w:val="OperatorTok"/>
        </w:rPr>
        <w:t>=</w:t>
      </w:r>
      <w:r>
        <w:rPr>
          <w:rStyle w:val="NormalTok"/>
        </w:rPr>
        <w:t xml:space="preserve"> </w:t>
      </w:r>
      <w:r>
        <w:rPr>
          <w:rStyle w:val="VariableTok"/>
        </w:rPr>
        <w:t>$key</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OperatorTok"/>
        </w:rPr>
        <w:t>+</w:t>
      </w:r>
      <w:r>
        <w:rPr>
          <w:rStyle w:val="NormalTok"/>
        </w:rPr>
        <w:t xml:space="preserve"> </w:t>
      </w:r>
      <w:r>
        <w:rPr>
          <w:rStyle w:val="VariableTok"/>
        </w:rPr>
        <w:t>$val</w:t>
      </w:r>
      <w:r>
        <w:rPr>
          <w:rStyle w:val="OperatorTok"/>
        </w:rPr>
        <w:t>;</w:t>
      </w:r>
      <w:r>
        <w:br/>
      </w:r>
      <w:r>
        <w:rPr>
          <w:rStyle w:val="NormalTok"/>
        </w:rPr>
        <w:t xml:space="preserve">        </w:t>
      </w:r>
      <w:r>
        <w:rPr>
          <w:rStyle w:val="FunctionTok"/>
        </w:rPr>
        <w:t>add-content</w:t>
      </w:r>
      <w:r>
        <w:rPr>
          <w:rStyle w:val="NormalTok"/>
        </w:rPr>
        <w:t xml:space="preserve"> </w:t>
      </w:r>
      <w:r>
        <w:rPr>
          <w:rStyle w:val="StringTok"/>
        </w:rPr>
        <w:t>"set_$i.txt"</w:t>
      </w:r>
      <w:r>
        <w:rPr>
          <w:rStyle w:val="NormalTok"/>
        </w:rPr>
        <w:t xml:space="preserve"> </w:t>
      </w:r>
      <w:r>
        <w:rPr>
          <w:rStyle w:val="VariableTok"/>
        </w:rPr>
        <w:t>$line</w:t>
      </w:r>
      <w:r>
        <w:rPr>
          <w:rStyle w:val="OperatorTok"/>
        </w:rPr>
        <w:t>;</w:t>
      </w:r>
      <w:r>
        <w:br/>
      </w:r>
      <w:r>
        <w:rPr>
          <w:rStyle w:val="NormalTok"/>
        </w:rPr>
        <w:t xml:space="preserve">    </w:t>
      </w:r>
      <w:r>
        <w:rPr>
          <w:rStyle w:val="OperatorTok"/>
        </w:rPr>
        <w:t>}</w:t>
      </w:r>
      <w:r>
        <w:br/>
      </w:r>
      <w:r>
        <w:rPr>
          <w:rStyle w:val="OperatorTok"/>
        </w:rPr>
        <w:t>}</w:t>
      </w:r>
    </w:p>
    <w:p w14:paraId="74A40ED5" w14:textId="77777777" w:rsidR="00790C60" w:rsidRDefault="004F23DF" w:rsidP="004F23DF">
      <w:pPr>
        <w:numPr>
          <w:ilvl w:val="0"/>
          <w:numId w:val="32"/>
        </w:numPr>
      </w:pPr>
      <w:r>
        <w:t>Run the following command to import all keys and values</w:t>
      </w:r>
    </w:p>
    <w:p w14:paraId="54DA00E8" w14:textId="77777777" w:rsidR="00790C60" w:rsidRDefault="004F23DF" w:rsidP="004F23DF">
      <w:pPr>
        <w:pStyle w:val="SourceCode"/>
        <w:numPr>
          <w:ilvl w:val="0"/>
          <w:numId w:val="4"/>
        </w:numPr>
      </w:pPr>
      <w:r>
        <w:rPr>
          <w:rStyle w:val="VariableTok"/>
        </w:rPr>
        <w:t>$databases</w:t>
      </w:r>
      <w:r>
        <w:rPr>
          <w:rStyle w:val="NormalTok"/>
        </w:rPr>
        <w:t xml:space="preserve"> </w:t>
      </w:r>
      <w:r>
        <w:rPr>
          <w:rStyle w:val="OperatorTok"/>
        </w:rPr>
        <w:t>=</w:t>
      </w:r>
      <w:r>
        <w:rPr>
          <w:rStyle w:val="NormalTok"/>
        </w:rPr>
        <w:t xml:space="preserve"> $</w:t>
      </w:r>
      <w:r>
        <w:rPr>
          <w:rStyle w:val="OperatorTok"/>
        </w:rPr>
        <w:t>(</w:t>
      </w:r>
      <w:r>
        <w:rPr>
          <w:rStyle w:val="NormalTok"/>
        </w:rPr>
        <w:t>redis</w:t>
      </w:r>
      <w:r>
        <w:rPr>
          <w:rStyle w:val="OperatorTok"/>
        </w:rPr>
        <w:t>-</w:t>
      </w:r>
      <w:r>
        <w:rPr>
          <w:rStyle w:val="NormalTok"/>
        </w:rPr>
        <w:t>cli config get databases</w:t>
      </w:r>
      <w:r>
        <w:rPr>
          <w:rStyle w:val="OperatorTok"/>
        </w:rPr>
        <w:t>)[</w:t>
      </w:r>
      <w:r>
        <w:rPr>
          <w:rStyle w:val="NormalTok"/>
        </w:rPr>
        <w:t>1</w:t>
      </w:r>
      <w:r>
        <w:rPr>
          <w:rStyle w:val="OperatorTok"/>
        </w:rPr>
        <w:t>];</w:t>
      </w:r>
      <w:r>
        <w:br/>
      </w:r>
      <w:r>
        <w:br/>
      </w:r>
      <w:r>
        <w:rPr>
          <w:rStyle w:val="KeywordTok"/>
        </w:rPr>
        <w:t>for</w:t>
      </w:r>
      <w:r>
        <w:rPr>
          <w:rStyle w:val="NormalTok"/>
        </w:rPr>
        <w:t xml:space="preserve"> </w:t>
      </w:r>
      <w:r>
        <w:rPr>
          <w:rStyle w:val="OperatorTok"/>
        </w:rPr>
        <w:t>(</w:t>
      </w:r>
      <w:r>
        <w:rPr>
          <w:rStyle w:val="VariableTok"/>
        </w:rPr>
        <w:t>$i</w:t>
      </w:r>
      <w:r>
        <w:rPr>
          <w:rStyle w:val="NormalTok"/>
        </w:rPr>
        <w:t xml:space="preserve"> </w:t>
      </w:r>
      <w:r>
        <w:rPr>
          <w:rStyle w:val="OperatorTok"/>
        </w:rPr>
        <w:t>=</w:t>
      </w:r>
      <w:r>
        <w:rPr>
          <w:rStyle w:val="NormalTok"/>
        </w:rPr>
        <w:t xml:space="preserve"> 0</w:t>
      </w:r>
      <w:r>
        <w:rPr>
          <w:rStyle w:val="OperatorTok"/>
        </w:rPr>
        <w:t>;</w:t>
      </w:r>
      <w:r>
        <w:rPr>
          <w:rStyle w:val="NormalTok"/>
        </w:rPr>
        <w:t xml:space="preserve"> </w:t>
      </w:r>
      <w:r>
        <w:rPr>
          <w:rStyle w:val="VariableTok"/>
        </w:rPr>
        <w:t>$i</w:t>
      </w:r>
      <w:r>
        <w:rPr>
          <w:rStyle w:val="NormalTok"/>
        </w:rPr>
        <w:t xml:space="preserve"> </w:t>
      </w:r>
      <w:r>
        <w:rPr>
          <w:rStyle w:val="OperatorTok"/>
        </w:rPr>
        <w:t>-</w:t>
      </w:r>
      <w:r>
        <w:rPr>
          <w:rStyle w:val="NormalTok"/>
        </w:rPr>
        <w:t xml:space="preserve">lt </w:t>
      </w:r>
      <w:r>
        <w:rPr>
          <w:rStyle w:val="VariableTok"/>
        </w:rPr>
        <w:t>$databases</w:t>
      </w:r>
      <w:r>
        <w:rPr>
          <w:rStyle w:val="OperatorTok"/>
        </w:rPr>
        <w:t>;</w:t>
      </w:r>
      <w:r>
        <w:rPr>
          <w:rStyle w:val="NormalTok"/>
        </w:rPr>
        <w:t xml:space="preserve"> </w:t>
      </w:r>
      <w:r>
        <w:rPr>
          <w:rStyle w:val="VariableTok"/>
        </w:rPr>
        <w:t>$i</w:t>
      </w:r>
      <w:r>
        <w:rPr>
          <w:rStyle w:val="OperatorTok"/>
        </w:rPr>
        <w:t>++)</w:t>
      </w:r>
      <w:r>
        <w:br/>
      </w:r>
      <w:r>
        <w:rPr>
          <w:rStyle w:val="OperatorTok"/>
        </w:rPr>
        <w:t>{</w:t>
      </w:r>
      <w:r>
        <w:br/>
      </w:r>
      <w:r>
        <w:rPr>
          <w:rStyle w:val="NormalTok"/>
        </w:rPr>
        <w:t xml:space="preserve">    </w:t>
      </w:r>
      <w:r>
        <w:rPr>
          <w:rStyle w:val="VariableTok"/>
        </w:rPr>
        <w:t>$lines</w:t>
      </w:r>
      <w:r>
        <w:rPr>
          <w:rStyle w:val="NormalTok"/>
        </w:rPr>
        <w:t xml:space="preserve"> </w:t>
      </w:r>
      <w:r>
        <w:rPr>
          <w:rStyle w:val="OperatorTok"/>
        </w:rPr>
        <w:t>=</w:t>
      </w:r>
      <w:r>
        <w:rPr>
          <w:rStyle w:val="NormalTok"/>
        </w:rPr>
        <w:t xml:space="preserve"> </w:t>
      </w:r>
      <w:r>
        <w:rPr>
          <w:rStyle w:val="FunctionTok"/>
        </w:rPr>
        <w:t>get-content</w:t>
      </w:r>
      <w:r>
        <w:rPr>
          <w:rStyle w:val="NormalTok"/>
        </w:rPr>
        <w:t xml:space="preserve"> </w:t>
      </w:r>
      <w:r>
        <w:rPr>
          <w:rStyle w:val="StringTok"/>
        </w:rPr>
        <w:t>"set_$i.txt"</w:t>
      </w:r>
      <w:r>
        <w:rPr>
          <w:rStyle w:val="OperatorTok"/>
        </w:rPr>
        <w:t>;</w:t>
      </w:r>
      <w:r>
        <w:br/>
      </w:r>
      <w:r>
        <w:br/>
      </w:r>
      <w:r>
        <w:rPr>
          <w:rStyle w:val="NormalTok"/>
        </w:rPr>
        <w:t xml:space="preserve">    </w:t>
      </w:r>
      <w:r>
        <w:rPr>
          <w:rStyle w:val="KeywordTok"/>
        </w:rPr>
        <w:t>foreach</w:t>
      </w:r>
      <w:r>
        <w:rPr>
          <w:rStyle w:val="OperatorTok"/>
        </w:rPr>
        <w:t>(</w:t>
      </w:r>
      <w:r>
        <w:rPr>
          <w:rStyle w:val="VariableTok"/>
        </w:rPr>
        <w:t>$line</w:t>
      </w:r>
      <w:r>
        <w:rPr>
          <w:rStyle w:val="NormalTok"/>
        </w:rPr>
        <w:t xml:space="preserve"> </w:t>
      </w:r>
      <w:r>
        <w:rPr>
          <w:rStyle w:val="KeywordTok"/>
        </w:rPr>
        <w:t>in</w:t>
      </w:r>
      <w:r>
        <w:rPr>
          <w:rStyle w:val="NormalTok"/>
        </w:rPr>
        <w:t xml:space="preserve"> </w:t>
      </w:r>
      <w:r>
        <w:rPr>
          <w:rStyle w:val="VariableTok"/>
        </w:rPr>
        <w:t>$lines</w:t>
      </w:r>
      <w:r>
        <w:rPr>
          <w:rStyle w:val="OperatorTok"/>
        </w:rPr>
        <w:t>)</w:t>
      </w:r>
      <w:r>
        <w:br/>
      </w:r>
      <w:r>
        <w:rPr>
          <w:rStyle w:val="NormalTok"/>
        </w:rPr>
        <w:t xml:space="preserve">    </w:t>
      </w:r>
      <w:r>
        <w:rPr>
          <w:rStyle w:val="OperatorTok"/>
        </w:rPr>
        <w:t>{</w:t>
      </w:r>
      <w:r>
        <w:br/>
      </w:r>
      <w:r>
        <w:rPr>
          <w:rStyle w:val="NormalTok"/>
        </w:rPr>
        <w:t xml:space="preserve">        </w:t>
      </w:r>
      <w:r>
        <w:rPr>
          <w:rStyle w:val="VariableTok"/>
        </w:rPr>
        <w:t>$vals</w:t>
      </w:r>
      <w:r>
        <w:rPr>
          <w:rStyle w:val="NormalTok"/>
        </w:rPr>
        <w:t xml:space="preserve"> </w:t>
      </w:r>
      <w:r>
        <w:rPr>
          <w:rStyle w:val="OperatorTok"/>
        </w:rPr>
        <w:t>=</w:t>
      </w:r>
      <w:r>
        <w:rPr>
          <w:rStyle w:val="NormalTok"/>
        </w:rPr>
        <w:t xml:space="preserve"> </w:t>
      </w:r>
      <w:r>
        <w:rPr>
          <w:rStyle w:val="VariableTok"/>
        </w:rPr>
        <w:t>$line</w:t>
      </w:r>
      <w:r>
        <w:rPr>
          <w:rStyle w:val="OperatorTok"/>
        </w:rPr>
        <w:t>.</w:t>
      </w:r>
      <w:r>
        <w:rPr>
          <w:rStyle w:val="FunctionTok"/>
        </w:rPr>
        <w:t>split</w:t>
      </w:r>
      <w:r>
        <w:rPr>
          <w:rStyle w:val="OperatorTok"/>
        </w:rPr>
        <w:t>(</w:t>
      </w:r>
      <w:r>
        <w:rPr>
          <w:rStyle w:val="StringTok"/>
        </w:rPr>
        <w:t>"</w:t>
      </w:r>
      <w:r>
        <w:rPr>
          <w:rStyle w:val="CharTok"/>
        </w:rPr>
        <w:t>`t</w:t>
      </w:r>
      <w:r>
        <w:rPr>
          <w:rStyle w:val="StringTok"/>
        </w:rPr>
        <w:t>"</w:t>
      </w:r>
      <w:r>
        <w:rPr>
          <w:rStyle w:val="OperatorTok"/>
        </w:rPr>
        <w:t>)</w:t>
      </w:r>
      <w:r>
        <w:rPr>
          <w:rStyle w:val="OperatorTok"/>
        </w:rPr>
        <w:t>;</w:t>
      </w:r>
      <w:r>
        <w:br/>
      </w:r>
      <w:r>
        <w:br/>
      </w:r>
      <w:r>
        <w:rPr>
          <w:rStyle w:val="NormalTok"/>
        </w:rPr>
        <w:t xml:space="preserve">        </w:t>
      </w:r>
      <w:r>
        <w:rPr>
          <w:rStyle w:val="VariableTok"/>
        </w:rPr>
        <w:t>$key</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0</w:t>
      </w:r>
      <w:r>
        <w:rPr>
          <w:rStyle w:val="OperatorTok"/>
        </w:rPr>
        <w:t>];</w:t>
      </w:r>
      <w:r>
        <w:br/>
      </w:r>
      <w:r>
        <w:rPr>
          <w:rStyle w:val="NormalTok"/>
        </w:rPr>
        <w:t xml:space="preserve">        </w:t>
      </w:r>
      <w:r>
        <w:rPr>
          <w:rStyle w:val="VariableTok"/>
        </w:rPr>
        <w:t>$val</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1</w:t>
      </w:r>
      <w:r>
        <w:rPr>
          <w:rStyle w:val="OperatorTok"/>
        </w:rPr>
        <w:t>];</w:t>
      </w:r>
      <w:r>
        <w:br/>
      </w:r>
      <w:r>
        <w:br/>
      </w:r>
      <w:r>
        <w:rPr>
          <w:rStyle w:val="NormalTok"/>
        </w:rPr>
        <w:t xml:space="preserve">        </w:t>
      </w:r>
      <w:r>
        <w:rPr>
          <w:rStyle w:val="VariableTok"/>
        </w:rPr>
        <w:t>$ret</w:t>
      </w:r>
      <w:r>
        <w:rPr>
          <w:rStyle w:val="NormalTok"/>
        </w:rPr>
        <w:t xml:space="preserve"> </w:t>
      </w:r>
      <w:r>
        <w:rPr>
          <w:rStyle w:val="OperatorTok"/>
        </w:rPr>
        <w:t>=</w:t>
      </w:r>
      <w:r>
        <w:rPr>
          <w:rStyle w:val="NormalTok"/>
        </w:rPr>
        <w:t xml:space="preserve"> </w:t>
      </w:r>
      <w:r>
        <w:rPr>
          <w:rStyle w:val="VariableTok"/>
        </w:rPr>
        <w:t>$val</w:t>
      </w:r>
      <w:r>
        <w:rPr>
          <w:rStyle w:val="NormalTok"/>
        </w:rPr>
        <w:t xml:space="preserve"> </w:t>
      </w:r>
      <w:r>
        <w:rPr>
          <w:rStyle w:val="OperatorTok"/>
        </w:rPr>
        <w:t>|</w:t>
      </w:r>
      <w:r>
        <w:rPr>
          <w:rStyle w:val="NormalTok"/>
        </w:rPr>
        <w:t xml:space="preserve"> redis</w:t>
      </w:r>
      <w:r>
        <w:rPr>
          <w:rStyle w:val="OperatorTok"/>
        </w:rPr>
        <w:t>-</w:t>
      </w:r>
      <w:r>
        <w:rPr>
          <w:rStyle w:val="NormalTok"/>
        </w:rPr>
        <w:t xml:space="preserve">cli </w:t>
      </w:r>
      <w:r>
        <w:rPr>
          <w:rStyle w:val="OperatorTok"/>
        </w:rPr>
        <w:t>-</w:t>
      </w:r>
      <w:r>
        <w:rPr>
          <w:rStyle w:val="NormalTok"/>
        </w:rPr>
        <w:t xml:space="preserve">a </w:t>
      </w:r>
      <w:r>
        <w:rPr>
          <w:rStyle w:val="OperatorTok"/>
        </w:rPr>
        <w:t>&lt;</w:t>
      </w:r>
      <w:r>
        <w:rPr>
          <w:rStyle w:val="NormalTok"/>
        </w:rPr>
        <w:t>REDIS_PWD</w:t>
      </w:r>
      <w:r>
        <w:rPr>
          <w:rStyle w:val="OperatorTok"/>
        </w:rPr>
        <w:t>&gt;</w:t>
      </w:r>
      <w:r>
        <w:rPr>
          <w:rStyle w:val="NormalTok"/>
        </w:rPr>
        <w:t xml:space="preserve"> </w:t>
      </w:r>
      <w:r>
        <w:rPr>
          <w:rStyle w:val="OperatorTok"/>
        </w:rPr>
        <w:t>-</w:t>
      </w:r>
      <w:r>
        <w:rPr>
          <w:rStyle w:val="NormalTok"/>
        </w:rPr>
        <w:t xml:space="preserve">h </w:t>
      </w:r>
      <w:r>
        <w:rPr>
          <w:rStyle w:val="OperatorTok"/>
        </w:rPr>
        <w:t>&lt;</w:t>
      </w:r>
      <w:r>
        <w:rPr>
          <w:rStyle w:val="NormalTok"/>
        </w:rPr>
        <w:t>REDIS_NAME</w:t>
      </w:r>
      <w:r>
        <w:rPr>
          <w:rStyle w:val="OperatorTok"/>
        </w:rPr>
        <w:t>&gt;.</w:t>
      </w:r>
      <w:r>
        <w:rPr>
          <w:rStyle w:val="FunctionTok"/>
        </w:rPr>
        <w:t>redis</w:t>
      </w:r>
      <w:r>
        <w:rPr>
          <w:rStyle w:val="OperatorTok"/>
        </w:rPr>
        <w:t>.</w:t>
      </w:r>
      <w:r>
        <w:rPr>
          <w:rStyle w:val="FunctionTok"/>
        </w:rPr>
        <w:t>cache</w:t>
      </w:r>
      <w:r>
        <w:rPr>
          <w:rStyle w:val="OperatorTok"/>
        </w:rPr>
        <w:t>.</w:t>
      </w:r>
      <w:r>
        <w:rPr>
          <w:rStyle w:val="FunctionTok"/>
        </w:rPr>
        <w:t>windows</w:t>
      </w:r>
      <w:r>
        <w:rPr>
          <w:rStyle w:val="OperatorTok"/>
        </w:rPr>
        <w:t>.</w:t>
      </w:r>
      <w:r>
        <w:rPr>
          <w:rStyle w:val="FunctionTok"/>
        </w:rPr>
        <w:t>net</w:t>
      </w:r>
      <w:r>
        <w:rPr>
          <w:rStyle w:val="NormalTok"/>
        </w:rPr>
        <w:t xml:space="preserve"> </w:t>
      </w:r>
      <w:r>
        <w:rPr>
          <w:rStyle w:val="OperatorTok"/>
        </w:rPr>
        <w:t>-</w:t>
      </w:r>
      <w:r>
        <w:rPr>
          <w:rStyle w:val="NormalTok"/>
        </w:rPr>
        <w:t xml:space="preserve">n </w:t>
      </w:r>
      <w:r>
        <w:rPr>
          <w:rStyle w:val="VariableTok"/>
        </w:rPr>
        <w:t>$i</w:t>
      </w:r>
      <w:r>
        <w:rPr>
          <w:rStyle w:val="NormalTok"/>
        </w:rPr>
        <w:t xml:space="preserve"> </w:t>
      </w:r>
      <w:r>
        <w:rPr>
          <w:rStyle w:val="FunctionTok"/>
        </w:rPr>
        <w:t>set</w:t>
      </w:r>
      <w:r>
        <w:rPr>
          <w:rStyle w:val="NormalTok"/>
        </w:rPr>
        <w:t xml:space="preserve"> </w:t>
      </w:r>
      <w:r>
        <w:rPr>
          <w:rStyle w:val="VariableTok"/>
        </w:rPr>
        <w:t>$key</w:t>
      </w:r>
      <w:r>
        <w:rPr>
          <w:rStyle w:val="NormalTok"/>
        </w:rPr>
        <w:t xml:space="preserve"> </w:t>
      </w:r>
      <w:r>
        <w:rPr>
          <w:rStyle w:val="VariableTok"/>
        </w:rPr>
        <w:t>$val</w:t>
      </w:r>
      <w:r>
        <w:rPr>
          <w:rStyle w:val="OperatorTok"/>
        </w:rPr>
        <w:t>;</w:t>
      </w:r>
      <w:r>
        <w:br/>
      </w:r>
      <w:r>
        <w:br/>
      </w:r>
      <w:r>
        <w:rPr>
          <w:rStyle w:val="NormalTok"/>
        </w:rPr>
        <w:t xml:space="preserve">        </w:t>
      </w:r>
      <w:r>
        <w:rPr>
          <w:rStyle w:val="FunctionTok"/>
        </w:rPr>
        <w:t>Write-Host</w:t>
      </w:r>
      <w:r>
        <w:rPr>
          <w:rStyle w:val="NormalTok"/>
        </w:rPr>
        <w:t xml:space="preserve"> </w:t>
      </w:r>
      <w:r>
        <w:rPr>
          <w:rStyle w:val="StringTok"/>
        </w:rPr>
        <w:t>"Setting database $i : $key to $val"</w:t>
      </w:r>
      <w:r>
        <w:rPr>
          <w:rStyle w:val="OperatorTok"/>
        </w:rPr>
        <w:t>;</w:t>
      </w:r>
      <w:r>
        <w:br/>
      </w:r>
      <w:r>
        <w:rPr>
          <w:rStyle w:val="NormalTok"/>
        </w:rPr>
        <w:t xml:space="preserve">    </w:t>
      </w:r>
      <w:r>
        <w:rPr>
          <w:rStyle w:val="OperatorTok"/>
        </w:rPr>
        <w:t>}</w:t>
      </w:r>
      <w:r>
        <w:br/>
      </w:r>
      <w:r>
        <w:rPr>
          <w:rStyle w:val="OperatorTok"/>
        </w:rPr>
        <w:t>}</w:t>
      </w:r>
    </w:p>
    <w:p w14:paraId="4A61A41D" w14:textId="77777777" w:rsidR="00790C60" w:rsidRDefault="004F23DF">
      <w:r>
        <w:rPr>
          <w:b/>
          <w:bCs/>
        </w:rPr>
        <w:t>NOTE</w:t>
      </w:r>
      <w:r>
        <w:t xml:space="preserve"> </w:t>
      </w:r>
      <w:r>
        <w:t>This approach will lose important metadata such as Time To Live (TTL) settings that may be set in the source. You should also be sure that all values that are export and then re-imported are encoded in a way that ensures valid values imported into the targ</w:t>
      </w:r>
      <w:r>
        <w:t>et instance.</w:t>
      </w:r>
    </w:p>
    <w:p w14:paraId="1EE1D297" w14:textId="77777777" w:rsidR="00790C60" w:rsidRDefault="004F23DF">
      <w:pPr>
        <w:pStyle w:val="Heading2"/>
      </w:pPr>
      <w:bookmarkStart w:id="128" w:name="mass-insertion-dumprestore"/>
      <w:bookmarkStart w:id="129" w:name="_Toc82174742"/>
      <w:bookmarkEnd w:id="126"/>
      <w:r>
        <w:lastRenderedPageBreak/>
        <w:t>Mass Insertion (DUMP/RESTORE)</w:t>
      </w:r>
      <w:bookmarkEnd w:id="129"/>
    </w:p>
    <w:p w14:paraId="5858AD77" w14:textId="77777777" w:rsidR="00790C60" w:rsidRDefault="004F23DF" w:rsidP="004F23DF">
      <w:pPr>
        <w:numPr>
          <w:ilvl w:val="0"/>
          <w:numId w:val="33"/>
        </w:numPr>
      </w:pPr>
      <w:r>
        <w:t xml:space="preserve">In the SSH window for the </w:t>
      </w:r>
      <w:r>
        <w:rPr>
          <w:b/>
          <w:bCs/>
        </w:rPr>
        <w:t>PREFIX-redis01</w:t>
      </w:r>
      <w:r>
        <w:t xml:space="preserve"> virtual machine, run the following:</w:t>
      </w:r>
    </w:p>
    <w:p w14:paraId="5D039A6D" w14:textId="77777777" w:rsidR="00790C60" w:rsidRDefault="004F23DF" w:rsidP="004F23DF">
      <w:pPr>
        <w:pStyle w:val="SourceCode"/>
        <w:numPr>
          <w:ilvl w:val="0"/>
          <w:numId w:val="4"/>
        </w:numPr>
      </w:pPr>
      <w:r>
        <w:rPr>
          <w:rStyle w:val="FunctionTok"/>
        </w:rPr>
        <w:t>sudo</w:t>
      </w:r>
      <w:r>
        <w:rPr>
          <w:rStyle w:val="NormalTok"/>
        </w:rPr>
        <w:t xml:space="preserve"> nano restore.sh</w:t>
      </w:r>
    </w:p>
    <w:p w14:paraId="6E482C86" w14:textId="77777777" w:rsidR="00790C60" w:rsidRDefault="004F23DF" w:rsidP="004F23DF">
      <w:pPr>
        <w:numPr>
          <w:ilvl w:val="0"/>
          <w:numId w:val="33"/>
        </w:numPr>
      </w:pPr>
      <w:r>
        <w:t>Paste the following into the file, be sure to replace the target Azure Cache for Redis details:</w:t>
      </w:r>
    </w:p>
    <w:p w14:paraId="61E10438" w14:textId="77777777" w:rsidR="00790C60" w:rsidRDefault="004F23DF" w:rsidP="004F23DF">
      <w:pPr>
        <w:pStyle w:val="SourceCode"/>
        <w:numPr>
          <w:ilvl w:val="0"/>
          <w:numId w:val="4"/>
        </w:numPr>
      </w:pPr>
      <w:r>
        <w:rPr>
          <w:rStyle w:val="CommentTok"/>
        </w:rPr>
        <w:t>#!/bin/bash</w:t>
      </w:r>
      <w:r>
        <w:br/>
      </w:r>
      <w:r>
        <w:rPr>
          <w:rStyle w:val="VariableTok"/>
        </w:rPr>
        <w:t>dbs</w:t>
      </w:r>
      <w:r>
        <w:rPr>
          <w:rStyle w:val="OperatorTok"/>
        </w:rPr>
        <w:t>=</w:t>
      </w:r>
      <w:r>
        <w:rPr>
          <w:rStyle w:val="VariableTok"/>
        </w:rPr>
        <w:t>$(</w:t>
      </w:r>
      <w:r>
        <w:rPr>
          <w:rStyle w:val="ExtensionTok"/>
        </w:rPr>
        <w:t>redis-cli</w:t>
      </w:r>
      <w:r>
        <w:rPr>
          <w:rStyle w:val="NormalTok"/>
        </w:rPr>
        <w:t xml:space="preserve"> config get databases</w:t>
      </w:r>
      <w:r>
        <w:rPr>
          <w:rStyle w:val="VariableTok"/>
        </w:rPr>
        <w:t>)</w:t>
      </w:r>
      <w:r>
        <w:br/>
      </w:r>
      <w:r>
        <w:rPr>
          <w:rStyle w:val="VariableTok"/>
        </w:rPr>
        <w:t>items</w:t>
      </w:r>
      <w:r>
        <w:rPr>
          <w:rStyle w:val="OperatorTok"/>
        </w:rPr>
        <w:t>=</w:t>
      </w:r>
      <w:r>
        <w:rPr>
          <w:rStyle w:val="VariableTok"/>
        </w:rPr>
        <w:t>$(</w:t>
      </w:r>
      <w:r>
        <w:rPr>
          <w:rStyle w:val="FunctionTok"/>
        </w:rPr>
        <w:t>sed</w:t>
      </w:r>
      <w:r>
        <w:rPr>
          <w:rStyle w:val="NormalTok"/>
        </w:rPr>
        <w:t xml:space="preserve"> </w:t>
      </w:r>
      <w:r>
        <w:rPr>
          <w:rStyle w:val="StringTok"/>
        </w:rPr>
        <w:t>"s/databases//"</w:t>
      </w:r>
      <w:r>
        <w:rPr>
          <w:rStyle w:val="NormalTok"/>
        </w:rPr>
        <w:t xml:space="preserve"> </w:t>
      </w:r>
      <w:r>
        <w:rPr>
          <w:rStyle w:val="OperatorTok"/>
        </w:rPr>
        <w:t>&lt;&lt;&lt;</w:t>
      </w:r>
      <w:r>
        <w:rPr>
          <w:rStyle w:val="NormalTok"/>
        </w:rPr>
        <w:t xml:space="preserve"> </w:t>
      </w:r>
      <w:r>
        <w:rPr>
          <w:rStyle w:val="VariableTok"/>
        </w:rPr>
        <w:t>$dbs)</w:t>
      </w:r>
      <w:r>
        <w:br/>
      </w:r>
      <w:r>
        <w:br/>
      </w:r>
      <w:r>
        <w:rPr>
          <w:rStyle w:val="ControlFlowTok"/>
        </w:rPr>
        <w:t>for</w:t>
      </w:r>
      <w:r>
        <w:rPr>
          <w:rStyle w:val="NormalTok"/>
        </w:rPr>
        <w:t xml:space="preserve"> </w:t>
      </w:r>
      <w:r>
        <w:rPr>
          <w:rStyle w:val="KeywordTok"/>
        </w:rPr>
        <w:t>((</w:t>
      </w:r>
      <w:r>
        <w:rPr>
          <w:rStyle w:val="NormalTok"/>
        </w:rPr>
        <w:t xml:space="preserve"> </w:t>
      </w:r>
      <w:r>
        <w:rPr>
          <w:rStyle w:val="VariableTok"/>
        </w:rPr>
        <w:t>count</w:t>
      </w:r>
      <w:r>
        <w:rPr>
          <w:rStyle w:val="OperatorTok"/>
        </w:rPr>
        <w:t>=</w:t>
      </w:r>
      <w:r>
        <w:rPr>
          <w:rStyle w:val="DecValTok"/>
        </w:rPr>
        <w:t>0</w:t>
      </w:r>
      <w:r>
        <w:rPr>
          <w:rStyle w:val="KeywordTok"/>
        </w:rPr>
        <w:t>;</w:t>
      </w:r>
      <w:r>
        <w:rPr>
          <w:rStyle w:val="NormalTok"/>
        </w:rPr>
        <w:t xml:space="preserve"> </w:t>
      </w:r>
      <w:r>
        <w:rPr>
          <w:rStyle w:val="VariableTok"/>
        </w:rPr>
        <w:t>count</w:t>
      </w:r>
      <w:r>
        <w:rPr>
          <w:rStyle w:val="OperatorTok"/>
        </w:rPr>
        <w:t>&lt;</w:t>
      </w:r>
      <w:r>
        <w:rPr>
          <w:rStyle w:val="VariableTok"/>
        </w:rPr>
        <w:t>items</w:t>
      </w:r>
      <w:r>
        <w:rPr>
          <w:rStyle w:val="KeywordTok"/>
        </w:rPr>
        <w:t>;</w:t>
      </w:r>
      <w:r>
        <w:rPr>
          <w:rStyle w:val="NormalTok"/>
        </w:rPr>
        <w:t xml:space="preserve"> </w:t>
      </w:r>
      <w:r>
        <w:rPr>
          <w:rStyle w:val="VariableTok"/>
        </w:rPr>
        <w:t>count</w:t>
      </w:r>
      <w:r>
        <w:rPr>
          <w:rStyle w:val="OperatorTok"/>
        </w:rPr>
        <w:t>++</w:t>
      </w:r>
      <w:r>
        <w:rPr>
          <w:rStyle w:val="KeywordTok"/>
        </w:rPr>
        <w:t>))</w:t>
      </w:r>
      <w:r>
        <w:br/>
      </w:r>
      <w:r>
        <w:rPr>
          <w:rStyle w:val="ControlFlowTok"/>
        </w:rPr>
        <w:t>do</w:t>
      </w:r>
      <w:r>
        <w:br/>
      </w:r>
      <w:r>
        <w:rPr>
          <w:rStyle w:val="NormalTok"/>
        </w:rPr>
        <w:t xml:space="preserve">    </w:t>
      </w:r>
      <w:r>
        <w:rPr>
          <w:rStyle w:val="VariableTok"/>
        </w:rPr>
        <w:t>OLD</w:t>
      </w:r>
      <w:r>
        <w:rPr>
          <w:rStyle w:val="OperatorTok"/>
        </w:rPr>
        <w:t>=</w:t>
      </w:r>
      <w:r>
        <w:rPr>
          <w:rStyle w:val="StringTok"/>
        </w:rPr>
        <w:t>"redis-cli -h localhost"</w:t>
      </w:r>
      <w:r>
        <w:br/>
      </w:r>
      <w:r>
        <w:rPr>
          <w:rStyle w:val="NormalTok"/>
        </w:rPr>
        <w:t xml:space="preserve">    </w:t>
      </w:r>
      <w:r>
        <w:rPr>
          <w:rStyle w:val="VariableTok"/>
        </w:rPr>
        <w:t>NEW</w:t>
      </w:r>
      <w:r>
        <w:rPr>
          <w:rStyle w:val="OperatorTok"/>
        </w:rPr>
        <w:t>=</w:t>
      </w:r>
      <w:r>
        <w:rPr>
          <w:rStyle w:val="StringTok"/>
        </w:rPr>
        <w:t>"redis-cli -h cjg-redis-basic6.redis.cache.windows.net -a 9g8zuaLGWK0YLxGnzQiVWeR+ba5kz+hPdaHqcPauHC8="</w:t>
      </w:r>
      <w:r>
        <w:br/>
      </w:r>
      <w:r>
        <w:br/>
      </w:r>
      <w:r>
        <w:rPr>
          <w:rStyle w:val="NormalTok"/>
        </w:rPr>
        <w:t xml:space="preserve">    </w:t>
      </w:r>
      <w:r>
        <w:rPr>
          <w:rStyle w:val="ControlFlowTok"/>
        </w:rPr>
        <w:t>for</w:t>
      </w:r>
      <w:r>
        <w:rPr>
          <w:rStyle w:val="NormalTok"/>
        </w:rPr>
        <w:t xml:space="preserve"> KEY </w:t>
      </w:r>
      <w:r>
        <w:rPr>
          <w:rStyle w:val="KeywordTok"/>
        </w:rPr>
        <w:t>in</w:t>
      </w:r>
      <w:r>
        <w:rPr>
          <w:rStyle w:val="NormalTok"/>
        </w:rPr>
        <w:t xml:space="preserve"> </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--scan</w:t>
      </w:r>
      <w:r>
        <w:rPr>
          <w:rStyle w:val="VariableTok"/>
        </w:rPr>
        <w:t>)</w:t>
      </w:r>
      <w:r>
        <w:rPr>
          <w:rStyle w:val="KeywordTok"/>
        </w:rPr>
        <w:t>;</w:t>
      </w:r>
      <w:r>
        <w:rPr>
          <w:rStyle w:val="NormalTok"/>
        </w:rPr>
        <w:t xml:space="preserve"> </w:t>
      </w:r>
      <w:r>
        <w:rPr>
          <w:rStyle w:val="ControlFlowTok"/>
        </w:rPr>
        <w:t>do</w:t>
      </w:r>
      <w:r>
        <w:br/>
      </w:r>
      <w:r>
        <w:rPr>
          <w:rStyle w:val="NormalTok"/>
        </w:rPr>
        <w:t xml:space="preserve">        </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--raw</w:t>
      </w:r>
      <w:r>
        <w:rPr>
          <w:rStyle w:val="NormalTok"/>
        </w:rPr>
        <w:t xml:space="preserve"> DUMP </w:t>
      </w:r>
      <w:r>
        <w:rPr>
          <w:rStyle w:val="StringTok"/>
        </w:rPr>
        <w:t>"</w:t>
      </w:r>
      <w:r>
        <w:rPr>
          <w:rStyle w:val="VariableTok"/>
        </w:rPr>
        <w:t>$KEY</w:t>
      </w:r>
      <w:r>
        <w:rPr>
          <w:rStyle w:val="StringTok"/>
        </w:rPr>
        <w:t>"</w:t>
      </w:r>
      <w:r>
        <w:rPr>
          <w:rStyle w:val="NormalTok"/>
        </w:rPr>
        <w:t xml:space="preserve"> </w:t>
      </w:r>
      <w:r>
        <w:rPr>
          <w:rStyle w:val="KeywordTok"/>
        </w:rPr>
        <w:t>|</w:t>
      </w:r>
      <w:r>
        <w:rPr>
          <w:rStyle w:val="NormalTok"/>
        </w:rPr>
        <w:t xml:space="preserve"> </w:t>
      </w:r>
      <w:r>
        <w:rPr>
          <w:rStyle w:val="FunctionTok"/>
        </w:rPr>
        <w:t>head</w:t>
      </w:r>
      <w:r>
        <w:rPr>
          <w:rStyle w:val="NormalTok"/>
        </w:rPr>
        <w:t xml:space="preserve"> </w:t>
      </w:r>
      <w:r>
        <w:rPr>
          <w:rStyle w:val="AttributeTok"/>
        </w:rPr>
        <w:t>-c-1</w:t>
      </w:r>
      <w:r>
        <w:rPr>
          <w:rStyle w:val="NormalTok"/>
        </w:rPr>
        <w:t xml:space="preserve"> </w:t>
      </w:r>
      <w:r>
        <w:rPr>
          <w:rStyle w:val="OperatorTok"/>
        </w:rPr>
        <w:t>&gt;</w:t>
      </w:r>
      <w:r>
        <w:rPr>
          <w:rStyle w:val="NormalTok"/>
        </w:rPr>
        <w:t xml:space="preserve"> /tmp/dump</w:t>
      </w:r>
      <w:r>
        <w:br/>
      </w:r>
      <w:r>
        <w:rPr>
          <w:rStyle w:val="NormalTok"/>
        </w:rPr>
        <w:t xml:space="preserve">        </w:t>
      </w:r>
      <w:r>
        <w:rPr>
          <w:rStyle w:val="VariableTok"/>
        </w:rPr>
        <w:t>T</w:t>
      </w:r>
      <w:r>
        <w:rPr>
          <w:rStyle w:val="VariableTok"/>
        </w:rPr>
        <w:t>TL</w:t>
      </w:r>
      <w:r>
        <w:rPr>
          <w:rStyle w:val="OperatorTok"/>
        </w:rPr>
        <w:t>=</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--raw</w:t>
      </w:r>
      <w:r>
        <w:rPr>
          <w:rStyle w:val="NormalTok"/>
        </w:rPr>
        <w:t xml:space="preserve"> TTL </w:t>
      </w:r>
      <w:r>
        <w:rPr>
          <w:rStyle w:val="StringTok"/>
        </w:rPr>
        <w:t>"</w:t>
      </w:r>
      <w:r>
        <w:rPr>
          <w:rStyle w:val="VariableTok"/>
        </w:rPr>
        <w:t>$KEY</w:t>
      </w:r>
      <w:r>
        <w:rPr>
          <w:rStyle w:val="StringTok"/>
        </w:rPr>
        <w:t>"</w:t>
      </w:r>
      <w:r>
        <w:rPr>
          <w:rStyle w:val="VariableTok"/>
        </w:rPr>
        <w:t>)</w:t>
      </w:r>
      <w:r>
        <w:br/>
      </w:r>
      <w:r>
        <w:rPr>
          <w:rStyle w:val="NormalTok"/>
        </w:rPr>
        <w:t xml:space="preserve">        </w:t>
      </w:r>
      <w:r>
        <w:rPr>
          <w:rStyle w:val="ControlFlowTok"/>
        </w:rPr>
        <w:t>case</w:t>
      </w:r>
      <w:r>
        <w:rPr>
          <w:rStyle w:val="NormalTok"/>
        </w:rPr>
        <w:t xml:space="preserve"> </w:t>
      </w:r>
      <w:r>
        <w:rPr>
          <w:rStyle w:val="VariableTok"/>
        </w:rPr>
        <w:t>$TTL</w:t>
      </w:r>
      <w:r>
        <w:rPr>
          <w:rStyle w:val="NormalTok"/>
        </w:rPr>
        <w:t xml:space="preserve"> </w:t>
      </w:r>
      <w:r>
        <w:rPr>
          <w:rStyle w:val="KeywordTok"/>
        </w:rPr>
        <w:t>in</w:t>
      </w:r>
      <w:r>
        <w:br/>
      </w:r>
      <w:r>
        <w:rPr>
          <w:rStyle w:val="NormalTok"/>
        </w:rPr>
        <w:t xml:space="preserve">            </w:t>
      </w:r>
      <w:r>
        <w:rPr>
          <w:rStyle w:val="SpecialStringTok"/>
        </w:rPr>
        <w:t>-2</w:t>
      </w:r>
      <w:r>
        <w:rPr>
          <w:rStyle w:val="KeywordTok"/>
        </w:rPr>
        <w:t>)</w:t>
      </w:r>
      <w:r>
        <w:br/>
      </w:r>
      <w:r>
        <w:rPr>
          <w:rStyle w:val="NormalTok"/>
        </w:rPr>
        <w:t xml:space="preserve">                </w:t>
      </w:r>
      <w:r>
        <w:rPr>
          <w:rStyle w:val="VariableTok"/>
        </w:rPr>
        <w:t>$NEW</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ControlFlowTok"/>
        </w:rPr>
        <w:t>;;</w:t>
      </w:r>
      <w:r>
        <w:br/>
      </w:r>
      <w:r>
        <w:rPr>
          <w:rStyle w:val="NormalTok"/>
        </w:rPr>
        <w:t xml:space="preserve">            </w:t>
      </w:r>
      <w:r>
        <w:rPr>
          <w:rStyle w:val="SpecialStringTok"/>
        </w:rPr>
        <w:t>-1</w:t>
      </w:r>
      <w:r>
        <w:rPr>
          <w:rStyle w:val="KeywordTok"/>
        </w:rPr>
        <w:t>)</w:t>
      </w:r>
      <w:r>
        <w:br/>
      </w:r>
      <w:r>
        <w:rPr>
          <w:rStyle w:val="NormalTok"/>
        </w:rPr>
        <w:t xml:space="preserve">                </w:t>
      </w:r>
      <w:r>
        <w:rPr>
          <w:rStyle w:val="VariableTok"/>
        </w:rPr>
        <w:t>$NEW</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FunctionTok"/>
        </w:rPr>
        <w:t>cat</w:t>
      </w:r>
      <w:r>
        <w:rPr>
          <w:rStyle w:val="NormalTok"/>
        </w:rPr>
        <w:t xml:space="preserve"> /tmp/dump </w:t>
      </w:r>
      <w:r>
        <w:rPr>
          <w:rStyle w:val="KeywordTok"/>
        </w:rPr>
        <w:t>|</w:t>
      </w:r>
      <w:r>
        <w:rPr>
          <w:rStyle w:val="NormalTok"/>
        </w:rPr>
        <w:t xml:space="preserve"> </w:t>
      </w:r>
      <w:r>
        <w:rPr>
          <w:rStyle w:val="VariableTok"/>
        </w:rPr>
        <w:t>$NEW</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-x</w:t>
      </w:r>
      <w:r>
        <w:rPr>
          <w:rStyle w:val="NormalTok"/>
        </w:rPr>
        <w:t xml:space="preserve"> RESTORE </w:t>
      </w:r>
      <w:r>
        <w:rPr>
          <w:rStyle w:val="StringTok"/>
        </w:rPr>
        <w:t>"</w:t>
      </w:r>
      <w:r>
        <w:rPr>
          <w:rStyle w:val="VariableTok"/>
        </w:rPr>
        <w:t>$KEY</w:t>
      </w:r>
      <w:r>
        <w:rPr>
          <w:rStyle w:val="StringTok"/>
        </w:rPr>
        <w:t>"</w:t>
      </w:r>
      <w:r>
        <w:rPr>
          <w:rStyle w:val="NormalTok"/>
        </w:rPr>
        <w:t xml:space="preserve"> 0</w:t>
      </w:r>
      <w:r>
        <w:br/>
      </w:r>
      <w:r>
        <w:rPr>
          <w:rStyle w:val="NormalTok"/>
        </w:rPr>
        <w:t xml:space="preserve">                </w:t>
      </w:r>
      <w:r>
        <w:rPr>
          <w:rStyle w:val="ControlFlowTok"/>
        </w:rPr>
        <w:t>;;</w:t>
      </w:r>
      <w:r>
        <w:br/>
      </w:r>
      <w:r>
        <w:rPr>
          <w:rStyle w:val="NormalTok"/>
        </w:rPr>
        <w:t xml:space="preserve">            </w:t>
      </w:r>
      <w:r>
        <w:rPr>
          <w:rStyle w:val="PreprocessorTok"/>
        </w:rPr>
        <w:t>*</w:t>
      </w:r>
      <w:r>
        <w:rPr>
          <w:rStyle w:val="KeywordTok"/>
        </w:rPr>
        <w:t>)</w:t>
      </w:r>
      <w:r>
        <w:br/>
      </w:r>
      <w:r>
        <w:rPr>
          <w:rStyle w:val="NormalTok"/>
        </w:rPr>
        <w:t xml:space="preserve">                </w:t>
      </w:r>
      <w:r>
        <w:rPr>
          <w:rStyle w:val="VariableTok"/>
        </w:rPr>
        <w:t>$NEW</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FunctionTok"/>
        </w:rPr>
        <w:t>cat</w:t>
      </w:r>
      <w:r>
        <w:rPr>
          <w:rStyle w:val="NormalTok"/>
        </w:rPr>
        <w:t xml:space="preserve"> /tmp/dump </w:t>
      </w:r>
      <w:r>
        <w:rPr>
          <w:rStyle w:val="KeywordTok"/>
        </w:rPr>
        <w:t>|</w:t>
      </w:r>
      <w:r>
        <w:rPr>
          <w:rStyle w:val="NormalTok"/>
        </w:rPr>
        <w:t xml:space="preserve"> </w:t>
      </w:r>
      <w:r>
        <w:rPr>
          <w:rStyle w:val="VariableTok"/>
        </w:rPr>
        <w:t>$NEW</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-x</w:t>
      </w:r>
      <w:r>
        <w:rPr>
          <w:rStyle w:val="NormalTok"/>
        </w:rPr>
        <w:t xml:space="preserve"> RESTORE </w:t>
      </w:r>
      <w:r>
        <w:rPr>
          <w:rStyle w:val="StringTok"/>
        </w:rPr>
        <w:t>"</w:t>
      </w:r>
      <w:r>
        <w:rPr>
          <w:rStyle w:val="VariableTok"/>
        </w:rPr>
        <w:t>$KEY</w:t>
      </w:r>
      <w:r>
        <w:rPr>
          <w:rStyle w:val="StringTok"/>
        </w:rPr>
        <w:t>"</w:t>
      </w:r>
      <w:r>
        <w:rPr>
          <w:rStyle w:val="NormalTok"/>
        </w:rPr>
        <w:t xml:space="preserve"> </w:t>
      </w:r>
      <w:r>
        <w:rPr>
          <w:rStyle w:val="StringTok"/>
        </w:rPr>
        <w:t>"</w:t>
      </w:r>
      <w:r>
        <w:rPr>
          <w:rStyle w:val="VariableTok"/>
        </w:rPr>
        <w:t>$TTL</w:t>
      </w:r>
      <w:r>
        <w:rPr>
          <w:rStyle w:val="StringTok"/>
        </w:rPr>
        <w:t>"</w:t>
      </w:r>
      <w:r>
        <w:br/>
      </w:r>
      <w:r>
        <w:rPr>
          <w:rStyle w:val="NormalTok"/>
        </w:rPr>
        <w:t xml:space="preserve">                </w:t>
      </w:r>
      <w:r>
        <w:rPr>
          <w:rStyle w:val="ControlFlowTok"/>
        </w:rPr>
        <w:t>;;</w:t>
      </w:r>
      <w:r>
        <w:br/>
      </w:r>
      <w:r>
        <w:rPr>
          <w:rStyle w:val="NormalTok"/>
        </w:rPr>
        <w:t xml:space="preserve">        </w:t>
      </w:r>
      <w:r>
        <w:rPr>
          <w:rStyle w:val="ControlFlowTok"/>
        </w:rPr>
        <w:t>esac</w:t>
      </w:r>
      <w:r>
        <w:br/>
      </w:r>
      <w:r>
        <w:rPr>
          <w:rStyle w:val="NormalTok"/>
        </w:rPr>
        <w:t xml:space="preserve">        </w:t>
      </w:r>
      <w:r>
        <w:rPr>
          <w:rStyle w:val="BuiltInTok"/>
        </w:rPr>
        <w:t>echo</w:t>
      </w:r>
      <w:r>
        <w:rPr>
          <w:rStyle w:val="NormalTok"/>
        </w:rPr>
        <w:t xml:space="preserve"> </w:t>
      </w:r>
      <w:r>
        <w:rPr>
          <w:rStyle w:val="StringTok"/>
        </w:rPr>
        <w:t>"</w:t>
      </w:r>
      <w:r>
        <w:rPr>
          <w:rStyle w:val="VariableTok"/>
        </w:rPr>
        <w:t>$count</w:t>
      </w:r>
      <w:r>
        <w:rPr>
          <w:rStyle w:val="StringTok"/>
        </w:rPr>
        <w:t xml:space="preserve"> </w:t>
      </w:r>
      <w:r>
        <w:rPr>
          <w:rStyle w:val="VariableTok"/>
        </w:rPr>
        <w:t>$KEY</w:t>
      </w:r>
      <w:r>
        <w:rPr>
          <w:rStyle w:val="StringTok"/>
        </w:rPr>
        <w:t xml:space="preserve"> (TTL = </w:t>
      </w:r>
      <w:r>
        <w:rPr>
          <w:rStyle w:val="VariableTok"/>
        </w:rPr>
        <w:t>$TTL</w:t>
      </w:r>
      <w:r>
        <w:rPr>
          <w:rStyle w:val="StringTok"/>
        </w:rPr>
        <w:t>)"</w:t>
      </w:r>
      <w:r>
        <w:br/>
      </w:r>
      <w:r>
        <w:rPr>
          <w:rStyle w:val="NormalTok"/>
        </w:rPr>
        <w:t xml:space="preserve">    </w:t>
      </w:r>
      <w:r>
        <w:rPr>
          <w:rStyle w:val="ControlFlowTok"/>
        </w:rPr>
        <w:t>done</w:t>
      </w:r>
      <w:r>
        <w:br/>
      </w:r>
      <w:r>
        <w:rPr>
          <w:rStyle w:val="ControlFlowTok"/>
        </w:rPr>
        <w:t>done</w:t>
      </w:r>
    </w:p>
    <w:p w14:paraId="106BB5C8" w14:textId="77777777" w:rsidR="00790C60" w:rsidRDefault="004F23DF">
      <w:r>
        <w:rPr>
          <w:b/>
          <w:bCs/>
        </w:rPr>
        <w:t>NOTE</w:t>
      </w:r>
      <w:r>
        <w:t xml:space="preserve"> Add the -c option if running against a cluster as the source or target.</w:t>
      </w:r>
    </w:p>
    <w:p w14:paraId="0F29808B" w14:textId="77777777" w:rsidR="00790C60" w:rsidRDefault="004F23DF" w:rsidP="004F23DF">
      <w:pPr>
        <w:numPr>
          <w:ilvl w:val="0"/>
          <w:numId w:val="34"/>
        </w:numPr>
      </w:pPr>
      <w:r>
        <w:t>Save the file and exit the editor</w:t>
      </w:r>
    </w:p>
    <w:p w14:paraId="46350187" w14:textId="77777777" w:rsidR="00790C60" w:rsidRDefault="004F23DF" w:rsidP="004F23DF">
      <w:pPr>
        <w:numPr>
          <w:ilvl w:val="0"/>
          <w:numId w:val="34"/>
        </w:numPr>
      </w:pPr>
      <w:r>
        <w:t>Run the migration:</w:t>
      </w:r>
    </w:p>
    <w:p w14:paraId="7A88783F" w14:textId="77777777" w:rsidR="00790C60" w:rsidRDefault="004F23DF" w:rsidP="004F23DF">
      <w:pPr>
        <w:pStyle w:val="SourceCode"/>
        <w:numPr>
          <w:ilvl w:val="0"/>
          <w:numId w:val="4"/>
        </w:numPr>
      </w:pPr>
      <w:r>
        <w:rPr>
          <w:rStyle w:val="FunctionTok"/>
        </w:rPr>
        <w:t>sudo</w:t>
      </w:r>
      <w:r>
        <w:rPr>
          <w:rStyle w:val="NormalTok"/>
        </w:rPr>
        <w:t xml:space="preserve"> bash restore.sh</w:t>
      </w:r>
    </w:p>
    <w:p w14:paraId="607A11C7" w14:textId="77777777" w:rsidR="00790C60" w:rsidRDefault="004F23DF">
      <w:r>
        <w:rPr>
          <w:b/>
          <w:bCs/>
        </w:rPr>
        <w:t>NOTE</w:t>
      </w:r>
      <w:r>
        <w:t xml:space="preserve"> The target versions should be the same, or have similar encoding of the values in order for the DUMP</w:t>
      </w:r>
      <w:r>
        <w:t>/RESTORE command to succeed.</w:t>
      </w:r>
    </w:p>
    <w:p w14:paraId="4608FA1A" w14:textId="77777777" w:rsidR="00790C60" w:rsidRDefault="004F23DF">
      <w:pPr>
        <w:pStyle w:val="Heading2"/>
      </w:pPr>
      <w:bookmarkStart w:id="130" w:name="mass-insertion-migrate"/>
      <w:bookmarkStart w:id="131" w:name="_Toc82174743"/>
      <w:bookmarkEnd w:id="128"/>
      <w:r>
        <w:lastRenderedPageBreak/>
        <w:t>Mass Insertion (MIGRATE)</w:t>
      </w:r>
      <w:bookmarkEnd w:id="131"/>
    </w:p>
    <w:p w14:paraId="616F861E" w14:textId="77777777" w:rsidR="00790C60" w:rsidRDefault="004F23DF">
      <w:r>
        <w:t>You can use the MIGRATE command to move key values to a new instance. In terms of the details, this command actually executes a DUMP+DEL in the source instance, and a RESTORE in the target instance. Thi</w:t>
      </w:r>
      <w:r>
        <w:t>s path is very risky as it will remove the keys from the source as it processes them.</w:t>
      </w:r>
    </w:p>
    <w:p w14:paraId="0E792277" w14:textId="77777777" w:rsidR="00790C60" w:rsidRDefault="004F23DF" w:rsidP="004F23DF">
      <w:pPr>
        <w:numPr>
          <w:ilvl w:val="0"/>
          <w:numId w:val="35"/>
        </w:numPr>
      </w:pPr>
      <w:r>
        <w:t>Create a new script:</w:t>
      </w:r>
    </w:p>
    <w:p w14:paraId="582BE27B" w14:textId="77777777" w:rsidR="00790C60" w:rsidRDefault="004F23DF" w:rsidP="004F23DF">
      <w:pPr>
        <w:pStyle w:val="SourceCode"/>
        <w:numPr>
          <w:ilvl w:val="0"/>
          <w:numId w:val="4"/>
        </w:numPr>
      </w:pPr>
      <w:r>
        <w:rPr>
          <w:rStyle w:val="FunctionTok"/>
        </w:rPr>
        <w:t>sudo</w:t>
      </w:r>
      <w:r>
        <w:rPr>
          <w:rStyle w:val="NormalTok"/>
        </w:rPr>
        <w:t xml:space="preserve"> nano migrate.sh</w:t>
      </w:r>
    </w:p>
    <w:p w14:paraId="269C6BD1" w14:textId="77777777" w:rsidR="00790C60" w:rsidRDefault="004F23DF" w:rsidP="004F23DF">
      <w:pPr>
        <w:numPr>
          <w:ilvl w:val="0"/>
          <w:numId w:val="35"/>
        </w:numPr>
      </w:pPr>
      <w:r>
        <w:t>Paste the following, replace the Redis information:</w:t>
      </w:r>
    </w:p>
    <w:p w14:paraId="59E0F050" w14:textId="77777777" w:rsidR="00790C60" w:rsidRDefault="004F23DF" w:rsidP="004F23DF">
      <w:pPr>
        <w:pStyle w:val="SourceCode"/>
        <w:numPr>
          <w:ilvl w:val="0"/>
          <w:numId w:val="4"/>
        </w:numPr>
      </w:pPr>
      <w:r>
        <w:rPr>
          <w:rStyle w:val="CommentTok"/>
        </w:rPr>
        <w:t>#!/bin/bash</w:t>
      </w:r>
      <w:r>
        <w:br/>
      </w:r>
      <w:r>
        <w:rPr>
          <w:rStyle w:val="VariableTok"/>
        </w:rPr>
        <w:t>dbs</w:t>
      </w:r>
      <w:r>
        <w:rPr>
          <w:rStyle w:val="OperatorTok"/>
        </w:rPr>
        <w:t>=</w:t>
      </w:r>
      <w:r>
        <w:rPr>
          <w:rStyle w:val="VariableTok"/>
        </w:rPr>
        <w:t>$(</w:t>
      </w:r>
      <w:r>
        <w:rPr>
          <w:rStyle w:val="ExtensionTok"/>
        </w:rPr>
        <w:t>redis-cli</w:t>
      </w:r>
      <w:r>
        <w:rPr>
          <w:rStyle w:val="NormalTok"/>
        </w:rPr>
        <w:t xml:space="preserve"> config get databases</w:t>
      </w:r>
      <w:r>
        <w:rPr>
          <w:rStyle w:val="VariableTok"/>
        </w:rPr>
        <w:t>)</w:t>
      </w:r>
      <w:r>
        <w:br/>
      </w:r>
      <w:r>
        <w:rPr>
          <w:rStyle w:val="VariableTok"/>
        </w:rPr>
        <w:t>items</w:t>
      </w:r>
      <w:r>
        <w:rPr>
          <w:rStyle w:val="OperatorTok"/>
        </w:rPr>
        <w:t>=</w:t>
      </w:r>
      <w:r>
        <w:rPr>
          <w:rStyle w:val="VariableTok"/>
        </w:rPr>
        <w:t>$(</w:t>
      </w:r>
      <w:r>
        <w:rPr>
          <w:rStyle w:val="FunctionTok"/>
        </w:rPr>
        <w:t>sed</w:t>
      </w:r>
      <w:r>
        <w:rPr>
          <w:rStyle w:val="NormalTok"/>
        </w:rPr>
        <w:t xml:space="preserve"> </w:t>
      </w:r>
      <w:r>
        <w:rPr>
          <w:rStyle w:val="StringTok"/>
        </w:rPr>
        <w:t>"s/databases//</w:t>
      </w:r>
      <w:r>
        <w:rPr>
          <w:rStyle w:val="StringTok"/>
        </w:rPr>
        <w:t>"</w:t>
      </w:r>
      <w:r>
        <w:rPr>
          <w:rStyle w:val="NormalTok"/>
        </w:rPr>
        <w:t xml:space="preserve"> </w:t>
      </w:r>
      <w:r>
        <w:rPr>
          <w:rStyle w:val="OperatorTok"/>
        </w:rPr>
        <w:t>&lt;&lt;&lt;</w:t>
      </w:r>
      <w:r>
        <w:rPr>
          <w:rStyle w:val="NormalTok"/>
        </w:rPr>
        <w:t xml:space="preserve"> </w:t>
      </w:r>
      <w:r>
        <w:rPr>
          <w:rStyle w:val="VariableTok"/>
        </w:rPr>
        <w:t>$dbs)</w:t>
      </w:r>
      <w:r>
        <w:br/>
      </w:r>
      <w:r>
        <w:br/>
      </w:r>
      <w:r>
        <w:rPr>
          <w:rStyle w:val="ControlFlowTok"/>
        </w:rPr>
        <w:t>for</w:t>
      </w:r>
      <w:r>
        <w:rPr>
          <w:rStyle w:val="NormalTok"/>
        </w:rPr>
        <w:t xml:space="preserve"> </w:t>
      </w:r>
      <w:r>
        <w:rPr>
          <w:rStyle w:val="KeywordTok"/>
        </w:rPr>
        <w:t>((</w:t>
      </w:r>
      <w:r>
        <w:rPr>
          <w:rStyle w:val="NormalTok"/>
        </w:rPr>
        <w:t xml:space="preserve"> </w:t>
      </w:r>
      <w:r>
        <w:rPr>
          <w:rStyle w:val="VariableTok"/>
        </w:rPr>
        <w:t>count</w:t>
      </w:r>
      <w:r>
        <w:rPr>
          <w:rStyle w:val="OperatorTok"/>
        </w:rPr>
        <w:t>=</w:t>
      </w:r>
      <w:r>
        <w:rPr>
          <w:rStyle w:val="DecValTok"/>
        </w:rPr>
        <w:t>0</w:t>
      </w:r>
      <w:r>
        <w:rPr>
          <w:rStyle w:val="KeywordTok"/>
        </w:rPr>
        <w:t>;</w:t>
      </w:r>
      <w:r>
        <w:rPr>
          <w:rStyle w:val="NormalTok"/>
        </w:rPr>
        <w:t xml:space="preserve"> </w:t>
      </w:r>
      <w:r>
        <w:rPr>
          <w:rStyle w:val="VariableTok"/>
        </w:rPr>
        <w:t>count</w:t>
      </w:r>
      <w:r>
        <w:rPr>
          <w:rStyle w:val="OperatorTok"/>
        </w:rPr>
        <w:t>&lt;</w:t>
      </w:r>
      <w:r>
        <w:rPr>
          <w:rStyle w:val="VariableTok"/>
        </w:rPr>
        <w:t>items</w:t>
      </w:r>
      <w:r>
        <w:rPr>
          <w:rStyle w:val="KeywordTok"/>
        </w:rPr>
        <w:t>;</w:t>
      </w:r>
      <w:r>
        <w:rPr>
          <w:rStyle w:val="NormalTok"/>
        </w:rPr>
        <w:t xml:space="preserve"> </w:t>
      </w:r>
      <w:r>
        <w:rPr>
          <w:rStyle w:val="VariableTok"/>
        </w:rPr>
        <w:t>count</w:t>
      </w:r>
      <w:r>
        <w:rPr>
          <w:rStyle w:val="OperatorTok"/>
        </w:rPr>
        <w:t>++</w:t>
      </w:r>
      <w:r>
        <w:rPr>
          <w:rStyle w:val="KeywordTok"/>
        </w:rPr>
        <w:t>))</w:t>
      </w:r>
      <w:r>
        <w:br/>
      </w:r>
      <w:r>
        <w:rPr>
          <w:rStyle w:val="ControlFlowTok"/>
        </w:rPr>
        <w:t>do</w:t>
      </w:r>
      <w:r>
        <w:br/>
      </w:r>
      <w:r>
        <w:rPr>
          <w:rStyle w:val="NormalTok"/>
        </w:rPr>
        <w:t xml:space="preserve">    </w:t>
      </w:r>
      <w:r>
        <w:rPr>
          <w:rStyle w:val="VariableTok"/>
        </w:rPr>
        <w:t>OLD</w:t>
      </w:r>
      <w:r>
        <w:rPr>
          <w:rStyle w:val="OperatorTok"/>
        </w:rPr>
        <w:t>=</w:t>
      </w:r>
      <w:r>
        <w:rPr>
          <w:rStyle w:val="StringTok"/>
        </w:rPr>
        <w:t>"redis-cli -h localhost"</w:t>
      </w:r>
      <w:r>
        <w:br/>
      </w:r>
      <w:r>
        <w:br/>
      </w:r>
      <w:r>
        <w:rPr>
          <w:rStyle w:val="NormalTok"/>
        </w:rPr>
        <w:t xml:space="preserve">    </w:t>
      </w:r>
      <w:r>
        <w:rPr>
          <w:rStyle w:val="ControlFlowTok"/>
        </w:rPr>
        <w:t>for</w:t>
      </w:r>
      <w:r>
        <w:rPr>
          <w:rStyle w:val="NormalTok"/>
        </w:rPr>
        <w:t xml:space="preserve"> KEY </w:t>
      </w:r>
      <w:r>
        <w:rPr>
          <w:rStyle w:val="KeywordTok"/>
        </w:rPr>
        <w:t>in</w:t>
      </w:r>
      <w:r>
        <w:rPr>
          <w:rStyle w:val="NormalTok"/>
        </w:rPr>
        <w:t xml:space="preserve"> </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--scan</w:t>
      </w:r>
      <w:r>
        <w:rPr>
          <w:rStyle w:val="VariableTok"/>
        </w:rPr>
        <w:t>)</w:t>
      </w:r>
      <w:r>
        <w:rPr>
          <w:rStyle w:val="KeywordTok"/>
        </w:rPr>
        <w:t>;</w:t>
      </w:r>
      <w:r>
        <w:rPr>
          <w:rStyle w:val="NormalTok"/>
        </w:rPr>
        <w:t xml:space="preserve"> </w:t>
      </w:r>
      <w:r>
        <w:rPr>
          <w:rStyle w:val="ControlFlowTok"/>
        </w:rPr>
        <w:t>do</w:t>
      </w:r>
      <w:r>
        <w:br/>
      </w:r>
      <w:r>
        <w:br/>
      </w:r>
      <w:r>
        <w:rPr>
          <w:rStyle w:val="NormalTok"/>
        </w:rPr>
        <w:t xml:space="preserve">            </w:t>
      </w:r>
      <w:r>
        <w:rPr>
          <w:rStyle w:val="CommentTok"/>
        </w:rPr>
        <w:t>#$($OLD -n $count --scan) | xargs redis-cli MIGRATE cjg-redis-prem.redis.cache.windows.net 6379 "" $cou$</w:t>
      </w:r>
      <w:r>
        <w:br/>
      </w:r>
      <w:r>
        <w:rPr>
          <w:rStyle w:val="NormalTok"/>
        </w:rPr>
        <w:t xml:space="preserve">            </w:t>
      </w:r>
      <w:r>
        <w:rPr>
          <w:rStyle w:val="VariableTok"/>
        </w:rPr>
        <w:t>RESULT</w:t>
      </w:r>
      <w:r>
        <w:rPr>
          <w:rStyle w:val="OperatorTok"/>
        </w:rPr>
        <w:t>=</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MIGRATE </w:t>
      </w:r>
      <w:r>
        <w:rPr>
          <w:rStyle w:val="OperatorTok"/>
        </w:rPr>
        <w:t>&lt;</w:t>
      </w:r>
      <w:r>
        <w:rPr>
          <w:rStyle w:val="NormalTok"/>
        </w:rPr>
        <w:t>REDIS_NAME</w:t>
      </w:r>
      <w:r>
        <w:rPr>
          <w:rStyle w:val="OperatorTok"/>
        </w:rPr>
        <w:t>&gt;</w:t>
      </w:r>
      <w:r>
        <w:rPr>
          <w:rStyle w:val="NormalTok"/>
        </w:rPr>
        <w:t xml:space="preserve">.redis.cache.windows.net </w:t>
      </w:r>
      <w:r>
        <w:rPr>
          <w:rStyle w:val="OperatorTok"/>
        </w:rPr>
        <w:t>&lt;</w:t>
      </w:r>
      <w:r>
        <w:rPr>
          <w:rStyle w:val="NormalTok"/>
        </w:rPr>
        <w:t>REDIS_PORT</w:t>
      </w:r>
      <w:r>
        <w:rPr>
          <w:rStyle w:val="OperatorTok"/>
        </w:rPr>
        <w:t>&gt;</w:t>
      </w:r>
      <w:r>
        <w:rPr>
          <w:rStyle w:val="VariableTok"/>
        </w:rPr>
        <w:t>)</w:t>
      </w:r>
      <w:r>
        <w:rPr>
          <w:rStyle w:val="NormalTok"/>
        </w:rPr>
        <w:t xml:space="preserve"> </w:t>
      </w:r>
      <w:r>
        <w:rPr>
          <w:rStyle w:val="VariableTok"/>
        </w:rPr>
        <w:t>$KEY</w:t>
      </w:r>
      <w:r>
        <w:rPr>
          <w:rStyle w:val="NormalTok"/>
        </w:rPr>
        <w:t xml:space="preserve"> </w:t>
      </w:r>
      <w:r>
        <w:rPr>
          <w:rStyle w:val="VariableTok"/>
        </w:rPr>
        <w:t>$count</w:t>
      </w:r>
      <w:r>
        <w:rPr>
          <w:rStyle w:val="NormalTok"/>
        </w:rPr>
        <w:t xml:space="preserve"> 15000 AUTH </w:t>
      </w:r>
      <w:r>
        <w:rPr>
          <w:rStyle w:val="StringTok"/>
        </w:rPr>
        <w:t>"&lt;REDIS_PWD&gt;"</w:t>
      </w:r>
      <w:r>
        <w:br/>
      </w:r>
      <w:r>
        <w:br/>
      </w:r>
      <w:r>
        <w:rPr>
          <w:rStyle w:val="NormalTok"/>
        </w:rPr>
        <w:t xml:space="preserve">            </w:t>
      </w:r>
      <w:r>
        <w:rPr>
          <w:rStyle w:val="BuiltInTok"/>
        </w:rPr>
        <w:t>echo</w:t>
      </w:r>
      <w:r>
        <w:rPr>
          <w:rStyle w:val="NormalTok"/>
        </w:rPr>
        <w:t xml:space="preserve"> </w:t>
      </w:r>
      <w:r>
        <w:rPr>
          <w:rStyle w:val="StringTok"/>
        </w:rPr>
        <w:t>"</w:t>
      </w:r>
      <w:r>
        <w:rPr>
          <w:rStyle w:val="VariableTok"/>
        </w:rPr>
        <w:t>$count</w:t>
      </w:r>
      <w:r>
        <w:rPr>
          <w:rStyle w:val="StringTok"/>
        </w:rPr>
        <w:t xml:space="preserve"> </w:t>
      </w:r>
      <w:r>
        <w:rPr>
          <w:rStyle w:val="VariableTok"/>
        </w:rPr>
        <w:t>$KEY</w:t>
      </w:r>
      <w:r>
        <w:rPr>
          <w:rStyle w:val="StringTok"/>
        </w:rPr>
        <w:t xml:space="preserve"> </w:t>
      </w:r>
      <w:r>
        <w:rPr>
          <w:rStyle w:val="VariableTok"/>
        </w:rPr>
        <w:t>$RESULT</w:t>
      </w:r>
      <w:r>
        <w:rPr>
          <w:rStyle w:val="StringTok"/>
        </w:rPr>
        <w:t>"</w:t>
      </w:r>
      <w:r>
        <w:br/>
      </w:r>
      <w:r>
        <w:rPr>
          <w:rStyle w:val="NormalTok"/>
        </w:rPr>
        <w:t xml:space="preserve">    </w:t>
      </w:r>
      <w:r>
        <w:rPr>
          <w:rStyle w:val="ControlFlowTok"/>
        </w:rPr>
        <w:t>done</w:t>
      </w:r>
      <w:r>
        <w:br/>
      </w:r>
      <w:r>
        <w:rPr>
          <w:rStyle w:val="NormalTok"/>
        </w:rPr>
        <w:t xml:space="preserve">    </w:t>
      </w:r>
      <w:r>
        <w:rPr>
          <w:rStyle w:val="BuiltInTok"/>
        </w:rPr>
        <w:t>echo</w:t>
      </w:r>
      <w:r>
        <w:rPr>
          <w:rStyle w:val="NormalTok"/>
        </w:rPr>
        <w:t xml:space="preserve"> </w:t>
      </w:r>
      <w:r>
        <w:rPr>
          <w:rStyle w:val="StringTok"/>
        </w:rPr>
        <w:t>"</w:t>
      </w:r>
      <w:r>
        <w:rPr>
          <w:rStyle w:val="VariableTok"/>
        </w:rPr>
        <w:t>$count</w:t>
      </w:r>
      <w:r>
        <w:rPr>
          <w:rStyle w:val="StringTok"/>
        </w:rPr>
        <w:t>"</w:t>
      </w:r>
      <w:r>
        <w:br/>
      </w:r>
      <w:r>
        <w:rPr>
          <w:rStyle w:val="ControlFlowTok"/>
        </w:rPr>
        <w:t>done</w:t>
      </w:r>
    </w:p>
    <w:p w14:paraId="25702087" w14:textId="77777777" w:rsidR="00790C60" w:rsidRDefault="004F23DF" w:rsidP="004F23DF">
      <w:pPr>
        <w:numPr>
          <w:ilvl w:val="1"/>
          <w:numId w:val="36"/>
        </w:numPr>
      </w:pPr>
      <w:r>
        <w:t>Run the script:</w:t>
      </w:r>
    </w:p>
    <w:p w14:paraId="599CB15C" w14:textId="77777777" w:rsidR="00790C60" w:rsidRDefault="004F23DF" w:rsidP="004F23DF">
      <w:pPr>
        <w:pStyle w:val="SourceCode"/>
        <w:numPr>
          <w:ilvl w:val="1"/>
          <w:numId w:val="4"/>
        </w:numPr>
      </w:pPr>
      <w:r>
        <w:rPr>
          <w:rStyle w:val="FunctionTok"/>
        </w:rPr>
        <w:t>sudo</w:t>
      </w:r>
      <w:r>
        <w:rPr>
          <w:rStyle w:val="NormalTok"/>
        </w:rPr>
        <w:t xml:space="preserve"> bash migrate.sh</w:t>
      </w:r>
    </w:p>
    <w:p w14:paraId="6B4CF9D9" w14:textId="77777777" w:rsidR="00790C60" w:rsidRDefault="004F23DF">
      <w:r>
        <w:rPr>
          <w:b/>
          <w:bCs/>
        </w:rPr>
        <w:t>NOTE</w:t>
      </w:r>
      <w:r>
        <w:t xml:space="preserve"> The target versions should be the same, or have similar </w:t>
      </w:r>
      <w:r>
        <w:t>encoding of the values in order for the MIGRATE command to succeed.</w:t>
      </w:r>
    </w:p>
    <w:p w14:paraId="0319FB76" w14:textId="77777777" w:rsidR="00790C60" w:rsidRDefault="004F23DF">
      <w:pPr>
        <w:pStyle w:val="Heading3"/>
      </w:pPr>
      <w:bookmarkStart w:id="132" w:name="check-success-1"/>
      <w:r>
        <w:t>Check success</w:t>
      </w:r>
    </w:p>
    <w:p w14:paraId="16D09AA3" w14:textId="77777777" w:rsidR="00790C60" w:rsidRDefault="004F23DF">
      <w:r>
        <w:t>Depending on the size of the file, it could take a while for the import to finish. Once it is completed, verify that all keys have been migrated.</w:t>
      </w:r>
    </w:p>
    <w:p w14:paraId="5BC91E9B" w14:textId="1E8E8A57" w:rsidR="00790C60" w:rsidRDefault="004F23DF">
      <w:r>
        <w:t>Follow the Check success ste</w:t>
      </w:r>
      <w:r>
        <w:t xml:space="preserve">ps in the </w:t>
      </w:r>
      <w:hyperlink r:id="rId61">
        <w:r>
          <w:rPr>
            <w:rStyle w:val="Hyperlink"/>
          </w:rPr>
          <w:t>common tasks article</w:t>
        </w:r>
      </w:hyperlink>
      <w:r>
        <w:t>.</w:t>
      </w:r>
    </w:p>
    <w:p w14:paraId="4DA8046A" w14:textId="77777777" w:rsidR="00790C60" w:rsidRDefault="004F23DF">
      <w:pPr>
        <w:pStyle w:val="Heading2"/>
      </w:pPr>
      <w:bookmarkStart w:id="133" w:name="enable-aof-in-target-1"/>
      <w:bookmarkStart w:id="134" w:name="_Toc82174744"/>
      <w:bookmarkEnd w:id="130"/>
      <w:bookmarkEnd w:id="132"/>
      <w:r>
        <w:t>Enable AOF in Target</w:t>
      </w:r>
      <w:bookmarkEnd w:id="134"/>
    </w:p>
    <w:p w14:paraId="41BE23C2" w14:textId="33EA4203" w:rsidR="00790C60" w:rsidRDefault="004F23DF">
      <w:r>
        <w:t xml:space="preserve">Follow the Enable AOF in the target steps in the </w:t>
      </w:r>
      <w:hyperlink r:id="rId62">
        <w:r>
          <w:rPr>
            <w:rStyle w:val="Hyperlink"/>
          </w:rPr>
          <w:t>common tasks article</w:t>
        </w:r>
      </w:hyperlink>
      <w:r>
        <w:t>.</w:t>
      </w:r>
    </w:p>
    <w:p w14:paraId="366EADBB" w14:textId="77777777" w:rsidR="00790C60" w:rsidRDefault="004F23DF">
      <w:pPr>
        <w:pStyle w:val="Heading1"/>
      </w:pPr>
      <w:bookmarkStart w:id="135" w:name="data-migration-with-redis-replication"/>
      <w:bookmarkStart w:id="136" w:name="_Toc82174745"/>
      <w:bookmarkEnd w:id="99"/>
      <w:bookmarkEnd w:id="133"/>
      <w:r>
        <w:lastRenderedPageBreak/>
        <w:t>Data Migration with Redis Replication</w:t>
      </w:r>
      <w:bookmarkEnd w:id="136"/>
    </w:p>
    <w:p w14:paraId="4F0BBA1F" w14:textId="77777777" w:rsidR="00790C60" w:rsidRDefault="004F23DF">
      <w:r>
        <w:t>Using the SLAVEOF or the MIGRATEOF is for migrating from one version to another to support a move to Azure.</w:t>
      </w:r>
    </w:p>
    <w:p w14:paraId="0FF01347" w14:textId="3D9C9266" w:rsidR="00790C60" w:rsidRDefault="004F23DF">
      <w:r>
        <w:rPr>
          <w:b/>
          <w:bCs/>
        </w:rPr>
        <w:t>NOTE</w:t>
      </w:r>
      <w:r>
        <w:t xml:space="preserve"> None of the Azure services (basic, standard, premi</w:t>
      </w:r>
      <w:r>
        <w:t>um, or enterprise support the SLAVEOF or REPLICAOF commands).</w:t>
      </w:r>
    </w:p>
    <w:p w14:paraId="0820405F" w14:textId="77777777" w:rsidR="00790C60" w:rsidRDefault="004F23DF">
      <w:r>
        <w:t>Taking this path is an interme</w:t>
      </w:r>
      <w:r>
        <w:t>diate step for when a migration tool has been selected that uses the DUMP and RESTORE commands. These commands will not work if the two instances are different because the encoding of the key value does not port properly.</w:t>
      </w:r>
    </w:p>
    <w:p w14:paraId="58522B1E" w14:textId="77777777" w:rsidR="00790C60" w:rsidRDefault="004F23DF">
      <w:pPr>
        <w:pStyle w:val="Heading2"/>
      </w:pPr>
      <w:bookmarkStart w:id="137" w:name="setup-2"/>
      <w:bookmarkStart w:id="138" w:name="_Toc82174746"/>
      <w:r>
        <w:t>Setup</w:t>
      </w:r>
      <w:bookmarkEnd w:id="138"/>
    </w:p>
    <w:p w14:paraId="634CF6FD" w14:textId="39F6742D" w:rsidR="00790C60" w:rsidRDefault="004F23DF">
      <w:r>
        <w:t xml:space="preserve">Follow all the steps in the </w:t>
      </w:r>
      <w:hyperlink r:id="rId63">
        <w:r>
          <w:rPr>
            <w:rStyle w:val="Hyperlink"/>
          </w:rPr>
          <w:t>Setup</w:t>
        </w:r>
      </w:hyperlink>
      <w:r>
        <w:t xml:space="preserve"> guide to create an environment to support the following steps.</w:t>
      </w:r>
    </w:p>
    <w:p w14:paraId="1AAC20A1" w14:textId="5007A498" w:rsidR="00790C60" w:rsidRDefault="004F23DF">
      <w:r>
        <w:rPr>
          <w:b/>
          <w:bCs/>
        </w:rPr>
        <w:t>Note</w:t>
      </w:r>
      <w:r>
        <w:t xml:space="preserve"> If the server is not enabled for SSL and is running 6.0 or higher, it is highly recommended that it is configured. See </w:t>
      </w:r>
      <w:hyperlink r:id="rId64">
        <w:r>
          <w:rPr>
            <w:rStyle w:val="Hyperlink"/>
          </w:rPr>
          <w:t>Configure Redis for SSL connectivity</w:t>
        </w:r>
      </w:hyperlink>
      <w:r>
        <w:t xml:space="preserve"> to enable SSL for the instance.</w:t>
      </w:r>
    </w:p>
    <w:p w14:paraId="586C765C" w14:textId="77777777" w:rsidR="00790C60" w:rsidRDefault="004F23DF">
      <w:pPr>
        <w:pStyle w:val="Heading2"/>
      </w:pPr>
      <w:bookmarkStart w:id="139" w:name="option-1-set-to-read-only"/>
      <w:bookmarkStart w:id="140" w:name="_Toc82174747"/>
      <w:bookmarkEnd w:id="137"/>
      <w:r>
        <w:t>Option 1 : Set to Read Only</w:t>
      </w:r>
      <w:bookmarkEnd w:id="140"/>
    </w:p>
    <w:p w14:paraId="54059843" w14:textId="77777777" w:rsidR="00790C60" w:rsidRDefault="004F23DF" w:rsidP="004F23DF">
      <w:pPr>
        <w:numPr>
          <w:ilvl w:val="0"/>
          <w:numId w:val="37"/>
        </w:numPr>
      </w:pPr>
      <w:r>
        <w:t>Run the following to set the source Redis server to read only:</w:t>
      </w:r>
    </w:p>
    <w:p w14:paraId="75AF314E" w14:textId="77777777" w:rsidR="00790C60" w:rsidRDefault="004F23DF" w:rsidP="004F23DF">
      <w:pPr>
        <w:pStyle w:val="SourceCode"/>
        <w:numPr>
          <w:ilvl w:val="0"/>
          <w:numId w:val="4"/>
        </w:numPr>
      </w:pPr>
      <w:r>
        <w:rPr>
          <w:rStyle w:val="ExtensionTok"/>
        </w:rPr>
        <w:t>redis-cli</w:t>
      </w:r>
      <w:r>
        <w:rPr>
          <w:rStyle w:val="NormalTok"/>
        </w:rPr>
        <w:t xml:space="preserve"> config set min-replicas-to-write 3</w:t>
      </w:r>
      <w:r>
        <w:br/>
      </w:r>
      <w:r>
        <w:br/>
      </w:r>
      <w:r>
        <w:rPr>
          <w:rStyle w:val="FunctionTok"/>
        </w:rPr>
        <w:t>sudo</w:t>
      </w:r>
      <w:r>
        <w:rPr>
          <w:rStyle w:val="NormalTok"/>
        </w:rPr>
        <w:t xml:space="preserve"> se</w:t>
      </w:r>
      <w:r>
        <w:rPr>
          <w:rStyle w:val="NormalTok"/>
        </w:rPr>
        <w:t>rvice redis-server restart</w:t>
      </w:r>
    </w:p>
    <w:p w14:paraId="5D037DE9" w14:textId="77777777" w:rsidR="00790C60" w:rsidRDefault="004F23DF" w:rsidP="004F23DF">
      <w:pPr>
        <w:numPr>
          <w:ilvl w:val="0"/>
          <w:numId w:val="37"/>
        </w:numPr>
      </w:pPr>
      <w:r>
        <w:t>If you have an errors, run the following:</w:t>
      </w:r>
    </w:p>
    <w:p w14:paraId="6A024828" w14:textId="77777777" w:rsidR="00790C60" w:rsidRDefault="004F23DF" w:rsidP="004F23DF">
      <w:pPr>
        <w:pStyle w:val="SourceCode"/>
        <w:numPr>
          <w:ilvl w:val="0"/>
          <w:numId w:val="4"/>
        </w:numPr>
      </w:pPr>
      <w:r>
        <w:rPr>
          <w:rStyle w:val="ExtensionTok"/>
        </w:rPr>
        <w:t>journalctl</w:t>
      </w:r>
      <w:r>
        <w:rPr>
          <w:rStyle w:val="NormalTok"/>
        </w:rPr>
        <w:t xml:space="preserve"> </w:t>
      </w:r>
      <w:r>
        <w:rPr>
          <w:rStyle w:val="AttributeTok"/>
        </w:rPr>
        <w:t>-u</w:t>
      </w:r>
      <w:r>
        <w:rPr>
          <w:rStyle w:val="NormalTok"/>
        </w:rPr>
        <w:t xml:space="preserve"> redis-server</w:t>
      </w:r>
    </w:p>
    <w:p w14:paraId="749711AD" w14:textId="77777777" w:rsidR="00790C60" w:rsidRDefault="004F23DF">
      <w:pPr>
        <w:pStyle w:val="Heading2"/>
      </w:pPr>
      <w:bookmarkStart w:id="141" w:name="option-2-rename-commands"/>
      <w:bookmarkStart w:id="142" w:name="_Toc82174748"/>
      <w:bookmarkEnd w:id="139"/>
      <w:r>
        <w:t>Option 2 : Rename Commands</w:t>
      </w:r>
      <w:bookmarkEnd w:id="142"/>
    </w:p>
    <w:p w14:paraId="628E104F" w14:textId="77777777" w:rsidR="00790C60" w:rsidRDefault="004F23DF">
      <w:r>
        <w:t>This can also be accomplished by rename-ing all write commands.</w:t>
      </w:r>
    </w:p>
    <w:p w14:paraId="7F148747" w14:textId="77777777" w:rsidR="00790C60" w:rsidRDefault="004F23DF" w:rsidP="004F23DF">
      <w:pPr>
        <w:numPr>
          <w:ilvl w:val="0"/>
          <w:numId w:val="38"/>
        </w:numPr>
      </w:pPr>
      <w:r>
        <w:t>Open the redis.conf file, add the following lines:</w:t>
      </w:r>
    </w:p>
    <w:p w14:paraId="5196B42A" w14:textId="77777777" w:rsidR="00790C60" w:rsidRDefault="004F23DF" w:rsidP="004F23DF">
      <w:pPr>
        <w:pStyle w:val="SourceCode"/>
        <w:numPr>
          <w:ilvl w:val="0"/>
          <w:numId w:val="4"/>
        </w:numPr>
      </w:pPr>
      <w:r>
        <w:rPr>
          <w:rStyle w:val="ExtensionTok"/>
        </w:rPr>
        <w:t>rename-command</w:t>
      </w:r>
      <w:r>
        <w:rPr>
          <w:rStyle w:val="NormalTok"/>
        </w:rPr>
        <w:t xml:space="preserve"> FLU</w:t>
      </w:r>
      <w:r>
        <w:rPr>
          <w:rStyle w:val="NormalTok"/>
        </w:rPr>
        <w:t xml:space="preserve">SHDB </w:t>
      </w:r>
      <w:r>
        <w:rPr>
          <w:rStyle w:val="StringTok"/>
        </w:rPr>
        <w:t>""</w:t>
      </w:r>
      <w:r>
        <w:br/>
      </w:r>
      <w:r>
        <w:rPr>
          <w:rStyle w:val="ExtensionTok"/>
        </w:rPr>
        <w:t>rename-command</w:t>
      </w:r>
      <w:r>
        <w:rPr>
          <w:rStyle w:val="NormalTok"/>
        </w:rPr>
        <w:t xml:space="preserve"> FLUSHALL </w:t>
      </w:r>
      <w:r>
        <w:rPr>
          <w:rStyle w:val="StringTok"/>
        </w:rPr>
        <w:t>""</w:t>
      </w:r>
      <w:r>
        <w:br/>
      </w:r>
      <w:r>
        <w:rPr>
          <w:rStyle w:val="ExtensionTok"/>
        </w:rPr>
        <w:t>rename-command</w:t>
      </w:r>
      <w:r>
        <w:rPr>
          <w:rStyle w:val="NormalTok"/>
        </w:rPr>
        <w:t xml:space="preserve"> DEBUG </w:t>
      </w:r>
      <w:r>
        <w:rPr>
          <w:rStyle w:val="StringTok"/>
        </w:rPr>
        <w:t>""</w:t>
      </w:r>
      <w:r>
        <w:br/>
      </w:r>
      <w:r>
        <w:rPr>
          <w:rStyle w:val="ExtensionTok"/>
        </w:rPr>
        <w:t>rename-command</w:t>
      </w:r>
      <w:r>
        <w:rPr>
          <w:rStyle w:val="NormalTok"/>
        </w:rPr>
        <w:t xml:space="preserve"> SET </w:t>
      </w:r>
      <w:r>
        <w:rPr>
          <w:rStyle w:val="StringTok"/>
        </w:rPr>
        <w:t>""</w:t>
      </w:r>
      <w:r>
        <w:br/>
      </w:r>
      <w:r>
        <w:rPr>
          <w:rStyle w:val="ExtensionTok"/>
        </w:rPr>
        <w:t>rename-command</w:t>
      </w:r>
      <w:r>
        <w:rPr>
          <w:rStyle w:val="NormalTok"/>
        </w:rPr>
        <w:t xml:space="preserve"> DEL </w:t>
      </w:r>
      <w:r>
        <w:rPr>
          <w:rStyle w:val="StringTok"/>
        </w:rPr>
        <w:t>""</w:t>
      </w:r>
      <w:r>
        <w:br/>
      </w:r>
      <w:r>
        <w:rPr>
          <w:rStyle w:val="ExtensionTok"/>
        </w:rPr>
        <w:t>rename-command</w:t>
      </w:r>
      <w:r>
        <w:rPr>
          <w:rStyle w:val="NormalTok"/>
        </w:rPr>
        <w:t xml:space="preserve"> RENAME </w:t>
      </w:r>
      <w:r>
        <w:rPr>
          <w:rStyle w:val="StringTok"/>
        </w:rPr>
        <w:t>""</w:t>
      </w:r>
      <w:r>
        <w:br/>
      </w:r>
      <w:r>
        <w:rPr>
          <w:rStyle w:val="ExtensionTok"/>
        </w:rPr>
        <w:t>rename-command</w:t>
      </w:r>
      <w:r>
        <w:rPr>
          <w:rStyle w:val="NormalTok"/>
        </w:rPr>
        <w:t xml:space="preserve"> RPUSH </w:t>
      </w:r>
      <w:r>
        <w:rPr>
          <w:rStyle w:val="StringTok"/>
        </w:rPr>
        <w:t>""</w:t>
      </w:r>
      <w:r>
        <w:br/>
      </w:r>
      <w:r>
        <w:rPr>
          <w:rStyle w:val="ExtensionTok"/>
        </w:rPr>
        <w:t>rename-command</w:t>
      </w:r>
      <w:r>
        <w:rPr>
          <w:rStyle w:val="NormalTok"/>
        </w:rPr>
        <w:t xml:space="preserve"> SADD </w:t>
      </w:r>
      <w:r>
        <w:rPr>
          <w:rStyle w:val="StringTok"/>
        </w:rPr>
        <w:t>""</w:t>
      </w:r>
      <w:r>
        <w:br/>
      </w:r>
      <w:r>
        <w:rPr>
          <w:rStyle w:val="ExtensionTok"/>
        </w:rPr>
        <w:t>rename-command</w:t>
      </w:r>
      <w:r>
        <w:rPr>
          <w:rStyle w:val="NormalTok"/>
        </w:rPr>
        <w:t xml:space="preserve"> ZADD </w:t>
      </w:r>
      <w:r>
        <w:rPr>
          <w:rStyle w:val="StringTok"/>
        </w:rPr>
        <w:t>""</w:t>
      </w:r>
      <w:r>
        <w:br/>
      </w:r>
      <w:r>
        <w:rPr>
          <w:rStyle w:val="ExtensionTok"/>
        </w:rPr>
        <w:t>rename-command</w:t>
      </w:r>
      <w:r>
        <w:rPr>
          <w:rStyle w:val="NormalTok"/>
        </w:rPr>
        <w:t xml:space="preserve"> HMSET </w:t>
      </w:r>
      <w:r>
        <w:rPr>
          <w:rStyle w:val="StringTok"/>
        </w:rPr>
        <w:t>""</w:t>
      </w:r>
      <w:r>
        <w:br/>
      </w:r>
      <w:r>
        <w:rPr>
          <w:rStyle w:val="ExtensionTok"/>
        </w:rPr>
        <w:t>rename-command</w:t>
      </w:r>
      <w:r>
        <w:rPr>
          <w:rStyle w:val="NormalTok"/>
        </w:rPr>
        <w:t xml:space="preserve"> EXPIRE </w:t>
      </w:r>
      <w:r>
        <w:rPr>
          <w:rStyle w:val="StringTok"/>
        </w:rPr>
        <w:t>""</w:t>
      </w:r>
    </w:p>
    <w:p w14:paraId="1D8A9563" w14:textId="77777777" w:rsidR="00790C60" w:rsidRDefault="004F23DF" w:rsidP="004F23DF">
      <w:pPr>
        <w:numPr>
          <w:ilvl w:val="0"/>
          <w:numId w:val="38"/>
        </w:numPr>
      </w:pPr>
      <w:r>
        <w:lastRenderedPageBreak/>
        <w:t>Exit the editor, then run:</w:t>
      </w:r>
    </w:p>
    <w:p w14:paraId="6891C08B" w14:textId="77777777" w:rsidR="00790C60" w:rsidRDefault="004F23DF" w:rsidP="004F23DF">
      <w:pPr>
        <w:pStyle w:val="SourceCode"/>
        <w:numPr>
          <w:ilvl w:val="0"/>
          <w:numId w:val="4"/>
        </w:numPr>
      </w:pPr>
      <w:r>
        <w:rPr>
          <w:rStyle w:val="FunctionTok"/>
        </w:rPr>
        <w:t>sudo</w:t>
      </w:r>
      <w:r>
        <w:rPr>
          <w:rStyle w:val="NormalTok"/>
        </w:rPr>
        <w:t xml:space="preserve"> service redis-server restart</w:t>
      </w:r>
    </w:p>
    <w:p w14:paraId="3A947C92" w14:textId="77777777" w:rsidR="00790C60" w:rsidRDefault="004F23DF">
      <w:r>
        <w:rPr>
          <w:b/>
          <w:bCs/>
        </w:rPr>
        <w:t>NOTE</w:t>
      </w:r>
      <w:r>
        <w:t xml:space="preserve"> This is not all write commands, add what you need to prevent any changes to your Redis instance during the migration.</w:t>
      </w:r>
    </w:p>
    <w:p w14:paraId="6D7BD257" w14:textId="77777777" w:rsidR="00790C60" w:rsidRDefault="004F23DF">
      <w:pPr>
        <w:pStyle w:val="Heading2"/>
      </w:pPr>
      <w:bookmarkStart w:id="143" w:name="replication-slaveof-pre-redis-5.0"/>
      <w:bookmarkStart w:id="144" w:name="_Toc82174749"/>
      <w:bookmarkEnd w:id="141"/>
      <w:r>
        <w:t>Replication (SLAVEOF) : Pre Redis 5.0</w:t>
      </w:r>
      <w:bookmarkEnd w:id="144"/>
    </w:p>
    <w:p w14:paraId="424143A0" w14:textId="77777777" w:rsidR="00790C60" w:rsidRDefault="004F23DF" w:rsidP="004F23DF">
      <w:pPr>
        <w:numPr>
          <w:ilvl w:val="0"/>
          <w:numId w:val="39"/>
        </w:numPr>
      </w:pPr>
      <w:r>
        <w:t>Browse to the Azure Portal</w:t>
      </w:r>
    </w:p>
    <w:p w14:paraId="5CCC19E1" w14:textId="77777777" w:rsidR="00790C60" w:rsidRDefault="004F23DF" w:rsidP="004F23DF">
      <w:pPr>
        <w:numPr>
          <w:ilvl w:val="0"/>
          <w:numId w:val="39"/>
        </w:numPr>
      </w:pPr>
      <w:r>
        <w:t xml:space="preserve">Select </w:t>
      </w:r>
      <w:r>
        <w:t xml:space="preserve">the </w:t>
      </w:r>
      <w:r>
        <w:rPr>
          <w:b/>
          <w:bCs/>
        </w:rPr>
        <w:t>PREFIX-redis01</w:t>
      </w:r>
      <w:r>
        <w:t xml:space="preserve"> Redis instance</w:t>
      </w:r>
    </w:p>
    <w:p w14:paraId="1D09B4E4" w14:textId="77777777" w:rsidR="00790C60" w:rsidRDefault="004F23DF" w:rsidP="004F23DF">
      <w:pPr>
        <w:numPr>
          <w:ilvl w:val="0"/>
          <w:numId w:val="39"/>
        </w:numPr>
      </w:pPr>
      <w:r>
        <w:t>Open a PowerShell window, login using SSH</w:t>
      </w:r>
    </w:p>
    <w:p w14:paraId="186D54BD" w14:textId="77777777" w:rsidR="00790C60" w:rsidRDefault="004F23DF" w:rsidP="004F23DF">
      <w:pPr>
        <w:numPr>
          <w:ilvl w:val="0"/>
          <w:numId w:val="39"/>
        </w:numPr>
      </w:pPr>
      <w:r>
        <w:t>Run the following commands:</w:t>
      </w:r>
    </w:p>
    <w:p w14:paraId="35589C32" w14:textId="77777777" w:rsidR="00790C60" w:rsidRDefault="004F23DF" w:rsidP="004F23DF">
      <w:pPr>
        <w:pStyle w:val="SourceCode"/>
        <w:numPr>
          <w:ilvl w:val="0"/>
          <w:numId w:val="4"/>
        </w:numPr>
      </w:pPr>
      <w:r>
        <w:rPr>
          <w:rStyle w:val="ExtensionTok"/>
        </w:rPr>
        <w:t>redis-cli</w:t>
      </w:r>
      <w:r>
        <w:br/>
      </w:r>
      <w:r>
        <w:br/>
      </w:r>
      <w:r>
        <w:rPr>
          <w:rStyle w:val="ExtensionTok"/>
        </w:rPr>
        <w:t>slaveof</w:t>
      </w:r>
      <w:r>
        <w:rPr>
          <w:rStyle w:val="NormalTok"/>
        </w:rPr>
        <w:t xml:space="preserve"> source_hostname_or_ip source_port</w:t>
      </w:r>
    </w:p>
    <w:p w14:paraId="236CF339" w14:textId="77777777" w:rsidR="00790C60" w:rsidRDefault="004F23DF" w:rsidP="004F23DF">
      <w:pPr>
        <w:numPr>
          <w:ilvl w:val="0"/>
          <w:numId w:val="39"/>
        </w:numPr>
      </w:pPr>
      <w:r>
        <w:t>Once replication has completed, run the following on the target:</w:t>
      </w:r>
    </w:p>
    <w:p w14:paraId="25BB8902" w14:textId="77777777" w:rsidR="00790C60" w:rsidRDefault="004F23DF" w:rsidP="004F23DF">
      <w:pPr>
        <w:pStyle w:val="SourceCode"/>
        <w:numPr>
          <w:ilvl w:val="0"/>
          <w:numId w:val="4"/>
        </w:numPr>
      </w:pPr>
      <w:r>
        <w:rPr>
          <w:rStyle w:val="ExtensionTok"/>
        </w:rPr>
        <w:t>slaveof</w:t>
      </w:r>
      <w:r>
        <w:rPr>
          <w:rStyle w:val="NormalTok"/>
        </w:rPr>
        <w:t xml:space="preserve"> no one</w:t>
      </w:r>
    </w:p>
    <w:p w14:paraId="2683C727" w14:textId="77777777" w:rsidR="00790C60" w:rsidRDefault="004F23DF">
      <w:pPr>
        <w:pStyle w:val="Heading2"/>
      </w:pPr>
      <w:bookmarkStart w:id="145" w:name="replication-replicaof-5.x-or-higher"/>
      <w:bookmarkStart w:id="146" w:name="_Toc82174750"/>
      <w:bookmarkEnd w:id="143"/>
      <w:r>
        <w:t>Replication (REPLICAOF) : 5.x or higher</w:t>
      </w:r>
      <w:bookmarkEnd w:id="146"/>
    </w:p>
    <w:p w14:paraId="287BEA34" w14:textId="77777777" w:rsidR="00790C60" w:rsidRDefault="004F23DF" w:rsidP="004F23DF">
      <w:pPr>
        <w:numPr>
          <w:ilvl w:val="0"/>
          <w:numId w:val="40"/>
        </w:numPr>
      </w:pPr>
      <w:r>
        <w:t>Browse to the Azure Portal</w:t>
      </w:r>
    </w:p>
    <w:p w14:paraId="34D487DC" w14:textId="77777777" w:rsidR="00790C60" w:rsidRDefault="004F23DF" w:rsidP="004F23DF">
      <w:pPr>
        <w:numPr>
          <w:ilvl w:val="0"/>
          <w:numId w:val="40"/>
        </w:numPr>
      </w:pPr>
      <w:r>
        <w:t xml:space="preserve">Select the </w:t>
      </w:r>
      <w:r>
        <w:rPr>
          <w:b/>
          <w:bCs/>
        </w:rPr>
        <w:t>PREFIX-redis02</w:t>
      </w:r>
      <w:r>
        <w:t xml:space="preserve"> Redis instance</w:t>
      </w:r>
    </w:p>
    <w:p w14:paraId="586CDAE3" w14:textId="77777777" w:rsidR="00790C60" w:rsidRDefault="004F23DF" w:rsidP="004F23DF">
      <w:pPr>
        <w:numPr>
          <w:ilvl w:val="0"/>
          <w:numId w:val="40"/>
        </w:numPr>
      </w:pPr>
      <w:r>
        <w:t>Open a PowerShell window, login using SSH</w:t>
      </w:r>
    </w:p>
    <w:p w14:paraId="631619BE" w14:textId="77777777" w:rsidR="00790C60" w:rsidRDefault="004F23DF" w:rsidP="004F23DF">
      <w:pPr>
        <w:numPr>
          <w:ilvl w:val="0"/>
          <w:numId w:val="40"/>
        </w:numPr>
      </w:pPr>
      <w:r>
        <w:t>Run the following commands:</w:t>
      </w:r>
    </w:p>
    <w:p w14:paraId="61E681B6" w14:textId="77777777" w:rsidR="00790C60" w:rsidRDefault="004F23DF" w:rsidP="004F23DF">
      <w:pPr>
        <w:pStyle w:val="SourceCode"/>
        <w:numPr>
          <w:ilvl w:val="0"/>
          <w:numId w:val="4"/>
        </w:numPr>
      </w:pPr>
      <w:r>
        <w:rPr>
          <w:rStyle w:val="ExtensionTok"/>
        </w:rPr>
        <w:t>redis-cli</w:t>
      </w:r>
      <w:r>
        <w:br/>
      </w:r>
      <w:r>
        <w:br/>
      </w:r>
      <w:r>
        <w:rPr>
          <w:rStyle w:val="ExtensionTok"/>
        </w:rPr>
        <w:t>replicaof</w:t>
      </w:r>
      <w:r>
        <w:rPr>
          <w:rStyle w:val="NormalTok"/>
        </w:rPr>
        <w:t xml:space="preserve"> source_hostname_or_ip source_port</w:t>
      </w:r>
    </w:p>
    <w:p w14:paraId="630B0E56" w14:textId="77777777" w:rsidR="00790C60" w:rsidRDefault="004F23DF" w:rsidP="004F23DF">
      <w:pPr>
        <w:numPr>
          <w:ilvl w:val="0"/>
          <w:numId w:val="40"/>
        </w:numPr>
      </w:pPr>
      <w:r>
        <w:t>Once replication has co</w:t>
      </w:r>
      <w:r>
        <w:t>mpleted, run the following on the target:</w:t>
      </w:r>
    </w:p>
    <w:p w14:paraId="3A31F6AC" w14:textId="77777777" w:rsidR="00790C60" w:rsidRDefault="004F23DF" w:rsidP="004F23DF">
      <w:pPr>
        <w:pStyle w:val="SourceCode"/>
        <w:numPr>
          <w:ilvl w:val="0"/>
          <w:numId w:val="4"/>
        </w:numPr>
      </w:pPr>
      <w:r>
        <w:rPr>
          <w:rStyle w:val="ExtensionTok"/>
        </w:rPr>
        <w:t>replicaof</w:t>
      </w:r>
      <w:r>
        <w:rPr>
          <w:rStyle w:val="NormalTok"/>
        </w:rPr>
        <w:t xml:space="preserve"> no one</w:t>
      </w:r>
    </w:p>
    <w:p w14:paraId="29D100DF" w14:textId="77777777" w:rsidR="00790C60" w:rsidRDefault="004F23DF">
      <w:pPr>
        <w:pStyle w:val="Heading3"/>
      </w:pPr>
      <w:bookmarkStart w:id="147" w:name="check-success-2"/>
      <w:r>
        <w:t>Check success</w:t>
      </w:r>
    </w:p>
    <w:p w14:paraId="521B436D" w14:textId="77777777" w:rsidR="00790C60" w:rsidRDefault="004F23DF">
      <w:r>
        <w:t>Depending on the size of the file, it could take a while for the import to finish. Once it is completed, verify that all keys have been migrated.</w:t>
      </w:r>
    </w:p>
    <w:p w14:paraId="7AF69352" w14:textId="6E033448" w:rsidR="00790C60" w:rsidRDefault="004F23DF">
      <w:r>
        <w:t>Follow the Check success steps in the</w:t>
      </w:r>
      <w:r>
        <w:t xml:space="preserve"> </w:t>
      </w:r>
      <w:hyperlink r:id="rId65">
        <w:r>
          <w:rPr>
            <w:rStyle w:val="Hyperlink"/>
          </w:rPr>
          <w:t>common tasks article</w:t>
        </w:r>
      </w:hyperlink>
      <w:r>
        <w:t>.</w:t>
      </w:r>
    </w:p>
    <w:p w14:paraId="607EB21D" w14:textId="77777777" w:rsidR="00790C60" w:rsidRDefault="004F23DF">
      <w:pPr>
        <w:pStyle w:val="Heading2"/>
      </w:pPr>
      <w:bookmarkStart w:id="148" w:name="resources-1"/>
      <w:bookmarkStart w:id="149" w:name="_Toc82174751"/>
      <w:bookmarkEnd w:id="145"/>
      <w:bookmarkEnd w:id="147"/>
      <w:r>
        <w:lastRenderedPageBreak/>
        <w:t>Resources</w:t>
      </w:r>
      <w:bookmarkEnd w:id="149"/>
    </w:p>
    <w:p w14:paraId="7783F027" w14:textId="77777777" w:rsidR="00790C60" w:rsidRDefault="004F23DF" w:rsidP="004F23DF">
      <w:pPr>
        <w:numPr>
          <w:ilvl w:val="0"/>
          <w:numId w:val="41"/>
        </w:numPr>
      </w:pPr>
      <w:hyperlink r:id="rId66">
        <w:r>
          <w:rPr>
            <w:rStyle w:val="Hyperlink"/>
          </w:rPr>
          <w:t>SLAVEOF</w:t>
        </w:r>
      </w:hyperlink>
    </w:p>
    <w:p w14:paraId="1BA0FE68" w14:textId="77777777" w:rsidR="00790C60" w:rsidRDefault="004F23DF" w:rsidP="004F23DF">
      <w:pPr>
        <w:numPr>
          <w:ilvl w:val="0"/>
          <w:numId w:val="41"/>
        </w:numPr>
      </w:pPr>
      <w:hyperlink r:id="rId67">
        <w:r>
          <w:rPr>
            <w:rStyle w:val="Hyperlink"/>
          </w:rPr>
          <w:t>REPLICAOF</w:t>
        </w:r>
      </w:hyperlink>
      <w:r>
        <w:t xml:space="preserve"> # Data Migration </w:t>
      </w:r>
      <w:r>
        <w:t>with 3rd Party Tools</w:t>
      </w:r>
    </w:p>
    <w:p w14:paraId="0A4CA78A" w14:textId="77777777" w:rsidR="00790C60" w:rsidRDefault="004F23DF">
      <w:pPr>
        <w:pStyle w:val="Heading2"/>
      </w:pPr>
      <w:bookmarkStart w:id="150" w:name="setup-3"/>
      <w:bookmarkStart w:id="151" w:name="_Toc82174752"/>
      <w:bookmarkEnd w:id="148"/>
      <w:r>
        <w:t>Setup</w:t>
      </w:r>
      <w:bookmarkEnd w:id="151"/>
    </w:p>
    <w:p w14:paraId="39C3FEBF" w14:textId="7E4E3C0E" w:rsidR="00790C60" w:rsidRDefault="004F23DF">
      <w:r>
        <w:t xml:space="preserve">Follow all the steps in the </w:t>
      </w:r>
      <w:hyperlink r:id="rId68">
        <w:r>
          <w:rPr>
            <w:rStyle w:val="Hyperlink"/>
          </w:rPr>
          <w:t>Setup</w:t>
        </w:r>
      </w:hyperlink>
      <w:r>
        <w:t xml:space="preserve"> guide to create an environment to support the following steps.</w:t>
      </w:r>
    </w:p>
    <w:p w14:paraId="2F10C645" w14:textId="030B7FDC" w:rsidR="00790C60" w:rsidRDefault="004F23DF">
      <w:r>
        <w:rPr>
          <w:b/>
          <w:bCs/>
        </w:rPr>
        <w:t>Note</w:t>
      </w:r>
      <w:r>
        <w:t xml:space="preserve"> If the source server is not enabled for SSL and is running 6.0 or higher, it is</w:t>
      </w:r>
      <w:r>
        <w:t xml:space="preserve"> highly recommended that it is enabled and configured. See </w:t>
      </w:r>
      <w:hyperlink r:id="rId69">
        <w:r>
          <w:rPr>
            <w:rStyle w:val="Hyperlink"/>
          </w:rPr>
          <w:t>Configure Redis for SSL connectivity</w:t>
        </w:r>
      </w:hyperlink>
      <w:r>
        <w:t xml:space="preserve"> to enable SSL for the instance.</w:t>
      </w:r>
    </w:p>
    <w:p w14:paraId="31931996" w14:textId="77777777" w:rsidR="00790C60" w:rsidRDefault="004F23DF">
      <w:r>
        <w:rPr>
          <w:b/>
          <w:bCs/>
        </w:rPr>
        <w:t>NOTE</w:t>
      </w:r>
      <w:r>
        <w:t xml:space="preserve"> Tools that use the SLAVEOF and REPLICAOF commands will not work w</w:t>
      </w:r>
      <w:r>
        <w:t>ith Azure Cache for Redis instances.</w:t>
      </w:r>
    </w:p>
    <w:p w14:paraId="73496522" w14:textId="77777777" w:rsidR="00790C60" w:rsidRDefault="004F23DF">
      <w:pPr>
        <w:pStyle w:val="Heading2"/>
      </w:pPr>
      <w:bookmarkStart w:id="152" w:name="install-stunnel"/>
      <w:bookmarkStart w:id="153" w:name="_Toc82174753"/>
      <w:bookmarkEnd w:id="150"/>
      <w:r>
        <w:t>Install STunnel</w:t>
      </w:r>
      <w:bookmarkEnd w:id="153"/>
    </w:p>
    <w:p w14:paraId="61B9BACB" w14:textId="1DEE4BC5" w:rsidR="00790C60" w:rsidRDefault="004F23DF">
      <w:r>
        <w:t xml:space="preserve">If you have not done so already, setup </w:t>
      </w:r>
      <w:hyperlink r:id="rId70">
        <w:r>
          <w:rPr>
            <w:rStyle w:val="Hyperlink"/>
          </w:rPr>
          <w:t>STunnel</w:t>
        </w:r>
      </w:hyperlink>
      <w:r>
        <w:t xml:space="preserve"> if you are not running redis-cli 6.x or higher.</w:t>
      </w:r>
    </w:p>
    <w:p w14:paraId="2D3FD7E3" w14:textId="77777777" w:rsidR="00790C60" w:rsidRDefault="004F23DF">
      <w:pPr>
        <w:pStyle w:val="Heading2"/>
      </w:pPr>
      <w:bookmarkStart w:id="154" w:name="disable-aof-2"/>
      <w:bookmarkStart w:id="155" w:name="_Toc82174754"/>
      <w:bookmarkEnd w:id="152"/>
      <w:r>
        <w:t>Disable AOF</w:t>
      </w:r>
      <w:bookmarkEnd w:id="155"/>
    </w:p>
    <w:p w14:paraId="0549E6A7" w14:textId="43F360E7" w:rsidR="00790C60" w:rsidRDefault="004F23DF">
      <w:r>
        <w:t>Follow the Disable AOF in the target st</w:t>
      </w:r>
      <w:r>
        <w:t xml:space="preserve">eps in the </w:t>
      </w:r>
      <w:hyperlink r:id="rId71">
        <w:r>
          <w:rPr>
            <w:rStyle w:val="Hyperlink"/>
          </w:rPr>
          <w:t>common tasks article</w:t>
        </w:r>
      </w:hyperlink>
      <w:r>
        <w:t>.</w:t>
      </w:r>
    </w:p>
    <w:p w14:paraId="7F223735" w14:textId="77777777" w:rsidR="00790C60" w:rsidRDefault="004F23DF">
      <w:pPr>
        <w:pStyle w:val="Heading2"/>
      </w:pPr>
      <w:bookmarkStart w:id="156" w:name="redis-copy-deepakverma"/>
      <w:bookmarkStart w:id="157" w:name="_Toc82174755"/>
      <w:bookmarkEnd w:id="154"/>
      <w:r>
        <w:t>redis-copy (deepakverma)</w:t>
      </w:r>
      <w:bookmarkEnd w:id="157"/>
    </w:p>
    <w:p w14:paraId="5EACE257" w14:textId="77777777" w:rsidR="00790C60" w:rsidRDefault="004F23DF">
      <w:r>
        <w:t>This is a .NET based tool that uses the StackExchange.Redis library to move keys from the source to the destination. It uses the DUMP and RESTORE comman</w:t>
      </w:r>
      <w:r>
        <w:t>ds to make the move, which means the source and the destination should support the same encoding of the DUMP value. Although the tools has not had any changes made to it in quite a while, the source is a great starting point for building your own version.</w:t>
      </w:r>
    </w:p>
    <w:p w14:paraId="297407A3" w14:textId="77777777" w:rsidR="00790C60" w:rsidRDefault="004F23DF" w:rsidP="004F23DF">
      <w:pPr>
        <w:numPr>
          <w:ilvl w:val="0"/>
          <w:numId w:val="42"/>
        </w:numPr>
      </w:pPr>
      <w:r>
        <w:t xml:space="preserve">Switch to the </w:t>
      </w:r>
      <w:r>
        <w:rPr>
          <w:b/>
          <w:bCs/>
        </w:rPr>
        <w:t>PREFIX-win10</w:t>
      </w:r>
      <w:r>
        <w:t xml:space="preserve"> virtual machine</w:t>
      </w:r>
    </w:p>
    <w:p w14:paraId="6355BE7F" w14:textId="77777777" w:rsidR="00790C60" w:rsidRDefault="004F23DF" w:rsidP="004F23DF">
      <w:pPr>
        <w:numPr>
          <w:ilvl w:val="0"/>
          <w:numId w:val="42"/>
        </w:numPr>
      </w:pPr>
      <w:r>
        <w:t>Open a PowerShell window, run the following:</w:t>
      </w:r>
    </w:p>
    <w:p w14:paraId="6B79F682" w14:textId="77777777" w:rsidR="00790C60" w:rsidRDefault="004F23DF" w:rsidP="004F23DF">
      <w:pPr>
        <w:pStyle w:val="SourceCode"/>
        <w:numPr>
          <w:ilvl w:val="0"/>
          <w:numId w:val="4"/>
        </w:numPr>
      </w:pPr>
      <w:r>
        <w:rPr>
          <w:rStyle w:val="FunctionTok"/>
        </w:rPr>
        <w:t>cd</w:t>
      </w:r>
      <w:r>
        <w:rPr>
          <w:rStyle w:val="NormalTok"/>
        </w:rPr>
        <w:t xml:space="preserve"> c</w:t>
      </w:r>
      <w:r>
        <w:rPr>
          <w:rStyle w:val="OperatorTok"/>
        </w:rPr>
        <w:t>:/</w:t>
      </w:r>
      <w:r>
        <w:rPr>
          <w:rStyle w:val="NormalTok"/>
        </w:rPr>
        <w:t>labfiles</w:t>
      </w:r>
      <w:r>
        <w:br/>
      </w:r>
      <w:r>
        <w:br/>
      </w:r>
      <w:r>
        <w:rPr>
          <w:rStyle w:val="NormalTok"/>
        </w:rPr>
        <w:t>git clone https</w:t>
      </w:r>
      <w:r>
        <w:rPr>
          <w:rStyle w:val="OperatorTok"/>
        </w:rPr>
        <w:t>://</w:t>
      </w:r>
      <w:r>
        <w:rPr>
          <w:rStyle w:val="NormalTok"/>
        </w:rPr>
        <w:t>github</w:t>
      </w:r>
      <w:r>
        <w:rPr>
          <w:rStyle w:val="OperatorTok"/>
        </w:rPr>
        <w:t>.</w:t>
      </w:r>
      <w:r>
        <w:rPr>
          <w:rStyle w:val="FunctionTok"/>
        </w:rPr>
        <w:t>com</w:t>
      </w:r>
      <w:r>
        <w:rPr>
          <w:rStyle w:val="OperatorTok"/>
        </w:rPr>
        <w:t>/</w:t>
      </w:r>
      <w:r>
        <w:rPr>
          <w:rStyle w:val="NormalTok"/>
        </w:rPr>
        <w:t>deepakverma</w:t>
      </w:r>
      <w:r>
        <w:rPr>
          <w:rStyle w:val="OperatorTok"/>
        </w:rPr>
        <w:t>/</w:t>
      </w:r>
      <w:r>
        <w:rPr>
          <w:rStyle w:val="NormalTok"/>
        </w:rPr>
        <w:t>redis</w:t>
      </w:r>
      <w:r>
        <w:rPr>
          <w:rStyle w:val="OperatorTok"/>
        </w:rPr>
        <w:t>-</w:t>
      </w:r>
      <w:r>
        <w:rPr>
          <w:rStyle w:val="NormalTok"/>
        </w:rPr>
        <w:t>copy</w:t>
      </w:r>
    </w:p>
    <w:p w14:paraId="40F2DA67" w14:textId="77777777" w:rsidR="00790C60" w:rsidRDefault="004F23DF" w:rsidP="004F23DF">
      <w:pPr>
        <w:numPr>
          <w:ilvl w:val="0"/>
          <w:numId w:val="42"/>
        </w:numPr>
      </w:pPr>
      <w:r>
        <w:t>Open the redis-copy.sln solution file</w:t>
      </w:r>
    </w:p>
    <w:p w14:paraId="3FB180F4" w14:textId="77777777" w:rsidR="00790C60" w:rsidRDefault="004F23DF" w:rsidP="004F23DF">
      <w:pPr>
        <w:numPr>
          <w:ilvl w:val="0"/>
          <w:numId w:val="42"/>
        </w:numPr>
      </w:pPr>
      <w:r>
        <w:t xml:space="preserve">Right-click the project file, select </w:t>
      </w:r>
      <w:r>
        <w:rPr>
          <w:b/>
          <w:bCs/>
        </w:rPr>
        <w:t>Manage Nuget Packages</w:t>
      </w:r>
    </w:p>
    <w:p w14:paraId="17ACDAD3" w14:textId="77777777" w:rsidR="00790C60" w:rsidRDefault="004F23DF" w:rsidP="004F23DF">
      <w:pPr>
        <w:numPr>
          <w:ilvl w:val="0"/>
          <w:numId w:val="42"/>
        </w:numPr>
      </w:pPr>
      <w:r>
        <w:t xml:space="preserve">Select the </w:t>
      </w:r>
      <w:r>
        <w:rPr>
          <w:b/>
          <w:bCs/>
        </w:rPr>
        <w:t>Installed</w:t>
      </w:r>
      <w:r>
        <w:t xml:space="preserve"> tab, then select </w:t>
      </w:r>
      <w:r>
        <w:rPr>
          <w:b/>
          <w:bCs/>
        </w:rPr>
        <w:t>StackExchange.Redis</w:t>
      </w:r>
    </w:p>
    <w:p w14:paraId="5D537D62" w14:textId="77777777" w:rsidR="00790C60" w:rsidRDefault="004F23DF" w:rsidP="004F23DF">
      <w:pPr>
        <w:numPr>
          <w:ilvl w:val="0"/>
          <w:numId w:val="42"/>
        </w:numPr>
      </w:pPr>
      <w:r>
        <w:t>Update the package to be the latest version</w:t>
      </w:r>
    </w:p>
    <w:p w14:paraId="66FE034C" w14:textId="77777777" w:rsidR="00790C60" w:rsidRDefault="004F23DF" w:rsidP="004F23DF">
      <w:pPr>
        <w:numPr>
          <w:ilvl w:val="0"/>
          <w:numId w:val="42"/>
        </w:numPr>
      </w:pPr>
      <w:r>
        <w:t xml:space="preserve">Press </w:t>
      </w:r>
      <w:r>
        <w:rPr>
          <w:b/>
          <w:bCs/>
        </w:rPr>
        <w:t>Ctrl-B</w:t>
      </w:r>
      <w:r>
        <w:t xml:space="preserve"> to build the solution</w:t>
      </w:r>
    </w:p>
    <w:p w14:paraId="39D16DA0" w14:textId="77777777" w:rsidR="00790C60" w:rsidRDefault="004F23DF" w:rsidP="004F23DF">
      <w:pPr>
        <w:numPr>
          <w:ilvl w:val="0"/>
          <w:numId w:val="42"/>
        </w:numPr>
      </w:pPr>
      <w:r>
        <w:t>If the source system is running SSL, run the following,</w:t>
      </w:r>
    </w:p>
    <w:p w14:paraId="326765FF" w14:textId="77777777" w:rsidR="00790C60" w:rsidRDefault="004F23DF" w:rsidP="004F23DF">
      <w:pPr>
        <w:pStyle w:val="SourceCode"/>
        <w:numPr>
          <w:ilvl w:val="0"/>
          <w:numId w:val="4"/>
        </w:numPr>
      </w:pPr>
      <w:r>
        <w:rPr>
          <w:rStyle w:val="FunctionTok"/>
        </w:rPr>
        <w:lastRenderedPageBreak/>
        <w:t>cd</w:t>
      </w:r>
      <w:r>
        <w:rPr>
          <w:rStyle w:val="NormalTok"/>
        </w:rPr>
        <w:t xml:space="preserve"> </w:t>
      </w:r>
      <w:r>
        <w:rPr>
          <w:rStyle w:val="OperatorTok"/>
        </w:rPr>
        <w:t>/</w:t>
      </w:r>
      <w:r>
        <w:rPr>
          <w:rStyle w:val="NormalTok"/>
        </w:rPr>
        <w:t>redis</w:t>
      </w:r>
      <w:r>
        <w:rPr>
          <w:rStyle w:val="OperatorTok"/>
        </w:rPr>
        <w:t>-</w:t>
      </w:r>
      <w:r>
        <w:rPr>
          <w:rStyle w:val="NormalTok"/>
        </w:rPr>
        <w:t>copy</w:t>
      </w:r>
      <w:r>
        <w:rPr>
          <w:rStyle w:val="OperatorTok"/>
        </w:rPr>
        <w:t>/</w:t>
      </w:r>
      <w:r>
        <w:rPr>
          <w:rStyle w:val="NormalTok"/>
        </w:rPr>
        <w:t>bin</w:t>
      </w:r>
      <w:r>
        <w:rPr>
          <w:rStyle w:val="OperatorTok"/>
        </w:rPr>
        <w:t>/</w:t>
      </w:r>
      <w:r>
        <w:rPr>
          <w:rStyle w:val="NormalTok"/>
        </w:rPr>
        <w:t>debug</w:t>
      </w:r>
      <w:r>
        <w:br/>
      </w:r>
      <w:r>
        <w:br/>
      </w:r>
      <w:r>
        <w:rPr>
          <w:rStyle w:val="NormalTok"/>
        </w:rPr>
        <w:t>redis</w:t>
      </w:r>
      <w:r>
        <w:rPr>
          <w:rStyle w:val="OperatorTok"/>
        </w:rPr>
        <w:t>-</w:t>
      </w:r>
      <w:r>
        <w:rPr>
          <w:rStyle w:val="NormalTok"/>
        </w:rPr>
        <w:t>copy</w:t>
      </w:r>
      <w:r>
        <w:rPr>
          <w:rStyle w:val="OperatorTok"/>
        </w:rPr>
        <w:t>.</w:t>
      </w:r>
      <w:r>
        <w:rPr>
          <w:rStyle w:val="FunctionTok"/>
        </w:rPr>
        <w:t>exe</w:t>
      </w:r>
      <w:r>
        <w:rPr>
          <w:rStyle w:val="NormalTok"/>
        </w:rPr>
        <w:t xml:space="preserve"> </w:t>
      </w:r>
      <w:r>
        <w:rPr>
          <w:rStyle w:val="OperatorTok"/>
        </w:rPr>
        <w:t>--</w:t>
      </w:r>
      <w:r>
        <w:rPr>
          <w:rStyle w:val="NormalTok"/>
        </w:rPr>
        <w:t xml:space="preserve">se localhost </w:t>
      </w:r>
      <w:r>
        <w:rPr>
          <w:rStyle w:val="OperatorTok"/>
        </w:rPr>
        <w:t>--</w:t>
      </w:r>
      <w:r>
        <w:rPr>
          <w:rStyle w:val="NormalTok"/>
        </w:rPr>
        <w:t xml:space="preserve">sa </w:t>
      </w:r>
      <w:r>
        <w:rPr>
          <w:rStyle w:val="StringTok"/>
        </w:rPr>
        <w:t>""</w:t>
      </w:r>
      <w:r>
        <w:rPr>
          <w:rStyle w:val="NormalTok"/>
        </w:rPr>
        <w:t xml:space="preserve"> </w:t>
      </w:r>
      <w:r>
        <w:rPr>
          <w:rStyle w:val="OperatorTok"/>
        </w:rPr>
        <w:t>--</w:t>
      </w:r>
      <w:r>
        <w:rPr>
          <w:rStyle w:val="NormalTok"/>
        </w:rPr>
        <w:t xml:space="preserve">sp 6380 </w:t>
      </w:r>
      <w:r>
        <w:rPr>
          <w:rStyle w:val="OperatorTok"/>
        </w:rPr>
        <w:t>--</w:t>
      </w:r>
      <w:r>
        <w:rPr>
          <w:rStyle w:val="NormalTok"/>
        </w:rPr>
        <w:t xml:space="preserve">sssl </w:t>
      </w:r>
      <w:r>
        <w:rPr>
          <w:rStyle w:val="OperatorTok"/>
        </w:rPr>
        <w:t>--</w:t>
      </w:r>
      <w:r>
        <w:rPr>
          <w:rStyle w:val="NormalTok"/>
        </w:rPr>
        <w:t xml:space="preserve">db 0 </w:t>
      </w:r>
      <w:r>
        <w:rPr>
          <w:rStyle w:val="OperatorTok"/>
        </w:rPr>
        <w:t>--</w:t>
      </w:r>
      <w:r>
        <w:rPr>
          <w:rStyle w:val="NormalTok"/>
        </w:rPr>
        <w:t xml:space="preserve">de </w:t>
      </w:r>
      <w:r>
        <w:rPr>
          <w:rStyle w:val="OperatorTok"/>
        </w:rPr>
        <w:t>&lt;</w:t>
      </w:r>
      <w:r>
        <w:rPr>
          <w:rStyle w:val="NormalTok"/>
        </w:rPr>
        <w:t>REDIS_NAME</w:t>
      </w:r>
      <w:r>
        <w:rPr>
          <w:rStyle w:val="OperatorTok"/>
        </w:rPr>
        <w:t>&gt;.</w:t>
      </w:r>
      <w:r>
        <w:rPr>
          <w:rStyle w:val="FunctionTok"/>
        </w:rPr>
        <w:t>redis</w:t>
      </w:r>
      <w:r>
        <w:rPr>
          <w:rStyle w:val="OperatorTok"/>
        </w:rPr>
        <w:t>.</w:t>
      </w:r>
      <w:r>
        <w:rPr>
          <w:rStyle w:val="FunctionTok"/>
        </w:rPr>
        <w:t>cache</w:t>
      </w:r>
      <w:r>
        <w:rPr>
          <w:rStyle w:val="OperatorTok"/>
        </w:rPr>
        <w:t>.</w:t>
      </w:r>
      <w:r>
        <w:rPr>
          <w:rStyle w:val="FunctionTok"/>
        </w:rPr>
        <w:t>windows</w:t>
      </w:r>
      <w:r>
        <w:rPr>
          <w:rStyle w:val="OperatorTok"/>
        </w:rPr>
        <w:t>.</w:t>
      </w:r>
      <w:r>
        <w:rPr>
          <w:rStyle w:val="FunctionTok"/>
        </w:rPr>
        <w:t>net</w:t>
      </w:r>
      <w:r>
        <w:rPr>
          <w:rStyle w:val="NormalTok"/>
        </w:rPr>
        <w:t xml:space="preserve"> </w:t>
      </w:r>
      <w:r>
        <w:rPr>
          <w:rStyle w:val="OperatorTok"/>
        </w:rPr>
        <w:t>--</w:t>
      </w:r>
      <w:r>
        <w:rPr>
          <w:rStyle w:val="NormalTok"/>
        </w:rPr>
        <w:t xml:space="preserve">da </w:t>
      </w:r>
      <w:r>
        <w:rPr>
          <w:rStyle w:val="OperatorTok"/>
        </w:rPr>
        <w:t>&lt;</w:t>
      </w:r>
      <w:r>
        <w:rPr>
          <w:rStyle w:val="NormalTok"/>
        </w:rPr>
        <w:t>REDIS_PWD</w:t>
      </w:r>
      <w:r>
        <w:rPr>
          <w:rStyle w:val="OperatorTok"/>
        </w:rPr>
        <w:t>&gt;</w:t>
      </w:r>
      <w:r>
        <w:rPr>
          <w:rStyle w:val="NormalTok"/>
        </w:rPr>
        <w:t xml:space="preserve"> </w:t>
      </w:r>
      <w:r>
        <w:rPr>
          <w:rStyle w:val="OperatorTok"/>
        </w:rPr>
        <w:t>--</w:t>
      </w:r>
      <w:r>
        <w:rPr>
          <w:rStyle w:val="NormalTok"/>
        </w:rPr>
        <w:t xml:space="preserve">dp 6380 </w:t>
      </w:r>
      <w:r>
        <w:rPr>
          <w:rStyle w:val="OperatorTok"/>
        </w:rPr>
        <w:t>--</w:t>
      </w:r>
      <w:r>
        <w:rPr>
          <w:rStyle w:val="NormalTok"/>
        </w:rPr>
        <w:t xml:space="preserve">dssl </w:t>
      </w:r>
      <w:r>
        <w:rPr>
          <w:rStyle w:val="OperatorTok"/>
        </w:rPr>
        <w:t>--</w:t>
      </w:r>
      <w:r>
        <w:rPr>
          <w:rStyle w:val="NormalTok"/>
        </w:rPr>
        <w:t>flushdest</w:t>
      </w:r>
    </w:p>
    <w:p w14:paraId="43C0BD6E" w14:textId="77777777" w:rsidR="00790C60" w:rsidRDefault="004F23DF" w:rsidP="004F23DF">
      <w:pPr>
        <w:numPr>
          <w:ilvl w:val="0"/>
          <w:numId w:val="42"/>
        </w:numPr>
      </w:pPr>
      <w:r>
        <w:t xml:space="preserve">If the source system is </w:t>
      </w:r>
      <w:r>
        <w:t>not running SSL, run the following:</w:t>
      </w:r>
    </w:p>
    <w:p w14:paraId="542FFDFA" w14:textId="77777777" w:rsidR="00790C60" w:rsidRDefault="004F23DF" w:rsidP="004F23DF">
      <w:pPr>
        <w:pStyle w:val="SourceCode"/>
        <w:numPr>
          <w:ilvl w:val="0"/>
          <w:numId w:val="4"/>
        </w:numPr>
      </w:pPr>
      <w:r>
        <w:rPr>
          <w:rStyle w:val="FunctionTok"/>
        </w:rPr>
        <w:t>cd</w:t>
      </w:r>
      <w:r>
        <w:rPr>
          <w:rStyle w:val="NormalTok"/>
        </w:rPr>
        <w:t xml:space="preserve"> </w:t>
      </w:r>
      <w:r>
        <w:rPr>
          <w:rStyle w:val="OperatorTok"/>
        </w:rPr>
        <w:t>/</w:t>
      </w:r>
      <w:r>
        <w:rPr>
          <w:rStyle w:val="NormalTok"/>
        </w:rPr>
        <w:t>redis</w:t>
      </w:r>
      <w:r>
        <w:rPr>
          <w:rStyle w:val="OperatorTok"/>
        </w:rPr>
        <w:t>-</w:t>
      </w:r>
      <w:r>
        <w:rPr>
          <w:rStyle w:val="NormalTok"/>
        </w:rPr>
        <w:t>copy</w:t>
      </w:r>
      <w:r>
        <w:rPr>
          <w:rStyle w:val="OperatorTok"/>
        </w:rPr>
        <w:t>/</w:t>
      </w:r>
      <w:r>
        <w:rPr>
          <w:rStyle w:val="NormalTok"/>
        </w:rPr>
        <w:t>bin</w:t>
      </w:r>
      <w:r>
        <w:rPr>
          <w:rStyle w:val="OperatorTok"/>
        </w:rPr>
        <w:t>/</w:t>
      </w:r>
      <w:r>
        <w:rPr>
          <w:rStyle w:val="NormalTok"/>
        </w:rPr>
        <w:t>debug</w:t>
      </w:r>
      <w:r>
        <w:br/>
      </w:r>
      <w:r>
        <w:br/>
      </w:r>
      <w:r>
        <w:rPr>
          <w:rStyle w:val="NormalTok"/>
        </w:rPr>
        <w:t>redis</w:t>
      </w:r>
      <w:r>
        <w:rPr>
          <w:rStyle w:val="OperatorTok"/>
        </w:rPr>
        <w:t>-</w:t>
      </w:r>
      <w:r>
        <w:rPr>
          <w:rStyle w:val="NormalTok"/>
        </w:rPr>
        <w:t>copy</w:t>
      </w:r>
      <w:r>
        <w:rPr>
          <w:rStyle w:val="OperatorTok"/>
        </w:rPr>
        <w:t>.</w:t>
      </w:r>
      <w:r>
        <w:rPr>
          <w:rStyle w:val="FunctionTok"/>
        </w:rPr>
        <w:t>exe</w:t>
      </w:r>
      <w:r>
        <w:rPr>
          <w:rStyle w:val="NormalTok"/>
        </w:rPr>
        <w:t xml:space="preserve"> </w:t>
      </w:r>
      <w:r>
        <w:rPr>
          <w:rStyle w:val="OperatorTok"/>
        </w:rPr>
        <w:t>--</w:t>
      </w:r>
      <w:r>
        <w:rPr>
          <w:rStyle w:val="NormalTok"/>
        </w:rPr>
        <w:t xml:space="preserve">se localhost </w:t>
      </w:r>
      <w:r>
        <w:rPr>
          <w:rStyle w:val="OperatorTok"/>
        </w:rPr>
        <w:t>--</w:t>
      </w:r>
      <w:r>
        <w:rPr>
          <w:rStyle w:val="NormalTok"/>
        </w:rPr>
        <w:t xml:space="preserve">sa </w:t>
      </w:r>
      <w:r>
        <w:rPr>
          <w:rStyle w:val="StringTok"/>
        </w:rPr>
        <w:t>""</w:t>
      </w:r>
      <w:r>
        <w:rPr>
          <w:rStyle w:val="NormalTok"/>
        </w:rPr>
        <w:t xml:space="preserve"> </w:t>
      </w:r>
      <w:r>
        <w:rPr>
          <w:rStyle w:val="OperatorTok"/>
        </w:rPr>
        <w:t>--</w:t>
      </w:r>
      <w:r>
        <w:rPr>
          <w:rStyle w:val="NormalTok"/>
        </w:rPr>
        <w:t xml:space="preserve">sp 6379 </w:t>
      </w:r>
      <w:r>
        <w:rPr>
          <w:rStyle w:val="OperatorTok"/>
        </w:rPr>
        <w:t>--</w:t>
      </w:r>
      <w:r>
        <w:rPr>
          <w:rStyle w:val="NormalTok"/>
        </w:rPr>
        <w:t xml:space="preserve">db 0 </w:t>
      </w:r>
      <w:r>
        <w:rPr>
          <w:rStyle w:val="OperatorTok"/>
        </w:rPr>
        <w:t>--</w:t>
      </w:r>
      <w:r>
        <w:rPr>
          <w:rStyle w:val="NormalTok"/>
        </w:rPr>
        <w:t xml:space="preserve">de </w:t>
      </w:r>
      <w:r>
        <w:rPr>
          <w:rStyle w:val="OperatorTok"/>
        </w:rPr>
        <w:t>&lt;</w:t>
      </w:r>
      <w:r>
        <w:rPr>
          <w:rStyle w:val="NormalTok"/>
        </w:rPr>
        <w:t>REDIS_NAME</w:t>
      </w:r>
      <w:r>
        <w:rPr>
          <w:rStyle w:val="OperatorTok"/>
        </w:rPr>
        <w:t>&gt;.</w:t>
      </w:r>
      <w:r>
        <w:rPr>
          <w:rStyle w:val="FunctionTok"/>
        </w:rPr>
        <w:t>redis</w:t>
      </w:r>
      <w:r>
        <w:rPr>
          <w:rStyle w:val="OperatorTok"/>
        </w:rPr>
        <w:t>.</w:t>
      </w:r>
      <w:r>
        <w:rPr>
          <w:rStyle w:val="FunctionTok"/>
        </w:rPr>
        <w:t>cache</w:t>
      </w:r>
      <w:r>
        <w:rPr>
          <w:rStyle w:val="OperatorTok"/>
        </w:rPr>
        <w:t>.</w:t>
      </w:r>
      <w:r>
        <w:rPr>
          <w:rStyle w:val="FunctionTok"/>
        </w:rPr>
        <w:t>windows</w:t>
      </w:r>
      <w:r>
        <w:rPr>
          <w:rStyle w:val="OperatorTok"/>
        </w:rPr>
        <w:t>.</w:t>
      </w:r>
      <w:r>
        <w:rPr>
          <w:rStyle w:val="FunctionTok"/>
        </w:rPr>
        <w:t>net</w:t>
      </w:r>
      <w:r>
        <w:rPr>
          <w:rStyle w:val="NormalTok"/>
        </w:rPr>
        <w:t xml:space="preserve"> </w:t>
      </w:r>
      <w:r>
        <w:rPr>
          <w:rStyle w:val="OperatorTok"/>
        </w:rPr>
        <w:t>--</w:t>
      </w:r>
      <w:r>
        <w:rPr>
          <w:rStyle w:val="NormalTok"/>
        </w:rPr>
        <w:t xml:space="preserve">da </w:t>
      </w:r>
      <w:r>
        <w:rPr>
          <w:rStyle w:val="OperatorTok"/>
        </w:rPr>
        <w:t>&lt;</w:t>
      </w:r>
      <w:r>
        <w:rPr>
          <w:rStyle w:val="NormalTok"/>
        </w:rPr>
        <w:t>REDIS_PWD</w:t>
      </w:r>
      <w:r>
        <w:rPr>
          <w:rStyle w:val="OperatorTok"/>
        </w:rPr>
        <w:t>&gt;</w:t>
      </w:r>
      <w:r>
        <w:rPr>
          <w:rStyle w:val="NormalTok"/>
        </w:rPr>
        <w:t xml:space="preserve"> </w:t>
      </w:r>
      <w:r>
        <w:rPr>
          <w:rStyle w:val="OperatorTok"/>
        </w:rPr>
        <w:t>--</w:t>
      </w:r>
      <w:r>
        <w:rPr>
          <w:rStyle w:val="NormalTok"/>
        </w:rPr>
        <w:t xml:space="preserve">dp 6380 </w:t>
      </w:r>
      <w:r>
        <w:rPr>
          <w:rStyle w:val="OperatorTok"/>
        </w:rPr>
        <w:t>--</w:t>
      </w:r>
      <w:r>
        <w:rPr>
          <w:rStyle w:val="NormalTok"/>
        </w:rPr>
        <w:t xml:space="preserve">dssl </w:t>
      </w:r>
      <w:r>
        <w:rPr>
          <w:rStyle w:val="OperatorTok"/>
        </w:rPr>
        <w:t>--</w:t>
      </w:r>
      <w:r>
        <w:rPr>
          <w:rStyle w:val="NormalTok"/>
        </w:rPr>
        <w:t>flushdest</w:t>
      </w:r>
    </w:p>
    <w:p w14:paraId="502F3191" w14:textId="77777777" w:rsidR="00790C60" w:rsidRDefault="004F23DF">
      <w:r>
        <w:rPr>
          <w:b/>
          <w:bCs/>
        </w:rPr>
        <w:t>NOTE</w:t>
      </w:r>
      <w:r>
        <w:t xml:space="preserve"> </w:t>
      </w:r>
      <w:r>
        <w:t>You may need to make changes to the source to handle error such as DUMP/RESTORE encoding issues, this can be done by adding a method to check the version of the source and target Redis instances before you start the key migration. Also notice that you will</w:t>
      </w:r>
      <w:r>
        <w:t xml:space="preserve"> need to loop through all the source Redis databases.</w:t>
      </w:r>
    </w:p>
    <w:p w14:paraId="3D8D6809" w14:textId="77777777" w:rsidR="00790C60" w:rsidRDefault="004F23DF">
      <w:pPr>
        <w:pStyle w:val="Heading2"/>
      </w:pPr>
      <w:bookmarkStart w:id="158" w:name="redis-dump-ruby"/>
      <w:bookmarkStart w:id="159" w:name="_Toc82174756"/>
      <w:bookmarkEnd w:id="156"/>
      <w:r>
        <w:t>redis-dump (Ruby)</w:t>
      </w:r>
      <w:bookmarkEnd w:id="159"/>
    </w:p>
    <w:p w14:paraId="74DCEB5F" w14:textId="77777777" w:rsidR="00790C60" w:rsidRDefault="004F23DF">
      <w:r>
        <w:t>Redis-dump is a ruby based tool that also uses the DUMP and RESTORE commands to migrate from a source to a destination instance.</w:t>
      </w:r>
    </w:p>
    <w:p w14:paraId="5A3E8E00" w14:textId="77777777" w:rsidR="00790C60" w:rsidRDefault="004F23DF">
      <w:r>
        <w:rPr>
          <w:b/>
          <w:bCs/>
        </w:rPr>
        <w:t>NOTE</w:t>
      </w:r>
      <w:r>
        <w:t xml:space="preserve"> This tool does not work on clusters.</w:t>
      </w:r>
    </w:p>
    <w:p w14:paraId="2CDA84D2" w14:textId="77777777" w:rsidR="00790C60" w:rsidRDefault="004F23DF" w:rsidP="004F23DF">
      <w:pPr>
        <w:numPr>
          <w:ilvl w:val="0"/>
          <w:numId w:val="43"/>
        </w:numPr>
      </w:pPr>
      <w:r>
        <w:t>On the source</w:t>
      </w:r>
      <w:r>
        <w:t xml:space="preserve"> server, run the following to install the tool:</w:t>
      </w:r>
    </w:p>
    <w:p w14:paraId="56263891" w14:textId="77777777" w:rsidR="00790C60" w:rsidRDefault="004F23DF" w:rsidP="004F23DF">
      <w:pPr>
        <w:pStyle w:val="SourceCode"/>
        <w:numPr>
          <w:ilvl w:val="0"/>
          <w:numId w:val="4"/>
        </w:numPr>
      </w:pPr>
      <w:r>
        <w:rPr>
          <w:rStyle w:val="FunctionTok"/>
        </w:rPr>
        <w:t>sudo</w:t>
      </w:r>
      <w:r>
        <w:rPr>
          <w:rStyle w:val="NormalTok"/>
        </w:rPr>
        <w:t xml:space="preserve"> apt-get remove ruby ruby-dev</w:t>
      </w:r>
      <w:r>
        <w:br/>
      </w:r>
      <w:r>
        <w:rPr>
          <w:rStyle w:val="FunctionTok"/>
        </w:rPr>
        <w:t>sudo</w:t>
      </w:r>
      <w:r>
        <w:rPr>
          <w:rStyle w:val="NormalTok"/>
        </w:rPr>
        <w:t xml:space="preserve"> apt-get install ruby ruby-dev</w:t>
      </w:r>
      <w:r>
        <w:br/>
      </w:r>
      <w:r>
        <w:rPr>
          <w:rStyle w:val="FunctionTok"/>
        </w:rPr>
        <w:t>sudo</w:t>
      </w:r>
      <w:r>
        <w:rPr>
          <w:rStyle w:val="NormalTok"/>
        </w:rPr>
        <w:t xml:space="preserve"> apt-get install make pkg-config libssl-dev </w:t>
      </w:r>
      <w:r>
        <w:rPr>
          <w:rStyle w:val="AttributeTok"/>
        </w:rPr>
        <w:t>-y</w:t>
      </w:r>
      <w:r>
        <w:br/>
      </w:r>
      <w:r>
        <w:br/>
      </w:r>
      <w:r>
        <w:rPr>
          <w:rStyle w:val="FunctionTok"/>
        </w:rPr>
        <w:t>sudo</w:t>
      </w:r>
      <w:r>
        <w:rPr>
          <w:rStyle w:val="NormalTok"/>
        </w:rPr>
        <w:t xml:space="preserve"> chmod </w:t>
      </w:r>
      <w:r>
        <w:rPr>
          <w:rStyle w:val="AttributeTok"/>
        </w:rPr>
        <w:t>-R</w:t>
      </w:r>
      <w:r>
        <w:rPr>
          <w:rStyle w:val="NormalTok"/>
        </w:rPr>
        <w:t xml:space="preserve"> a+w /var/lib/gems</w:t>
      </w:r>
      <w:r>
        <w:br/>
      </w:r>
      <w:r>
        <w:rPr>
          <w:rStyle w:val="FunctionTok"/>
        </w:rPr>
        <w:t>sudo</w:t>
      </w:r>
      <w:r>
        <w:rPr>
          <w:rStyle w:val="NormalTok"/>
        </w:rPr>
        <w:t xml:space="preserve"> chmod </w:t>
      </w:r>
      <w:r>
        <w:rPr>
          <w:rStyle w:val="AttributeTok"/>
        </w:rPr>
        <w:t>-R</w:t>
      </w:r>
      <w:r>
        <w:rPr>
          <w:rStyle w:val="NormalTok"/>
        </w:rPr>
        <w:t xml:space="preserve"> a+w /usr/local/bin</w:t>
      </w:r>
      <w:r>
        <w:br/>
      </w:r>
      <w:r>
        <w:br/>
      </w:r>
      <w:r>
        <w:rPr>
          <w:rStyle w:val="ExtensionTok"/>
        </w:rPr>
        <w:t>gem</w:t>
      </w:r>
      <w:r>
        <w:rPr>
          <w:rStyle w:val="NormalTok"/>
        </w:rPr>
        <w:t xml:space="preserve"> install redis-dum</w:t>
      </w:r>
      <w:r>
        <w:rPr>
          <w:rStyle w:val="NormalTok"/>
        </w:rPr>
        <w:t xml:space="preserve">p </w:t>
      </w:r>
      <w:r>
        <w:rPr>
          <w:rStyle w:val="AttributeTok"/>
        </w:rPr>
        <w:t>-V</w:t>
      </w:r>
    </w:p>
    <w:p w14:paraId="1354E912" w14:textId="77777777" w:rsidR="00790C60" w:rsidRDefault="004F23DF" w:rsidP="004F23DF">
      <w:pPr>
        <w:numPr>
          <w:ilvl w:val="0"/>
          <w:numId w:val="43"/>
        </w:numPr>
      </w:pPr>
      <w:r>
        <w:t>Run the following to run the tool and dump the Redis cache to file:</w:t>
      </w:r>
    </w:p>
    <w:p w14:paraId="3B7E1B93" w14:textId="77777777" w:rsidR="00790C60" w:rsidRDefault="004F23DF" w:rsidP="004F23DF">
      <w:pPr>
        <w:pStyle w:val="SourceCode"/>
        <w:numPr>
          <w:ilvl w:val="0"/>
          <w:numId w:val="4"/>
        </w:numPr>
      </w:pPr>
      <w:r>
        <w:rPr>
          <w:rStyle w:val="ExtensionTok"/>
        </w:rPr>
        <w:t>redis-dump</w:t>
      </w:r>
      <w:r>
        <w:rPr>
          <w:rStyle w:val="NormalTok"/>
        </w:rPr>
        <w:t xml:space="preserve"> </w:t>
      </w:r>
      <w:r>
        <w:rPr>
          <w:rStyle w:val="AttributeTok"/>
        </w:rPr>
        <w:t>-u</w:t>
      </w:r>
      <w:r>
        <w:rPr>
          <w:rStyle w:val="NormalTok"/>
        </w:rPr>
        <w:t xml:space="preserve"> localhost:6379 </w:t>
      </w:r>
      <w:r>
        <w:rPr>
          <w:rStyle w:val="OperatorTok"/>
        </w:rPr>
        <w:t>&gt;</w:t>
      </w:r>
      <w:r>
        <w:rPr>
          <w:rStyle w:val="NormalTok"/>
        </w:rPr>
        <w:t xml:space="preserve"> localhost.json</w:t>
      </w:r>
    </w:p>
    <w:p w14:paraId="6FF4AD8B" w14:textId="77777777" w:rsidR="00790C60" w:rsidRDefault="004F23DF" w:rsidP="004F23DF">
      <w:pPr>
        <w:numPr>
          <w:ilvl w:val="0"/>
          <w:numId w:val="43"/>
        </w:numPr>
      </w:pPr>
      <w:r>
        <w:t>Run the following to import the cache data:</w:t>
      </w:r>
    </w:p>
    <w:p w14:paraId="18B290DB" w14:textId="77777777" w:rsidR="00790C60" w:rsidRDefault="004F23DF" w:rsidP="004F23DF">
      <w:pPr>
        <w:pStyle w:val="SourceCode"/>
        <w:numPr>
          <w:ilvl w:val="0"/>
          <w:numId w:val="4"/>
        </w:numPr>
      </w:pPr>
      <w:r>
        <w:rPr>
          <w:rStyle w:val="FunctionTok"/>
        </w:rPr>
        <w:t>cat</w:t>
      </w:r>
      <w:r>
        <w:rPr>
          <w:rStyle w:val="NormalTok"/>
        </w:rPr>
        <w:t xml:space="preserve"> localhost.json </w:t>
      </w:r>
      <w:r>
        <w:rPr>
          <w:rStyle w:val="KeywordTok"/>
        </w:rPr>
        <w:t>|</w:t>
      </w:r>
      <w:r>
        <w:rPr>
          <w:rStyle w:val="NormalTok"/>
        </w:rPr>
        <w:t xml:space="preserve"> </w:t>
      </w:r>
      <w:r>
        <w:rPr>
          <w:rStyle w:val="ExtensionTok"/>
        </w:rPr>
        <w:t>redis-load</w:t>
      </w:r>
      <w:r>
        <w:rPr>
          <w:rStyle w:val="NormalTok"/>
        </w:rPr>
        <w:t xml:space="preserve"> </w:t>
      </w:r>
      <w:r>
        <w:rPr>
          <w:rStyle w:val="AttributeTok"/>
        </w:rPr>
        <w:t>-u</w:t>
      </w:r>
      <w:r>
        <w:rPr>
          <w:rStyle w:val="NormalTok"/>
        </w:rPr>
        <w:t xml:space="preserve"> redis://</w:t>
      </w:r>
      <w:r>
        <w:rPr>
          <w:rStyle w:val="OperatorTok"/>
        </w:rPr>
        <w:t>&lt;</w:t>
      </w:r>
      <w:r>
        <w:rPr>
          <w:rStyle w:val="NormalTok"/>
        </w:rPr>
        <w:t>REDIS_NAME</w:t>
      </w:r>
      <w:r>
        <w:rPr>
          <w:rStyle w:val="OperatorTok"/>
        </w:rPr>
        <w:t>&gt;</w:t>
      </w:r>
      <w:r>
        <w:rPr>
          <w:rStyle w:val="NormalTok"/>
        </w:rPr>
        <w:t xml:space="preserve">.redis.cache.windows.net:6379 </w:t>
      </w:r>
      <w:r>
        <w:rPr>
          <w:rStyle w:val="AttributeTok"/>
        </w:rPr>
        <w:t>-a</w:t>
      </w:r>
      <w:r>
        <w:rPr>
          <w:rStyle w:val="NormalTok"/>
        </w:rPr>
        <w:t xml:space="preserve"> </w:t>
      </w:r>
      <w:r>
        <w:rPr>
          <w:rStyle w:val="OperatorTok"/>
        </w:rPr>
        <w:t>&lt;</w:t>
      </w:r>
      <w:r>
        <w:rPr>
          <w:rStyle w:val="NormalTok"/>
        </w:rPr>
        <w:t>REDI</w:t>
      </w:r>
      <w:r>
        <w:rPr>
          <w:rStyle w:val="NormalTok"/>
        </w:rPr>
        <w:t>S_PWD</w:t>
      </w:r>
      <w:r>
        <w:rPr>
          <w:rStyle w:val="OperatorTok"/>
        </w:rPr>
        <w:t>&gt;</w:t>
      </w:r>
    </w:p>
    <w:p w14:paraId="156BCFA4" w14:textId="77777777" w:rsidR="00790C60" w:rsidRDefault="004F23DF">
      <w:pPr>
        <w:pStyle w:val="Heading2"/>
      </w:pPr>
      <w:bookmarkStart w:id="160" w:name="redis-dump-npm"/>
      <w:bookmarkStart w:id="161" w:name="_Toc82174757"/>
      <w:bookmarkEnd w:id="158"/>
      <w:r>
        <w:t>redis-dump (NPM)</w:t>
      </w:r>
      <w:bookmarkEnd w:id="161"/>
    </w:p>
    <w:p w14:paraId="64099540" w14:textId="77777777" w:rsidR="00790C60" w:rsidRDefault="004F23DF" w:rsidP="004F23DF">
      <w:pPr>
        <w:numPr>
          <w:ilvl w:val="0"/>
          <w:numId w:val="44"/>
        </w:numPr>
      </w:pPr>
      <w:r>
        <w:t>Setup NPM</w:t>
      </w:r>
    </w:p>
    <w:p w14:paraId="5EAFADD0" w14:textId="77777777" w:rsidR="00790C60" w:rsidRDefault="004F23DF" w:rsidP="004F23DF">
      <w:pPr>
        <w:pStyle w:val="SourceCode"/>
        <w:numPr>
          <w:ilvl w:val="0"/>
          <w:numId w:val="4"/>
        </w:numPr>
      </w:pPr>
      <w:r>
        <w:rPr>
          <w:rStyle w:val="FunctionTok"/>
        </w:rPr>
        <w:t>sudo</w:t>
      </w:r>
      <w:r>
        <w:rPr>
          <w:rStyle w:val="NormalTok"/>
        </w:rPr>
        <w:t xml:space="preserve"> apt-get install npm </w:t>
      </w:r>
      <w:r>
        <w:rPr>
          <w:rStyle w:val="AttributeTok"/>
        </w:rPr>
        <w:t>-y</w:t>
      </w:r>
    </w:p>
    <w:p w14:paraId="14ABDE2E" w14:textId="77777777" w:rsidR="00790C60" w:rsidRDefault="004F23DF" w:rsidP="004F23DF">
      <w:pPr>
        <w:numPr>
          <w:ilvl w:val="0"/>
          <w:numId w:val="44"/>
        </w:numPr>
      </w:pPr>
      <w:r>
        <w:t>Install redis-dump</w:t>
      </w:r>
    </w:p>
    <w:p w14:paraId="2077477B" w14:textId="77777777" w:rsidR="00790C60" w:rsidRDefault="004F23DF" w:rsidP="004F23DF">
      <w:pPr>
        <w:pStyle w:val="SourceCode"/>
        <w:numPr>
          <w:ilvl w:val="0"/>
          <w:numId w:val="4"/>
        </w:numPr>
      </w:pPr>
      <w:r>
        <w:rPr>
          <w:rStyle w:val="FunctionTok"/>
        </w:rPr>
        <w:lastRenderedPageBreak/>
        <w:t>sudo</w:t>
      </w:r>
      <w:r>
        <w:rPr>
          <w:rStyle w:val="NormalTok"/>
        </w:rPr>
        <w:t xml:space="preserve"> npm install redis-dump </w:t>
      </w:r>
      <w:r>
        <w:rPr>
          <w:rStyle w:val="AttributeTok"/>
        </w:rPr>
        <w:t>-g</w:t>
      </w:r>
    </w:p>
    <w:p w14:paraId="1AFDF913" w14:textId="77777777" w:rsidR="00790C60" w:rsidRDefault="004F23DF" w:rsidP="004F23DF">
      <w:pPr>
        <w:numPr>
          <w:ilvl w:val="0"/>
          <w:numId w:val="44"/>
        </w:numPr>
      </w:pPr>
      <w:r>
        <w:t>Create the migration script</w:t>
      </w:r>
    </w:p>
    <w:p w14:paraId="1C491B02" w14:textId="77777777" w:rsidR="00790C60" w:rsidRDefault="004F23DF" w:rsidP="004F23DF">
      <w:pPr>
        <w:pStyle w:val="SourceCode"/>
        <w:numPr>
          <w:ilvl w:val="0"/>
          <w:numId w:val="4"/>
        </w:numPr>
      </w:pPr>
      <w:r>
        <w:rPr>
          <w:rStyle w:val="FunctionTok"/>
        </w:rPr>
        <w:t>sudo</w:t>
      </w:r>
      <w:r>
        <w:rPr>
          <w:rStyle w:val="NormalTok"/>
        </w:rPr>
        <w:t xml:space="preserve"> nano dump.sh</w:t>
      </w:r>
    </w:p>
    <w:p w14:paraId="3B9DCBAE" w14:textId="77777777" w:rsidR="00790C60" w:rsidRDefault="004F23DF" w:rsidP="004F23DF">
      <w:pPr>
        <w:numPr>
          <w:ilvl w:val="0"/>
          <w:numId w:val="44"/>
        </w:numPr>
      </w:pPr>
      <w:r>
        <w:t>Copy the following into the script, be sure to replace the redis tokens:</w:t>
      </w:r>
    </w:p>
    <w:p w14:paraId="2F9BB5A4" w14:textId="77777777" w:rsidR="00790C60" w:rsidRDefault="004F23DF" w:rsidP="004F23DF">
      <w:pPr>
        <w:pStyle w:val="SourceCode"/>
        <w:numPr>
          <w:ilvl w:val="0"/>
          <w:numId w:val="4"/>
        </w:numPr>
      </w:pPr>
      <w:r>
        <w:rPr>
          <w:rStyle w:val="CommentTok"/>
        </w:rPr>
        <w:t>#!/bin/bash</w:t>
      </w:r>
      <w:r>
        <w:br/>
      </w:r>
      <w:r>
        <w:rPr>
          <w:rStyle w:val="VariableTok"/>
        </w:rPr>
        <w:t>dbs</w:t>
      </w:r>
      <w:r>
        <w:rPr>
          <w:rStyle w:val="OperatorTok"/>
        </w:rPr>
        <w:t>=</w:t>
      </w:r>
      <w:r>
        <w:rPr>
          <w:rStyle w:val="VariableTok"/>
        </w:rPr>
        <w:t>$(</w:t>
      </w:r>
      <w:r>
        <w:rPr>
          <w:rStyle w:val="ExtensionTok"/>
        </w:rPr>
        <w:t>redis-cli</w:t>
      </w:r>
      <w:r>
        <w:rPr>
          <w:rStyle w:val="NormalTok"/>
        </w:rPr>
        <w:t xml:space="preserve"> config get databases</w:t>
      </w:r>
      <w:r>
        <w:rPr>
          <w:rStyle w:val="VariableTok"/>
        </w:rPr>
        <w:t>)</w:t>
      </w:r>
      <w:r>
        <w:br/>
      </w:r>
      <w:r>
        <w:rPr>
          <w:rStyle w:val="VariableTok"/>
        </w:rPr>
        <w:t>items</w:t>
      </w:r>
      <w:r>
        <w:rPr>
          <w:rStyle w:val="OperatorTok"/>
        </w:rPr>
        <w:t>=</w:t>
      </w:r>
      <w:r>
        <w:rPr>
          <w:rStyle w:val="VariableTok"/>
        </w:rPr>
        <w:t>$(</w:t>
      </w:r>
      <w:r>
        <w:rPr>
          <w:rStyle w:val="FunctionTok"/>
        </w:rPr>
        <w:t>sed</w:t>
      </w:r>
      <w:r>
        <w:rPr>
          <w:rStyle w:val="NormalTok"/>
        </w:rPr>
        <w:t xml:space="preserve"> </w:t>
      </w:r>
      <w:r>
        <w:rPr>
          <w:rStyle w:val="StringTok"/>
        </w:rPr>
        <w:t>"s/databases//"</w:t>
      </w:r>
      <w:r>
        <w:rPr>
          <w:rStyle w:val="NormalTok"/>
        </w:rPr>
        <w:t xml:space="preserve"> </w:t>
      </w:r>
      <w:r>
        <w:rPr>
          <w:rStyle w:val="OperatorTok"/>
        </w:rPr>
        <w:t>&lt;&lt;&lt;</w:t>
      </w:r>
      <w:r>
        <w:rPr>
          <w:rStyle w:val="NormalTok"/>
        </w:rPr>
        <w:t xml:space="preserve"> </w:t>
      </w:r>
      <w:r>
        <w:rPr>
          <w:rStyle w:val="VariableTok"/>
        </w:rPr>
        <w:t>$dbs)</w:t>
      </w:r>
      <w:r>
        <w:br/>
      </w:r>
      <w:r>
        <w:br/>
      </w:r>
      <w:r>
        <w:rPr>
          <w:rStyle w:val="ControlFlowTok"/>
        </w:rPr>
        <w:t>for</w:t>
      </w:r>
      <w:r>
        <w:rPr>
          <w:rStyle w:val="NormalTok"/>
        </w:rPr>
        <w:t xml:space="preserve"> </w:t>
      </w:r>
      <w:r>
        <w:rPr>
          <w:rStyle w:val="KeywordTok"/>
        </w:rPr>
        <w:t>((</w:t>
      </w:r>
      <w:r>
        <w:rPr>
          <w:rStyle w:val="NormalTok"/>
        </w:rPr>
        <w:t xml:space="preserve"> </w:t>
      </w:r>
      <w:r>
        <w:rPr>
          <w:rStyle w:val="VariableTok"/>
        </w:rPr>
        <w:t>count</w:t>
      </w:r>
      <w:r>
        <w:rPr>
          <w:rStyle w:val="OperatorTok"/>
        </w:rPr>
        <w:t>=</w:t>
      </w:r>
      <w:r>
        <w:rPr>
          <w:rStyle w:val="DecValTok"/>
        </w:rPr>
        <w:t>0</w:t>
      </w:r>
      <w:r>
        <w:rPr>
          <w:rStyle w:val="KeywordTok"/>
        </w:rPr>
        <w:t>;</w:t>
      </w:r>
      <w:r>
        <w:rPr>
          <w:rStyle w:val="NormalTok"/>
        </w:rPr>
        <w:t xml:space="preserve"> </w:t>
      </w:r>
      <w:r>
        <w:rPr>
          <w:rStyle w:val="VariableTok"/>
        </w:rPr>
        <w:t>count</w:t>
      </w:r>
      <w:r>
        <w:rPr>
          <w:rStyle w:val="OperatorTok"/>
        </w:rPr>
        <w:t>&lt;</w:t>
      </w:r>
      <w:r>
        <w:rPr>
          <w:rStyle w:val="VariableTok"/>
        </w:rPr>
        <w:t>items</w:t>
      </w:r>
      <w:r>
        <w:rPr>
          <w:rStyle w:val="KeywordTok"/>
        </w:rPr>
        <w:t>;</w:t>
      </w:r>
      <w:r>
        <w:rPr>
          <w:rStyle w:val="NormalTok"/>
        </w:rPr>
        <w:t xml:space="preserve"> </w:t>
      </w:r>
      <w:r>
        <w:rPr>
          <w:rStyle w:val="VariableTok"/>
        </w:rPr>
        <w:t>count</w:t>
      </w:r>
      <w:r>
        <w:rPr>
          <w:rStyle w:val="OperatorTok"/>
        </w:rPr>
        <w:t>++</w:t>
      </w:r>
      <w:r>
        <w:rPr>
          <w:rStyle w:val="KeywordTok"/>
        </w:rPr>
        <w:t>))</w:t>
      </w:r>
      <w:r>
        <w:br/>
      </w:r>
      <w:r>
        <w:rPr>
          <w:rStyle w:val="ControlFlowTok"/>
        </w:rPr>
        <w:t>do</w:t>
      </w:r>
      <w:r>
        <w:br/>
      </w:r>
      <w:r>
        <w:rPr>
          <w:rStyle w:val="NormalTok"/>
        </w:rPr>
        <w:t xml:space="preserve">    </w:t>
      </w:r>
      <w:r>
        <w:rPr>
          <w:rStyle w:val="VariableTok"/>
        </w:rPr>
        <w:t>$(</w:t>
      </w:r>
      <w:r>
        <w:rPr>
          <w:rStyle w:val="ExtensionTok"/>
        </w:rPr>
        <w:t>redis-dump</w:t>
      </w:r>
      <w:r>
        <w:rPr>
          <w:rStyle w:val="NormalTok"/>
        </w:rPr>
        <w:t xml:space="preserve"> </w:t>
      </w:r>
      <w:r>
        <w:rPr>
          <w:rStyle w:val="AttributeTok"/>
        </w:rPr>
        <w:t>-d</w:t>
      </w:r>
      <w:r>
        <w:rPr>
          <w:rStyle w:val="NormalTok"/>
        </w:rPr>
        <w:t xml:space="preserve"> </w:t>
      </w:r>
      <w:r>
        <w:rPr>
          <w:rStyle w:val="VariableTok"/>
        </w:rPr>
        <w:t>$count</w:t>
      </w:r>
      <w:r>
        <w:rPr>
          <w:rStyle w:val="NormalTok"/>
        </w:rPr>
        <w:t xml:space="preserve"> </w:t>
      </w:r>
      <w:r>
        <w:rPr>
          <w:rStyle w:val="OperatorTok"/>
        </w:rPr>
        <w:t>&gt;</w:t>
      </w:r>
      <w:r>
        <w:rPr>
          <w:rStyle w:val="NormalTok"/>
        </w:rPr>
        <w:t xml:space="preserve"> dump.txt</w:t>
      </w:r>
      <w:r>
        <w:rPr>
          <w:rStyle w:val="VariableTok"/>
        </w:rPr>
        <w:t>)</w:t>
      </w:r>
      <w:r>
        <w:br/>
      </w:r>
      <w:r>
        <w:br/>
      </w:r>
      <w:r>
        <w:rPr>
          <w:rStyle w:val="NormalTok"/>
        </w:rPr>
        <w:t xml:space="preserve">    </w:t>
      </w:r>
      <w:r>
        <w:rPr>
          <w:rStyle w:val="VariableTok"/>
        </w:rPr>
        <w:t>$(</w:t>
      </w:r>
      <w:r>
        <w:rPr>
          <w:rStyle w:val="FunctionTok"/>
        </w:rPr>
        <w:t>cat</w:t>
      </w:r>
      <w:r>
        <w:rPr>
          <w:rStyle w:val="NormalTok"/>
        </w:rPr>
        <w:t xml:space="preserve"> du</w:t>
      </w:r>
      <w:r>
        <w:rPr>
          <w:rStyle w:val="NormalTok"/>
        </w:rPr>
        <w:t xml:space="preserve">mp.txt </w:t>
      </w:r>
      <w:r>
        <w:rPr>
          <w:rStyle w:val="KeywordTok"/>
        </w:rPr>
        <w:t>|</w:t>
      </w:r>
      <w:r>
        <w:rPr>
          <w:rStyle w:val="NormalTok"/>
        </w:rPr>
        <w:t xml:space="preserve"> </w:t>
      </w:r>
      <w:r>
        <w:rPr>
          <w:rStyle w:val="ExtensionTok"/>
        </w:rPr>
        <w:t>redis-cli</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-h</w:t>
      </w:r>
      <w:r>
        <w:rPr>
          <w:rStyle w:val="NormalTok"/>
        </w:rPr>
        <w:t xml:space="preserve"> </w:t>
      </w:r>
      <w:r>
        <w:rPr>
          <w:rStyle w:val="OperatorTok"/>
        </w:rPr>
        <w:t>&lt;</w:t>
      </w:r>
      <w:r>
        <w:rPr>
          <w:rStyle w:val="NormalTok"/>
        </w:rPr>
        <w:t>REDIS_NAME</w:t>
      </w:r>
      <w:r>
        <w:rPr>
          <w:rStyle w:val="OperatorTok"/>
        </w:rPr>
        <w:t>&gt;</w:t>
      </w:r>
      <w:r>
        <w:rPr>
          <w:rStyle w:val="NormalTok"/>
        </w:rPr>
        <w:t xml:space="preserve">.redis.cache.windows.net </w:t>
      </w:r>
      <w:r>
        <w:rPr>
          <w:rStyle w:val="AttributeTok"/>
        </w:rPr>
        <w:t>-p</w:t>
      </w:r>
      <w:r>
        <w:rPr>
          <w:rStyle w:val="NormalTok"/>
        </w:rPr>
        <w:t xml:space="preserve"> 6380 </w:t>
      </w:r>
      <w:r>
        <w:rPr>
          <w:rStyle w:val="AttributeTok"/>
        </w:rPr>
        <w:t>-a</w:t>
      </w:r>
      <w:r>
        <w:rPr>
          <w:rStyle w:val="NormalTok"/>
        </w:rPr>
        <w:t xml:space="preserve"> </w:t>
      </w:r>
      <w:r>
        <w:rPr>
          <w:rStyle w:val="OperatorTok"/>
        </w:rPr>
        <w:t>&lt;</w:t>
      </w:r>
      <w:r>
        <w:rPr>
          <w:rStyle w:val="NormalTok"/>
        </w:rPr>
        <w:t>REDIS_PWD</w:t>
      </w:r>
      <w:r>
        <w:rPr>
          <w:rStyle w:val="OperatorTok"/>
        </w:rPr>
        <w:t>&gt;</w:t>
      </w:r>
      <w:r>
        <w:rPr>
          <w:rStyle w:val="VariableTok"/>
        </w:rPr>
        <w:t>)</w:t>
      </w:r>
      <w:r>
        <w:br/>
      </w:r>
      <w:r>
        <w:br/>
      </w:r>
      <w:r>
        <w:rPr>
          <w:rStyle w:val="NormalTok"/>
        </w:rPr>
        <w:t xml:space="preserve">    </w:t>
      </w:r>
      <w:r>
        <w:rPr>
          <w:rStyle w:val="BuiltInTok"/>
        </w:rPr>
        <w:t>echo</w:t>
      </w:r>
      <w:r>
        <w:rPr>
          <w:rStyle w:val="NormalTok"/>
        </w:rPr>
        <w:t xml:space="preserve"> </w:t>
      </w:r>
      <w:r>
        <w:rPr>
          <w:rStyle w:val="StringTok"/>
        </w:rPr>
        <w:t>"</w:t>
      </w:r>
      <w:r>
        <w:rPr>
          <w:rStyle w:val="VariableTok"/>
        </w:rPr>
        <w:t>$count</w:t>
      </w:r>
      <w:r>
        <w:rPr>
          <w:rStyle w:val="StringTok"/>
        </w:rPr>
        <w:t>"</w:t>
      </w:r>
      <w:r>
        <w:br/>
      </w:r>
      <w:r>
        <w:rPr>
          <w:rStyle w:val="ControlFlowTok"/>
        </w:rPr>
        <w:t>done</w:t>
      </w:r>
    </w:p>
    <w:p w14:paraId="03942FD8" w14:textId="77777777" w:rsidR="00790C60" w:rsidRDefault="004F23DF" w:rsidP="004F23DF">
      <w:pPr>
        <w:numPr>
          <w:ilvl w:val="0"/>
          <w:numId w:val="44"/>
        </w:numPr>
      </w:pPr>
      <w:r>
        <w:t>Run the following to dump out the contents of the Redis cache</w:t>
      </w:r>
    </w:p>
    <w:p w14:paraId="66FC2E15" w14:textId="77777777" w:rsidR="00790C60" w:rsidRDefault="004F23DF" w:rsidP="004F23DF">
      <w:pPr>
        <w:pStyle w:val="SourceCode"/>
        <w:numPr>
          <w:ilvl w:val="0"/>
          <w:numId w:val="4"/>
        </w:numPr>
      </w:pPr>
      <w:r>
        <w:rPr>
          <w:rStyle w:val="FunctionTok"/>
        </w:rPr>
        <w:t>sudo</w:t>
      </w:r>
      <w:r>
        <w:rPr>
          <w:rStyle w:val="NormalTok"/>
        </w:rPr>
        <w:t xml:space="preserve"> bash dump.sh</w:t>
      </w:r>
    </w:p>
    <w:p w14:paraId="7380D9CE" w14:textId="77777777" w:rsidR="00790C60" w:rsidRDefault="004F23DF">
      <w:pPr>
        <w:pStyle w:val="Heading3"/>
      </w:pPr>
      <w:bookmarkStart w:id="162" w:name="check-success-3"/>
      <w:r>
        <w:t>Check success</w:t>
      </w:r>
    </w:p>
    <w:p w14:paraId="3130AF8B" w14:textId="77777777" w:rsidR="00790C60" w:rsidRDefault="004F23DF">
      <w:r>
        <w:t>Depending on the size of the file, it could take a while for the import to finish. Once it is completed, verify that all keys have been migrated.</w:t>
      </w:r>
    </w:p>
    <w:p w14:paraId="33CB3D24" w14:textId="18CA70B9" w:rsidR="00790C60" w:rsidRDefault="004F23DF">
      <w:r>
        <w:t xml:space="preserve">Follow the Check success steps in the </w:t>
      </w:r>
      <w:hyperlink r:id="rId72">
        <w:r>
          <w:rPr>
            <w:rStyle w:val="Hyperlink"/>
          </w:rPr>
          <w:t>common tasks article</w:t>
        </w:r>
      </w:hyperlink>
      <w:r>
        <w:t>.</w:t>
      </w:r>
    </w:p>
    <w:p w14:paraId="16F55929" w14:textId="77777777" w:rsidR="00790C60" w:rsidRDefault="004F23DF">
      <w:pPr>
        <w:pStyle w:val="Heading2"/>
      </w:pPr>
      <w:bookmarkStart w:id="163" w:name="enable-aof-in-target-2"/>
      <w:bookmarkStart w:id="164" w:name="_Toc82174758"/>
      <w:bookmarkEnd w:id="160"/>
      <w:bookmarkEnd w:id="162"/>
      <w:r>
        <w:t>Enab</w:t>
      </w:r>
      <w:r>
        <w:t>le AOF in Target</w:t>
      </w:r>
      <w:bookmarkEnd w:id="164"/>
    </w:p>
    <w:p w14:paraId="5D6A2D85" w14:textId="11068FFC" w:rsidR="00790C60" w:rsidRDefault="004F23DF">
      <w:r>
        <w:t xml:space="preserve">Follow the Enable AOF in the target steps in the </w:t>
      </w:r>
      <w:hyperlink r:id="rId73">
        <w:r>
          <w:rPr>
            <w:rStyle w:val="Hyperlink"/>
          </w:rPr>
          <w:t>common tasks article</w:t>
        </w:r>
      </w:hyperlink>
      <w:r>
        <w:t>.</w:t>
      </w:r>
    </w:p>
    <w:p w14:paraId="4D6126ED" w14:textId="77777777" w:rsidR="00790C60" w:rsidRDefault="004F23DF">
      <w:pPr>
        <w:pStyle w:val="Heading2"/>
      </w:pPr>
      <w:bookmarkStart w:id="165" w:name="resources-2"/>
      <w:bookmarkStart w:id="166" w:name="_Toc82174759"/>
      <w:bookmarkEnd w:id="163"/>
      <w:r>
        <w:t>Resources</w:t>
      </w:r>
      <w:bookmarkEnd w:id="166"/>
    </w:p>
    <w:p w14:paraId="231F233F" w14:textId="77777777" w:rsidR="00790C60" w:rsidRDefault="004F23DF" w:rsidP="004F23DF">
      <w:pPr>
        <w:numPr>
          <w:ilvl w:val="0"/>
          <w:numId w:val="45"/>
        </w:numPr>
      </w:pPr>
      <w:r>
        <w:t>https://github.com/vipshop/redis-migrate-tool</w:t>
      </w:r>
    </w:p>
    <w:p w14:paraId="7C97F6DC" w14:textId="77777777" w:rsidR="00790C60" w:rsidRDefault="004F23DF" w:rsidP="004F23DF">
      <w:pPr>
        <w:numPr>
          <w:ilvl w:val="0"/>
          <w:numId w:val="45"/>
        </w:numPr>
      </w:pPr>
      <w:r>
        <w:t>https://github.com/deepakverma/redis-copy # Data Migration with La</w:t>
      </w:r>
      <w:r>
        <w:t>yer of Abstraction</w:t>
      </w:r>
    </w:p>
    <w:p w14:paraId="6CE640FE" w14:textId="77777777" w:rsidR="00790C60" w:rsidRDefault="004F23DF">
      <w:r>
        <w:t>If migrating an entire Redis instance is not feasible or worth the extra effort, you can add a layer of abstraction in your application code that can be enabled or disabled via configuration.</w:t>
      </w:r>
    </w:p>
    <w:p w14:paraId="58583FD7" w14:textId="77777777" w:rsidR="00790C60" w:rsidRDefault="004F23DF">
      <w:r>
        <w:t xml:space="preserve">This extra layer of code will be responsible </w:t>
      </w:r>
      <w:r>
        <w:t>for retrieving the cache value from the source instance, and adding it to the destination instance. You can set a threshold for the number of key coverage (such as 90%) you are targeting and once that is hit, you can change the application to start pulling</w:t>
      </w:r>
      <w:r>
        <w:t xml:space="preserve"> values from the new instance.</w:t>
      </w:r>
    </w:p>
    <w:p w14:paraId="4C9606C7" w14:textId="77777777" w:rsidR="00790C60" w:rsidRDefault="004F23DF">
      <w:pPr>
        <w:pStyle w:val="Heading2"/>
      </w:pPr>
      <w:bookmarkStart w:id="167" w:name="example"/>
      <w:bookmarkStart w:id="168" w:name="_Toc82174760"/>
      <w:bookmarkEnd w:id="165"/>
      <w:r>
        <w:lastRenderedPageBreak/>
        <w:t>Example</w:t>
      </w:r>
      <w:bookmarkEnd w:id="168"/>
    </w:p>
    <w:p w14:paraId="328EDACF" w14:textId="77777777" w:rsidR="00790C60" w:rsidRDefault="004F23DF">
      <w:r>
        <w:t>In the following .NET code, you will modify your application to add code that still returns the cache value from the source, but also does the extra work to save the value to the new instance.</w:t>
      </w:r>
    </w:p>
    <w:p w14:paraId="2D6CFADC" w14:textId="77777777" w:rsidR="00790C60" w:rsidRDefault="004F23DF" w:rsidP="004F23DF">
      <w:pPr>
        <w:numPr>
          <w:ilvl w:val="0"/>
          <w:numId w:val="46"/>
        </w:numPr>
      </w:pPr>
      <w:r>
        <w:t>Open the RedisWeb projec</w:t>
      </w:r>
      <w:r>
        <w:t>t</w:t>
      </w:r>
    </w:p>
    <w:p w14:paraId="48E0A496" w14:textId="77777777" w:rsidR="00790C60" w:rsidRDefault="004F23DF" w:rsidP="004F23DF">
      <w:pPr>
        <w:numPr>
          <w:ilvl w:val="0"/>
          <w:numId w:val="46"/>
        </w:numPr>
      </w:pPr>
      <w:r>
        <w:t>Open the CacheHelper.cs file</w:t>
      </w:r>
    </w:p>
    <w:p w14:paraId="6D16E016" w14:textId="77777777" w:rsidR="00790C60" w:rsidRDefault="004F23DF" w:rsidP="004F23DF">
      <w:pPr>
        <w:numPr>
          <w:ilvl w:val="0"/>
          <w:numId w:val="46"/>
        </w:numPr>
      </w:pPr>
      <w:r>
        <w:t>In the public static void SetData&lt;T&gt;(string key, T data) method, add the following code:</w:t>
      </w:r>
    </w:p>
    <w:p w14:paraId="219FA4C7" w14:textId="77777777" w:rsidR="00790C60" w:rsidRDefault="004F23DF" w:rsidP="004F23DF">
      <w:pPr>
        <w:pStyle w:val="SourceCode"/>
        <w:numPr>
          <w:ilvl w:val="0"/>
          <w:numId w:val="4"/>
        </w:numPr>
      </w:pPr>
      <w:r>
        <w:rPr>
          <w:rStyle w:val="KeywordTok"/>
        </w:rPr>
        <w:t>if</w:t>
      </w:r>
      <w:r>
        <w:rPr>
          <w:rStyle w:val="NormalTok"/>
        </w:rPr>
        <w:t xml:space="preserve"> </w:t>
      </w:r>
      <w:r>
        <w:rPr>
          <w:rStyle w:val="OperatorTok"/>
        </w:rPr>
        <w:t>(</w:t>
      </w:r>
      <w:r>
        <w:rPr>
          <w:rStyle w:val="NormalTok"/>
        </w:rPr>
        <w:t xml:space="preserve">mode </w:t>
      </w:r>
      <w:r>
        <w:rPr>
          <w:rStyle w:val="OperatorTok"/>
        </w:rPr>
        <w:t>==</w:t>
      </w:r>
      <w:r>
        <w:rPr>
          <w:rStyle w:val="NormalTok"/>
        </w:rPr>
        <w:t xml:space="preserve"> </w:t>
      </w:r>
      <w:r>
        <w:rPr>
          <w:rStyle w:val="StringTok"/>
        </w:rPr>
        <w:t>"Migrate"</w:t>
      </w:r>
      <w:r>
        <w:rPr>
          <w:rStyle w:val="OperatorTok"/>
        </w:rPr>
        <w:t>)</w:t>
      </w:r>
      <w:r>
        <w:br/>
      </w:r>
      <w:r>
        <w:rPr>
          <w:rStyle w:val="OperatorTok"/>
        </w:rPr>
        <w:t>{</w:t>
      </w:r>
      <w:r>
        <w:br/>
      </w:r>
      <w:r>
        <w:rPr>
          <w:rStyle w:val="NormalTok"/>
        </w:rPr>
        <w:t xml:space="preserve">    </w:t>
      </w:r>
      <w:r>
        <w:rPr>
          <w:rStyle w:val="CommentTok"/>
        </w:rPr>
        <w:t>//send the value to the target</w:t>
      </w:r>
      <w:r>
        <w:br/>
      </w:r>
      <w:r>
        <w:rPr>
          <w:rStyle w:val="NormalTok"/>
        </w:rPr>
        <w:t xml:space="preserve">    SetData</w:t>
      </w:r>
      <w:r>
        <w:rPr>
          <w:rStyle w:val="OperatorTok"/>
        </w:rPr>
        <w:t>&lt;</w:t>
      </w:r>
      <w:r>
        <w:rPr>
          <w:rStyle w:val="NormalTok"/>
        </w:rPr>
        <w:t>T</w:t>
      </w:r>
      <w:r>
        <w:rPr>
          <w:rStyle w:val="OperatorTok"/>
        </w:rPr>
        <w:t>&gt;(</w:t>
      </w:r>
      <w:r>
        <w:rPr>
          <w:rStyle w:val="NormalTok"/>
        </w:rPr>
        <w:t>key</w:t>
      </w:r>
      <w:r>
        <w:rPr>
          <w:rStyle w:val="OperatorTok"/>
        </w:rPr>
        <w:t>,</w:t>
      </w:r>
      <w:r>
        <w:rPr>
          <w:rStyle w:val="NormalTok"/>
        </w:rPr>
        <w:t xml:space="preserve"> data</w:t>
      </w:r>
      <w:r>
        <w:rPr>
          <w:rStyle w:val="OperatorTok"/>
        </w:rPr>
        <w:t>,</w:t>
      </w:r>
      <w:r>
        <w:rPr>
          <w:rStyle w:val="NormalTok"/>
        </w:rPr>
        <w:t xml:space="preserve"> destDb</w:t>
      </w:r>
      <w:r>
        <w:rPr>
          <w:rStyle w:val="OperatorTok"/>
        </w:rPr>
        <w:t>);</w:t>
      </w:r>
      <w:r>
        <w:br/>
      </w:r>
      <w:r>
        <w:rPr>
          <w:rStyle w:val="OperatorTok"/>
        </w:rPr>
        <w:t>}</w:t>
      </w:r>
    </w:p>
    <w:p w14:paraId="048138A5" w14:textId="77777777" w:rsidR="00790C60" w:rsidRDefault="004F23DF" w:rsidP="004F23DF">
      <w:pPr>
        <w:numPr>
          <w:ilvl w:val="0"/>
          <w:numId w:val="46"/>
        </w:numPr>
      </w:pPr>
      <w:r>
        <w:t xml:space="preserve">In the </w:t>
      </w:r>
      <w:r>
        <w:t>public static T GetData&lt;T&gt;(string key) method, add the following code:</w:t>
      </w:r>
    </w:p>
    <w:p w14:paraId="6C66B6F4" w14:textId="77777777" w:rsidR="00790C60" w:rsidRDefault="004F23DF" w:rsidP="004F23DF">
      <w:pPr>
        <w:pStyle w:val="SourceCode"/>
        <w:numPr>
          <w:ilvl w:val="0"/>
          <w:numId w:val="4"/>
        </w:numPr>
      </w:pPr>
      <w:r>
        <w:rPr>
          <w:rStyle w:val="KeywordTok"/>
        </w:rPr>
        <w:t>if</w:t>
      </w:r>
      <w:r>
        <w:rPr>
          <w:rStyle w:val="NormalTok"/>
        </w:rPr>
        <w:t xml:space="preserve"> </w:t>
      </w:r>
      <w:r>
        <w:rPr>
          <w:rStyle w:val="OperatorTok"/>
        </w:rPr>
        <w:t>(</w:t>
      </w:r>
      <w:r>
        <w:rPr>
          <w:rStyle w:val="NormalTok"/>
        </w:rPr>
        <w:t xml:space="preserve">mode </w:t>
      </w:r>
      <w:r>
        <w:rPr>
          <w:rStyle w:val="OperatorTok"/>
        </w:rPr>
        <w:t>==</w:t>
      </w:r>
      <w:r>
        <w:rPr>
          <w:rStyle w:val="NormalTok"/>
        </w:rPr>
        <w:t xml:space="preserve"> </w:t>
      </w:r>
      <w:r>
        <w:rPr>
          <w:rStyle w:val="StringTok"/>
        </w:rPr>
        <w:t>"Migrate"</w:t>
      </w:r>
      <w:r>
        <w:rPr>
          <w:rStyle w:val="OperatorTok"/>
        </w:rPr>
        <w:t>)</w:t>
      </w:r>
      <w:r>
        <w:br/>
      </w:r>
      <w:r>
        <w:rPr>
          <w:rStyle w:val="OperatorTok"/>
        </w:rPr>
        <w:t>{</w:t>
      </w:r>
      <w:r>
        <w:br/>
      </w:r>
      <w:r>
        <w:rPr>
          <w:rStyle w:val="NormalTok"/>
        </w:rPr>
        <w:t xml:space="preserve">    </w:t>
      </w:r>
      <w:r>
        <w:rPr>
          <w:rStyle w:val="CommentTok"/>
        </w:rPr>
        <w:t>//send the value to the target</w:t>
      </w:r>
      <w:r>
        <w:br/>
      </w:r>
      <w:r>
        <w:rPr>
          <w:rStyle w:val="NormalTok"/>
        </w:rPr>
        <w:t xml:space="preserve">    SetData</w:t>
      </w:r>
      <w:r>
        <w:rPr>
          <w:rStyle w:val="OperatorTok"/>
        </w:rPr>
        <w:t>&lt;</w:t>
      </w:r>
      <w:r>
        <w:rPr>
          <w:rStyle w:val="NormalTok"/>
        </w:rPr>
        <w:t>T</w:t>
      </w:r>
      <w:r>
        <w:rPr>
          <w:rStyle w:val="OperatorTok"/>
        </w:rPr>
        <w:t>&gt;(</w:t>
      </w:r>
      <w:r>
        <w:rPr>
          <w:rStyle w:val="NormalTok"/>
        </w:rPr>
        <w:t>key</w:t>
      </w:r>
      <w:r>
        <w:rPr>
          <w:rStyle w:val="OperatorTok"/>
        </w:rPr>
        <w:t>,</w:t>
      </w:r>
      <w:r>
        <w:rPr>
          <w:rStyle w:val="NormalTok"/>
        </w:rPr>
        <w:t xml:space="preserve"> data</w:t>
      </w:r>
      <w:r>
        <w:rPr>
          <w:rStyle w:val="OperatorTok"/>
        </w:rPr>
        <w:t>,</w:t>
      </w:r>
      <w:r>
        <w:rPr>
          <w:rStyle w:val="NormalTok"/>
        </w:rPr>
        <w:t xml:space="preserve"> destDb</w:t>
      </w:r>
      <w:r>
        <w:rPr>
          <w:rStyle w:val="OperatorTok"/>
        </w:rPr>
        <w:t>);</w:t>
      </w:r>
      <w:r>
        <w:br/>
      </w:r>
      <w:r>
        <w:rPr>
          <w:rStyle w:val="OperatorTok"/>
        </w:rPr>
        <w:t>}</w:t>
      </w:r>
    </w:p>
    <w:p w14:paraId="3B85A481" w14:textId="77777777" w:rsidR="00790C60" w:rsidRDefault="004F23DF" w:rsidP="004F23DF">
      <w:pPr>
        <w:numPr>
          <w:ilvl w:val="0"/>
          <w:numId w:val="46"/>
        </w:numPr>
      </w:pPr>
      <w:r>
        <w:t>Modify the appsettings.json to set the REDIS_CONNECTION and REDIS_TARGET_CONNECTION valu</w:t>
      </w:r>
      <w:r>
        <w:t>es</w:t>
      </w:r>
    </w:p>
    <w:p w14:paraId="1104B811" w14:textId="77777777" w:rsidR="00790C60" w:rsidRDefault="004F23DF" w:rsidP="004F23DF">
      <w:pPr>
        <w:numPr>
          <w:ilvl w:val="0"/>
          <w:numId w:val="46"/>
        </w:numPr>
      </w:pPr>
      <w:r>
        <w:t>Set the REDIS_MODE value to Migrate</w:t>
      </w:r>
    </w:p>
    <w:p w14:paraId="7D16176C" w14:textId="77777777" w:rsidR="00790C60" w:rsidRDefault="004F23DF" w:rsidP="004F23DF">
      <w:pPr>
        <w:numPr>
          <w:ilvl w:val="0"/>
          <w:numId w:val="46"/>
        </w:numPr>
      </w:pPr>
      <w:r>
        <w:t>Compile the project</w:t>
      </w:r>
    </w:p>
    <w:p w14:paraId="538D93BA" w14:textId="77777777" w:rsidR="00790C60" w:rsidRDefault="004F23DF" w:rsidP="004F23DF">
      <w:pPr>
        <w:numPr>
          <w:ilvl w:val="0"/>
          <w:numId w:val="46"/>
        </w:numPr>
      </w:pPr>
      <w:r>
        <w:t xml:space="preserve">Press </w:t>
      </w:r>
      <w:r>
        <w:rPr>
          <w:b/>
          <w:bCs/>
        </w:rPr>
        <w:t>F5</w:t>
      </w:r>
      <w:r>
        <w:t xml:space="preserve"> to run the project</w:t>
      </w:r>
    </w:p>
    <w:p w14:paraId="79692C65" w14:textId="77777777" w:rsidR="00790C60" w:rsidRDefault="004F23DF">
      <w:r>
        <w:rPr>
          <w:b/>
          <w:bCs/>
        </w:rPr>
        <w:t>NOTE</w:t>
      </w:r>
      <w:r>
        <w:t xml:space="preserve"> It is important to ensure that the save operation to the new instance is async </w:t>
      </w:r>
      <w:r>
        <w:t>to prevent any application performance issues.</w:t>
      </w:r>
    </w:p>
    <w:p w14:paraId="52D91920" w14:textId="77777777" w:rsidR="00790C60" w:rsidRDefault="004F23DF">
      <w:pPr>
        <w:pStyle w:val="Heading1"/>
      </w:pPr>
      <w:bookmarkStart w:id="169" w:name="data-migration-with-append-only-file-aof"/>
      <w:bookmarkStart w:id="170" w:name="_Toc82174761"/>
      <w:bookmarkEnd w:id="135"/>
      <w:bookmarkEnd w:id="167"/>
      <w:r>
        <w:lastRenderedPageBreak/>
        <w:t>Data Migration with Append Only File (AOF)</w:t>
      </w:r>
      <w:bookmarkEnd w:id="170"/>
    </w:p>
    <w:p w14:paraId="6DA5B2F8" w14:textId="77777777" w:rsidR="00790C60" w:rsidRDefault="004F23DF">
      <w:pPr>
        <w:pStyle w:val="Heading2"/>
      </w:pPr>
      <w:bookmarkStart w:id="171" w:name="setup-4"/>
      <w:bookmarkStart w:id="172" w:name="_Toc82174762"/>
      <w:r>
        <w:t>Setup</w:t>
      </w:r>
      <w:bookmarkEnd w:id="172"/>
    </w:p>
    <w:p w14:paraId="08CFC5D7" w14:textId="0D1CA626" w:rsidR="00790C60" w:rsidRDefault="004F23DF">
      <w:r>
        <w:t xml:space="preserve">Follow all the steps in the </w:t>
      </w:r>
      <w:hyperlink r:id="rId74">
        <w:r>
          <w:rPr>
            <w:rStyle w:val="Hyperlink"/>
          </w:rPr>
          <w:t>Setup</w:t>
        </w:r>
      </w:hyperlink>
      <w:r>
        <w:t xml:space="preserve"> guide to create an environment to support the following steps.</w:t>
      </w:r>
    </w:p>
    <w:p w14:paraId="25E57265" w14:textId="77777777" w:rsidR="00790C60" w:rsidRDefault="004F23DF">
      <w:pPr>
        <w:pStyle w:val="Heading2"/>
      </w:pPr>
      <w:bookmarkStart w:id="173" w:name="disable-aof-3"/>
      <w:bookmarkStart w:id="174" w:name="_Toc82174763"/>
      <w:bookmarkEnd w:id="171"/>
      <w:r>
        <w:t>Disable AOF</w:t>
      </w:r>
      <w:bookmarkEnd w:id="174"/>
    </w:p>
    <w:p w14:paraId="6E624363" w14:textId="3EE1C209" w:rsidR="00790C60" w:rsidRDefault="004F23DF">
      <w:r>
        <w:t>Fol</w:t>
      </w:r>
      <w:r>
        <w:t xml:space="preserve">low the Disable AOF in the target steps in the </w:t>
      </w:r>
      <w:hyperlink r:id="rId75">
        <w:r>
          <w:rPr>
            <w:rStyle w:val="Hyperlink"/>
          </w:rPr>
          <w:t>common tasks article</w:t>
        </w:r>
      </w:hyperlink>
      <w:r>
        <w:t>.</w:t>
      </w:r>
    </w:p>
    <w:p w14:paraId="4AC01DBB" w14:textId="77777777" w:rsidR="00790C60" w:rsidRDefault="004F23DF">
      <w:pPr>
        <w:pStyle w:val="Heading2"/>
      </w:pPr>
      <w:bookmarkStart w:id="175" w:name="data-setup"/>
      <w:bookmarkStart w:id="176" w:name="_Toc82174764"/>
      <w:bookmarkEnd w:id="173"/>
      <w:r>
        <w:t>Data Setup</w:t>
      </w:r>
      <w:bookmarkEnd w:id="176"/>
    </w:p>
    <w:p w14:paraId="47417702" w14:textId="77777777" w:rsidR="00790C60" w:rsidRDefault="004F23DF" w:rsidP="004F23DF">
      <w:pPr>
        <w:numPr>
          <w:ilvl w:val="0"/>
          <w:numId w:val="47"/>
        </w:numPr>
      </w:pPr>
      <w:r>
        <w:t>Check the contents of the AOF file, you should see an empty file:</w:t>
      </w:r>
    </w:p>
    <w:p w14:paraId="357F6D08" w14:textId="77777777" w:rsidR="00790C60" w:rsidRDefault="004F23DF" w:rsidP="004F23DF">
      <w:pPr>
        <w:pStyle w:val="SourceCode"/>
        <w:numPr>
          <w:ilvl w:val="0"/>
          <w:numId w:val="4"/>
        </w:numPr>
      </w:pPr>
      <w:r>
        <w:rPr>
          <w:rStyle w:val="FunctionTok"/>
        </w:rPr>
        <w:t>sudo</w:t>
      </w:r>
      <w:r>
        <w:rPr>
          <w:rStyle w:val="NormalTok"/>
        </w:rPr>
        <w:t xml:space="preserve"> nano /var/lib/redis/appendonly.aof</w:t>
      </w:r>
    </w:p>
    <w:p w14:paraId="7486958F" w14:textId="77777777" w:rsidR="00790C60" w:rsidRDefault="004F23DF" w:rsidP="004F23DF">
      <w:pPr>
        <w:numPr>
          <w:ilvl w:val="0"/>
          <w:numId w:val="47"/>
        </w:numPr>
      </w:pPr>
      <w:r>
        <w:t>Add some cache values:</w:t>
      </w:r>
    </w:p>
    <w:p w14:paraId="6A247DFE" w14:textId="77777777" w:rsidR="00790C60" w:rsidRDefault="004F23DF" w:rsidP="004F23DF">
      <w:pPr>
        <w:pStyle w:val="SourceCode"/>
        <w:numPr>
          <w:ilvl w:val="0"/>
          <w:numId w:val="4"/>
        </w:numPr>
      </w:pPr>
      <w:r>
        <w:rPr>
          <w:rStyle w:val="ExtensionTok"/>
        </w:rPr>
        <w:t>r</w:t>
      </w:r>
      <w:r>
        <w:rPr>
          <w:rStyle w:val="ExtensionTok"/>
        </w:rPr>
        <w:t>edis-cli</w:t>
      </w:r>
      <w:r>
        <w:rPr>
          <w:rStyle w:val="NormalTok"/>
        </w:rPr>
        <w:t xml:space="preserve"> set Key1 </w:t>
      </w:r>
      <w:r>
        <w:rPr>
          <w:rStyle w:val="StringTok"/>
        </w:rPr>
        <w:t>"Key1"</w:t>
      </w:r>
    </w:p>
    <w:p w14:paraId="15025A9C" w14:textId="77777777" w:rsidR="00790C60" w:rsidRDefault="004F23DF" w:rsidP="004F23DF">
      <w:pPr>
        <w:numPr>
          <w:ilvl w:val="0"/>
          <w:numId w:val="47"/>
        </w:numPr>
      </w:pPr>
      <w:r>
        <w:t>Run the following command to enable AOF on the source, you also need to disable the aof-use-rdb-preamble:</w:t>
      </w:r>
    </w:p>
    <w:p w14:paraId="165AC447" w14:textId="77777777" w:rsidR="00790C60" w:rsidRDefault="004F23DF" w:rsidP="004F23DF">
      <w:pPr>
        <w:pStyle w:val="SourceCode"/>
        <w:numPr>
          <w:ilvl w:val="0"/>
          <w:numId w:val="4"/>
        </w:numPr>
      </w:pPr>
      <w:r>
        <w:rPr>
          <w:rStyle w:val="ExtensionTok"/>
        </w:rPr>
        <w:t>redis-cli</w:t>
      </w:r>
      <w:r>
        <w:rPr>
          <w:rStyle w:val="NormalTok"/>
        </w:rPr>
        <w:t xml:space="preserve"> config set aof-use-rdb-preamble no</w:t>
      </w:r>
      <w:r>
        <w:br/>
      </w:r>
      <w:r>
        <w:br/>
      </w:r>
      <w:r>
        <w:rPr>
          <w:rStyle w:val="ExtensionTok"/>
        </w:rPr>
        <w:t>redis-cli</w:t>
      </w:r>
      <w:r>
        <w:rPr>
          <w:rStyle w:val="NormalTok"/>
        </w:rPr>
        <w:t xml:space="preserve"> config set appendonly yes</w:t>
      </w:r>
    </w:p>
    <w:p w14:paraId="332894B6" w14:textId="77777777" w:rsidR="00790C60" w:rsidRDefault="004F23DF" w:rsidP="004F23DF">
      <w:pPr>
        <w:numPr>
          <w:ilvl w:val="0"/>
          <w:numId w:val="47"/>
        </w:numPr>
      </w:pPr>
      <w:r>
        <w:t>Make some changes:</w:t>
      </w:r>
    </w:p>
    <w:p w14:paraId="36DDD772" w14:textId="77777777" w:rsidR="00790C60" w:rsidRDefault="004F23DF" w:rsidP="004F23DF">
      <w:pPr>
        <w:pStyle w:val="SourceCode"/>
        <w:numPr>
          <w:ilvl w:val="0"/>
          <w:numId w:val="4"/>
        </w:numPr>
      </w:pPr>
      <w:r>
        <w:rPr>
          <w:rStyle w:val="ExtensionTok"/>
        </w:rPr>
        <w:t>redis-cli</w:t>
      </w:r>
      <w:r>
        <w:rPr>
          <w:rStyle w:val="NormalTok"/>
        </w:rPr>
        <w:t xml:space="preserve"> set Key2 </w:t>
      </w:r>
      <w:r>
        <w:rPr>
          <w:rStyle w:val="StringTok"/>
        </w:rPr>
        <w:t>"Key2"</w:t>
      </w:r>
      <w:r>
        <w:br/>
      </w:r>
      <w:r>
        <w:rPr>
          <w:rStyle w:val="ExtensionTok"/>
        </w:rPr>
        <w:t>redis-cli</w:t>
      </w:r>
      <w:r>
        <w:rPr>
          <w:rStyle w:val="NormalTok"/>
        </w:rPr>
        <w:t xml:space="preserve"> set Key3 </w:t>
      </w:r>
      <w:r>
        <w:rPr>
          <w:rStyle w:val="StringTok"/>
        </w:rPr>
        <w:t>"Key3"</w:t>
      </w:r>
    </w:p>
    <w:p w14:paraId="779EF545" w14:textId="77777777" w:rsidR="00790C60" w:rsidRDefault="004F23DF" w:rsidP="004F23DF">
      <w:pPr>
        <w:numPr>
          <w:ilvl w:val="0"/>
          <w:numId w:val="47"/>
        </w:numPr>
      </w:pPr>
      <w:r>
        <w:t>Check the contents of the AOF file, you should now see the Key2 and Key3 changes, but notice no Key1 item:</w:t>
      </w:r>
    </w:p>
    <w:p w14:paraId="28345580" w14:textId="77777777" w:rsidR="00790C60" w:rsidRDefault="004F23DF" w:rsidP="004F23DF">
      <w:pPr>
        <w:pStyle w:val="SourceCode"/>
        <w:numPr>
          <w:ilvl w:val="0"/>
          <w:numId w:val="4"/>
        </w:numPr>
      </w:pPr>
      <w:r>
        <w:rPr>
          <w:rStyle w:val="FunctionTok"/>
        </w:rPr>
        <w:t>sudo</w:t>
      </w:r>
      <w:r>
        <w:rPr>
          <w:rStyle w:val="NormalTok"/>
        </w:rPr>
        <w:t xml:space="preserve"> nano /var/lib/redis/appendonly.aof</w:t>
      </w:r>
    </w:p>
    <w:p w14:paraId="7AC0C5AB" w14:textId="77777777" w:rsidR="00790C60" w:rsidRDefault="004F23DF" w:rsidP="004F23DF">
      <w:pPr>
        <w:numPr>
          <w:ilvl w:val="0"/>
          <w:numId w:val="47"/>
        </w:numPr>
      </w:pPr>
      <w:r>
        <w:t>Tell Redis to regenerate the AOF File:</w:t>
      </w:r>
    </w:p>
    <w:p w14:paraId="506C3DD6" w14:textId="77777777" w:rsidR="00790C60" w:rsidRDefault="004F23DF" w:rsidP="004F23DF">
      <w:pPr>
        <w:pStyle w:val="SourceCode"/>
        <w:numPr>
          <w:ilvl w:val="0"/>
          <w:numId w:val="4"/>
        </w:numPr>
      </w:pPr>
      <w:r>
        <w:rPr>
          <w:rStyle w:val="ExtensionTok"/>
        </w:rPr>
        <w:t>redis-cli</w:t>
      </w:r>
      <w:r>
        <w:rPr>
          <w:rStyle w:val="NormalTok"/>
        </w:rPr>
        <w:t xml:space="preserve"> BGREWRITEAOF</w:t>
      </w:r>
    </w:p>
    <w:p w14:paraId="638D1960" w14:textId="77777777" w:rsidR="00790C60" w:rsidRDefault="004F23DF" w:rsidP="004F23DF">
      <w:pPr>
        <w:numPr>
          <w:ilvl w:val="0"/>
          <w:numId w:val="47"/>
        </w:numPr>
      </w:pPr>
      <w:r>
        <w:t>To c</w:t>
      </w:r>
      <w:r>
        <w:t>heck for errors or the status of the background save, run the following:</w:t>
      </w:r>
    </w:p>
    <w:p w14:paraId="37136186" w14:textId="77777777" w:rsidR="00790C60" w:rsidRDefault="004F23DF" w:rsidP="004F23DF">
      <w:pPr>
        <w:pStyle w:val="SourceCode"/>
        <w:numPr>
          <w:ilvl w:val="0"/>
          <w:numId w:val="4"/>
        </w:numPr>
      </w:pPr>
      <w:r>
        <w:rPr>
          <w:rStyle w:val="FunctionTok"/>
        </w:rPr>
        <w:t>sudo</w:t>
      </w:r>
      <w:r>
        <w:rPr>
          <w:rStyle w:val="NormalTok"/>
        </w:rPr>
        <w:t xml:space="preserve"> tail /var/log/redis/redis-server.log </w:t>
      </w:r>
      <w:r>
        <w:rPr>
          <w:rStyle w:val="AttributeTok"/>
        </w:rPr>
        <w:t>-n</w:t>
      </w:r>
      <w:r>
        <w:rPr>
          <w:rStyle w:val="NormalTok"/>
        </w:rPr>
        <w:t xml:space="preserve"> 100</w:t>
      </w:r>
    </w:p>
    <w:p w14:paraId="7D912FDC" w14:textId="77777777" w:rsidR="00790C60" w:rsidRDefault="004F23DF" w:rsidP="004F23DF">
      <w:pPr>
        <w:numPr>
          <w:ilvl w:val="0"/>
          <w:numId w:val="47"/>
        </w:numPr>
      </w:pPr>
      <w:r>
        <w:t>Once you have a fresh AOF file, flush the target to start from scratch</w:t>
      </w:r>
    </w:p>
    <w:p w14:paraId="45E6177D" w14:textId="77777777" w:rsidR="00790C60" w:rsidRDefault="004F23DF" w:rsidP="004F23DF">
      <w:pPr>
        <w:pStyle w:val="SourceCode"/>
        <w:numPr>
          <w:ilvl w:val="0"/>
          <w:numId w:val="4"/>
        </w:numPr>
      </w:pPr>
      <w:r>
        <w:rPr>
          <w:rStyle w:val="ExtensionTok"/>
        </w:rPr>
        <w:t>redis-cli</w:t>
      </w:r>
      <w:r>
        <w:rPr>
          <w:rStyle w:val="NormalTok"/>
        </w:rPr>
        <w:t xml:space="preserve"> </w:t>
      </w:r>
      <w:r>
        <w:rPr>
          <w:rStyle w:val="AttributeTok"/>
        </w:rPr>
        <w:t>-h</w:t>
      </w:r>
      <w:r>
        <w:rPr>
          <w:rStyle w:val="NormalTok"/>
        </w:rPr>
        <w:t xml:space="preserve"> </w:t>
      </w:r>
      <w:r>
        <w:rPr>
          <w:rStyle w:val="OperatorTok"/>
        </w:rPr>
        <w:t>&lt;</w:t>
      </w:r>
      <w:r>
        <w:rPr>
          <w:rStyle w:val="NormalTok"/>
        </w:rPr>
        <w:t>REDIS_IP</w:t>
      </w:r>
      <w:r>
        <w:rPr>
          <w:rStyle w:val="OperatorTok"/>
        </w:rPr>
        <w:t>&gt;</w:t>
      </w:r>
      <w:r>
        <w:rPr>
          <w:rStyle w:val="NormalTok"/>
        </w:rPr>
        <w:t xml:space="preserve"> -p </w:t>
      </w:r>
      <w:r>
        <w:rPr>
          <w:rStyle w:val="OperatorTok"/>
        </w:rPr>
        <w:t>&lt;</w:t>
      </w:r>
      <w:r>
        <w:rPr>
          <w:rStyle w:val="NormalTok"/>
        </w:rPr>
        <w:t>REDIS_PORT</w:t>
      </w:r>
      <w:r>
        <w:rPr>
          <w:rStyle w:val="OperatorTok"/>
        </w:rPr>
        <w:t>&gt;</w:t>
      </w:r>
      <w:r>
        <w:rPr>
          <w:rStyle w:val="NormalTok"/>
        </w:rPr>
        <w:t xml:space="preserve"> -a </w:t>
      </w:r>
      <w:r>
        <w:rPr>
          <w:rStyle w:val="OperatorTok"/>
        </w:rPr>
        <w:t>&lt;</w:t>
      </w:r>
      <w:r>
        <w:rPr>
          <w:rStyle w:val="NormalTok"/>
        </w:rPr>
        <w:t>REDIS_PWD</w:t>
      </w:r>
      <w:r>
        <w:rPr>
          <w:rStyle w:val="OperatorTok"/>
        </w:rPr>
        <w:t>&gt;</w:t>
      </w:r>
      <w:r>
        <w:rPr>
          <w:rStyle w:val="NormalTok"/>
        </w:rPr>
        <w:t xml:space="preserve"> flushall</w:t>
      </w:r>
    </w:p>
    <w:p w14:paraId="271FE6F6" w14:textId="77777777" w:rsidR="00790C60" w:rsidRDefault="004F23DF" w:rsidP="004F23DF">
      <w:pPr>
        <w:numPr>
          <w:ilvl w:val="0"/>
          <w:numId w:val="47"/>
        </w:numPr>
      </w:pPr>
      <w:r>
        <w:t>Import the AOF file from the source</w:t>
      </w:r>
    </w:p>
    <w:p w14:paraId="0DEC28F6" w14:textId="77777777" w:rsidR="00790C60" w:rsidRDefault="004F23DF" w:rsidP="004F23DF">
      <w:pPr>
        <w:pStyle w:val="SourceCode"/>
        <w:numPr>
          <w:ilvl w:val="0"/>
          <w:numId w:val="4"/>
        </w:numPr>
      </w:pPr>
      <w:r>
        <w:rPr>
          <w:rStyle w:val="FunctionTok"/>
        </w:rPr>
        <w:lastRenderedPageBreak/>
        <w:t>sudo</w:t>
      </w:r>
      <w:r>
        <w:rPr>
          <w:rStyle w:val="NormalTok"/>
        </w:rPr>
        <w:t xml:space="preserve"> cat /var/lib/redis/appendonly.aof </w:t>
      </w:r>
      <w:r>
        <w:rPr>
          <w:rStyle w:val="KeywordTok"/>
        </w:rPr>
        <w:t>|</w:t>
      </w:r>
      <w:r>
        <w:rPr>
          <w:rStyle w:val="NormalTok"/>
        </w:rPr>
        <w:t xml:space="preserve"> </w:t>
      </w:r>
      <w:r>
        <w:rPr>
          <w:rStyle w:val="FunctionTok"/>
        </w:rPr>
        <w:t>sudo</w:t>
      </w:r>
      <w:r>
        <w:rPr>
          <w:rStyle w:val="NormalTok"/>
        </w:rPr>
        <w:t xml:space="preserve"> redis-cli </w:t>
      </w:r>
      <w:r>
        <w:rPr>
          <w:rStyle w:val="AttributeTok"/>
        </w:rPr>
        <w:t>-h</w:t>
      </w:r>
      <w:r>
        <w:rPr>
          <w:rStyle w:val="NormalTok"/>
        </w:rPr>
        <w:t xml:space="preserve"> </w:t>
      </w:r>
      <w:r>
        <w:rPr>
          <w:rStyle w:val="OperatorTok"/>
        </w:rPr>
        <w:t>&lt;</w:t>
      </w:r>
      <w:r>
        <w:rPr>
          <w:rStyle w:val="NormalTok"/>
        </w:rPr>
        <w:t>REDIS_IP</w:t>
      </w:r>
      <w:r>
        <w:rPr>
          <w:rStyle w:val="OperatorTok"/>
        </w:rPr>
        <w:t>&gt;</w:t>
      </w:r>
      <w:r>
        <w:rPr>
          <w:rStyle w:val="NormalTok"/>
        </w:rPr>
        <w:t xml:space="preserve"> -p </w:t>
      </w:r>
      <w:r>
        <w:rPr>
          <w:rStyle w:val="OperatorTok"/>
        </w:rPr>
        <w:t>&lt;</w:t>
      </w:r>
      <w:r>
        <w:rPr>
          <w:rStyle w:val="NormalTok"/>
        </w:rPr>
        <w:t>REDIS_PORT</w:t>
      </w:r>
      <w:r>
        <w:rPr>
          <w:rStyle w:val="OperatorTok"/>
        </w:rPr>
        <w:t>&gt;</w:t>
      </w:r>
      <w:r>
        <w:rPr>
          <w:rStyle w:val="NormalTok"/>
        </w:rPr>
        <w:t xml:space="preserve"> -a </w:t>
      </w:r>
      <w:r>
        <w:rPr>
          <w:rStyle w:val="OperatorTok"/>
        </w:rPr>
        <w:t>&lt;</w:t>
      </w:r>
      <w:r>
        <w:rPr>
          <w:rStyle w:val="NormalTok"/>
        </w:rPr>
        <w:t>REDIS_PWD</w:t>
      </w:r>
      <w:r>
        <w:rPr>
          <w:rStyle w:val="OperatorTok"/>
        </w:rPr>
        <w:t>&gt;</w:t>
      </w:r>
      <w:r>
        <w:rPr>
          <w:rStyle w:val="NormalTok"/>
        </w:rPr>
        <w:t xml:space="preserve"> --pipe</w:t>
      </w:r>
    </w:p>
    <w:p w14:paraId="37EC24AF" w14:textId="77777777" w:rsidR="00790C60" w:rsidRDefault="004F23DF">
      <w:pPr>
        <w:pStyle w:val="Heading3"/>
      </w:pPr>
      <w:bookmarkStart w:id="177" w:name="check-success-4"/>
      <w:r>
        <w:t>Check success</w:t>
      </w:r>
    </w:p>
    <w:p w14:paraId="794813B4" w14:textId="77777777" w:rsidR="00790C60" w:rsidRDefault="004F23DF">
      <w:r>
        <w:t>Depending on the size of the file, it could take a while for the import to finish. Once it is completed, verify that all keys have been migrated.</w:t>
      </w:r>
    </w:p>
    <w:p w14:paraId="5D28E131" w14:textId="4DCDC80B" w:rsidR="00790C60" w:rsidRDefault="004F23DF">
      <w:r>
        <w:t xml:space="preserve">Follow the Check success steps in the </w:t>
      </w:r>
      <w:hyperlink r:id="rId76">
        <w:r>
          <w:rPr>
            <w:rStyle w:val="Hyperlink"/>
          </w:rPr>
          <w:t>common tasks article</w:t>
        </w:r>
      </w:hyperlink>
      <w:r>
        <w:t>.</w:t>
      </w:r>
    </w:p>
    <w:p w14:paraId="0453F7EF" w14:textId="77777777" w:rsidR="00790C60" w:rsidRDefault="004F23DF">
      <w:pPr>
        <w:pStyle w:val="Heading2"/>
      </w:pPr>
      <w:bookmarkStart w:id="178" w:name="enable-aof-in-target-3"/>
      <w:bookmarkStart w:id="179" w:name="_Toc82174765"/>
      <w:bookmarkEnd w:id="175"/>
      <w:bookmarkEnd w:id="177"/>
      <w:r>
        <w:t>Enable AOF in Target</w:t>
      </w:r>
      <w:bookmarkEnd w:id="179"/>
    </w:p>
    <w:p w14:paraId="245B4B37" w14:textId="0179B27A" w:rsidR="00790C60" w:rsidRDefault="004F23DF">
      <w:r>
        <w:t xml:space="preserve">Follow the Enable AOF in the target steps in the </w:t>
      </w:r>
      <w:hyperlink r:id="rId77">
        <w:r>
          <w:rPr>
            <w:rStyle w:val="Hyperlink"/>
          </w:rPr>
          <w:t>common tasks article</w:t>
        </w:r>
      </w:hyperlink>
      <w:r>
        <w:t>.</w:t>
      </w:r>
    </w:p>
    <w:p w14:paraId="5D614A15" w14:textId="77777777" w:rsidR="00790C60" w:rsidRDefault="004F23DF">
      <w:pPr>
        <w:pStyle w:val="Heading2"/>
      </w:pPr>
      <w:bookmarkStart w:id="180" w:name="summary---backup-and-restore-1"/>
      <w:bookmarkStart w:id="181" w:name="_Toc82174766"/>
      <w:bookmarkEnd w:id="178"/>
      <w:r>
        <w:t>Summary - Backup and Restore</w:t>
      </w:r>
      <w:bookmarkEnd w:id="181"/>
    </w:p>
    <w:p w14:paraId="7863DDF1" w14:textId="77777777" w:rsidR="00790C60" w:rsidRDefault="004F23DF">
      <w:r>
        <w:t xml:space="preserve">Even a simple backup and restore operation can potentially require significant effort to </w:t>
      </w:r>
      <w:r>
        <w:t>restore to an Azure Cache for Redis instance.</w:t>
      </w:r>
    </w:p>
    <w:p w14:paraId="2A467058" w14:textId="77777777" w:rsidR="00790C60" w:rsidRDefault="004F23DF">
      <w:r>
        <w:t>Practice the above steps and record the time it takes to complete the entire migration.</w:t>
      </w:r>
    </w:p>
    <w:p w14:paraId="6B50BB4E" w14:textId="77777777" w:rsidR="00790C60" w:rsidRDefault="004F23DF">
      <w:pPr>
        <w:pStyle w:val="Heading2"/>
      </w:pPr>
      <w:bookmarkStart w:id="182" w:name="resources-3"/>
      <w:bookmarkStart w:id="183" w:name="_Toc82174767"/>
      <w:bookmarkEnd w:id="180"/>
      <w:r>
        <w:t>Resources</w:t>
      </w:r>
      <w:bookmarkEnd w:id="183"/>
    </w:p>
    <w:p w14:paraId="132E894A" w14:textId="77777777" w:rsidR="00790C60" w:rsidRDefault="004F23DF" w:rsidP="004F23DF">
      <w:pPr>
        <w:numPr>
          <w:ilvl w:val="0"/>
          <w:numId w:val="48"/>
        </w:numPr>
      </w:pPr>
      <w:hyperlink r:id="rId78">
        <w:r>
          <w:rPr>
            <w:rStyle w:val="Hyperlink"/>
          </w:rPr>
          <w:t>Import and Export data in Azure Cache for Redis</w:t>
        </w:r>
      </w:hyperlink>
      <w:r>
        <w:t xml:space="preserve"> # Data Migration (Non-cluster to cluster)</w:t>
      </w:r>
    </w:p>
    <w:p w14:paraId="7B55895C" w14:textId="77777777" w:rsidR="00790C60" w:rsidRDefault="004F23DF">
      <w:pPr>
        <w:pStyle w:val="Heading2"/>
      </w:pPr>
      <w:bookmarkStart w:id="184" w:name="setup-5"/>
      <w:bookmarkStart w:id="185" w:name="_Toc82174768"/>
      <w:bookmarkEnd w:id="182"/>
      <w:r>
        <w:t>Setup</w:t>
      </w:r>
      <w:bookmarkEnd w:id="185"/>
    </w:p>
    <w:p w14:paraId="1B839871" w14:textId="52F71D7E" w:rsidR="00790C60" w:rsidRDefault="004F23DF">
      <w:r>
        <w:t xml:space="preserve">Follow all the steps in the </w:t>
      </w:r>
      <w:hyperlink r:id="rId79">
        <w:r>
          <w:rPr>
            <w:rStyle w:val="Hyperlink"/>
          </w:rPr>
          <w:t>Setup</w:t>
        </w:r>
      </w:hyperlink>
      <w:r>
        <w:t xml:space="preserve"> guide to create an environment to support the following steps.</w:t>
      </w:r>
    </w:p>
    <w:p w14:paraId="227BF102" w14:textId="77777777" w:rsidR="00790C60" w:rsidRDefault="004F23DF">
      <w:pPr>
        <w:pStyle w:val="Heading2"/>
      </w:pPr>
      <w:bookmarkStart w:id="186" w:name="disable-aof-4"/>
      <w:bookmarkStart w:id="187" w:name="_Toc82174769"/>
      <w:bookmarkEnd w:id="184"/>
      <w:r>
        <w:t>Disable AOF</w:t>
      </w:r>
      <w:bookmarkEnd w:id="187"/>
    </w:p>
    <w:p w14:paraId="07D997EC" w14:textId="5B66B9C8" w:rsidR="00790C60" w:rsidRDefault="004F23DF">
      <w:r>
        <w:t>Fol</w:t>
      </w:r>
      <w:r>
        <w:t xml:space="preserve">low the Disable AOF in the target steps in the </w:t>
      </w:r>
      <w:hyperlink r:id="rId80">
        <w:r>
          <w:rPr>
            <w:rStyle w:val="Hyperlink"/>
          </w:rPr>
          <w:t>common tasks article</w:t>
        </w:r>
      </w:hyperlink>
      <w:r>
        <w:t>.</w:t>
      </w:r>
    </w:p>
    <w:p w14:paraId="41A5E312" w14:textId="77777777" w:rsidR="00790C60" w:rsidRDefault="004F23DF">
      <w:pPr>
        <w:pStyle w:val="Heading2"/>
      </w:pPr>
      <w:bookmarkStart w:id="188" w:name="data-1"/>
      <w:bookmarkStart w:id="189" w:name="_Toc82174770"/>
      <w:bookmarkEnd w:id="186"/>
      <w:r>
        <w:t>Data</w:t>
      </w:r>
      <w:bookmarkEnd w:id="189"/>
    </w:p>
    <w:p w14:paraId="1404F512" w14:textId="77777777" w:rsidR="00790C60" w:rsidRDefault="004F23DF">
      <w:r>
        <w:t xml:space="preserve">In many cases you may be moving from a single instance Redis server to an Azure Cache for Redis cluster. When doing this, you will need </w:t>
      </w:r>
      <w:r>
        <w:t>to migrate any source databases to the 0 database. This could break applications if the keys overlap.</w:t>
      </w:r>
    </w:p>
    <w:p w14:paraId="1D3A6A9D" w14:textId="77777777" w:rsidR="00790C60" w:rsidRDefault="004F23DF" w:rsidP="004F23DF">
      <w:pPr>
        <w:numPr>
          <w:ilvl w:val="0"/>
          <w:numId w:val="49"/>
        </w:numPr>
      </w:pPr>
      <w:r>
        <w:t>Run the following to migrate the keys in a single instance to a cluster:</w:t>
      </w:r>
    </w:p>
    <w:p w14:paraId="6518CFEA" w14:textId="77777777" w:rsidR="00790C60" w:rsidRDefault="004F23DF">
      <w:pPr>
        <w:pStyle w:val="SourceCode"/>
      </w:pPr>
      <w:r>
        <w:rPr>
          <w:rStyle w:val="ExtensionTok"/>
        </w:rPr>
        <w:t>TBD</w:t>
      </w:r>
    </w:p>
    <w:p w14:paraId="03ED3DC5" w14:textId="77777777" w:rsidR="00790C60" w:rsidRDefault="004F23DF">
      <w:pPr>
        <w:pStyle w:val="Heading3"/>
      </w:pPr>
      <w:bookmarkStart w:id="190" w:name="check-success-5"/>
      <w:r>
        <w:t>Check success</w:t>
      </w:r>
    </w:p>
    <w:p w14:paraId="3F676869" w14:textId="77777777" w:rsidR="00790C60" w:rsidRDefault="004F23DF">
      <w:r>
        <w:t>Depending on the size of the file, it could take a while for th</w:t>
      </w:r>
      <w:r>
        <w:t>e import to finish. Once it is completed, verify that all keys have been migrated.</w:t>
      </w:r>
    </w:p>
    <w:p w14:paraId="7D1D66AC" w14:textId="37839559" w:rsidR="00790C60" w:rsidRDefault="004F23DF">
      <w:r>
        <w:t xml:space="preserve">Follow the Check success steps in the </w:t>
      </w:r>
      <w:hyperlink r:id="rId81">
        <w:r>
          <w:rPr>
            <w:rStyle w:val="Hyperlink"/>
          </w:rPr>
          <w:t>common tasks article</w:t>
        </w:r>
      </w:hyperlink>
      <w:r>
        <w:t>.</w:t>
      </w:r>
    </w:p>
    <w:p w14:paraId="6BF8CF37" w14:textId="77777777" w:rsidR="00790C60" w:rsidRDefault="004F23DF">
      <w:pPr>
        <w:pStyle w:val="Heading2"/>
      </w:pPr>
      <w:bookmarkStart w:id="191" w:name="enable-aof-in-target-4"/>
      <w:bookmarkStart w:id="192" w:name="_Toc82174771"/>
      <w:bookmarkEnd w:id="188"/>
      <w:bookmarkEnd w:id="190"/>
      <w:r>
        <w:lastRenderedPageBreak/>
        <w:t>Enable AOF in Target</w:t>
      </w:r>
      <w:bookmarkEnd w:id="192"/>
    </w:p>
    <w:p w14:paraId="43325F33" w14:textId="24D318BA" w:rsidR="00790C60" w:rsidRDefault="004F23DF">
      <w:r>
        <w:t>Follow the Enable AOF in the target steps in t</w:t>
      </w:r>
      <w:r>
        <w:t xml:space="preserve">he </w:t>
      </w:r>
      <w:hyperlink r:id="rId82">
        <w:r>
          <w:rPr>
            <w:rStyle w:val="Hyperlink"/>
          </w:rPr>
          <w:t>common tasks article</w:t>
        </w:r>
      </w:hyperlink>
      <w:r>
        <w:t>.</w:t>
      </w:r>
    </w:p>
    <w:p w14:paraId="7E7B08DB" w14:textId="77777777" w:rsidR="00790C60" w:rsidRDefault="004F23DF">
      <w:pPr>
        <w:pStyle w:val="Heading2"/>
      </w:pPr>
      <w:bookmarkStart w:id="193" w:name="summary---backup-and-restore-2"/>
      <w:bookmarkStart w:id="194" w:name="_Toc82174772"/>
      <w:bookmarkEnd w:id="191"/>
      <w:r>
        <w:t>Summary - Backup and Restore</w:t>
      </w:r>
      <w:bookmarkEnd w:id="194"/>
    </w:p>
    <w:p w14:paraId="510FB7E3" w14:textId="77777777" w:rsidR="00790C60" w:rsidRDefault="004F23DF">
      <w:r>
        <w:t>Even a simple backup and restore operation can potentially require significant effort to restore to an Azure Cache for Redis instance (such as with clusters</w:t>
      </w:r>
      <w:r>
        <w:t>).</w:t>
      </w:r>
    </w:p>
    <w:p w14:paraId="630E62E5" w14:textId="77777777" w:rsidR="00790C60" w:rsidRDefault="004F23DF">
      <w:r>
        <w:t>Practice the above steps and record the time it takes to complete the entire migration. In most cases, you should be able to script the migration process.</w:t>
      </w:r>
    </w:p>
    <w:p w14:paraId="39F4C674" w14:textId="77777777" w:rsidR="00790C60" w:rsidRDefault="004F23DF">
      <w:pPr>
        <w:pStyle w:val="Heading2"/>
      </w:pPr>
      <w:bookmarkStart w:id="195" w:name="resources-4"/>
      <w:bookmarkStart w:id="196" w:name="_Toc82174773"/>
      <w:bookmarkEnd w:id="193"/>
      <w:r>
        <w:t>Resources</w:t>
      </w:r>
      <w:bookmarkEnd w:id="196"/>
    </w:p>
    <w:p w14:paraId="7E6E331E" w14:textId="77777777" w:rsidR="00790C60" w:rsidRDefault="004F23DF" w:rsidP="004F23DF">
      <w:pPr>
        <w:numPr>
          <w:ilvl w:val="0"/>
          <w:numId w:val="50"/>
        </w:numPr>
      </w:pPr>
      <w:hyperlink r:id="rId83">
        <w:r>
          <w:rPr>
            <w:rStyle w:val="Hyperlink"/>
          </w:rPr>
          <w:t>Import and Export data in Azure Cache for Redis</w:t>
        </w:r>
      </w:hyperlink>
      <w:r>
        <w:t xml:space="preserve"> # Data Migration (Non-cluster to cluster)</w:t>
      </w:r>
    </w:p>
    <w:p w14:paraId="64AC0413" w14:textId="77777777" w:rsidR="00790C60" w:rsidRDefault="004F23DF">
      <w:pPr>
        <w:pStyle w:val="Heading2"/>
      </w:pPr>
      <w:bookmarkStart w:id="197" w:name="setup-6"/>
      <w:bookmarkStart w:id="198" w:name="_Toc82174774"/>
      <w:bookmarkEnd w:id="195"/>
      <w:r>
        <w:t>Setup</w:t>
      </w:r>
      <w:bookmarkEnd w:id="198"/>
    </w:p>
    <w:p w14:paraId="3625489C" w14:textId="55296BD2" w:rsidR="00790C60" w:rsidRDefault="004F23DF">
      <w:r>
        <w:t xml:space="preserve">Follow all the steps in the </w:t>
      </w:r>
      <w:hyperlink r:id="rId84">
        <w:r>
          <w:rPr>
            <w:rStyle w:val="Hyperlink"/>
          </w:rPr>
          <w:t>Setup</w:t>
        </w:r>
      </w:hyperlink>
      <w:r>
        <w:t xml:space="preserve"> guide </w:t>
      </w:r>
      <w:r>
        <w:t>to create an environment to support the following steps.</w:t>
      </w:r>
    </w:p>
    <w:p w14:paraId="4F5F5E3D" w14:textId="77777777" w:rsidR="00790C60" w:rsidRDefault="004F23DF">
      <w:pPr>
        <w:pStyle w:val="Heading2"/>
      </w:pPr>
      <w:bookmarkStart w:id="199" w:name="disable-aof-5"/>
      <w:bookmarkStart w:id="200" w:name="_Toc82174775"/>
      <w:bookmarkEnd w:id="197"/>
      <w:r>
        <w:t>Disable AOF</w:t>
      </w:r>
      <w:bookmarkEnd w:id="200"/>
    </w:p>
    <w:p w14:paraId="18AF34A3" w14:textId="78E02810" w:rsidR="00790C60" w:rsidRDefault="004F23DF">
      <w:r>
        <w:t xml:space="preserve">Follow the Disable AOF in the target steps in the </w:t>
      </w:r>
      <w:hyperlink r:id="rId85">
        <w:r>
          <w:rPr>
            <w:rStyle w:val="Hyperlink"/>
          </w:rPr>
          <w:t>common tasks article</w:t>
        </w:r>
      </w:hyperlink>
      <w:r>
        <w:t>.</w:t>
      </w:r>
    </w:p>
    <w:p w14:paraId="148308F7" w14:textId="77777777" w:rsidR="00790C60" w:rsidRDefault="004F23DF">
      <w:pPr>
        <w:pStyle w:val="Heading2"/>
      </w:pPr>
      <w:bookmarkStart w:id="201" w:name="data-2"/>
      <w:bookmarkStart w:id="202" w:name="_Toc82174776"/>
      <w:bookmarkEnd w:id="199"/>
      <w:r>
        <w:t>Data</w:t>
      </w:r>
      <w:bookmarkEnd w:id="202"/>
    </w:p>
    <w:p w14:paraId="01FBA49B" w14:textId="77777777" w:rsidR="00790C60" w:rsidRDefault="004F23DF">
      <w:r>
        <w:t>In many cases you may be moving from a clustered Redis server to an Azure Cache for Redis cluster. This is similar to executing a single instance to single instance migration.</w:t>
      </w:r>
    </w:p>
    <w:p w14:paraId="2DE67C9E" w14:textId="77777777" w:rsidR="00790C60" w:rsidRDefault="004F23DF" w:rsidP="004F23DF">
      <w:pPr>
        <w:numPr>
          <w:ilvl w:val="0"/>
          <w:numId w:val="51"/>
        </w:numPr>
      </w:pPr>
      <w:r>
        <w:t>Run the following to migrate the keys in a cluster instance to an Azure cluster:</w:t>
      </w:r>
    </w:p>
    <w:p w14:paraId="7E47769D" w14:textId="77777777" w:rsidR="00790C60" w:rsidRDefault="004F23DF">
      <w:pPr>
        <w:pStyle w:val="SourceCode"/>
      </w:pPr>
      <w:r>
        <w:rPr>
          <w:rStyle w:val="ExtensionTok"/>
        </w:rPr>
        <w:t>TBD</w:t>
      </w:r>
    </w:p>
    <w:p w14:paraId="169E653E" w14:textId="77777777" w:rsidR="00790C60" w:rsidRDefault="004F23DF">
      <w:pPr>
        <w:pStyle w:val="Heading3"/>
      </w:pPr>
      <w:bookmarkStart w:id="203" w:name="check-success-6"/>
      <w:r>
        <w:t>Check success</w:t>
      </w:r>
    </w:p>
    <w:p w14:paraId="559EA6E8" w14:textId="77777777" w:rsidR="00790C60" w:rsidRDefault="004F23DF">
      <w:r>
        <w:t>Depending on the size of the file, it could take a while for the import to finish. Once it is completed, verify that all keys have been migrated.</w:t>
      </w:r>
    </w:p>
    <w:p w14:paraId="4275F2A4" w14:textId="3CCCD5E2" w:rsidR="00790C60" w:rsidRDefault="004F23DF">
      <w:r>
        <w:t xml:space="preserve">Follow the Check success steps in the </w:t>
      </w:r>
      <w:hyperlink r:id="rId86">
        <w:r>
          <w:rPr>
            <w:rStyle w:val="Hyperlink"/>
          </w:rPr>
          <w:t xml:space="preserve">common </w:t>
        </w:r>
        <w:r>
          <w:rPr>
            <w:rStyle w:val="Hyperlink"/>
          </w:rPr>
          <w:t>tasks article</w:t>
        </w:r>
      </w:hyperlink>
      <w:r>
        <w:t>.</w:t>
      </w:r>
    </w:p>
    <w:p w14:paraId="41EA47AF" w14:textId="77777777" w:rsidR="00790C60" w:rsidRDefault="004F23DF">
      <w:pPr>
        <w:pStyle w:val="Heading2"/>
      </w:pPr>
      <w:bookmarkStart w:id="204" w:name="enable-aof-in-target-5"/>
      <w:bookmarkStart w:id="205" w:name="_Toc82174777"/>
      <w:bookmarkEnd w:id="201"/>
      <w:bookmarkEnd w:id="203"/>
      <w:r>
        <w:t>Enable AOF in Target</w:t>
      </w:r>
      <w:bookmarkEnd w:id="205"/>
    </w:p>
    <w:p w14:paraId="53CCD0B3" w14:textId="650FA0BB" w:rsidR="00790C60" w:rsidRDefault="004F23DF">
      <w:r>
        <w:t xml:space="preserve">Follow the Enable AOF in the target steps in the </w:t>
      </w:r>
      <w:hyperlink r:id="rId87">
        <w:r>
          <w:rPr>
            <w:rStyle w:val="Hyperlink"/>
          </w:rPr>
          <w:t>common tasks article</w:t>
        </w:r>
      </w:hyperlink>
      <w:r>
        <w:t>.</w:t>
      </w:r>
    </w:p>
    <w:p w14:paraId="736F51D8" w14:textId="77777777" w:rsidR="00790C60" w:rsidRDefault="004F23DF">
      <w:pPr>
        <w:pStyle w:val="Heading2"/>
      </w:pPr>
      <w:bookmarkStart w:id="206" w:name="summary---backup-and-restore-3"/>
      <w:bookmarkStart w:id="207" w:name="_Toc82174778"/>
      <w:bookmarkEnd w:id="204"/>
      <w:r>
        <w:t>Summary - Backup and Restore</w:t>
      </w:r>
      <w:bookmarkEnd w:id="207"/>
    </w:p>
    <w:p w14:paraId="10A3BE1D" w14:textId="77777777" w:rsidR="00790C60" w:rsidRDefault="004F23DF">
      <w:r>
        <w:t>Even a simple backup and restore operation can potentially require signifi</w:t>
      </w:r>
      <w:r>
        <w:t>cant effort to restore to an Azure Cache for Redis instance (such as with clusters).</w:t>
      </w:r>
    </w:p>
    <w:p w14:paraId="74C10EB6" w14:textId="77777777" w:rsidR="00790C60" w:rsidRDefault="004F23DF">
      <w:r>
        <w:lastRenderedPageBreak/>
        <w:t>Practice the above steps and record the time it takes to complete the entire migration. In most cases, you should be able to script the migration process.</w:t>
      </w:r>
    </w:p>
    <w:p w14:paraId="2D5E5474" w14:textId="77777777" w:rsidR="00790C60" w:rsidRDefault="004F23DF">
      <w:pPr>
        <w:pStyle w:val="Heading2"/>
      </w:pPr>
      <w:bookmarkStart w:id="208" w:name="resources-5"/>
      <w:bookmarkStart w:id="209" w:name="_Toc82174779"/>
      <w:bookmarkEnd w:id="206"/>
      <w:r>
        <w:t>Resources</w:t>
      </w:r>
      <w:bookmarkEnd w:id="209"/>
    </w:p>
    <w:p w14:paraId="16DAB531" w14:textId="77777777" w:rsidR="00790C60" w:rsidRDefault="004F23DF" w:rsidP="004F23DF">
      <w:pPr>
        <w:numPr>
          <w:ilvl w:val="0"/>
          <w:numId w:val="52"/>
        </w:numPr>
      </w:pPr>
      <w:hyperlink r:id="rId88">
        <w:r>
          <w:rPr>
            <w:rStyle w:val="Hyperlink"/>
          </w:rPr>
          <w:t>Import and Export data in Azure Cache for Redis</w:t>
        </w:r>
      </w:hyperlink>
      <w:r>
        <w:t xml:space="preserve"> # Data Migration (Hash to Hash)</w:t>
      </w:r>
    </w:p>
    <w:p w14:paraId="5F65E47A" w14:textId="77777777" w:rsidR="00790C60" w:rsidRDefault="004F23DF">
      <w:pPr>
        <w:pStyle w:val="Heading2"/>
      </w:pPr>
      <w:bookmarkStart w:id="210" w:name="setup-7"/>
      <w:bookmarkStart w:id="211" w:name="_Toc82174780"/>
      <w:bookmarkEnd w:id="208"/>
      <w:r>
        <w:t>Setup</w:t>
      </w:r>
      <w:bookmarkEnd w:id="211"/>
    </w:p>
    <w:p w14:paraId="62FB07B1" w14:textId="0AFC76D8" w:rsidR="00790C60" w:rsidRDefault="004F23DF">
      <w:r>
        <w:t xml:space="preserve">Follow all the steps in the </w:t>
      </w:r>
      <w:hyperlink r:id="rId89">
        <w:r>
          <w:rPr>
            <w:rStyle w:val="Hyperlink"/>
          </w:rPr>
          <w:t>Setup</w:t>
        </w:r>
      </w:hyperlink>
      <w:r>
        <w:t xml:space="preserve"> guide to create an environment to support the following steps.</w:t>
      </w:r>
    </w:p>
    <w:p w14:paraId="5362F64E" w14:textId="77777777" w:rsidR="00790C60" w:rsidRDefault="004F23DF">
      <w:pPr>
        <w:pStyle w:val="Heading2"/>
      </w:pPr>
      <w:bookmarkStart w:id="212" w:name="disable-aof-6"/>
      <w:bookmarkStart w:id="213" w:name="_Toc82174781"/>
      <w:bookmarkEnd w:id="210"/>
      <w:r>
        <w:t>Disable AOF</w:t>
      </w:r>
      <w:bookmarkEnd w:id="213"/>
    </w:p>
    <w:p w14:paraId="168FE27C" w14:textId="44E0FFE9" w:rsidR="00790C60" w:rsidRDefault="004F23DF">
      <w:r>
        <w:t xml:space="preserve">Follow the Disable AOF in the target steps in the </w:t>
      </w:r>
      <w:hyperlink r:id="rId90">
        <w:r>
          <w:rPr>
            <w:rStyle w:val="Hyperlink"/>
          </w:rPr>
          <w:t>common tasks article</w:t>
        </w:r>
      </w:hyperlink>
      <w:r>
        <w:t>.</w:t>
      </w:r>
    </w:p>
    <w:p w14:paraId="28F061DA" w14:textId="77777777" w:rsidR="00790C60" w:rsidRDefault="004F23DF">
      <w:pPr>
        <w:pStyle w:val="Heading2"/>
      </w:pPr>
      <w:bookmarkStart w:id="214" w:name="data-3"/>
      <w:bookmarkStart w:id="215" w:name="_Toc82174782"/>
      <w:bookmarkEnd w:id="212"/>
      <w:r>
        <w:t>Data</w:t>
      </w:r>
      <w:bookmarkEnd w:id="215"/>
    </w:p>
    <w:p w14:paraId="28E6A184" w14:textId="77777777" w:rsidR="00790C60" w:rsidRDefault="004F23DF">
      <w:r>
        <w:t>TBD</w:t>
      </w:r>
    </w:p>
    <w:p w14:paraId="32CF1D12" w14:textId="77777777" w:rsidR="00790C60" w:rsidRDefault="004F23DF">
      <w:pPr>
        <w:pStyle w:val="Heading3"/>
      </w:pPr>
      <w:bookmarkStart w:id="216" w:name="check-success-7"/>
      <w:r>
        <w:t>Check success</w:t>
      </w:r>
    </w:p>
    <w:p w14:paraId="4E9B0664" w14:textId="77777777" w:rsidR="00790C60" w:rsidRDefault="004F23DF">
      <w:r>
        <w:t xml:space="preserve">Depending on the size </w:t>
      </w:r>
      <w:r>
        <w:t>of the file, it could take a while for the import to finish. Once it is completed, verify that all keys have been migrated.</w:t>
      </w:r>
    </w:p>
    <w:p w14:paraId="2C5115C7" w14:textId="4BDEDA38" w:rsidR="00790C60" w:rsidRDefault="004F23DF">
      <w:r>
        <w:t xml:space="preserve">Follow the Check success steps in the </w:t>
      </w:r>
      <w:hyperlink r:id="rId91">
        <w:r>
          <w:rPr>
            <w:rStyle w:val="Hyperlink"/>
          </w:rPr>
          <w:t>common tasks article</w:t>
        </w:r>
      </w:hyperlink>
      <w:r>
        <w:t>.</w:t>
      </w:r>
    </w:p>
    <w:p w14:paraId="3DBD38E7" w14:textId="77777777" w:rsidR="00790C60" w:rsidRDefault="004F23DF">
      <w:pPr>
        <w:pStyle w:val="Heading2"/>
      </w:pPr>
      <w:bookmarkStart w:id="217" w:name="enable-aof-in-target-6"/>
      <w:bookmarkStart w:id="218" w:name="_Toc82174783"/>
      <w:bookmarkEnd w:id="214"/>
      <w:bookmarkEnd w:id="216"/>
      <w:r>
        <w:t>Enable AOF in Target</w:t>
      </w:r>
      <w:bookmarkEnd w:id="218"/>
    </w:p>
    <w:p w14:paraId="1F3CC5F2" w14:textId="6E405FA6" w:rsidR="00790C60" w:rsidRDefault="004F23DF">
      <w:r>
        <w:t xml:space="preserve">Follow the Enable AOF in the target steps in the </w:t>
      </w:r>
      <w:hyperlink r:id="rId92">
        <w:r>
          <w:rPr>
            <w:rStyle w:val="Hyperlink"/>
          </w:rPr>
          <w:t>common tasks article</w:t>
        </w:r>
      </w:hyperlink>
      <w:r>
        <w:t>.</w:t>
      </w:r>
    </w:p>
    <w:p w14:paraId="79828816" w14:textId="77777777" w:rsidR="00790C60" w:rsidRDefault="004F23DF">
      <w:pPr>
        <w:pStyle w:val="Heading2"/>
      </w:pPr>
      <w:bookmarkStart w:id="219" w:name="summary---backup-and-restore-4"/>
      <w:bookmarkStart w:id="220" w:name="_Toc82174784"/>
      <w:bookmarkEnd w:id="217"/>
      <w:r>
        <w:t>Summary - Backup and Restore</w:t>
      </w:r>
      <w:bookmarkEnd w:id="220"/>
    </w:p>
    <w:p w14:paraId="1FABB685" w14:textId="77777777" w:rsidR="00790C60" w:rsidRDefault="004F23DF">
      <w:r>
        <w:t xml:space="preserve">Even a simple backup and restore operation can potentially require significant effort to </w:t>
      </w:r>
      <w:r>
        <w:t>restore to an Azure Cache for Redis instance (such as with clusters).</w:t>
      </w:r>
    </w:p>
    <w:p w14:paraId="1985CFFB" w14:textId="77777777" w:rsidR="00790C60" w:rsidRDefault="004F23DF">
      <w:r>
        <w:t xml:space="preserve">Practice the above steps and record the time it takes to complete the </w:t>
      </w:r>
      <w:r>
        <w:t>entire migration. In most cases, you should be able to script the migration process.</w:t>
      </w:r>
    </w:p>
    <w:p w14:paraId="3D88847C" w14:textId="77777777" w:rsidR="00790C60" w:rsidRDefault="004F23DF">
      <w:pPr>
        <w:pStyle w:val="Heading2"/>
      </w:pPr>
      <w:bookmarkStart w:id="221" w:name="resources-6"/>
      <w:bookmarkStart w:id="222" w:name="_Toc82174785"/>
      <w:bookmarkEnd w:id="219"/>
      <w:r>
        <w:t>Resources</w:t>
      </w:r>
      <w:bookmarkEnd w:id="222"/>
    </w:p>
    <w:p w14:paraId="394F5AA5" w14:textId="77777777" w:rsidR="00790C60" w:rsidRDefault="004F23DF" w:rsidP="004F23DF">
      <w:pPr>
        <w:numPr>
          <w:ilvl w:val="0"/>
          <w:numId w:val="53"/>
        </w:numPr>
      </w:pPr>
      <w:hyperlink r:id="rId93">
        <w:r>
          <w:rPr>
            <w:rStyle w:val="Hyperlink"/>
          </w:rPr>
          <w:t>Import and Export data in Azure Cache for Redis</w:t>
        </w:r>
      </w:hyperlink>
      <w:r>
        <w:t xml:space="preserve"> #</w:t>
      </w:r>
      <w:r>
        <w:t xml:space="preserve"> Data Migration</w:t>
      </w:r>
    </w:p>
    <w:p w14:paraId="34553E5D" w14:textId="77777777" w:rsidR="00790C60" w:rsidRDefault="004F23DF">
      <w:pPr>
        <w:pStyle w:val="Heading2"/>
      </w:pPr>
      <w:bookmarkStart w:id="223" w:name="back-up-the-instance"/>
      <w:bookmarkStart w:id="224" w:name="_Toc82174786"/>
      <w:bookmarkEnd w:id="221"/>
      <w:r>
        <w:t>Back up the instance</w:t>
      </w:r>
      <w:bookmarkEnd w:id="224"/>
    </w:p>
    <w:p w14:paraId="45464822" w14:textId="77777777" w:rsidR="00790C60" w:rsidRDefault="004F23DF">
      <w:r>
        <w:t>Lower risk and back up the instance before upgrading or migrating data. Use the Redis save or bgsave command to backup the Redis data to disk.</w:t>
      </w:r>
    </w:p>
    <w:p w14:paraId="344A0BBB" w14:textId="77777777" w:rsidR="00790C60" w:rsidRDefault="004F23DF">
      <w:pPr>
        <w:pStyle w:val="Heading2"/>
      </w:pPr>
      <w:bookmarkStart w:id="225" w:name="offline-vs.-online"/>
      <w:bookmarkStart w:id="226" w:name="_Toc82174787"/>
      <w:bookmarkEnd w:id="223"/>
      <w:r>
        <w:lastRenderedPageBreak/>
        <w:t>Offline vs. Online</w:t>
      </w:r>
      <w:bookmarkEnd w:id="226"/>
    </w:p>
    <w:p w14:paraId="17B0D46F" w14:textId="77777777" w:rsidR="00790C60" w:rsidRDefault="004F23DF">
      <w:r>
        <w:t>Before selecting a migration tool, decide if the migratio</w:t>
      </w:r>
      <w:r>
        <w:t>n should be online or offline.</w:t>
      </w:r>
    </w:p>
    <w:p w14:paraId="75D27572" w14:textId="77777777" w:rsidR="00790C60" w:rsidRDefault="004F23DF" w:rsidP="004F23DF">
      <w:pPr>
        <w:numPr>
          <w:ilvl w:val="0"/>
          <w:numId w:val="54"/>
        </w:numPr>
      </w:pPr>
      <w:r>
        <w:rPr>
          <w:b/>
          <w:bCs/>
        </w:rPr>
        <w:t>Offline migrations</w:t>
      </w:r>
      <w:r>
        <w:t xml:space="preserve"> require the system to be down while the migration takes place. Users will not be able to modify data. This option ensures that the state of the data will be exactly what is expected when restored in Azure.</w:t>
      </w:r>
    </w:p>
    <w:p w14:paraId="25F08F6D" w14:textId="77777777" w:rsidR="00790C60" w:rsidRDefault="004F23DF" w:rsidP="004F23DF">
      <w:pPr>
        <w:numPr>
          <w:ilvl w:val="0"/>
          <w:numId w:val="54"/>
        </w:numPr>
      </w:pPr>
      <w:r>
        <w:rPr>
          <w:b/>
          <w:bCs/>
        </w:rPr>
        <w:t>Online migrations</w:t>
      </w:r>
      <w:r>
        <w:t xml:space="preserve"> will migrate the data in near real-time. This option is appropriate when there is little downtime for the users or application consuming the data workload. The costs are too high for the corporation to wait for complete migration. The pro</w:t>
      </w:r>
      <w:r>
        <w:t>cess involves replicating the data using some type of replication method.</w:t>
      </w:r>
    </w:p>
    <w:p w14:paraId="18BB0990" w14:textId="77777777" w:rsidR="00790C60" w:rsidRDefault="004F23DF">
      <w:r>
        <w:rPr>
          <w:b/>
          <w:bCs/>
        </w:rPr>
        <w:t>Case Study:</w:t>
      </w:r>
      <w:r>
        <w:t xml:space="preserve"> In the case of WWI, their environment has some complex networking and security requirements that will not allow for the appropriate changes to be applied for inbound and </w:t>
      </w:r>
      <w:r>
        <w:t>outbound connectivity in the target migration time frame. These complexities and requirements essentially eliminate the online approach from consideration.</w:t>
      </w:r>
    </w:p>
    <w:p w14:paraId="5A6A9F4B" w14:textId="77777777" w:rsidR="00790C60" w:rsidRDefault="004F23DF">
      <w:r>
        <w:rPr>
          <w:b/>
          <w:bCs/>
        </w:rPr>
        <w:t>Note:</w:t>
      </w:r>
      <w:r>
        <w:t xml:space="preserve"> Review the Planning and Assessment sections for more details on Offline vs Online migration.</w:t>
      </w:r>
    </w:p>
    <w:p w14:paraId="476DF31C" w14:textId="77777777" w:rsidR="00790C60" w:rsidRDefault="004F23DF">
      <w:pPr>
        <w:pStyle w:val="Heading2"/>
      </w:pPr>
      <w:bookmarkStart w:id="227" w:name="data-drift"/>
      <w:bookmarkStart w:id="228" w:name="_Toc82174788"/>
      <w:bookmarkEnd w:id="225"/>
      <w:r>
        <w:t>D</w:t>
      </w:r>
      <w:r>
        <w:t>ata Drift</w:t>
      </w:r>
      <w:bookmarkEnd w:id="228"/>
    </w:p>
    <w:p w14:paraId="60146478" w14:textId="77777777" w:rsidR="00790C60" w:rsidRDefault="004F23DF">
      <w:r>
        <w:t>Offline migration strategies have the potential for data drift. Data drift occurs when newly modified source data becomes out of sync with migrated data. When this happens, a full export or a delta export is necessary. To mitigate this problem, s</w:t>
      </w:r>
      <w:r>
        <w:t>top all write traffic to the instance and then perform the export. If stopping all data modification traffic is not possible, it will be necessary to account for the data drift as part of the migration effort.</w:t>
      </w:r>
    </w:p>
    <w:p w14:paraId="095F2DA2" w14:textId="77777777" w:rsidR="00790C60" w:rsidRDefault="004F23DF">
      <w:r>
        <w:t xml:space="preserve">Determining the changes can be complicated if </w:t>
      </w:r>
      <w:r>
        <w:t>you do not have a tracking mechanism. Luckily, Redis has the AppendOnly feature that will generate a log file of all key changes. This could be used as the diff of the instance from a particular point (such as the start of the migration).</w:t>
      </w:r>
    </w:p>
    <w:p w14:paraId="236651C2" w14:textId="77777777" w:rsidR="00790C60" w:rsidRDefault="004F23DF">
      <w:pPr>
        <w:pStyle w:val="Heading2"/>
      </w:pPr>
      <w:bookmarkStart w:id="229" w:name="performance-recommendations"/>
      <w:bookmarkStart w:id="230" w:name="_Toc82174789"/>
      <w:bookmarkEnd w:id="227"/>
      <w:r>
        <w:t>Performance recom</w:t>
      </w:r>
      <w:r>
        <w:t>mendations</w:t>
      </w:r>
      <w:bookmarkEnd w:id="230"/>
    </w:p>
    <w:p w14:paraId="275B31E8" w14:textId="77777777" w:rsidR="00790C60" w:rsidRDefault="004F23DF">
      <w:pPr>
        <w:pStyle w:val="Heading3"/>
      </w:pPr>
      <w:bookmarkStart w:id="231" w:name="source-tool-network"/>
      <w:r>
        <w:t>Source Tool Network</w:t>
      </w:r>
    </w:p>
    <w:p w14:paraId="70964E1F" w14:textId="77777777" w:rsidR="00790C60" w:rsidRDefault="004F23DF">
      <w:r>
        <w:t xml:space="preserve">When running the migration tool on a virtual machine, it is possible to change the TCP_NODELAY setting. By default, TCP uses Nagle’s algorithm, which optimizes by batching up outgoing packets. This means fewer sends and this </w:t>
      </w:r>
      <w:r>
        <w:t>works well if the application sends packets frequently and latency is not the highest priority. Realize latency improvements by sending on sockets created with the TCP_NODELAY option enabled. This results in lower latency but more sends. Consider this clie</w:t>
      </w:r>
      <w:r>
        <w:t>nt-side setting for the Virtual Machine (VM). Applications that benefit from the TCP_NODELAY option typically tend to do smaller, infrequent writes and are particularly sensitive to latency. As an example, alter this setting to reduce latency from 15-40 ms</w:t>
      </w:r>
      <w:r>
        <w:t xml:space="preserve"> to 2-3 ms.</w:t>
      </w:r>
    </w:p>
    <w:p w14:paraId="513FE7FB" w14:textId="77777777" w:rsidR="00790C60" w:rsidRDefault="004F23DF">
      <w:r>
        <w:t>To change this setting on Windows machines, do the following:</w:t>
      </w:r>
    </w:p>
    <w:p w14:paraId="1BB3779B" w14:textId="77777777" w:rsidR="00790C60" w:rsidRDefault="004F23DF" w:rsidP="004F23DF">
      <w:pPr>
        <w:numPr>
          <w:ilvl w:val="0"/>
          <w:numId w:val="55"/>
        </w:numPr>
      </w:pPr>
      <w:r>
        <w:t>Open the REGEDIT tool</w:t>
      </w:r>
    </w:p>
    <w:p w14:paraId="4F002C9B" w14:textId="77777777" w:rsidR="00790C60" w:rsidRDefault="004F23DF" w:rsidP="004F23DF">
      <w:pPr>
        <w:numPr>
          <w:ilvl w:val="0"/>
          <w:numId w:val="55"/>
        </w:numPr>
      </w:pPr>
      <w:r>
        <w:t>Under the subtree HKEY_LOCAL_MACHINE, find the SYSTEM\CurrentControlSet\services\Tcpip\Parameters\Interfaces key</w:t>
      </w:r>
    </w:p>
    <w:p w14:paraId="54BC1218" w14:textId="77777777" w:rsidR="00790C60" w:rsidRDefault="004F23DF" w:rsidP="004F23DF">
      <w:pPr>
        <w:numPr>
          <w:ilvl w:val="0"/>
          <w:numId w:val="55"/>
        </w:numPr>
      </w:pPr>
      <w:r>
        <w:lastRenderedPageBreak/>
        <w:t>Find the correct network interface</w:t>
      </w:r>
    </w:p>
    <w:p w14:paraId="4E0F101D" w14:textId="77777777" w:rsidR="00790C60" w:rsidRDefault="004F23DF" w:rsidP="004F23DF">
      <w:pPr>
        <w:numPr>
          <w:ilvl w:val="0"/>
          <w:numId w:val="55"/>
        </w:numPr>
      </w:pPr>
      <w:r>
        <w:t>In the space</w:t>
      </w:r>
      <w:r>
        <w:t xml:space="preserve">, right-click and select </w:t>
      </w:r>
      <w:r>
        <w:rPr>
          <w:b/>
          <w:bCs/>
        </w:rPr>
        <w:t>New</w:t>
      </w:r>
      <w:r>
        <w:t xml:space="preserve"> for creating a DWORD Value</w:t>
      </w:r>
    </w:p>
    <w:p w14:paraId="32EA09DE" w14:textId="77777777" w:rsidR="00790C60" w:rsidRDefault="004F23DF" w:rsidP="004F23DF">
      <w:pPr>
        <w:numPr>
          <w:ilvl w:val="0"/>
          <w:numId w:val="55"/>
        </w:numPr>
      </w:pPr>
      <w:r>
        <w:t xml:space="preserve">For the value name, type </w:t>
      </w:r>
      <w:r>
        <w:rPr>
          <w:b/>
          <w:bCs/>
        </w:rPr>
        <w:t>TcpNoDelay</w:t>
      </w:r>
    </w:p>
    <w:p w14:paraId="5789619D" w14:textId="77777777" w:rsidR="00790C60" w:rsidRDefault="004F23DF" w:rsidP="004F23DF">
      <w:pPr>
        <w:numPr>
          <w:ilvl w:val="0"/>
          <w:numId w:val="55"/>
        </w:numPr>
      </w:pPr>
      <w:r>
        <w:t xml:space="preserve">For the Dword value, type </w:t>
      </w:r>
      <w:r>
        <w:rPr>
          <w:b/>
          <w:bCs/>
        </w:rPr>
        <w:t>1</w:t>
      </w:r>
    </w:p>
    <w:p w14:paraId="4C72A751" w14:textId="77777777" w:rsidR="00790C60" w:rsidRDefault="004F23DF" w:rsidP="004F23DF">
      <w:pPr>
        <w:numPr>
          <w:ilvl w:val="1"/>
          <w:numId w:val="56"/>
        </w:numPr>
      </w:pPr>
      <w:r>
        <w:t xml:space="preserve">In the empty space right-click, and select </w:t>
      </w:r>
      <w:r>
        <w:rPr>
          <w:b/>
          <w:bCs/>
        </w:rPr>
        <w:t>New</w:t>
      </w:r>
      <w:r>
        <w:t xml:space="preserve"> for creating a DWORD Value</w:t>
      </w:r>
    </w:p>
    <w:p w14:paraId="65899BC0" w14:textId="77777777" w:rsidR="00790C60" w:rsidRDefault="004F23DF" w:rsidP="004F23DF">
      <w:pPr>
        <w:numPr>
          <w:ilvl w:val="0"/>
          <w:numId w:val="55"/>
        </w:numPr>
      </w:pPr>
      <w:r>
        <w:t xml:space="preserve">For the value name, type </w:t>
      </w:r>
      <w:r>
        <w:rPr>
          <w:b/>
          <w:bCs/>
        </w:rPr>
        <w:t>TcpAckFrequency</w:t>
      </w:r>
    </w:p>
    <w:p w14:paraId="6B28FFF8" w14:textId="77777777" w:rsidR="00790C60" w:rsidRDefault="004F23DF" w:rsidP="004F23DF">
      <w:pPr>
        <w:numPr>
          <w:ilvl w:val="0"/>
          <w:numId w:val="55"/>
        </w:numPr>
      </w:pPr>
      <w:r>
        <w:t xml:space="preserve">For the Dword value, type </w:t>
      </w:r>
      <w:r>
        <w:rPr>
          <w:b/>
          <w:bCs/>
        </w:rPr>
        <w:t>1</w:t>
      </w:r>
    </w:p>
    <w:p w14:paraId="1EF0CA87" w14:textId="77777777" w:rsidR="00790C60" w:rsidRDefault="004F23DF" w:rsidP="004F23DF">
      <w:pPr>
        <w:numPr>
          <w:ilvl w:val="0"/>
          <w:numId w:val="55"/>
        </w:numPr>
      </w:pPr>
      <w:r>
        <w:t>Close the REGEDIT tool</w:t>
      </w:r>
    </w:p>
    <w:p w14:paraId="16965338" w14:textId="77777777" w:rsidR="00790C60" w:rsidRDefault="004F23DF">
      <w:pPr>
        <w:pStyle w:val="Heading3"/>
      </w:pPr>
      <w:bookmarkStart w:id="232" w:name="exporting"/>
      <w:bookmarkEnd w:id="231"/>
      <w:r>
        <w:t>Exporting</w:t>
      </w:r>
    </w:p>
    <w:p w14:paraId="20034B56" w14:textId="77777777" w:rsidR="00790C60" w:rsidRDefault="004F23DF">
      <w:r>
        <w:t>When exporting your data, you can do it in a serialized fashion (where you export each key one by one), or you can utilize a tool to break apart the key space and export the data in a multi-threa</w:t>
      </w:r>
      <w:r>
        <w:t>ded fashion. If you have a large cache and a small time-frame to do the migration, explore a multi-threaded approach.</w:t>
      </w:r>
    </w:p>
    <w:p w14:paraId="396DDA5D" w14:textId="77777777" w:rsidR="00790C60" w:rsidRDefault="004F23DF">
      <w:r>
        <w:t>Alternatively, we will look at some online approaches to migrating that will simulate real-time migration activity.</w:t>
      </w:r>
    </w:p>
    <w:p w14:paraId="465EFD7F" w14:textId="77777777" w:rsidR="00790C60" w:rsidRDefault="004F23DF">
      <w:pPr>
        <w:pStyle w:val="Heading3"/>
      </w:pPr>
      <w:bookmarkStart w:id="233" w:name="importing"/>
      <w:bookmarkEnd w:id="232"/>
      <w:r>
        <w:t>Importing</w:t>
      </w:r>
    </w:p>
    <w:p w14:paraId="452FD790" w14:textId="77777777" w:rsidR="00790C60" w:rsidRDefault="004F23DF">
      <w:r>
        <w:t>When you sel</w:t>
      </w:r>
      <w:r>
        <w:t>ect a path for migration, you will want the import to run as fast as possible. You can disable the AOF feature to get faster imports, then re-enable it when you are done with the migration.</w:t>
      </w:r>
    </w:p>
    <w:p w14:paraId="576D94C4" w14:textId="77777777" w:rsidR="00790C60" w:rsidRDefault="004F23DF">
      <w:pPr>
        <w:pStyle w:val="Heading2"/>
      </w:pPr>
      <w:bookmarkStart w:id="234" w:name="performing-the-migration"/>
      <w:bookmarkStart w:id="235" w:name="_Toc82174790"/>
      <w:bookmarkEnd w:id="229"/>
      <w:bookmarkEnd w:id="233"/>
      <w:r>
        <w:t>Performing the Migration</w:t>
      </w:r>
      <w:bookmarkEnd w:id="235"/>
    </w:p>
    <w:p w14:paraId="21F0FACC" w14:textId="77777777" w:rsidR="00790C60" w:rsidRDefault="004F23DF" w:rsidP="004F23DF">
      <w:pPr>
        <w:numPr>
          <w:ilvl w:val="0"/>
          <w:numId w:val="57"/>
        </w:numPr>
      </w:pPr>
      <w:r>
        <w:t>Back up the instance</w:t>
      </w:r>
    </w:p>
    <w:p w14:paraId="34D2248C" w14:textId="77777777" w:rsidR="00790C60" w:rsidRDefault="004F23DF" w:rsidP="004F23DF">
      <w:pPr>
        <w:numPr>
          <w:ilvl w:val="0"/>
          <w:numId w:val="57"/>
        </w:numPr>
      </w:pPr>
      <w:r>
        <w:t>Create and verify th</w:t>
      </w:r>
      <w:r>
        <w:t>e Azure Landing zone</w:t>
      </w:r>
    </w:p>
    <w:p w14:paraId="7CD0F0CA" w14:textId="77777777" w:rsidR="00790C60" w:rsidRDefault="004F23DF" w:rsidP="004F23DF">
      <w:pPr>
        <w:numPr>
          <w:ilvl w:val="0"/>
          <w:numId w:val="57"/>
        </w:numPr>
      </w:pPr>
      <w:r>
        <w:t>Export and configure Source Server configuration</w:t>
      </w:r>
    </w:p>
    <w:p w14:paraId="76B25EBB" w14:textId="77777777" w:rsidR="00790C60" w:rsidRDefault="004F23DF" w:rsidP="004F23DF">
      <w:pPr>
        <w:numPr>
          <w:ilvl w:val="0"/>
          <w:numId w:val="57"/>
        </w:numPr>
      </w:pPr>
      <w:r>
        <w:t>Export and configure Target Server configuration</w:t>
      </w:r>
    </w:p>
    <w:p w14:paraId="33E914C2" w14:textId="77777777" w:rsidR="00790C60" w:rsidRDefault="004F23DF" w:rsidP="004F23DF">
      <w:pPr>
        <w:numPr>
          <w:ilvl w:val="0"/>
          <w:numId w:val="57"/>
        </w:numPr>
      </w:pPr>
      <w:r>
        <w:t>Export the instance objects (Users, etc.)</w:t>
      </w:r>
    </w:p>
    <w:p w14:paraId="0FCE34D1" w14:textId="77777777" w:rsidR="00790C60" w:rsidRDefault="004F23DF" w:rsidP="004F23DF">
      <w:pPr>
        <w:numPr>
          <w:ilvl w:val="0"/>
          <w:numId w:val="57"/>
        </w:numPr>
      </w:pPr>
      <w:r>
        <w:t>Export the data (if possible disable writing)</w:t>
      </w:r>
    </w:p>
    <w:p w14:paraId="74CCDD56" w14:textId="77777777" w:rsidR="00790C60" w:rsidRDefault="004F23DF" w:rsidP="004F23DF">
      <w:pPr>
        <w:numPr>
          <w:ilvl w:val="0"/>
          <w:numId w:val="57"/>
        </w:numPr>
      </w:pPr>
      <w:r>
        <w:t>Import the instance objects</w:t>
      </w:r>
    </w:p>
    <w:p w14:paraId="72541AE9" w14:textId="77777777" w:rsidR="00790C60" w:rsidRDefault="004F23DF" w:rsidP="004F23DF">
      <w:pPr>
        <w:numPr>
          <w:ilvl w:val="0"/>
          <w:numId w:val="57"/>
        </w:numPr>
      </w:pPr>
      <w:r>
        <w:t>Import the data</w:t>
      </w:r>
    </w:p>
    <w:p w14:paraId="1F99416D" w14:textId="77777777" w:rsidR="00790C60" w:rsidRDefault="004F23DF" w:rsidP="004F23DF">
      <w:pPr>
        <w:numPr>
          <w:ilvl w:val="0"/>
          <w:numId w:val="57"/>
        </w:numPr>
      </w:pPr>
      <w:r>
        <w:t>Validation</w:t>
      </w:r>
    </w:p>
    <w:p w14:paraId="556FB1E9" w14:textId="77777777" w:rsidR="00790C60" w:rsidRDefault="004F23DF" w:rsidP="004F23DF">
      <w:pPr>
        <w:numPr>
          <w:ilvl w:val="0"/>
          <w:numId w:val="57"/>
        </w:numPr>
      </w:pPr>
      <w:r>
        <w:t>Migrate the Application(s)</w:t>
      </w:r>
    </w:p>
    <w:p w14:paraId="39092424" w14:textId="77777777" w:rsidR="00790C60" w:rsidRDefault="004F23DF">
      <w:pPr>
        <w:pStyle w:val="Heading2"/>
      </w:pPr>
      <w:bookmarkStart w:id="236" w:name="common-steps"/>
      <w:bookmarkStart w:id="237" w:name="_Toc82174791"/>
      <w:bookmarkEnd w:id="234"/>
      <w:r>
        <w:t>Common Steps</w:t>
      </w:r>
      <w:bookmarkEnd w:id="237"/>
    </w:p>
    <w:p w14:paraId="2EBC5385" w14:textId="77777777" w:rsidR="00790C60" w:rsidRDefault="004F23DF">
      <w:r>
        <w:t>Despite what path is taken, there are common steps in the process:</w:t>
      </w:r>
    </w:p>
    <w:p w14:paraId="09DCD203" w14:textId="77777777" w:rsidR="00790C60" w:rsidRDefault="004F23DF" w:rsidP="004F23DF">
      <w:pPr>
        <w:numPr>
          <w:ilvl w:val="0"/>
          <w:numId w:val="58"/>
        </w:numPr>
      </w:pPr>
      <w:r>
        <w:lastRenderedPageBreak/>
        <w:t>Upgrade to a supported Azure Redis version that matches the target and migration tool support</w:t>
      </w:r>
    </w:p>
    <w:p w14:paraId="77717582" w14:textId="77777777" w:rsidR="00790C60" w:rsidRDefault="004F23DF" w:rsidP="004F23DF">
      <w:pPr>
        <w:numPr>
          <w:ilvl w:val="0"/>
          <w:numId w:val="58"/>
        </w:numPr>
      </w:pPr>
      <w:r>
        <w:t>Inventory instance objects</w:t>
      </w:r>
    </w:p>
    <w:p w14:paraId="56B5F3D0" w14:textId="77777777" w:rsidR="00790C60" w:rsidRDefault="004F23DF" w:rsidP="004F23DF">
      <w:pPr>
        <w:numPr>
          <w:ilvl w:val="0"/>
          <w:numId w:val="58"/>
        </w:numPr>
      </w:pPr>
      <w:r>
        <w:t>Export users and permissions (ACLS)</w:t>
      </w:r>
    </w:p>
    <w:p w14:paraId="1D574882" w14:textId="77777777" w:rsidR="00790C60" w:rsidRDefault="004F23DF" w:rsidP="004F23DF">
      <w:pPr>
        <w:numPr>
          <w:ilvl w:val="0"/>
          <w:numId w:val="58"/>
        </w:numPr>
      </w:pPr>
      <w:r>
        <w:t>Export and configuration settings</w:t>
      </w:r>
    </w:p>
    <w:p w14:paraId="388563D1" w14:textId="77777777" w:rsidR="00790C60" w:rsidRDefault="004F23DF">
      <w:pPr>
        <w:pStyle w:val="Heading3"/>
      </w:pPr>
      <w:bookmarkStart w:id="238" w:name="post-import"/>
      <w:r>
        <w:t>Post Import</w:t>
      </w:r>
    </w:p>
    <w:p w14:paraId="7053126E" w14:textId="77777777" w:rsidR="00790C60" w:rsidRDefault="004F23DF" w:rsidP="004F23DF">
      <w:pPr>
        <w:numPr>
          <w:ilvl w:val="0"/>
          <w:numId w:val="59"/>
        </w:numPr>
      </w:pPr>
      <w:r>
        <w:t>Setup Compliance and Security features</w:t>
      </w:r>
    </w:p>
    <w:p w14:paraId="3DF6E712" w14:textId="77777777" w:rsidR="00790C60" w:rsidRDefault="004F23DF" w:rsidP="004F23DF">
      <w:pPr>
        <w:numPr>
          <w:ilvl w:val="0"/>
          <w:numId w:val="59"/>
        </w:numPr>
      </w:pPr>
      <w:r>
        <w:t>Configure monitoring of the instance</w:t>
      </w:r>
    </w:p>
    <w:p w14:paraId="440B609A" w14:textId="77777777" w:rsidR="00790C60" w:rsidRDefault="004F23DF" w:rsidP="004F23DF">
      <w:pPr>
        <w:numPr>
          <w:ilvl w:val="0"/>
          <w:numId w:val="59"/>
        </w:numPr>
      </w:pPr>
      <w:r>
        <w:t>Optimize applications</w:t>
      </w:r>
    </w:p>
    <w:p w14:paraId="0385BD3B" w14:textId="77777777" w:rsidR="00790C60" w:rsidRDefault="004F23DF">
      <w:pPr>
        <w:pStyle w:val="Heading2"/>
      </w:pPr>
      <w:bookmarkStart w:id="239" w:name="instance-objects"/>
      <w:bookmarkStart w:id="240" w:name="_Toc82174792"/>
      <w:bookmarkEnd w:id="236"/>
      <w:bookmarkEnd w:id="238"/>
      <w:r>
        <w:t>Instance Objects</w:t>
      </w:r>
      <w:bookmarkEnd w:id="240"/>
    </w:p>
    <w:p w14:paraId="3CB92646" w14:textId="3636FEAE" w:rsidR="00790C60" w:rsidRDefault="004F23DF">
      <w:r>
        <w:t xml:space="preserve">As outlined in the </w:t>
      </w:r>
      <w:hyperlink r:id="rId94">
        <w:r>
          <w:rPr>
            <w:rStyle w:val="Hyperlink"/>
          </w:rPr>
          <w:t>Test Plans</w:t>
        </w:r>
      </w:hyperlink>
      <w:r>
        <w:t xml:space="preserve"> section, take an inventory of instance objects before and after the migration.</w:t>
      </w:r>
    </w:p>
    <w:p w14:paraId="25FE1ADB" w14:textId="77777777" w:rsidR="00790C60" w:rsidRDefault="004F23DF">
      <w:r>
        <w:t>Migration teams should develop and test helpful inventory scripts before beginning the migrat</w:t>
      </w:r>
      <w:r>
        <w:t>ion phase.</w:t>
      </w:r>
    </w:p>
    <w:p w14:paraId="20590BB8" w14:textId="77777777" w:rsidR="00790C60" w:rsidRDefault="004F23DF">
      <w:r>
        <w:t>Instance object inventory script:</w:t>
      </w:r>
    </w:p>
    <w:p w14:paraId="13234240" w14:textId="77777777" w:rsidR="00790C60" w:rsidRDefault="004F23DF">
      <w:pPr>
        <w:pStyle w:val="SourceCode"/>
      </w:pPr>
      <w:r>
        <w:rPr>
          <w:rStyle w:val="NormalTok"/>
        </w:rPr>
        <w:t>TBD</w:t>
      </w:r>
    </w:p>
    <w:p w14:paraId="4AB151C3" w14:textId="77777777" w:rsidR="00790C60" w:rsidRDefault="004F23DF">
      <w:pPr>
        <w:pStyle w:val="Heading2"/>
      </w:pPr>
      <w:bookmarkStart w:id="241" w:name="execute-migration"/>
      <w:bookmarkStart w:id="242" w:name="_Toc82174793"/>
      <w:bookmarkEnd w:id="239"/>
      <w:r>
        <w:t>Execute migration</w:t>
      </w:r>
      <w:bookmarkEnd w:id="242"/>
    </w:p>
    <w:p w14:paraId="0F9A8EBE" w14:textId="77777777" w:rsidR="00790C60" w:rsidRDefault="004F23DF">
      <w:r>
        <w:t>With the basic migration components in place, it is now possible to proceed with the data migration. WWI will utilize the Redis pgAdmin option to export the data and then import it into Azu</w:t>
      </w:r>
      <w:r>
        <w:t>re Cache for Redis.</w:t>
      </w:r>
    </w:p>
    <w:p w14:paraId="3762CDE4" w14:textId="77777777" w:rsidR="00790C60" w:rsidRDefault="004F23DF">
      <w:r>
        <w:t>Options:</w:t>
      </w:r>
    </w:p>
    <w:p w14:paraId="64816683" w14:textId="2A5CB0D0" w:rsidR="00790C60" w:rsidRDefault="004F23DF" w:rsidP="004F23DF">
      <w:pPr>
        <w:numPr>
          <w:ilvl w:val="0"/>
          <w:numId w:val="60"/>
        </w:numPr>
      </w:pPr>
      <w:hyperlink r:id="rId95">
        <w:r>
          <w:rPr>
            <w:rStyle w:val="Hyperlink"/>
          </w:rPr>
          <w:t>Backup and Restore</w:t>
        </w:r>
      </w:hyperlink>
    </w:p>
    <w:p w14:paraId="5346A2C1" w14:textId="0FB2F35B" w:rsidR="00790C60" w:rsidRDefault="004F23DF" w:rsidP="004F23DF">
      <w:pPr>
        <w:numPr>
          <w:ilvl w:val="0"/>
          <w:numId w:val="60"/>
        </w:numPr>
      </w:pPr>
      <w:hyperlink r:id="rId96">
        <w:r>
          <w:rPr>
            <w:rStyle w:val="Hyperlink"/>
          </w:rPr>
          <w:t>Copy command</w:t>
        </w:r>
      </w:hyperlink>
    </w:p>
    <w:p w14:paraId="57DEA6EB" w14:textId="6C087FA9" w:rsidR="00790C60" w:rsidRDefault="004F23DF" w:rsidP="004F23DF">
      <w:pPr>
        <w:numPr>
          <w:ilvl w:val="0"/>
          <w:numId w:val="60"/>
        </w:numPr>
      </w:pPr>
      <w:hyperlink r:id="rId97">
        <w:r>
          <w:rPr>
            <w:rStyle w:val="Hyperlink"/>
          </w:rPr>
          <w:t>Replication</w:t>
        </w:r>
      </w:hyperlink>
    </w:p>
    <w:p w14:paraId="13B6794A" w14:textId="5F7EC115" w:rsidR="00790C60" w:rsidRDefault="004F23DF" w:rsidP="004F23DF">
      <w:pPr>
        <w:numPr>
          <w:ilvl w:val="0"/>
          <w:numId w:val="60"/>
        </w:numPr>
      </w:pPr>
      <w:hyperlink r:id="rId98">
        <w:r>
          <w:rPr>
            <w:rStyle w:val="Hyperlink"/>
          </w:rPr>
          <w:t>3rd Party Tools</w:t>
        </w:r>
      </w:hyperlink>
    </w:p>
    <w:p w14:paraId="5A57BF48" w14:textId="41CD755E" w:rsidR="00790C60" w:rsidRDefault="004F23DF" w:rsidP="004F23DF">
      <w:pPr>
        <w:numPr>
          <w:ilvl w:val="0"/>
          <w:numId w:val="60"/>
        </w:numPr>
      </w:pPr>
      <w:hyperlink r:id="rId99">
        <w:r>
          <w:rPr>
            <w:rStyle w:val="Hyperlink"/>
          </w:rPr>
          <w:t>Layer of abstraction</w:t>
        </w:r>
      </w:hyperlink>
    </w:p>
    <w:p w14:paraId="73521E38" w14:textId="7388D071" w:rsidR="00790C60" w:rsidRDefault="004F23DF" w:rsidP="004F23DF">
      <w:pPr>
        <w:numPr>
          <w:ilvl w:val="0"/>
          <w:numId w:val="60"/>
        </w:numPr>
      </w:pPr>
      <w:hyperlink r:id="rId100">
        <w:r>
          <w:rPr>
            <w:rStyle w:val="Hyperlink"/>
          </w:rPr>
          <w:t>Append Only File</w:t>
        </w:r>
      </w:hyperlink>
    </w:p>
    <w:p w14:paraId="305E4E38" w14:textId="77777777" w:rsidR="00790C60" w:rsidRDefault="004F23DF">
      <w:r>
        <w:t>Once the data is migrated, point the application to the new instance</w:t>
      </w:r>
    </w:p>
    <w:p w14:paraId="2CEB8832" w14:textId="64821635" w:rsidR="00790C60" w:rsidRDefault="004F23DF" w:rsidP="004F23DF">
      <w:pPr>
        <w:numPr>
          <w:ilvl w:val="0"/>
          <w:numId w:val="61"/>
        </w:numPr>
      </w:pPr>
      <w:hyperlink r:id="rId101">
        <w:r>
          <w:rPr>
            <w:rStyle w:val="Hyperlink"/>
          </w:rPr>
          <w:t>Migrate Application Settings</w:t>
        </w:r>
      </w:hyperlink>
    </w:p>
    <w:p w14:paraId="62D4B570" w14:textId="77777777" w:rsidR="00790C60" w:rsidRDefault="004F23DF">
      <w:r>
        <w:t>Lastly, validate the target instance’s inventory. Below is an example of the INFO results in a target environment. It is relatively easy to identify database key count discr</w:t>
      </w:r>
      <w:r>
        <w:t>epancies.</w:t>
      </w:r>
    </w:p>
    <w:p w14:paraId="15416A46" w14:textId="59292913" w:rsidR="00790C60" w:rsidRDefault="004F23DF">
      <w:r>
        <w:t xml:space="preserve">Follow the Check success steps in the </w:t>
      </w:r>
      <w:hyperlink r:id="rId102">
        <w:r>
          <w:rPr>
            <w:rStyle w:val="Hyperlink"/>
          </w:rPr>
          <w:t>common tasks article</w:t>
        </w:r>
      </w:hyperlink>
      <w:r>
        <w:t>.</w:t>
      </w:r>
    </w:p>
    <w:p w14:paraId="0996B814" w14:textId="77777777" w:rsidR="00790C60" w:rsidRDefault="004F23DF">
      <w:pPr>
        <w:pStyle w:val="Heading2"/>
      </w:pPr>
      <w:bookmarkStart w:id="243" w:name="wwi-use-case-5"/>
      <w:bookmarkStart w:id="244" w:name="_Toc82174794"/>
      <w:bookmarkEnd w:id="241"/>
      <w:r>
        <w:lastRenderedPageBreak/>
        <w:t>WWI Use Case</w:t>
      </w:r>
      <w:bookmarkEnd w:id="244"/>
    </w:p>
    <w:p w14:paraId="76209707" w14:textId="77777777" w:rsidR="00790C60" w:rsidRDefault="004F23DF">
      <w:r>
        <w:t>Worldwide Importers has decided to use a simple backup and restore of their Redis Conference instance. They will backup the RDB file and then copy it to Azure Storage. Once uploaded, they will utilize the Azure PowerShell cmdlets to restore the the RDB fil</w:t>
      </w:r>
      <w:r>
        <w:t>e contents to the new Azure Cache for Redis premium instance. Once migrated, they will enable the instance to be cluster enabled and then modify their applications to point to the new instance.</w:t>
      </w:r>
    </w:p>
    <w:p w14:paraId="5B4ED77C" w14:textId="77777777" w:rsidR="00790C60" w:rsidRDefault="004F23DF">
      <w:pPr>
        <w:pStyle w:val="Heading2"/>
      </w:pPr>
      <w:bookmarkStart w:id="245" w:name="data-migration-checklist"/>
      <w:bookmarkStart w:id="246" w:name="_Toc82174795"/>
      <w:bookmarkEnd w:id="243"/>
      <w:r>
        <w:t>Data Migration Checklist</w:t>
      </w:r>
      <w:bookmarkEnd w:id="246"/>
    </w:p>
    <w:p w14:paraId="7AAD9845" w14:textId="77777777" w:rsidR="00790C60" w:rsidRDefault="004F23DF" w:rsidP="004F23DF">
      <w:pPr>
        <w:numPr>
          <w:ilvl w:val="0"/>
          <w:numId w:val="62"/>
        </w:numPr>
      </w:pPr>
      <w:r>
        <w:t>Understand the complexity of the environment and determine if an online approach is feasible.</w:t>
      </w:r>
    </w:p>
    <w:p w14:paraId="70B7824E" w14:textId="77777777" w:rsidR="00790C60" w:rsidRDefault="004F23DF" w:rsidP="004F23DF">
      <w:pPr>
        <w:numPr>
          <w:ilvl w:val="0"/>
          <w:numId w:val="62"/>
        </w:numPr>
      </w:pPr>
      <w:r>
        <w:t>Account for data drift. Stopping or denying writes in the source can eliminate potential data drift. Determine acceptable downtime costs.</w:t>
      </w:r>
    </w:p>
    <w:p w14:paraId="4B0ED243" w14:textId="77777777" w:rsidR="00790C60" w:rsidRDefault="004F23DF" w:rsidP="004F23DF">
      <w:pPr>
        <w:numPr>
          <w:ilvl w:val="0"/>
          <w:numId w:val="62"/>
        </w:numPr>
      </w:pPr>
      <w:r>
        <w:t>Configure source configu</w:t>
      </w:r>
      <w:r>
        <w:t>ration for fast export.</w:t>
      </w:r>
    </w:p>
    <w:p w14:paraId="12A52BC9" w14:textId="77777777" w:rsidR="00790C60" w:rsidRDefault="004F23DF" w:rsidP="004F23DF">
      <w:pPr>
        <w:numPr>
          <w:ilvl w:val="0"/>
          <w:numId w:val="62"/>
        </w:numPr>
      </w:pPr>
      <w:r>
        <w:t>Configure target configuration for fast import.</w:t>
      </w:r>
    </w:p>
    <w:p w14:paraId="658D7085" w14:textId="77777777" w:rsidR="00790C60" w:rsidRDefault="004F23DF" w:rsidP="004F23DF">
      <w:pPr>
        <w:numPr>
          <w:ilvl w:val="0"/>
          <w:numId w:val="62"/>
        </w:numPr>
      </w:pPr>
      <w:r>
        <w:t>Test any migrations that have a different source version vs the target.</w:t>
      </w:r>
    </w:p>
    <w:p w14:paraId="7E22887C" w14:textId="77777777" w:rsidR="00790C60" w:rsidRDefault="004F23DF" w:rsidP="004F23DF">
      <w:pPr>
        <w:numPr>
          <w:ilvl w:val="0"/>
          <w:numId w:val="62"/>
        </w:numPr>
      </w:pPr>
      <w:r>
        <w:t>Migrate any miscellaneous objects, such as user names and privileges.</w:t>
      </w:r>
    </w:p>
    <w:p w14:paraId="0DDB0C03" w14:textId="77777777" w:rsidR="00790C60" w:rsidRDefault="004F23DF" w:rsidP="004F23DF">
      <w:pPr>
        <w:numPr>
          <w:ilvl w:val="0"/>
          <w:numId w:val="62"/>
        </w:numPr>
      </w:pPr>
      <w:r>
        <w:t>Update application settings to point to th</w:t>
      </w:r>
      <w:r>
        <w:t>e new instance.</w:t>
      </w:r>
    </w:p>
    <w:p w14:paraId="27689872" w14:textId="77777777" w:rsidR="00790C60" w:rsidRDefault="004F23DF" w:rsidP="004F23DF">
      <w:pPr>
        <w:numPr>
          <w:ilvl w:val="0"/>
          <w:numId w:val="62"/>
        </w:numPr>
      </w:pPr>
      <w:r>
        <w:t>Document all tasks. Update task completion to indicate progress.</w:t>
      </w:r>
    </w:p>
    <w:p w14:paraId="72AD2095" w14:textId="77777777" w:rsidR="00790C60" w:rsidRDefault="004F23DF">
      <w:pPr>
        <w:pStyle w:val="Heading1"/>
      </w:pPr>
      <w:bookmarkStart w:id="247" w:name="data-migration---configuration"/>
      <w:bookmarkStart w:id="248" w:name="_Toc82174796"/>
      <w:bookmarkEnd w:id="169"/>
      <w:bookmarkEnd w:id="245"/>
      <w:r>
        <w:lastRenderedPageBreak/>
        <w:t>Data Migration - Configuration</w:t>
      </w:r>
      <w:bookmarkEnd w:id="248"/>
    </w:p>
    <w:p w14:paraId="76C7E5CB" w14:textId="77777777" w:rsidR="00790C60" w:rsidRDefault="004F23DF">
      <w:pPr>
        <w:pStyle w:val="Heading2"/>
      </w:pPr>
      <w:bookmarkStart w:id="249" w:name="configuration"/>
      <w:bookmarkStart w:id="250" w:name="_Toc82174797"/>
      <w:r>
        <w:t>Configuration</w:t>
      </w:r>
      <w:bookmarkEnd w:id="250"/>
    </w:p>
    <w:p w14:paraId="6DC78BB6" w14:textId="77777777" w:rsidR="00790C60" w:rsidRDefault="004F23DF">
      <w:r>
        <w:t>It is possible that you may want to keep your source instance configuration settings and move them over to Azure Cache for Redis.</w:t>
      </w:r>
    </w:p>
    <w:p w14:paraId="1B47C5C6" w14:textId="77777777" w:rsidR="00790C60" w:rsidRDefault="004F23DF">
      <w:pPr>
        <w:pStyle w:val="Heading3"/>
      </w:pPr>
      <w:bookmarkStart w:id="251" w:name="export-the-configuration"/>
      <w:r>
        <w:t>Export the configuration</w:t>
      </w:r>
    </w:p>
    <w:p w14:paraId="2B7AEBC3" w14:textId="77777777" w:rsidR="00790C60" w:rsidRDefault="004F23DF" w:rsidP="004F23DF">
      <w:pPr>
        <w:numPr>
          <w:ilvl w:val="0"/>
          <w:numId w:val="63"/>
        </w:numPr>
      </w:pPr>
      <w:r>
        <w:t>Run the following to export any valuable configuration details. Items to consider include:</w:t>
      </w:r>
    </w:p>
    <w:p w14:paraId="25B35F79" w14:textId="77777777" w:rsidR="00790C60" w:rsidRDefault="004F23DF" w:rsidP="004F23DF">
      <w:pPr>
        <w:numPr>
          <w:ilvl w:val="1"/>
          <w:numId w:val="64"/>
        </w:numPr>
      </w:pPr>
      <w:hyperlink r:id="rId103">
        <w:r>
          <w:rPr>
            <w:rStyle w:val="Hyperlink"/>
          </w:rPr>
          <w:t>Persistence type (RDB, AOF)</w:t>
        </w:r>
      </w:hyperlink>
    </w:p>
    <w:p w14:paraId="6D62714E" w14:textId="77777777" w:rsidR="00790C60" w:rsidRDefault="004F23DF" w:rsidP="004F23DF">
      <w:pPr>
        <w:numPr>
          <w:ilvl w:val="1"/>
          <w:numId w:val="64"/>
        </w:numPr>
      </w:pPr>
      <w:r>
        <w:t>Cache Eviction policy</w:t>
      </w:r>
    </w:p>
    <w:p w14:paraId="74A1C10F" w14:textId="77777777" w:rsidR="00790C60" w:rsidRDefault="004F23DF" w:rsidP="004F23DF">
      <w:pPr>
        <w:numPr>
          <w:ilvl w:val="0"/>
          <w:numId w:val="63"/>
        </w:numPr>
      </w:pPr>
      <w:r>
        <w:t>To export the RDB configuration:</w:t>
      </w:r>
    </w:p>
    <w:p w14:paraId="7C7842DF" w14:textId="77777777" w:rsidR="00790C60" w:rsidRDefault="004F23DF" w:rsidP="004F23DF">
      <w:pPr>
        <w:pStyle w:val="SourceCode"/>
        <w:numPr>
          <w:ilvl w:val="0"/>
          <w:numId w:val="4"/>
        </w:numPr>
      </w:pPr>
      <w:r>
        <w:rPr>
          <w:rStyle w:val="ExtensionTok"/>
        </w:rPr>
        <w:t>re</w:t>
      </w:r>
      <w:r>
        <w:rPr>
          <w:rStyle w:val="ExtensionTok"/>
        </w:rPr>
        <w:t>dis-cli</w:t>
      </w:r>
      <w:r>
        <w:rPr>
          <w:rStyle w:val="NormalTok"/>
        </w:rPr>
        <w:t xml:space="preserve"> config get save</w:t>
      </w:r>
    </w:p>
    <w:p w14:paraId="2CAA70E8" w14:textId="77777777" w:rsidR="00790C60" w:rsidRDefault="004F23DF" w:rsidP="004F23DF">
      <w:pPr>
        <w:numPr>
          <w:ilvl w:val="0"/>
          <w:numId w:val="63"/>
        </w:numPr>
      </w:pPr>
      <w:r>
        <w:t>To export the AOF setting:</w:t>
      </w:r>
    </w:p>
    <w:p w14:paraId="21BA2C8E" w14:textId="77777777" w:rsidR="00790C60" w:rsidRDefault="004F23DF" w:rsidP="004F23DF">
      <w:pPr>
        <w:pStyle w:val="SourceCode"/>
        <w:numPr>
          <w:ilvl w:val="0"/>
          <w:numId w:val="4"/>
        </w:numPr>
      </w:pPr>
      <w:r>
        <w:rPr>
          <w:rStyle w:val="ExtensionTok"/>
        </w:rPr>
        <w:t>redis-cli</w:t>
      </w:r>
      <w:r>
        <w:rPr>
          <w:rStyle w:val="NormalTok"/>
        </w:rPr>
        <w:t xml:space="preserve"> config get appendonly</w:t>
      </w:r>
    </w:p>
    <w:p w14:paraId="7E4C06DE" w14:textId="77777777" w:rsidR="00790C60" w:rsidRDefault="004F23DF" w:rsidP="004F23DF">
      <w:pPr>
        <w:numPr>
          <w:ilvl w:val="0"/>
          <w:numId w:val="63"/>
        </w:numPr>
      </w:pPr>
      <w:r>
        <w:t>To Export the eviction policy settings:</w:t>
      </w:r>
    </w:p>
    <w:p w14:paraId="45B07732" w14:textId="77777777" w:rsidR="00790C60" w:rsidRDefault="004F23DF" w:rsidP="004F23DF">
      <w:pPr>
        <w:pStyle w:val="SourceCode"/>
        <w:numPr>
          <w:ilvl w:val="0"/>
          <w:numId w:val="4"/>
        </w:numPr>
      </w:pPr>
      <w:r>
        <w:rPr>
          <w:rStyle w:val="ExtensionTok"/>
        </w:rPr>
        <w:t>redis-cli</w:t>
      </w:r>
      <w:r>
        <w:rPr>
          <w:rStyle w:val="NormalTok"/>
        </w:rPr>
        <w:t xml:space="preserve"> config get databases</w:t>
      </w:r>
      <w:r>
        <w:br/>
      </w:r>
      <w:r>
        <w:br/>
      </w:r>
      <w:r>
        <w:rPr>
          <w:rStyle w:val="ExtensionTok"/>
        </w:rPr>
        <w:t>redis-cli</w:t>
      </w:r>
      <w:r>
        <w:rPr>
          <w:rStyle w:val="NormalTok"/>
        </w:rPr>
        <w:t xml:space="preserve"> config get maxclients</w:t>
      </w:r>
      <w:r>
        <w:br/>
      </w:r>
      <w:r>
        <w:br/>
      </w:r>
      <w:r>
        <w:rPr>
          <w:rStyle w:val="ExtensionTok"/>
        </w:rPr>
        <w:t>redis-cli</w:t>
      </w:r>
      <w:r>
        <w:rPr>
          <w:rStyle w:val="NormalTok"/>
        </w:rPr>
        <w:t xml:space="preserve"> config get maxmemory-reserved</w:t>
      </w:r>
      <w:r>
        <w:br/>
      </w:r>
      <w:r>
        <w:br/>
      </w:r>
      <w:r>
        <w:rPr>
          <w:rStyle w:val="ExtensionTok"/>
        </w:rPr>
        <w:t>redis-cli</w:t>
      </w:r>
      <w:r>
        <w:rPr>
          <w:rStyle w:val="NormalTok"/>
        </w:rPr>
        <w:t xml:space="preserve"> config get maxfra</w:t>
      </w:r>
      <w:r>
        <w:rPr>
          <w:rStyle w:val="NormalTok"/>
        </w:rPr>
        <w:t>gmentationmemory-reserved</w:t>
      </w:r>
      <w:r>
        <w:br/>
      </w:r>
      <w:r>
        <w:br/>
      </w:r>
      <w:r>
        <w:rPr>
          <w:rStyle w:val="ExtensionTok"/>
        </w:rPr>
        <w:t>redis-cli</w:t>
      </w:r>
      <w:r>
        <w:rPr>
          <w:rStyle w:val="NormalTok"/>
        </w:rPr>
        <w:t xml:space="preserve"> config get maxmemory</w:t>
      </w:r>
      <w:r>
        <w:br/>
      </w:r>
      <w:r>
        <w:br/>
      </w:r>
      <w:r>
        <w:rPr>
          <w:rStyle w:val="ExtensionTok"/>
        </w:rPr>
        <w:t>redis-cli</w:t>
      </w:r>
      <w:r>
        <w:rPr>
          <w:rStyle w:val="NormalTok"/>
        </w:rPr>
        <w:t xml:space="preserve"> config get maxmemory-policy</w:t>
      </w:r>
      <w:r>
        <w:br/>
      </w:r>
      <w:r>
        <w:br/>
      </w:r>
      <w:r>
        <w:rPr>
          <w:rStyle w:val="ExtensionTok"/>
        </w:rPr>
        <w:t>redis-cli</w:t>
      </w:r>
      <w:r>
        <w:rPr>
          <w:rStyle w:val="NormalTok"/>
        </w:rPr>
        <w:t xml:space="preserve"> config get maxmemory-delta</w:t>
      </w:r>
    </w:p>
    <w:p w14:paraId="1DD99F72" w14:textId="77777777" w:rsidR="00790C60" w:rsidRDefault="004F23DF">
      <w:r>
        <w:rPr>
          <w:b/>
          <w:bCs/>
        </w:rPr>
        <w:t>NOTE</w:t>
      </w:r>
      <w:r>
        <w:t xml:space="preserve"> To learn more about eviction policies, see </w:t>
      </w:r>
      <w:hyperlink r:id="rId104">
        <w:r>
          <w:rPr>
            <w:rStyle w:val="Hyperlink"/>
          </w:rPr>
          <w:t>Using Redis as an LR</w:t>
        </w:r>
        <w:r>
          <w:rPr>
            <w:rStyle w:val="Hyperlink"/>
          </w:rPr>
          <w:t>U Cache</w:t>
        </w:r>
      </w:hyperlink>
      <w:r>
        <w:t>.</w:t>
      </w:r>
    </w:p>
    <w:p w14:paraId="40C68991" w14:textId="77777777" w:rsidR="00790C60" w:rsidRDefault="004F23DF" w:rsidP="004F23DF">
      <w:pPr>
        <w:numPr>
          <w:ilvl w:val="0"/>
          <w:numId w:val="65"/>
        </w:numPr>
      </w:pPr>
      <w:r>
        <w:t>Record the settings so that you can apply them to the target.</w:t>
      </w:r>
    </w:p>
    <w:p w14:paraId="1B985F83" w14:textId="77777777" w:rsidR="00790C60" w:rsidRDefault="004F23DF">
      <w:pPr>
        <w:pStyle w:val="Heading3"/>
      </w:pPr>
      <w:bookmarkStart w:id="252" w:name="export-users-and-roles-6.x-or-higher"/>
      <w:bookmarkEnd w:id="251"/>
      <w:r>
        <w:t>Export Users and Roles (6.x or higher)</w:t>
      </w:r>
    </w:p>
    <w:p w14:paraId="3F94E447" w14:textId="77777777" w:rsidR="00790C60" w:rsidRDefault="004F23DF">
      <w:r>
        <w:t>If you are using Redis version 6.x or higher, you may have created ACL rules that will need to be migrated.</w:t>
      </w:r>
    </w:p>
    <w:p w14:paraId="4E0660C4" w14:textId="77777777" w:rsidR="00790C60" w:rsidRDefault="004F23DF" w:rsidP="004F23DF">
      <w:pPr>
        <w:numPr>
          <w:ilvl w:val="0"/>
          <w:numId w:val="66"/>
        </w:numPr>
      </w:pPr>
      <w:r>
        <w:t>Run the following to export all users and ACLs</w:t>
      </w:r>
    </w:p>
    <w:p w14:paraId="65BB2B66" w14:textId="77777777" w:rsidR="00790C60" w:rsidRDefault="004F23DF" w:rsidP="004F23DF">
      <w:pPr>
        <w:pStyle w:val="SourceCode"/>
        <w:numPr>
          <w:ilvl w:val="0"/>
          <w:numId w:val="4"/>
        </w:numPr>
      </w:pPr>
      <w:r>
        <w:rPr>
          <w:rStyle w:val="VariableTok"/>
        </w:rPr>
        <w:t>$users</w:t>
      </w:r>
      <w:r>
        <w:rPr>
          <w:rStyle w:val="NormalTok"/>
        </w:rPr>
        <w:t xml:space="preserve"> </w:t>
      </w:r>
      <w:r>
        <w:rPr>
          <w:rStyle w:val="OperatorTok"/>
        </w:rPr>
        <w:t>=</w:t>
      </w:r>
      <w:r>
        <w:rPr>
          <w:rStyle w:val="NormalTok"/>
        </w:rPr>
        <w:t xml:space="preserve"> redis</w:t>
      </w:r>
      <w:r>
        <w:rPr>
          <w:rStyle w:val="OperatorTok"/>
        </w:rPr>
        <w:t>-</w:t>
      </w:r>
      <w:r>
        <w:rPr>
          <w:rStyle w:val="NormalTok"/>
        </w:rPr>
        <w:t>cli ACL LIST</w:t>
      </w:r>
      <w:r>
        <w:br/>
      </w:r>
      <w:r>
        <w:br/>
      </w:r>
      <w:r>
        <w:rPr>
          <w:rStyle w:val="KeywordTok"/>
        </w:rPr>
        <w:lastRenderedPageBreak/>
        <w:t>foreach</w:t>
      </w:r>
      <w:r>
        <w:rPr>
          <w:rStyle w:val="OperatorTok"/>
        </w:rPr>
        <w:t>(</w:t>
      </w:r>
      <w:r>
        <w:rPr>
          <w:rStyle w:val="VariableTok"/>
        </w:rPr>
        <w:t>$user</w:t>
      </w:r>
      <w:r>
        <w:rPr>
          <w:rStyle w:val="NormalTok"/>
        </w:rPr>
        <w:t xml:space="preserve"> </w:t>
      </w:r>
      <w:r>
        <w:rPr>
          <w:rStyle w:val="KeywordTok"/>
        </w:rPr>
        <w:t>in</w:t>
      </w:r>
      <w:r>
        <w:rPr>
          <w:rStyle w:val="NormalTok"/>
        </w:rPr>
        <w:t xml:space="preserve"> </w:t>
      </w:r>
      <w:r>
        <w:rPr>
          <w:rStyle w:val="VariableTok"/>
        </w:rPr>
        <w:t>$users</w:t>
      </w:r>
      <w:r>
        <w:rPr>
          <w:rStyle w:val="OperatorTok"/>
        </w:rPr>
        <w:t>)</w:t>
      </w:r>
      <w:r>
        <w:br/>
      </w:r>
      <w:r>
        <w:rPr>
          <w:rStyle w:val="OperatorTok"/>
        </w:rPr>
        <w:t>{</w:t>
      </w:r>
      <w:r>
        <w:br/>
      </w:r>
      <w:r>
        <w:rPr>
          <w:rStyle w:val="NormalTok"/>
        </w:rPr>
        <w:t xml:space="preserve">    </w:t>
      </w:r>
      <w:r>
        <w:rPr>
          <w:rStyle w:val="VariableTok"/>
        </w:rPr>
        <w:t>$vals</w:t>
      </w:r>
      <w:r>
        <w:rPr>
          <w:rStyle w:val="NormalTok"/>
        </w:rPr>
        <w:t xml:space="preserve"> </w:t>
      </w:r>
      <w:r>
        <w:rPr>
          <w:rStyle w:val="OperatorTok"/>
        </w:rPr>
        <w:t>=</w:t>
      </w:r>
      <w:r>
        <w:rPr>
          <w:rStyle w:val="NormalTok"/>
        </w:rPr>
        <w:t xml:space="preserve"> </w:t>
      </w:r>
      <w:r>
        <w:rPr>
          <w:rStyle w:val="VariableTok"/>
        </w:rPr>
        <w:t>$user</w:t>
      </w:r>
      <w:r>
        <w:rPr>
          <w:rStyle w:val="OperatorTok"/>
        </w:rPr>
        <w:t>.</w:t>
      </w:r>
      <w:r>
        <w:rPr>
          <w:rStyle w:val="FunctionTok"/>
        </w:rPr>
        <w:t>split</w:t>
      </w:r>
      <w:r>
        <w:rPr>
          <w:rStyle w:val="OperatorTok"/>
        </w:rPr>
        <w:t>(</w:t>
      </w:r>
      <w:r>
        <w:rPr>
          <w:rStyle w:val="StringTok"/>
        </w:rPr>
        <w:t>" "</w:t>
      </w:r>
      <w:r>
        <w:rPr>
          <w:rStyle w:val="OperatorTok"/>
        </w:rPr>
        <w:t>);</w:t>
      </w:r>
      <w:r>
        <w:br/>
      </w:r>
      <w:r>
        <w:br/>
      </w:r>
      <w:r>
        <w:rPr>
          <w:rStyle w:val="NormalTok"/>
        </w:rPr>
        <w:t xml:space="preserve">    </w:t>
      </w:r>
      <w:r>
        <w:rPr>
          <w:rStyle w:val="VariableTok"/>
        </w:rPr>
        <w:t>$user</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1</w:t>
      </w:r>
      <w:r>
        <w:rPr>
          <w:rStyle w:val="OperatorTok"/>
        </w:rPr>
        <w:t>];</w:t>
      </w:r>
      <w:r>
        <w:br/>
      </w:r>
      <w:r>
        <w:br/>
      </w:r>
      <w:r>
        <w:rPr>
          <w:rStyle w:val="NormalTok"/>
        </w:rPr>
        <w:t xml:space="preserve">    </w:t>
      </w:r>
      <w:r>
        <w:rPr>
          <w:rStyle w:val="KeywordTok"/>
        </w:rPr>
        <w:t>foreach</w:t>
      </w:r>
      <w:r>
        <w:rPr>
          <w:rStyle w:val="OperatorTok"/>
        </w:rPr>
        <w:t>(</w:t>
      </w:r>
      <w:r>
        <w:rPr>
          <w:rStyle w:val="VariableTok"/>
        </w:rPr>
        <w:t>$val</w:t>
      </w:r>
      <w:r>
        <w:rPr>
          <w:rStyle w:val="NormalTok"/>
        </w:rPr>
        <w:t xml:space="preserve"> </w:t>
      </w:r>
      <w:r>
        <w:rPr>
          <w:rStyle w:val="KeywordTok"/>
        </w:rPr>
        <w:t>in</w:t>
      </w:r>
      <w:r>
        <w:rPr>
          <w:rStyle w:val="NormalTok"/>
        </w:rPr>
        <w:t xml:space="preserve"> </w:t>
      </w:r>
      <w:r>
        <w:rPr>
          <w:rStyle w:val="VariableTok"/>
        </w:rPr>
        <w:t>$vals</w:t>
      </w:r>
      <w:r>
        <w:rPr>
          <w:rStyle w:val="OperatorTok"/>
        </w:rPr>
        <w:t>)</w:t>
      </w:r>
      <w:r>
        <w:br/>
      </w:r>
      <w:r>
        <w:rPr>
          <w:rStyle w:val="NormalTok"/>
        </w:rPr>
        <w:t xml:space="preserve">    </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VariableTok"/>
        </w:rPr>
        <w:t>$val</w:t>
      </w:r>
      <w:r>
        <w:rPr>
          <w:rStyle w:val="OperatorTok"/>
        </w:rPr>
        <w:t>.</w:t>
      </w:r>
      <w:r>
        <w:rPr>
          <w:rStyle w:val="FunctionTok"/>
        </w:rPr>
        <w:t>startswith</w:t>
      </w:r>
      <w:r>
        <w:rPr>
          <w:rStyle w:val="OperatorTok"/>
        </w:rPr>
        <w:t>(</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VariableTok"/>
        </w:rPr>
        <w:t>$hashPwd</w:t>
      </w:r>
      <w:r>
        <w:rPr>
          <w:rStyle w:val="NormalTok"/>
        </w:rPr>
        <w:t xml:space="preserve"> </w:t>
      </w:r>
      <w:r>
        <w:rPr>
          <w:rStyle w:val="OperatorTok"/>
        </w:rPr>
        <w:t>=</w:t>
      </w:r>
      <w:r>
        <w:rPr>
          <w:rStyle w:val="NormalTok"/>
        </w:rPr>
        <w:t xml:space="preserve"> </w:t>
      </w:r>
      <w:r>
        <w:rPr>
          <w:rStyle w:val="VariableTok"/>
        </w:rPr>
        <w:t>$val</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if</w:t>
      </w:r>
      <w:r>
        <w:rPr>
          <w:rStyle w:val="NormalTok"/>
        </w:rPr>
        <w:t xml:space="preserve"> </w:t>
      </w:r>
      <w:r>
        <w:rPr>
          <w:rStyle w:val="OperatorTok"/>
        </w:rPr>
        <w:t>(</w:t>
      </w:r>
      <w:r>
        <w:rPr>
          <w:rStyle w:val="VariableTok"/>
        </w:rPr>
        <w:t>$val</w:t>
      </w:r>
      <w:r>
        <w:rPr>
          <w:rStyle w:val="OperatorTok"/>
        </w:rPr>
        <w:t>.</w:t>
      </w:r>
      <w:r>
        <w:rPr>
          <w:rStyle w:val="FunctionTok"/>
        </w:rPr>
        <w:t>startswith</w:t>
      </w:r>
      <w:r>
        <w:rPr>
          <w:rStyle w:val="OperatorTok"/>
        </w:rPr>
        <w:t>(</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VariableTok"/>
        </w:rPr>
        <w:t>$keys</w:t>
      </w:r>
      <w:r>
        <w:rPr>
          <w:rStyle w:val="NormalTok"/>
        </w:rPr>
        <w:t xml:space="preserve"> </w:t>
      </w:r>
      <w:r>
        <w:rPr>
          <w:rStyle w:val="OperatorTok"/>
        </w:rPr>
        <w:t>=</w:t>
      </w:r>
      <w:r>
        <w:rPr>
          <w:rStyle w:val="NormalTok"/>
        </w:rPr>
        <w:t xml:space="preserve"> </w:t>
      </w:r>
      <w:r>
        <w:rPr>
          <w:rStyle w:val="VariableTok"/>
        </w:rPr>
        <w:t>$val</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if</w:t>
      </w:r>
      <w:r>
        <w:rPr>
          <w:rStyle w:val="NormalTok"/>
        </w:rPr>
        <w:t xml:space="preserve"> </w:t>
      </w:r>
      <w:r>
        <w:rPr>
          <w:rStyle w:val="OperatorTok"/>
        </w:rPr>
        <w:t>(</w:t>
      </w:r>
      <w:r>
        <w:rPr>
          <w:rStyle w:val="VariableTok"/>
        </w:rPr>
        <w:t>$val</w:t>
      </w:r>
      <w:r>
        <w:rPr>
          <w:rStyle w:val="OperatorTok"/>
        </w:rPr>
        <w:t>.</w:t>
      </w:r>
      <w:r>
        <w:rPr>
          <w:rStyle w:val="FunctionTok"/>
        </w:rPr>
        <w:t>startswith</w:t>
      </w:r>
      <w:r>
        <w:rPr>
          <w:rStyle w:val="OperatorTok"/>
        </w:rPr>
        <w:t>(</w:t>
      </w:r>
      <w:r>
        <w:rPr>
          <w:rStyle w:val="StringTok"/>
        </w:rPr>
        <w:t>"&amp;"</w:t>
      </w:r>
      <w:r>
        <w:rPr>
          <w:rStyle w:val="OperatorTok"/>
        </w:rPr>
        <w:t>))</w:t>
      </w:r>
      <w:r>
        <w:br/>
      </w:r>
      <w:r>
        <w:rPr>
          <w:rStyle w:val="NormalTok"/>
        </w:rPr>
        <w:t xml:space="preserve">        </w:t>
      </w:r>
      <w:r>
        <w:rPr>
          <w:rStyle w:val="OperatorTok"/>
        </w:rPr>
        <w:t>{</w:t>
      </w:r>
      <w:r>
        <w:br/>
      </w:r>
      <w:r>
        <w:rPr>
          <w:rStyle w:val="NormalTok"/>
        </w:rPr>
        <w:t xml:space="preserve">            </w:t>
      </w:r>
      <w:r>
        <w:rPr>
          <w:rStyle w:val="VariableTok"/>
        </w:rPr>
        <w:t>$channels</w:t>
      </w:r>
      <w:r>
        <w:rPr>
          <w:rStyle w:val="NormalTok"/>
        </w:rPr>
        <w:t xml:space="preserve"> </w:t>
      </w:r>
      <w:r>
        <w:rPr>
          <w:rStyle w:val="OperatorTok"/>
        </w:rPr>
        <w:t>=</w:t>
      </w:r>
      <w:r>
        <w:rPr>
          <w:rStyle w:val="NormalTok"/>
        </w:rPr>
        <w:t xml:space="preserve"> </w:t>
      </w:r>
      <w:r>
        <w:rPr>
          <w:rStyle w:val="VariableTok"/>
        </w:rPr>
        <w:t>$val</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if</w:t>
      </w:r>
      <w:r>
        <w:rPr>
          <w:rStyle w:val="NormalTok"/>
        </w:rPr>
        <w:t xml:space="preserve"> </w:t>
      </w:r>
      <w:r>
        <w:rPr>
          <w:rStyle w:val="OperatorTok"/>
        </w:rPr>
        <w:t>(</w:t>
      </w:r>
      <w:r>
        <w:rPr>
          <w:rStyle w:val="VariableTok"/>
        </w:rPr>
        <w:t>$val</w:t>
      </w:r>
      <w:r>
        <w:rPr>
          <w:rStyle w:val="OperatorTok"/>
        </w:rPr>
        <w:t>.</w:t>
      </w:r>
      <w:r>
        <w:rPr>
          <w:rStyle w:val="FunctionTok"/>
        </w:rPr>
        <w:t>startswith</w:t>
      </w:r>
      <w:r>
        <w:rPr>
          <w:rStyle w:val="OperatorTok"/>
        </w:rPr>
        <w:t>(</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VariableTok"/>
        </w:rPr>
        <w:t>$commands</w:t>
      </w:r>
      <w:r>
        <w:rPr>
          <w:rStyle w:val="NormalTok"/>
        </w:rPr>
        <w:t xml:space="preserve"> </w:t>
      </w:r>
      <w:r>
        <w:rPr>
          <w:rStyle w:val="OperatorTok"/>
        </w:rPr>
        <w:t>=</w:t>
      </w:r>
      <w:r>
        <w:rPr>
          <w:rStyle w:val="NormalTok"/>
        </w:rPr>
        <w:t xml:space="preserve"> </w:t>
      </w:r>
      <w:r>
        <w:rPr>
          <w:rStyle w:val="VariableTok"/>
        </w:rPr>
        <w:t>$val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VariableTok"/>
        </w:rPr>
        <w:t>$line</w:t>
      </w:r>
      <w:r>
        <w:rPr>
          <w:rStyle w:val="NormalTok"/>
        </w:rPr>
        <w:t xml:space="preserve"> </w:t>
      </w:r>
      <w:r>
        <w:rPr>
          <w:rStyle w:val="OperatorTok"/>
        </w:rPr>
        <w:t>=</w:t>
      </w:r>
      <w:r>
        <w:rPr>
          <w:rStyle w:val="NormalTok"/>
        </w:rPr>
        <w:t xml:space="preserve"> </w:t>
      </w:r>
      <w:r>
        <w:rPr>
          <w:rStyle w:val="VariableTok"/>
        </w:rPr>
        <w:t>$user</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OperatorTok"/>
        </w:rPr>
        <w:t>+</w:t>
      </w:r>
      <w:r>
        <w:rPr>
          <w:rStyle w:val="NormalTok"/>
        </w:rPr>
        <w:t xml:space="preserve"> </w:t>
      </w:r>
      <w:r>
        <w:rPr>
          <w:rStyle w:val="VariableTok"/>
        </w:rPr>
        <w:t>$keys</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OperatorTok"/>
        </w:rPr>
        <w:t>+</w:t>
      </w:r>
      <w:r>
        <w:rPr>
          <w:rStyle w:val="NormalTok"/>
        </w:rPr>
        <w:t xml:space="preserve"> </w:t>
      </w:r>
      <w:r>
        <w:rPr>
          <w:rStyle w:val="VariableTok"/>
        </w:rPr>
        <w:t>$commands</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OperatorTok"/>
        </w:rPr>
        <w:t>+</w:t>
      </w:r>
      <w:r>
        <w:rPr>
          <w:rStyle w:val="NormalTok"/>
        </w:rPr>
        <w:t xml:space="preserve"> </w:t>
      </w:r>
      <w:r>
        <w:rPr>
          <w:rStyle w:val="VariableTok"/>
        </w:rPr>
        <w:t>$hashPwd</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br/>
      </w:r>
      <w:r>
        <w:br/>
      </w:r>
      <w:r>
        <w:rPr>
          <w:rStyle w:val="NormalTok"/>
        </w:rPr>
        <w:t xml:space="preserve">    </w:t>
      </w:r>
      <w:r>
        <w:rPr>
          <w:rStyle w:val="FunctionTok"/>
        </w:rPr>
        <w:t>add-content</w:t>
      </w:r>
      <w:r>
        <w:rPr>
          <w:rStyle w:val="NormalTok"/>
        </w:rPr>
        <w:t xml:space="preserve"> </w:t>
      </w:r>
      <w:r>
        <w:rPr>
          <w:rStyle w:val="StringTok"/>
        </w:rPr>
        <w:t>"users.txt"</w:t>
      </w:r>
      <w:r>
        <w:rPr>
          <w:rStyle w:val="NormalTok"/>
        </w:rPr>
        <w:t xml:space="preserve"> </w:t>
      </w:r>
      <w:r>
        <w:rPr>
          <w:rStyle w:val="VariableTok"/>
        </w:rPr>
        <w:t>$user</w:t>
      </w:r>
      <w:r>
        <w:rPr>
          <w:rStyle w:val="OperatorTok"/>
        </w:rPr>
        <w:t>;</w:t>
      </w:r>
      <w:r>
        <w:br/>
      </w:r>
      <w:r>
        <w:rPr>
          <w:rStyle w:val="OperatorTok"/>
        </w:rPr>
        <w:t>}</w:t>
      </w:r>
    </w:p>
    <w:p w14:paraId="587CCCFB" w14:textId="77777777" w:rsidR="00790C60" w:rsidRDefault="004F23DF" w:rsidP="004F23DF">
      <w:pPr>
        <w:numPr>
          <w:ilvl w:val="0"/>
          <w:numId w:val="66"/>
        </w:numPr>
      </w:pPr>
      <w:r>
        <w:t>Import into the target instance</w:t>
      </w:r>
    </w:p>
    <w:p w14:paraId="46D0ACB9" w14:textId="77777777" w:rsidR="00790C60" w:rsidRDefault="004F23DF" w:rsidP="004F23DF">
      <w:pPr>
        <w:pStyle w:val="SourceCode"/>
        <w:numPr>
          <w:ilvl w:val="0"/>
          <w:numId w:val="4"/>
        </w:numPr>
      </w:pPr>
      <w:r>
        <w:rPr>
          <w:rStyle w:val="VariableTok"/>
        </w:rPr>
        <w:t>$lines</w:t>
      </w:r>
      <w:r>
        <w:rPr>
          <w:rStyle w:val="NormalTok"/>
        </w:rPr>
        <w:t xml:space="preserve"> </w:t>
      </w:r>
      <w:r>
        <w:rPr>
          <w:rStyle w:val="OperatorTok"/>
        </w:rPr>
        <w:t>=</w:t>
      </w:r>
      <w:r>
        <w:rPr>
          <w:rStyle w:val="NormalTok"/>
        </w:rPr>
        <w:t xml:space="preserve"> </w:t>
      </w:r>
      <w:r>
        <w:rPr>
          <w:rStyle w:val="FunctionTok"/>
        </w:rPr>
        <w:t>get-content</w:t>
      </w:r>
      <w:r>
        <w:rPr>
          <w:rStyle w:val="NormalTok"/>
        </w:rPr>
        <w:t xml:space="preserve"> </w:t>
      </w:r>
      <w:r>
        <w:rPr>
          <w:rStyle w:val="StringTok"/>
        </w:rPr>
        <w:t>"users.txt"</w:t>
      </w:r>
      <w:r>
        <w:br/>
      </w:r>
      <w:r>
        <w:br/>
      </w:r>
      <w:r>
        <w:br/>
      </w:r>
      <w:r>
        <w:rPr>
          <w:rStyle w:val="KeywordTok"/>
        </w:rPr>
        <w:t>foreach</w:t>
      </w:r>
      <w:r>
        <w:rPr>
          <w:rStyle w:val="OperatorTok"/>
        </w:rPr>
        <w:t>(</w:t>
      </w:r>
      <w:r>
        <w:rPr>
          <w:rStyle w:val="VariableTok"/>
        </w:rPr>
        <w:t>$line</w:t>
      </w:r>
      <w:r>
        <w:rPr>
          <w:rStyle w:val="NormalTok"/>
        </w:rPr>
        <w:t xml:space="preserve"> </w:t>
      </w:r>
      <w:r>
        <w:rPr>
          <w:rStyle w:val="KeywordTok"/>
        </w:rPr>
        <w:t>in</w:t>
      </w:r>
      <w:r>
        <w:rPr>
          <w:rStyle w:val="NormalTok"/>
        </w:rPr>
        <w:t xml:space="preserve"> </w:t>
      </w:r>
      <w:r>
        <w:rPr>
          <w:rStyle w:val="VariableTok"/>
        </w:rPr>
        <w:t>$lines</w:t>
      </w:r>
      <w:r>
        <w:rPr>
          <w:rStyle w:val="OperatorTok"/>
        </w:rPr>
        <w:t>)</w:t>
      </w:r>
      <w:r>
        <w:br/>
      </w:r>
      <w:r>
        <w:rPr>
          <w:rStyle w:val="OperatorTok"/>
        </w:rPr>
        <w:t>{</w:t>
      </w:r>
      <w:r>
        <w:br/>
      </w:r>
      <w:r>
        <w:rPr>
          <w:rStyle w:val="NormalTok"/>
        </w:rPr>
        <w:t xml:space="preserve">    </w:t>
      </w:r>
      <w:r>
        <w:rPr>
          <w:rStyle w:val="VariableTok"/>
        </w:rPr>
        <w:t>$vals</w:t>
      </w:r>
      <w:r>
        <w:rPr>
          <w:rStyle w:val="NormalTok"/>
        </w:rPr>
        <w:t xml:space="preserve"> </w:t>
      </w:r>
      <w:r>
        <w:rPr>
          <w:rStyle w:val="OperatorTok"/>
        </w:rPr>
        <w:t>=</w:t>
      </w:r>
      <w:r>
        <w:rPr>
          <w:rStyle w:val="NormalTok"/>
        </w:rPr>
        <w:t xml:space="preserve"> </w:t>
      </w:r>
      <w:r>
        <w:rPr>
          <w:rStyle w:val="VariableTok"/>
        </w:rPr>
        <w:t>$line</w:t>
      </w:r>
      <w:r>
        <w:rPr>
          <w:rStyle w:val="OperatorTok"/>
        </w:rPr>
        <w:t>.</w:t>
      </w:r>
      <w:r>
        <w:rPr>
          <w:rStyle w:val="FunctionTok"/>
        </w:rPr>
        <w:t>split</w:t>
      </w:r>
      <w:r>
        <w:rPr>
          <w:rStyle w:val="OperatorTok"/>
        </w:rPr>
        <w:t>(</w:t>
      </w:r>
      <w:r>
        <w:rPr>
          <w:rStyle w:val="StringTok"/>
        </w:rPr>
        <w:t>"</w:t>
      </w:r>
      <w:r>
        <w:rPr>
          <w:rStyle w:val="CharTok"/>
        </w:rPr>
        <w:t>`t</w:t>
      </w:r>
      <w:r>
        <w:rPr>
          <w:rStyle w:val="StringTok"/>
        </w:rPr>
        <w:t>"</w:t>
      </w:r>
      <w:r>
        <w:rPr>
          <w:rStyle w:val="OperatorTok"/>
        </w:rPr>
        <w:t>);</w:t>
      </w:r>
      <w:r>
        <w:br/>
      </w:r>
      <w:r>
        <w:br/>
      </w:r>
      <w:r>
        <w:rPr>
          <w:rStyle w:val="NormalTok"/>
        </w:rPr>
        <w:t xml:space="preserve">    </w:t>
      </w:r>
      <w:r>
        <w:rPr>
          <w:rStyle w:val="CommentTok"/>
        </w:rPr>
        <w:t>#parse the values</w:t>
      </w:r>
      <w:r>
        <w:br/>
      </w:r>
      <w:r>
        <w:rPr>
          <w:rStyle w:val="NormalTok"/>
        </w:rPr>
        <w:t xml:space="preserve">    </w:t>
      </w:r>
      <w:r>
        <w:rPr>
          <w:rStyle w:val="VariableTok"/>
        </w:rPr>
        <w:t>$user</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0</w:t>
      </w:r>
      <w:r>
        <w:rPr>
          <w:rStyle w:val="OperatorTok"/>
        </w:rPr>
        <w:t>];</w:t>
      </w:r>
      <w:r>
        <w:br/>
      </w:r>
      <w:r>
        <w:rPr>
          <w:rStyle w:val="NormalTok"/>
        </w:rPr>
        <w:t xml:space="preserve">    </w:t>
      </w:r>
      <w:r>
        <w:rPr>
          <w:rStyle w:val="VariableTok"/>
        </w:rPr>
        <w:t>$hashPwd</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3</w:t>
      </w:r>
      <w:r>
        <w:rPr>
          <w:rStyle w:val="OperatorTok"/>
        </w:rPr>
        <w:t>];</w:t>
      </w:r>
      <w:r>
        <w:br/>
      </w:r>
      <w:r>
        <w:rPr>
          <w:rStyle w:val="NormalTok"/>
        </w:rPr>
        <w:t xml:space="preserve">    </w:t>
      </w:r>
      <w:r>
        <w:rPr>
          <w:rStyle w:val="VariableTok"/>
        </w:rPr>
        <w:t>$keys</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1</w:t>
      </w:r>
      <w:r>
        <w:rPr>
          <w:rStyle w:val="OperatorTok"/>
        </w:rPr>
        <w:t>];</w:t>
      </w:r>
      <w:r>
        <w:br/>
      </w:r>
      <w:r>
        <w:rPr>
          <w:rStyle w:val="NormalTok"/>
        </w:rPr>
        <w:lastRenderedPageBreak/>
        <w:t xml:space="preserve">    </w:t>
      </w:r>
      <w:r>
        <w:rPr>
          <w:rStyle w:val="VariableTok"/>
        </w:rPr>
        <w:t>$commands</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2</w:t>
      </w:r>
      <w:r>
        <w:rPr>
          <w:rStyle w:val="OperatorTok"/>
        </w:rPr>
        <w:t>];</w:t>
      </w:r>
      <w:r>
        <w:br/>
      </w:r>
      <w:r>
        <w:br/>
      </w:r>
      <w:r>
        <w:rPr>
          <w:rStyle w:val="NormalTok"/>
        </w:rPr>
        <w:t xml:space="preserve">    redis</w:t>
      </w:r>
      <w:r>
        <w:rPr>
          <w:rStyle w:val="OperatorTok"/>
        </w:rPr>
        <w:t>-</w:t>
      </w:r>
      <w:r>
        <w:rPr>
          <w:rStyle w:val="NormalTok"/>
        </w:rPr>
        <w:t xml:space="preserve">cli ACL SETUSER </w:t>
      </w:r>
      <w:r>
        <w:rPr>
          <w:rStyle w:val="VariableTok"/>
        </w:rPr>
        <w:t>$user</w:t>
      </w:r>
      <w:r>
        <w:rPr>
          <w:rStyle w:val="NormalTok"/>
        </w:rPr>
        <w:t xml:space="preserve"> on </w:t>
      </w:r>
      <w:r>
        <w:rPr>
          <w:rStyle w:val="VariableTok"/>
        </w:rPr>
        <w:t>$keys</w:t>
      </w:r>
      <w:r>
        <w:rPr>
          <w:rStyle w:val="NormalTok"/>
        </w:rPr>
        <w:t xml:space="preserve"> </w:t>
      </w:r>
      <w:r>
        <w:rPr>
          <w:rStyle w:val="OperatorTok"/>
        </w:rPr>
        <w:t>+</w:t>
      </w:r>
      <w:r>
        <w:rPr>
          <w:rStyle w:val="VariableTok"/>
        </w:rPr>
        <w:t>$commands</w:t>
      </w:r>
      <w:r>
        <w:rPr>
          <w:rStyle w:val="NormalTok"/>
        </w:rPr>
        <w:t xml:space="preserve"> `</w:t>
      </w:r>
      <w:r>
        <w:rPr>
          <w:rStyle w:val="CommentTok"/>
        </w:rPr>
        <w:t>#$hashPwd</w:t>
      </w:r>
      <w:r>
        <w:br/>
      </w:r>
      <w:r>
        <w:rPr>
          <w:rStyle w:val="OperatorTok"/>
        </w:rPr>
        <w:t>}</w:t>
      </w:r>
    </w:p>
    <w:p w14:paraId="4E7F127E" w14:textId="77777777" w:rsidR="00790C60" w:rsidRDefault="004F23DF">
      <w:r>
        <w:t>After running through the previous series of steps, the migration of the source configuration to the target will be completed.</w:t>
      </w:r>
    </w:p>
    <w:p w14:paraId="7BF54B14" w14:textId="77777777" w:rsidR="00790C60" w:rsidRDefault="004F23DF">
      <w:pPr>
        <w:pStyle w:val="Heading1"/>
      </w:pPr>
      <w:bookmarkStart w:id="253" w:name="common-tasks"/>
      <w:bookmarkStart w:id="254" w:name="_Toc82174798"/>
      <w:bookmarkEnd w:id="247"/>
      <w:bookmarkEnd w:id="249"/>
      <w:bookmarkEnd w:id="252"/>
      <w:r>
        <w:lastRenderedPageBreak/>
        <w:t>Common Tasks</w:t>
      </w:r>
      <w:bookmarkEnd w:id="254"/>
    </w:p>
    <w:p w14:paraId="0C4E4045" w14:textId="77777777" w:rsidR="00790C60" w:rsidRDefault="004F23DF">
      <w:pPr>
        <w:pStyle w:val="Heading2"/>
      </w:pPr>
      <w:bookmarkStart w:id="255" w:name="disable-aof-in-target"/>
      <w:bookmarkStart w:id="256" w:name="_Toc82174799"/>
      <w:r>
        <w:t>Disable AOF in Target</w:t>
      </w:r>
      <w:bookmarkEnd w:id="256"/>
    </w:p>
    <w:p w14:paraId="3104503D" w14:textId="77777777" w:rsidR="00790C60" w:rsidRDefault="004F23DF">
      <w:r>
        <w:t>To speed up the import, be sure to disable AOF in the target instance.</w:t>
      </w:r>
    </w:p>
    <w:p w14:paraId="0D86FE58" w14:textId="77777777" w:rsidR="00790C60" w:rsidRDefault="004F23DF" w:rsidP="004F23DF">
      <w:pPr>
        <w:numPr>
          <w:ilvl w:val="0"/>
          <w:numId w:val="67"/>
        </w:numPr>
      </w:pPr>
      <w:r>
        <w:t>Run the following on th</w:t>
      </w:r>
      <w:r>
        <w:t>e target:</w:t>
      </w:r>
    </w:p>
    <w:p w14:paraId="0ED822B4" w14:textId="77777777" w:rsidR="00790C60" w:rsidRDefault="004F23DF">
      <w:pPr>
        <w:pStyle w:val="SourceCode"/>
      </w:pPr>
      <w:r>
        <w:rPr>
          <w:rStyle w:val="ExtensionTok"/>
        </w:rPr>
        <w:t>Set-AzRedisCache</w:t>
      </w:r>
      <w:r>
        <w:rPr>
          <w:rStyle w:val="NormalTok"/>
        </w:rPr>
        <w:t xml:space="preserve"> </w:t>
      </w:r>
      <w:r>
        <w:rPr>
          <w:rStyle w:val="AttributeTok"/>
        </w:rPr>
        <w:t>-ResourceGroupName</w:t>
      </w:r>
      <w:r>
        <w:rPr>
          <w:rStyle w:val="NormalTok"/>
        </w:rPr>
        <w:t xml:space="preserve"> </w:t>
      </w:r>
      <w:r>
        <w:rPr>
          <w:rStyle w:val="StringTok"/>
        </w:rPr>
        <w:t>"&lt;RESOURCE_GROUP_NAME&gt;"</w:t>
      </w:r>
      <w:r>
        <w:rPr>
          <w:rStyle w:val="NormalTok"/>
        </w:rPr>
        <w:t xml:space="preserve"> </w:t>
      </w:r>
      <w:r>
        <w:rPr>
          <w:rStyle w:val="AttributeTok"/>
        </w:rPr>
        <w:t>-Name</w:t>
      </w:r>
      <w:r>
        <w:rPr>
          <w:rStyle w:val="NormalTok"/>
        </w:rPr>
        <w:t xml:space="preserve"> </w:t>
      </w:r>
      <w:r>
        <w:rPr>
          <w:rStyle w:val="StringTok"/>
        </w:rPr>
        <w:t>"&lt;REDIS_NAME&gt;"</w:t>
      </w:r>
      <w:r>
        <w:rPr>
          <w:rStyle w:val="NormalTok"/>
        </w:rPr>
        <w:t xml:space="preserve"> </w:t>
      </w:r>
      <w:r>
        <w:rPr>
          <w:rStyle w:val="AttributeTok"/>
        </w:rPr>
        <w:t>-RedisConfiguration</w:t>
      </w:r>
      <w:r>
        <w:rPr>
          <w:rStyle w:val="NormalTok"/>
        </w:rPr>
        <w:t xml:space="preserve"> @{</w:t>
      </w:r>
      <w:r>
        <w:rPr>
          <w:rStyle w:val="StringTok"/>
        </w:rPr>
        <w:t>"aof-backup-enabled"</w:t>
      </w:r>
      <w:r>
        <w:rPr>
          <w:rStyle w:val="NormalTok"/>
        </w:rPr>
        <w:t xml:space="preserve"> = </w:t>
      </w:r>
      <w:r>
        <w:rPr>
          <w:rStyle w:val="StringTok"/>
        </w:rPr>
        <w:t>"false"</w:t>
      </w:r>
      <w:r>
        <w:rPr>
          <w:rStyle w:val="NormalTok"/>
        </w:rPr>
        <w:t xml:space="preserve">, </w:t>
      </w:r>
      <w:r>
        <w:rPr>
          <w:rStyle w:val="StringTok"/>
        </w:rPr>
        <w:t>"aof-storage-connection-string-0"</w:t>
      </w:r>
      <w:r>
        <w:rPr>
          <w:rStyle w:val="NormalTok"/>
        </w:rPr>
        <w:t xml:space="preserve"> = </w:t>
      </w:r>
      <w:r>
        <w:rPr>
          <w:rStyle w:val="StringTok"/>
        </w:rPr>
        <w:t>"DefaultEndpointsProtocol=https;BlobEndpoint=https://&lt;STORAGE_ACCOUNT_NAME&gt;</w:t>
      </w:r>
      <w:r>
        <w:rPr>
          <w:rStyle w:val="StringTok"/>
        </w:rPr>
        <w:t>.blob.core.windows.net/;AccountName=cjgredisstorage;AccountKey=&lt;STORAGE_ACCOUNT_KEY1&gt;"</w:t>
      </w:r>
      <w:r>
        <w:rPr>
          <w:rStyle w:val="NormalTok"/>
        </w:rPr>
        <w:t xml:space="preserve">, </w:t>
      </w:r>
      <w:r>
        <w:rPr>
          <w:rStyle w:val="StringTok"/>
        </w:rPr>
        <w:t>"aof-storage-connection-string-1"</w:t>
      </w:r>
      <w:r>
        <w:rPr>
          <w:rStyle w:val="NormalTok"/>
        </w:rPr>
        <w:t xml:space="preserve"> = </w:t>
      </w:r>
      <w:r>
        <w:rPr>
          <w:rStyle w:val="StringTok"/>
        </w:rPr>
        <w:t>"DefaultEndpointsProtocol=https;BlobEndpoint=https://&lt;STORAGE_ACCOUNT_NAME&gt;.blob.core.windows.net/;AccountName=cjgredisstorage;Accou</w:t>
      </w:r>
      <w:r>
        <w:rPr>
          <w:rStyle w:val="StringTok"/>
        </w:rPr>
        <w:t>ntKey=&lt;STORAGE_ACCOUNT_KEY2&gt;"</w:t>
      </w:r>
      <w:r>
        <w:rPr>
          <w:rStyle w:val="NormalTok"/>
        </w:rPr>
        <w:t>}</w:t>
      </w:r>
    </w:p>
    <w:p w14:paraId="14B817BA" w14:textId="77777777" w:rsidR="00790C60" w:rsidRDefault="004F23DF">
      <w:r>
        <w:rPr>
          <w:b/>
          <w:bCs/>
        </w:rPr>
        <w:t>Note</w:t>
      </w:r>
      <w:r>
        <w:t xml:space="preserve"> Azure does not recognize the CONFIG command so all actions must be done through the Azure APIs : redis-cli -h &lt;REDIS_NAME&gt;.redis.cache.windows.net -a &lt;REDIS_KEY&gt; config set appendonly no. Only Premium tier or higher supp</w:t>
      </w:r>
      <w:r>
        <w:t>orts data persistence.</w:t>
      </w:r>
    </w:p>
    <w:p w14:paraId="75730738" w14:textId="77777777" w:rsidR="00790C60" w:rsidRDefault="004F23DF">
      <w:pPr>
        <w:pStyle w:val="Heading2"/>
      </w:pPr>
      <w:bookmarkStart w:id="257" w:name="enable-aof-in-target-7"/>
      <w:bookmarkStart w:id="258" w:name="_Toc82174800"/>
      <w:bookmarkEnd w:id="255"/>
      <w:r>
        <w:t>Enable AOF in Target</w:t>
      </w:r>
      <w:bookmarkEnd w:id="258"/>
    </w:p>
    <w:p w14:paraId="58E8E894" w14:textId="77777777" w:rsidR="00790C60" w:rsidRDefault="004F23DF">
      <w:r>
        <w:t>If you disabled AOF in the target, re-enable it:</w:t>
      </w:r>
    </w:p>
    <w:p w14:paraId="7A2F4BB5" w14:textId="77777777" w:rsidR="00790C60" w:rsidRDefault="004F23DF" w:rsidP="004F23DF">
      <w:pPr>
        <w:numPr>
          <w:ilvl w:val="0"/>
          <w:numId w:val="68"/>
        </w:numPr>
      </w:pPr>
      <w:r>
        <w:t>Run the following on the target:</w:t>
      </w:r>
    </w:p>
    <w:p w14:paraId="037845B6" w14:textId="77777777" w:rsidR="00790C60" w:rsidRDefault="004F23DF">
      <w:pPr>
        <w:pStyle w:val="SourceCode"/>
      </w:pPr>
      <w:r>
        <w:rPr>
          <w:rStyle w:val="ExtensionTok"/>
        </w:rPr>
        <w:t>Set-AzRedisCache</w:t>
      </w:r>
      <w:r>
        <w:rPr>
          <w:rStyle w:val="NormalTok"/>
        </w:rPr>
        <w:t xml:space="preserve"> </w:t>
      </w:r>
      <w:r>
        <w:rPr>
          <w:rStyle w:val="AttributeTok"/>
        </w:rPr>
        <w:t>-ResourceGroupName</w:t>
      </w:r>
      <w:r>
        <w:rPr>
          <w:rStyle w:val="NormalTok"/>
        </w:rPr>
        <w:t xml:space="preserve"> </w:t>
      </w:r>
      <w:r>
        <w:rPr>
          <w:rStyle w:val="StringTok"/>
        </w:rPr>
        <w:t>"&lt;RESOURCE_GROUP_NAME&gt;"</w:t>
      </w:r>
      <w:r>
        <w:rPr>
          <w:rStyle w:val="NormalTok"/>
        </w:rPr>
        <w:t xml:space="preserve"> </w:t>
      </w:r>
      <w:r>
        <w:rPr>
          <w:rStyle w:val="AttributeTok"/>
        </w:rPr>
        <w:t>-Name</w:t>
      </w:r>
      <w:r>
        <w:rPr>
          <w:rStyle w:val="NormalTok"/>
        </w:rPr>
        <w:t xml:space="preserve"> </w:t>
      </w:r>
      <w:r>
        <w:rPr>
          <w:rStyle w:val="StringTok"/>
        </w:rPr>
        <w:t>"&lt;REDIS_NAME&gt;"</w:t>
      </w:r>
      <w:r>
        <w:rPr>
          <w:rStyle w:val="NormalTok"/>
        </w:rPr>
        <w:t xml:space="preserve"> </w:t>
      </w:r>
      <w:r>
        <w:rPr>
          <w:rStyle w:val="AttributeTok"/>
        </w:rPr>
        <w:t>-RedisConfiguration</w:t>
      </w:r>
      <w:r>
        <w:rPr>
          <w:rStyle w:val="NormalTok"/>
        </w:rPr>
        <w:t xml:space="preserve"> @{</w:t>
      </w:r>
      <w:r>
        <w:rPr>
          <w:rStyle w:val="StringTok"/>
        </w:rPr>
        <w:t>"aof-backup-enabled"</w:t>
      </w:r>
      <w:r>
        <w:rPr>
          <w:rStyle w:val="NormalTok"/>
        </w:rPr>
        <w:t xml:space="preserve"> = </w:t>
      </w:r>
      <w:r>
        <w:rPr>
          <w:rStyle w:val="StringTok"/>
        </w:rPr>
        <w:t>"tru</w:t>
      </w:r>
      <w:r>
        <w:rPr>
          <w:rStyle w:val="StringTok"/>
        </w:rPr>
        <w:t>e"</w:t>
      </w:r>
      <w:r>
        <w:rPr>
          <w:rStyle w:val="NormalTok"/>
        </w:rPr>
        <w:t xml:space="preserve">, </w:t>
      </w:r>
      <w:r>
        <w:rPr>
          <w:rStyle w:val="StringTok"/>
        </w:rPr>
        <w:t>"aof-storage-connection-string-0"</w:t>
      </w:r>
      <w:r>
        <w:rPr>
          <w:rStyle w:val="NormalTok"/>
        </w:rPr>
        <w:t xml:space="preserve"> = </w:t>
      </w:r>
      <w:r>
        <w:rPr>
          <w:rStyle w:val="StringTok"/>
        </w:rPr>
        <w:t>"DefaultEndpointsProtocol=https;BlobEndpoint=https://&lt;STORAGE_ACCOUNT_NAME&gt;.blob.core.windows.net/;AccountName=cjgredisstorage;AccountKey=&lt;STORAGE_ACCOUNT_KEY1&gt;"</w:t>
      </w:r>
      <w:r>
        <w:rPr>
          <w:rStyle w:val="NormalTok"/>
        </w:rPr>
        <w:t xml:space="preserve">, </w:t>
      </w:r>
      <w:r>
        <w:rPr>
          <w:rStyle w:val="StringTok"/>
        </w:rPr>
        <w:t>"aof-storage-connection-string-1"</w:t>
      </w:r>
      <w:r>
        <w:rPr>
          <w:rStyle w:val="NormalTok"/>
        </w:rPr>
        <w:t xml:space="preserve"> = </w:t>
      </w:r>
      <w:r>
        <w:rPr>
          <w:rStyle w:val="StringTok"/>
        </w:rPr>
        <w:t>"DefaultEndpoints</w:t>
      </w:r>
      <w:r>
        <w:rPr>
          <w:rStyle w:val="StringTok"/>
        </w:rPr>
        <w:t>Protocol=https;BlobEndpoint=https://&lt;STORAGE_ACCOUNT_NAME&gt;.blob.core.windows.net/;AccountName=cjgredisstorage;AccountKey=&lt;STORAGE_ACCOUNT_KEY2&gt;"</w:t>
      </w:r>
      <w:r>
        <w:rPr>
          <w:rStyle w:val="NormalTok"/>
        </w:rPr>
        <w:t>}</w:t>
      </w:r>
    </w:p>
    <w:p w14:paraId="3816FA69" w14:textId="77777777" w:rsidR="00790C60" w:rsidRDefault="004F23DF">
      <w:pPr>
        <w:pStyle w:val="Heading2"/>
      </w:pPr>
      <w:bookmarkStart w:id="259" w:name="check-success-8"/>
      <w:bookmarkStart w:id="260" w:name="_Toc82174801"/>
      <w:bookmarkEnd w:id="257"/>
      <w:r>
        <w:t>Check Success</w:t>
      </w:r>
      <w:bookmarkEnd w:id="260"/>
    </w:p>
    <w:p w14:paraId="649156D3" w14:textId="77777777" w:rsidR="00790C60" w:rsidRDefault="004F23DF">
      <w:r>
        <w:t>You should now have the redis instance keys and values moved to the new Redis instance, but you should verify the source and destination.</w:t>
      </w:r>
    </w:p>
    <w:p w14:paraId="36BCBDD6" w14:textId="77777777" w:rsidR="00790C60" w:rsidRDefault="004F23DF" w:rsidP="004F23DF">
      <w:pPr>
        <w:numPr>
          <w:ilvl w:val="0"/>
          <w:numId w:val="69"/>
        </w:numPr>
      </w:pPr>
      <w:r>
        <w:t>On the source, run the following:</w:t>
      </w:r>
    </w:p>
    <w:p w14:paraId="01CB84C7" w14:textId="77777777" w:rsidR="00790C60" w:rsidRDefault="004F23DF" w:rsidP="004F23DF">
      <w:pPr>
        <w:pStyle w:val="SourceCode"/>
        <w:numPr>
          <w:ilvl w:val="0"/>
          <w:numId w:val="4"/>
        </w:numPr>
      </w:pPr>
      <w:r>
        <w:rPr>
          <w:rStyle w:val="ExtensionTok"/>
        </w:rPr>
        <w:t>redis-cli</w:t>
      </w:r>
      <w:r>
        <w:rPr>
          <w:rStyle w:val="NormalTok"/>
        </w:rPr>
        <w:t xml:space="preserve"> INFO</w:t>
      </w:r>
    </w:p>
    <w:p w14:paraId="77B16516" w14:textId="77777777" w:rsidR="00790C60" w:rsidRDefault="004F23DF" w:rsidP="004F23DF">
      <w:pPr>
        <w:numPr>
          <w:ilvl w:val="0"/>
          <w:numId w:val="4"/>
        </w:numPr>
      </w:pPr>
      <w:r>
        <w:rPr>
          <w:noProof/>
        </w:rPr>
        <w:lastRenderedPageBreak/>
        <w:drawing>
          <wp:inline distT="0" distB="0" distL="0" distR="0" wp14:anchorId="36E43C76" wp14:editId="6CF03D1A">
            <wp:extent cx="3203597" cy="2206069"/>
            <wp:effectExtent l="0" t="0" r="0" b="0"/>
            <wp:docPr id="4" name="Picture" descr="Source INFO."/>
            <wp:cNvGraphicFramePr/>
            <a:graphic xmlns:a="http://schemas.openxmlformats.org/drawingml/2006/main">
              <a:graphicData uri="http://schemas.openxmlformats.org/drawingml/2006/picture">
                <pic:pic xmlns:pic="http://schemas.openxmlformats.org/drawingml/2006/picture">
                  <pic:nvPicPr>
                    <pic:cNvPr id="0" name="Picture" descr="./media/Redis_SourceInfo.png"/>
                    <pic:cNvPicPr>
                      <a:picLocks noChangeAspect="1" noChangeArrowheads="1"/>
                    </pic:cNvPicPr>
                  </pic:nvPicPr>
                  <pic:blipFill>
                    <a:blip r:embed="rId105"/>
                    <a:stretch>
                      <a:fillRect/>
                    </a:stretch>
                  </pic:blipFill>
                  <pic:spPr bwMode="auto">
                    <a:xfrm>
                      <a:off x="0" y="0"/>
                      <a:ext cx="3203597" cy="2206069"/>
                    </a:xfrm>
                    <a:prstGeom prst="rect">
                      <a:avLst/>
                    </a:prstGeom>
                    <a:noFill/>
                    <a:ln w="9525">
                      <a:noFill/>
                      <a:headEnd/>
                      <a:tailEnd/>
                    </a:ln>
                  </pic:spPr>
                </pic:pic>
              </a:graphicData>
            </a:graphic>
          </wp:inline>
        </w:drawing>
      </w:r>
    </w:p>
    <w:p w14:paraId="6B7FEFEF" w14:textId="77777777" w:rsidR="00790C60" w:rsidRDefault="004F23DF" w:rsidP="004F23DF">
      <w:pPr>
        <w:numPr>
          <w:ilvl w:val="0"/>
          <w:numId w:val="4"/>
        </w:numPr>
      </w:pPr>
      <w:r>
        <w:t>Source INFO.</w:t>
      </w:r>
    </w:p>
    <w:p w14:paraId="262486CE" w14:textId="77777777" w:rsidR="00790C60" w:rsidRDefault="004F23DF" w:rsidP="004F23DF">
      <w:pPr>
        <w:numPr>
          <w:ilvl w:val="0"/>
          <w:numId w:val="69"/>
        </w:numPr>
      </w:pPr>
      <w:r>
        <w:t>On the target, run the following:</w:t>
      </w:r>
    </w:p>
    <w:p w14:paraId="625464BA" w14:textId="77777777" w:rsidR="00790C60" w:rsidRDefault="004F23DF" w:rsidP="004F23DF">
      <w:pPr>
        <w:pStyle w:val="SourceCode"/>
        <w:numPr>
          <w:ilvl w:val="0"/>
          <w:numId w:val="4"/>
        </w:numPr>
      </w:pPr>
      <w:r>
        <w:rPr>
          <w:rStyle w:val="ExtensionTok"/>
        </w:rPr>
        <w:t>redis-cli</w:t>
      </w:r>
      <w:r>
        <w:rPr>
          <w:rStyle w:val="NormalTok"/>
        </w:rPr>
        <w:t xml:space="preserve"> </w:t>
      </w:r>
      <w:r>
        <w:rPr>
          <w:rStyle w:val="AttributeTok"/>
        </w:rPr>
        <w:t>-h</w:t>
      </w:r>
      <w:r>
        <w:rPr>
          <w:rStyle w:val="NormalTok"/>
        </w:rPr>
        <w:t xml:space="preserve"> </w:t>
      </w:r>
      <w:r>
        <w:rPr>
          <w:rStyle w:val="OperatorTok"/>
        </w:rPr>
        <w:t>&lt;</w:t>
      </w:r>
      <w:r>
        <w:rPr>
          <w:rStyle w:val="NormalTok"/>
        </w:rPr>
        <w:t>REDIS_</w:t>
      </w:r>
      <w:r>
        <w:rPr>
          <w:rStyle w:val="NormalTok"/>
        </w:rPr>
        <w:t>NAME</w:t>
      </w:r>
      <w:r>
        <w:rPr>
          <w:rStyle w:val="OperatorTok"/>
        </w:rPr>
        <w:t>&gt;</w:t>
      </w:r>
      <w:r>
        <w:rPr>
          <w:rStyle w:val="NormalTok"/>
        </w:rPr>
        <w:t xml:space="preserve">.redis.cache.windows.net </w:t>
      </w:r>
      <w:r>
        <w:rPr>
          <w:rStyle w:val="AttributeTok"/>
        </w:rPr>
        <w:t>-p</w:t>
      </w:r>
      <w:r>
        <w:rPr>
          <w:rStyle w:val="NormalTok"/>
        </w:rPr>
        <w:t xml:space="preserve"> 6379 </w:t>
      </w:r>
      <w:r>
        <w:rPr>
          <w:rStyle w:val="AttributeTok"/>
        </w:rPr>
        <w:t>-a</w:t>
      </w:r>
      <w:r>
        <w:rPr>
          <w:rStyle w:val="NormalTok"/>
        </w:rPr>
        <w:t xml:space="preserve"> </w:t>
      </w:r>
      <w:r>
        <w:rPr>
          <w:rStyle w:val="OperatorTok"/>
        </w:rPr>
        <w:t>&lt;</w:t>
      </w:r>
      <w:r>
        <w:rPr>
          <w:rStyle w:val="NormalTok"/>
        </w:rPr>
        <w:t>REDIS_PWD</w:t>
      </w:r>
      <w:r>
        <w:rPr>
          <w:rStyle w:val="OperatorTok"/>
        </w:rPr>
        <w:t>&gt;</w:t>
      </w:r>
      <w:r>
        <w:rPr>
          <w:rStyle w:val="NormalTok"/>
        </w:rPr>
        <w:t xml:space="preserve"> INFO</w:t>
      </w:r>
    </w:p>
    <w:p w14:paraId="5AA90FE1" w14:textId="77777777" w:rsidR="00790C60" w:rsidRDefault="004F23DF" w:rsidP="004F23DF">
      <w:pPr>
        <w:numPr>
          <w:ilvl w:val="0"/>
          <w:numId w:val="69"/>
        </w:numPr>
      </w:pPr>
      <w:r>
        <w:t>Ensure that both have the same values in the keyspaces</w:t>
      </w:r>
    </w:p>
    <w:p w14:paraId="22D3228D" w14:textId="77777777" w:rsidR="00790C60" w:rsidRDefault="004F23DF" w:rsidP="004F23DF">
      <w:pPr>
        <w:numPr>
          <w:ilvl w:val="0"/>
          <w:numId w:val="4"/>
        </w:numPr>
      </w:pPr>
      <w:r>
        <w:rPr>
          <w:noProof/>
        </w:rPr>
        <w:drawing>
          <wp:inline distT="0" distB="0" distL="0" distR="0" wp14:anchorId="5764FE2A" wp14:editId="58776481">
            <wp:extent cx="1847983" cy="2154914"/>
            <wp:effectExtent l="0" t="0" r="0" b="0"/>
            <wp:docPr id="5" name="Picture" descr="Source INFO."/>
            <wp:cNvGraphicFramePr/>
            <a:graphic xmlns:a="http://schemas.openxmlformats.org/drawingml/2006/main">
              <a:graphicData uri="http://schemas.openxmlformats.org/drawingml/2006/picture">
                <pic:pic xmlns:pic="http://schemas.openxmlformats.org/drawingml/2006/picture">
                  <pic:nvPicPr>
                    <pic:cNvPr id="0" name="Picture" descr="./media/Redis_TargetInfo.png"/>
                    <pic:cNvPicPr>
                      <a:picLocks noChangeAspect="1" noChangeArrowheads="1"/>
                    </pic:cNvPicPr>
                  </pic:nvPicPr>
                  <pic:blipFill>
                    <a:blip r:embed="rId106"/>
                    <a:stretch>
                      <a:fillRect/>
                    </a:stretch>
                  </pic:blipFill>
                  <pic:spPr bwMode="auto">
                    <a:xfrm>
                      <a:off x="0" y="0"/>
                      <a:ext cx="1847983" cy="2154914"/>
                    </a:xfrm>
                    <a:prstGeom prst="rect">
                      <a:avLst/>
                    </a:prstGeom>
                    <a:noFill/>
                    <a:ln w="9525">
                      <a:noFill/>
                      <a:headEnd/>
                      <a:tailEnd/>
                    </a:ln>
                  </pic:spPr>
                </pic:pic>
              </a:graphicData>
            </a:graphic>
          </wp:inline>
        </w:drawing>
      </w:r>
    </w:p>
    <w:p w14:paraId="18E13FB6" w14:textId="77777777" w:rsidR="00790C60" w:rsidRDefault="004F23DF" w:rsidP="004F23DF">
      <w:pPr>
        <w:numPr>
          <w:ilvl w:val="0"/>
          <w:numId w:val="4"/>
        </w:numPr>
      </w:pPr>
      <w:r>
        <w:t>Source INFO.</w:t>
      </w:r>
    </w:p>
    <w:p w14:paraId="1455DD58" w14:textId="77777777" w:rsidR="00790C60" w:rsidRDefault="004F23DF">
      <w:pPr>
        <w:pStyle w:val="Heading1"/>
      </w:pPr>
      <w:bookmarkStart w:id="261" w:name="data-migration---application-settings"/>
      <w:bookmarkStart w:id="262" w:name="_Toc82174802"/>
      <w:bookmarkEnd w:id="253"/>
      <w:bookmarkEnd w:id="259"/>
      <w:r>
        <w:lastRenderedPageBreak/>
        <w:t>Data Migration - Application Settings</w:t>
      </w:r>
      <w:bookmarkEnd w:id="262"/>
    </w:p>
    <w:p w14:paraId="3D194399" w14:textId="77777777" w:rsidR="00790C60" w:rsidRDefault="004F23DF">
      <w:r>
        <w:t>Most applications use Redis client libraries to handle communication with their caches. In some cases, you may need to upgrade the client library to get the SSL supported version. Once you have that version, you may also need to make code changes to suppor</w:t>
      </w:r>
      <w:r>
        <w:t xml:space="preserve">t SSL. Reference </w:t>
      </w:r>
      <w:hyperlink r:id="rId107" w:anchor="configure-your-application-to-use-tls-12">
        <w:r>
          <w:rPr>
            <w:rStyle w:val="Hyperlink"/>
          </w:rPr>
          <w:t>Configure your application to use TLS 1.2</w:t>
        </w:r>
      </w:hyperlink>
      <w:r>
        <w:t xml:space="preserve"> for more information.</w:t>
      </w:r>
    </w:p>
    <w:p w14:paraId="0D431B21" w14:textId="77777777" w:rsidR="00790C60" w:rsidRDefault="004F23DF">
      <w:pPr>
        <w:pStyle w:val="Heading2"/>
      </w:pPr>
      <w:bookmarkStart w:id="263" w:name="setup-8"/>
      <w:bookmarkStart w:id="264" w:name="_Toc82174803"/>
      <w:r>
        <w:t>Setup</w:t>
      </w:r>
      <w:bookmarkEnd w:id="264"/>
    </w:p>
    <w:p w14:paraId="62746C98" w14:textId="4781418B" w:rsidR="00790C60" w:rsidRDefault="004F23DF">
      <w:r>
        <w:t>Follow all the steps</w:t>
      </w:r>
      <w:r>
        <w:t xml:space="preserve"> in the </w:t>
      </w:r>
      <w:hyperlink r:id="rId108">
        <w:r>
          <w:rPr>
            <w:rStyle w:val="Hyperlink"/>
          </w:rPr>
          <w:t>Setup</w:t>
        </w:r>
      </w:hyperlink>
      <w:r>
        <w:t xml:space="preserve"> guide to create an environment to support the following steps.</w:t>
      </w:r>
    </w:p>
    <w:p w14:paraId="2776F87C" w14:textId="77777777" w:rsidR="00790C60" w:rsidRDefault="004F23DF">
      <w:pPr>
        <w:pStyle w:val="Heading2"/>
      </w:pPr>
      <w:bookmarkStart w:id="265" w:name="migration"/>
      <w:bookmarkStart w:id="266" w:name="_Toc82174804"/>
      <w:bookmarkEnd w:id="263"/>
      <w:r>
        <w:t>Migration</w:t>
      </w:r>
      <w:bookmarkEnd w:id="266"/>
    </w:p>
    <w:p w14:paraId="1A276ACA" w14:textId="77777777" w:rsidR="00790C60" w:rsidRDefault="004F23DF">
      <w:r>
        <w:t>Ensure that you have migrated the data in the source to the target using one of the migration paths:</w:t>
      </w:r>
    </w:p>
    <w:p w14:paraId="753894A2" w14:textId="27B12D19" w:rsidR="00790C60" w:rsidRDefault="004F23DF" w:rsidP="004F23DF">
      <w:pPr>
        <w:numPr>
          <w:ilvl w:val="0"/>
          <w:numId w:val="70"/>
        </w:numPr>
      </w:pPr>
      <w:hyperlink r:id="rId109">
        <w:r>
          <w:rPr>
            <w:rStyle w:val="Hyperlink"/>
          </w:rPr>
          <w:t>Backup and Restore</w:t>
        </w:r>
      </w:hyperlink>
    </w:p>
    <w:p w14:paraId="16AAEF1C" w14:textId="7339E1E9" w:rsidR="00790C60" w:rsidRDefault="004F23DF" w:rsidP="004F23DF">
      <w:pPr>
        <w:numPr>
          <w:ilvl w:val="0"/>
          <w:numId w:val="70"/>
        </w:numPr>
      </w:pPr>
      <w:hyperlink r:id="rId110">
        <w:r>
          <w:rPr>
            <w:rStyle w:val="Hyperlink"/>
          </w:rPr>
          <w:t>Copy command</w:t>
        </w:r>
      </w:hyperlink>
    </w:p>
    <w:p w14:paraId="36A3BA26" w14:textId="25AAF269" w:rsidR="00790C60" w:rsidRDefault="004F23DF" w:rsidP="004F23DF">
      <w:pPr>
        <w:numPr>
          <w:ilvl w:val="0"/>
          <w:numId w:val="70"/>
        </w:numPr>
      </w:pPr>
      <w:hyperlink r:id="rId111">
        <w:r>
          <w:rPr>
            <w:rStyle w:val="Hyperlink"/>
          </w:rPr>
          <w:t>Replication</w:t>
        </w:r>
      </w:hyperlink>
    </w:p>
    <w:p w14:paraId="42290764" w14:textId="2770AE52" w:rsidR="00790C60" w:rsidRDefault="004F23DF" w:rsidP="004F23DF">
      <w:pPr>
        <w:numPr>
          <w:ilvl w:val="0"/>
          <w:numId w:val="70"/>
        </w:numPr>
      </w:pPr>
      <w:hyperlink r:id="rId112">
        <w:r>
          <w:rPr>
            <w:rStyle w:val="Hyperlink"/>
          </w:rPr>
          <w:t>3rd Party Tools</w:t>
        </w:r>
      </w:hyperlink>
    </w:p>
    <w:p w14:paraId="3B0D5B06" w14:textId="2F925BB9" w:rsidR="00790C60" w:rsidRDefault="004F23DF" w:rsidP="004F23DF">
      <w:pPr>
        <w:numPr>
          <w:ilvl w:val="0"/>
          <w:numId w:val="70"/>
        </w:numPr>
      </w:pPr>
      <w:hyperlink r:id="rId113">
        <w:r>
          <w:rPr>
            <w:rStyle w:val="Hyperlink"/>
          </w:rPr>
          <w:t>Layer of abstraction</w:t>
        </w:r>
      </w:hyperlink>
    </w:p>
    <w:p w14:paraId="0A69CAE7" w14:textId="5EF3CEE5" w:rsidR="00790C60" w:rsidRDefault="004F23DF" w:rsidP="004F23DF">
      <w:pPr>
        <w:numPr>
          <w:ilvl w:val="0"/>
          <w:numId w:val="70"/>
        </w:numPr>
      </w:pPr>
      <w:hyperlink r:id="rId114">
        <w:r>
          <w:rPr>
            <w:rStyle w:val="Hyperlink"/>
          </w:rPr>
          <w:t>Append Only File</w:t>
        </w:r>
      </w:hyperlink>
    </w:p>
    <w:p w14:paraId="1799AB9B" w14:textId="77777777" w:rsidR="00790C60" w:rsidRDefault="004F23DF">
      <w:pPr>
        <w:pStyle w:val="Heading2"/>
      </w:pPr>
      <w:bookmarkStart w:id="267" w:name="update-applications-to-support-ssl"/>
      <w:bookmarkStart w:id="268" w:name="_Toc82174805"/>
      <w:bookmarkEnd w:id="265"/>
      <w:r>
        <w:t>Update Applications to support SSL</w:t>
      </w:r>
      <w:bookmarkEnd w:id="268"/>
    </w:p>
    <w:p w14:paraId="7D5908CF" w14:textId="77777777" w:rsidR="00790C60" w:rsidRDefault="004F23DF" w:rsidP="004F23DF">
      <w:pPr>
        <w:numPr>
          <w:ilvl w:val="0"/>
          <w:numId w:val="71"/>
        </w:numPr>
      </w:pPr>
      <w:r>
        <w:t>Switch to the Azure Portal</w:t>
      </w:r>
    </w:p>
    <w:p w14:paraId="5BB3F38B" w14:textId="77777777" w:rsidR="00790C60" w:rsidRDefault="004F23DF" w:rsidP="004F23DF">
      <w:pPr>
        <w:numPr>
          <w:ilvl w:val="0"/>
          <w:numId w:val="71"/>
        </w:numPr>
      </w:pPr>
      <w:r>
        <w:t xml:space="preserve">Select the </w:t>
      </w:r>
      <w:r>
        <w:rPr>
          <w:b/>
          <w:bCs/>
        </w:rPr>
        <w:t>PREFIX-app01</w:t>
      </w:r>
      <w:r>
        <w:t xml:space="preserve"> app service</w:t>
      </w:r>
    </w:p>
    <w:p w14:paraId="21930F90" w14:textId="77777777" w:rsidR="00790C60" w:rsidRDefault="004F23DF" w:rsidP="004F23DF">
      <w:pPr>
        <w:numPr>
          <w:ilvl w:val="0"/>
          <w:numId w:val="71"/>
        </w:numPr>
      </w:pPr>
      <w:r>
        <w:t xml:space="preserve">Under </w:t>
      </w:r>
      <w:r>
        <w:rPr>
          <w:b/>
          <w:bCs/>
        </w:rPr>
        <w:t>Settings</w:t>
      </w:r>
      <w:r>
        <w:t xml:space="preserve">, select </w:t>
      </w:r>
      <w:r>
        <w:rPr>
          <w:b/>
          <w:bCs/>
        </w:rPr>
        <w:t>Configuration</w:t>
      </w:r>
    </w:p>
    <w:p w14:paraId="21C8C8A7" w14:textId="77777777" w:rsidR="00790C60" w:rsidRDefault="004F23DF" w:rsidP="004F23DF">
      <w:pPr>
        <w:numPr>
          <w:ilvl w:val="0"/>
          <w:numId w:val="71"/>
        </w:numPr>
      </w:pPr>
      <w:r>
        <w:t xml:space="preserve">For the </w:t>
      </w:r>
      <w:r>
        <w:rPr>
          <w:b/>
          <w:bCs/>
        </w:rPr>
        <w:t>REDIS_CONNECTION</w:t>
      </w:r>
      <w:r>
        <w:t xml:space="preserve"> application setting, replace it to point to the migrated Azure Cache for Redis instance:</w:t>
      </w:r>
    </w:p>
    <w:p w14:paraId="2EC67121" w14:textId="77777777" w:rsidR="00790C60" w:rsidRDefault="004F23DF" w:rsidP="004F23DF">
      <w:pPr>
        <w:pStyle w:val="SourceCode"/>
        <w:numPr>
          <w:ilvl w:val="0"/>
          <w:numId w:val="4"/>
        </w:numPr>
      </w:pPr>
      <w:r>
        <w:t>"REDIS_CONNECTION": "PREFIX-redis-prem.redis.cache.windows.net:6380,password=&lt;REDIS_PWD&gt;,ssl=True,abortConnect=</w:t>
      </w:r>
      <w:r>
        <w:t>False"</w:t>
      </w:r>
    </w:p>
    <w:p w14:paraId="0DEEDD40" w14:textId="77777777" w:rsidR="00790C60" w:rsidRDefault="004F23DF">
      <w:r>
        <w:rPr>
          <w:b/>
          <w:bCs/>
        </w:rPr>
        <w:t>NOTE</w:t>
      </w:r>
      <w:r>
        <w:t xml:space="preserve"> Notice the usage of the ssl=True addition to the connection string</w:t>
      </w:r>
    </w:p>
    <w:p w14:paraId="1FAAA70F" w14:textId="77777777" w:rsidR="00790C60" w:rsidRDefault="004F23DF">
      <w:r>
        <w:rPr>
          <w:b/>
          <w:bCs/>
        </w:rPr>
        <w:t>NOTE</w:t>
      </w:r>
      <w:r>
        <w:t xml:space="preserve"> If you used the secure template, you would be connecting to the private IP endpoint in the connection string.</w:t>
      </w:r>
    </w:p>
    <w:p w14:paraId="70D7B6E0" w14:textId="77777777" w:rsidR="00790C60" w:rsidRDefault="004F23DF" w:rsidP="004F23DF">
      <w:pPr>
        <w:numPr>
          <w:ilvl w:val="0"/>
          <w:numId w:val="72"/>
        </w:numPr>
      </w:pPr>
      <w:r>
        <w:t xml:space="preserve">Press </w:t>
      </w:r>
      <w:r>
        <w:rPr>
          <w:b/>
          <w:bCs/>
        </w:rPr>
        <w:t>F5</w:t>
      </w:r>
      <w:r>
        <w:t xml:space="preserve"> to run the application, you should see the migrated d</w:t>
      </w:r>
      <w:r>
        <w:t>ata from the source displayed</w:t>
      </w:r>
    </w:p>
    <w:p w14:paraId="1E8F93B5" w14:textId="77777777" w:rsidR="00790C60" w:rsidRDefault="004F23DF" w:rsidP="004F23DF">
      <w:pPr>
        <w:numPr>
          <w:ilvl w:val="0"/>
          <w:numId w:val="4"/>
        </w:numPr>
      </w:pPr>
      <w:r>
        <w:rPr>
          <w:noProof/>
        </w:rPr>
        <w:lastRenderedPageBreak/>
        <w:drawing>
          <wp:inline distT="0" distB="0" distL="0" distR="0" wp14:anchorId="77577B22" wp14:editId="721BB21F">
            <wp:extent cx="6272911" cy="3005370"/>
            <wp:effectExtent l="0" t="0" r="0" b="0"/>
            <wp:docPr id="6" name="Picture" descr="RedisWeb app running with Hello World displayed"/>
            <wp:cNvGraphicFramePr/>
            <a:graphic xmlns:a="http://schemas.openxmlformats.org/drawingml/2006/main">
              <a:graphicData uri="http://schemas.openxmlformats.org/drawingml/2006/picture">
                <pic:pic xmlns:pic="http://schemas.openxmlformats.org/drawingml/2006/picture">
                  <pic:nvPicPr>
                    <pic:cNvPr id="0" name="Picture" descr="./media/RedisWeb_HelloWorld.png"/>
                    <pic:cNvPicPr>
                      <a:picLocks noChangeAspect="1" noChangeArrowheads="1"/>
                    </pic:cNvPicPr>
                  </pic:nvPicPr>
                  <pic:blipFill>
                    <a:blip r:embed="rId115"/>
                    <a:stretch>
                      <a:fillRect/>
                    </a:stretch>
                  </pic:blipFill>
                  <pic:spPr bwMode="auto">
                    <a:xfrm>
                      <a:off x="0" y="0"/>
                      <a:ext cx="6272911" cy="3005370"/>
                    </a:xfrm>
                    <a:prstGeom prst="rect">
                      <a:avLst/>
                    </a:prstGeom>
                    <a:noFill/>
                    <a:ln w="9525">
                      <a:noFill/>
                      <a:headEnd/>
                      <a:tailEnd/>
                    </a:ln>
                  </pic:spPr>
                </pic:pic>
              </a:graphicData>
            </a:graphic>
          </wp:inline>
        </w:drawing>
      </w:r>
    </w:p>
    <w:p w14:paraId="052242A0" w14:textId="77777777" w:rsidR="00790C60" w:rsidRDefault="004F23DF" w:rsidP="004F23DF">
      <w:pPr>
        <w:numPr>
          <w:ilvl w:val="0"/>
          <w:numId w:val="4"/>
        </w:numPr>
      </w:pPr>
      <w:r>
        <w:t>RedisWeb app running with Hello World displayed</w:t>
      </w:r>
    </w:p>
    <w:p w14:paraId="0E62ACA0" w14:textId="77777777" w:rsidR="00790C60" w:rsidRDefault="004F23DF">
      <w:r>
        <w:t>You have successfully completed an on-premises to Azure Cache for Redis migration!</w:t>
      </w:r>
    </w:p>
    <w:p w14:paraId="7A8527F3" w14:textId="77777777" w:rsidR="00790C60" w:rsidRDefault="004F23DF">
      <w:pPr>
        <w:pStyle w:val="Heading1"/>
      </w:pPr>
      <w:bookmarkStart w:id="269" w:name="post-migration-management"/>
      <w:bookmarkStart w:id="270" w:name="_Toc82174806"/>
      <w:bookmarkEnd w:id="261"/>
      <w:bookmarkEnd w:id="267"/>
      <w:r>
        <w:lastRenderedPageBreak/>
        <w:t>Post Migration Management</w:t>
      </w:r>
      <w:bookmarkEnd w:id="270"/>
    </w:p>
    <w:p w14:paraId="615A8D76" w14:textId="77777777" w:rsidR="00790C60" w:rsidRDefault="004F23DF">
      <w:pPr>
        <w:pStyle w:val="Heading2"/>
      </w:pPr>
      <w:bookmarkStart w:id="271" w:name="monitoring-and-alerts"/>
      <w:bookmarkStart w:id="272" w:name="_Toc82174807"/>
      <w:r>
        <w:t>Monitoring and Alerts</w:t>
      </w:r>
      <w:bookmarkEnd w:id="272"/>
    </w:p>
    <w:p w14:paraId="69F1CF31" w14:textId="77777777" w:rsidR="00790C60" w:rsidRDefault="004F23DF">
      <w:r>
        <w:t>Once the migration has been successfully completed, the next phase it to manage the new cloud-based cache workload resources. Management operations include both control plane and data plane activities. Control plane activities are those related to the Azur</w:t>
      </w:r>
      <w:r>
        <w:t xml:space="preserve">e resources whereas data plane is </w:t>
      </w:r>
      <w:r>
        <w:rPr>
          <w:b/>
          <w:bCs/>
        </w:rPr>
        <w:t>inside</w:t>
      </w:r>
      <w:r>
        <w:t xml:space="preserve"> the Azure resource (in this case Redis).</w:t>
      </w:r>
    </w:p>
    <w:p w14:paraId="7CA67725" w14:textId="77777777" w:rsidR="00790C60" w:rsidRDefault="004F23DF">
      <w:r>
        <w:t xml:space="preserve">Azure Cache for Redis provides for the ability to monitor both of these types of operational activities using Azure-based tools such as </w:t>
      </w:r>
      <w:hyperlink r:id="rId116">
        <w:r>
          <w:rPr>
            <w:rStyle w:val="Hyperlink"/>
          </w:rPr>
          <w:t>Azure Monitor</w:t>
        </w:r>
      </w:hyperlink>
      <w:r>
        <w:t xml:space="preserve">, </w:t>
      </w:r>
      <w:hyperlink r:id="rId117">
        <w:r>
          <w:rPr>
            <w:rStyle w:val="Hyperlink"/>
          </w:rPr>
          <w:t>Log Analytics</w:t>
        </w:r>
      </w:hyperlink>
      <w:r>
        <w:t xml:space="preserve"> and </w:t>
      </w:r>
      <w:hyperlink r:id="rId118">
        <w:r>
          <w:rPr>
            <w:rStyle w:val="Hyperlink"/>
          </w:rPr>
          <w:t>Azure Sentinel</w:t>
        </w:r>
      </w:hyperlink>
      <w:r>
        <w:t>. In addition to the Azure-based tools, security information and event management (SIEM) systems can be configured to consume these logs as well.</w:t>
      </w:r>
    </w:p>
    <w:p w14:paraId="1935B94F" w14:textId="77777777" w:rsidR="00790C60" w:rsidRDefault="004F23DF">
      <w:r>
        <w:t xml:space="preserve">Whichever tool is used to monitor the new cloud-based workloads, alerts will need to be created </w:t>
      </w:r>
      <w:r>
        <w:t xml:space="preserve">to warn Azure and instance administrators of any suspicious activity. If a particular alert event has a well-defined remediation path, alerts can fire automated </w:t>
      </w:r>
      <w:hyperlink r:id="rId119">
        <w:r>
          <w:rPr>
            <w:rStyle w:val="Hyperlink"/>
          </w:rPr>
          <w:t>Azure run books</w:t>
        </w:r>
      </w:hyperlink>
      <w:r>
        <w:t xml:space="preserve"> to address the event.</w:t>
      </w:r>
    </w:p>
    <w:p w14:paraId="3D12D0B5" w14:textId="77777777" w:rsidR="00790C60" w:rsidRDefault="004F23DF">
      <w:r>
        <w:t xml:space="preserve">The first step to creating a fully monitored environment is to enable Redis log data to flow into Azure Monitor. Reference </w:t>
      </w:r>
      <w:hyperlink r:id="rId120">
        <w:r>
          <w:rPr>
            <w:rStyle w:val="Hyperlink"/>
          </w:rPr>
          <w:t>monitor Azure Cache for Redis</w:t>
        </w:r>
      </w:hyperlink>
      <w:r>
        <w:t xml:space="preserve"> for more information.</w:t>
      </w:r>
    </w:p>
    <w:p w14:paraId="15DD94C3" w14:textId="77777777" w:rsidR="00790C60" w:rsidRDefault="004F23DF">
      <w:r>
        <w:t xml:space="preserve">Once log data is flowing, use the </w:t>
      </w:r>
      <w:hyperlink r:id="rId121">
        <w:r>
          <w:rPr>
            <w:rStyle w:val="Hyperlink"/>
          </w:rPr>
          <w:t>Kusto Query Language (KQL)</w:t>
        </w:r>
      </w:hyperlink>
      <w:r>
        <w:t xml:space="preserve"> query language to query the various log i</w:t>
      </w:r>
      <w:r>
        <w:t xml:space="preserve">nformation. Administrators unfamiliar with KQL can find a SQL to KQL cheat sheet </w:t>
      </w:r>
      <w:hyperlink r:id="rId122">
        <w:r>
          <w:rPr>
            <w:rStyle w:val="Hyperlink"/>
          </w:rPr>
          <w:t>here</w:t>
        </w:r>
      </w:hyperlink>
      <w:r>
        <w:t xml:space="preserve"> or the </w:t>
      </w:r>
      <w:hyperlink r:id="rId123">
        <w:r>
          <w:rPr>
            <w:rStyle w:val="Hyperlink"/>
          </w:rPr>
          <w:t>Get started with log queries in Azure Monitor</w:t>
        </w:r>
      </w:hyperlink>
      <w:r>
        <w:t xml:space="preserve"> page.</w:t>
      </w:r>
    </w:p>
    <w:p w14:paraId="70A0AA9E" w14:textId="77777777" w:rsidR="00790C60" w:rsidRDefault="004F23DF">
      <w:r>
        <w:t>For example, to get the memory usage of the Azure Cache for Redis:</w:t>
      </w:r>
    </w:p>
    <w:p w14:paraId="5EBE6EED" w14:textId="77777777" w:rsidR="00790C60" w:rsidRDefault="004F23DF">
      <w:pPr>
        <w:pStyle w:val="SourceCode"/>
      </w:pPr>
      <w:r>
        <w:t>AzureMetrics</w:t>
      </w:r>
      <w:r>
        <w:br/>
        <w:t xml:space="preserve">| where TimeGenerated &gt; </w:t>
      </w:r>
      <w:r>
        <w:t>ago(15m)</w:t>
      </w:r>
      <w:r>
        <w:br/>
        <w:t>| where ResourceProvider == "MICROSOFT.CACHE"</w:t>
      </w:r>
      <w:r>
        <w:br/>
        <w:t>| where MetricName == "usedmemory"</w:t>
      </w:r>
      <w:r>
        <w:br/>
        <w:t>| limit 10</w:t>
      </w:r>
      <w:r>
        <w:br/>
        <w:t>| project TimeGenerated, Total, Maximum, Minimum, TimeGrain, UnitName</w:t>
      </w:r>
      <w:r>
        <w:br/>
        <w:t>| top 1 by TimeGenerated</w:t>
      </w:r>
    </w:p>
    <w:p w14:paraId="4AB259EE" w14:textId="77777777" w:rsidR="00790C60" w:rsidRDefault="004F23DF">
      <w:r>
        <w:t>To get the CPU usage:</w:t>
      </w:r>
    </w:p>
    <w:p w14:paraId="3730E584" w14:textId="77777777" w:rsidR="00790C60" w:rsidRDefault="004F23DF">
      <w:pPr>
        <w:pStyle w:val="SourceCode"/>
      </w:pPr>
      <w:r>
        <w:t>AzureMetrics</w:t>
      </w:r>
      <w:r>
        <w:br/>
        <w:t>| where TimeGenerated &gt; a</w:t>
      </w:r>
      <w:r>
        <w:t>go(15m)</w:t>
      </w:r>
      <w:r>
        <w:br/>
        <w:t>| where ResourceProvider == "MICROSOFT.CACHE"</w:t>
      </w:r>
      <w:r>
        <w:br/>
        <w:t>| where MetricName == "allpercentprocessortime"</w:t>
      </w:r>
      <w:r>
        <w:br/>
        <w:t>| limit 10</w:t>
      </w:r>
      <w:r>
        <w:br/>
        <w:t>| project TimeGenerated, Total, Maximum, Minimum, TimeGrain, UnitName</w:t>
      </w:r>
      <w:r>
        <w:br/>
        <w:t>| top 1 by TimeGenerated</w:t>
      </w:r>
    </w:p>
    <w:p w14:paraId="69E1BB90" w14:textId="77777777" w:rsidR="00790C60" w:rsidRDefault="004F23DF">
      <w:r>
        <w:rPr>
          <w:b/>
          <w:bCs/>
        </w:rPr>
        <w:t>Note</w:t>
      </w:r>
      <w:r>
        <w:t xml:space="preserve"> for a list of other metrics, reference </w:t>
      </w:r>
      <w:hyperlink r:id="rId124">
        <w:r>
          <w:rPr>
            <w:rStyle w:val="Hyperlink"/>
          </w:rPr>
          <w:t>Monitor Azure Cache for Redis</w:t>
        </w:r>
      </w:hyperlink>
      <w:r>
        <w:t>.</w:t>
      </w:r>
    </w:p>
    <w:p w14:paraId="13E56F83" w14:textId="77777777" w:rsidR="00790C60" w:rsidRDefault="004F23DF">
      <w:r>
        <w:t xml:space="preserve">Once a KQL query has been created, create </w:t>
      </w:r>
      <w:hyperlink r:id="rId125">
        <w:r>
          <w:rPr>
            <w:rStyle w:val="Hyperlink"/>
          </w:rPr>
          <w:t>log alerts</w:t>
        </w:r>
      </w:hyperlink>
      <w:r>
        <w:t xml:space="preserve"> based off these queries.</w:t>
      </w:r>
    </w:p>
    <w:p w14:paraId="63F3B327" w14:textId="77777777" w:rsidR="00790C60" w:rsidRDefault="004F23DF">
      <w:pPr>
        <w:pStyle w:val="Heading2"/>
      </w:pPr>
      <w:bookmarkStart w:id="273" w:name="server-configuration"/>
      <w:bookmarkStart w:id="274" w:name="_Toc82174808"/>
      <w:bookmarkEnd w:id="271"/>
      <w:r>
        <w:lastRenderedPageBreak/>
        <w:t>Server Configuration</w:t>
      </w:r>
      <w:bookmarkEnd w:id="274"/>
    </w:p>
    <w:p w14:paraId="172CD2B6" w14:textId="77777777" w:rsidR="00790C60" w:rsidRDefault="004F23DF">
      <w:r>
        <w:t>As part of the migration, it is likely the on-premises server configuration was modified to support a fast egress (such as disabled AOF). Also, modifications were made to the Azure Cach</w:t>
      </w:r>
      <w:r>
        <w:t>e for Redis configuration to support a fast ingress. The Azure Redis instance configuration should be set back to their original on-premises workload optimized values after the migration.</w:t>
      </w:r>
    </w:p>
    <w:p w14:paraId="2D9C470B" w14:textId="77777777" w:rsidR="00790C60" w:rsidRDefault="004F23DF">
      <w:r>
        <w:t>However, be sure to review and make server configuration changes tha</w:t>
      </w:r>
      <w:r>
        <w:t>t are appropriate for the workload and the environment. Some values that were great for an on-premises environment, may not be optimal for a cloud-based environment. Additionally, when planning to migrate the current on-premises configuration to Azure, ver</w:t>
      </w:r>
      <w:r>
        <w:t>ify that they can in fact be set.</w:t>
      </w:r>
    </w:p>
    <w:p w14:paraId="5F5E29F1" w14:textId="77777777" w:rsidR="00790C60" w:rsidRDefault="004F23DF">
      <w:pPr>
        <w:pStyle w:val="Heading2"/>
      </w:pPr>
      <w:bookmarkStart w:id="275" w:name="powershell-module"/>
      <w:bookmarkStart w:id="276" w:name="_Toc82174809"/>
      <w:bookmarkEnd w:id="273"/>
      <w:r>
        <w:t>PowerShell Module</w:t>
      </w:r>
      <w:bookmarkEnd w:id="276"/>
    </w:p>
    <w:p w14:paraId="3A7BDE30" w14:textId="77777777" w:rsidR="00790C60" w:rsidRDefault="004F23DF">
      <w:r>
        <w:t>The Azure Portal and Windows PowerShell can be used for managing the Azure Cache for Redis. To get started with PowerShell, install the Azure PowerShell cmdlets for Redis with the following PowerShell com</w:t>
      </w:r>
      <w:r>
        <w:t>mand:</w:t>
      </w:r>
    </w:p>
    <w:p w14:paraId="3D07B6E6" w14:textId="77777777" w:rsidR="00790C60" w:rsidRDefault="004F23DF">
      <w:pPr>
        <w:pStyle w:val="SourceCode"/>
      </w:pPr>
      <w:r>
        <w:rPr>
          <w:rStyle w:val="NormalTok"/>
        </w:rPr>
        <w:t>Install</w:t>
      </w:r>
      <w:r>
        <w:rPr>
          <w:rStyle w:val="OperatorTok"/>
        </w:rPr>
        <w:t>-</w:t>
      </w:r>
      <w:r>
        <w:rPr>
          <w:rStyle w:val="NormalTok"/>
        </w:rPr>
        <w:t xml:space="preserve">Module </w:t>
      </w:r>
      <w:r>
        <w:rPr>
          <w:rStyle w:val="OperatorTok"/>
        </w:rPr>
        <w:t>-</w:t>
      </w:r>
      <w:r>
        <w:rPr>
          <w:rStyle w:val="NormalTok"/>
        </w:rPr>
        <w:t>Name Az</w:t>
      </w:r>
      <w:r>
        <w:rPr>
          <w:rStyle w:val="OperatorTok"/>
        </w:rPr>
        <w:t>.</w:t>
      </w:r>
      <w:r>
        <w:rPr>
          <w:rStyle w:val="FunctionTok"/>
        </w:rPr>
        <w:t>RedisCache</w:t>
      </w:r>
    </w:p>
    <w:p w14:paraId="6C0058C3" w14:textId="77777777" w:rsidR="00790C60" w:rsidRDefault="004F23DF">
      <w:r>
        <w:t>After the modules are installed, reference tutorials and documentation like the following to learn ways to take advantage of scripting various management activities:</w:t>
      </w:r>
    </w:p>
    <w:p w14:paraId="645A2E6B" w14:textId="77777777" w:rsidR="00790C60" w:rsidRDefault="004F23DF" w:rsidP="004F23DF">
      <w:pPr>
        <w:numPr>
          <w:ilvl w:val="0"/>
          <w:numId w:val="73"/>
        </w:numPr>
      </w:pPr>
      <w:hyperlink r:id="rId126">
        <w:r>
          <w:rPr>
            <w:rStyle w:val="Hyperlink"/>
          </w:rPr>
          <w:t>Manage Azure Cache for Redis with Azure Powershell</w:t>
        </w:r>
      </w:hyperlink>
    </w:p>
    <w:p w14:paraId="72B3A931" w14:textId="77777777" w:rsidR="00790C60" w:rsidRDefault="004F23DF">
      <w:pPr>
        <w:pStyle w:val="Heading2"/>
      </w:pPr>
      <w:bookmarkStart w:id="277" w:name="azure-cache-for-redis-upgrade-process"/>
      <w:bookmarkStart w:id="278" w:name="_Toc82174810"/>
      <w:bookmarkEnd w:id="275"/>
      <w:r>
        <w:t>Azure Cache for Redis Upgrade Process</w:t>
      </w:r>
      <w:bookmarkEnd w:id="278"/>
    </w:p>
    <w:p w14:paraId="716EB356" w14:textId="77777777" w:rsidR="00790C60" w:rsidRDefault="004F23DF">
      <w:r>
        <w:t>Since Azure Cache for Redis is a PaaS offering, administrators are not responsible for the ma</w:t>
      </w:r>
      <w:r>
        <w:t>nagement of the updates on the operating system or the Redis software. However, it is important to be aware the upgrade process can be random and when being deployed, will stop the Redis server workloads. Plan for these downtimes by rerouting the workloads</w:t>
      </w:r>
      <w:r>
        <w:t xml:space="preserve"> to a replica in the event the particular instance goes into maintenance mode, or utilize a replication based SKU to ensure uptime.</w:t>
      </w:r>
    </w:p>
    <w:p w14:paraId="3EE2D1DE" w14:textId="77777777" w:rsidR="00790C60" w:rsidRDefault="004F23DF">
      <w:r>
        <w:rPr>
          <w:b/>
          <w:bCs/>
        </w:rPr>
        <w:t>Note:</w:t>
      </w:r>
      <w:r>
        <w:t xml:space="preserve"> This style of failover architecture may require changes to the applications layer to support this type of failover sce</w:t>
      </w:r>
      <w:r>
        <w:t>nario. If the replica is maintained as a read only replica and is not promoted, the application will only be able to read data and it may fail when any operation attempts to write information to the instance.</w:t>
      </w:r>
    </w:p>
    <w:p w14:paraId="1E9A1395" w14:textId="77777777" w:rsidR="00790C60" w:rsidRDefault="004F23DF">
      <w:pPr>
        <w:pStyle w:val="Heading3"/>
      </w:pPr>
      <w:bookmarkStart w:id="279" w:name="scheduled-updates"/>
      <w:r>
        <w:t>Scheduled updates</w:t>
      </w:r>
    </w:p>
    <w:p w14:paraId="17EDFE1E" w14:textId="77777777" w:rsidR="00790C60" w:rsidRDefault="004F23DF">
      <w:r>
        <w:t>Schedule updates allows you t</w:t>
      </w:r>
      <w:r>
        <w:t>o choose a maintenance window for your cache instance. A maintenance window allows you to control the day(s) and time(s) of a week during which the VM(s) hosting your cache can be updated. Azure Cache for Redis will make a best effort to start and finish u</w:t>
      </w:r>
      <w:r>
        <w:t>pdating Redis server software within the specified time window you define.</w:t>
      </w:r>
    </w:p>
    <w:p w14:paraId="203A8736" w14:textId="77777777" w:rsidR="00790C60" w:rsidRDefault="004F23DF">
      <w:r>
        <w:t>The default, and minimum, maintenance window for updates is five hours. This value isn’t configurable from the Azure portal, but you can configure it in PowerShell using the Mainten</w:t>
      </w:r>
      <w:r>
        <w:t xml:space="preserve">anceWindow parameter of the </w:t>
      </w:r>
      <w:hyperlink r:id="rId127">
        <w:r>
          <w:rPr>
            <w:rStyle w:val="Hyperlink"/>
          </w:rPr>
          <w:t>New-AzRedisCacheScheduleEntry</w:t>
        </w:r>
      </w:hyperlink>
      <w:r>
        <w:t xml:space="preserve"> cmdlet.</w:t>
      </w:r>
    </w:p>
    <w:p w14:paraId="0061F2F2" w14:textId="77777777" w:rsidR="00790C60" w:rsidRDefault="004F23DF">
      <w:pPr>
        <w:pStyle w:val="Heading3"/>
      </w:pPr>
      <w:bookmarkStart w:id="280" w:name="application-support"/>
      <w:bookmarkEnd w:id="279"/>
      <w:r>
        <w:lastRenderedPageBreak/>
        <w:t>Application support</w:t>
      </w:r>
    </w:p>
    <w:p w14:paraId="48B1D69A" w14:textId="77777777" w:rsidR="00790C60" w:rsidRDefault="004F23DF">
      <w:r>
        <w:t xml:space="preserve">The </w:t>
      </w:r>
      <w:hyperlink r:id="rId128">
        <w:r>
          <w:rPr>
            <w:rStyle w:val="Hyperlink"/>
          </w:rPr>
          <w:t>AzureRedisEvents</w:t>
        </w:r>
      </w:hyperlink>
      <w:r>
        <w:t xml:space="preserve"> feature will inform applications up to 30 seconds in advance of installation of an update or critical security patch.</w:t>
      </w:r>
    </w:p>
    <w:p w14:paraId="69829D9F" w14:textId="77777777" w:rsidR="00790C60" w:rsidRDefault="004F23DF">
      <w:r>
        <w:rPr>
          <w:b/>
          <w:bCs/>
        </w:rPr>
        <w:t>Note:</w:t>
      </w:r>
      <w:r>
        <w:t xml:space="preserve"> </w:t>
      </w:r>
      <w:r>
        <w:t>Azure Cache for Redis maintenance notifications are incredibly important. The instance maintenance can take the instance and connected applications down for a random period of time. Nodes are patched one at a time to prevent data loss. Basic caches will ha</w:t>
      </w:r>
      <w:r>
        <w:t>ve data loss. Clustered caches are patched one shard at a time.</w:t>
      </w:r>
    </w:p>
    <w:p w14:paraId="52E5D685" w14:textId="77777777" w:rsidR="00790C60" w:rsidRDefault="004F23DF">
      <w:r>
        <w:t>In addition to supporting the Azure REdis Events, you can follow some best practices for application design when using caching technology:</w:t>
      </w:r>
    </w:p>
    <w:p w14:paraId="56638C86" w14:textId="77777777" w:rsidR="00790C60" w:rsidRDefault="004F23DF" w:rsidP="004F23DF">
      <w:pPr>
        <w:numPr>
          <w:ilvl w:val="0"/>
          <w:numId w:val="74"/>
        </w:numPr>
      </w:pPr>
      <w:hyperlink r:id="rId129" w:anchor="resiliency">
        <w:r>
          <w:rPr>
            <w:rStyle w:val="Hyperlink"/>
          </w:rPr>
          <w:t>Reliability patterns - Cloud Design Patterns</w:t>
        </w:r>
      </w:hyperlink>
    </w:p>
    <w:p w14:paraId="4412D336" w14:textId="77777777" w:rsidR="00790C60" w:rsidRDefault="004F23DF" w:rsidP="004F23DF">
      <w:pPr>
        <w:numPr>
          <w:ilvl w:val="0"/>
          <w:numId w:val="74"/>
        </w:numPr>
      </w:pPr>
      <w:hyperlink r:id="rId130">
        <w:r>
          <w:rPr>
            <w:rStyle w:val="Hyperlink"/>
          </w:rPr>
          <w:t>Retry guidance for Azure services - Best practices for cloud applications</w:t>
        </w:r>
      </w:hyperlink>
    </w:p>
    <w:p w14:paraId="213D92FD" w14:textId="77777777" w:rsidR="00790C60" w:rsidRDefault="004F23DF" w:rsidP="004F23DF">
      <w:pPr>
        <w:numPr>
          <w:ilvl w:val="0"/>
          <w:numId w:val="74"/>
        </w:numPr>
      </w:pPr>
      <w:hyperlink r:id="rId131">
        <w:r>
          <w:rPr>
            <w:rStyle w:val="Hyperlink"/>
          </w:rPr>
          <w:t>Implement retries with exponential backoff</w:t>
        </w:r>
      </w:hyperlink>
    </w:p>
    <w:p w14:paraId="523CBB9E" w14:textId="77777777" w:rsidR="00790C60" w:rsidRDefault="004F23DF">
      <w:pPr>
        <w:pStyle w:val="Heading2"/>
      </w:pPr>
      <w:bookmarkStart w:id="281" w:name="wwi-use-case-6"/>
      <w:bookmarkStart w:id="282" w:name="_Toc82174811"/>
      <w:bookmarkEnd w:id="277"/>
      <w:bookmarkEnd w:id="280"/>
      <w:r>
        <w:t>WWI Use Case</w:t>
      </w:r>
      <w:bookmarkEnd w:id="282"/>
    </w:p>
    <w:p w14:paraId="7EF66FB7" w14:textId="77777777" w:rsidR="00790C60" w:rsidRDefault="004F23DF">
      <w:r>
        <w:t xml:space="preserve">WWI decided to utilize the Azure Activity logs and enable Redis logging to flow to a </w:t>
      </w:r>
      <w:hyperlink r:id="rId132">
        <w:r>
          <w:rPr>
            <w:rStyle w:val="Hyperlink"/>
          </w:rPr>
          <w:t>Log Analytics workspace</w:t>
        </w:r>
      </w:hyperlink>
      <w:r>
        <w:t xml:space="preserve">. This workspace is configured to be a part of </w:t>
      </w:r>
      <w:hyperlink r:id="rId133">
        <w:r>
          <w:rPr>
            <w:rStyle w:val="Hyperlink"/>
          </w:rPr>
          <w:t>Azure Sentinel</w:t>
        </w:r>
      </w:hyperlink>
      <w:r>
        <w:t xml:space="preserve"> such that any </w:t>
      </w:r>
      <w:hyperlink r:id="rId134">
        <w:r>
          <w:rPr>
            <w:rStyle w:val="Hyperlink"/>
          </w:rPr>
          <w:t>Threat Analytics</w:t>
        </w:r>
      </w:hyperlink>
      <w:r>
        <w:t xml:space="preserve"> events would be surfaced, and incidents created.</w:t>
      </w:r>
    </w:p>
    <w:p w14:paraId="4F28BF15" w14:textId="77777777" w:rsidR="00790C60" w:rsidRDefault="004F23DF">
      <w:pPr>
        <w:pStyle w:val="Heading2"/>
      </w:pPr>
      <w:bookmarkStart w:id="283" w:name="management-checklist"/>
      <w:bookmarkStart w:id="284" w:name="_Toc82174812"/>
      <w:bookmarkEnd w:id="281"/>
      <w:r>
        <w:t>Management Checklist</w:t>
      </w:r>
      <w:bookmarkEnd w:id="284"/>
    </w:p>
    <w:p w14:paraId="69376F5A" w14:textId="77777777" w:rsidR="00790C60" w:rsidRDefault="004F23DF" w:rsidP="004F23DF">
      <w:pPr>
        <w:numPr>
          <w:ilvl w:val="0"/>
          <w:numId w:val="75"/>
        </w:numPr>
      </w:pPr>
      <w:r>
        <w:t>Create resource alerts for common things like CPU and Memory.</w:t>
      </w:r>
    </w:p>
    <w:p w14:paraId="0EB7D106" w14:textId="77777777" w:rsidR="00790C60" w:rsidRDefault="004F23DF" w:rsidP="004F23DF">
      <w:pPr>
        <w:numPr>
          <w:ilvl w:val="0"/>
          <w:numId w:val="75"/>
        </w:numPr>
      </w:pPr>
      <w:r>
        <w:t>Ensure th</w:t>
      </w:r>
      <w:r>
        <w:t>e server is configured for the target data workload after migration.</w:t>
      </w:r>
    </w:p>
    <w:p w14:paraId="3CDA9A4A" w14:textId="77777777" w:rsidR="00790C60" w:rsidRDefault="004F23DF" w:rsidP="004F23DF">
      <w:pPr>
        <w:numPr>
          <w:ilvl w:val="0"/>
          <w:numId w:val="75"/>
        </w:numPr>
      </w:pPr>
      <w:r>
        <w:t>Script common administrative tasks.</w:t>
      </w:r>
    </w:p>
    <w:p w14:paraId="295DCAD2" w14:textId="77777777" w:rsidR="00790C60" w:rsidRDefault="004F23DF" w:rsidP="004F23DF">
      <w:pPr>
        <w:numPr>
          <w:ilvl w:val="0"/>
          <w:numId w:val="75"/>
        </w:numPr>
      </w:pPr>
      <w:r>
        <w:t>Set up notifications for maintenance events such as upgrades and patches. Notify users as necessary.</w:t>
      </w:r>
    </w:p>
    <w:p w14:paraId="0E3AAE23" w14:textId="77777777" w:rsidR="00790C60" w:rsidRDefault="004F23DF" w:rsidP="004F23DF">
      <w:pPr>
        <w:numPr>
          <w:ilvl w:val="0"/>
          <w:numId w:val="75"/>
        </w:numPr>
      </w:pPr>
      <w:r>
        <w:t>Ensure the application can handle maintenance acti</w:t>
      </w:r>
      <w:r>
        <w:t>vities</w:t>
      </w:r>
    </w:p>
    <w:p w14:paraId="7C373201" w14:textId="77777777" w:rsidR="00790C60" w:rsidRDefault="004F23DF">
      <w:pPr>
        <w:pStyle w:val="Heading1"/>
      </w:pPr>
      <w:bookmarkStart w:id="285" w:name="optimization"/>
      <w:bookmarkStart w:id="286" w:name="_Toc82174813"/>
      <w:bookmarkEnd w:id="269"/>
      <w:bookmarkEnd w:id="283"/>
      <w:r>
        <w:lastRenderedPageBreak/>
        <w:t>Optimization</w:t>
      </w:r>
      <w:bookmarkEnd w:id="286"/>
    </w:p>
    <w:p w14:paraId="6C864087" w14:textId="77777777" w:rsidR="00790C60" w:rsidRDefault="004F23DF">
      <w:pPr>
        <w:pStyle w:val="Heading2"/>
      </w:pPr>
      <w:bookmarkStart w:id="287" w:name="X6e7cbe525d1201f7bed2f3949cf1782036ba289"/>
      <w:bookmarkStart w:id="288" w:name="_Toc82174814"/>
      <w:r>
        <w:t>Monitoring Hardware and Cache Performance</w:t>
      </w:r>
      <w:bookmarkEnd w:id="288"/>
    </w:p>
    <w:p w14:paraId="75667818" w14:textId="77777777" w:rsidR="00790C60" w:rsidRDefault="004F23DF">
      <w:r>
        <w:t xml:space="preserve">In addition to the audit and activity logs, cache performance can also be monitored with </w:t>
      </w:r>
      <w:hyperlink r:id="rId135">
        <w:r>
          <w:rPr>
            <w:rStyle w:val="Hyperlink"/>
          </w:rPr>
          <w:t>Az</w:t>
        </w:r>
        <w:r>
          <w:rPr>
            <w:rStyle w:val="Hyperlink"/>
          </w:rPr>
          <w:t>ure Metrics</w:t>
        </w:r>
      </w:hyperlink>
      <w:r>
        <w:t xml:space="preserve">. Azure metrics are provided in a one-minute frequency and alerts can be configured from them. For more information, reference </w:t>
      </w:r>
      <w:hyperlink r:id="rId136">
        <w:r>
          <w:rPr>
            <w:rStyle w:val="Hyperlink"/>
          </w:rPr>
          <w:t>Monitoring in Azu</w:t>
        </w:r>
        <w:r>
          <w:rPr>
            <w:rStyle w:val="Hyperlink"/>
          </w:rPr>
          <w:t>re Cache for Redis</w:t>
        </w:r>
      </w:hyperlink>
      <w:r>
        <w:t xml:space="preserve"> for specifics on what kind of metrics that can be monitored.</w:t>
      </w:r>
    </w:p>
    <w:p w14:paraId="771A3710" w14:textId="77777777" w:rsidR="00790C60" w:rsidRDefault="004F23DF">
      <w:r>
        <w:t>As previously mentioned, monitoring metrics such as the allpercentprocessortime or usedmemory can be important when deciding to upgrade the instance tier. Consistently high val</w:t>
      </w:r>
      <w:r>
        <w:t>ues could indicate a tier upgrade is necessary.</w:t>
      </w:r>
    </w:p>
    <w:p w14:paraId="43BF54E0" w14:textId="77777777" w:rsidR="00790C60" w:rsidRDefault="004F23DF">
      <w:r>
        <w:t>Additionally, if cpu and memory do not seem to be the issue, administrators can explore instance-based options such as cache misses.</w:t>
      </w:r>
    </w:p>
    <w:p w14:paraId="1E27FD27" w14:textId="77777777" w:rsidR="00790C60" w:rsidRDefault="004F23DF">
      <w:r>
        <w:t>To find cache misses, run the following:</w:t>
      </w:r>
    </w:p>
    <w:p w14:paraId="7F278A98" w14:textId="77777777" w:rsidR="00790C60" w:rsidRDefault="004F23DF">
      <w:pPr>
        <w:pStyle w:val="SourceCode"/>
      </w:pPr>
      <w:r>
        <w:t>AzureMetrics</w:t>
      </w:r>
      <w:r>
        <w:br/>
        <w:t>| where ResourceProvi</w:t>
      </w:r>
      <w:r>
        <w:t>der == "MICROSOFT.CACHE"</w:t>
      </w:r>
      <w:r>
        <w:br/>
        <w:t>| where MetricName == 'cachemisses'</w:t>
      </w:r>
      <w:r>
        <w:br/>
        <w:t>| limit 10</w:t>
      </w:r>
      <w:r>
        <w:br/>
        <w:t>| project TimeGenerated, Total, Maximum, Minimum, TimeGrain, UnitName</w:t>
      </w:r>
      <w:r>
        <w:br/>
        <w:t>| top 1 by TimeGenerated</w:t>
      </w:r>
    </w:p>
    <w:p w14:paraId="2AFCE9B9" w14:textId="77777777" w:rsidR="00790C60" w:rsidRDefault="004F23DF">
      <w:pPr>
        <w:pStyle w:val="Heading2"/>
      </w:pPr>
      <w:bookmarkStart w:id="289" w:name="typical-workloads-and-performance-issues"/>
      <w:bookmarkStart w:id="290" w:name="_Toc82174815"/>
      <w:bookmarkEnd w:id="287"/>
      <w:r>
        <w:t>Typical Workloads and Performance Issues</w:t>
      </w:r>
      <w:bookmarkEnd w:id="290"/>
    </w:p>
    <w:p w14:paraId="439F2577" w14:textId="77777777" w:rsidR="00790C60" w:rsidRDefault="004F23DF">
      <w:r>
        <w:t>There tends to be two common usage patterns with</w:t>
      </w:r>
      <w:r>
        <w:t xml:space="preserve"> any instance system, Redis included. These are (but are not limited too):</w:t>
      </w:r>
    </w:p>
    <w:p w14:paraId="4B6D161B" w14:textId="77777777" w:rsidR="00790C60" w:rsidRDefault="004F23DF" w:rsidP="004F23DF">
      <w:pPr>
        <w:numPr>
          <w:ilvl w:val="0"/>
          <w:numId w:val="76"/>
        </w:numPr>
      </w:pPr>
      <w:r>
        <w:t>An application server exposing a web endpoint on an application server, which connects to the instance.</w:t>
      </w:r>
    </w:p>
    <w:p w14:paraId="32F5D56A" w14:textId="77777777" w:rsidR="00790C60" w:rsidRDefault="004F23DF" w:rsidP="004F23DF">
      <w:pPr>
        <w:numPr>
          <w:ilvl w:val="0"/>
          <w:numId w:val="76"/>
        </w:numPr>
      </w:pPr>
      <w:r>
        <w:t>A client-server architecture where the client directly connects to the instan</w:t>
      </w:r>
      <w:r>
        <w:t>ce.</w:t>
      </w:r>
    </w:p>
    <w:p w14:paraId="1C09018D" w14:textId="77777777" w:rsidR="00790C60" w:rsidRDefault="004F23DF">
      <w:r>
        <w:t>In consideration of the above patterns, performance issues can crop up in any of the following areas:</w:t>
      </w:r>
    </w:p>
    <w:p w14:paraId="208D40FC" w14:textId="77777777" w:rsidR="00790C60" w:rsidRDefault="004F23DF" w:rsidP="004F23DF">
      <w:pPr>
        <w:numPr>
          <w:ilvl w:val="0"/>
          <w:numId w:val="77"/>
        </w:numPr>
      </w:pPr>
      <w:r>
        <w:rPr>
          <w:b/>
          <w:bCs/>
        </w:rPr>
        <w:t>Resource Contention (Client)</w:t>
      </w:r>
      <w:r>
        <w:t xml:space="preserve"> - The machine/server serving as the client could be having a resource constraint which can be identified in the task mana</w:t>
      </w:r>
      <w:r>
        <w:t>ger, the Azure portal, or CLI if the client machine is running on Azure.</w:t>
      </w:r>
    </w:p>
    <w:p w14:paraId="6602D751" w14:textId="77777777" w:rsidR="00790C60" w:rsidRDefault="004F23DF" w:rsidP="004F23DF">
      <w:pPr>
        <w:numPr>
          <w:ilvl w:val="0"/>
          <w:numId w:val="77"/>
        </w:numPr>
      </w:pPr>
      <w:r>
        <w:rPr>
          <w:b/>
          <w:bCs/>
        </w:rPr>
        <w:t>Resource Contention (Application Server)</w:t>
      </w:r>
      <w:r>
        <w:t xml:space="preserve"> - The machine/server </w:t>
      </w:r>
      <w:r>
        <w:t>acting as the application server could cause a resource constraint, which can be identified in the task manager, the Azure portal, or CLI if the application server/service VM is running on Azure. If the application server is an Azure service or virtual mac</w:t>
      </w:r>
      <w:r>
        <w:t>hine, then Azure metrics can help with determining the resource contention.</w:t>
      </w:r>
    </w:p>
    <w:p w14:paraId="160B1B1D" w14:textId="77777777" w:rsidR="00790C60" w:rsidRDefault="004F23DF" w:rsidP="004F23DF">
      <w:pPr>
        <w:numPr>
          <w:ilvl w:val="0"/>
          <w:numId w:val="77"/>
        </w:numPr>
      </w:pPr>
      <w:r>
        <w:rPr>
          <w:b/>
          <w:bCs/>
        </w:rPr>
        <w:t>Resource Contention (instance Server)</w:t>
      </w:r>
      <w:r>
        <w:t xml:space="preserve"> - The instance service could be experiencing performance bottlenecks related to CPU, memory, and storage which can be determined from the Azur</w:t>
      </w:r>
      <w:r>
        <w:t>e Metrics for the instance service instance.</w:t>
      </w:r>
    </w:p>
    <w:p w14:paraId="431BF576" w14:textId="77777777" w:rsidR="00790C60" w:rsidRDefault="004F23DF" w:rsidP="004F23DF">
      <w:pPr>
        <w:numPr>
          <w:ilvl w:val="0"/>
          <w:numId w:val="77"/>
        </w:numPr>
      </w:pPr>
      <w:r>
        <w:rPr>
          <w:b/>
          <w:bCs/>
        </w:rPr>
        <w:lastRenderedPageBreak/>
        <w:t>Network latency</w:t>
      </w:r>
      <w:r>
        <w:t xml:space="preserve"> - A quick check before starting any performance benchmarking run is to determine the network latency between the client and instance using a simple SELECT 1 query. In most Azure regions, watch fo</w:t>
      </w:r>
      <w:r>
        <w:t>r less than two milliseconds of latency on SELECT 1 timing when using a remote client hosted on Azure in the same region as the Azure Cache for Redis server.</w:t>
      </w:r>
    </w:p>
    <w:p w14:paraId="22A4861D" w14:textId="77777777" w:rsidR="00790C60" w:rsidRDefault="004F23DF">
      <w:pPr>
        <w:pStyle w:val="Heading2"/>
      </w:pPr>
      <w:bookmarkStart w:id="291" w:name="azure-monitor"/>
      <w:bookmarkStart w:id="292" w:name="_Toc82174816"/>
      <w:bookmarkEnd w:id="289"/>
      <w:r>
        <w:t>Azure Monitor</w:t>
      </w:r>
      <w:bookmarkEnd w:id="292"/>
    </w:p>
    <w:p w14:paraId="1CB9BCA3" w14:textId="77777777" w:rsidR="00790C60" w:rsidRDefault="004F23DF">
      <w:hyperlink r:id="rId137">
        <w:r>
          <w:rPr>
            <w:rStyle w:val="Hyperlink"/>
          </w:rPr>
          <w:t>Azure Monitor for Azure Cache for Redis</w:t>
        </w:r>
      </w:hyperlink>
      <w:r>
        <w:t xml:space="preserve"> will provide you with common metrics reporting that are specific to Azure Cache for Redis.</w:t>
      </w:r>
    </w:p>
    <w:p w14:paraId="1C86723D" w14:textId="77777777" w:rsidR="00790C60" w:rsidRDefault="004F23DF">
      <w:pPr>
        <w:pStyle w:val="Heading2"/>
      </w:pPr>
      <w:bookmarkStart w:id="293" w:name="scale-the-server"/>
      <w:bookmarkStart w:id="294" w:name="_Toc82174817"/>
      <w:bookmarkEnd w:id="291"/>
      <w:r>
        <w:t>Scale the Server</w:t>
      </w:r>
      <w:bookmarkEnd w:id="294"/>
    </w:p>
    <w:p w14:paraId="6CD94A66" w14:textId="77777777" w:rsidR="00790C60" w:rsidRDefault="004F23DF">
      <w:r>
        <w:t xml:space="preserve">It is possible to </w:t>
      </w:r>
      <w:hyperlink r:id="rId138">
        <w:r>
          <w:rPr>
            <w:rStyle w:val="Hyperlink"/>
          </w:rPr>
          <w:t>scale up the tier</w:t>
        </w:r>
      </w:hyperlink>
      <w:r>
        <w:t xml:space="preserve"> at any time, however, once scaled up, you cannot scale the instance down. You would need to re-create a lower tiered instance and then migrat</w:t>
      </w:r>
      <w:r>
        <w:t>e to it.</w:t>
      </w:r>
    </w:p>
    <w:p w14:paraId="67082CC1" w14:textId="77777777" w:rsidR="00790C60" w:rsidRDefault="004F23DF">
      <w:r>
        <w:rPr>
          <w:b/>
          <w:bCs/>
        </w:rPr>
        <w:t>Note</w:t>
      </w:r>
      <w:r>
        <w:t xml:space="preserve"> In order to scale a Basic to Premium, it must be scaled to Standard first.</w:t>
      </w:r>
    </w:p>
    <w:p w14:paraId="3FA9D223" w14:textId="77777777" w:rsidR="00790C60" w:rsidRDefault="004F23DF">
      <w:pPr>
        <w:pStyle w:val="Heading2"/>
      </w:pPr>
      <w:bookmarkStart w:id="295" w:name="moving-regions"/>
      <w:bookmarkStart w:id="296" w:name="_Toc82174818"/>
      <w:bookmarkEnd w:id="293"/>
      <w:r>
        <w:t>Moving Regions</w:t>
      </w:r>
      <w:bookmarkEnd w:id="296"/>
    </w:p>
    <w:p w14:paraId="70EF6360" w14:textId="77777777" w:rsidR="00790C60" w:rsidRDefault="004F23DF">
      <w:r>
        <w:t>Moving a instance to a different Azure region depends on the approach and architecture. Depending on the selected approach, it could cause system downti</w:t>
      </w:r>
      <w:r>
        <w:t>me.</w:t>
      </w:r>
    </w:p>
    <w:p w14:paraId="2AC451D6" w14:textId="6608B2DC" w:rsidR="00790C60" w:rsidRDefault="004F23DF">
      <w:r>
        <w:t>The recommended process is the same as utilizing cluster replicas for maintenance failover. However, compared to the planned maintenance method mentioned above, the speed to failover is much faster when a failover layer has been implemented in the appl</w:t>
      </w:r>
      <w:r>
        <w:t xml:space="preserve">ication. The application should only be down for a few moments during the read replica failover process. More details are covered in the </w:t>
      </w:r>
      <w:hyperlink r:id="rId139">
        <w:r>
          <w:rPr>
            <w:rStyle w:val="Hyperlink"/>
          </w:rPr>
          <w:t>Business Continuity and Disaster Recovery</w:t>
        </w:r>
      </w:hyperlink>
      <w:r>
        <w:t xml:space="preserve"> section.</w:t>
      </w:r>
    </w:p>
    <w:p w14:paraId="4884513D" w14:textId="77777777" w:rsidR="00790C60" w:rsidRDefault="004F23DF">
      <w:pPr>
        <w:pStyle w:val="Heading2"/>
      </w:pPr>
      <w:bookmarkStart w:id="297" w:name="partitioning"/>
      <w:bookmarkStart w:id="298" w:name="_Toc82174819"/>
      <w:bookmarkEnd w:id="295"/>
      <w:r>
        <w:t>Partitioning</w:t>
      </w:r>
      <w:bookmarkEnd w:id="298"/>
    </w:p>
    <w:p w14:paraId="172D6A7A" w14:textId="77777777" w:rsidR="00790C60" w:rsidRDefault="004F23DF">
      <w:r>
        <w:t>Partitioning is the proce</w:t>
      </w:r>
      <w:r>
        <w:t>ss of splitting your data across multiple Redis instances. Partitioning allows for much larger databases and the scaling of compute power and network bandwidth.</w:t>
      </w:r>
    </w:p>
    <w:p w14:paraId="445A9194" w14:textId="77777777" w:rsidR="00790C60" w:rsidRDefault="004F23DF">
      <w:pPr>
        <w:pStyle w:val="Heading3"/>
      </w:pPr>
      <w:bookmarkStart w:id="299" w:name="twemproxy"/>
      <w:r>
        <w:t>twemproxy</w:t>
      </w:r>
    </w:p>
    <w:p w14:paraId="618FAAA3" w14:textId="77777777" w:rsidR="00790C60" w:rsidRDefault="004F23DF">
      <w:r>
        <w:t xml:space="preserve">In the absence of a Redis cluster, you can use the </w:t>
      </w:r>
      <w:hyperlink r:id="rId140">
        <w:r>
          <w:t>twemproxy</w:t>
        </w:r>
        <w:r>
          <w:rPr>
            <w:rStyle w:val="Hyperlink"/>
          </w:rPr>
          <w:t xml:space="preserve"> tool</w:t>
        </w:r>
      </w:hyperlink>
      <w:r>
        <w:t>. Pronounced “two-em-proxy”, aka nutcracker, it is a fast and lightweight proxy for memcached and redis protocol. It was built primarily to reduce the number of connections to the caching servers on the backend. This, to</w:t>
      </w:r>
      <w:r>
        <w:t>gether with protocol pipelining and sharding enables you to horizontally scale your distributed caching architecture.</w:t>
      </w:r>
    </w:p>
    <w:p w14:paraId="5F92212E" w14:textId="77777777" w:rsidR="00790C60" w:rsidRDefault="004F23DF">
      <w:pPr>
        <w:pStyle w:val="Heading3"/>
      </w:pPr>
      <w:bookmarkStart w:id="300" w:name="other-clients"/>
      <w:bookmarkEnd w:id="299"/>
      <w:r>
        <w:t>Other clients</w:t>
      </w:r>
    </w:p>
    <w:p w14:paraId="040FC61E" w14:textId="77777777" w:rsidR="00790C60" w:rsidRDefault="004F23DF">
      <w:r>
        <w:t>In addition to running a proxy, you can select a client implementation that will hash the keys and handle the routing of you</w:t>
      </w:r>
      <w:r>
        <w:t>r cache queries. There are multiple Redis clients with support for consistent hashing:</w:t>
      </w:r>
    </w:p>
    <w:p w14:paraId="6C302FA8" w14:textId="77777777" w:rsidR="00790C60" w:rsidRDefault="004F23DF" w:rsidP="004F23DF">
      <w:pPr>
        <w:numPr>
          <w:ilvl w:val="0"/>
          <w:numId w:val="78"/>
        </w:numPr>
      </w:pPr>
      <w:hyperlink r:id="rId141">
        <w:r>
          <w:rPr>
            <w:rStyle w:val="Hyperlink"/>
          </w:rPr>
          <w:t>Redis-rb</w:t>
        </w:r>
      </w:hyperlink>
      <w:r>
        <w:t xml:space="preserve"> : A Ruby client that tries to match Redis’ API one-to-one, while still providing an idiomatic interface.</w:t>
      </w:r>
    </w:p>
    <w:p w14:paraId="0FA13A2B" w14:textId="77777777" w:rsidR="00790C60" w:rsidRDefault="004F23DF" w:rsidP="004F23DF">
      <w:pPr>
        <w:numPr>
          <w:ilvl w:val="0"/>
          <w:numId w:val="78"/>
        </w:numPr>
      </w:pPr>
      <w:hyperlink r:id="rId142">
        <w:r>
          <w:rPr>
            <w:rStyle w:val="Hyperlink"/>
          </w:rPr>
          <w:t>Predis</w:t>
        </w:r>
      </w:hyperlink>
      <w:r>
        <w:t xml:space="preserve"> : A flexible and feature-complete Redis client for PHP 7.2 and newer.</w:t>
      </w:r>
    </w:p>
    <w:p w14:paraId="37413A18" w14:textId="77777777" w:rsidR="00790C60" w:rsidRDefault="004F23DF" w:rsidP="004F23DF">
      <w:pPr>
        <w:numPr>
          <w:ilvl w:val="0"/>
          <w:numId w:val="78"/>
        </w:numPr>
      </w:pPr>
      <w:hyperlink r:id="rId143">
        <w:r>
          <w:rPr>
            <w:rStyle w:val="Hyperlink"/>
          </w:rPr>
          <w:t>Jedis</w:t>
        </w:r>
      </w:hyperlink>
      <w:r>
        <w:t xml:space="preserve"> : Jedis is a blazingly small and sane Redis java client.</w:t>
      </w:r>
    </w:p>
    <w:p w14:paraId="5C5E8694" w14:textId="77777777" w:rsidR="00790C60" w:rsidRDefault="004F23DF">
      <w:pPr>
        <w:pStyle w:val="Heading2"/>
      </w:pPr>
      <w:bookmarkStart w:id="301" w:name="quick-tips"/>
      <w:bookmarkStart w:id="302" w:name="_Toc82174820"/>
      <w:bookmarkEnd w:id="297"/>
      <w:bookmarkEnd w:id="300"/>
      <w:r>
        <w:lastRenderedPageBreak/>
        <w:t>Quick Tips</w:t>
      </w:r>
      <w:bookmarkEnd w:id="302"/>
    </w:p>
    <w:p w14:paraId="315DD021" w14:textId="77777777" w:rsidR="00790C60" w:rsidRDefault="004F23DF">
      <w:r>
        <w:t xml:space="preserve">Use the </w:t>
      </w:r>
      <w:r>
        <w:t>following to make quick performance changes:</w:t>
      </w:r>
    </w:p>
    <w:p w14:paraId="77065F32" w14:textId="77777777" w:rsidR="00790C60" w:rsidRDefault="004F23DF" w:rsidP="004F23DF">
      <w:pPr>
        <w:numPr>
          <w:ilvl w:val="0"/>
          <w:numId w:val="79"/>
        </w:numPr>
      </w:pPr>
      <w:r>
        <w:rPr>
          <w:b/>
          <w:bCs/>
        </w:rPr>
        <w:t>Server load</w:t>
      </w:r>
      <w:r>
        <w:t xml:space="preserve"> : If your instance can’t handle the request, you may need to scale up or add more shards to the cluster.</w:t>
      </w:r>
    </w:p>
    <w:p w14:paraId="4A7EFFDE" w14:textId="77777777" w:rsidR="00790C60" w:rsidRDefault="004F23DF" w:rsidP="004F23DF">
      <w:pPr>
        <w:numPr>
          <w:ilvl w:val="0"/>
          <w:numId w:val="79"/>
        </w:numPr>
      </w:pPr>
      <w:r>
        <w:rPr>
          <w:b/>
          <w:bCs/>
        </w:rPr>
        <w:t>CPU Usage</w:t>
      </w:r>
      <w:r>
        <w:t xml:space="preserve"> : If CPU usage for an Azure Cache for Redis server is saturated at 100%, then select</w:t>
      </w:r>
      <w:r>
        <w:t xml:space="preserve"> the next higher level of Compute Units to get more CPU.</w:t>
      </w:r>
    </w:p>
    <w:p w14:paraId="052AC77C" w14:textId="77777777" w:rsidR="00790C60" w:rsidRDefault="004F23DF" w:rsidP="004F23DF">
      <w:pPr>
        <w:numPr>
          <w:ilvl w:val="0"/>
          <w:numId w:val="79"/>
        </w:numPr>
      </w:pPr>
      <w:r>
        <w:rPr>
          <w:b/>
          <w:bCs/>
        </w:rPr>
        <w:t>Memory Usage</w:t>
      </w:r>
      <w:r>
        <w:t xml:space="preserve"> : If memory usage for an Azure Cache for Redis server is saturated at 100%, then select the next higher level of tier to get more memory.</w:t>
      </w:r>
    </w:p>
    <w:p w14:paraId="55339FBC" w14:textId="77777777" w:rsidR="00790C60" w:rsidRDefault="004F23DF" w:rsidP="004F23DF">
      <w:pPr>
        <w:numPr>
          <w:ilvl w:val="0"/>
          <w:numId w:val="79"/>
        </w:numPr>
      </w:pPr>
      <w:r>
        <w:rPr>
          <w:b/>
          <w:bCs/>
        </w:rPr>
        <w:t>Network</w:t>
      </w:r>
      <w:r>
        <w:t xml:space="preserve"> : If the tier runs out of bandwidth to s</w:t>
      </w:r>
      <w:r>
        <w:t>erve the clients, the clients will start received time outs, scale up to a higher tier to get more bandwidth.</w:t>
      </w:r>
    </w:p>
    <w:p w14:paraId="3883D846" w14:textId="77777777" w:rsidR="00790C60" w:rsidRDefault="004F23DF" w:rsidP="004F23DF">
      <w:pPr>
        <w:numPr>
          <w:ilvl w:val="0"/>
          <w:numId w:val="79"/>
        </w:numPr>
      </w:pPr>
      <w:r>
        <w:rPr>
          <w:b/>
          <w:bCs/>
        </w:rPr>
        <w:t>Regions</w:t>
      </w:r>
      <w:r>
        <w:t xml:space="preserve"> : It is recommended having the application server/client machine in the same region in Azure to reduce latency between the client/applicat</w:t>
      </w:r>
      <w:r>
        <w:t>ion server and the instance.</w:t>
      </w:r>
    </w:p>
    <w:p w14:paraId="350CBB44" w14:textId="77777777" w:rsidR="00790C60" w:rsidRDefault="004F23DF">
      <w:r>
        <w:t xml:space="preserve">You can also review the </w:t>
      </w:r>
      <w:hyperlink r:id="rId144">
        <w:r>
          <w:rPr>
            <w:rStyle w:val="Hyperlink"/>
          </w:rPr>
          <w:t>best practices guidance on caching</w:t>
        </w:r>
      </w:hyperlink>
      <w:r>
        <w:t xml:space="preserve"> in the Azure Architecture Center.</w:t>
      </w:r>
    </w:p>
    <w:p w14:paraId="4478DE45" w14:textId="77777777" w:rsidR="00790C60" w:rsidRDefault="004F23DF">
      <w:pPr>
        <w:pStyle w:val="Heading2"/>
      </w:pPr>
      <w:bookmarkStart w:id="303" w:name="wwi-use-case-7"/>
      <w:bookmarkStart w:id="304" w:name="_Toc82174821"/>
      <w:bookmarkEnd w:id="301"/>
      <w:r>
        <w:t>WWI Use Case</w:t>
      </w:r>
      <w:bookmarkEnd w:id="304"/>
    </w:p>
    <w:p w14:paraId="6BF3CA3D" w14:textId="77777777" w:rsidR="00790C60" w:rsidRDefault="004F23DF">
      <w:r>
        <w:t>WWI business and application users expressed a high level of excitement regarding the ability to scale the instance on-demand.</w:t>
      </w:r>
    </w:p>
    <w:p w14:paraId="02A289D0" w14:textId="77777777" w:rsidR="00790C60" w:rsidRDefault="004F23DF">
      <w:r>
        <w:t>They opted to utilize a read replica server for any potential failover or read-only needed scenarios.</w:t>
      </w:r>
    </w:p>
    <w:p w14:paraId="308DA996" w14:textId="77777777" w:rsidR="00790C60" w:rsidRDefault="004F23DF">
      <w:r>
        <w:t>The migration team, working</w:t>
      </w:r>
      <w:r>
        <w:t xml:space="preserve"> with the Azure engineers, set up KQL queries to monitor for any potential issues with the Redis server performance. The KQY queries were set up with alerts to email event issues to the instance and conference team.</w:t>
      </w:r>
    </w:p>
    <w:p w14:paraId="45AF9BBD" w14:textId="77777777" w:rsidR="00790C60" w:rsidRDefault="004F23DF">
      <w:r>
        <w:t>They elected to monitor any potential is</w:t>
      </w:r>
      <w:r>
        <w:t>sues for now and implement Azure Automation run books at a later time, if needed, to improve operational efficiency.</w:t>
      </w:r>
    </w:p>
    <w:p w14:paraId="7CF66DA2" w14:textId="77777777" w:rsidR="00790C60" w:rsidRDefault="004F23DF">
      <w:pPr>
        <w:pStyle w:val="Heading2"/>
      </w:pPr>
      <w:bookmarkStart w:id="305" w:name="optimization-checklist"/>
      <w:bookmarkStart w:id="306" w:name="_Toc82174822"/>
      <w:bookmarkEnd w:id="303"/>
      <w:r>
        <w:t>Optimization Checklist</w:t>
      </w:r>
      <w:bookmarkEnd w:id="306"/>
    </w:p>
    <w:p w14:paraId="14D8E71A" w14:textId="77777777" w:rsidR="00790C60" w:rsidRDefault="004F23DF" w:rsidP="004F23DF">
      <w:pPr>
        <w:numPr>
          <w:ilvl w:val="0"/>
          <w:numId w:val="80"/>
        </w:numPr>
      </w:pPr>
      <w:r>
        <w:t>Periodically review the Performance and Azure Advisor recommendations.</w:t>
      </w:r>
    </w:p>
    <w:p w14:paraId="60267EAD" w14:textId="77777777" w:rsidR="00790C60" w:rsidRDefault="004F23DF" w:rsidP="004F23DF">
      <w:pPr>
        <w:numPr>
          <w:ilvl w:val="0"/>
          <w:numId w:val="80"/>
        </w:numPr>
      </w:pPr>
      <w:r>
        <w:t>Utilize monitoring to drive tier upgrades and scale decisions.</w:t>
      </w:r>
    </w:p>
    <w:p w14:paraId="3FD68F76" w14:textId="77777777" w:rsidR="00790C60" w:rsidRDefault="004F23DF" w:rsidP="004F23DF">
      <w:pPr>
        <w:numPr>
          <w:ilvl w:val="0"/>
          <w:numId w:val="80"/>
        </w:numPr>
      </w:pPr>
      <w:r>
        <w:t>Consider moving regions if the users or application needs change.</w:t>
      </w:r>
    </w:p>
    <w:p w14:paraId="254A68D4" w14:textId="77777777" w:rsidR="00790C60" w:rsidRDefault="004F23DF">
      <w:pPr>
        <w:pStyle w:val="Heading1"/>
      </w:pPr>
      <w:bookmarkStart w:id="307" w:name="X073e8d78bf7716df1e31aae21cbc8004dd1b23c"/>
      <w:bookmarkStart w:id="308" w:name="_Toc82174823"/>
      <w:bookmarkEnd w:id="285"/>
      <w:bookmarkEnd w:id="305"/>
      <w:r>
        <w:lastRenderedPageBreak/>
        <w:t>Business Continuity and Disaster Recovery (BCDR)</w:t>
      </w:r>
      <w:bookmarkEnd w:id="308"/>
    </w:p>
    <w:p w14:paraId="32A44104" w14:textId="77777777" w:rsidR="00790C60" w:rsidRDefault="004F23DF">
      <w:pPr>
        <w:pStyle w:val="Heading2"/>
      </w:pPr>
      <w:bookmarkStart w:id="309" w:name="backup-and-restore"/>
      <w:bookmarkStart w:id="310" w:name="_Toc82174824"/>
      <w:r>
        <w:t>Backup and Restore</w:t>
      </w:r>
      <w:bookmarkEnd w:id="310"/>
    </w:p>
    <w:p w14:paraId="625F128A" w14:textId="77777777" w:rsidR="00790C60" w:rsidRDefault="004F23DF">
      <w:r>
        <w:t>As with any mission critical system, having a backup and re</w:t>
      </w:r>
      <w:r>
        <w:t xml:space="preserve">store as well as a disaster recovery (BCDR) strategy is an important part of the overall system design. If an unforseen event occurs, it is important to have the ability to restore the data to a point in time (Recovery Point Objective) and in a reasonable </w:t>
      </w:r>
      <w:r>
        <w:t>amount of time (Recovery Time Objective).</w:t>
      </w:r>
    </w:p>
    <w:p w14:paraId="74571B09" w14:textId="77777777" w:rsidR="00790C60" w:rsidRDefault="004F23DF">
      <w:pPr>
        <w:pStyle w:val="Heading3"/>
      </w:pPr>
      <w:bookmarkStart w:id="311" w:name="backup"/>
      <w:r>
        <w:t>Backup</w:t>
      </w:r>
    </w:p>
    <w:p w14:paraId="4CB51F7B" w14:textId="77777777" w:rsidR="00790C60" w:rsidRDefault="004F23DF">
      <w:r>
        <w:t>Azure Cache for Redis supports automatic backups (</w:t>
      </w:r>
      <w:hyperlink r:id="rId145">
        <w:r>
          <w:rPr>
            <w:rStyle w:val="Hyperlink"/>
          </w:rPr>
          <w:t>data persistence</w:t>
        </w:r>
      </w:hyperlink>
      <w:r>
        <w:t>) based on RDB or AOF features. The backup frequency can be as low as 15 minutes or up</w:t>
      </w:r>
      <w:r>
        <w:t xml:space="preserve"> to 24 hours. If enabled, the files are stored in Azure Storage, which should be factoring into in the total cost of ownership of your solution.</w:t>
      </w:r>
    </w:p>
    <w:p w14:paraId="5B858B39" w14:textId="77777777" w:rsidR="00790C60" w:rsidRDefault="004F23DF">
      <w:r>
        <w:t>You can also choose to export your data using the Azure Portal, Azure CLI or Azure PowerShell.</w:t>
      </w:r>
    </w:p>
    <w:p w14:paraId="2D3AE5DF" w14:textId="77777777" w:rsidR="00790C60" w:rsidRDefault="004F23DF">
      <w:pPr>
        <w:pStyle w:val="Heading3"/>
      </w:pPr>
      <w:bookmarkStart w:id="312" w:name="restore"/>
      <w:bookmarkEnd w:id="311"/>
      <w:r>
        <w:t>Restore</w:t>
      </w:r>
    </w:p>
    <w:p w14:paraId="47915F86" w14:textId="77777777" w:rsidR="00790C60" w:rsidRDefault="004F23DF">
      <w:r>
        <w:t>As you l</w:t>
      </w:r>
      <w:r>
        <w:t>earned in the migration sections, you can restore a Redis instance from a RDB or AOF backup.</w:t>
      </w:r>
    </w:p>
    <w:p w14:paraId="2F0A6468" w14:textId="77777777" w:rsidR="00790C60" w:rsidRDefault="004F23DF">
      <w:pPr>
        <w:pStyle w:val="Heading2"/>
      </w:pPr>
      <w:bookmarkStart w:id="313" w:name="high-availability-ha"/>
      <w:bookmarkStart w:id="314" w:name="_Toc82174825"/>
      <w:bookmarkEnd w:id="309"/>
      <w:bookmarkEnd w:id="312"/>
      <w:r>
        <w:t>High Availability (HA)</w:t>
      </w:r>
      <w:bookmarkEnd w:id="314"/>
    </w:p>
    <w:p w14:paraId="3CBAC39F" w14:textId="77777777" w:rsidR="00790C60" w:rsidRDefault="004F23DF">
      <w:r>
        <w:t xml:space="preserve">Azure Cache for Redis has several options for </w:t>
      </w:r>
      <w:hyperlink r:id="rId146">
        <w:r>
          <w:rPr>
            <w:rStyle w:val="Hyperlink"/>
          </w:rPr>
          <w:t>implementing high availability</w:t>
        </w:r>
      </w:hyperlink>
      <w:r>
        <w:t xml:space="preserve"> across the various hosting options (IaaS or PaaS) whether you are looking for 99.9 with up to 99.999% uptime. These include using Virtual Machines with Availability Zones and replication, or utilizing the PaaS based</w:t>
      </w:r>
      <w:r>
        <w:t xml:space="preserve"> Premium and Enterprise SKUs for built-in clustering and geo-replication.</w:t>
      </w:r>
    </w:p>
    <w:p w14:paraId="63EF7C6F" w14:textId="77777777" w:rsidR="00790C60" w:rsidRDefault="004F23DF">
      <w:pPr>
        <w:pStyle w:val="Heading3"/>
      </w:pPr>
      <w:bookmarkStart w:id="315" w:name="clustering"/>
      <w:r>
        <w:t>Clustering</w:t>
      </w:r>
    </w:p>
    <w:p w14:paraId="758587B6" w14:textId="77777777" w:rsidR="00790C60" w:rsidRDefault="004F23DF">
      <w:r>
        <w:t xml:space="preserve">To support high availability you can enabled clustering on the Premium and Enterprise skus. Basic and Standard do not support clustering. You can scale up to 10 shards in </w:t>
      </w:r>
      <w:r>
        <w:t>Azure Cache for Redis Premium.</w:t>
      </w:r>
    </w:p>
    <w:p w14:paraId="1EB445B5" w14:textId="77777777" w:rsidR="00790C60" w:rsidRDefault="004F23DF">
      <w:pPr>
        <w:pStyle w:val="Heading3"/>
      </w:pPr>
      <w:bookmarkStart w:id="316" w:name="geo-replication"/>
      <w:bookmarkEnd w:id="315"/>
      <w:r>
        <w:t>Geo-replication</w:t>
      </w:r>
    </w:p>
    <w:p w14:paraId="04E2FC83" w14:textId="77777777" w:rsidR="00790C60" w:rsidRDefault="004F23DF">
      <w:hyperlink r:id="rId147">
        <w:r>
          <w:rPr>
            <w:rStyle w:val="Hyperlink"/>
          </w:rPr>
          <w:t>Geo-replication</w:t>
        </w:r>
      </w:hyperlink>
      <w:r>
        <w:t xml:space="preserve"> allows you to created cache replicat</w:t>
      </w:r>
      <w:r>
        <w:t>ion links to Azure Cache for Redis instances running in any region in Azure. This provides for the ability to recover from any regional outages that may occur. Secondary instances are read-only and can be accessed from applications.</w:t>
      </w:r>
    </w:p>
    <w:p w14:paraId="12FDD335" w14:textId="77777777" w:rsidR="00790C60" w:rsidRDefault="004F23DF">
      <w:r>
        <w:t xml:space="preserve">Geo-replication is not </w:t>
      </w:r>
      <w:r>
        <w:t>automatic failover, so if any issues do arise, you will need to be ready to unlike the replication to make the secondary instance a primary. You would also need to manage changing the connection settings in any applications, or adding a load balancer to ro</w:t>
      </w:r>
      <w:r>
        <w:t>ute traffic.</w:t>
      </w:r>
    </w:p>
    <w:p w14:paraId="2E9C52C6" w14:textId="77777777" w:rsidR="00790C60" w:rsidRDefault="004F23DF">
      <w:r>
        <w:rPr>
          <w:b/>
          <w:bCs/>
        </w:rPr>
        <w:t>Note</w:t>
      </w:r>
      <w:r>
        <w:t xml:space="preserve"> Geo-replication is not enabled for the Basic or Standard tiers.</w:t>
      </w:r>
    </w:p>
    <w:p w14:paraId="3E204A73" w14:textId="77777777" w:rsidR="00790C60" w:rsidRDefault="004F23DF">
      <w:pPr>
        <w:pStyle w:val="Heading4"/>
      </w:pPr>
      <w:bookmarkStart w:id="317" w:name="cache-replication-links"/>
      <w:r>
        <w:t>Cache Replication Links</w:t>
      </w:r>
    </w:p>
    <w:p w14:paraId="77D4F36B" w14:textId="77777777" w:rsidR="00790C60" w:rsidRDefault="004F23DF">
      <w:r>
        <w:t xml:space="preserve">Once a link has been setup, there are numerous features that are not supported and some restrictions that are placed on your instances. Reference </w:t>
      </w:r>
      <w:hyperlink r:id="rId148">
        <w:r>
          <w:rPr>
            <w:rStyle w:val="Hyperlink"/>
          </w:rPr>
          <w:t>Configure geo-replication for Premium Azure Cache for Redis instances</w:t>
        </w:r>
      </w:hyperlink>
      <w:r>
        <w:t xml:space="preserve"> for more information. Also part of the document, reference the </w:t>
      </w:r>
      <w:hyperlink r:id="rId149" w:anchor="geo-replication-faq">
        <w:r>
          <w:rPr>
            <w:rStyle w:val="Hyperlink"/>
          </w:rPr>
          <w:t>Geo-replication FAQ</w:t>
        </w:r>
      </w:hyperlink>
      <w:r>
        <w:t>.</w:t>
      </w:r>
    </w:p>
    <w:p w14:paraId="3F8B4150" w14:textId="77777777" w:rsidR="00790C60" w:rsidRDefault="004F23DF">
      <w:pPr>
        <w:pStyle w:val="Heading2"/>
      </w:pPr>
      <w:bookmarkStart w:id="318" w:name="deleted-servers-resource-locks"/>
      <w:bookmarkStart w:id="319" w:name="_Toc82174826"/>
      <w:bookmarkEnd w:id="313"/>
      <w:bookmarkEnd w:id="316"/>
      <w:bookmarkEnd w:id="317"/>
      <w:r>
        <w:lastRenderedPageBreak/>
        <w:t>Deleted Servers, Resource Locks</w:t>
      </w:r>
      <w:bookmarkEnd w:id="319"/>
    </w:p>
    <w:p w14:paraId="5C557433" w14:textId="77777777" w:rsidR="00790C60" w:rsidRDefault="004F23DF">
      <w:r>
        <w:t xml:space="preserve">If an administrator or bad actor deletes the instance in the Azure Portal or via automated methods, it is possible that the operations could delete your instance. It is important that </w:t>
      </w:r>
      <w:hyperlink r:id="rId150">
        <w:r>
          <w:rPr>
            <w:rStyle w:val="Hyperlink"/>
          </w:rPr>
          <w:t>resource locks</w:t>
        </w:r>
      </w:hyperlink>
      <w:r>
        <w:t xml:space="preserve"> are created on the Azure Cache for Redis resource group to add an extra layer of deletion prevention to the instances.</w:t>
      </w:r>
    </w:p>
    <w:p w14:paraId="5557B612" w14:textId="77777777" w:rsidR="00790C60" w:rsidRDefault="004F23DF">
      <w:pPr>
        <w:pStyle w:val="Heading2"/>
      </w:pPr>
      <w:bookmarkStart w:id="320" w:name="regional-failure"/>
      <w:bookmarkStart w:id="321" w:name="_Toc82174827"/>
      <w:bookmarkEnd w:id="318"/>
      <w:r>
        <w:t>Regional Failure</w:t>
      </w:r>
      <w:bookmarkEnd w:id="321"/>
    </w:p>
    <w:p w14:paraId="20F0BFCF" w14:textId="77777777" w:rsidR="00790C60" w:rsidRDefault="004F23DF">
      <w:r>
        <w:t>Although rare, if a regional failure occurs geo-redundant backups or c</w:t>
      </w:r>
      <w:r>
        <w:t>luster nodes can be used to get the data workloads running again. It is best to have both geo-replication and a clustering available for the best protection against unexpected regional failures.</w:t>
      </w:r>
    </w:p>
    <w:p w14:paraId="4EFB37EC" w14:textId="77777777" w:rsidR="00790C60" w:rsidRDefault="004F23DF">
      <w:r>
        <w:t>Changing the instance server region also means the endpoint w</w:t>
      </w:r>
      <w:r>
        <w:t>ill change and application configurations will need to be updated accordingly or load balancers should be utilized.</w:t>
      </w:r>
    </w:p>
    <w:p w14:paraId="169D3CC4" w14:textId="77777777" w:rsidR="00790C60" w:rsidRDefault="004F23DF">
      <w:pPr>
        <w:pStyle w:val="Heading3"/>
      </w:pPr>
      <w:bookmarkStart w:id="322" w:name="load-balancers"/>
      <w:r>
        <w:t>Load Balancers</w:t>
      </w:r>
    </w:p>
    <w:p w14:paraId="2930F17D" w14:textId="77777777" w:rsidR="00790C60" w:rsidRDefault="004F23DF">
      <w:r>
        <w:t>If the application is made up of many different instances around the world, it may not be feasible to update all of the clien</w:t>
      </w:r>
      <w:r>
        <w:t xml:space="preserve">ts. Utilize an </w:t>
      </w:r>
      <w:hyperlink r:id="rId151">
        <w:r>
          <w:rPr>
            <w:rStyle w:val="Hyperlink"/>
          </w:rPr>
          <w:t>Azure Load Balancer</w:t>
        </w:r>
      </w:hyperlink>
      <w:r>
        <w:t xml:space="preserve"> or </w:t>
      </w:r>
      <w:hyperlink r:id="rId152">
        <w:r>
          <w:rPr>
            <w:rStyle w:val="Hyperlink"/>
          </w:rPr>
          <w:t>Application Gateway</w:t>
        </w:r>
      </w:hyperlink>
      <w:r>
        <w:t xml:space="preserve"> </w:t>
      </w:r>
      <w:r>
        <w:t>to implement a seamless failover functionality. Although helpful and time-saving, these tools are not required for regional failover capability.</w:t>
      </w:r>
    </w:p>
    <w:p w14:paraId="55AD0A6C" w14:textId="77777777" w:rsidR="00790C60" w:rsidRDefault="004F23DF">
      <w:pPr>
        <w:pStyle w:val="Heading2"/>
      </w:pPr>
      <w:bookmarkStart w:id="323" w:name="wwi-use-case-8"/>
      <w:bookmarkStart w:id="324" w:name="_Toc82174828"/>
      <w:bookmarkEnd w:id="320"/>
      <w:bookmarkEnd w:id="322"/>
      <w:r>
        <w:t>WWI Use Case</w:t>
      </w:r>
      <w:bookmarkEnd w:id="324"/>
    </w:p>
    <w:p w14:paraId="6A75AC0C" w14:textId="77777777" w:rsidR="00790C60" w:rsidRDefault="004F23DF">
      <w:r>
        <w:t>WWI wanted to test the failover capabilities of clusters and geo-replication so they performed the</w:t>
      </w:r>
      <w:r>
        <w:t xml:space="preserve"> steps outlined below.</w:t>
      </w:r>
    </w:p>
    <w:p w14:paraId="3F5627E5" w14:textId="77777777" w:rsidR="00790C60" w:rsidRDefault="004F23DF">
      <w:pPr>
        <w:pStyle w:val="Heading3"/>
      </w:pPr>
      <w:bookmarkStart w:id="325" w:name="creating-a-cluster"/>
      <w:r>
        <w:t>Creating a Cluster</w:t>
      </w:r>
    </w:p>
    <w:p w14:paraId="6745465E" w14:textId="77777777" w:rsidR="00790C60" w:rsidRDefault="004F23DF" w:rsidP="004F23DF">
      <w:pPr>
        <w:numPr>
          <w:ilvl w:val="0"/>
          <w:numId w:val="81"/>
        </w:numPr>
      </w:pPr>
      <w:r>
        <w:t>Open the Azure Portal.</w:t>
      </w:r>
    </w:p>
    <w:p w14:paraId="67A97D9B" w14:textId="77777777" w:rsidR="00790C60" w:rsidRDefault="004F23DF" w:rsidP="004F23DF">
      <w:pPr>
        <w:numPr>
          <w:ilvl w:val="0"/>
          <w:numId w:val="81"/>
        </w:numPr>
      </w:pPr>
      <w:r>
        <w:t xml:space="preserve">Browse to the Azure Cache for Redis </w:t>
      </w:r>
      <w:r>
        <w:rPr>
          <w:b/>
          <w:bCs/>
        </w:rPr>
        <w:t>PREFIX-redis-basic6</w:t>
      </w:r>
      <w:r>
        <w:t xml:space="preserve"> instance.</w:t>
      </w:r>
    </w:p>
    <w:p w14:paraId="6C448E01" w14:textId="77777777" w:rsidR="00790C60" w:rsidRDefault="004F23DF" w:rsidP="004F23DF">
      <w:pPr>
        <w:numPr>
          <w:ilvl w:val="0"/>
          <w:numId w:val="81"/>
        </w:numPr>
      </w:pPr>
      <w:r>
        <w:t xml:space="preserve">Under </w:t>
      </w:r>
      <w:r>
        <w:rPr>
          <w:b/>
          <w:bCs/>
        </w:rPr>
        <w:t>Settings</w:t>
      </w:r>
      <w:r>
        <w:t xml:space="preserve">, select </w:t>
      </w:r>
      <w:r>
        <w:rPr>
          <w:b/>
          <w:bCs/>
        </w:rPr>
        <w:t>Scale</w:t>
      </w:r>
    </w:p>
    <w:p w14:paraId="1D08AF61" w14:textId="77777777" w:rsidR="00790C60" w:rsidRDefault="004F23DF" w:rsidP="004F23DF">
      <w:pPr>
        <w:numPr>
          <w:ilvl w:val="0"/>
          <w:numId w:val="81"/>
        </w:numPr>
      </w:pPr>
      <w:r>
        <w:t xml:space="preserve">Select C0 Standard, then select </w:t>
      </w:r>
      <w:r>
        <w:rPr>
          <w:b/>
          <w:bCs/>
        </w:rPr>
        <w:t>Select</w:t>
      </w:r>
      <w:r>
        <w:t>, the instance will start to scale</w:t>
      </w:r>
    </w:p>
    <w:p w14:paraId="713CEF2E" w14:textId="77777777" w:rsidR="00790C60" w:rsidRDefault="004F23DF" w:rsidP="004F23DF">
      <w:pPr>
        <w:numPr>
          <w:ilvl w:val="0"/>
          <w:numId w:val="81"/>
        </w:numPr>
      </w:pPr>
      <w:r>
        <w:t xml:space="preserve">Under </w:t>
      </w:r>
      <w:r>
        <w:rPr>
          <w:b/>
          <w:bCs/>
        </w:rPr>
        <w:t>Settings</w:t>
      </w:r>
      <w:r>
        <w:t xml:space="preserve">, select </w:t>
      </w:r>
      <w:r>
        <w:rPr>
          <w:b/>
          <w:bCs/>
        </w:rPr>
        <w:t>Scale</w:t>
      </w:r>
    </w:p>
    <w:p w14:paraId="49B0BAD6" w14:textId="77777777" w:rsidR="00790C60" w:rsidRDefault="004F23DF" w:rsidP="004F23DF">
      <w:pPr>
        <w:numPr>
          <w:ilvl w:val="0"/>
          <w:numId w:val="81"/>
        </w:numPr>
      </w:pPr>
      <w:r>
        <w:t xml:space="preserve">Select P1 Premium, then select </w:t>
      </w:r>
      <w:r>
        <w:rPr>
          <w:b/>
          <w:bCs/>
        </w:rPr>
        <w:t>Select</w:t>
      </w:r>
      <w:r>
        <w:t>, the instance will start to scale</w:t>
      </w:r>
    </w:p>
    <w:p w14:paraId="1BFC78CA" w14:textId="77777777" w:rsidR="00790C60" w:rsidRDefault="004F23DF" w:rsidP="004F23DF">
      <w:pPr>
        <w:numPr>
          <w:ilvl w:val="0"/>
          <w:numId w:val="81"/>
        </w:numPr>
      </w:pPr>
      <w:r>
        <w:t xml:space="preserve">Under </w:t>
      </w:r>
      <w:r>
        <w:rPr>
          <w:b/>
          <w:bCs/>
        </w:rPr>
        <w:t>Settings</w:t>
      </w:r>
      <w:r>
        <w:t xml:space="preserve">, select </w:t>
      </w:r>
      <w:r>
        <w:rPr>
          <w:b/>
          <w:bCs/>
        </w:rPr>
        <w:t>Cluster size</w:t>
      </w:r>
    </w:p>
    <w:p w14:paraId="3FB29714" w14:textId="77777777" w:rsidR="00790C60" w:rsidRDefault="004F23DF" w:rsidP="004F23DF">
      <w:pPr>
        <w:numPr>
          <w:ilvl w:val="0"/>
          <w:numId w:val="81"/>
        </w:numPr>
      </w:pPr>
      <w:r>
        <w:t xml:space="preserve">Select </w:t>
      </w:r>
      <w:r>
        <w:rPr>
          <w:b/>
          <w:bCs/>
        </w:rPr>
        <w:t>Enable</w:t>
      </w:r>
      <w:r>
        <w:t xml:space="preserve"> to enable clustering on the instance</w:t>
      </w:r>
    </w:p>
    <w:p w14:paraId="415AAEDC" w14:textId="77777777" w:rsidR="00790C60" w:rsidRDefault="004F23DF" w:rsidP="004F23DF">
      <w:pPr>
        <w:numPr>
          <w:ilvl w:val="0"/>
          <w:numId w:val="81"/>
        </w:numPr>
      </w:pPr>
      <w:r>
        <w:t xml:space="preserve">Select </w:t>
      </w:r>
      <w:r>
        <w:rPr>
          <w:b/>
          <w:bCs/>
        </w:rPr>
        <w:t>Save</w:t>
      </w:r>
    </w:p>
    <w:p w14:paraId="4EF30A88" w14:textId="77777777" w:rsidR="00790C60" w:rsidRDefault="004F23DF">
      <w:r>
        <w:rPr>
          <w:b/>
          <w:bCs/>
        </w:rPr>
        <w:t>Note:</w:t>
      </w:r>
      <w:r>
        <w:t xml:space="preserve"> Each cluster node will incur additional charges equal to the main instanc</w:t>
      </w:r>
      <w:r>
        <w:t>e.</w:t>
      </w:r>
    </w:p>
    <w:p w14:paraId="5CE7F0BA" w14:textId="77777777" w:rsidR="00790C60" w:rsidRDefault="004F23DF">
      <w:pPr>
        <w:pStyle w:val="Heading3"/>
      </w:pPr>
      <w:bookmarkStart w:id="326" w:name="setup-geo-replication"/>
      <w:bookmarkEnd w:id="325"/>
      <w:r>
        <w:t>Setup Geo-replication</w:t>
      </w:r>
    </w:p>
    <w:p w14:paraId="490AE9EF" w14:textId="77777777" w:rsidR="00790C60" w:rsidRDefault="004F23DF" w:rsidP="004F23DF">
      <w:pPr>
        <w:numPr>
          <w:ilvl w:val="0"/>
          <w:numId w:val="82"/>
        </w:numPr>
      </w:pPr>
      <w:r>
        <w:t xml:space="preserve">Browse to the </w:t>
      </w:r>
      <w:r>
        <w:rPr>
          <w:b/>
          <w:bCs/>
        </w:rPr>
        <w:t>PREFIX-redis-prem</w:t>
      </w:r>
      <w:r>
        <w:t xml:space="preserve"> Azure Cache for Redis instance</w:t>
      </w:r>
    </w:p>
    <w:p w14:paraId="42BD51E9" w14:textId="77777777" w:rsidR="00790C60" w:rsidRDefault="004F23DF" w:rsidP="004F23DF">
      <w:pPr>
        <w:numPr>
          <w:ilvl w:val="0"/>
          <w:numId w:val="82"/>
        </w:numPr>
      </w:pPr>
      <w:r>
        <w:t xml:space="preserve">Under </w:t>
      </w:r>
      <w:r>
        <w:rPr>
          <w:b/>
          <w:bCs/>
        </w:rPr>
        <w:t>Settings</w:t>
      </w:r>
      <w:r>
        <w:t xml:space="preserve">, select </w:t>
      </w:r>
      <w:r>
        <w:rPr>
          <w:b/>
          <w:bCs/>
        </w:rPr>
        <w:t>Geo-replication</w:t>
      </w:r>
    </w:p>
    <w:p w14:paraId="73FC3A8C" w14:textId="77777777" w:rsidR="00790C60" w:rsidRDefault="004F23DF" w:rsidP="004F23DF">
      <w:pPr>
        <w:numPr>
          <w:ilvl w:val="0"/>
          <w:numId w:val="82"/>
        </w:numPr>
      </w:pPr>
      <w:r>
        <w:lastRenderedPageBreak/>
        <w:t xml:space="preserve">Select </w:t>
      </w:r>
      <w:r>
        <w:rPr>
          <w:b/>
          <w:bCs/>
        </w:rPr>
        <w:t>Add cache replication link</w:t>
      </w:r>
    </w:p>
    <w:p w14:paraId="2E5F0412" w14:textId="77777777" w:rsidR="00790C60" w:rsidRDefault="004F23DF" w:rsidP="004F23DF">
      <w:pPr>
        <w:numPr>
          <w:ilvl w:val="0"/>
          <w:numId w:val="82"/>
        </w:numPr>
      </w:pPr>
      <w:r>
        <w:t xml:space="preserve">Select the </w:t>
      </w:r>
      <w:r>
        <w:rPr>
          <w:b/>
          <w:bCs/>
        </w:rPr>
        <w:t>PREFIX-redis-basic6</w:t>
      </w:r>
      <w:r>
        <w:t xml:space="preserve"> instance</w:t>
      </w:r>
    </w:p>
    <w:p w14:paraId="0E2C0015" w14:textId="77777777" w:rsidR="00790C60" w:rsidRDefault="004F23DF" w:rsidP="004F23DF">
      <w:pPr>
        <w:numPr>
          <w:ilvl w:val="0"/>
          <w:numId w:val="82"/>
        </w:numPr>
      </w:pPr>
      <w:r>
        <w:t xml:space="preserve">Select </w:t>
      </w:r>
      <w:r>
        <w:rPr>
          <w:b/>
          <w:bCs/>
        </w:rPr>
        <w:t>Link</w:t>
      </w:r>
      <w:r>
        <w:t xml:space="preserve">, wait for the status to change to </w:t>
      </w:r>
      <w:r>
        <w:rPr>
          <w:b/>
          <w:bCs/>
        </w:rPr>
        <w:t>Synced</w:t>
      </w:r>
    </w:p>
    <w:p w14:paraId="490BDB6D" w14:textId="77777777" w:rsidR="00790C60" w:rsidRDefault="004F23DF" w:rsidP="004F23DF">
      <w:pPr>
        <w:numPr>
          <w:ilvl w:val="0"/>
          <w:numId w:val="82"/>
        </w:numPr>
      </w:pPr>
      <w:r>
        <w:t>Se</w:t>
      </w:r>
      <w:r>
        <w:t xml:space="preserve">lect </w:t>
      </w:r>
      <w:r>
        <w:rPr>
          <w:b/>
          <w:bCs/>
        </w:rPr>
        <w:t>Unlink caches</w:t>
      </w:r>
    </w:p>
    <w:p w14:paraId="66EDCE78" w14:textId="77777777" w:rsidR="00790C60" w:rsidRDefault="004F23DF">
      <w:pPr>
        <w:pStyle w:val="Heading3"/>
      </w:pPr>
      <w:bookmarkStart w:id="327" w:name="failover-to-replica"/>
      <w:bookmarkEnd w:id="326"/>
      <w:r>
        <w:t>Failover to replica</w:t>
      </w:r>
    </w:p>
    <w:p w14:paraId="4C16C4AF" w14:textId="77777777" w:rsidR="00790C60" w:rsidRDefault="004F23DF">
      <w:r>
        <w:t xml:space="preserve">Once a replica has been created and has completed the replication process, it can be used for failed over. Replication will stop during a </w:t>
      </w:r>
      <w:r>
        <w:t>failover and make the read replica its own primary instance.</w:t>
      </w:r>
    </w:p>
    <w:p w14:paraId="2084476A" w14:textId="77777777" w:rsidR="00790C60" w:rsidRDefault="004F23DF">
      <w:r>
        <w:t>Failover Steps:</w:t>
      </w:r>
    </w:p>
    <w:p w14:paraId="0DB47F2F" w14:textId="77777777" w:rsidR="00790C60" w:rsidRDefault="004F23DF" w:rsidP="004F23DF">
      <w:pPr>
        <w:numPr>
          <w:ilvl w:val="0"/>
          <w:numId w:val="83"/>
        </w:numPr>
      </w:pPr>
      <w:r>
        <w:t>Open the Azure Portal.</w:t>
      </w:r>
    </w:p>
    <w:p w14:paraId="607FE119" w14:textId="77777777" w:rsidR="00790C60" w:rsidRDefault="004F23DF" w:rsidP="004F23DF">
      <w:pPr>
        <w:numPr>
          <w:ilvl w:val="0"/>
          <w:numId w:val="83"/>
        </w:numPr>
      </w:pPr>
      <w:r>
        <w:t xml:space="preserve">Browse to the </w:t>
      </w:r>
      <w:r>
        <w:rPr>
          <w:b/>
          <w:bCs/>
        </w:rPr>
        <w:t>PREFIX-redis-basic6</w:t>
      </w:r>
      <w:r>
        <w:t xml:space="preserve"> Azure Cache for Redis instance.</w:t>
      </w:r>
    </w:p>
    <w:p w14:paraId="24EB70AC" w14:textId="77777777" w:rsidR="00790C60" w:rsidRDefault="004F23DF" w:rsidP="004F23DF">
      <w:pPr>
        <w:numPr>
          <w:ilvl w:val="0"/>
          <w:numId w:val="83"/>
        </w:numPr>
      </w:pPr>
      <w:r>
        <w:t xml:space="preserve">Under </w:t>
      </w:r>
      <w:r>
        <w:rPr>
          <w:b/>
          <w:bCs/>
        </w:rPr>
        <w:t>Settings</w:t>
      </w:r>
      <w:r>
        <w:t xml:space="preserve"> select </w:t>
      </w:r>
      <w:r>
        <w:rPr>
          <w:b/>
          <w:bCs/>
        </w:rPr>
        <w:t>Geo-replication</w:t>
      </w:r>
    </w:p>
    <w:p w14:paraId="774E423C" w14:textId="77777777" w:rsidR="00790C60" w:rsidRDefault="004F23DF" w:rsidP="004F23DF">
      <w:pPr>
        <w:numPr>
          <w:ilvl w:val="0"/>
          <w:numId w:val="83"/>
        </w:numPr>
      </w:pPr>
      <w:r>
        <w:t xml:space="preserve">Select </w:t>
      </w:r>
      <w:r>
        <w:rPr>
          <w:b/>
          <w:bCs/>
        </w:rPr>
        <w:t>Unlink caches</w:t>
      </w:r>
      <w:r>
        <w:t>, the replication will unlink and the two caches will become read/write.</w:t>
      </w:r>
    </w:p>
    <w:p w14:paraId="104FEA24" w14:textId="77777777" w:rsidR="00790C60" w:rsidRDefault="004F23DF">
      <w:pPr>
        <w:pStyle w:val="Heading2"/>
      </w:pPr>
      <w:bookmarkStart w:id="328" w:name="bcdr-checklist"/>
      <w:bookmarkStart w:id="329" w:name="_Toc82174829"/>
      <w:bookmarkEnd w:id="323"/>
      <w:bookmarkEnd w:id="327"/>
      <w:r>
        <w:t>BCDR Checklist</w:t>
      </w:r>
      <w:bookmarkEnd w:id="329"/>
    </w:p>
    <w:p w14:paraId="64D621BF" w14:textId="77777777" w:rsidR="00790C60" w:rsidRDefault="004F23DF" w:rsidP="004F23DF">
      <w:pPr>
        <w:numPr>
          <w:ilvl w:val="0"/>
          <w:numId w:val="84"/>
        </w:numPr>
      </w:pPr>
      <w:r>
        <w:t>Modify backup frequency to meet requirements.</w:t>
      </w:r>
    </w:p>
    <w:p w14:paraId="05D97ED9" w14:textId="77777777" w:rsidR="00790C60" w:rsidRDefault="004F23DF" w:rsidP="004F23DF">
      <w:pPr>
        <w:numPr>
          <w:ilvl w:val="0"/>
          <w:numId w:val="84"/>
        </w:numPr>
      </w:pPr>
      <w:r>
        <w:t>Setup clustering for high-availability</w:t>
      </w:r>
    </w:p>
    <w:p w14:paraId="03E3F1E0" w14:textId="77777777" w:rsidR="00790C60" w:rsidRDefault="004F23DF" w:rsidP="004F23DF">
      <w:pPr>
        <w:numPr>
          <w:ilvl w:val="0"/>
          <w:numId w:val="84"/>
        </w:numPr>
      </w:pPr>
      <w:r>
        <w:t>Create resource locks on resource groups.</w:t>
      </w:r>
    </w:p>
    <w:p w14:paraId="5AC2C3D6" w14:textId="77777777" w:rsidR="00790C60" w:rsidRDefault="004F23DF" w:rsidP="004F23DF">
      <w:pPr>
        <w:numPr>
          <w:ilvl w:val="0"/>
          <w:numId w:val="84"/>
        </w:numPr>
      </w:pPr>
      <w:r>
        <w:t>Setup geo-replication for regional failur</w:t>
      </w:r>
      <w:r>
        <w:t>e mitigation</w:t>
      </w:r>
    </w:p>
    <w:p w14:paraId="7CDFE20C" w14:textId="77777777" w:rsidR="00790C60" w:rsidRDefault="004F23DF" w:rsidP="004F23DF">
      <w:pPr>
        <w:numPr>
          <w:ilvl w:val="0"/>
          <w:numId w:val="84"/>
        </w:numPr>
      </w:pPr>
      <w:r>
        <w:t>Implement a load balancing strategy for applications for quick failover.</w:t>
      </w:r>
    </w:p>
    <w:p w14:paraId="33EFE97C" w14:textId="77777777" w:rsidR="00790C60" w:rsidRDefault="004F23DF">
      <w:pPr>
        <w:pStyle w:val="Heading1"/>
      </w:pPr>
      <w:bookmarkStart w:id="330" w:name="security"/>
      <w:bookmarkStart w:id="331" w:name="_Toc82174830"/>
      <w:bookmarkEnd w:id="307"/>
      <w:bookmarkEnd w:id="328"/>
      <w:r>
        <w:lastRenderedPageBreak/>
        <w:t>Security</w:t>
      </w:r>
      <w:bookmarkEnd w:id="331"/>
    </w:p>
    <w:p w14:paraId="15DD0F18" w14:textId="77777777" w:rsidR="00790C60" w:rsidRDefault="004F23DF">
      <w:r>
        <w:t>Moving to a cloud-based service doesn’t mean the entire internet will have access to it at all times. Azure provides best in class security that ensures data wor</w:t>
      </w:r>
      <w:r>
        <w:t>kloads are continually protected from bad actors and rouge programs.</w:t>
      </w:r>
    </w:p>
    <w:p w14:paraId="5C98C56A" w14:textId="77777777" w:rsidR="00790C60" w:rsidRDefault="004F23DF">
      <w:pPr>
        <w:pStyle w:val="Heading2"/>
      </w:pPr>
      <w:bookmarkStart w:id="332" w:name="encryption"/>
      <w:bookmarkStart w:id="333" w:name="_Toc82174831"/>
      <w:r>
        <w:t>Encryption</w:t>
      </w:r>
      <w:bookmarkEnd w:id="333"/>
    </w:p>
    <w:p w14:paraId="6BDA4819" w14:textId="77777777" w:rsidR="00790C60" w:rsidRDefault="004F23DF">
      <w:r>
        <w:t>Redis does not directly support any form of data encryption, so all encoding must be performed by client applications. Additionally, Redis does not provide any form of transpor</w:t>
      </w:r>
      <w:r>
        <w:t>t security. If you need to protect data as it flows across the network, we recommend implementing an SSL proxy.</w:t>
      </w:r>
    </w:p>
    <w:p w14:paraId="300CEA0F" w14:textId="77777777" w:rsidR="00790C60" w:rsidRDefault="004F23DF">
      <w:pPr>
        <w:pStyle w:val="Heading2"/>
      </w:pPr>
      <w:bookmarkStart w:id="334" w:name="authentication"/>
      <w:bookmarkStart w:id="335" w:name="_Toc82174832"/>
      <w:bookmarkEnd w:id="332"/>
      <w:r>
        <w:t>Authentication</w:t>
      </w:r>
      <w:bookmarkEnd w:id="335"/>
    </w:p>
    <w:p w14:paraId="7A7C0867" w14:textId="77777777" w:rsidR="00790C60" w:rsidRDefault="004F23DF">
      <w:r>
        <w:t>Redis is focused purely on providing fast access to data, and is designed to run inside a trusted environment that can be accesse</w:t>
      </w:r>
      <w:r>
        <w:t xml:space="preserve">d only by trusted clients. Redis supports </w:t>
      </w:r>
      <w:hyperlink r:id="rId153">
        <w:r>
          <w:rPr>
            <w:rStyle w:val="Hyperlink"/>
          </w:rPr>
          <w:t>a limited security model</w:t>
        </w:r>
      </w:hyperlink>
      <w:r>
        <w:t xml:space="preserve"> based on password authentication. (It is possible to remove authentication completely, although we don’t recommend this.)</w:t>
      </w:r>
    </w:p>
    <w:p w14:paraId="035B5826" w14:textId="77777777" w:rsidR="00790C60" w:rsidRDefault="004F23DF">
      <w:r>
        <w:t>All authenticat</w:t>
      </w:r>
      <w:r>
        <w:t>ed clients share the same global password and have access to the same resources. If you need more comprehensive sign-in security, you must implement your own security layer in front of the Redis server, and all client requests should pass through this addi</w:t>
      </w:r>
      <w:r>
        <w:t>tional layer. Redis should not be directly exposed to untrusted or unauthenticated clients.</w:t>
      </w:r>
    </w:p>
    <w:p w14:paraId="62515FAD" w14:textId="77777777" w:rsidR="00790C60" w:rsidRDefault="004F23DF">
      <w:r>
        <w:t>Azure Cache for Redis supports the basic authentication mechanisms for Redis user connectivity with two access keys per instance. Azure Cache for Redis does not sup</w:t>
      </w:r>
      <w:r>
        <w:t>port Azure Active Directory integration.</w:t>
      </w:r>
    </w:p>
    <w:p w14:paraId="66D060B0" w14:textId="77777777" w:rsidR="00790C60" w:rsidRDefault="004F23DF">
      <w:pPr>
        <w:pStyle w:val="Heading2"/>
      </w:pPr>
      <w:bookmarkStart w:id="336" w:name="tls-settings"/>
      <w:bookmarkStart w:id="337" w:name="_Toc82174833"/>
      <w:bookmarkEnd w:id="334"/>
      <w:r>
        <w:t>TLS Settings</w:t>
      </w:r>
      <w:bookmarkEnd w:id="337"/>
    </w:p>
    <w:p w14:paraId="631A2EE8" w14:textId="77777777" w:rsidR="00790C60" w:rsidRDefault="004F23DF">
      <w:r>
        <w:t xml:space="preserve">By default, Azure Cache for Redis disables the non-SSL port 6379 and uses the SSL port of 6380. You can re-enable the non-SSL port if needed, but it is recommended that you upgrade your applications to </w:t>
      </w:r>
      <w:r>
        <w:t>support SSL rather than open non-SSL access to Azure Cache for Redis. Additionally, you will want to ensure your applications will support TLS 1.2 rather thant he older 1.0 or 1.1.</w:t>
      </w:r>
    </w:p>
    <w:p w14:paraId="7E86547E" w14:textId="77777777" w:rsidR="00790C60" w:rsidRDefault="004F23DF">
      <w:pPr>
        <w:pStyle w:val="Heading2"/>
      </w:pPr>
      <w:bookmarkStart w:id="338" w:name="firewall"/>
      <w:bookmarkStart w:id="339" w:name="_Toc82174834"/>
      <w:bookmarkEnd w:id="336"/>
      <w:r>
        <w:t>Firewall</w:t>
      </w:r>
      <w:bookmarkEnd w:id="339"/>
    </w:p>
    <w:p w14:paraId="02645A4B" w14:textId="77777777" w:rsidR="00790C60" w:rsidRDefault="004F23DF">
      <w:r>
        <w:t>Azure provides a Firewall layer to limit access to only know IP ad</w:t>
      </w:r>
      <w:r>
        <w:t>dress spaces. This is a best practice to ensure that only allowed application can connect to your Azure Cache for Redis instances. The migration team should review the network data flows and configure the Firewall accordingly. Azure Cache for Redis provide</w:t>
      </w:r>
      <w:r>
        <w:t>s several mechanisms to secure the networking layers by limiting access to only authorized users, applications and devices.</w:t>
      </w:r>
    </w:p>
    <w:p w14:paraId="5EE88DBE" w14:textId="77777777" w:rsidR="00790C60" w:rsidRDefault="004F23DF">
      <w:r>
        <w:t>The first line of defense for protecting the Redis instance is to implement firewall rules. IP addresses can be limited to only vali</w:t>
      </w:r>
      <w:r>
        <w:t>d locations when accessing the instance via internal or external IPs. If the Redis instance is destined to only serve internal applications, then restrict public access.</w:t>
      </w:r>
    </w:p>
    <w:p w14:paraId="1A928918" w14:textId="77777777" w:rsidR="00790C60" w:rsidRDefault="004F23DF">
      <w:r>
        <w:t xml:space="preserve">When moving an application to Azure along with the Redis workload, it is likely there </w:t>
      </w:r>
      <w:r>
        <w:t xml:space="preserve">will be multiple virtual networks setup in a hub and spoke pattern that will require </w:t>
      </w:r>
      <w:hyperlink r:id="rId154">
        <w:r>
          <w:rPr>
            <w:rStyle w:val="Hyperlink"/>
          </w:rPr>
          <w:t>Virtual Network Peering</w:t>
        </w:r>
      </w:hyperlink>
      <w:r>
        <w:t xml:space="preserve"> to be configured.</w:t>
      </w:r>
    </w:p>
    <w:p w14:paraId="02A22AC0" w14:textId="77777777" w:rsidR="00790C60" w:rsidRDefault="004F23DF">
      <w:pPr>
        <w:pStyle w:val="Heading2"/>
      </w:pPr>
      <w:bookmarkStart w:id="340" w:name="networking-1"/>
      <w:bookmarkStart w:id="341" w:name="_Toc82174835"/>
      <w:bookmarkEnd w:id="338"/>
      <w:r>
        <w:lastRenderedPageBreak/>
        <w:t>Networking</w:t>
      </w:r>
      <w:bookmarkEnd w:id="341"/>
    </w:p>
    <w:p w14:paraId="224EB0BD" w14:textId="77777777" w:rsidR="00790C60" w:rsidRDefault="004F23DF">
      <w:r>
        <w:t xml:space="preserve">There are a couple of </w:t>
      </w:r>
      <w:hyperlink r:id="rId155">
        <w:r>
          <w:rPr>
            <w:rStyle w:val="Hyperlink"/>
          </w:rPr>
          <w:t>network isolation options</w:t>
        </w:r>
      </w:hyperlink>
      <w:r>
        <w:t xml:space="preserve"> you can choose from in Azure, each one has some advantages and limitations.</w:t>
      </w:r>
    </w:p>
    <w:p w14:paraId="3FDF03DA" w14:textId="77777777" w:rsidR="00790C60" w:rsidRDefault="004F23DF">
      <w:pPr>
        <w:pStyle w:val="Heading3"/>
      </w:pPr>
      <w:bookmarkStart w:id="342" w:name="private-endpoint"/>
      <w:r>
        <w:t>Private Endpoint</w:t>
      </w:r>
    </w:p>
    <w:p w14:paraId="69A38DB9" w14:textId="77777777" w:rsidR="00790C60" w:rsidRDefault="004F23DF">
      <w:r>
        <w:t>To limit ac</w:t>
      </w:r>
      <w:r>
        <w:t xml:space="preserve">cess to the Azure Cache for Redis to internal Azure resources, enable </w:t>
      </w:r>
      <w:hyperlink r:id="rId156" w:anchor="azure-private-link">
        <w:r>
          <w:rPr>
            <w:rStyle w:val="Hyperlink"/>
          </w:rPr>
          <w:t>Private Endpoint</w:t>
        </w:r>
      </w:hyperlink>
      <w:r>
        <w:t>. Private Endpoints will ensure that the R</w:t>
      </w:r>
      <w:r>
        <w:t>edis instance will be assigned a private IP rather than a public IP address.</w:t>
      </w:r>
    </w:p>
    <w:p w14:paraId="4280CFA5" w14:textId="77777777" w:rsidR="00790C60" w:rsidRDefault="004F23DF">
      <w:r>
        <w:rPr>
          <w:b/>
          <w:bCs/>
        </w:rPr>
        <w:t>Note</w:t>
      </w:r>
      <w:r>
        <w:t xml:space="preserve"> Firewall rules can be used with VNet injected caches, but not private endpoints currently.</w:t>
      </w:r>
    </w:p>
    <w:p w14:paraId="62AAB3D2" w14:textId="77777777" w:rsidR="00790C60" w:rsidRDefault="004F23DF">
      <w:pPr>
        <w:pStyle w:val="Heading3"/>
      </w:pPr>
      <w:bookmarkStart w:id="343" w:name="virtual-network-integration"/>
      <w:bookmarkEnd w:id="342"/>
      <w:r>
        <w:t>Virtual Network Integration</w:t>
      </w:r>
    </w:p>
    <w:p w14:paraId="49C1790C" w14:textId="77777777" w:rsidR="00790C60" w:rsidRDefault="004F23DF">
      <w:r>
        <w:t xml:space="preserve">If you do not want any public access to your instance, </w:t>
      </w:r>
      <w:r>
        <w:t xml:space="preserve">you can enable </w:t>
      </w:r>
      <w:hyperlink r:id="rId157" w:anchor="azure-virtual-network-injection">
        <w:r>
          <w:rPr>
            <w:rStyle w:val="Hyperlink"/>
          </w:rPr>
          <w:t>Virtual Network integration</w:t>
        </w:r>
      </w:hyperlink>
      <w:r>
        <w:t xml:space="preserve"> such that only VNet resources can access your data.</w:t>
      </w:r>
    </w:p>
    <w:p w14:paraId="1E4DA192" w14:textId="77777777" w:rsidR="00790C60" w:rsidRDefault="004F23DF">
      <w:pPr>
        <w:pStyle w:val="Heading2"/>
      </w:pPr>
      <w:bookmarkStart w:id="344" w:name="security-baseline"/>
      <w:bookmarkStart w:id="345" w:name="_Toc82174836"/>
      <w:bookmarkEnd w:id="340"/>
      <w:bookmarkEnd w:id="343"/>
      <w:r>
        <w:t>Security baseline</w:t>
      </w:r>
      <w:bookmarkEnd w:id="345"/>
    </w:p>
    <w:p w14:paraId="233C1A35" w14:textId="77777777" w:rsidR="00790C60" w:rsidRDefault="004F23DF">
      <w:r>
        <w:t>Re</w:t>
      </w:r>
      <w:r>
        <w:t xml:space="preserve">view a set of potential </w:t>
      </w:r>
      <w:hyperlink r:id="rId158">
        <w:r>
          <w:rPr>
            <w:rStyle w:val="Hyperlink"/>
          </w:rPr>
          <w:t>security baseline</w:t>
        </w:r>
      </w:hyperlink>
      <w:r>
        <w:t xml:space="preserve"> tasks that can be implemented across all Azur</w:t>
      </w:r>
      <w:r>
        <w:t>e resources. Not all of the items described on the reference link will apply to the specific data workloads or Azure resources.</w:t>
      </w:r>
    </w:p>
    <w:p w14:paraId="53C6379F" w14:textId="77777777" w:rsidR="00790C60" w:rsidRDefault="004F23DF">
      <w:pPr>
        <w:pStyle w:val="Heading2"/>
      </w:pPr>
      <w:bookmarkStart w:id="346" w:name="security-checklist"/>
      <w:bookmarkStart w:id="347" w:name="_Toc82174837"/>
      <w:bookmarkEnd w:id="344"/>
      <w:r>
        <w:t>Security Checklist</w:t>
      </w:r>
      <w:bookmarkEnd w:id="347"/>
    </w:p>
    <w:p w14:paraId="7650BCD4" w14:textId="77777777" w:rsidR="00790C60" w:rsidRDefault="004F23DF" w:rsidP="004F23DF">
      <w:pPr>
        <w:numPr>
          <w:ilvl w:val="0"/>
          <w:numId w:val="85"/>
        </w:numPr>
      </w:pPr>
      <w:r>
        <w:t>Upgrade applications to use SSL and TLS 1.2</w:t>
      </w:r>
    </w:p>
    <w:p w14:paraId="12690AB4" w14:textId="77777777" w:rsidR="00790C60" w:rsidRDefault="004F23DF" w:rsidP="004F23DF">
      <w:pPr>
        <w:numPr>
          <w:ilvl w:val="0"/>
          <w:numId w:val="85"/>
        </w:numPr>
      </w:pPr>
      <w:r>
        <w:t>Enable all auditing features.</w:t>
      </w:r>
    </w:p>
    <w:p w14:paraId="62CC4E44" w14:textId="77777777" w:rsidR="00790C60" w:rsidRDefault="004F23DF" w:rsidP="004F23DF">
      <w:pPr>
        <w:numPr>
          <w:ilvl w:val="0"/>
          <w:numId w:val="85"/>
        </w:numPr>
      </w:pPr>
      <w:r>
        <w:t>Implement firewall rules.</w:t>
      </w:r>
    </w:p>
    <w:p w14:paraId="52E36D5B" w14:textId="77777777" w:rsidR="00790C60" w:rsidRDefault="004F23DF" w:rsidP="004F23DF">
      <w:pPr>
        <w:numPr>
          <w:ilvl w:val="0"/>
          <w:numId w:val="85"/>
        </w:numPr>
      </w:pPr>
      <w:r>
        <w:t>Utilize private endpoints for workloads that do not travel over the Internet.</w:t>
      </w:r>
    </w:p>
    <w:p w14:paraId="79E7100D" w14:textId="77777777" w:rsidR="00790C60" w:rsidRDefault="004F23DF" w:rsidP="004F23DF">
      <w:pPr>
        <w:numPr>
          <w:ilvl w:val="0"/>
          <w:numId w:val="85"/>
        </w:numPr>
      </w:pPr>
      <w:r>
        <w:t>Ensure you read the security baseline article</w:t>
      </w:r>
    </w:p>
    <w:p w14:paraId="305FB451" w14:textId="77777777" w:rsidR="00790C60" w:rsidRDefault="004F23DF">
      <w:pPr>
        <w:pStyle w:val="Heading1"/>
      </w:pPr>
      <w:bookmarkStart w:id="348" w:name="summary"/>
      <w:bookmarkStart w:id="349" w:name="_Toc82174838"/>
      <w:bookmarkEnd w:id="330"/>
      <w:bookmarkEnd w:id="346"/>
      <w:r>
        <w:lastRenderedPageBreak/>
        <w:t>Summary</w:t>
      </w:r>
      <w:bookmarkEnd w:id="349"/>
    </w:p>
    <w:p w14:paraId="629548FC" w14:textId="77777777" w:rsidR="00790C60" w:rsidRDefault="004F23DF">
      <w:r>
        <w:t>This document has covered several topics related to migrating an application from on-premises Redi</w:t>
      </w:r>
      <w:r>
        <w:t>s to Azure Cache for Redis. We covered how to begin and assess the project all the way to application cut over.</w:t>
      </w:r>
    </w:p>
    <w:p w14:paraId="141DE948" w14:textId="77777777" w:rsidR="00790C60" w:rsidRDefault="004F23DF">
      <w:r>
        <w:t>The migration team will need to review the topics carefully as the choices made can have project timeline effects. The total cost of ownership i</w:t>
      </w:r>
      <w:r>
        <w:t>s very attractive given the many enterprise ready features provided.</w:t>
      </w:r>
    </w:p>
    <w:p w14:paraId="5A8B1AB0" w14:textId="77777777" w:rsidR="00790C60" w:rsidRDefault="004F23DF">
      <w:r>
        <w:t>The migration project approach is very important. The team will need to assess the application and instance complexity to determine the amount of conversion time. Conversion tools will he</w:t>
      </w:r>
      <w:r>
        <w:t>lp make the transition easier, but there will always be an element of manual review and updates required. Scripting out pre-migration tasks and post migration testing is important.</w:t>
      </w:r>
    </w:p>
    <w:p w14:paraId="258BC03C" w14:textId="77777777" w:rsidR="00790C60" w:rsidRDefault="004F23DF">
      <w:r>
        <w:t>Application architecture and design can provide strong indicators as to the</w:t>
      </w:r>
      <w:r>
        <w:t xml:space="preserve"> level of effort required. For example, being able to add a layer of abstraction for moving cache data at runtime.</w:t>
      </w:r>
    </w:p>
    <w:p w14:paraId="7D5A7FA8" w14:textId="77777777" w:rsidR="00790C60" w:rsidRDefault="004F23DF">
      <w:r>
        <w:t>In the end, several tools exist in the marketplace ranging from free to commercial. This document covered the steps required if the team plan</w:t>
      </w:r>
      <w:r>
        <w:t>s a instance migration using one of the more popular open source tool options. Whichever path that is chosen, Microsoft and the Redis community have the tools and expertise to make the instance migration successful.</w:t>
      </w:r>
    </w:p>
    <w:p w14:paraId="13E04346" w14:textId="77777777" w:rsidR="00790C60" w:rsidRDefault="004F23DF">
      <w:pPr>
        <w:pStyle w:val="Heading2"/>
      </w:pPr>
      <w:bookmarkStart w:id="350" w:name="questions-and-feedback"/>
      <w:bookmarkStart w:id="351" w:name="_Toc82174839"/>
      <w:r>
        <w:t>Questions and Feedback</w:t>
      </w:r>
      <w:bookmarkEnd w:id="351"/>
    </w:p>
    <w:p w14:paraId="1D8195FF" w14:textId="77777777" w:rsidR="00790C60" w:rsidRDefault="004F23DF">
      <w:r>
        <w:t>For any questions</w:t>
      </w:r>
      <w:r>
        <w:t xml:space="preserve"> or suggestions about working with Azure Cache for Redis, send an email to the Azure Cache for Redis Team (azurecache@microsoft.com). Please note that this address is for general questions rather than support tickets.</w:t>
      </w:r>
    </w:p>
    <w:p w14:paraId="0F6408A5" w14:textId="77777777" w:rsidR="00790C60" w:rsidRDefault="004F23DF">
      <w:r>
        <w:t xml:space="preserve">In addition, consider these points of </w:t>
      </w:r>
      <w:r>
        <w:t>contact as appropriate:</w:t>
      </w:r>
    </w:p>
    <w:p w14:paraId="0BAC4D7A" w14:textId="77777777" w:rsidR="00790C60" w:rsidRDefault="004F23DF" w:rsidP="004F23DF">
      <w:pPr>
        <w:numPr>
          <w:ilvl w:val="0"/>
          <w:numId w:val="86"/>
        </w:numPr>
      </w:pPr>
      <w:r>
        <w:t xml:space="preserve">To contact Azure Support or fix an issue with your account, </w:t>
      </w:r>
      <w:hyperlink r:id="rId159" w:anchor="blade/Microsoft_Azure_Support/HelpAndSupportBlade/overview">
        <w:r>
          <w:rPr>
            <w:rStyle w:val="Hyperlink"/>
          </w:rPr>
          <w:t>file a ticket from the Azure portal</w:t>
        </w:r>
      </w:hyperlink>
      <w:r>
        <w:t>.</w:t>
      </w:r>
    </w:p>
    <w:p w14:paraId="6C250940" w14:textId="77777777" w:rsidR="00790C60" w:rsidRDefault="004F23DF">
      <w:pPr>
        <w:pStyle w:val="Heading2"/>
      </w:pPr>
      <w:bookmarkStart w:id="352" w:name="find-a-partner-to-assist-in-migrating"/>
      <w:bookmarkStart w:id="353" w:name="_Toc82174840"/>
      <w:bookmarkEnd w:id="350"/>
      <w:r>
        <w:t>Find a partner to assist i</w:t>
      </w:r>
      <w:r>
        <w:t>n migrating</w:t>
      </w:r>
      <w:bookmarkEnd w:id="353"/>
    </w:p>
    <w:p w14:paraId="63E0C479" w14:textId="77777777" w:rsidR="00790C60" w:rsidRDefault="004F23DF">
      <w:r>
        <w:t xml:space="preserve">This guide can be overwhelming, but don’t fret! There are many experts in the community with a proven migration track record. </w:t>
      </w:r>
      <w:hyperlink r:id="rId160">
        <w:r>
          <w:rPr>
            <w:rStyle w:val="Hyperlink"/>
          </w:rPr>
          <w:t>Search for a Microsoft Partner</w:t>
        </w:r>
      </w:hyperlink>
      <w:r>
        <w:t xml:space="preserve"> or </w:t>
      </w:r>
      <w:hyperlink r:id="rId161">
        <w:r>
          <w:rPr>
            <w:rStyle w:val="Hyperlink"/>
          </w:rPr>
          <w:t>Microsoft MVP</w:t>
        </w:r>
      </w:hyperlink>
      <w:r>
        <w:t xml:space="preserve"> to help with finding the most appropriate migration strategy. You are not alone!</w:t>
      </w:r>
    </w:p>
    <w:p w14:paraId="40DE4946" w14:textId="77777777" w:rsidR="00790C60" w:rsidRDefault="004F23DF">
      <w:r>
        <w:t>Browse the technical forums and social groups for more detailed real-world information:</w:t>
      </w:r>
    </w:p>
    <w:p w14:paraId="2AADCAD0" w14:textId="77777777" w:rsidR="00790C60" w:rsidRDefault="004F23DF" w:rsidP="004F23DF">
      <w:pPr>
        <w:numPr>
          <w:ilvl w:val="0"/>
          <w:numId w:val="87"/>
        </w:numPr>
      </w:pPr>
      <w:hyperlink r:id="rId162">
        <w:r>
          <w:rPr>
            <w:rStyle w:val="Hyperlink"/>
          </w:rPr>
          <w:t>Microsoft Community Forum</w:t>
        </w:r>
      </w:hyperlink>
    </w:p>
    <w:p w14:paraId="684A52DE" w14:textId="77777777" w:rsidR="00790C60" w:rsidRDefault="004F23DF" w:rsidP="004F23DF">
      <w:pPr>
        <w:numPr>
          <w:ilvl w:val="0"/>
          <w:numId w:val="87"/>
        </w:numPr>
      </w:pPr>
      <w:hyperlink r:id="rId163">
        <w:r>
          <w:rPr>
            <w:rStyle w:val="Hyperlink"/>
          </w:rPr>
          <w:t>Microsoft Q&amp;A Forum</w:t>
        </w:r>
      </w:hyperlink>
    </w:p>
    <w:p w14:paraId="065A0F87" w14:textId="77777777" w:rsidR="00790C60" w:rsidRDefault="004F23DF" w:rsidP="004F23DF">
      <w:pPr>
        <w:numPr>
          <w:ilvl w:val="0"/>
          <w:numId w:val="87"/>
        </w:numPr>
      </w:pPr>
      <w:hyperlink r:id="rId164">
        <w:r>
          <w:rPr>
            <w:rStyle w:val="Hyperlink"/>
          </w:rPr>
          <w:t>StackOverflow for Azure Redis</w:t>
        </w:r>
      </w:hyperlink>
    </w:p>
    <w:p w14:paraId="481271B4" w14:textId="77777777" w:rsidR="00790C60" w:rsidRDefault="004F23DF" w:rsidP="004F23DF">
      <w:pPr>
        <w:numPr>
          <w:ilvl w:val="0"/>
          <w:numId w:val="87"/>
        </w:numPr>
      </w:pPr>
      <w:hyperlink r:id="rId165">
        <w:r>
          <w:rPr>
            <w:rStyle w:val="Hyperlink"/>
          </w:rPr>
          <w:t>Azure Facebook Group</w:t>
        </w:r>
      </w:hyperlink>
    </w:p>
    <w:p w14:paraId="06A0E10F" w14:textId="77777777" w:rsidR="00790C60" w:rsidRDefault="004F23DF" w:rsidP="004F23DF">
      <w:pPr>
        <w:numPr>
          <w:ilvl w:val="0"/>
          <w:numId w:val="87"/>
        </w:numPr>
      </w:pPr>
      <w:hyperlink r:id="rId166">
        <w:r>
          <w:rPr>
            <w:rStyle w:val="Hyperlink"/>
          </w:rPr>
          <w:t>LinkedIn Azure Group</w:t>
        </w:r>
      </w:hyperlink>
    </w:p>
    <w:p w14:paraId="64E6A7AE" w14:textId="77777777" w:rsidR="00790C60" w:rsidRDefault="004F23DF" w:rsidP="004F23DF">
      <w:pPr>
        <w:numPr>
          <w:ilvl w:val="0"/>
          <w:numId w:val="87"/>
        </w:numPr>
      </w:pPr>
      <w:hyperlink r:id="rId167">
        <w:r>
          <w:rPr>
            <w:rStyle w:val="Hyperlink"/>
          </w:rPr>
          <w:t>LinkedIn Azure Developers Group</w:t>
        </w:r>
      </w:hyperlink>
    </w:p>
    <w:p w14:paraId="7FBBB6FE" w14:textId="77777777" w:rsidR="00790C60" w:rsidRDefault="004F23DF">
      <w:pPr>
        <w:pStyle w:val="Heading1"/>
      </w:pPr>
      <w:bookmarkStart w:id="354" w:name="appendix-a-environment-setup"/>
      <w:bookmarkStart w:id="355" w:name="_Toc82174841"/>
      <w:bookmarkEnd w:id="348"/>
      <w:bookmarkEnd w:id="352"/>
      <w:r>
        <w:lastRenderedPageBreak/>
        <w:t>Appendix A: Environment Setup</w:t>
      </w:r>
      <w:bookmarkEnd w:id="355"/>
    </w:p>
    <w:p w14:paraId="5F6826FB" w14:textId="77777777" w:rsidR="00790C60" w:rsidRDefault="004F23DF">
      <w:r>
        <w:t>The following steps will configure an environment to perform the guide’s migration steps.</w:t>
      </w:r>
    </w:p>
    <w:p w14:paraId="39AC5D00" w14:textId="77777777" w:rsidR="00790C60" w:rsidRDefault="004F23DF">
      <w:pPr>
        <w:pStyle w:val="Heading2"/>
      </w:pPr>
      <w:bookmarkStart w:id="356" w:name="deploy-the-arm-template"/>
      <w:bookmarkStart w:id="357" w:name="_Toc82174842"/>
      <w:r>
        <w:t>Deploy the ARM template</w:t>
      </w:r>
      <w:bookmarkEnd w:id="357"/>
    </w:p>
    <w:p w14:paraId="24789F78" w14:textId="77777777" w:rsidR="00790C60" w:rsidRDefault="004F23DF" w:rsidP="004F23DF">
      <w:pPr>
        <w:numPr>
          <w:ilvl w:val="0"/>
          <w:numId w:val="88"/>
        </w:numPr>
      </w:pPr>
      <w:r>
        <w:t>Open the Azure Portal</w:t>
      </w:r>
    </w:p>
    <w:p w14:paraId="428A8999" w14:textId="77777777" w:rsidR="00790C60" w:rsidRDefault="004F23DF" w:rsidP="004F23DF">
      <w:pPr>
        <w:numPr>
          <w:ilvl w:val="0"/>
          <w:numId w:val="88"/>
        </w:numPr>
      </w:pPr>
      <w:r>
        <w:t>Create a new resource group</w:t>
      </w:r>
    </w:p>
    <w:p w14:paraId="57CD859A" w14:textId="77777777" w:rsidR="00790C60" w:rsidRDefault="004F23DF" w:rsidP="004F23DF">
      <w:pPr>
        <w:numPr>
          <w:ilvl w:val="0"/>
          <w:numId w:val="88"/>
        </w:numPr>
      </w:pPr>
      <w:r>
        <w:t xml:space="preserve">Select </w:t>
      </w:r>
      <w:r>
        <w:rPr>
          <w:b/>
          <w:bCs/>
        </w:rPr>
        <w:t>+Add</w:t>
      </w:r>
      <w:r>
        <w:t>, typ</w:t>
      </w:r>
      <w:r>
        <w:t xml:space="preserve">e </w:t>
      </w:r>
      <w:r>
        <w:rPr>
          <w:b/>
          <w:bCs/>
        </w:rPr>
        <w:t>template</w:t>
      </w:r>
      <w:r>
        <w:t xml:space="preserve">, select the </w:t>
      </w:r>
      <w:r>
        <w:rPr>
          <w:b/>
          <w:bCs/>
        </w:rPr>
        <w:t>Template Deployment…</w:t>
      </w:r>
    </w:p>
    <w:p w14:paraId="028B48AE" w14:textId="77777777" w:rsidR="00790C60" w:rsidRDefault="004F23DF" w:rsidP="004F23DF">
      <w:pPr>
        <w:numPr>
          <w:ilvl w:val="0"/>
          <w:numId w:val="4"/>
        </w:numPr>
      </w:pPr>
      <w:r>
        <w:rPr>
          <w:noProof/>
        </w:rPr>
        <w:drawing>
          <wp:inline distT="0" distB="0" distL="0" distR="0" wp14:anchorId="2B8D4952" wp14:editId="6642A494">
            <wp:extent cx="3253338" cy="35805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dia/00_Template_Deployment.png"/>
                    <pic:cNvPicPr>
                      <a:picLocks noChangeAspect="1" noChangeArrowheads="1"/>
                    </pic:cNvPicPr>
                  </pic:nvPicPr>
                  <pic:blipFill>
                    <a:blip r:embed="rId168"/>
                    <a:stretch>
                      <a:fillRect/>
                    </a:stretch>
                  </pic:blipFill>
                  <pic:spPr bwMode="auto">
                    <a:xfrm>
                      <a:off x="0" y="0"/>
                      <a:ext cx="3253338" cy="3580597"/>
                    </a:xfrm>
                    <a:prstGeom prst="rect">
                      <a:avLst/>
                    </a:prstGeom>
                    <a:noFill/>
                    <a:ln w="9525">
                      <a:noFill/>
                      <a:headEnd/>
                      <a:tailEnd/>
                    </a:ln>
                  </pic:spPr>
                </pic:pic>
              </a:graphicData>
            </a:graphic>
          </wp:inline>
        </w:drawing>
      </w:r>
    </w:p>
    <w:p w14:paraId="346FE59F" w14:textId="77777777" w:rsidR="00790C60" w:rsidRDefault="004F23DF" w:rsidP="004F23DF">
      <w:pPr>
        <w:numPr>
          <w:ilvl w:val="0"/>
          <w:numId w:val="88"/>
        </w:numPr>
      </w:pPr>
      <w:r>
        <w:t xml:space="preserve">Select </w:t>
      </w:r>
      <w:r>
        <w:rPr>
          <w:b/>
          <w:bCs/>
        </w:rPr>
        <w:t>Create</w:t>
      </w:r>
    </w:p>
    <w:p w14:paraId="43C8D743" w14:textId="77777777" w:rsidR="00790C60" w:rsidRDefault="004F23DF" w:rsidP="004F23DF">
      <w:pPr>
        <w:numPr>
          <w:ilvl w:val="0"/>
          <w:numId w:val="88"/>
        </w:numPr>
      </w:pPr>
      <w:r>
        <w:t xml:space="preserve">Select </w:t>
      </w:r>
      <w:r>
        <w:rPr>
          <w:b/>
          <w:bCs/>
        </w:rPr>
        <w:t>Build your own template in the editor</w:t>
      </w:r>
    </w:p>
    <w:p w14:paraId="0AF6EF4C" w14:textId="77777777" w:rsidR="00790C60" w:rsidRDefault="004F23DF" w:rsidP="004F23DF">
      <w:pPr>
        <w:numPr>
          <w:ilvl w:val="0"/>
          <w:numId w:val="4"/>
        </w:numPr>
      </w:pPr>
      <w:r>
        <w:rPr>
          <w:noProof/>
        </w:rPr>
        <w:lastRenderedPageBreak/>
        <w:drawing>
          <wp:inline distT="0" distB="0" distL="0" distR="0" wp14:anchorId="25B0C125" wp14:editId="08EE7A31">
            <wp:extent cx="4822256" cy="280095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dia/00_Build_Template_In_Editor.png"/>
                    <pic:cNvPicPr>
                      <a:picLocks noChangeAspect="1" noChangeArrowheads="1"/>
                    </pic:cNvPicPr>
                  </pic:nvPicPr>
                  <pic:blipFill>
                    <a:blip r:embed="rId169"/>
                    <a:stretch>
                      <a:fillRect/>
                    </a:stretch>
                  </pic:blipFill>
                  <pic:spPr bwMode="auto">
                    <a:xfrm>
                      <a:off x="0" y="0"/>
                      <a:ext cx="4822256" cy="2800951"/>
                    </a:xfrm>
                    <a:prstGeom prst="rect">
                      <a:avLst/>
                    </a:prstGeom>
                    <a:noFill/>
                    <a:ln w="9525">
                      <a:noFill/>
                      <a:headEnd/>
                      <a:tailEnd/>
                    </a:ln>
                  </pic:spPr>
                </pic:pic>
              </a:graphicData>
            </a:graphic>
          </wp:inline>
        </w:drawing>
      </w:r>
    </w:p>
    <w:p w14:paraId="3E46F4CD" w14:textId="63BA7615" w:rsidR="00790C60" w:rsidRDefault="004F23DF" w:rsidP="004F23DF">
      <w:pPr>
        <w:numPr>
          <w:ilvl w:val="0"/>
          <w:numId w:val="88"/>
        </w:numPr>
      </w:pPr>
      <w:r>
        <w:t xml:space="preserve">Choose between the </w:t>
      </w:r>
      <w:hyperlink r:id="rId170">
        <w:r>
          <w:t>secure</w:t>
        </w:r>
      </w:hyperlink>
      <w:r>
        <w:t xml:space="preserve"> or the </w:t>
      </w:r>
      <w:hyperlink r:id="rId171">
        <w:r>
          <w:t>non-secure</w:t>
        </w:r>
      </w:hyperlink>
      <w:r>
        <w:t xml:space="preserve"> ARM template. The difference between the two options is the secured option’s resources are hidden behind an App Gateway with private endpoints, whereas the other, resources are directly exposed to the </w:t>
      </w:r>
      <w:r>
        <w:t>internet.</w:t>
      </w:r>
    </w:p>
    <w:p w14:paraId="432A2D2C" w14:textId="77777777" w:rsidR="00790C60" w:rsidRDefault="004F23DF">
      <w:r>
        <w:rPr>
          <w:b/>
          <w:bCs/>
        </w:rPr>
        <w:t>Note</w:t>
      </w:r>
      <w:r>
        <w:t xml:space="preserve"> The secure template runs at ~$2700 per month. The non-secure template runs at ~$1700 per month.</w:t>
      </w:r>
    </w:p>
    <w:p w14:paraId="4413BC83" w14:textId="77777777" w:rsidR="00790C60" w:rsidRDefault="004F23DF" w:rsidP="004F23DF">
      <w:pPr>
        <w:numPr>
          <w:ilvl w:val="0"/>
          <w:numId w:val="89"/>
        </w:numPr>
      </w:pPr>
      <w:r>
        <w:t>Copy the json into the window</w:t>
      </w:r>
    </w:p>
    <w:p w14:paraId="4433CB07" w14:textId="77777777" w:rsidR="00790C60" w:rsidRDefault="004F23DF" w:rsidP="004F23DF">
      <w:pPr>
        <w:numPr>
          <w:ilvl w:val="0"/>
          <w:numId w:val="89"/>
        </w:numPr>
      </w:pPr>
      <w:r>
        <w:t xml:space="preserve">Select </w:t>
      </w:r>
      <w:r>
        <w:rPr>
          <w:b/>
          <w:bCs/>
        </w:rPr>
        <w:t>Save</w:t>
      </w:r>
    </w:p>
    <w:p w14:paraId="1200926E" w14:textId="77777777" w:rsidR="00790C60" w:rsidRDefault="004F23DF" w:rsidP="004F23DF">
      <w:pPr>
        <w:numPr>
          <w:ilvl w:val="0"/>
          <w:numId w:val="4"/>
        </w:numPr>
      </w:pPr>
      <w:r>
        <w:rPr>
          <w:noProof/>
        </w:rPr>
        <w:drawing>
          <wp:inline distT="0" distB="0" distL="0" distR="0" wp14:anchorId="3FD263CC" wp14:editId="054B5338">
            <wp:extent cx="6400800" cy="212347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dia/00_Putting_Template_In_Editor.png"/>
                    <pic:cNvPicPr>
                      <a:picLocks noChangeAspect="1" noChangeArrowheads="1"/>
                    </pic:cNvPicPr>
                  </pic:nvPicPr>
                  <pic:blipFill>
                    <a:blip r:embed="rId172"/>
                    <a:stretch>
                      <a:fillRect/>
                    </a:stretch>
                  </pic:blipFill>
                  <pic:spPr bwMode="auto">
                    <a:xfrm>
                      <a:off x="0" y="0"/>
                      <a:ext cx="6400800" cy="2123472"/>
                    </a:xfrm>
                    <a:prstGeom prst="rect">
                      <a:avLst/>
                    </a:prstGeom>
                    <a:noFill/>
                    <a:ln w="9525">
                      <a:noFill/>
                      <a:headEnd/>
                      <a:tailEnd/>
                    </a:ln>
                  </pic:spPr>
                </pic:pic>
              </a:graphicData>
            </a:graphic>
          </wp:inline>
        </w:drawing>
      </w:r>
    </w:p>
    <w:p w14:paraId="3AFE32FE" w14:textId="77777777" w:rsidR="00790C60" w:rsidRDefault="004F23DF" w:rsidP="004F23DF">
      <w:pPr>
        <w:numPr>
          <w:ilvl w:val="0"/>
          <w:numId w:val="89"/>
        </w:numPr>
      </w:pPr>
      <w:r>
        <w:t>Fill in the parameters</w:t>
      </w:r>
    </w:p>
    <w:p w14:paraId="44F71A7B" w14:textId="77777777" w:rsidR="00790C60" w:rsidRDefault="004F23DF" w:rsidP="004F23DF">
      <w:pPr>
        <w:numPr>
          <w:ilvl w:val="1"/>
          <w:numId w:val="90"/>
        </w:numPr>
      </w:pPr>
      <w:r>
        <w:t>Be sure to record your prefix and password, they are needed later</w:t>
      </w:r>
    </w:p>
    <w:p w14:paraId="56BFC337" w14:textId="77777777" w:rsidR="00790C60" w:rsidRDefault="004F23DF" w:rsidP="004F23DF">
      <w:pPr>
        <w:numPr>
          <w:ilvl w:val="0"/>
          <w:numId w:val="89"/>
        </w:numPr>
      </w:pPr>
      <w:r>
        <w:t xml:space="preserve">Select </w:t>
      </w:r>
      <w:r>
        <w:rPr>
          <w:b/>
          <w:bCs/>
        </w:rPr>
        <w:t>Revie</w:t>
      </w:r>
      <w:r>
        <w:rPr>
          <w:b/>
          <w:bCs/>
        </w:rPr>
        <w:t>w + create</w:t>
      </w:r>
    </w:p>
    <w:p w14:paraId="15B0E95A" w14:textId="77777777" w:rsidR="00790C60" w:rsidRDefault="004F23DF" w:rsidP="004F23DF">
      <w:pPr>
        <w:numPr>
          <w:ilvl w:val="0"/>
          <w:numId w:val="89"/>
        </w:numPr>
      </w:pPr>
      <w:r>
        <w:t xml:space="preserve">Select the </w:t>
      </w:r>
      <w:r>
        <w:rPr>
          <w:b/>
          <w:bCs/>
        </w:rPr>
        <w:t>I agree…</w:t>
      </w:r>
      <w:r>
        <w:t xml:space="preserve"> checkbox</w:t>
      </w:r>
    </w:p>
    <w:p w14:paraId="3EF4E967" w14:textId="77777777" w:rsidR="00790C60" w:rsidRDefault="004F23DF" w:rsidP="004F23DF">
      <w:pPr>
        <w:numPr>
          <w:ilvl w:val="0"/>
          <w:numId w:val="89"/>
        </w:numPr>
      </w:pPr>
      <w:r>
        <w:t xml:space="preserve">Select </w:t>
      </w:r>
      <w:r>
        <w:rPr>
          <w:b/>
          <w:bCs/>
        </w:rPr>
        <w:t>Create</w:t>
      </w:r>
      <w:r>
        <w:t>, after about 20 minutes the landing zone will be deployed</w:t>
      </w:r>
    </w:p>
    <w:p w14:paraId="54AAE7BD" w14:textId="77777777" w:rsidR="00790C60" w:rsidRDefault="004F23DF" w:rsidP="004F23DF">
      <w:pPr>
        <w:numPr>
          <w:ilvl w:val="0"/>
          <w:numId w:val="4"/>
        </w:numPr>
      </w:pPr>
      <w:r>
        <w:rPr>
          <w:b/>
          <w:bCs/>
        </w:rPr>
        <w:lastRenderedPageBreak/>
        <w:t>NOTE</w:t>
      </w:r>
      <w:r>
        <w:t xml:space="preserve"> If anything deploys incorrectly in the redis images via </w:t>
      </w:r>
      <w:r>
        <w:t>the Azure script extensions, you can check the Azure agent log files using:</w:t>
      </w:r>
    </w:p>
    <w:p w14:paraId="3B8916E6" w14:textId="77777777" w:rsidR="00790C60" w:rsidRDefault="004F23DF" w:rsidP="004F23DF">
      <w:pPr>
        <w:pStyle w:val="SourceCode"/>
        <w:numPr>
          <w:ilvl w:val="0"/>
          <w:numId w:val="4"/>
        </w:numPr>
      </w:pPr>
      <w:r>
        <w:rPr>
          <w:rStyle w:val="FunctionTok"/>
        </w:rPr>
        <w:t>sudo</w:t>
      </w:r>
      <w:r>
        <w:rPr>
          <w:rStyle w:val="NormalTok"/>
        </w:rPr>
        <w:t xml:space="preserve"> nano /var/lib/waagent/custom-script/download/0/stdout</w:t>
      </w:r>
      <w:r>
        <w:br/>
      </w:r>
      <w:r>
        <w:rPr>
          <w:rStyle w:val="FunctionTok"/>
        </w:rPr>
        <w:t>sudo</w:t>
      </w:r>
      <w:r>
        <w:rPr>
          <w:rStyle w:val="NormalTok"/>
        </w:rPr>
        <w:t xml:space="preserve"> nano /var/lib/waagent/custom-script/download/0/stderr</w:t>
      </w:r>
    </w:p>
    <w:p w14:paraId="15405C36" w14:textId="77777777" w:rsidR="00790C60" w:rsidRDefault="004F23DF">
      <w:r>
        <w:rPr>
          <w:b/>
          <w:bCs/>
        </w:rPr>
        <w:t>NOTE</w:t>
      </w:r>
      <w:r>
        <w:t xml:space="preserve"> If you choose the secure template, you will need to perfo</w:t>
      </w:r>
      <w:r>
        <w:t xml:space="preserve">rm all the tasks via the Azure Portal or inside the </w:t>
      </w:r>
      <w:r>
        <w:rPr>
          <w:b/>
          <w:bCs/>
        </w:rPr>
        <w:t>PREFIX-win10</w:t>
      </w:r>
      <w:r>
        <w:t xml:space="preserve"> jump machine in the </w:t>
      </w:r>
      <w:r>
        <w:rPr>
          <w:b/>
          <w:bCs/>
        </w:rPr>
        <w:t>PREFIX-vnet-hub</w:t>
      </w:r>
      <w:r>
        <w:t xml:space="preserve"> virtual network. You will also need to make sure that DNS records are correct such that you can connect to the resources in the </w:t>
      </w:r>
      <w:r>
        <w:rPr>
          <w:b/>
          <w:bCs/>
        </w:rPr>
        <w:t>PREFIX-vnet-redis</w:t>
      </w:r>
      <w:r>
        <w:t xml:space="preserve"> virtual n</w:t>
      </w:r>
      <w:r>
        <w:t>etwork. For simplicity, you should use the non-secure template.</w:t>
      </w:r>
    </w:p>
    <w:p w14:paraId="611E313F" w14:textId="77777777" w:rsidR="00790C60" w:rsidRDefault="004F23DF">
      <w:pPr>
        <w:pStyle w:val="Heading2"/>
      </w:pPr>
      <w:bookmarkStart w:id="358" w:name="ensure-redis-is-configured"/>
      <w:bookmarkStart w:id="359" w:name="_Toc82174843"/>
      <w:bookmarkEnd w:id="356"/>
      <w:r>
        <w:t>Ensure Redis is Configured</w:t>
      </w:r>
      <w:bookmarkEnd w:id="359"/>
    </w:p>
    <w:p w14:paraId="5E542F7A" w14:textId="77777777" w:rsidR="00790C60" w:rsidRDefault="004F23DF" w:rsidP="004F23DF">
      <w:pPr>
        <w:numPr>
          <w:ilvl w:val="0"/>
          <w:numId w:val="91"/>
        </w:numPr>
      </w:pPr>
      <w:r>
        <w:t>Browse to the Azure Portal</w:t>
      </w:r>
    </w:p>
    <w:p w14:paraId="5EAE433F" w14:textId="77777777" w:rsidR="00790C60" w:rsidRDefault="004F23DF" w:rsidP="004F23DF">
      <w:pPr>
        <w:numPr>
          <w:ilvl w:val="0"/>
          <w:numId w:val="91"/>
        </w:numPr>
      </w:pPr>
      <w:r>
        <w:t>Select your lab resource group</w:t>
      </w:r>
    </w:p>
    <w:p w14:paraId="5E569F40" w14:textId="77777777" w:rsidR="00790C60" w:rsidRDefault="004F23DF" w:rsidP="004F23DF">
      <w:pPr>
        <w:numPr>
          <w:ilvl w:val="0"/>
          <w:numId w:val="91"/>
        </w:numPr>
      </w:pPr>
      <w:r>
        <w:t xml:space="preserve">Select the </w:t>
      </w:r>
      <w:r>
        <w:rPr>
          <w:b/>
          <w:bCs/>
        </w:rPr>
        <w:t>PREFIX-redis01</w:t>
      </w:r>
      <w:r>
        <w:t xml:space="preserve"> virtual machine</w:t>
      </w:r>
    </w:p>
    <w:p w14:paraId="3C285283" w14:textId="77777777" w:rsidR="00790C60" w:rsidRDefault="004F23DF" w:rsidP="004F23DF">
      <w:pPr>
        <w:numPr>
          <w:ilvl w:val="0"/>
          <w:numId w:val="91"/>
        </w:numPr>
      </w:pPr>
      <w:r>
        <w:t>Record the public IP address</w:t>
      </w:r>
    </w:p>
    <w:p w14:paraId="71F23385" w14:textId="77777777" w:rsidR="00790C60" w:rsidRDefault="004F23DF" w:rsidP="004F23DF">
      <w:pPr>
        <w:numPr>
          <w:ilvl w:val="0"/>
          <w:numId w:val="91"/>
        </w:numPr>
      </w:pPr>
      <w:r>
        <w:t>Login to the redis image (</w:t>
      </w:r>
      <w:r>
        <w:rPr>
          <w:b/>
          <w:bCs/>
        </w:rPr>
        <w:t>PREFIX-red</w:t>
      </w:r>
      <w:r>
        <w:rPr>
          <w:b/>
          <w:bCs/>
        </w:rPr>
        <w:t>is01</w:t>
      </w:r>
      <w:r>
        <w:t xml:space="preserve"> and </w:t>
      </w:r>
      <w:r>
        <w:rPr>
          <w:b/>
          <w:bCs/>
        </w:rPr>
        <w:t>PREFIX-redis02</w:t>
      </w:r>
      <w:r>
        <w:t>) by opening a PowerShell window and run the following:</w:t>
      </w:r>
    </w:p>
    <w:p w14:paraId="73AF5D8A" w14:textId="77777777" w:rsidR="00790C60" w:rsidRDefault="004F23DF" w:rsidP="004F23DF">
      <w:pPr>
        <w:pStyle w:val="SourceCode"/>
        <w:numPr>
          <w:ilvl w:val="0"/>
          <w:numId w:val="4"/>
        </w:numPr>
      </w:pPr>
      <w:r>
        <w:rPr>
          <w:rStyle w:val="NormalTok"/>
        </w:rPr>
        <w:t>ssh s2admin@</w:t>
      </w:r>
      <w:r>
        <w:rPr>
          <w:rStyle w:val="OperatorTok"/>
        </w:rPr>
        <w:t>&lt;</w:t>
      </w:r>
      <w:r>
        <w:rPr>
          <w:rStyle w:val="NormalTok"/>
        </w:rPr>
        <w:t>IP</w:t>
      </w:r>
      <w:r>
        <w:rPr>
          <w:rStyle w:val="OperatorTok"/>
        </w:rPr>
        <w:t>&gt;</w:t>
      </w:r>
    </w:p>
    <w:p w14:paraId="29A46A73" w14:textId="77777777" w:rsidR="00790C60" w:rsidRDefault="004F23DF" w:rsidP="004F23DF">
      <w:pPr>
        <w:numPr>
          <w:ilvl w:val="0"/>
          <w:numId w:val="91"/>
        </w:numPr>
      </w:pPr>
      <w:r>
        <w:t>Enter the password S2@dmins2@dmin</w:t>
      </w:r>
    </w:p>
    <w:p w14:paraId="2394863C" w14:textId="77777777" w:rsidR="00790C60" w:rsidRDefault="004F23DF" w:rsidP="004F23DF">
      <w:pPr>
        <w:numPr>
          <w:ilvl w:val="0"/>
          <w:numId w:val="91"/>
        </w:numPr>
      </w:pPr>
      <w:r>
        <w:t>Open the redis.conf file:</w:t>
      </w:r>
    </w:p>
    <w:p w14:paraId="13EE7814" w14:textId="77777777" w:rsidR="00790C60" w:rsidRDefault="004F23DF" w:rsidP="004F23DF">
      <w:pPr>
        <w:pStyle w:val="SourceCode"/>
        <w:numPr>
          <w:ilvl w:val="0"/>
          <w:numId w:val="4"/>
        </w:numPr>
      </w:pPr>
      <w:r>
        <w:rPr>
          <w:rStyle w:val="FunctionTok"/>
        </w:rPr>
        <w:t>sudo</w:t>
      </w:r>
      <w:r>
        <w:rPr>
          <w:rStyle w:val="NormalTok"/>
        </w:rPr>
        <w:t xml:space="preserve"> nano /etc/redis/redis.conf</w:t>
      </w:r>
    </w:p>
    <w:p w14:paraId="3E81474C" w14:textId="77777777" w:rsidR="00790C60" w:rsidRDefault="004F23DF" w:rsidP="004F23DF">
      <w:pPr>
        <w:numPr>
          <w:ilvl w:val="0"/>
          <w:numId w:val="91"/>
        </w:numPr>
      </w:pPr>
      <w:r>
        <w:t>Check the following bind statement exists:</w:t>
      </w:r>
    </w:p>
    <w:p w14:paraId="0098F2A6" w14:textId="77777777" w:rsidR="00790C60" w:rsidRDefault="004F23DF" w:rsidP="004F23DF">
      <w:pPr>
        <w:pStyle w:val="SourceCode"/>
        <w:numPr>
          <w:ilvl w:val="0"/>
          <w:numId w:val="4"/>
        </w:numPr>
      </w:pPr>
      <w:r>
        <w:rPr>
          <w:rStyle w:val="BuiltInTok"/>
        </w:rPr>
        <w:t>bind</w:t>
      </w:r>
      <w:r>
        <w:rPr>
          <w:rStyle w:val="NormalTok"/>
        </w:rPr>
        <w:t xml:space="preserve"> 0.0.0.0 ::1</w:t>
      </w:r>
    </w:p>
    <w:p w14:paraId="06A17B16" w14:textId="77777777" w:rsidR="00790C60" w:rsidRDefault="004F23DF" w:rsidP="004F23DF">
      <w:pPr>
        <w:numPr>
          <w:ilvl w:val="0"/>
          <w:numId w:val="91"/>
        </w:numPr>
      </w:pPr>
      <w:r>
        <w:t>If the setting does not exist or it is an empty file, run all the commands in the .\artifacts\post-install-script01.sh file</w:t>
      </w:r>
    </w:p>
    <w:p w14:paraId="7BFBB7FB" w14:textId="77777777" w:rsidR="00790C60" w:rsidRDefault="004F23DF">
      <w:pPr>
        <w:pStyle w:val="Heading2"/>
      </w:pPr>
      <w:bookmarkStart w:id="360" w:name="connect-to-the-azure-vm"/>
      <w:bookmarkStart w:id="361" w:name="_Toc82174844"/>
      <w:bookmarkEnd w:id="358"/>
      <w:r>
        <w:t>Connect to the Azure VM</w:t>
      </w:r>
      <w:bookmarkEnd w:id="361"/>
    </w:p>
    <w:p w14:paraId="02CE1E58" w14:textId="77777777" w:rsidR="00790C60" w:rsidRDefault="004F23DF" w:rsidP="004F23DF">
      <w:pPr>
        <w:numPr>
          <w:ilvl w:val="0"/>
          <w:numId w:val="92"/>
        </w:numPr>
      </w:pPr>
      <w:r>
        <w:t>Login to the deployed instance VM.</w:t>
      </w:r>
    </w:p>
    <w:p w14:paraId="386EB776" w14:textId="77777777" w:rsidR="00790C60" w:rsidRDefault="004F23DF" w:rsidP="004F23DF">
      <w:pPr>
        <w:numPr>
          <w:ilvl w:val="1"/>
          <w:numId w:val="93"/>
        </w:numPr>
      </w:pPr>
      <w:r>
        <w:t>Browse to the Azure Portal.</w:t>
      </w:r>
    </w:p>
    <w:p w14:paraId="0A810B21" w14:textId="77777777" w:rsidR="00790C60" w:rsidRDefault="004F23DF" w:rsidP="004F23DF">
      <w:pPr>
        <w:numPr>
          <w:ilvl w:val="1"/>
          <w:numId w:val="93"/>
        </w:numPr>
      </w:pPr>
      <w:r>
        <w:t xml:space="preserve">Select the </w:t>
      </w:r>
      <w:r>
        <w:rPr>
          <w:b/>
          <w:bCs/>
        </w:rPr>
        <w:t>PREFIX-win10</w:t>
      </w:r>
      <w:r>
        <w:t xml:space="preserve"> virtual </w:t>
      </w:r>
      <w:r>
        <w:t>machine resource</w:t>
      </w:r>
    </w:p>
    <w:p w14:paraId="1394B2A1" w14:textId="77777777" w:rsidR="00790C60" w:rsidRDefault="004F23DF" w:rsidP="004F23DF">
      <w:pPr>
        <w:numPr>
          <w:ilvl w:val="1"/>
          <w:numId w:val="93"/>
        </w:numPr>
      </w:pPr>
      <w:r>
        <w:t xml:space="preserve">Select </w:t>
      </w:r>
      <w:r>
        <w:rPr>
          <w:b/>
          <w:bCs/>
        </w:rPr>
        <w:t>Connect-&gt;RDP</w:t>
      </w:r>
      <w:r>
        <w:t>.</w:t>
      </w:r>
    </w:p>
    <w:p w14:paraId="4A958276" w14:textId="77777777" w:rsidR="00790C60" w:rsidRDefault="004F23DF" w:rsidP="004F23DF">
      <w:pPr>
        <w:numPr>
          <w:ilvl w:val="1"/>
          <w:numId w:val="93"/>
        </w:numPr>
      </w:pPr>
      <w:r>
        <w:t xml:space="preserve">Select </w:t>
      </w:r>
      <w:r>
        <w:rPr>
          <w:b/>
          <w:bCs/>
        </w:rPr>
        <w:t>Open</w:t>
      </w:r>
      <w:r>
        <w:t xml:space="preserve"> in the RDP dialog.</w:t>
      </w:r>
    </w:p>
    <w:p w14:paraId="64BAB6A4" w14:textId="77777777" w:rsidR="00790C60" w:rsidRDefault="004F23DF" w:rsidP="004F23DF">
      <w:pPr>
        <w:numPr>
          <w:ilvl w:val="1"/>
          <w:numId w:val="93"/>
        </w:numPr>
      </w:pPr>
      <w:r>
        <w:lastRenderedPageBreak/>
        <w:t>Login using s2admin and S2@dmins2@dmin.</w:t>
      </w:r>
    </w:p>
    <w:p w14:paraId="69FDA03F" w14:textId="77777777" w:rsidR="00790C60" w:rsidRDefault="004F23DF" w:rsidP="004F23DF">
      <w:pPr>
        <w:numPr>
          <w:ilvl w:val="1"/>
          <w:numId w:val="93"/>
        </w:numPr>
      </w:pPr>
      <w:r>
        <w:t xml:space="preserve">Select </w:t>
      </w:r>
      <w:r>
        <w:rPr>
          <w:b/>
          <w:bCs/>
        </w:rPr>
        <w:t>Accept</w:t>
      </w:r>
      <w:r>
        <w:t xml:space="preserve"> in the dialog.</w:t>
      </w:r>
    </w:p>
    <w:p w14:paraId="41F97597" w14:textId="77777777" w:rsidR="00790C60" w:rsidRDefault="004F23DF">
      <w:pPr>
        <w:pStyle w:val="Heading2"/>
      </w:pPr>
      <w:bookmarkStart w:id="362" w:name="configure-and-test-the-web-application"/>
      <w:bookmarkStart w:id="363" w:name="_Toc82174845"/>
      <w:bookmarkEnd w:id="360"/>
      <w:r>
        <w:t>Configure and Test the Web Application</w:t>
      </w:r>
      <w:bookmarkEnd w:id="363"/>
    </w:p>
    <w:p w14:paraId="1A21007E" w14:textId="77777777" w:rsidR="00790C60" w:rsidRDefault="004F23DF">
      <w:r>
        <w:t xml:space="preserve">Perform the following on the </w:t>
      </w:r>
      <w:r>
        <w:rPr>
          <w:b/>
          <w:bCs/>
        </w:rPr>
        <w:t>PREFIX-win10</w:t>
      </w:r>
      <w:r>
        <w:t xml:space="preserve"> </w:t>
      </w:r>
      <w:r>
        <w:t>virtual machine resource.</w:t>
      </w:r>
    </w:p>
    <w:p w14:paraId="7F1CA50E" w14:textId="77777777" w:rsidR="00790C60" w:rsidRDefault="004F23DF" w:rsidP="004F23DF">
      <w:pPr>
        <w:numPr>
          <w:ilvl w:val="0"/>
          <w:numId w:val="94"/>
        </w:numPr>
      </w:pPr>
      <w:r>
        <w:t>Open Visual Studio</w:t>
      </w:r>
    </w:p>
    <w:p w14:paraId="08F50EA3" w14:textId="77777777" w:rsidR="00790C60" w:rsidRDefault="004F23DF" w:rsidP="004F23DF">
      <w:pPr>
        <w:numPr>
          <w:ilvl w:val="0"/>
          <w:numId w:val="94"/>
        </w:numPr>
      </w:pPr>
      <w:r>
        <w:t xml:space="preserve">Open the </w:t>
      </w:r>
      <w:r>
        <w:rPr>
          <w:b/>
          <w:bCs/>
        </w:rPr>
        <w:t>C:-redis-cache-migration.sln</w:t>
      </w:r>
      <w:r>
        <w:t xml:space="preserve"> file</w:t>
      </w:r>
    </w:p>
    <w:p w14:paraId="3C3F4321" w14:textId="77777777" w:rsidR="00790C60" w:rsidRDefault="004F23DF" w:rsidP="004F23DF">
      <w:pPr>
        <w:numPr>
          <w:ilvl w:val="0"/>
          <w:numId w:val="94"/>
        </w:numPr>
      </w:pPr>
      <w:r>
        <w:t>When prompted, login using an account that has a Visual Studio license enabled</w:t>
      </w:r>
    </w:p>
    <w:p w14:paraId="61FF2081" w14:textId="77777777" w:rsidR="00790C60" w:rsidRDefault="004F23DF" w:rsidP="004F23DF">
      <w:pPr>
        <w:numPr>
          <w:ilvl w:val="0"/>
          <w:numId w:val="94"/>
        </w:numPr>
      </w:pPr>
      <w:r>
        <w:t xml:space="preserve">When prompted, select to </w:t>
      </w:r>
      <w:r>
        <w:rPr>
          <w:b/>
          <w:bCs/>
        </w:rPr>
        <w:t>Install</w:t>
      </w:r>
      <w:r>
        <w:t xml:space="preserve"> the .NET desktop development</w:t>
      </w:r>
    </w:p>
    <w:p w14:paraId="138ED4B3" w14:textId="77777777" w:rsidR="00790C60" w:rsidRDefault="004F23DF" w:rsidP="004F23DF">
      <w:pPr>
        <w:numPr>
          <w:ilvl w:val="0"/>
          <w:numId w:val="94"/>
        </w:numPr>
      </w:pPr>
      <w:r>
        <w:t xml:space="preserve">In the </w:t>
      </w:r>
      <w:r>
        <w:rPr>
          <w:b/>
          <w:bCs/>
        </w:rPr>
        <w:t>RedisWeb</w:t>
      </w:r>
      <w:r>
        <w:t xml:space="preserve"> project, op</w:t>
      </w:r>
      <w:r>
        <w:t>en the .\Properties\launchSettings.json file</w:t>
      </w:r>
    </w:p>
    <w:p w14:paraId="698296B7" w14:textId="77777777" w:rsidR="00790C60" w:rsidRDefault="004F23DF" w:rsidP="004F23DF">
      <w:pPr>
        <w:numPr>
          <w:ilvl w:val="0"/>
          <w:numId w:val="94"/>
        </w:numPr>
      </w:pPr>
      <w:r>
        <w:t xml:space="preserve">Update the </w:t>
      </w:r>
      <w:r>
        <w:rPr>
          <w:b/>
          <w:bCs/>
        </w:rPr>
        <w:t>IISExpress</w:t>
      </w:r>
      <w:r>
        <w:t xml:space="preserve"> profile </w:t>
      </w:r>
      <w:r>
        <w:rPr>
          <w:b/>
          <w:bCs/>
        </w:rPr>
        <w:t>REDIS_CONNECTION</w:t>
      </w:r>
      <w:r>
        <w:t xml:space="preserve"> environment variable to the Redis Connections string &lt;REDIS01_VM_IP&gt;:6379</w:t>
      </w:r>
    </w:p>
    <w:p w14:paraId="51DCD374" w14:textId="77777777" w:rsidR="00790C60" w:rsidRDefault="004F23DF" w:rsidP="004F23DF">
      <w:pPr>
        <w:numPr>
          <w:ilvl w:val="0"/>
          <w:numId w:val="94"/>
        </w:numPr>
      </w:pPr>
      <w:r>
        <w:t xml:space="preserve">Press </w:t>
      </w:r>
      <w:r>
        <w:rPr>
          <w:b/>
          <w:bCs/>
        </w:rPr>
        <w:t>F5</w:t>
      </w:r>
      <w:r>
        <w:t xml:space="preserve"> to run the application, a browser window should open and display the cache value </w:t>
      </w:r>
      <w:r>
        <w:t>Hello World:</w:t>
      </w:r>
    </w:p>
    <w:p w14:paraId="1FA8F557" w14:textId="77777777" w:rsidR="00790C60" w:rsidRDefault="004F23DF" w:rsidP="004F23DF">
      <w:pPr>
        <w:numPr>
          <w:ilvl w:val="0"/>
          <w:numId w:val="4"/>
        </w:numPr>
      </w:pPr>
      <w:r>
        <w:rPr>
          <w:noProof/>
        </w:rPr>
        <w:drawing>
          <wp:inline distT="0" distB="0" distL="0" distR="0" wp14:anchorId="35C4311C" wp14:editId="429CC7A1">
            <wp:extent cx="6272911" cy="3005370"/>
            <wp:effectExtent l="0" t="0" r="0" b="0"/>
            <wp:docPr id="10" name="Picture" descr="RedisWeb app running with Hello World displayed"/>
            <wp:cNvGraphicFramePr/>
            <a:graphic xmlns:a="http://schemas.openxmlformats.org/drawingml/2006/main">
              <a:graphicData uri="http://schemas.openxmlformats.org/drawingml/2006/picture">
                <pic:pic xmlns:pic="http://schemas.openxmlformats.org/drawingml/2006/picture">
                  <pic:nvPicPr>
                    <pic:cNvPr id="0" name="Picture" descr="./media/RedisWeb_HelloWorld.png"/>
                    <pic:cNvPicPr>
                      <a:picLocks noChangeAspect="1" noChangeArrowheads="1"/>
                    </pic:cNvPicPr>
                  </pic:nvPicPr>
                  <pic:blipFill>
                    <a:blip r:embed="rId115"/>
                    <a:stretch>
                      <a:fillRect/>
                    </a:stretch>
                  </pic:blipFill>
                  <pic:spPr bwMode="auto">
                    <a:xfrm>
                      <a:off x="0" y="0"/>
                      <a:ext cx="6272911" cy="3005370"/>
                    </a:xfrm>
                    <a:prstGeom prst="rect">
                      <a:avLst/>
                    </a:prstGeom>
                    <a:noFill/>
                    <a:ln w="9525">
                      <a:noFill/>
                      <a:headEnd/>
                      <a:tailEnd/>
                    </a:ln>
                  </pic:spPr>
                </pic:pic>
              </a:graphicData>
            </a:graphic>
          </wp:inline>
        </w:drawing>
      </w:r>
    </w:p>
    <w:p w14:paraId="2FD8C92C" w14:textId="77777777" w:rsidR="00790C60" w:rsidRDefault="004F23DF" w:rsidP="004F23DF">
      <w:pPr>
        <w:numPr>
          <w:ilvl w:val="0"/>
          <w:numId w:val="4"/>
        </w:numPr>
      </w:pPr>
      <w:r>
        <w:t>RedisWeb app running with Hello World displayed</w:t>
      </w:r>
    </w:p>
    <w:p w14:paraId="2AAA6A2A" w14:textId="77777777" w:rsidR="00790C60" w:rsidRDefault="004F23DF">
      <w:pPr>
        <w:pStyle w:val="Heading2"/>
      </w:pPr>
      <w:bookmarkStart w:id="364" w:name="deploy-the-application-to-azure"/>
      <w:bookmarkStart w:id="365" w:name="_Toc82174846"/>
      <w:bookmarkEnd w:id="362"/>
      <w:r>
        <w:t>Deploy the Application to Azure</w:t>
      </w:r>
      <w:bookmarkEnd w:id="365"/>
    </w:p>
    <w:p w14:paraId="66B7842E" w14:textId="77777777" w:rsidR="00790C60" w:rsidRDefault="004F23DF" w:rsidP="004F23DF">
      <w:pPr>
        <w:numPr>
          <w:ilvl w:val="0"/>
          <w:numId w:val="95"/>
        </w:numPr>
      </w:pPr>
      <w:r>
        <w:t xml:space="preserve">Right-click the </w:t>
      </w:r>
      <w:r>
        <w:rPr>
          <w:b/>
          <w:bCs/>
        </w:rPr>
        <w:t>RedisWeb</w:t>
      </w:r>
      <w:r>
        <w:t xml:space="preserve"> project, select </w:t>
      </w:r>
      <w:r>
        <w:rPr>
          <w:b/>
          <w:bCs/>
        </w:rPr>
        <w:t>Publish</w:t>
      </w:r>
    </w:p>
    <w:p w14:paraId="2956B805" w14:textId="77777777" w:rsidR="00790C60" w:rsidRDefault="004F23DF" w:rsidP="004F23DF">
      <w:pPr>
        <w:numPr>
          <w:ilvl w:val="0"/>
          <w:numId w:val="95"/>
        </w:numPr>
      </w:pPr>
      <w:r>
        <w:t xml:space="preserve">Select </w:t>
      </w:r>
      <w:r>
        <w:rPr>
          <w:b/>
          <w:bCs/>
        </w:rPr>
        <w:t>Azure</w:t>
      </w:r>
      <w:r>
        <w:t xml:space="preserve">, then select </w:t>
      </w:r>
      <w:r>
        <w:rPr>
          <w:b/>
          <w:bCs/>
        </w:rPr>
        <w:t>Next</w:t>
      </w:r>
    </w:p>
    <w:p w14:paraId="7EDE7373" w14:textId="77777777" w:rsidR="00790C60" w:rsidRDefault="004F23DF" w:rsidP="004F23DF">
      <w:pPr>
        <w:numPr>
          <w:ilvl w:val="0"/>
          <w:numId w:val="95"/>
        </w:numPr>
      </w:pPr>
      <w:r>
        <w:t xml:space="preserve">Select </w:t>
      </w:r>
      <w:r>
        <w:rPr>
          <w:b/>
          <w:bCs/>
        </w:rPr>
        <w:t>Azure App Server (Linux)</w:t>
      </w:r>
      <w:r>
        <w:t xml:space="preserve">, then select </w:t>
      </w:r>
      <w:r>
        <w:rPr>
          <w:b/>
          <w:bCs/>
        </w:rPr>
        <w:t>Next</w:t>
      </w:r>
    </w:p>
    <w:p w14:paraId="3700089A" w14:textId="77777777" w:rsidR="00790C60" w:rsidRDefault="004F23DF" w:rsidP="004F23DF">
      <w:pPr>
        <w:numPr>
          <w:ilvl w:val="0"/>
          <w:numId w:val="95"/>
        </w:numPr>
      </w:pPr>
      <w:r>
        <w:lastRenderedPageBreak/>
        <w:t>Login if prompted, then select your lab subscription and resource group</w:t>
      </w:r>
    </w:p>
    <w:p w14:paraId="1756BF4F" w14:textId="77777777" w:rsidR="00790C60" w:rsidRDefault="004F23DF" w:rsidP="004F23DF">
      <w:pPr>
        <w:numPr>
          <w:ilvl w:val="0"/>
          <w:numId w:val="95"/>
        </w:numPr>
      </w:pPr>
      <w:r>
        <w:t xml:space="preserve">Select the </w:t>
      </w:r>
      <w:r>
        <w:rPr>
          <w:b/>
          <w:bCs/>
        </w:rPr>
        <w:t>PREFIX-app01</w:t>
      </w:r>
      <w:r>
        <w:t xml:space="preserve"> app service then select </w:t>
      </w:r>
      <w:r>
        <w:rPr>
          <w:b/>
          <w:bCs/>
        </w:rPr>
        <w:t>Next</w:t>
      </w:r>
    </w:p>
    <w:p w14:paraId="75F5F87C" w14:textId="77777777" w:rsidR="00790C60" w:rsidRDefault="004F23DF" w:rsidP="004F23DF">
      <w:pPr>
        <w:numPr>
          <w:ilvl w:val="0"/>
          <w:numId w:val="95"/>
        </w:numPr>
      </w:pPr>
      <w:r>
        <w:t xml:space="preserve">Select </w:t>
      </w:r>
      <w:r>
        <w:rPr>
          <w:b/>
          <w:bCs/>
        </w:rPr>
        <w:t>Finish</w:t>
      </w:r>
    </w:p>
    <w:p w14:paraId="784AB57D" w14:textId="77777777" w:rsidR="00790C60" w:rsidRDefault="004F23DF" w:rsidP="004F23DF">
      <w:pPr>
        <w:numPr>
          <w:ilvl w:val="0"/>
          <w:numId w:val="95"/>
        </w:numPr>
      </w:pPr>
      <w:r>
        <w:t xml:space="preserve">Select </w:t>
      </w:r>
      <w:r>
        <w:rPr>
          <w:b/>
          <w:bCs/>
        </w:rPr>
        <w:t>Publish</w:t>
      </w:r>
    </w:p>
    <w:p w14:paraId="652173C5" w14:textId="77777777" w:rsidR="00790C60" w:rsidRDefault="004F23DF" w:rsidP="004F23DF">
      <w:pPr>
        <w:numPr>
          <w:ilvl w:val="0"/>
          <w:numId w:val="95"/>
        </w:numPr>
      </w:pPr>
      <w:r>
        <w:t>Browse to the Azure Portal</w:t>
      </w:r>
    </w:p>
    <w:p w14:paraId="4F63340B" w14:textId="77777777" w:rsidR="00790C60" w:rsidRDefault="004F23DF" w:rsidP="004F23DF">
      <w:pPr>
        <w:numPr>
          <w:ilvl w:val="0"/>
          <w:numId w:val="95"/>
        </w:numPr>
      </w:pPr>
      <w:r>
        <w:t xml:space="preserve">Select the </w:t>
      </w:r>
      <w:r>
        <w:rPr>
          <w:b/>
          <w:bCs/>
        </w:rPr>
        <w:t>PREFIX-app01</w:t>
      </w:r>
      <w:r>
        <w:t xml:space="preserve"> app service</w:t>
      </w:r>
    </w:p>
    <w:p w14:paraId="2BD05DEB" w14:textId="77777777" w:rsidR="00790C60" w:rsidRDefault="004F23DF" w:rsidP="004F23DF">
      <w:pPr>
        <w:numPr>
          <w:ilvl w:val="0"/>
          <w:numId w:val="95"/>
        </w:numPr>
      </w:pPr>
      <w:r>
        <w:t xml:space="preserve">Under </w:t>
      </w:r>
      <w:r>
        <w:rPr>
          <w:b/>
          <w:bCs/>
        </w:rPr>
        <w:t>Deployment</w:t>
      </w:r>
      <w:r>
        <w:t xml:space="preserve"> select </w:t>
      </w:r>
      <w:r>
        <w:rPr>
          <w:b/>
          <w:bCs/>
        </w:rPr>
        <w:t>Configuration</w:t>
      </w:r>
    </w:p>
    <w:p w14:paraId="73AFC4A1" w14:textId="77777777" w:rsidR="00790C60" w:rsidRDefault="004F23DF" w:rsidP="004F23DF">
      <w:pPr>
        <w:numPr>
          <w:ilvl w:val="0"/>
          <w:numId w:val="95"/>
        </w:numPr>
      </w:pPr>
      <w:r>
        <w:t>S</w:t>
      </w:r>
      <w:r>
        <w:t xml:space="preserve">elect </w:t>
      </w:r>
      <w:r>
        <w:rPr>
          <w:b/>
          <w:bCs/>
        </w:rPr>
        <w:t>New application setting</w:t>
      </w:r>
      <w:r>
        <w:t xml:space="preserve">, for the name type </w:t>
      </w:r>
      <w:r>
        <w:rPr>
          <w:b/>
          <w:bCs/>
        </w:rPr>
        <w:t>REDIS_CONNECTION</w:t>
      </w:r>
    </w:p>
    <w:p w14:paraId="39174089" w14:textId="77777777" w:rsidR="00790C60" w:rsidRDefault="004F23DF" w:rsidP="004F23DF">
      <w:pPr>
        <w:numPr>
          <w:ilvl w:val="0"/>
          <w:numId w:val="95"/>
        </w:numPr>
      </w:pPr>
      <w:r>
        <w:t>Set the value to &lt;REDIS01_VM_IP&gt;:6379</w:t>
      </w:r>
    </w:p>
    <w:p w14:paraId="4C139EE9" w14:textId="77777777" w:rsidR="00790C60" w:rsidRDefault="004F23DF" w:rsidP="004F23DF">
      <w:pPr>
        <w:numPr>
          <w:ilvl w:val="0"/>
          <w:numId w:val="95"/>
        </w:numPr>
      </w:pPr>
      <w:r>
        <w:t xml:space="preserve">Select </w:t>
      </w:r>
      <w:r>
        <w:rPr>
          <w:b/>
          <w:bCs/>
        </w:rPr>
        <w:t>Save</w:t>
      </w:r>
    </w:p>
    <w:p w14:paraId="27C43400" w14:textId="77777777" w:rsidR="00790C60" w:rsidRDefault="004F23DF" w:rsidP="004F23DF">
      <w:pPr>
        <w:numPr>
          <w:ilvl w:val="0"/>
          <w:numId w:val="95"/>
        </w:numPr>
      </w:pPr>
      <w:r>
        <w:t>Open the web app url https://PREFIX-app01.azurewebsites.net/</w:t>
      </w:r>
    </w:p>
    <w:p w14:paraId="2D0BB84C" w14:textId="77777777" w:rsidR="00790C60" w:rsidRDefault="004F23DF">
      <w:r>
        <w:rPr>
          <w:b/>
          <w:bCs/>
        </w:rPr>
        <w:t>NOTE</w:t>
      </w:r>
      <w:r>
        <w:t xml:space="preserve"> If you used the secure template, you would need to ensure your DNS is setu</w:t>
      </w:r>
      <w:r>
        <w:t>p to point to the private IP address of the app service.</w:t>
      </w:r>
    </w:p>
    <w:p w14:paraId="35A9FC59" w14:textId="77777777" w:rsidR="00790C60" w:rsidRDefault="004F23DF" w:rsidP="004F23DF">
      <w:pPr>
        <w:numPr>
          <w:ilvl w:val="0"/>
          <w:numId w:val="96"/>
        </w:numPr>
      </w:pPr>
      <w:r>
        <w:t>Congratulations. You have migrated the sample Redis app to Azure, now we need to migrate the Redis instance.</w:t>
      </w:r>
    </w:p>
    <w:p w14:paraId="5542B9C6" w14:textId="77777777" w:rsidR="00790C60" w:rsidRDefault="004F23DF">
      <w:pPr>
        <w:pStyle w:val="Heading1"/>
      </w:pPr>
      <w:bookmarkStart w:id="366" w:name="install-twemproxy"/>
      <w:bookmarkStart w:id="367" w:name="_Toc82174847"/>
      <w:bookmarkEnd w:id="354"/>
      <w:bookmarkEnd w:id="364"/>
      <w:r>
        <w:lastRenderedPageBreak/>
        <w:t>Install twemproxy</w:t>
      </w:r>
      <w:bookmarkEnd w:id="367"/>
    </w:p>
    <w:p w14:paraId="7BDDB9CB" w14:textId="77777777" w:rsidR="00790C60" w:rsidRDefault="004F23DF" w:rsidP="004F23DF">
      <w:pPr>
        <w:numPr>
          <w:ilvl w:val="0"/>
          <w:numId w:val="97"/>
        </w:numPr>
      </w:pPr>
      <w:r>
        <w:t>Run the following:</w:t>
      </w:r>
    </w:p>
    <w:p w14:paraId="042D8AEC" w14:textId="77777777" w:rsidR="00790C60" w:rsidRDefault="004F23DF" w:rsidP="004F23DF">
      <w:pPr>
        <w:pStyle w:val="SourceCode"/>
        <w:numPr>
          <w:ilvl w:val="0"/>
          <w:numId w:val="4"/>
        </w:numPr>
      </w:pPr>
      <w:r>
        <w:rPr>
          <w:rStyle w:val="FunctionTok"/>
        </w:rPr>
        <w:t>sudo</w:t>
      </w:r>
      <w:r>
        <w:rPr>
          <w:rStyle w:val="NormalTok"/>
        </w:rPr>
        <w:t xml:space="preserve"> apt-get install automake libtool autoconf bzip2 </w:t>
      </w:r>
      <w:r>
        <w:rPr>
          <w:rStyle w:val="AttributeTok"/>
        </w:rPr>
        <w:t>-y</w:t>
      </w:r>
      <w:r>
        <w:br/>
      </w:r>
      <w:r>
        <w:br/>
      </w:r>
      <w:r>
        <w:rPr>
          <w:rStyle w:val="FunctionTok"/>
        </w:rPr>
        <w:t>git</w:t>
      </w:r>
      <w:r>
        <w:rPr>
          <w:rStyle w:val="NormalTok"/>
        </w:rPr>
        <w:t xml:space="preserve"> clone https://github.com/twitter/twemproxy</w:t>
      </w:r>
      <w:r>
        <w:br/>
      </w:r>
      <w:r>
        <w:rPr>
          <w:rStyle w:val="BuiltInTok"/>
        </w:rPr>
        <w:t>cd</w:t>
      </w:r>
      <w:r>
        <w:rPr>
          <w:rStyle w:val="NormalTok"/>
        </w:rPr>
        <w:t xml:space="preserve"> twemproxy</w:t>
      </w:r>
      <w:r>
        <w:br/>
      </w:r>
      <w:r>
        <w:rPr>
          <w:rStyle w:val="ExtensionTok"/>
        </w:rPr>
        <w:t>autoreconf</w:t>
      </w:r>
      <w:r>
        <w:rPr>
          <w:rStyle w:val="NormalTok"/>
        </w:rPr>
        <w:t xml:space="preserve"> </w:t>
      </w:r>
      <w:r>
        <w:rPr>
          <w:rStyle w:val="AttributeTok"/>
        </w:rPr>
        <w:t>-fvi</w:t>
      </w:r>
      <w:r>
        <w:br/>
      </w:r>
      <w:r>
        <w:rPr>
          <w:rStyle w:val="ExtensionTok"/>
        </w:rPr>
        <w:t>./configure</w:t>
      </w:r>
      <w:r>
        <w:rPr>
          <w:rStyle w:val="NormalTok"/>
        </w:rPr>
        <w:t xml:space="preserve"> </w:t>
      </w:r>
      <w:r>
        <w:rPr>
          <w:rStyle w:val="AttributeTok"/>
        </w:rPr>
        <w:t>--enable-debug</w:t>
      </w:r>
      <w:r>
        <w:rPr>
          <w:rStyle w:val="OperatorTok"/>
        </w:rPr>
        <w:t>=</w:t>
      </w:r>
      <w:r>
        <w:rPr>
          <w:rStyle w:val="NormalTok"/>
        </w:rPr>
        <w:t>full</w:t>
      </w:r>
      <w:r>
        <w:br/>
      </w:r>
      <w:r>
        <w:rPr>
          <w:rStyle w:val="FunctionTok"/>
        </w:rPr>
        <w:t>make</w:t>
      </w:r>
      <w:r>
        <w:br/>
      </w:r>
      <w:r>
        <w:rPr>
          <w:rStyle w:val="ExtensionTok"/>
        </w:rPr>
        <w:t>src/nutcracker</w:t>
      </w:r>
      <w:r>
        <w:rPr>
          <w:rStyle w:val="NormalTok"/>
        </w:rPr>
        <w:t xml:space="preserve"> </w:t>
      </w:r>
      <w:r>
        <w:rPr>
          <w:rStyle w:val="AttributeTok"/>
        </w:rPr>
        <w:t>-h</w:t>
      </w:r>
    </w:p>
    <w:p w14:paraId="6237420B" w14:textId="77777777" w:rsidR="00790C60" w:rsidRDefault="004F23DF" w:rsidP="004F23DF">
      <w:pPr>
        <w:numPr>
          <w:ilvl w:val="0"/>
          <w:numId w:val="97"/>
        </w:numPr>
      </w:pPr>
      <w:r>
        <w:t>Configure twemproxy:</w:t>
      </w:r>
    </w:p>
    <w:p w14:paraId="7CED96AE" w14:textId="77777777" w:rsidR="00790C60" w:rsidRDefault="004F23DF" w:rsidP="004F23DF">
      <w:pPr>
        <w:pStyle w:val="SourceCode"/>
        <w:numPr>
          <w:ilvl w:val="0"/>
          <w:numId w:val="4"/>
        </w:numPr>
      </w:pPr>
      <w:r>
        <w:rPr>
          <w:rStyle w:val="FunctionTok"/>
        </w:rPr>
        <w:t>sudo</w:t>
      </w:r>
      <w:r>
        <w:rPr>
          <w:rStyle w:val="NormalTok"/>
        </w:rPr>
        <w:t xml:space="preserve"> rm nutcracker.yml</w:t>
      </w:r>
      <w:r>
        <w:br/>
      </w:r>
      <w:r>
        <w:rPr>
          <w:rStyle w:val="FunctionTok"/>
        </w:rPr>
        <w:t>sudo</w:t>
      </w:r>
      <w:r>
        <w:rPr>
          <w:rStyle w:val="NormalTok"/>
        </w:rPr>
        <w:t xml:space="preserve"> nano nutcracker.yml</w:t>
      </w:r>
    </w:p>
    <w:p w14:paraId="41BA86A0" w14:textId="77777777" w:rsidR="00790C60" w:rsidRDefault="004F23DF" w:rsidP="004F23DF">
      <w:pPr>
        <w:numPr>
          <w:ilvl w:val="0"/>
          <w:numId w:val="97"/>
        </w:numPr>
      </w:pPr>
      <w:r>
        <w:t>Upd</w:t>
      </w:r>
      <w:r>
        <w:t>ate the configuration to the following:</w:t>
      </w:r>
    </w:p>
    <w:p w14:paraId="2BCB73E1" w14:textId="77777777" w:rsidR="00790C60" w:rsidRDefault="004F23DF" w:rsidP="004F23DF">
      <w:pPr>
        <w:pStyle w:val="SourceCode"/>
        <w:numPr>
          <w:ilvl w:val="0"/>
          <w:numId w:val="4"/>
        </w:numPr>
      </w:pPr>
      <w:r>
        <w:rPr>
          <w:rStyle w:val="ExtensionTok"/>
        </w:rPr>
        <w:t>alpha:</w:t>
      </w:r>
      <w:r>
        <w:br/>
      </w:r>
      <w:r>
        <w:rPr>
          <w:rStyle w:val="NormalTok"/>
        </w:rPr>
        <w:t xml:space="preserve">  </w:t>
      </w:r>
      <w:r>
        <w:rPr>
          <w:rStyle w:val="ExtensionTok"/>
        </w:rPr>
        <w:t>listen:</w:t>
      </w:r>
      <w:r>
        <w:rPr>
          <w:rStyle w:val="NormalTok"/>
        </w:rPr>
        <w:t xml:space="preserve"> 127.0.0.1:22121</w:t>
      </w:r>
      <w:r>
        <w:br/>
      </w:r>
      <w:r>
        <w:rPr>
          <w:rStyle w:val="NormalTok"/>
        </w:rPr>
        <w:t xml:space="preserve">  </w:t>
      </w:r>
      <w:r>
        <w:rPr>
          <w:rStyle w:val="ExtensionTok"/>
        </w:rPr>
        <w:t>hash:</w:t>
      </w:r>
      <w:r>
        <w:rPr>
          <w:rStyle w:val="NormalTok"/>
        </w:rPr>
        <w:t xml:space="preserve"> fnv1a_64</w:t>
      </w:r>
      <w:r>
        <w:br/>
      </w:r>
      <w:r>
        <w:rPr>
          <w:rStyle w:val="NormalTok"/>
        </w:rPr>
        <w:t xml:space="preserve">  </w:t>
      </w:r>
      <w:r>
        <w:rPr>
          <w:rStyle w:val="ExtensionTok"/>
        </w:rPr>
        <w:t>distribution:</w:t>
      </w:r>
      <w:r>
        <w:rPr>
          <w:rStyle w:val="NormalTok"/>
        </w:rPr>
        <w:t xml:space="preserve"> ketama</w:t>
      </w:r>
      <w:r>
        <w:br/>
      </w:r>
      <w:r>
        <w:rPr>
          <w:rStyle w:val="NormalTok"/>
        </w:rPr>
        <w:t xml:space="preserve">  </w:t>
      </w:r>
      <w:r>
        <w:rPr>
          <w:rStyle w:val="ExtensionTok"/>
        </w:rPr>
        <w:t>auto_eject_hosts:</w:t>
      </w:r>
      <w:r>
        <w:rPr>
          <w:rStyle w:val="NormalTok"/>
        </w:rPr>
        <w:t xml:space="preserve"> true</w:t>
      </w:r>
      <w:r>
        <w:br/>
      </w:r>
      <w:r>
        <w:rPr>
          <w:rStyle w:val="NormalTok"/>
        </w:rPr>
        <w:t xml:space="preserve">  </w:t>
      </w:r>
      <w:r>
        <w:rPr>
          <w:rStyle w:val="ExtensionTok"/>
        </w:rPr>
        <w:t>redis:</w:t>
      </w:r>
      <w:r>
        <w:rPr>
          <w:rStyle w:val="NormalTok"/>
        </w:rPr>
        <w:t xml:space="preserve"> true</w:t>
      </w:r>
      <w:r>
        <w:br/>
      </w:r>
      <w:r>
        <w:rPr>
          <w:rStyle w:val="NormalTok"/>
        </w:rPr>
        <w:t xml:space="preserve">  </w:t>
      </w:r>
      <w:r>
        <w:rPr>
          <w:rStyle w:val="ExtensionTok"/>
        </w:rPr>
        <w:t>server_retry_timeout:</w:t>
      </w:r>
      <w:r>
        <w:rPr>
          <w:rStyle w:val="NormalTok"/>
        </w:rPr>
        <w:t xml:space="preserve"> 2000</w:t>
      </w:r>
      <w:r>
        <w:br/>
      </w:r>
      <w:r>
        <w:rPr>
          <w:rStyle w:val="NormalTok"/>
        </w:rPr>
        <w:t xml:space="preserve">  </w:t>
      </w:r>
      <w:r>
        <w:rPr>
          <w:rStyle w:val="ExtensionTok"/>
        </w:rPr>
        <w:t>server_failure_limit:</w:t>
      </w:r>
      <w:r>
        <w:rPr>
          <w:rStyle w:val="NormalTok"/>
        </w:rPr>
        <w:t xml:space="preserve"> 1</w:t>
      </w:r>
      <w:r>
        <w:br/>
      </w:r>
      <w:r>
        <w:rPr>
          <w:rStyle w:val="NormalTok"/>
        </w:rPr>
        <w:t xml:space="preserve">  </w:t>
      </w:r>
      <w:r>
        <w:rPr>
          <w:rStyle w:val="ExtensionTok"/>
        </w:rPr>
        <w:t>servers:</w:t>
      </w:r>
      <w:r>
        <w:br/>
      </w:r>
      <w:r>
        <w:rPr>
          <w:rStyle w:val="NormalTok"/>
        </w:rPr>
        <w:t xml:space="preserve">  </w:t>
      </w:r>
      <w:r>
        <w:rPr>
          <w:rStyle w:val="ExtensionTok"/>
        </w:rPr>
        <w:t>-</w:t>
      </w:r>
      <w:r>
        <w:rPr>
          <w:rStyle w:val="NormalTok"/>
        </w:rPr>
        <w:t xml:space="preserve"> </w:t>
      </w:r>
      <w:r>
        <w:rPr>
          <w:rStyle w:val="OperatorTok"/>
        </w:rPr>
        <w:t>&lt;</w:t>
      </w:r>
      <w:r>
        <w:rPr>
          <w:rStyle w:val="NormalTok"/>
        </w:rPr>
        <w:t>REDIS_IP1</w:t>
      </w:r>
      <w:r>
        <w:rPr>
          <w:rStyle w:val="OperatorTok"/>
        </w:rPr>
        <w:t>&gt;</w:t>
      </w:r>
      <w:r>
        <w:rPr>
          <w:rStyle w:val="NormalTok"/>
        </w:rPr>
        <w:t>:6379:1</w:t>
      </w:r>
      <w:r>
        <w:br/>
      </w:r>
      <w:r>
        <w:rPr>
          <w:rStyle w:val="NormalTok"/>
        </w:rPr>
        <w:t xml:space="preserve">  </w:t>
      </w:r>
      <w:r>
        <w:rPr>
          <w:rStyle w:val="ExtensionTok"/>
        </w:rPr>
        <w:t>-</w:t>
      </w:r>
      <w:r>
        <w:rPr>
          <w:rStyle w:val="NormalTok"/>
        </w:rPr>
        <w:t xml:space="preserve"> </w:t>
      </w:r>
      <w:r>
        <w:rPr>
          <w:rStyle w:val="OperatorTok"/>
        </w:rPr>
        <w:t>&lt;</w:t>
      </w:r>
      <w:r>
        <w:rPr>
          <w:rStyle w:val="NormalTok"/>
        </w:rPr>
        <w:t>REDIS_IP2</w:t>
      </w:r>
      <w:r>
        <w:rPr>
          <w:rStyle w:val="OperatorTok"/>
        </w:rPr>
        <w:t>&gt;</w:t>
      </w:r>
      <w:r>
        <w:rPr>
          <w:rStyle w:val="NormalTok"/>
        </w:rPr>
        <w:t>:6379:1</w:t>
      </w:r>
    </w:p>
    <w:p w14:paraId="37294AB7" w14:textId="77777777" w:rsidR="00790C60" w:rsidRDefault="004F23DF" w:rsidP="004F23DF">
      <w:pPr>
        <w:numPr>
          <w:ilvl w:val="0"/>
          <w:numId w:val="97"/>
        </w:numPr>
      </w:pPr>
      <w:r>
        <w:t>Run nutcracker</w:t>
      </w:r>
    </w:p>
    <w:p w14:paraId="46242F5D" w14:textId="77777777" w:rsidR="00790C60" w:rsidRDefault="004F23DF" w:rsidP="004F23DF">
      <w:pPr>
        <w:pStyle w:val="SourceCode"/>
        <w:numPr>
          <w:ilvl w:val="0"/>
          <w:numId w:val="4"/>
        </w:numPr>
      </w:pPr>
      <w:r>
        <w:rPr>
          <w:rStyle w:val="ExtensionTok"/>
        </w:rPr>
        <w:t>nutcracker</w:t>
      </w:r>
      <w:r>
        <w:rPr>
          <w:rStyle w:val="NormalTok"/>
        </w:rPr>
        <w:t xml:space="preserve"> </w:t>
      </w:r>
      <w:r>
        <w:rPr>
          <w:rStyle w:val="AttributeTok"/>
        </w:rPr>
        <w:t>-d</w:t>
      </w:r>
    </w:p>
    <w:p w14:paraId="7539D74D" w14:textId="77777777" w:rsidR="00790C60" w:rsidRDefault="004F23DF" w:rsidP="004F23DF">
      <w:pPr>
        <w:numPr>
          <w:ilvl w:val="0"/>
          <w:numId w:val="97"/>
        </w:numPr>
      </w:pPr>
      <w:r>
        <w:t>Test nutcracker</w:t>
      </w:r>
    </w:p>
    <w:p w14:paraId="4705A0FB" w14:textId="77777777" w:rsidR="00790C60" w:rsidRDefault="004F23DF" w:rsidP="004F23DF">
      <w:pPr>
        <w:pStyle w:val="SourceCode"/>
        <w:numPr>
          <w:ilvl w:val="0"/>
          <w:numId w:val="4"/>
        </w:numPr>
      </w:pPr>
      <w:r>
        <w:rPr>
          <w:rStyle w:val="ExtensionTok"/>
        </w:rPr>
        <w:t>redis-cli</w:t>
      </w:r>
      <w:r>
        <w:rPr>
          <w:rStyle w:val="NormalTok"/>
        </w:rPr>
        <w:t xml:space="preserve"> </w:t>
      </w:r>
      <w:r>
        <w:rPr>
          <w:rStyle w:val="AttributeTok"/>
        </w:rPr>
        <w:t>-h</w:t>
      </w:r>
      <w:r>
        <w:rPr>
          <w:rStyle w:val="NormalTok"/>
        </w:rPr>
        <w:t xml:space="preserve"> localhost </w:t>
      </w:r>
      <w:r>
        <w:rPr>
          <w:rStyle w:val="AttributeTok"/>
        </w:rPr>
        <w:t>-p</w:t>
      </w:r>
      <w:r>
        <w:rPr>
          <w:rStyle w:val="NormalTok"/>
        </w:rPr>
        <w:t xml:space="preserve"> 22121 set key1 </w:t>
      </w:r>
      <w:r>
        <w:rPr>
          <w:rStyle w:val="StringTok"/>
        </w:rPr>
        <w:t>"key1"</w:t>
      </w:r>
    </w:p>
    <w:p w14:paraId="3DFD8856" w14:textId="77777777" w:rsidR="00790C60" w:rsidRDefault="004F23DF" w:rsidP="004F23DF">
      <w:pPr>
        <w:pStyle w:val="Heading1"/>
        <w:numPr>
          <w:ilvl w:val="0"/>
          <w:numId w:val="4"/>
        </w:numPr>
      </w:pPr>
      <w:bookmarkStart w:id="368" w:name="appendix-b-arm-templates"/>
      <w:bookmarkStart w:id="369" w:name="_Toc82174848"/>
      <w:r>
        <w:lastRenderedPageBreak/>
        <w:t>Appendix B: ARM Templates</w:t>
      </w:r>
      <w:bookmarkEnd w:id="368"/>
      <w:bookmarkEnd w:id="369"/>
    </w:p>
    <w:p w14:paraId="42642C33" w14:textId="77777777" w:rsidR="00790C60" w:rsidRDefault="004F23DF">
      <w:pPr>
        <w:pStyle w:val="Heading2"/>
      </w:pPr>
      <w:bookmarkStart w:id="370" w:name="secured"/>
      <w:bookmarkStart w:id="371" w:name="_Toc82174849"/>
      <w:r>
        <w:t>Secured</w:t>
      </w:r>
      <w:bookmarkEnd w:id="371"/>
    </w:p>
    <w:p w14:paraId="18007C04" w14:textId="77777777" w:rsidR="00790C60" w:rsidRDefault="004F23DF">
      <w:r>
        <w:t>This template will deploy all resources with private endpoints. This effectively removes any access to the PaaS</w:t>
      </w:r>
      <w:r>
        <w:t xml:space="preserve"> services from the internet.</w:t>
      </w:r>
    </w:p>
    <w:p w14:paraId="65A276F9" w14:textId="424CB892" w:rsidR="00790C60" w:rsidRDefault="004F23DF">
      <w:hyperlink r:id="rId173">
        <w:r>
          <w:rPr>
            <w:rStyle w:val="Hyperlink"/>
          </w:rPr>
          <w:t>Secured ARM Template</w:t>
        </w:r>
      </w:hyperlink>
    </w:p>
    <w:p w14:paraId="24BB2046" w14:textId="77777777" w:rsidR="00790C60" w:rsidRDefault="004F23DF">
      <w:pPr>
        <w:pStyle w:val="Heading2"/>
      </w:pPr>
      <w:bookmarkStart w:id="372" w:name="non-secured"/>
      <w:bookmarkStart w:id="373" w:name="_Toc82174850"/>
      <w:bookmarkEnd w:id="370"/>
      <w:r>
        <w:t>Non-Secured</w:t>
      </w:r>
      <w:bookmarkEnd w:id="373"/>
    </w:p>
    <w:p w14:paraId="39D1F3E6" w14:textId="77777777" w:rsidR="00790C60" w:rsidRDefault="004F23DF">
      <w:r>
        <w:t>This template will deploy resources using standard deployment where all resources are available from the internet.</w:t>
      </w:r>
    </w:p>
    <w:p w14:paraId="4686898F" w14:textId="0E9E20DF" w:rsidR="00790C60" w:rsidRDefault="004F23DF">
      <w:hyperlink r:id="rId174">
        <w:r>
          <w:rPr>
            <w:rStyle w:val="Hyperlink"/>
          </w:rPr>
          <w:t>Non-secured ARM Template</w:t>
        </w:r>
      </w:hyperlink>
    </w:p>
    <w:p w14:paraId="325805F9" w14:textId="77777777" w:rsidR="00790C60" w:rsidRDefault="004F23DF">
      <w:pPr>
        <w:pStyle w:val="Heading1"/>
      </w:pPr>
      <w:bookmarkStart w:id="374" w:name="ssl-connectivity-with-stunnel"/>
      <w:bookmarkStart w:id="375" w:name="_Toc82174851"/>
      <w:bookmarkEnd w:id="366"/>
      <w:bookmarkEnd w:id="372"/>
      <w:r>
        <w:lastRenderedPageBreak/>
        <w:t>SSL Connectivity with STunnel</w:t>
      </w:r>
      <w:bookmarkEnd w:id="375"/>
    </w:p>
    <w:p w14:paraId="75E9DED2" w14:textId="77777777" w:rsidR="00790C60" w:rsidRDefault="004F23DF">
      <w:r>
        <w:t>In order to make calls to an SSL enabled version of Redis, you will need the latest redis-cli (6.x or higher) or you will need to enable a proxy to the SSL endpoints.</w:t>
      </w:r>
    </w:p>
    <w:p w14:paraId="2816156D" w14:textId="77777777" w:rsidR="00790C60" w:rsidRDefault="004F23DF">
      <w:pPr>
        <w:pStyle w:val="Heading2"/>
      </w:pPr>
      <w:bookmarkStart w:id="376" w:name="install-stunnel-1"/>
      <w:bookmarkStart w:id="377" w:name="_Toc82174852"/>
      <w:r>
        <w:t>Install ST</w:t>
      </w:r>
      <w:r>
        <w:t>unnel</w:t>
      </w:r>
      <w:bookmarkEnd w:id="377"/>
    </w:p>
    <w:p w14:paraId="7240C93E" w14:textId="77777777" w:rsidR="00790C60" w:rsidRDefault="004F23DF">
      <w:pPr>
        <w:pStyle w:val="SourceCode"/>
      </w:pPr>
      <w:r>
        <w:rPr>
          <w:rStyle w:val="FunctionTok"/>
        </w:rPr>
        <w:t>sudo</w:t>
      </w:r>
      <w:r>
        <w:rPr>
          <w:rStyle w:val="NormalTok"/>
        </w:rPr>
        <w:t xml:space="preserve"> apt-get install stunnel4 </w:t>
      </w:r>
      <w:r>
        <w:rPr>
          <w:rStyle w:val="AttributeTok"/>
        </w:rPr>
        <w:t>-y</w:t>
      </w:r>
    </w:p>
    <w:p w14:paraId="3A7536C6" w14:textId="77777777" w:rsidR="00790C60" w:rsidRDefault="004F23DF" w:rsidP="004F23DF">
      <w:pPr>
        <w:numPr>
          <w:ilvl w:val="0"/>
          <w:numId w:val="98"/>
        </w:numPr>
      </w:pPr>
      <w:r>
        <w:t>Setup the SSL port for Azure Redis</w:t>
      </w:r>
    </w:p>
    <w:p w14:paraId="3DC32F75" w14:textId="77777777" w:rsidR="00790C60" w:rsidRDefault="004F23DF">
      <w:pPr>
        <w:pStyle w:val="SourceCode"/>
      </w:pPr>
      <w:r>
        <w:rPr>
          <w:rStyle w:val="FunctionTok"/>
        </w:rPr>
        <w:t>sudo</w:t>
      </w:r>
      <w:r>
        <w:rPr>
          <w:rStyle w:val="NormalTok"/>
        </w:rPr>
        <w:t xml:space="preserve"> nano /etc/default/stunnel4</w:t>
      </w:r>
    </w:p>
    <w:p w14:paraId="04007A11" w14:textId="77777777" w:rsidR="00790C60" w:rsidRDefault="004F23DF" w:rsidP="004F23DF">
      <w:pPr>
        <w:numPr>
          <w:ilvl w:val="0"/>
          <w:numId w:val="99"/>
        </w:numPr>
      </w:pPr>
      <w:r>
        <w:t>Set the Enabled value to 1</w:t>
      </w:r>
    </w:p>
    <w:p w14:paraId="21579A7F" w14:textId="77777777" w:rsidR="00790C60" w:rsidRDefault="004F23DF" w:rsidP="004F23DF">
      <w:pPr>
        <w:numPr>
          <w:ilvl w:val="0"/>
          <w:numId w:val="99"/>
        </w:numPr>
      </w:pPr>
      <w:r>
        <w:t>Save the file</w:t>
      </w:r>
    </w:p>
    <w:p w14:paraId="38CEB615" w14:textId="77777777" w:rsidR="00790C60" w:rsidRDefault="004F23DF" w:rsidP="004F23DF">
      <w:pPr>
        <w:numPr>
          <w:ilvl w:val="0"/>
          <w:numId w:val="99"/>
        </w:numPr>
      </w:pPr>
      <w:r>
        <w:t>Setup the pids directory and create the redis connection:</w:t>
      </w:r>
    </w:p>
    <w:p w14:paraId="6D2C0317" w14:textId="77777777" w:rsidR="00790C60" w:rsidRDefault="004F23DF">
      <w:pPr>
        <w:pStyle w:val="SourceCode"/>
      </w:pPr>
      <w:r>
        <w:rPr>
          <w:rStyle w:val="BuiltInTok"/>
        </w:rPr>
        <w:t>cd</w:t>
      </w:r>
      <w:r>
        <w:br/>
      </w:r>
      <w:r>
        <w:br/>
      </w:r>
      <w:r>
        <w:rPr>
          <w:rStyle w:val="FunctionTok"/>
        </w:rPr>
        <w:t>mkdir</w:t>
      </w:r>
      <w:r>
        <w:rPr>
          <w:rStyle w:val="NormalTok"/>
        </w:rPr>
        <w:t xml:space="preserve"> pids</w:t>
      </w:r>
      <w:r>
        <w:br/>
      </w:r>
      <w:r>
        <w:br/>
      </w:r>
      <w:r>
        <w:rPr>
          <w:rStyle w:val="FunctionTok"/>
        </w:rPr>
        <w:t>sudo</w:t>
      </w:r>
      <w:r>
        <w:rPr>
          <w:rStyle w:val="NormalTok"/>
        </w:rPr>
        <w:t xml:space="preserve"> chown </w:t>
      </w:r>
      <w:r>
        <w:rPr>
          <w:rStyle w:val="AttributeTok"/>
        </w:rPr>
        <w:t>-R</w:t>
      </w:r>
      <w:r>
        <w:rPr>
          <w:rStyle w:val="NormalTok"/>
        </w:rPr>
        <w:t xml:space="preserve"> nobody:nogroup pids/</w:t>
      </w:r>
      <w:r>
        <w:br/>
      </w:r>
      <w:r>
        <w:br/>
      </w:r>
      <w:r>
        <w:rPr>
          <w:rStyle w:val="FunctionTok"/>
        </w:rPr>
        <w:t>sudo</w:t>
      </w:r>
      <w:r>
        <w:rPr>
          <w:rStyle w:val="NormalTok"/>
        </w:rPr>
        <w:t xml:space="preserve"> nano /etc/stunnel/redis.conf</w:t>
      </w:r>
    </w:p>
    <w:p w14:paraId="4C7F83CA" w14:textId="77777777" w:rsidR="00790C60" w:rsidRDefault="004F23DF" w:rsidP="004F23DF">
      <w:pPr>
        <w:numPr>
          <w:ilvl w:val="0"/>
          <w:numId w:val="100"/>
        </w:numPr>
      </w:pPr>
      <w:r>
        <w:t>Add the following:</w:t>
      </w:r>
    </w:p>
    <w:p w14:paraId="52EFAEBA" w14:textId="77777777" w:rsidR="00790C60" w:rsidRDefault="004F23DF">
      <w:pPr>
        <w:pStyle w:val="SourceCode"/>
      </w:pPr>
      <w:r>
        <w:t>[redis-cli]</w:t>
      </w:r>
      <w:r>
        <w:br/>
        <w:t>client = yes</w:t>
      </w:r>
      <w:r>
        <w:br/>
        <w:t>accept = 127.0.0.1:6380</w:t>
      </w:r>
      <w:r>
        <w:br/>
        <w:t>connect = yourcachename.redis.cache.windows.</w:t>
      </w:r>
      <w:r>
        <w:t>net:6380</w:t>
      </w:r>
    </w:p>
    <w:p w14:paraId="500F0750" w14:textId="77777777" w:rsidR="00790C60" w:rsidRDefault="004F23DF" w:rsidP="004F23DF">
      <w:pPr>
        <w:numPr>
          <w:ilvl w:val="0"/>
          <w:numId w:val="101"/>
        </w:numPr>
      </w:pPr>
      <w:r>
        <w:t>Restart stunnel</w:t>
      </w:r>
    </w:p>
    <w:p w14:paraId="6B98578F" w14:textId="77777777" w:rsidR="00790C60" w:rsidRDefault="004F23DF">
      <w:pPr>
        <w:pStyle w:val="SourceCode"/>
      </w:pPr>
      <w:r>
        <w:rPr>
          <w:rStyle w:val="ExtensionTok"/>
        </w:rPr>
        <w:t>/etc/init.d/stunnel4</w:t>
      </w:r>
      <w:r>
        <w:rPr>
          <w:rStyle w:val="NormalTok"/>
        </w:rPr>
        <w:t xml:space="preserve"> restart</w:t>
      </w:r>
    </w:p>
    <w:p w14:paraId="4E63FE70" w14:textId="77777777" w:rsidR="00790C60" w:rsidRDefault="004F23DF" w:rsidP="004F23DF">
      <w:pPr>
        <w:numPr>
          <w:ilvl w:val="0"/>
          <w:numId w:val="102"/>
        </w:numPr>
      </w:pPr>
      <w:r>
        <w:t>Ensure that stunnel is running:</w:t>
      </w:r>
    </w:p>
    <w:p w14:paraId="6D24E155" w14:textId="77777777" w:rsidR="00790C60" w:rsidRDefault="004F23DF">
      <w:pPr>
        <w:pStyle w:val="SourceCode"/>
      </w:pPr>
      <w:r>
        <w:rPr>
          <w:rStyle w:val="FunctionTok"/>
        </w:rPr>
        <w:t>sudo</w:t>
      </w:r>
      <w:r>
        <w:rPr>
          <w:rStyle w:val="NormalTok"/>
        </w:rPr>
        <w:t xml:space="preserve"> apt install net-tools</w:t>
      </w:r>
      <w:r>
        <w:br/>
      </w:r>
      <w:r>
        <w:br/>
      </w:r>
      <w:r>
        <w:rPr>
          <w:rStyle w:val="FunctionTok"/>
        </w:rPr>
        <w:t>sudo</w:t>
      </w:r>
      <w:r>
        <w:rPr>
          <w:rStyle w:val="NormalTok"/>
        </w:rPr>
        <w:t xml:space="preserve"> netstat </w:t>
      </w:r>
      <w:r>
        <w:rPr>
          <w:rStyle w:val="AttributeTok"/>
        </w:rPr>
        <w:t>-tlpn</w:t>
      </w:r>
      <w:r>
        <w:rPr>
          <w:rStyle w:val="NormalTok"/>
        </w:rPr>
        <w:t xml:space="preserve"> </w:t>
      </w:r>
      <w:r>
        <w:rPr>
          <w:rStyle w:val="KeywordTok"/>
        </w:rPr>
        <w:t>|</w:t>
      </w:r>
      <w:r>
        <w:rPr>
          <w:rStyle w:val="NormalTok"/>
        </w:rPr>
        <w:t xml:space="preserve"> </w:t>
      </w:r>
      <w:r>
        <w:rPr>
          <w:rStyle w:val="FunctionTok"/>
        </w:rPr>
        <w:t>grep</w:t>
      </w:r>
      <w:r>
        <w:rPr>
          <w:rStyle w:val="NormalTok"/>
        </w:rPr>
        <w:t xml:space="preserve"> 6380</w:t>
      </w:r>
    </w:p>
    <w:p w14:paraId="3AE56121" w14:textId="77777777" w:rsidR="00790C60" w:rsidRDefault="004F23DF">
      <w:pPr>
        <w:pStyle w:val="Heading1"/>
      </w:pPr>
      <w:bookmarkStart w:id="378" w:name="configure-redis-ssl"/>
      <w:bookmarkStart w:id="379" w:name="_Toc82174853"/>
      <w:bookmarkEnd w:id="374"/>
      <w:bookmarkEnd w:id="376"/>
      <w:r>
        <w:lastRenderedPageBreak/>
        <w:t>Configure Redis SSL</w:t>
      </w:r>
      <w:bookmarkEnd w:id="379"/>
    </w:p>
    <w:p w14:paraId="0CCC1485" w14:textId="77777777" w:rsidR="00790C60" w:rsidRDefault="004F23DF">
      <w:r>
        <w:t xml:space="preserve">SSL/TLS is supported by Redis starting with version 6 as an optional feature that needs to </w:t>
      </w:r>
      <w:r>
        <w:t>be enabled at compile time.</w:t>
      </w:r>
    </w:p>
    <w:p w14:paraId="0C3BEA84" w14:textId="77777777" w:rsidR="00790C60" w:rsidRDefault="004F23DF">
      <w:pPr>
        <w:pStyle w:val="Heading2"/>
      </w:pPr>
      <w:bookmarkStart w:id="380" w:name="download-redis-6.0"/>
      <w:bookmarkStart w:id="381" w:name="_Toc82174854"/>
      <w:r>
        <w:t>Download Redis 6.0</w:t>
      </w:r>
      <w:bookmarkEnd w:id="381"/>
    </w:p>
    <w:p w14:paraId="71A08645" w14:textId="77777777" w:rsidR="00790C60" w:rsidRDefault="004F23DF" w:rsidP="004F23DF">
      <w:pPr>
        <w:numPr>
          <w:ilvl w:val="0"/>
          <w:numId w:val="103"/>
        </w:numPr>
      </w:pPr>
      <w:r>
        <w:t>Run the following to download Redis 6.0</w:t>
      </w:r>
    </w:p>
    <w:p w14:paraId="364BE760" w14:textId="77777777" w:rsidR="00790C60" w:rsidRDefault="004F23DF">
      <w:pPr>
        <w:pStyle w:val="SourceCode"/>
      </w:pPr>
      <w:r>
        <w:rPr>
          <w:rStyle w:val="FunctionTok"/>
        </w:rPr>
        <w:t>wget</w:t>
      </w:r>
      <w:r>
        <w:rPr>
          <w:rStyle w:val="NormalTok"/>
        </w:rPr>
        <w:t xml:space="preserve"> https://download.redis.io/releases/redis-6.2.5.tar.gz</w:t>
      </w:r>
      <w:r>
        <w:br/>
      </w:r>
      <w:r>
        <w:rPr>
          <w:rStyle w:val="FunctionTok"/>
        </w:rPr>
        <w:t>tar</w:t>
      </w:r>
      <w:r>
        <w:rPr>
          <w:rStyle w:val="NormalTok"/>
        </w:rPr>
        <w:t xml:space="preserve"> xzf redis-6.2.5.tar.gz</w:t>
      </w:r>
      <w:r>
        <w:br/>
      </w:r>
      <w:r>
        <w:rPr>
          <w:rStyle w:val="BuiltInTok"/>
        </w:rPr>
        <w:t>cd</w:t>
      </w:r>
      <w:r>
        <w:rPr>
          <w:rStyle w:val="NormalTok"/>
        </w:rPr>
        <w:t xml:space="preserve"> redis-6.2.5</w:t>
      </w:r>
    </w:p>
    <w:p w14:paraId="18F80D58" w14:textId="77777777" w:rsidR="00790C60" w:rsidRDefault="004F23DF">
      <w:pPr>
        <w:pStyle w:val="Heading2"/>
      </w:pPr>
      <w:bookmarkStart w:id="382" w:name="build-with-tls-support"/>
      <w:bookmarkStart w:id="383" w:name="_Toc82174855"/>
      <w:bookmarkEnd w:id="380"/>
      <w:r>
        <w:t>Build with TLS support</w:t>
      </w:r>
      <w:bookmarkEnd w:id="383"/>
    </w:p>
    <w:p w14:paraId="7F2496AC" w14:textId="77777777" w:rsidR="00790C60" w:rsidRDefault="004F23DF" w:rsidP="004F23DF">
      <w:pPr>
        <w:numPr>
          <w:ilvl w:val="0"/>
          <w:numId w:val="104"/>
        </w:numPr>
      </w:pPr>
      <w:r>
        <w:t>Run the following to build Redis with TLS sup</w:t>
      </w:r>
      <w:r>
        <w:t>port:</w:t>
      </w:r>
    </w:p>
    <w:p w14:paraId="39B53D0B" w14:textId="77777777" w:rsidR="00790C60" w:rsidRDefault="004F23DF">
      <w:pPr>
        <w:pStyle w:val="SourceCode"/>
      </w:pPr>
      <w:r>
        <w:rPr>
          <w:rStyle w:val="FunctionTok"/>
        </w:rPr>
        <w:t>sudo</w:t>
      </w:r>
      <w:r>
        <w:rPr>
          <w:rStyle w:val="NormalTok"/>
        </w:rPr>
        <w:t xml:space="preserve"> apt install make pkg-config libssl-dev</w:t>
      </w:r>
      <w:r>
        <w:br/>
      </w:r>
      <w:r>
        <w:br/>
      </w:r>
      <w:r>
        <w:rPr>
          <w:rStyle w:val="FunctionTok"/>
        </w:rPr>
        <w:t>make</w:t>
      </w:r>
      <w:r>
        <w:rPr>
          <w:rStyle w:val="NormalTok"/>
        </w:rPr>
        <w:t xml:space="preserve"> distclean</w:t>
      </w:r>
      <w:r>
        <w:br/>
      </w:r>
      <w:r>
        <w:br/>
      </w:r>
      <w:r>
        <w:rPr>
          <w:rStyle w:val="FunctionTok"/>
        </w:rPr>
        <w:t>make</w:t>
      </w:r>
      <w:r>
        <w:rPr>
          <w:rStyle w:val="NormalTok"/>
        </w:rPr>
        <w:t xml:space="preserve"> BUILD_TLS=yes MALLOC=libc</w:t>
      </w:r>
    </w:p>
    <w:p w14:paraId="78F3B2DF" w14:textId="77777777" w:rsidR="00790C60" w:rsidRDefault="004F23DF">
      <w:pPr>
        <w:pStyle w:val="Heading2"/>
      </w:pPr>
      <w:bookmarkStart w:id="384" w:name="create-certificates"/>
      <w:bookmarkStart w:id="385" w:name="_Toc82174856"/>
      <w:bookmarkEnd w:id="382"/>
      <w:r>
        <w:t>Create Certificates</w:t>
      </w:r>
      <w:bookmarkEnd w:id="385"/>
    </w:p>
    <w:p w14:paraId="38221A16" w14:textId="77777777" w:rsidR="00790C60" w:rsidRDefault="004F23DF" w:rsidP="004F23DF">
      <w:pPr>
        <w:numPr>
          <w:ilvl w:val="0"/>
          <w:numId w:val="105"/>
        </w:numPr>
      </w:pPr>
      <w:r>
        <w:t>Create the self-signed certificates:</w:t>
      </w:r>
    </w:p>
    <w:p w14:paraId="0F4F8840" w14:textId="77777777" w:rsidR="00790C60" w:rsidRDefault="004F23DF">
      <w:pPr>
        <w:pStyle w:val="SourceCode"/>
      </w:pPr>
      <w:r>
        <w:rPr>
          <w:rStyle w:val="ExtensionTok"/>
        </w:rPr>
        <w:t>./utils/gen-test-certs.sh</w:t>
      </w:r>
      <w:r>
        <w:br/>
      </w:r>
      <w:r>
        <w:br/>
      </w:r>
      <w:r>
        <w:rPr>
          <w:rStyle w:val="FunctionTok"/>
        </w:rPr>
        <w:t>sudo</w:t>
      </w:r>
      <w:r>
        <w:rPr>
          <w:rStyle w:val="NormalTok"/>
        </w:rPr>
        <w:t xml:space="preserve"> apt-get install </w:t>
      </w:r>
      <w:r>
        <w:rPr>
          <w:rStyle w:val="AttributeTok"/>
        </w:rPr>
        <w:t>-y</w:t>
      </w:r>
      <w:r>
        <w:rPr>
          <w:rStyle w:val="NormalTok"/>
        </w:rPr>
        <w:t xml:space="preserve"> tcl-tls</w:t>
      </w:r>
      <w:r>
        <w:br/>
      </w:r>
      <w:r>
        <w:br/>
      </w:r>
      <w:r>
        <w:rPr>
          <w:rStyle w:val="ExtensionTok"/>
        </w:rPr>
        <w:t>./runtest</w:t>
      </w:r>
      <w:r>
        <w:rPr>
          <w:rStyle w:val="NormalTok"/>
        </w:rPr>
        <w:t xml:space="preserve"> </w:t>
      </w:r>
      <w:r>
        <w:rPr>
          <w:rStyle w:val="AttributeTok"/>
        </w:rPr>
        <w:t>--tls</w:t>
      </w:r>
    </w:p>
    <w:p w14:paraId="792AB2F3" w14:textId="77777777" w:rsidR="00790C60" w:rsidRDefault="004F23DF">
      <w:pPr>
        <w:pStyle w:val="Heading2"/>
      </w:pPr>
      <w:bookmarkStart w:id="386" w:name="start-the-server"/>
      <w:bookmarkStart w:id="387" w:name="_Toc82174857"/>
      <w:bookmarkEnd w:id="384"/>
      <w:r>
        <w:t>Start the server</w:t>
      </w:r>
      <w:bookmarkEnd w:id="387"/>
    </w:p>
    <w:p w14:paraId="761FFADA" w14:textId="77777777" w:rsidR="00790C60" w:rsidRDefault="004F23DF">
      <w:pPr>
        <w:pStyle w:val="SourceCode"/>
      </w:pPr>
      <w:r>
        <w:rPr>
          <w:rStyle w:val="ExtensionTok"/>
        </w:rPr>
        <w:t>./src/re</w:t>
      </w:r>
      <w:r>
        <w:rPr>
          <w:rStyle w:val="ExtensionTok"/>
        </w:rPr>
        <w:t>dis-server</w:t>
      </w:r>
      <w:r>
        <w:rPr>
          <w:rStyle w:val="NormalTok"/>
        </w:rPr>
        <w:t xml:space="preserve"> </w:t>
      </w:r>
      <w:r>
        <w:rPr>
          <w:rStyle w:val="AttributeTok"/>
        </w:rPr>
        <w:t>--tls-port</w:t>
      </w:r>
      <w:r>
        <w:rPr>
          <w:rStyle w:val="NormalTok"/>
        </w:rPr>
        <w:t xml:space="preserve"> 6380 </w:t>
      </w:r>
      <w:r>
        <w:rPr>
          <w:rStyle w:val="AttributeTok"/>
        </w:rPr>
        <w:t>--port</w:t>
      </w:r>
      <w:r>
        <w:rPr>
          <w:rStyle w:val="NormalTok"/>
        </w:rPr>
        <w:t xml:space="preserve"> 6379 </w:t>
      </w:r>
      <w:r>
        <w:rPr>
          <w:rStyle w:val="DataTypeTok"/>
        </w:rPr>
        <w:t>\</w:t>
      </w:r>
      <w:r>
        <w:br/>
      </w:r>
      <w:r>
        <w:rPr>
          <w:rStyle w:val="NormalTok"/>
        </w:rPr>
        <w:t xml:space="preserve">    </w:t>
      </w:r>
      <w:r>
        <w:rPr>
          <w:rStyle w:val="AttributeTok"/>
        </w:rPr>
        <w:t>--tls-cert-file</w:t>
      </w:r>
      <w:r>
        <w:rPr>
          <w:rStyle w:val="NormalTok"/>
        </w:rPr>
        <w:t xml:space="preserve"> ./tests/tls/redis.crt </w:t>
      </w:r>
      <w:r>
        <w:rPr>
          <w:rStyle w:val="DataTypeTok"/>
        </w:rPr>
        <w:t>\</w:t>
      </w:r>
      <w:r>
        <w:br/>
      </w:r>
      <w:r>
        <w:rPr>
          <w:rStyle w:val="NormalTok"/>
        </w:rPr>
        <w:t xml:space="preserve">    </w:t>
      </w:r>
      <w:r>
        <w:rPr>
          <w:rStyle w:val="AttributeTok"/>
        </w:rPr>
        <w:t>--tls-key-file</w:t>
      </w:r>
      <w:r>
        <w:rPr>
          <w:rStyle w:val="NormalTok"/>
        </w:rPr>
        <w:t xml:space="preserve"> ./tests/tls/redis.key </w:t>
      </w:r>
      <w:r>
        <w:rPr>
          <w:rStyle w:val="DataTypeTok"/>
        </w:rPr>
        <w:t>\</w:t>
      </w:r>
      <w:r>
        <w:br/>
      </w:r>
      <w:r>
        <w:rPr>
          <w:rStyle w:val="NormalTok"/>
        </w:rPr>
        <w:t xml:space="preserve">    </w:t>
      </w:r>
      <w:r>
        <w:rPr>
          <w:rStyle w:val="AttributeTok"/>
        </w:rPr>
        <w:t>--tls-ca-cert-file</w:t>
      </w:r>
      <w:r>
        <w:rPr>
          <w:rStyle w:val="NormalTok"/>
        </w:rPr>
        <w:t xml:space="preserve"> ./tests/tls/ca.crt </w:t>
      </w:r>
      <w:r>
        <w:rPr>
          <w:rStyle w:val="KeywordTok"/>
        </w:rPr>
        <w:t>&amp;</w:t>
      </w:r>
    </w:p>
    <w:p w14:paraId="43E770A9" w14:textId="77777777" w:rsidR="00790C60" w:rsidRDefault="004F23DF">
      <w:r>
        <w:t>The Redis instance should be running and now ready to accept SSL connections.</w:t>
      </w:r>
    </w:p>
    <w:p w14:paraId="20D9D9CA" w14:textId="77777777" w:rsidR="00790C60" w:rsidRDefault="004F23DF">
      <w:pPr>
        <w:pStyle w:val="Heading2"/>
      </w:pPr>
      <w:bookmarkStart w:id="388" w:name="test-connectivity"/>
      <w:bookmarkStart w:id="389" w:name="_Toc82174858"/>
      <w:bookmarkEnd w:id="386"/>
      <w:r>
        <w:t>Test connectivity</w:t>
      </w:r>
      <w:bookmarkEnd w:id="389"/>
    </w:p>
    <w:p w14:paraId="6084DE6B" w14:textId="77777777" w:rsidR="00790C60" w:rsidRDefault="004F23DF">
      <w:pPr>
        <w:pStyle w:val="SourceCode"/>
      </w:pPr>
      <w:r>
        <w:rPr>
          <w:rStyle w:val="ExtensionTok"/>
        </w:rPr>
        <w:t>./src/redis-cli</w:t>
      </w:r>
      <w:r>
        <w:rPr>
          <w:rStyle w:val="NormalTok"/>
        </w:rPr>
        <w:t xml:space="preserve"> </w:t>
      </w:r>
      <w:r>
        <w:rPr>
          <w:rStyle w:val="AttributeTok"/>
        </w:rPr>
        <w:t>--tls</w:t>
      </w:r>
      <w:r>
        <w:rPr>
          <w:rStyle w:val="NormalTok"/>
        </w:rPr>
        <w:t xml:space="preserve"> </w:t>
      </w:r>
      <w:r>
        <w:rPr>
          <w:rStyle w:val="DataTypeTok"/>
        </w:rPr>
        <w:t>\</w:t>
      </w:r>
      <w:r>
        <w:br/>
      </w:r>
      <w:r>
        <w:rPr>
          <w:rStyle w:val="NormalTok"/>
        </w:rPr>
        <w:t xml:space="preserve">    </w:t>
      </w:r>
      <w:r>
        <w:rPr>
          <w:rStyle w:val="AttributeTok"/>
        </w:rPr>
        <w:t>--cert</w:t>
      </w:r>
      <w:r>
        <w:rPr>
          <w:rStyle w:val="NormalTok"/>
        </w:rPr>
        <w:t xml:space="preserve"> ./tests/tls/redis.crt </w:t>
      </w:r>
      <w:r>
        <w:rPr>
          <w:rStyle w:val="DataTypeTok"/>
        </w:rPr>
        <w:t>\</w:t>
      </w:r>
      <w:r>
        <w:br/>
      </w:r>
      <w:r>
        <w:rPr>
          <w:rStyle w:val="NormalTok"/>
        </w:rPr>
        <w:lastRenderedPageBreak/>
        <w:t xml:space="preserve">    </w:t>
      </w:r>
      <w:r>
        <w:rPr>
          <w:rStyle w:val="AttributeTok"/>
        </w:rPr>
        <w:t>--key</w:t>
      </w:r>
      <w:r>
        <w:rPr>
          <w:rStyle w:val="NormalTok"/>
        </w:rPr>
        <w:t xml:space="preserve"> ./tests/tls/redis.key </w:t>
      </w:r>
      <w:r>
        <w:rPr>
          <w:rStyle w:val="DataTypeTok"/>
        </w:rPr>
        <w:t>\</w:t>
      </w:r>
      <w:r>
        <w:br/>
      </w:r>
      <w:r>
        <w:rPr>
          <w:rStyle w:val="NormalTok"/>
        </w:rPr>
        <w:t xml:space="preserve">    </w:t>
      </w:r>
      <w:r>
        <w:rPr>
          <w:rStyle w:val="AttributeTok"/>
        </w:rPr>
        <w:t>--cacert</w:t>
      </w:r>
      <w:r>
        <w:rPr>
          <w:rStyle w:val="NormalTok"/>
        </w:rPr>
        <w:t xml:space="preserve"> ./tests/tls/ca.crt</w:t>
      </w:r>
    </w:p>
    <w:p w14:paraId="64558603" w14:textId="77777777" w:rsidR="00790C60" w:rsidRDefault="004F23DF">
      <w:pPr>
        <w:pStyle w:val="Heading2"/>
      </w:pPr>
      <w:bookmarkStart w:id="390" w:name="resources-7"/>
      <w:bookmarkStart w:id="391" w:name="_Toc82174859"/>
      <w:bookmarkEnd w:id="388"/>
      <w:r>
        <w:t>Resources</w:t>
      </w:r>
      <w:bookmarkEnd w:id="391"/>
    </w:p>
    <w:p w14:paraId="40030472" w14:textId="77777777" w:rsidR="00790C60" w:rsidRDefault="004F23DF" w:rsidP="004F23DF">
      <w:pPr>
        <w:numPr>
          <w:ilvl w:val="0"/>
          <w:numId w:val="106"/>
        </w:numPr>
      </w:pPr>
      <w:r>
        <w:t>https://redis.io/topics/encryption</w:t>
      </w:r>
      <w:bookmarkEnd w:id="378"/>
      <w:bookmarkEnd w:id="390"/>
    </w:p>
    <w:sectPr w:rsidR="00790C60" w:rsidSect="005325A1">
      <w:headerReference w:type="default" r:id="rId175"/>
      <w:footerReference w:type="default" r:id="rId176"/>
      <w:headerReference w:type="first" r:id="rId177"/>
      <w:footerReference w:type="first" r:id="rId178"/>
      <w:pgSz w:w="12240" w:h="15840"/>
      <w:pgMar w:top="1440" w:right="1080" w:bottom="1080" w:left="108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CA424" w14:textId="77777777" w:rsidR="004F23DF" w:rsidRDefault="004F23DF">
      <w:pPr>
        <w:spacing w:after="0" w:line="240" w:lineRule="auto"/>
      </w:pPr>
      <w:r>
        <w:separator/>
      </w:r>
    </w:p>
  </w:endnote>
  <w:endnote w:type="continuationSeparator" w:id="0">
    <w:p w14:paraId="00439331" w14:textId="77777777" w:rsidR="004F23DF" w:rsidRDefault="004F2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Segoe Pro SemiLight">
    <w:altName w:val="Segoe U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16DA3" w14:textId="467EEEF1" w:rsidR="00A31C83" w:rsidRPr="00C21537" w:rsidRDefault="004F23DF" w:rsidP="00645294">
    <w:pPr>
      <w:pStyle w:val="Footer"/>
      <w:tabs>
        <w:tab w:val="clear" w:pos="4680"/>
        <w:tab w:val="clear" w:pos="9360"/>
        <w:tab w:val="right" w:pos="10080"/>
      </w:tabs>
      <w:rPr>
        <w:rFonts w:asciiTheme="majorHAnsi" w:hAnsiTheme="majorHAnsi" w:cstheme="majorHAnsi"/>
        <w:sz w:val="18"/>
        <w:szCs w:val="18"/>
      </w:rPr>
    </w:pPr>
    <w:r w:rsidRPr="0001108B">
      <w:rPr>
        <w:rFonts w:asciiTheme="majorHAnsi" w:hAnsiTheme="majorHAnsi" w:cstheme="majorHAnsi"/>
        <w:sz w:val="18"/>
        <w:szCs w:val="18"/>
      </w:rPr>
      <w:t xml:space="preserve">Microsoft </w:t>
    </w:r>
    <w:r w:rsidR="00C21537">
      <w:rPr>
        <w:rFonts w:asciiTheme="majorHAnsi" w:hAnsiTheme="majorHAnsi" w:cstheme="majorHAnsi"/>
        <w:sz w:val="18"/>
        <w:szCs w:val="18"/>
      </w:rPr>
      <w:t>Redis Cache</w:t>
    </w:r>
    <w:r w:rsidRPr="0001108B">
      <w:rPr>
        <w:rFonts w:asciiTheme="majorHAnsi" w:hAnsiTheme="majorHAnsi" w:cstheme="majorHAnsi"/>
        <w:sz w:val="18"/>
        <w:szCs w:val="18"/>
      </w:rPr>
      <w:tab/>
    </w:r>
    <w:sdt>
      <w:sdtPr>
        <w:rPr>
          <w:rFonts w:asciiTheme="majorHAnsi" w:hAnsiTheme="majorHAnsi" w:cstheme="majorHAnsi"/>
          <w:color w:val="C00000"/>
          <w:sz w:val="18"/>
          <w:szCs w:val="18"/>
        </w:rPr>
        <w:id w:val="2110380319"/>
        <w:docPartObj>
          <w:docPartGallery w:val="Page Numbers (Bottom of Page)"/>
          <w:docPartUnique/>
        </w:docPartObj>
      </w:sdtPr>
      <w:sdtEndPr>
        <w:rPr>
          <w:noProof/>
          <w:color w:val="0078D4" w:themeColor="accent1"/>
        </w:rPr>
      </w:sdtEndPr>
      <w:sdtContent>
        <w:r w:rsidRPr="0001108B">
          <w:rPr>
            <w:rFonts w:asciiTheme="majorHAnsi" w:hAnsiTheme="majorHAnsi" w:cstheme="majorHAnsi"/>
            <w:color w:val="0078D4" w:themeColor="accent1"/>
            <w:sz w:val="18"/>
            <w:szCs w:val="18"/>
          </w:rPr>
          <w:fldChar w:fldCharType="begin"/>
        </w:r>
        <w:r w:rsidRPr="0001108B">
          <w:rPr>
            <w:rFonts w:asciiTheme="majorHAnsi" w:hAnsiTheme="majorHAnsi" w:cstheme="majorHAnsi"/>
            <w:color w:val="0078D4" w:themeColor="accent1"/>
            <w:sz w:val="18"/>
            <w:szCs w:val="18"/>
          </w:rPr>
          <w:instrText xml:space="preserve"> PAGE   \* MERGEFORMAT </w:instrText>
        </w:r>
        <w:r w:rsidRPr="0001108B">
          <w:rPr>
            <w:rFonts w:asciiTheme="majorHAnsi" w:hAnsiTheme="majorHAnsi" w:cstheme="majorHAnsi"/>
            <w:color w:val="0078D4" w:themeColor="accent1"/>
            <w:sz w:val="18"/>
            <w:szCs w:val="18"/>
          </w:rPr>
          <w:fldChar w:fldCharType="separate"/>
        </w:r>
        <w:r w:rsidRPr="0001108B">
          <w:rPr>
            <w:rFonts w:asciiTheme="majorHAnsi" w:hAnsiTheme="majorHAnsi" w:cstheme="majorHAnsi"/>
            <w:noProof/>
            <w:color w:val="0078D4" w:themeColor="accent1"/>
            <w:sz w:val="18"/>
            <w:szCs w:val="18"/>
          </w:rPr>
          <w:t>4</w:t>
        </w:r>
        <w:r w:rsidRPr="0001108B">
          <w:rPr>
            <w:rFonts w:asciiTheme="majorHAnsi" w:hAnsiTheme="majorHAnsi" w:cstheme="majorHAnsi"/>
            <w:noProof/>
            <w:color w:val="0078D4" w:themeColor="accent1"/>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0A31C83" w14:paraId="089246C2" w14:textId="77777777" w:rsidTr="1FF041E3">
      <w:tc>
        <w:tcPr>
          <w:tcW w:w="3360" w:type="dxa"/>
        </w:tcPr>
        <w:p w14:paraId="0FB2B7E5" w14:textId="77777777" w:rsidR="00A31C83" w:rsidRDefault="004F23DF" w:rsidP="1FF041E3">
          <w:pPr>
            <w:pStyle w:val="Header"/>
            <w:ind w:left="-115"/>
          </w:pPr>
        </w:p>
      </w:tc>
      <w:tc>
        <w:tcPr>
          <w:tcW w:w="3360" w:type="dxa"/>
        </w:tcPr>
        <w:p w14:paraId="56459060" w14:textId="77777777" w:rsidR="00A31C83" w:rsidRDefault="004F23DF" w:rsidP="1FF041E3">
          <w:pPr>
            <w:pStyle w:val="Header"/>
            <w:jc w:val="center"/>
          </w:pPr>
        </w:p>
      </w:tc>
      <w:tc>
        <w:tcPr>
          <w:tcW w:w="3360" w:type="dxa"/>
        </w:tcPr>
        <w:p w14:paraId="45C097F4" w14:textId="77777777" w:rsidR="00A31C83" w:rsidRDefault="004F23DF" w:rsidP="1FF041E3">
          <w:pPr>
            <w:pStyle w:val="Header"/>
            <w:ind w:right="-115"/>
            <w:jc w:val="right"/>
          </w:pPr>
        </w:p>
      </w:tc>
    </w:tr>
  </w:tbl>
  <w:p w14:paraId="6EB12F28" w14:textId="77777777" w:rsidR="00A31C83" w:rsidRDefault="004F23DF" w:rsidP="1FF04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30A59" w14:textId="77777777" w:rsidR="004F23DF" w:rsidRDefault="004F23DF">
      <w:r>
        <w:separator/>
      </w:r>
    </w:p>
  </w:footnote>
  <w:footnote w:type="continuationSeparator" w:id="0">
    <w:p w14:paraId="421240A5" w14:textId="77777777" w:rsidR="004F23DF" w:rsidRDefault="004F2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882D" w14:textId="77777777" w:rsidR="00A31C83" w:rsidRDefault="004F23DF" w:rsidP="00F73CE2">
    <w:pPr>
      <w:pStyle w:val="Header"/>
      <w:jc w:val="right"/>
    </w:pPr>
    <w:r>
      <w:rPr>
        <w:noProof/>
        <w:lang w:val="en-GB" w:eastAsia="en-GB"/>
      </w:rPr>
      <w:drawing>
        <wp:inline distT="0" distB="0" distL="0" distR="0" wp14:anchorId="5F479221" wp14:editId="57BDE111">
          <wp:extent cx="830481" cy="188990"/>
          <wp:effectExtent l="0" t="0" r="8255" b="1905"/>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1">
                    <a:extLst>
                      <a:ext uri="{28A0092B-C50C-407E-A947-70E740481C1C}">
                        <a14:useLocalDpi xmlns:a14="http://schemas.microsoft.com/office/drawing/2010/main" val="0"/>
                      </a:ext>
                    </a:extLst>
                  </a:blip>
                  <a:srcRect l="14209" t="31828" r="14209" b="31828"/>
                  <a:stretch/>
                </pic:blipFill>
                <pic:spPr bwMode="invGray">
                  <a:xfrm>
                    <a:off x="0" y="0"/>
                    <a:ext cx="845065" cy="192309"/>
                  </a:xfrm>
                  <a:prstGeom prst="rect">
                    <a:avLst/>
                  </a:prstGeom>
                  <a:ln>
                    <a:noFill/>
                  </a:ln>
                  <a:extLst>
                    <a:ext uri="{53640926-AAD7-44D8-BBD7-CCE9431645EC}">
                      <a14:shadowObscured xmlns:a14="http://schemas.microsoft.com/office/drawing/2010/main"/>
                    </a:ext>
                  </a:extLst>
                </pic:spPr>
              </pic:pic>
            </a:graphicData>
          </a:graphic>
        </wp:inline>
      </w:drawing>
    </w:r>
  </w:p>
  <w:p w14:paraId="43A41611" w14:textId="77777777" w:rsidR="00A31C83" w:rsidRDefault="004F23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0A31C83" w14:paraId="1725FABD" w14:textId="77777777" w:rsidTr="1FF041E3">
      <w:tc>
        <w:tcPr>
          <w:tcW w:w="3360" w:type="dxa"/>
        </w:tcPr>
        <w:p w14:paraId="439C19E8" w14:textId="77777777" w:rsidR="00A31C83" w:rsidRDefault="004F23DF" w:rsidP="1FF041E3">
          <w:pPr>
            <w:pStyle w:val="Header"/>
            <w:ind w:left="-115"/>
          </w:pPr>
        </w:p>
      </w:tc>
      <w:tc>
        <w:tcPr>
          <w:tcW w:w="3360" w:type="dxa"/>
        </w:tcPr>
        <w:p w14:paraId="569ABFC8" w14:textId="77777777" w:rsidR="00A31C83" w:rsidRDefault="004F23DF" w:rsidP="1FF041E3">
          <w:pPr>
            <w:pStyle w:val="Header"/>
            <w:jc w:val="center"/>
          </w:pPr>
        </w:p>
      </w:tc>
      <w:tc>
        <w:tcPr>
          <w:tcW w:w="3360" w:type="dxa"/>
        </w:tcPr>
        <w:p w14:paraId="09BC4815" w14:textId="77777777" w:rsidR="00A31C83" w:rsidRDefault="004F23DF" w:rsidP="1FF041E3">
          <w:pPr>
            <w:pStyle w:val="Header"/>
            <w:ind w:right="-115"/>
            <w:jc w:val="right"/>
          </w:pPr>
        </w:p>
      </w:tc>
    </w:tr>
  </w:tbl>
  <w:p w14:paraId="2710E57A" w14:textId="77777777" w:rsidR="00A31C83" w:rsidRDefault="004F23DF" w:rsidP="1FF041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CC40D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276DA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BFE26DC"/>
    <w:multiLevelType w:val="hybridMultilevel"/>
    <w:tmpl w:val="C17AFBAC"/>
    <w:lvl w:ilvl="0" w:tplc="82F2F7EE">
      <w:start w:val="1"/>
      <w:numFmt w:val="bullet"/>
      <w:pStyle w:val="ListParagraph"/>
      <w:lvlText w:val=""/>
      <w:lvlJc w:val="left"/>
      <w:pPr>
        <w:ind w:left="720" w:hanging="360"/>
      </w:pPr>
      <w:rPr>
        <w:rFonts w:ascii="Symbol" w:hAnsi="Symbol" w:hint="default"/>
        <w:color w:val="0078D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9608F"/>
    <w:multiLevelType w:val="hybridMultilevel"/>
    <w:tmpl w:val="35742176"/>
    <w:lvl w:ilvl="0" w:tplc="04090001">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C3C30"/>
    <w:multiLevelType w:val="hybridMultilevel"/>
    <w:tmpl w:val="96248EC6"/>
    <w:lvl w:ilvl="0" w:tplc="04090001">
      <w:start w:val="1"/>
      <w:numFmt w:val="bullet"/>
      <w:pStyle w:val="Sideba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4F23DF"/>
    <w:rsid w:val="00590D07"/>
    <w:rsid w:val="00784D58"/>
    <w:rsid w:val="00790C60"/>
    <w:rsid w:val="008D6863"/>
    <w:rsid w:val="00B86B75"/>
    <w:rsid w:val="00BA0F3E"/>
    <w:rsid w:val="00BC48D5"/>
    <w:rsid w:val="00C21537"/>
    <w:rsid w:val="00C36279"/>
    <w:rsid w:val="00CC61C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FFEE"/>
  <w15:docId w15:val="{961BE86E-562E-4B80-8F99-DE4610E2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C64"/>
    <w:pPr>
      <w:spacing w:after="200" w:line="259" w:lineRule="auto"/>
    </w:pPr>
    <w:rPr>
      <w:rFonts w:asciiTheme="minorHAnsi" w:hAnsiTheme="minorHAnsi"/>
      <w:szCs w:val="22"/>
    </w:rPr>
  </w:style>
  <w:style w:type="paragraph" w:styleId="Heading1">
    <w:name w:val="heading 1"/>
    <w:basedOn w:val="Normal"/>
    <w:next w:val="Normal"/>
    <w:link w:val="Heading1Char"/>
    <w:uiPriority w:val="9"/>
    <w:qFormat/>
    <w:rsid w:val="00C21537"/>
    <w:pPr>
      <w:keepNext/>
      <w:keepLines/>
      <w:pageBreakBefore/>
      <w:spacing w:before="360" w:after="160"/>
      <w:outlineLvl w:val="0"/>
    </w:pPr>
    <w:rPr>
      <w:rFonts w:asciiTheme="majorHAnsi" w:eastAsiaTheme="majorEastAsia" w:hAnsiTheme="majorHAnsi" w:cs="Segoe UI Light"/>
      <w:bCs/>
      <w:color w:val="0078D4" w:themeColor="accent1"/>
      <w:sz w:val="36"/>
      <w:szCs w:val="52"/>
    </w:rPr>
  </w:style>
  <w:style w:type="paragraph" w:styleId="Heading2">
    <w:name w:val="heading 2"/>
    <w:basedOn w:val="Normal"/>
    <w:next w:val="Normal"/>
    <w:link w:val="Heading2Char"/>
    <w:uiPriority w:val="9"/>
    <w:qFormat/>
    <w:rsid w:val="00A31C83"/>
    <w:pPr>
      <w:keepNext/>
      <w:keepLines/>
      <w:spacing w:before="320" w:after="120"/>
      <w:outlineLvl w:val="1"/>
    </w:pPr>
    <w:rPr>
      <w:rFonts w:ascii="Open Sans SemiBold" w:eastAsiaTheme="majorEastAsia" w:hAnsi="Open Sans SemiBold" w:cs="Segoe UI Light"/>
      <w:bCs/>
      <w:sz w:val="28"/>
      <w:szCs w:val="36"/>
    </w:rPr>
  </w:style>
  <w:style w:type="paragraph" w:styleId="Heading3">
    <w:name w:val="heading 3"/>
    <w:basedOn w:val="Normal"/>
    <w:next w:val="Normal"/>
    <w:link w:val="Heading3Char"/>
    <w:uiPriority w:val="9"/>
    <w:qFormat/>
    <w:rsid w:val="004C45EB"/>
    <w:pPr>
      <w:keepNext/>
      <w:keepLines/>
      <w:spacing w:before="120" w:after="0"/>
      <w:outlineLvl w:val="2"/>
    </w:pPr>
    <w:rPr>
      <w:rFonts w:eastAsiaTheme="majorEastAsia" w:cs="Segoe UI Light"/>
      <w:b/>
      <w:bCs/>
      <w:sz w:val="22"/>
      <w:szCs w:val="28"/>
    </w:rPr>
  </w:style>
  <w:style w:type="paragraph" w:styleId="Heading4">
    <w:name w:val="heading 4"/>
    <w:basedOn w:val="Normal"/>
    <w:next w:val="Normal"/>
    <w:link w:val="Heading4Char"/>
    <w:uiPriority w:val="1"/>
    <w:rsid w:val="003F2FFC"/>
    <w:pPr>
      <w:keepNext/>
      <w:keepLines/>
      <w:spacing w:before="200" w:after="60"/>
      <w:outlineLvl w:val="3"/>
    </w:pPr>
    <w:rPr>
      <w:rFonts w:ascii="Segoe Pro SemiLight" w:hAnsi="Segoe Pro SemiLight"/>
      <w:b/>
      <w:bCs/>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C64"/>
    <w:pPr>
      <w:spacing w:after="500" w:line="240" w:lineRule="auto"/>
      <w:ind w:right="2880"/>
      <w:contextualSpacing/>
    </w:pPr>
    <w:rPr>
      <w:rFonts w:asciiTheme="majorHAnsi" w:eastAsiaTheme="majorEastAsia" w:hAnsiTheme="majorHAnsi" w:cs="Segoe UI Light"/>
      <w:color w:val="FFFFFF" w:themeColor="background1"/>
      <w:kern w:val="28"/>
      <w:sz w:val="56"/>
      <w:szCs w:val="56"/>
    </w:rPr>
  </w:style>
  <w:style w:type="character" w:customStyle="1" w:styleId="TitleChar">
    <w:name w:val="Title Char"/>
    <w:basedOn w:val="DefaultParagraphFont"/>
    <w:link w:val="Title"/>
    <w:uiPriority w:val="10"/>
    <w:rsid w:val="001A4C64"/>
    <w:rPr>
      <w:rFonts w:asciiTheme="majorHAnsi" w:eastAsiaTheme="majorEastAsia" w:hAnsiTheme="majorHAnsi" w:cs="Segoe UI Light"/>
      <w:color w:val="FFFFFF" w:themeColor="background1"/>
      <w:kern w:val="28"/>
      <w:sz w:val="56"/>
      <w:szCs w:val="56"/>
    </w:rPr>
  </w:style>
  <w:style w:type="character" w:customStyle="1" w:styleId="Heading1Char">
    <w:name w:val="Heading 1 Char"/>
    <w:link w:val="Heading1"/>
    <w:uiPriority w:val="9"/>
    <w:rsid w:val="00C21537"/>
    <w:rPr>
      <w:rFonts w:asciiTheme="majorHAnsi" w:eastAsiaTheme="majorEastAsia" w:hAnsiTheme="majorHAnsi" w:cs="Segoe UI Light"/>
      <w:bCs/>
      <w:color w:val="0078D4" w:themeColor="accent1"/>
      <w:sz w:val="36"/>
      <w:szCs w:val="52"/>
    </w:rPr>
  </w:style>
  <w:style w:type="character" w:customStyle="1" w:styleId="Heading2Char">
    <w:name w:val="Heading 2 Char"/>
    <w:link w:val="Heading2"/>
    <w:uiPriority w:val="9"/>
    <w:rsid w:val="00A31C83"/>
    <w:rPr>
      <w:rFonts w:ascii="Open Sans SemiBold" w:eastAsiaTheme="majorEastAsia" w:hAnsi="Open Sans SemiBold" w:cs="Segoe UI Light"/>
      <w:bCs/>
      <w:sz w:val="28"/>
      <w:szCs w:val="36"/>
    </w:rPr>
  </w:style>
  <w:style w:type="character" w:styleId="Hyperlink">
    <w:name w:val="Hyperlink"/>
    <w:uiPriority w:val="99"/>
    <w:unhideWhenUsed/>
    <w:rsid w:val="003F2FFC"/>
    <w:rPr>
      <w:color w:val="0000FF"/>
      <w:u w:val="single"/>
    </w:rPr>
  </w:style>
  <w:style w:type="paragraph" w:styleId="ListParagraph">
    <w:name w:val="List Paragraph"/>
    <w:basedOn w:val="Normal"/>
    <w:uiPriority w:val="34"/>
    <w:qFormat/>
    <w:rsid w:val="00A31C83"/>
    <w:pPr>
      <w:numPr>
        <w:numId w:val="3"/>
      </w:numPr>
      <w:ind w:left="360"/>
      <w:contextualSpacing/>
    </w:pPr>
  </w:style>
  <w:style w:type="paragraph" w:styleId="Caption">
    <w:name w:val="caption"/>
    <w:basedOn w:val="Normal"/>
    <w:uiPriority w:val="35"/>
    <w:qFormat/>
    <w:rsid w:val="003E2FAF"/>
    <w:rPr>
      <w:rFonts w:asciiTheme="majorHAnsi" w:eastAsia="Calibri" w:hAnsiTheme="majorHAnsi"/>
      <w:color w:val="7F7F7F" w:themeColor="text1" w:themeTint="80"/>
      <w:sz w:val="18"/>
    </w:rPr>
  </w:style>
  <w:style w:type="paragraph" w:styleId="TOCHeading">
    <w:name w:val="TOC Heading"/>
    <w:basedOn w:val="Heading1"/>
    <w:next w:val="Normal"/>
    <w:uiPriority w:val="39"/>
    <w:unhideWhenUsed/>
    <w:qFormat/>
    <w:rsid w:val="004C7239"/>
    <w:pPr>
      <w:spacing w:before="240"/>
      <w:outlineLvl w:val="9"/>
    </w:pPr>
    <w:rPr>
      <w:bCs w:val="0"/>
      <w:sz w:val="32"/>
      <w:szCs w:val="32"/>
    </w:rPr>
  </w:style>
  <w:style w:type="paragraph" w:styleId="TOC1">
    <w:name w:val="toc 1"/>
    <w:basedOn w:val="Normal"/>
    <w:next w:val="Normal"/>
    <w:autoRedefine/>
    <w:uiPriority w:val="39"/>
    <w:unhideWhenUsed/>
    <w:rsid w:val="005F19C5"/>
    <w:pPr>
      <w:tabs>
        <w:tab w:val="right" w:leader="dot" w:pos="10070"/>
      </w:tabs>
      <w:spacing w:after="80" w:line="240" w:lineRule="auto"/>
      <w:ind w:right="720"/>
    </w:pPr>
  </w:style>
  <w:style w:type="paragraph" w:styleId="TOC2">
    <w:name w:val="toc 2"/>
    <w:basedOn w:val="Normal"/>
    <w:next w:val="Normal"/>
    <w:autoRedefine/>
    <w:uiPriority w:val="39"/>
    <w:unhideWhenUsed/>
    <w:rsid w:val="006973FE"/>
    <w:pPr>
      <w:tabs>
        <w:tab w:val="right" w:leader="dot" w:pos="10070"/>
      </w:tabs>
      <w:spacing w:after="120" w:line="240" w:lineRule="auto"/>
      <w:ind w:left="245"/>
    </w:pPr>
  </w:style>
  <w:style w:type="paragraph" w:styleId="TOC3">
    <w:name w:val="toc 3"/>
    <w:basedOn w:val="Normal"/>
    <w:next w:val="Normal"/>
    <w:autoRedefine/>
    <w:uiPriority w:val="39"/>
    <w:unhideWhenUsed/>
    <w:rsid w:val="00DE07DD"/>
    <w:pPr>
      <w:spacing w:after="120"/>
      <w:ind w:left="475"/>
    </w:pPr>
  </w:style>
  <w:style w:type="paragraph" w:styleId="TOC4">
    <w:name w:val="toc 4"/>
    <w:basedOn w:val="Normal"/>
    <w:next w:val="Normal"/>
    <w:autoRedefine/>
    <w:uiPriority w:val="39"/>
    <w:unhideWhenUsed/>
    <w:rsid w:val="00416655"/>
    <w:pPr>
      <w:ind w:left="720"/>
    </w:pPr>
    <w:rPr>
      <w:szCs w:val="20"/>
    </w:rPr>
  </w:style>
  <w:style w:type="paragraph" w:styleId="TOC5">
    <w:name w:val="toc 5"/>
    <w:basedOn w:val="Normal"/>
    <w:next w:val="Normal"/>
    <w:autoRedefine/>
    <w:uiPriority w:val="39"/>
    <w:unhideWhenUsed/>
    <w:rsid w:val="00416655"/>
    <w:pPr>
      <w:ind w:left="960"/>
    </w:pPr>
    <w:rPr>
      <w:szCs w:val="20"/>
    </w:rPr>
  </w:style>
  <w:style w:type="paragraph" w:styleId="TOC6">
    <w:name w:val="toc 6"/>
    <w:basedOn w:val="Normal"/>
    <w:next w:val="Normal"/>
    <w:autoRedefine/>
    <w:uiPriority w:val="39"/>
    <w:unhideWhenUsed/>
    <w:rsid w:val="00416655"/>
    <w:pPr>
      <w:ind w:left="1200"/>
    </w:pPr>
    <w:rPr>
      <w:szCs w:val="20"/>
    </w:rPr>
  </w:style>
  <w:style w:type="paragraph" w:styleId="TOC7">
    <w:name w:val="toc 7"/>
    <w:basedOn w:val="Normal"/>
    <w:next w:val="Normal"/>
    <w:autoRedefine/>
    <w:uiPriority w:val="39"/>
    <w:unhideWhenUsed/>
    <w:rsid w:val="00416655"/>
    <w:pPr>
      <w:ind w:left="1440"/>
    </w:pPr>
    <w:rPr>
      <w:szCs w:val="20"/>
    </w:rPr>
  </w:style>
  <w:style w:type="paragraph" w:styleId="TOC8">
    <w:name w:val="toc 8"/>
    <w:basedOn w:val="Normal"/>
    <w:next w:val="Normal"/>
    <w:autoRedefine/>
    <w:uiPriority w:val="39"/>
    <w:unhideWhenUsed/>
    <w:rsid w:val="00416655"/>
    <w:pPr>
      <w:ind w:left="1680"/>
    </w:pPr>
    <w:rPr>
      <w:szCs w:val="20"/>
    </w:rPr>
  </w:style>
  <w:style w:type="paragraph" w:styleId="TOC9">
    <w:name w:val="toc 9"/>
    <w:basedOn w:val="Normal"/>
    <w:next w:val="Normal"/>
    <w:autoRedefine/>
    <w:uiPriority w:val="39"/>
    <w:unhideWhenUsed/>
    <w:rsid w:val="00416655"/>
    <w:pPr>
      <w:ind w:left="1920"/>
    </w:pPr>
    <w:rPr>
      <w:szCs w:val="20"/>
    </w:rPr>
  </w:style>
  <w:style w:type="paragraph" w:styleId="DocumentMap">
    <w:name w:val="Document Map"/>
    <w:basedOn w:val="Normal"/>
    <w:link w:val="DocumentMapChar"/>
    <w:uiPriority w:val="99"/>
    <w:semiHidden/>
    <w:unhideWhenUsed/>
    <w:rsid w:val="00B22833"/>
    <w:rPr>
      <w:rFonts w:ascii="Helvetica" w:hAnsi="Helvetica"/>
    </w:rPr>
  </w:style>
  <w:style w:type="character" w:customStyle="1" w:styleId="DocumentMapChar">
    <w:name w:val="Document Map Char"/>
    <w:basedOn w:val="DefaultParagraphFont"/>
    <w:link w:val="DocumentMap"/>
    <w:uiPriority w:val="99"/>
    <w:semiHidden/>
    <w:rsid w:val="00B22833"/>
    <w:rPr>
      <w:rFonts w:ascii="Helvetica" w:hAnsi="Helvetica"/>
    </w:rPr>
  </w:style>
  <w:style w:type="character" w:styleId="CommentReference">
    <w:name w:val="annotation reference"/>
    <w:basedOn w:val="DefaultParagraphFont"/>
    <w:uiPriority w:val="99"/>
    <w:semiHidden/>
    <w:unhideWhenUsed/>
    <w:rsid w:val="00B22833"/>
    <w:rPr>
      <w:sz w:val="18"/>
      <w:szCs w:val="18"/>
    </w:rPr>
  </w:style>
  <w:style w:type="paragraph" w:styleId="CommentText">
    <w:name w:val="annotation text"/>
    <w:basedOn w:val="Normal"/>
    <w:link w:val="CommentTextChar"/>
    <w:uiPriority w:val="99"/>
    <w:unhideWhenUsed/>
    <w:rsid w:val="00B22833"/>
  </w:style>
  <w:style w:type="character" w:customStyle="1" w:styleId="CommentTextChar">
    <w:name w:val="Comment Text Char"/>
    <w:basedOn w:val="DefaultParagraphFont"/>
    <w:link w:val="CommentText"/>
    <w:uiPriority w:val="99"/>
    <w:rsid w:val="00B22833"/>
  </w:style>
  <w:style w:type="paragraph" w:styleId="CommentSubject">
    <w:name w:val="annotation subject"/>
    <w:basedOn w:val="CommentText"/>
    <w:next w:val="CommentText"/>
    <w:link w:val="CommentSubjectChar"/>
    <w:uiPriority w:val="99"/>
    <w:semiHidden/>
    <w:unhideWhenUsed/>
    <w:rsid w:val="00B22833"/>
    <w:rPr>
      <w:b/>
      <w:bCs/>
      <w:szCs w:val="20"/>
    </w:rPr>
  </w:style>
  <w:style w:type="character" w:customStyle="1" w:styleId="CommentSubjectChar">
    <w:name w:val="Comment Subject Char"/>
    <w:basedOn w:val="CommentTextChar"/>
    <w:link w:val="CommentSubject"/>
    <w:uiPriority w:val="99"/>
    <w:semiHidden/>
    <w:rsid w:val="00B22833"/>
    <w:rPr>
      <w:b/>
      <w:bCs/>
      <w:sz w:val="20"/>
      <w:szCs w:val="20"/>
    </w:rPr>
  </w:style>
  <w:style w:type="paragraph" w:styleId="BalloonText">
    <w:name w:val="Balloon Text"/>
    <w:basedOn w:val="Normal"/>
    <w:link w:val="BalloonTextChar"/>
    <w:uiPriority w:val="99"/>
    <w:semiHidden/>
    <w:unhideWhenUsed/>
    <w:rsid w:val="00B22833"/>
    <w:rPr>
      <w:rFonts w:ascii="Helvetica" w:hAnsi="Helvetica"/>
      <w:sz w:val="18"/>
      <w:szCs w:val="18"/>
    </w:rPr>
  </w:style>
  <w:style w:type="character" w:customStyle="1" w:styleId="BalloonTextChar">
    <w:name w:val="Balloon Text Char"/>
    <w:basedOn w:val="DefaultParagraphFont"/>
    <w:link w:val="BalloonText"/>
    <w:uiPriority w:val="99"/>
    <w:semiHidden/>
    <w:rsid w:val="00B22833"/>
    <w:rPr>
      <w:rFonts w:ascii="Helvetica" w:hAnsi="Helvetica"/>
      <w:sz w:val="18"/>
      <w:szCs w:val="18"/>
    </w:rPr>
  </w:style>
  <w:style w:type="character" w:styleId="FollowedHyperlink">
    <w:name w:val="FollowedHyperlink"/>
    <w:basedOn w:val="DefaultParagraphFont"/>
    <w:uiPriority w:val="99"/>
    <w:semiHidden/>
    <w:unhideWhenUsed/>
    <w:rsid w:val="000B17A2"/>
    <w:rPr>
      <w:color w:val="954F72" w:themeColor="followedHyperlink"/>
      <w:u w:val="single"/>
    </w:rPr>
  </w:style>
  <w:style w:type="character" w:styleId="Emphasis">
    <w:name w:val="Emphasis"/>
    <w:basedOn w:val="DefaultParagraphFont"/>
    <w:uiPriority w:val="20"/>
    <w:rsid w:val="007F0C28"/>
    <w:rPr>
      <w:i/>
      <w:iCs/>
    </w:rPr>
  </w:style>
  <w:style w:type="character" w:customStyle="1" w:styleId="Heading3Char">
    <w:name w:val="Heading 3 Char"/>
    <w:link w:val="Heading3"/>
    <w:uiPriority w:val="9"/>
    <w:rsid w:val="004C45EB"/>
    <w:rPr>
      <w:rFonts w:asciiTheme="minorHAnsi" w:eastAsiaTheme="majorEastAsia" w:hAnsiTheme="minorHAnsi" w:cs="Segoe UI Light"/>
      <w:b/>
      <w:bCs/>
      <w:sz w:val="22"/>
      <w:szCs w:val="28"/>
    </w:rPr>
  </w:style>
  <w:style w:type="paragraph" w:styleId="Revision">
    <w:name w:val="Revision"/>
    <w:hidden/>
    <w:uiPriority w:val="99"/>
    <w:semiHidden/>
    <w:rsid w:val="00051DFC"/>
  </w:style>
  <w:style w:type="paragraph" w:customStyle="1" w:styleId="GridTable31">
    <w:name w:val="Grid Table 31"/>
    <w:basedOn w:val="Heading1"/>
    <w:next w:val="Normal"/>
    <w:uiPriority w:val="39"/>
    <w:semiHidden/>
    <w:unhideWhenUsed/>
    <w:qFormat/>
    <w:rsid w:val="003F2FFC"/>
    <w:pPr>
      <w:outlineLvl w:val="9"/>
    </w:pPr>
    <w:rPr>
      <w:rFonts w:eastAsia="Times New Roman" w:cs="Times New Roman"/>
    </w:rPr>
  </w:style>
  <w:style w:type="paragraph" w:customStyle="1" w:styleId="ColorfulList-Accent11">
    <w:name w:val="Colorful List - Accent 11"/>
    <w:aliases w:val="Numbered List,numbered,Bullet List,FooterText,List Paragraph1,Paragraphe de liste1,Bulletr List Paragraph,列出段落,列出段落1,List Paragraph2,List Paragraph21,Listeafsnit1,Parágrafo da Lista1,Párrafo de lista1,リスト段落1"/>
    <w:basedOn w:val="Normal"/>
    <w:link w:val="ColorfulList-Accent1Char"/>
    <w:uiPriority w:val="34"/>
    <w:rsid w:val="003F2FFC"/>
    <w:pPr>
      <w:ind w:left="720"/>
      <w:contextualSpacing/>
    </w:pPr>
    <w:rPr>
      <w:szCs w:val="20"/>
    </w:rPr>
  </w:style>
  <w:style w:type="character" w:customStyle="1" w:styleId="ColorfulList-Accent1Char">
    <w:name w:val="Colorful List - Accent 1 Char"/>
    <w:aliases w:val="Numbered List Char,numbered Char,Bullet List Char,FooterText Char,List Paragraph1 Char,Paragraphe de liste1 Char,Bulletr List Paragraph Char,列出段落 Char,列出段落1 Char,List Paragraph2 Char,List Paragraph21 Char,Listeafsnit1 Char"/>
    <w:link w:val="ColorfulList-Accent11"/>
    <w:uiPriority w:val="34"/>
    <w:locked/>
    <w:rsid w:val="003F2FFC"/>
    <w:rPr>
      <w:rFonts w:ascii="Arial" w:hAnsi="Arial"/>
    </w:rPr>
  </w:style>
  <w:style w:type="paragraph" w:customStyle="1" w:styleId="Sidebarbullets">
    <w:name w:val="Sidebar bullets"/>
    <w:basedOn w:val="Normal"/>
    <w:link w:val="Bullet1Char"/>
    <w:rsid w:val="003F2FFC"/>
    <w:pPr>
      <w:numPr>
        <w:numId w:val="1"/>
      </w:numPr>
      <w:spacing w:after="120" w:line="264" w:lineRule="auto"/>
      <w:ind w:left="360"/>
    </w:pPr>
    <w:rPr>
      <w:rFonts w:eastAsia="Calibri"/>
      <w:color w:val="000000"/>
      <w:sz w:val="18"/>
      <w:szCs w:val="18"/>
    </w:rPr>
  </w:style>
  <w:style w:type="character" w:customStyle="1" w:styleId="Bullet1Char">
    <w:name w:val="Bullet 1 Char"/>
    <w:link w:val="Sidebarbullets"/>
    <w:rsid w:val="003F2FFC"/>
    <w:rPr>
      <w:rFonts w:asciiTheme="minorHAnsi" w:eastAsia="Calibri" w:hAnsiTheme="minorHAnsi"/>
      <w:color w:val="000000"/>
      <w:sz w:val="18"/>
      <w:szCs w:val="18"/>
    </w:rPr>
  </w:style>
  <w:style w:type="paragraph" w:customStyle="1" w:styleId="FootnoteSAPWP">
    <w:name w:val="Footnote SAP WP"/>
    <w:basedOn w:val="FootnoteText"/>
    <w:link w:val="FootnoteSAPWPChar"/>
    <w:uiPriority w:val="14"/>
    <w:rsid w:val="003F2FFC"/>
    <w:pPr>
      <w:spacing w:after="120" w:line="264" w:lineRule="auto"/>
    </w:pPr>
    <w:rPr>
      <w:rFonts w:eastAsia="Calibri" w:cs="Calibri"/>
      <w:color w:val="000000"/>
      <w:sz w:val="16"/>
      <w:szCs w:val="16"/>
    </w:rPr>
  </w:style>
  <w:style w:type="character" w:customStyle="1" w:styleId="FootnoteSAPWPChar">
    <w:name w:val="Footnote SAP WP Char"/>
    <w:link w:val="FootnoteSAPWP"/>
    <w:uiPriority w:val="14"/>
    <w:rsid w:val="003F2FFC"/>
    <w:rPr>
      <w:rFonts w:ascii="Arial" w:eastAsia="Calibri" w:hAnsi="Arial" w:cs="Calibri"/>
      <w:color w:val="000000"/>
      <w:sz w:val="16"/>
      <w:szCs w:val="16"/>
    </w:rPr>
  </w:style>
  <w:style w:type="paragraph" w:styleId="FootnoteText">
    <w:name w:val="footnote text"/>
    <w:basedOn w:val="Normal"/>
    <w:link w:val="FootnoteTextChar"/>
    <w:uiPriority w:val="99"/>
    <w:semiHidden/>
    <w:unhideWhenUsed/>
    <w:rsid w:val="003F2FFC"/>
  </w:style>
  <w:style w:type="character" w:customStyle="1" w:styleId="FootnoteTextChar">
    <w:name w:val="Footnote Text Char"/>
    <w:basedOn w:val="DefaultParagraphFont"/>
    <w:link w:val="FootnoteText"/>
    <w:uiPriority w:val="99"/>
    <w:semiHidden/>
    <w:rsid w:val="003F2FFC"/>
  </w:style>
  <w:style w:type="paragraph" w:customStyle="1" w:styleId="TableText">
    <w:name w:val="Table Text"/>
    <w:basedOn w:val="Normal"/>
    <w:uiPriority w:val="99"/>
    <w:rsid w:val="003F2FFC"/>
    <w:pPr>
      <w:spacing w:after="60" w:line="240" w:lineRule="auto"/>
    </w:pPr>
    <w:rPr>
      <w:rFonts w:eastAsia="Calibri" w:cs="Segoe UI"/>
      <w:color w:val="000000"/>
      <w:sz w:val="18"/>
      <w:szCs w:val="18"/>
    </w:rPr>
  </w:style>
  <w:style w:type="paragraph" w:customStyle="1" w:styleId="Bullet1">
    <w:name w:val="Bullet 1"/>
    <w:basedOn w:val="Normal"/>
    <w:link w:val="Bullet1Char1"/>
    <w:uiPriority w:val="14"/>
    <w:rsid w:val="003F2FFC"/>
    <w:pPr>
      <w:numPr>
        <w:numId w:val="2"/>
      </w:numPr>
      <w:spacing w:after="120" w:line="264" w:lineRule="auto"/>
      <w:ind w:left="360"/>
      <w:contextualSpacing/>
    </w:pPr>
    <w:rPr>
      <w:rFonts w:eastAsia="Calibri"/>
      <w:color w:val="000000"/>
      <w:szCs w:val="20"/>
    </w:rPr>
  </w:style>
  <w:style w:type="character" w:customStyle="1" w:styleId="Bullet1Char1">
    <w:name w:val="Bullet 1 Char1"/>
    <w:link w:val="Bullet1"/>
    <w:uiPriority w:val="14"/>
    <w:rsid w:val="003F2FFC"/>
    <w:rPr>
      <w:rFonts w:asciiTheme="minorHAnsi" w:eastAsia="Calibri" w:hAnsiTheme="minorHAnsi"/>
      <w:color w:val="000000"/>
    </w:rPr>
  </w:style>
  <w:style w:type="paragraph" w:customStyle="1" w:styleId="Introductorycopy">
    <w:name w:val="Introductory copy"/>
    <w:uiPriority w:val="2"/>
    <w:rsid w:val="003F2FFC"/>
    <w:pPr>
      <w:spacing w:line="320" w:lineRule="atLeast"/>
    </w:pPr>
    <w:rPr>
      <w:rFonts w:ascii="Segoe UI" w:hAnsi="Segoe UI"/>
      <w:sz w:val="22"/>
    </w:rPr>
  </w:style>
  <w:style w:type="paragraph" w:customStyle="1" w:styleId="TableHeadings--11pt">
    <w:name w:val="Table Headings -- 11 pt"/>
    <w:basedOn w:val="Normal"/>
    <w:uiPriority w:val="5"/>
    <w:rsid w:val="003F2FFC"/>
    <w:pPr>
      <w:spacing w:after="0" w:line="264" w:lineRule="auto"/>
    </w:pPr>
    <w:rPr>
      <w:rFonts w:eastAsia="Calibri"/>
      <w:color w:val="FFFFFF"/>
    </w:rPr>
  </w:style>
  <w:style w:type="paragraph" w:customStyle="1" w:styleId="ListIntro">
    <w:name w:val="List Intro"/>
    <w:basedOn w:val="Normal"/>
    <w:qFormat/>
    <w:rsid w:val="004508FB"/>
    <w:pPr>
      <w:keepNext/>
      <w:spacing w:after="100"/>
    </w:pPr>
  </w:style>
  <w:style w:type="character" w:customStyle="1" w:styleId="Heading4Char">
    <w:name w:val="Heading 4 Char"/>
    <w:link w:val="Heading4"/>
    <w:uiPriority w:val="1"/>
    <w:rsid w:val="003F2FFC"/>
    <w:rPr>
      <w:rFonts w:ascii="Segoe Pro SemiLight" w:hAnsi="Segoe Pro SemiLight"/>
      <w:b/>
      <w:bCs/>
      <w:iCs/>
      <w:color w:val="000000"/>
    </w:rPr>
  </w:style>
  <w:style w:type="paragraph" w:styleId="Header">
    <w:name w:val="header"/>
    <w:basedOn w:val="Normal"/>
    <w:link w:val="HeaderChar"/>
    <w:uiPriority w:val="99"/>
    <w:unhideWhenUsed/>
    <w:rsid w:val="00216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8CE"/>
    <w:rPr>
      <w:rFonts w:ascii="Arial" w:hAnsi="Arial"/>
      <w:szCs w:val="22"/>
    </w:rPr>
  </w:style>
  <w:style w:type="paragraph" w:styleId="Footer">
    <w:name w:val="footer"/>
    <w:basedOn w:val="Normal"/>
    <w:link w:val="FooterChar"/>
    <w:uiPriority w:val="99"/>
    <w:unhideWhenUsed/>
    <w:rsid w:val="005325A1"/>
    <w:pPr>
      <w:tabs>
        <w:tab w:val="center" w:pos="4680"/>
        <w:tab w:val="right" w:pos="9360"/>
      </w:tabs>
      <w:spacing w:after="240" w:line="240" w:lineRule="auto"/>
    </w:pPr>
    <w:rPr>
      <w:sz w:val="16"/>
    </w:rPr>
  </w:style>
  <w:style w:type="character" w:customStyle="1" w:styleId="FooterChar">
    <w:name w:val="Footer Char"/>
    <w:basedOn w:val="DefaultParagraphFont"/>
    <w:link w:val="Footer"/>
    <w:uiPriority w:val="99"/>
    <w:rsid w:val="005325A1"/>
    <w:rPr>
      <w:rFonts w:ascii="Segoe UI" w:hAnsi="Segoe UI"/>
      <w:sz w:val="16"/>
      <w:szCs w:val="22"/>
    </w:rPr>
  </w:style>
  <w:style w:type="paragraph" w:customStyle="1" w:styleId="Note">
    <w:name w:val="Note"/>
    <w:basedOn w:val="Normal"/>
    <w:link w:val="NoteChar"/>
    <w:qFormat/>
    <w:rsid w:val="000D16D9"/>
    <w:rPr>
      <w:i/>
    </w:rPr>
  </w:style>
  <w:style w:type="paragraph" w:styleId="Subtitle">
    <w:name w:val="Subtitle"/>
    <w:basedOn w:val="Normal"/>
    <w:next w:val="Normal"/>
    <w:link w:val="SubtitleChar"/>
    <w:uiPriority w:val="11"/>
    <w:qFormat/>
    <w:rsid w:val="00320B51"/>
    <w:pPr>
      <w:numPr>
        <w:ilvl w:val="1"/>
      </w:numPr>
      <w:spacing w:before="240"/>
    </w:pPr>
    <w:rPr>
      <w:rFonts w:eastAsiaTheme="minorEastAsia" w:cs="Segoe UI Light"/>
      <w:color w:val="FFFFFF" w:themeColor="background1"/>
      <w:sz w:val="36"/>
      <w:szCs w:val="36"/>
    </w:rPr>
  </w:style>
  <w:style w:type="character" w:customStyle="1" w:styleId="NoteChar">
    <w:name w:val="Note Char"/>
    <w:basedOn w:val="DefaultParagraphFont"/>
    <w:link w:val="Note"/>
    <w:rsid w:val="000D16D9"/>
    <w:rPr>
      <w:rFonts w:ascii="Segoe UI" w:hAnsi="Segoe UI"/>
      <w:i/>
      <w:szCs w:val="22"/>
    </w:rPr>
  </w:style>
  <w:style w:type="character" w:customStyle="1" w:styleId="SubtitleChar">
    <w:name w:val="Subtitle Char"/>
    <w:basedOn w:val="DefaultParagraphFont"/>
    <w:link w:val="Subtitle"/>
    <w:uiPriority w:val="11"/>
    <w:rsid w:val="00320B51"/>
    <w:rPr>
      <w:rFonts w:asciiTheme="minorHAnsi" w:eastAsiaTheme="minorEastAsia" w:hAnsiTheme="minorHAnsi" w:cs="Segoe UI Light"/>
      <w:color w:val="FFFFFF" w:themeColor="background1"/>
      <w:sz w:val="36"/>
      <w:szCs w:val="36"/>
    </w:rPr>
  </w:style>
  <w:style w:type="paragraph" w:customStyle="1" w:styleId="Copyright">
    <w:name w:val="Copyright"/>
    <w:basedOn w:val="Normal"/>
    <w:link w:val="CopyrightChar"/>
    <w:qFormat/>
    <w:rsid w:val="00320B51"/>
    <w:pPr>
      <w:spacing w:after="120"/>
    </w:pPr>
    <w:rPr>
      <w:color w:val="75757A" w:themeColor="accent4"/>
      <w:sz w:val="16"/>
    </w:rPr>
  </w:style>
  <w:style w:type="character" w:customStyle="1" w:styleId="CopyrightChar">
    <w:name w:val="Copyright Char"/>
    <w:basedOn w:val="DefaultParagraphFont"/>
    <w:link w:val="Copyright"/>
    <w:rsid w:val="00320B51"/>
    <w:rPr>
      <w:rFonts w:asciiTheme="minorHAnsi" w:hAnsiTheme="minorHAnsi"/>
      <w:color w:val="75757A" w:themeColor="accent4"/>
      <w:sz w:val="16"/>
      <w:szCs w:val="22"/>
    </w:rPr>
  </w:style>
  <w:style w:type="character" w:styleId="FootnoteReference">
    <w:name w:val="footnote reference"/>
    <w:basedOn w:val="DefaultParagraphFont"/>
    <w:uiPriority w:val="99"/>
    <w:semiHidden/>
    <w:unhideWhenUsed/>
    <w:rsid w:val="007C0DA8"/>
    <w:rPr>
      <w:vertAlign w:val="superscript"/>
    </w:rPr>
  </w:style>
  <w:style w:type="character" w:customStyle="1" w:styleId="Mention1">
    <w:name w:val="Mention1"/>
    <w:basedOn w:val="DefaultParagraphFont"/>
    <w:uiPriority w:val="99"/>
    <w:semiHidden/>
    <w:unhideWhenUsed/>
    <w:rsid w:val="00C14393"/>
    <w:rPr>
      <w:color w:val="2B579A"/>
      <w:shd w:val="clear" w:color="auto" w:fill="E6E6E6"/>
    </w:rPr>
  </w:style>
  <w:style w:type="table" w:styleId="TableGrid">
    <w:name w:val="Table Grid"/>
    <w:basedOn w:val="TableNormal"/>
    <w:uiPriority w:val="39"/>
    <w:rsid w:val="00291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7040D"/>
    <w:rPr>
      <w:color w:val="808080"/>
      <w:shd w:val="clear" w:color="auto" w:fill="E6E6E6"/>
    </w:rPr>
  </w:style>
  <w:style w:type="character" w:styleId="UnresolvedMention">
    <w:name w:val="Unresolved Mention"/>
    <w:basedOn w:val="DefaultParagraphFont"/>
    <w:uiPriority w:val="99"/>
    <w:semiHidden/>
    <w:unhideWhenUsed/>
    <w:rsid w:val="00C44B10"/>
    <w:rPr>
      <w:color w:val="808080"/>
      <w:shd w:val="clear" w:color="auto" w:fill="E6E6E6"/>
    </w:rPr>
  </w:style>
  <w:style w:type="paragraph" w:styleId="NormalWeb">
    <w:name w:val="Normal (Web)"/>
    <w:basedOn w:val="Normal"/>
    <w:uiPriority w:val="99"/>
    <w:semiHidden/>
    <w:unhideWhenUsed/>
    <w:rsid w:val="00DC3DF7"/>
    <w:pPr>
      <w:spacing w:before="100" w:beforeAutospacing="1" w:after="100" w:afterAutospacing="1" w:line="240" w:lineRule="auto"/>
    </w:pPr>
    <w:rPr>
      <w:rFonts w:ascii="Times New Roman" w:hAnsi="Times New Roman"/>
      <w:sz w:val="24"/>
      <w:szCs w:val="24"/>
    </w:rPr>
  </w:style>
  <w:style w:type="table" w:styleId="GridTable5Dark-Accent5">
    <w:name w:val="Grid Table 5 Dark Accent 5"/>
    <w:basedOn w:val="TableNormal"/>
    <w:uiPriority w:val="50"/>
    <w:rsid w:val="00DC3DF7"/>
    <w:rPr>
      <w:rFonts w:asciiTheme="minorHAnsi" w:eastAsiaTheme="minorHAnsi" w:hAnsiTheme="minorHAnsi" w:cstheme="minorBidi"/>
      <w:sz w:val="22"/>
      <w:szCs w:val="22"/>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EBE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EBE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EBE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EBEB" w:themeFill="accent5"/>
      </w:tcPr>
    </w:tblStylePr>
    <w:tblStylePr w:type="band1Vert">
      <w:tblPr/>
      <w:tcPr>
        <w:shd w:val="clear" w:color="auto" w:fill="F7F7F7" w:themeFill="accent5" w:themeFillTint="66"/>
      </w:tcPr>
    </w:tblStylePr>
    <w:tblStylePr w:type="band1Horz">
      <w:tblPr/>
      <w:tcPr>
        <w:shd w:val="clear" w:color="auto" w:fill="F7F7F7" w:themeFill="accent5" w:themeFillTint="66"/>
      </w:tcPr>
    </w:tblStylePr>
  </w:style>
  <w:style w:type="paragraph" w:styleId="Quote">
    <w:name w:val="Quote"/>
    <w:basedOn w:val="Normal"/>
    <w:next w:val="Normal"/>
    <w:link w:val="QuoteChar"/>
    <w:uiPriority w:val="29"/>
    <w:qFormat/>
    <w:rsid w:val="00803546"/>
    <w:pPr>
      <w:spacing w:before="160" w:after="160"/>
      <w:ind w:left="720" w:right="720"/>
    </w:pPr>
    <w:rPr>
      <w:iCs/>
      <w:color w:val="0078D4" w:themeColor="accent1"/>
      <w:sz w:val="22"/>
    </w:rPr>
  </w:style>
  <w:style w:type="character" w:customStyle="1" w:styleId="QuoteChar">
    <w:name w:val="Quote Char"/>
    <w:basedOn w:val="DefaultParagraphFont"/>
    <w:link w:val="Quote"/>
    <w:uiPriority w:val="29"/>
    <w:rsid w:val="00803546"/>
    <w:rPr>
      <w:rFonts w:asciiTheme="minorHAnsi" w:hAnsiTheme="minorHAnsi"/>
      <w:iCs/>
      <w:color w:val="0078D4" w:themeColor="accent1"/>
      <w:sz w:val="22"/>
      <w:szCs w:val="22"/>
    </w:rPr>
  </w:style>
  <w:style w:type="table" w:styleId="ListTable3">
    <w:name w:val="List Table 3"/>
    <w:basedOn w:val="TableNormal"/>
    <w:uiPriority w:val="48"/>
    <w:rsid w:val="0018632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table" w:styleId="ListTable4-Accent3">
    <w:name w:val="List Table 4 Accent 3"/>
    <w:basedOn w:val="TableNormal"/>
    <w:uiPriority w:val="49"/>
    <w:rsid w:val="00C21537"/>
    <w:tblPr>
      <w:tblStyleRowBandSize w:val="1"/>
      <w:tblStyleColBandSize w:val="1"/>
      <w:tblBorders>
        <w:top w:val="single" w:sz="4" w:space="0" w:color="868690" w:themeColor="accent3" w:themeTint="99"/>
        <w:left w:val="single" w:sz="4" w:space="0" w:color="868690" w:themeColor="accent3" w:themeTint="99"/>
        <w:bottom w:val="single" w:sz="4" w:space="0" w:color="868690" w:themeColor="accent3" w:themeTint="99"/>
        <w:right w:val="single" w:sz="4" w:space="0" w:color="868690" w:themeColor="accent3" w:themeTint="99"/>
        <w:insideH w:val="single" w:sz="4" w:space="0" w:color="868690" w:themeColor="accent3" w:themeTint="99"/>
      </w:tblBorders>
    </w:tblPr>
    <w:tblStylePr w:type="firstRow">
      <w:rPr>
        <w:b/>
        <w:bCs/>
        <w:color w:val="FFFFFF" w:themeColor="background1"/>
      </w:rPr>
      <w:tblPr/>
      <w:tcPr>
        <w:tcBorders>
          <w:top w:val="single" w:sz="4" w:space="0" w:color="3C3C41" w:themeColor="accent3"/>
          <w:left w:val="single" w:sz="4" w:space="0" w:color="3C3C41" w:themeColor="accent3"/>
          <w:bottom w:val="single" w:sz="4" w:space="0" w:color="3C3C41" w:themeColor="accent3"/>
          <w:right w:val="single" w:sz="4" w:space="0" w:color="3C3C41" w:themeColor="accent3"/>
          <w:insideH w:val="nil"/>
        </w:tcBorders>
        <w:shd w:val="clear" w:color="auto" w:fill="3C3C41" w:themeFill="accent3"/>
      </w:tcPr>
    </w:tblStylePr>
    <w:tblStylePr w:type="lastRow">
      <w:rPr>
        <w:b/>
        <w:bCs/>
      </w:rPr>
      <w:tblPr/>
      <w:tcPr>
        <w:tcBorders>
          <w:top w:val="double" w:sz="4" w:space="0" w:color="868690" w:themeColor="accent3" w:themeTint="99"/>
        </w:tcBorders>
      </w:tcPr>
    </w:tblStylePr>
    <w:tblStylePr w:type="firstCol">
      <w:rPr>
        <w:b/>
        <w:bCs/>
      </w:rPr>
    </w:tblStylePr>
    <w:tblStylePr w:type="lastCol">
      <w:rPr>
        <w:b/>
        <w:bCs/>
      </w:rPr>
    </w:tblStylePr>
    <w:tblStylePr w:type="band1Vert">
      <w:tblPr/>
      <w:tcPr>
        <w:shd w:val="clear" w:color="auto" w:fill="D6D6DA" w:themeFill="accent3" w:themeFillTint="33"/>
      </w:tcPr>
    </w:tblStylePr>
    <w:tblStylePr w:type="band1Horz">
      <w:tblPr/>
      <w:tcPr>
        <w:shd w:val="clear" w:color="auto" w:fill="D6D6DA"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9239">
      <w:bodyDiv w:val="1"/>
      <w:marLeft w:val="0"/>
      <w:marRight w:val="0"/>
      <w:marTop w:val="0"/>
      <w:marBottom w:val="0"/>
      <w:divBdr>
        <w:top w:val="none" w:sz="0" w:space="0" w:color="auto"/>
        <w:left w:val="none" w:sz="0" w:space="0" w:color="auto"/>
        <w:bottom w:val="none" w:sz="0" w:space="0" w:color="auto"/>
        <w:right w:val="none" w:sz="0" w:space="0" w:color="auto"/>
      </w:divBdr>
      <w:divsChild>
        <w:div w:id="110519366">
          <w:marLeft w:val="1080"/>
          <w:marRight w:val="0"/>
          <w:marTop w:val="100"/>
          <w:marBottom w:val="0"/>
          <w:divBdr>
            <w:top w:val="none" w:sz="0" w:space="0" w:color="auto"/>
            <w:left w:val="none" w:sz="0" w:space="0" w:color="auto"/>
            <w:bottom w:val="none" w:sz="0" w:space="0" w:color="auto"/>
            <w:right w:val="none" w:sz="0" w:space="0" w:color="auto"/>
          </w:divBdr>
        </w:div>
        <w:div w:id="300312840">
          <w:marLeft w:val="1080"/>
          <w:marRight w:val="0"/>
          <w:marTop w:val="100"/>
          <w:marBottom w:val="0"/>
          <w:divBdr>
            <w:top w:val="none" w:sz="0" w:space="0" w:color="auto"/>
            <w:left w:val="none" w:sz="0" w:space="0" w:color="auto"/>
            <w:bottom w:val="none" w:sz="0" w:space="0" w:color="auto"/>
            <w:right w:val="none" w:sz="0" w:space="0" w:color="auto"/>
          </w:divBdr>
        </w:div>
        <w:div w:id="434518807">
          <w:marLeft w:val="1080"/>
          <w:marRight w:val="0"/>
          <w:marTop w:val="100"/>
          <w:marBottom w:val="0"/>
          <w:divBdr>
            <w:top w:val="none" w:sz="0" w:space="0" w:color="auto"/>
            <w:left w:val="none" w:sz="0" w:space="0" w:color="auto"/>
            <w:bottom w:val="none" w:sz="0" w:space="0" w:color="auto"/>
            <w:right w:val="none" w:sz="0" w:space="0" w:color="auto"/>
          </w:divBdr>
        </w:div>
        <w:div w:id="688722535">
          <w:marLeft w:val="1080"/>
          <w:marRight w:val="0"/>
          <w:marTop w:val="100"/>
          <w:marBottom w:val="0"/>
          <w:divBdr>
            <w:top w:val="none" w:sz="0" w:space="0" w:color="auto"/>
            <w:left w:val="none" w:sz="0" w:space="0" w:color="auto"/>
            <w:bottom w:val="none" w:sz="0" w:space="0" w:color="auto"/>
            <w:right w:val="none" w:sz="0" w:space="0" w:color="auto"/>
          </w:divBdr>
        </w:div>
        <w:div w:id="751514400">
          <w:marLeft w:val="1080"/>
          <w:marRight w:val="0"/>
          <w:marTop w:val="100"/>
          <w:marBottom w:val="0"/>
          <w:divBdr>
            <w:top w:val="none" w:sz="0" w:space="0" w:color="auto"/>
            <w:left w:val="none" w:sz="0" w:space="0" w:color="auto"/>
            <w:bottom w:val="none" w:sz="0" w:space="0" w:color="auto"/>
            <w:right w:val="none" w:sz="0" w:space="0" w:color="auto"/>
          </w:divBdr>
        </w:div>
        <w:div w:id="751700853">
          <w:marLeft w:val="1080"/>
          <w:marRight w:val="0"/>
          <w:marTop w:val="100"/>
          <w:marBottom w:val="0"/>
          <w:divBdr>
            <w:top w:val="none" w:sz="0" w:space="0" w:color="auto"/>
            <w:left w:val="none" w:sz="0" w:space="0" w:color="auto"/>
            <w:bottom w:val="none" w:sz="0" w:space="0" w:color="auto"/>
            <w:right w:val="none" w:sz="0" w:space="0" w:color="auto"/>
          </w:divBdr>
        </w:div>
        <w:div w:id="982999289">
          <w:marLeft w:val="1080"/>
          <w:marRight w:val="0"/>
          <w:marTop w:val="100"/>
          <w:marBottom w:val="0"/>
          <w:divBdr>
            <w:top w:val="none" w:sz="0" w:space="0" w:color="auto"/>
            <w:left w:val="none" w:sz="0" w:space="0" w:color="auto"/>
            <w:bottom w:val="none" w:sz="0" w:space="0" w:color="auto"/>
            <w:right w:val="none" w:sz="0" w:space="0" w:color="auto"/>
          </w:divBdr>
        </w:div>
        <w:div w:id="1075973257">
          <w:marLeft w:val="1080"/>
          <w:marRight w:val="0"/>
          <w:marTop w:val="100"/>
          <w:marBottom w:val="0"/>
          <w:divBdr>
            <w:top w:val="none" w:sz="0" w:space="0" w:color="auto"/>
            <w:left w:val="none" w:sz="0" w:space="0" w:color="auto"/>
            <w:bottom w:val="none" w:sz="0" w:space="0" w:color="auto"/>
            <w:right w:val="none" w:sz="0" w:space="0" w:color="auto"/>
          </w:divBdr>
        </w:div>
        <w:div w:id="1182471729">
          <w:marLeft w:val="1080"/>
          <w:marRight w:val="0"/>
          <w:marTop w:val="100"/>
          <w:marBottom w:val="0"/>
          <w:divBdr>
            <w:top w:val="none" w:sz="0" w:space="0" w:color="auto"/>
            <w:left w:val="none" w:sz="0" w:space="0" w:color="auto"/>
            <w:bottom w:val="none" w:sz="0" w:space="0" w:color="auto"/>
            <w:right w:val="none" w:sz="0" w:space="0" w:color="auto"/>
          </w:divBdr>
        </w:div>
        <w:div w:id="1472214063">
          <w:marLeft w:val="1080"/>
          <w:marRight w:val="0"/>
          <w:marTop w:val="100"/>
          <w:marBottom w:val="0"/>
          <w:divBdr>
            <w:top w:val="none" w:sz="0" w:space="0" w:color="auto"/>
            <w:left w:val="none" w:sz="0" w:space="0" w:color="auto"/>
            <w:bottom w:val="none" w:sz="0" w:space="0" w:color="auto"/>
            <w:right w:val="none" w:sz="0" w:space="0" w:color="auto"/>
          </w:divBdr>
        </w:div>
        <w:div w:id="1516847464">
          <w:marLeft w:val="1080"/>
          <w:marRight w:val="0"/>
          <w:marTop w:val="100"/>
          <w:marBottom w:val="0"/>
          <w:divBdr>
            <w:top w:val="none" w:sz="0" w:space="0" w:color="auto"/>
            <w:left w:val="none" w:sz="0" w:space="0" w:color="auto"/>
            <w:bottom w:val="none" w:sz="0" w:space="0" w:color="auto"/>
            <w:right w:val="none" w:sz="0" w:space="0" w:color="auto"/>
          </w:divBdr>
        </w:div>
        <w:div w:id="1599942839">
          <w:marLeft w:val="1080"/>
          <w:marRight w:val="0"/>
          <w:marTop w:val="100"/>
          <w:marBottom w:val="0"/>
          <w:divBdr>
            <w:top w:val="none" w:sz="0" w:space="0" w:color="auto"/>
            <w:left w:val="none" w:sz="0" w:space="0" w:color="auto"/>
            <w:bottom w:val="none" w:sz="0" w:space="0" w:color="auto"/>
            <w:right w:val="none" w:sz="0" w:space="0" w:color="auto"/>
          </w:divBdr>
        </w:div>
        <w:div w:id="1680309288">
          <w:marLeft w:val="1080"/>
          <w:marRight w:val="0"/>
          <w:marTop w:val="100"/>
          <w:marBottom w:val="0"/>
          <w:divBdr>
            <w:top w:val="none" w:sz="0" w:space="0" w:color="auto"/>
            <w:left w:val="none" w:sz="0" w:space="0" w:color="auto"/>
            <w:bottom w:val="none" w:sz="0" w:space="0" w:color="auto"/>
            <w:right w:val="none" w:sz="0" w:space="0" w:color="auto"/>
          </w:divBdr>
        </w:div>
        <w:div w:id="1680542549">
          <w:marLeft w:val="1080"/>
          <w:marRight w:val="0"/>
          <w:marTop w:val="100"/>
          <w:marBottom w:val="0"/>
          <w:divBdr>
            <w:top w:val="none" w:sz="0" w:space="0" w:color="auto"/>
            <w:left w:val="none" w:sz="0" w:space="0" w:color="auto"/>
            <w:bottom w:val="none" w:sz="0" w:space="0" w:color="auto"/>
            <w:right w:val="none" w:sz="0" w:space="0" w:color="auto"/>
          </w:divBdr>
        </w:div>
        <w:div w:id="1827283706">
          <w:marLeft w:val="1080"/>
          <w:marRight w:val="0"/>
          <w:marTop w:val="100"/>
          <w:marBottom w:val="0"/>
          <w:divBdr>
            <w:top w:val="none" w:sz="0" w:space="0" w:color="auto"/>
            <w:left w:val="none" w:sz="0" w:space="0" w:color="auto"/>
            <w:bottom w:val="none" w:sz="0" w:space="0" w:color="auto"/>
            <w:right w:val="none" w:sz="0" w:space="0" w:color="auto"/>
          </w:divBdr>
        </w:div>
        <w:div w:id="2095977752">
          <w:marLeft w:val="1080"/>
          <w:marRight w:val="0"/>
          <w:marTop w:val="100"/>
          <w:marBottom w:val="0"/>
          <w:divBdr>
            <w:top w:val="none" w:sz="0" w:space="0" w:color="auto"/>
            <w:left w:val="none" w:sz="0" w:space="0" w:color="auto"/>
            <w:bottom w:val="none" w:sz="0" w:space="0" w:color="auto"/>
            <w:right w:val="none" w:sz="0" w:space="0" w:color="auto"/>
          </w:divBdr>
        </w:div>
      </w:divsChild>
    </w:div>
    <w:div w:id="215627835">
      <w:bodyDiv w:val="1"/>
      <w:marLeft w:val="0"/>
      <w:marRight w:val="0"/>
      <w:marTop w:val="0"/>
      <w:marBottom w:val="0"/>
      <w:divBdr>
        <w:top w:val="none" w:sz="0" w:space="0" w:color="auto"/>
        <w:left w:val="none" w:sz="0" w:space="0" w:color="auto"/>
        <w:bottom w:val="none" w:sz="0" w:space="0" w:color="auto"/>
        <w:right w:val="none" w:sz="0" w:space="0" w:color="auto"/>
      </w:divBdr>
      <w:divsChild>
        <w:div w:id="1270432643">
          <w:marLeft w:val="0"/>
          <w:marRight w:val="0"/>
          <w:marTop w:val="0"/>
          <w:marBottom w:val="0"/>
          <w:divBdr>
            <w:top w:val="none" w:sz="0" w:space="0" w:color="auto"/>
            <w:left w:val="none" w:sz="0" w:space="0" w:color="auto"/>
            <w:bottom w:val="none" w:sz="0" w:space="0" w:color="auto"/>
            <w:right w:val="none" w:sz="0" w:space="0" w:color="auto"/>
          </w:divBdr>
          <w:divsChild>
            <w:div w:id="1964116304">
              <w:marLeft w:val="0"/>
              <w:marRight w:val="0"/>
              <w:marTop w:val="0"/>
              <w:marBottom w:val="0"/>
              <w:divBdr>
                <w:top w:val="none" w:sz="0" w:space="0" w:color="auto"/>
                <w:left w:val="none" w:sz="0" w:space="0" w:color="auto"/>
                <w:bottom w:val="none" w:sz="0" w:space="0" w:color="auto"/>
                <w:right w:val="none" w:sz="0" w:space="0" w:color="auto"/>
              </w:divBdr>
              <w:divsChild>
                <w:div w:id="1187865667">
                  <w:marLeft w:val="0"/>
                  <w:marRight w:val="0"/>
                  <w:marTop w:val="0"/>
                  <w:marBottom w:val="0"/>
                  <w:divBdr>
                    <w:top w:val="none" w:sz="0" w:space="0" w:color="auto"/>
                    <w:left w:val="none" w:sz="0" w:space="0" w:color="auto"/>
                    <w:bottom w:val="none" w:sz="0" w:space="0" w:color="auto"/>
                    <w:right w:val="none" w:sz="0" w:space="0" w:color="auto"/>
                  </w:divBdr>
                  <w:divsChild>
                    <w:div w:id="300308401">
                      <w:marLeft w:val="0"/>
                      <w:marRight w:val="0"/>
                      <w:marTop w:val="0"/>
                      <w:marBottom w:val="0"/>
                      <w:divBdr>
                        <w:top w:val="none" w:sz="0" w:space="0" w:color="auto"/>
                        <w:left w:val="none" w:sz="0" w:space="0" w:color="auto"/>
                        <w:bottom w:val="none" w:sz="0" w:space="0" w:color="auto"/>
                        <w:right w:val="none" w:sz="0" w:space="0" w:color="auto"/>
                      </w:divBdr>
                      <w:divsChild>
                        <w:div w:id="261307747">
                          <w:marLeft w:val="0"/>
                          <w:marRight w:val="0"/>
                          <w:marTop w:val="0"/>
                          <w:marBottom w:val="0"/>
                          <w:divBdr>
                            <w:top w:val="none" w:sz="0" w:space="0" w:color="auto"/>
                            <w:left w:val="none" w:sz="0" w:space="0" w:color="auto"/>
                            <w:bottom w:val="none" w:sz="0" w:space="0" w:color="auto"/>
                            <w:right w:val="none" w:sz="0" w:space="0" w:color="auto"/>
                          </w:divBdr>
                          <w:divsChild>
                            <w:div w:id="469595548">
                              <w:marLeft w:val="0"/>
                              <w:marRight w:val="0"/>
                              <w:marTop w:val="0"/>
                              <w:marBottom w:val="0"/>
                              <w:divBdr>
                                <w:top w:val="none" w:sz="0" w:space="0" w:color="auto"/>
                                <w:left w:val="none" w:sz="0" w:space="0" w:color="auto"/>
                                <w:bottom w:val="none" w:sz="0" w:space="0" w:color="auto"/>
                                <w:right w:val="none" w:sz="0" w:space="0" w:color="auto"/>
                              </w:divBdr>
                              <w:divsChild>
                                <w:div w:id="905188941">
                                  <w:marLeft w:val="0"/>
                                  <w:marRight w:val="0"/>
                                  <w:marTop w:val="0"/>
                                  <w:marBottom w:val="0"/>
                                  <w:divBdr>
                                    <w:top w:val="none" w:sz="0" w:space="0" w:color="auto"/>
                                    <w:left w:val="none" w:sz="0" w:space="0" w:color="auto"/>
                                    <w:bottom w:val="none" w:sz="0" w:space="0" w:color="auto"/>
                                    <w:right w:val="none" w:sz="0" w:space="0" w:color="auto"/>
                                  </w:divBdr>
                                  <w:divsChild>
                                    <w:div w:id="1535996771">
                                      <w:marLeft w:val="0"/>
                                      <w:marRight w:val="0"/>
                                      <w:marTop w:val="0"/>
                                      <w:marBottom w:val="0"/>
                                      <w:divBdr>
                                        <w:top w:val="none" w:sz="0" w:space="0" w:color="auto"/>
                                        <w:left w:val="none" w:sz="0" w:space="0" w:color="auto"/>
                                        <w:bottom w:val="none" w:sz="0" w:space="0" w:color="auto"/>
                                        <w:right w:val="none" w:sz="0" w:space="0" w:color="auto"/>
                                      </w:divBdr>
                                      <w:divsChild>
                                        <w:div w:id="1695229463">
                                          <w:marLeft w:val="0"/>
                                          <w:marRight w:val="0"/>
                                          <w:marTop w:val="0"/>
                                          <w:marBottom w:val="0"/>
                                          <w:divBdr>
                                            <w:top w:val="none" w:sz="0" w:space="0" w:color="auto"/>
                                            <w:left w:val="none" w:sz="0" w:space="0" w:color="auto"/>
                                            <w:bottom w:val="none" w:sz="0" w:space="0" w:color="auto"/>
                                            <w:right w:val="none" w:sz="0" w:space="0" w:color="auto"/>
                                          </w:divBdr>
                                          <w:divsChild>
                                            <w:div w:id="1666204159">
                                              <w:marLeft w:val="0"/>
                                              <w:marRight w:val="0"/>
                                              <w:marTop w:val="0"/>
                                              <w:marBottom w:val="0"/>
                                              <w:divBdr>
                                                <w:top w:val="none" w:sz="0" w:space="0" w:color="auto"/>
                                                <w:left w:val="none" w:sz="0" w:space="0" w:color="auto"/>
                                                <w:bottom w:val="none" w:sz="0" w:space="0" w:color="auto"/>
                                                <w:right w:val="none" w:sz="0" w:space="0" w:color="auto"/>
                                              </w:divBdr>
                                              <w:divsChild>
                                                <w:div w:id="1029791823">
                                                  <w:marLeft w:val="0"/>
                                                  <w:marRight w:val="0"/>
                                                  <w:marTop w:val="0"/>
                                                  <w:marBottom w:val="0"/>
                                                  <w:divBdr>
                                                    <w:top w:val="none" w:sz="0" w:space="0" w:color="auto"/>
                                                    <w:left w:val="none" w:sz="0" w:space="0" w:color="auto"/>
                                                    <w:bottom w:val="none" w:sz="0" w:space="0" w:color="auto"/>
                                                    <w:right w:val="none" w:sz="0" w:space="0" w:color="auto"/>
                                                  </w:divBdr>
                                                  <w:divsChild>
                                                    <w:div w:id="860432762">
                                                      <w:marLeft w:val="0"/>
                                                      <w:marRight w:val="0"/>
                                                      <w:marTop w:val="0"/>
                                                      <w:marBottom w:val="0"/>
                                                      <w:divBdr>
                                                        <w:top w:val="none" w:sz="0" w:space="0" w:color="auto"/>
                                                        <w:left w:val="none" w:sz="0" w:space="0" w:color="auto"/>
                                                        <w:bottom w:val="none" w:sz="0" w:space="0" w:color="auto"/>
                                                        <w:right w:val="none" w:sz="0" w:space="0" w:color="auto"/>
                                                      </w:divBdr>
                                                      <w:divsChild>
                                                        <w:div w:id="1274628506">
                                                          <w:marLeft w:val="0"/>
                                                          <w:marRight w:val="0"/>
                                                          <w:marTop w:val="0"/>
                                                          <w:marBottom w:val="0"/>
                                                          <w:divBdr>
                                                            <w:top w:val="none" w:sz="0" w:space="0" w:color="auto"/>
                                                            <w:left w:val="none" w:sz="0" w:space="0" w:color="auto"/>
                                                            <w:bottom w:val="none" w:sz="0" w:space="0" w:color="auto"/>
                                                            <w:right w:val="none" w:sz="0" w:space="0" w:color="auto"/>
                                                          </w:divBdr>
                                                          <w:divsChild>
                                                            <w:div w:id="621813547">
                                                              <w:marLeft w:val="0"/>
                                                              <w:marRight w:val="0"/>
                                                              <w:marTop w:val="0"/>
                                                              <w:marBottom w:val="0"/>
                                                              <w:divBdr>
                                                                <w:top w:val="none" w:sz="0" w:space="0" w:color="auto"/>
                                                                <w:left w:val="none" w:sz="0" w:space="0" w:color="auto"/>
                                                                <w:bottom w:val="none" w:sz="0" w:space="0" w:color="auto"/>
                                                                <w:right w:val="none" w:sz="0" w:space="0" w:color="auto"/>
                                                              </w:divBdr>
                                                              <w:divsChild>
                                                                <w:div w:id="1817645061">
                                                                  <w:marLeft w:val="0"/>
                                                                  <w:marRight w:val="0"/>
                                                                  <w:marTop w:val="0"/>
                                                                  <w:marBottom w:val="0"/>
                                                                  <w:divBdr>
                                                                    <w:top w:val="none" w:sz="0" w:space="0" w:color="auto"/>
                                                                    <w:left w:val="none" w:sz="0" w:space="0" w:color="auto"/>
                                                                    <w:bottom w:val="none" w:sz="0" w:space="0" w:color="auto"/>
                                                                    <w:right w:val="none" w:sz="0" w:space="0" w:color="auto"/>
                                                                  </w:divBdr>
                                                                  <w:divsChild>
                                                                    <w:div w:id="1670404812">
                                                                      <w:marLeft w:val="0"/>
                                                                      <w:marRight w:val="0"/>
                                                                      <w:marTop w:val="0"/>
                                                                      <w:marBottom w:val="0"/>
                                                                      <w:divBdr>
                                                                        <w:top w:val="none" w:sz="0" w:space="0" w:color="auto"/>
                                                                        <w:left w:val="none" w:sz="0" w:space="0" w:color="auto"/>
                                                                        <w:bottom w:val="none" w:sz="0" w:space="0" w:color="auto"/>
                                                                        <w:right w:val="none" w:sz="0" w:space="0" w:color="auto"/>
                                                                      </w:divBdr>
                                                                      <w:divsChild>
                                                                        <w:div w:id="125508746">
                                                                          <w:marLeft w:val="0"/>
                                                                          <w:marRight w:val="0"/>
                                                                          <w:marTop w:val="0"/>
                                                                          <w:marBottom w:val="0"/>
                                                                          <w:divBdr>
                                                                            <w:top w:val="none" w:sz="0" w:space="0" w:color="auto"/>
                                                                            <w:left w:val="none" w:sz="0" w:space="0" w:color="auto"/>
                                                                            <w:bottom w:val="none" w:sz="0" w:space="0" w:color="auto"/>
                                                                            <w:right w:val="none" w:sz="0" w:space="0" w:color="auto"/>
                                                                          </w:divBdr>
                                                                          <w:divsChild>
                                                                            <w:div w:id="768505831">
                                                                              <w:marLeft w:val="0"/>
                                                                              <w:marRight w:val="0"/>
                                                                              <w:marTop w:val="0"/>
                                                                              <w:marBottom w:val="0"/>
                                                                              <w:divBdr>
                                                                                <w:top w:val="none" w:sz="0" w:space="0" w:color="auto"/>
                                                                                <w:left w:val="none" w:sz="0" w:space="0" w:color="auto"/>
                                                                                <w:bottom w:val="none" w:sz="0" w:space="0" w:color="auto"/>
                                                                                <w:right w:val="none" w:sz="0" w:space="0" w:color="auto"/>
                                                                              </w:divBdr>
                                                                              <w:divsChild>
                                                                                <w:div w:id="716051165">
                                                                                  <w:marLeft w:val="0"/>
                                                                                  <w:marRight w:val="0"/>
                                                                                  <w:marTop w:val="0"/>
                                                                                  <w:marBottom w:val="0"/>
                                                                                  <w:divBdr>
                                                                                    <w:top w:val="none" w:sz="0" w:space="0" w:color="auto"/>
                                                                                    <w:left w:val="none" w:sz="0" w:space="0" w:color="auto"/>
                                                                                    <w:bottom w:val="none" w:sz="0" w:space="0" w:color="auto"/>
                                                                                    <w:right w:val="none" w:sz="0" w:space="0" w:color="auto"/>
                                                                                  </w:divBdr>
                                                                                  <w:divsChild>
                                                                                    <w:div w:id="811562864">
                                                                                      <w:marLeft w:val="0"/>
                                                                                      <w:marRight w:val="0"/>
                                                                                      <w:marTop w:val="0"/>
                                                                                      <w:marBottom w:val="0"/>
                                                                                      <w:divBdr>
                                                                                        <w:top w:val="none" w:sz="0" w:space="0" w:color="auto"/>
                                                                                        <w:left w:val="none" w:sz="0" w:space="0" w:color="auto"/>
                                                                                        <w:bottom w:val="none" w:sz="0" w:space="0" w:color="auto"/>
                                                                                        <w:right w:val="none" w:sz="0" w:space="0" w:color="auto"/>
                                                                                      </w:divBdr>
                                                                                      <w:divsChild>
                                                                                        <w:div w:id="2105883056">
                                                                                          <w:marLeft w:val="0"/>
                                                                                          <w:marRight w:val="0"/>
                                                                                          <w:marTop w:val="0"/>
                                                                                          <w:marBottom w:val="0"/>
                                                                                          <w:divBdr>
                                                                                            <w:top w:val="none" w:sz="0" w:space="0" w:color="auto"/>
                                                                                            <w:left w:val="none" w:sz="0" w:space="0" w:color="auto"/>
                                                                                            <w:bottom w:val="none" w:sz="0" w:space="0" w:color="auto"/>
                                                                                            <w:right w:val="none" w:sz="0" w:space="0" w:color="auto"/>
                                                                                          </w:divBdr>
                                                                                          <w:divsChild>
                                                                                            <w:div w:id="1878471964">
                                                                                              <w:marLeft w:val="0"/>
                                                                                              <w:marRight w:val="0"/>
                                                                                              <w:marTop w:val="0"/>
                                                                                              <w:marBottom w:val="0"/>
                                                                                              <w:divBdr>
                                                                                                <w:top w:val="none" w:sz="0" w:space="0" w:color="auto"/>
                                                                                                <w:left w:val="none" w:sz="0" w:space="0" w:color="auto"/>
                                                                                                <w:bottom w:val="none" w:sz="0" w:space="0" w:color="auto"/>
                                                                                                <w:right w:val="none" w:sz="0" w:space="0" w:color="auto"/>
                                                                                              </w:divBdr>
                                                                                              <w:divsChild>
                                                                                                <w:div w:id="520894184">
                                                                                                  <w:marLeft w:val="0"/>
                                                                                                  <w:marRight w:val="0"/>
                                                                                                  <w:marTop w:val="0"/>
                                                                                                  <w:marBottom w:val="0"/>
                                                                                                  <w:divBdr>
                                                                                                    <w:top w:val="none" w:sz="0" w:space="0" w:color="auto"/>
                                                                                                    <w:left w:val="none" w:sz="0" w:space="0" w:color="auto"/>
                                                                                                    <w:bottom w:val="none" w:sz="0" w:space="0" w:color="auto"/>
                                                                                                    <w:right w:val="none" w:sz="0" w:space="0" w:color="auto"/>
                                                                                                  </w:divBdr>
                                                                                                  <w:divsChild>
                                                                                                    <w:div w:id="1343170427">
                                                                                                      <w:marLeft w:val="0"/>
                                                                                                      <w:marRight w:val="0"/>
                                                                                                      <w:marTop w:val="0"/>
                                                                                                      <w:marBottom w:val="0"/>
                                                                                                      <w:divBdr>
                                                                                                        <w:top w:val="none" w:sz="0" w:space="0" w:color="auto"/>
                                                                                                        <w:left w:val="none" w:sz="0" w:space="0" w:color="auto"/>
                                                                                                        <w:bottom w:val="none" w:sz="0" w:space="0" w:color="auto"/>
                                                                                                        <w:right w:val="none" w:sz="0" w:space="0" w:color="auto"/>
                                                                                                      </w:divBdr>
                                                                                                      <w:divsChild>
                                                                                                        <w:div w:id="12075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8432953">
      <w:bodyDiv w:val="1"/>
      <w:marLeft w:val="0"/>
      <w:marRight w:val="0"/>
      <w:marTop w:val="0"/>
      <w:marBottom w:val="0"/>
      <w:divBdr>
        <w:top w:val="none" w:sz="0" w:space="0" w:color="auto"/>
        <w:left w:val="none" w:sz="0" w:space="0" w:color="auto"/>
        <w:bottom w:val="none" w:sz="0" w:space="0" w:color="auto"/>
        <w:right w:val="none" w:sz="0" w:space="0" w:color="auto"/>
      </w:divBdr>
    </w:div>
    <w:div w:id="488978860">
      <w:bodyDiv w:val="1"/>
      <w:marLeft w:val="0"/>
      <w:marRight w:val="0"/>
      <w:marTop w:val="0"/>
      <w:marBottom w:val="0"/>
      <w:divBdr>
        <w:top w:val="none" w:sz="0" w:space="0" w:color="auto"/>
        <w:left w:val="none" w:sz="0" w:space="0" w:color="auto"/>
        <w:bottom w:val="none" w:sz="0" w:space="0" w:color="auto"/>
        <w:right w:val="none" w:sz="0" w:space="0" w:color="auto"/>
      </w:divBdr>
    </w:div>
    <w:div w:id="510409791">
      <w:bodyDiv w:val="1"/>
      <w:marLeft w:val="0"/>
      <w:marRight w:val="0"/>
      <w:marTop w:val="0"/>
      <w:marBottom w:val="0"/>
      <w:divBdr>
        <w:top w:val="none" w:sz="0" w:space="0" w:color="auto"/>
        <w:left w:val="none" w:sz="0" w:space="0" w:color="auto"/>
        <w:bottom w:val="none" w:sz="0" w:space="0" w:color="auto"/>
        <w:right w:val="none" w:sz="0" w:space="0" w:color="auto"/>
      </w:divBdr>
      <w:divsChild>
        <w:div w:id="101414958">
          <w:marLeft w:val="1080"/>
          <w:marRight w:val="0"/>
          <w:marTop w:val="100"/>
          <w:marBottom w:val="0"/>
          <w:divBdr>
            <w:top w:val="none" w:sz="0" w:space="0" w:color="auto"/>
            <w:left w:val="none" w:sz="0" w:space="0" w:color="auto"/>
            <w:bottom w:val="none" w:sz="0" w:space="0" w:color="auto"/>
            <w:right w:val="none" w:sz="0" w:space="0" w:color="auto"/>
          </w:divBdr>
        </w:div>
        <w:div w:id="145898202">
          <w:marLeft w:val="360"/>
          <w:marRight w:val="0"/>
          <w:marTop w:val="200"/>
          <w:marBottom w:val="0"/>
          <w:divBdr>
            <w:top w:val="none" w:sz="0" w:space="0" w:color="auto"/>
            <w:left w:val="none" w:sz="0" w:space="0" w:color="auto"/>
            <w:bottom w:val="none" w:sz="0" w:space="0" w:color="auto"/>
            <w:right w:val="none" w:sz="0" w:space="0" w:color="auto"/>
          </w:divBdr>
        </w:div>
        <w:div w:id="379551118">
          <w:marLeft w:val="1080"/>
          <w:marRight w:val="0"/>
          <w:marTop w:val="100"/>
          <w:marBottom w:val="0"/>
          <w:divBdr>
            <w:top w:val="none" w:sz="0" w:space="0" w:color="auto"/>
            <w:left w:val="none" w:sz="0" w:space="0" w:color="auto"/>
            <w:bottom w:val="none" w:sz="0" w:space="0" w:color="auto"/>
            <w:right w:val="none" w:sz="0" w:space="0" w:color="auto"/>
          </w:divBdr>
        </w:div>
        <w:div w:id="791364884">
          <w:marLeft w:val="360"/>
          <w:marRight w:val="0"/>
          <w:marTop w:val="200"/>
          <w:marBottom w:val="0"/>
          <w:divBdr>
            <w:top w:val="none" w:sz="0" w:space="0" w:color="auto"/>
            <w:left w:val="none" w:sz="0" w:space="0" w:color="auto"/>
            <w:bottom w:val="none" w:sz="0" w:space="0" w:color="auto"/>
            <w:right w:val="none" w:sz="0" w:space="0" w:color="auto"/>
          </w:divBdr>
        </w:div>
        <w:div w:id="901451447">
          <w:marLeft w:val="360"/>
          <w:marRight w:val="0"/>
          <w:marTop w:val="200"/>
          <w:marBottom w:val="0"/>
          <w:divBdr>
            <w:top w:val="none" w:sz="0" w:space="0" w:color="auto"/>
            <w:left w:val="none" w:sz="0" w:space="0" w:color="auto"/>
            <w:bottom w:val="none" w:sz="0" w:space="0" w:color="auto"/>
            <w:right w:val="none" w:sz="0" w:space="0" w:color="auto"/>
          </w:divBdr>
        </w:div>
        <w:div w:id="929040881">
          <w:marLeft w:val="1080"/>
          <w:marRight w:val="0"/>
          <w:marTop w:val="100"/>
          <w:marBottom w:val="0"/>
          <w:divBdr>
            <w:top w:val="none" w:sz="0" w:space="0" w:color="auto"/>
            <w:left w:val="none" w:sz="0" w:space="0" w:color="auto"/>
            <w:bottom w:val="none" w:sz="0" w:space="0" w:color="auto"/>
            <w:right w:val="none" w:sz="0" w:space="0" w:color="auto"/>
          </w:divBdr>
        </w:div>
        <w:div w:id="996347758">
          <w:marLeft w:val="360"/>
          <w:marRight w:val="0"/>
          <w:marTop w:val="200"/>
          <w:marBottom w:val="0"/>
          <w:divBdr>
            <w:top w:val="none" w:sz="0" w:space="0" w:color="auto"/>
            <w:left w:val="none" w:sz="0" w:space="0" w:color="auto"/>
            <w:bottom w:val="none" w:sz="0" w:space="0" w:color="auto"/>
            <w:right w:val="none" w:sz="0" w:space="0" w:color="auto"/>
          </w:divBdr>
        </w:div>
        <w:div w:id="1259022766">
          <w:marLeft w:val="360"/>
          <w:marRight w:val="0"/>
          <w:marTop w:val="200"/>
          <w:marBottom w:val="0"/>
          <w:divBdr>
            <w:top w:val="none" w:sz="0" w:space="0" w:color="auto"/>
            <w:left w:val="none" w:sz="0" w:space="0" w:color="auto"/>
            <w:bottom w:val="none" w:sz="0" w:space="0" w:color="auto"/>
            <w:right w:val="none" w:sz="0" w:space="0" w:color="auto"/>
          </w:divBdr>
        </w:div>
        <w:div w:id="1281766429">
          <w:marLeft w:val="360"/>
          <w:marRight w:val="0"/>
          <w:marTop w:val="200"/>
          <w:marBottom w:val="0"/>
          <w:divBdr>
            <w:top w:val="none" w:sz="0" w:space="0" w:color="auto"/>
            <w:left w:val="none" w:sz="0" w:space="0" w:color="auto"/>
            <w:bottom w:val="none" w:sz="0" w:space="0" w:color="auto"/>
            <w:right w:val="none" w:sz="0" w:space="0" w:color="auto"/>
          </w:divBdr>
        </w:div>
        <w:div w:id="2120029765">
          <w:marLeft w:val="1080"/>
          <w:marRight w:val="0"/>
          <w:marTop w:val="100"/>
          <w:marBottom w:val="0"/>
          <w:divBdr>
            <w:top w:val="none" w:sz="0" w:space="0" w:color="auto"/>
            <w:left w:val="none" w:sz="0" w:space="0" w:color="auto"/>
            <w:bottom w:val="none" w:sz="0" w:space="0" w:color="auto"/>
            <w:right w:val="none" w:sz="0" w:space="0" w:color="auto"/>
          </w:divBdr>
        </w:div>
      </w:divsChild>
    </w:div>
    <w:div w:id="606080940">
      <w:bodyDiv w:val="1"/>
      <w:marLeft w:val="0"/>
      <w:marRight w:val="0"/>
      <w:marTop w:val="0"/>
      <w:marBottom w:val="0"/>
      <w:divBdr>
        <w:top w:val="none" w:sz="0" w:space="0" w:color="auto"/>
        <w:left w:val="none" w:sz="0" w:space="0" w:color="auto"/>
        <w:bottom w:val="none" w:sz="0" w:space="0" w:color="auto"/>
        <w:right w:val="none" w:sz="0" w:space="0" w:color="auto"/>
      </w:divBdr>
    </w:div>
    <w:div w:id="724452998">
      <w:bodyDiv w:val="1"/>
      <w:marLeft w:val="0"/>
      <w:marRight w:val="0"/>
      <w:marTop w:val="0"/>
      <w:marBottom w:val="0"/>
      <w:divBdr>
        <w:top w:val="none" w:sz="0" w:space="0" w:color="auto"/>
        <w:left w:val="none" w:sz="0" w:space="0" w:color="auto"/>
        <w:bottom w:val="none" w:sz="0" w:space="0" w:color="auto"/>
        <w:right w:val="none" w:sz="0" w:space="0" w:color="auto"/>
      </w:divBdr>
    </w:div>
    <w:div w:id="885801090">
      <w:bodyDiv w:val="1"/>
      <w:marLeft w:val="0"/>
      <w:marRight w:val="0"/>
      <w:marTop w:val="0"/>
      <w:marBottom w:val="0"/>
      <w:divBdr>
        <w:top w:val="none" w:sz="0" w:space="0" w:color="auto"/>
        <w:left w:val="none" w:sz="0" w:space="0" w:color="auto"/>
        <w:bottom w:val="none" w:sz="0" w:space="0" w:color="auto"/>
        <w:right w:val="none" w:sz="0" w:space="0" w:color="auto"/>
      </w:divBdr>
    </w:div>
    <w:div w:id="898131112">
      <w:bodyDiv w:val="1"/>
      <w:marLeft w:val="0"/>
      <w:marRight w:val="0"/>
      <w:marTop w:val="0"/>
      <w:marBottom w:val="0"/>
      <w:divBdr>
        <w:top w:val="none" w:sz="0" w:space="0" w:color="auto"/>
        <w:left w:val="none" w:sz="0" w:space="0" w:color="auto"/>
        <w:bottom w:val="none" w:sz="0" w:space="0" w:color="auto"/>
        <w:right w:val="none" w:sz="0" w:space="0" w:color="auto"/>
      </w:divBdr>
    </w:div>
    <w:div w:id="968703155">
      <w:bodyDiv w:val="1"/>
      <w:marLeft w:val="0"/>
      <w:marRight w:val="0"/>
      <w:marTop w:val="0"/>
      <w:marBottom w:val="0"/>
      <w:divBdr>
        <w:top w:val="none" w:sz="0" w:space="0" w:color="auto"/>
        <w:left w:val="none" w:sz="0" w:space="0" w:color="auto"/>
        <w:bottom w:val="none" w:sz="0" w:space="0" w:color="auto"/>
        <w:right w:val="none" w:sz="0" w:space="0" w:color="auto"/>
      </w:divBdr>
    </w:div>
    <w:div w:id="1359233321">
      <w:bodyDiv w:val="1"/>
      <w:marLeft w:val="0"/>
      <w:marRight w:val="0"/>
      <w:marTop w:val="0"/>
      <w:marBottom w:val="0"/>
      <w:divBdr>
        <w:top w:val="none" w:sz="0" w:space="0" w:color="auto"/>
        <w:left w:val="none" w:sz="0" w:space="0" w:color="auto"/>
        <w:bottom w:val="none" w:sz="0" w:space="0" w:color="auto"/>
        <w:right w:val="none" w:sz="0" w:space="0" w:color="auto"/>
      </w:divBdr>
    </w:div>
    <w:div w:id="1629121227">
      <w:bodyDiv w:val="1"/>
      <w:marLeft w:val="0"/>
      <w:marRight w:val="0"/>
      <w:marTop w:val="0"/>
      <w:marBottom w:val="0"/>
      <w:divBdr>
        <w:top w:val="none" w:sz="0" w:space="0" w:color="auto"/>
        <w:left w:val="none" w:sz="0" w:space="0" w:color="auto"/>
        <w:bottom w:val="none" w:sz="0" w:space="0" w:color="auto"/>
        <w:right w:val="none" w:sz="0" w:space="0" w:color="auto"/>
      </w:divBdr>
    </w:div>
    <w:div w:id="1665619550">
      <w:bodyDiv w:val="1"/>
      <w:marLeft w:val="0"/>
      <w:marRight w:val="0"/>
      <w:marTop w:val="0"/>
      <w:marBottom w:val="0"/>
      <w:divBdr>
        <w:top w:val="none" w:sz="0" w:space="0" w:color="auto"/>
        <w:left w:val="none" w:sz="0" w:space="0" w:color="auto"/>
        <w:bottom w:val="none" w:sz="0" w:space="0" w:color="auto"/>
        <w:right w:val="none" w:sz="0" w:space="0" w:color="auto"/>
      </w:divBdr>
      <w:divsChild>
        <w:div w:id="2001762171">
          <w:marLeft w:val="0"/>
          <w:marRight w:val="0"/>
          <w:marTop w:val="0"/>
          <w:marBottom w:val="0"/>
          <w:divBdr>
            <w:top w:val="none" w:sz="0" w:space="0" w:color="auto"/>
            <w:left w:val="none" w:sz="0" w:space="0" w:color="auto"/>
            <w:bottom w:val="none" w:sz="0" w:space="0" w:color="auto"/>
            <w:right w:val="none" w:sz="0" w:space="0" w:color="auto"/>
          </w:divBdr>
          <w:divsChild>
            <w:div w:id="2102221229">
              <w:marLeft w:val="0"/>
              <w:marRight w:val="0"/>
              <w:marTop w:val="0"/>
              <w:marBottom w:val="0"/>
              <w:divBdr>
                <w:top w:val="none" w:sz="0" w:space="0" w:color="auto"/>
                <w:left w:val="none" w:sz="0" w:space="0" w:color="auto"/>
                <w:bottom w:val="none" w:sz="0" w:space="0" w:color="auto"/>
                <w:right w:val="none" w:sz="0" w:space="0" w:color="auto"/>
              </w:divBdr>
              <w:divsChild>
                <w:div w:id="302194343">
                  <w:marLeft w:val="0"/>
                  <w:marRight w:val="0"/>
                  <w:marTop w:val="0"/>
                  <w:marBottom w:val="0"/>
                  <w:divBdr>
                    <w:top w:val="none" w:sz="0" w:space="0" w:color="auto"/>
                    <w:left w:val="none" w:sz="0" w:space="0" w:color="auto"/>
                    <w:bottom w:val="none" w:sz="0" w:space="0" w:color="auto"/>
                    <w:right w:val="none" w:sz="0" w:space="0" w:color="auto"/>
                  </w:divBdr>
                  <w:divsChild>
                    <w:div w:id="1945771801">
                      <w:marLeft w:val="0"/>
                      <w:marRight w:val="0"/>
                      <w:marTop w:val="0"/>
                      <w:marBottom w:val="0"/>
                      <w:divBdr>
                        <w:top w:val="none" w:sz="0" w:space="0" w:color="auto"/>
                        <w:left w:val="none" w:sz="0" w:space="0" w:color="auto"/>
                        <w:bottom w:val="none" w:sz="0" w:space="0" w:color="auto"/>
                        <w:right w:val="none" w:sz="0" w:space="0" w:color="auto"/>
                      </w:divBdr>
                      <w:divsChild>
                        <w:div w:id="1395087109">
                          <w:marLeft w:val="0"/>
                          <w:marRight w:val="0"/>
                          <w:marTop w:val="0"/>
                          <w:marBottom w:val="0"/>
                          <w:divBdr>
                            <w:top w:val="none" w:sz="0" w:space="0" w:color="auto"/>
                            <w:left w:val="none" w:sz="0" w:space="0" w:color="auto"/>
                            <w:bottom w:val="none" w:sz="0" w:space="0" w:color="auto"/>
                            <w:right w:val="none" w:sz="0" w:space="0" w:color="auto"/>
                          </w:divBdr>
                          <w:divsChild>
                            <w:div w:id="657340629">
                              <w:marLeft w:val="0"/>
                              <w:marRight w:val="0"/>
                              <w:marTop w:val="0"/>
                              <w:marBottom w:val="0"/>
                              <w:divBdr>
                                <w:top w:val="none" w:sz="0" w:space="0" w:color="auto"/>
                                <w:left w:val="none" w:sz="0" w:space="0" w:color="auto"/>
                                <w:bottom w:val="none" w:sz="0" w:space="0" w:color="auto"/>
                                <w:right w:val="none" w:sz="0" w:space="0" w:color="auto"/>
                              </w:divBdr>
                              <w:divsChild>
                                <w:div w:id="968241143">
                                  <w:marLeft w:val="0"/>
                                  <w:marRight w:val="0"/>
                                  <w:marTop w:val="0"/>
                                  <w:marBottom w:val="0"/>
                                  <w:divBdr>
                                    <w:top w:val="none" w:sz="0" w:space="0" w:color="auto"/>
                                    <w:left w:val="none" w:sz="0" w:space="0" w:color="auto"/>
                                    <w:bottom w:val="none" w:sz="0" w:space="0" w:color="auto"/>
                                    <w:right w:val="none" w:sz="0" w:space="0" w:color="auto"/>
                                  </w:divBdr>
                                  <w:divsChild>
                                    <w:div w:id="1599288065">
                                      <w:marLeft w:val="0"/>
                                      <w:marRight w:val="0"/>
                                      <w:marTop w:val="0"/>
                                      <w:marBottom w:val="0"/>
                                      <w:divBdr>
                                        <w:top w:val="none" w:sz="0" w:space="0" w:color="auto"/>
                                        <w:left w:val="none" w:sz="0" w:space="0" w:color="auto"/>
                                        <w:bottom w:val="none" w:sz="0" w:space="0" w:color="auto"/>
                                        <w:right w:val="none" w:sz="0" w:space="0" w:color="auto"/>
                                      </w:divBdr>
                                      <w:divsChild>
                                        <w:div w:id="1774353496">
                                          <w:marLeft w:val="0"/>
                                          <w:marRight w:val="0"/>
                                          <w:marTop w:val="0"/>
                                          <w:marBottom w:val="0"/>
                                          <w:divBdr>
                                            <w:top w:val="none" w:sz="0" w:space="0" w:color="auto"/>
                                            <w:left w:val="none" w:sz="0" w:space="0" w:color="auto"/>
                                            <w:bottom w:val="none" w:sz="0" w:space="0" w:color="auto"/>
                                            <w:right w:val="none" w:sz="0" w:space="0" w:color="auto"/>
                                          </w:divBdr>
                                          <w:divsChild>
                                            <w:div w:id="1298730318">
                                              <w:marLeft w:val="0"/>
                                              <w:marRight w:val="0"/>
                                              <w:marTop w:val="0"/>
                                              <w:marBottom w:val="0"/>
                                              <w:divBdr>
                                                <w:top w:val="none" w:sz="0" w:space="0" w:color="auto"/>
                                                <w:left w:val="none" w:sz="0" w:space="0" w:color="auto"/>
                                                <w:bottom w:val="none" w:sz="0" w:space="0" w:color="auto"/>
                                                <w:right w:val="none" w:sz="0" w:space="0" w:color="auto"/>
                                              </w:divBdr>
                                              <w:divsChild>
                                                <w:div w:id="300890955">
                                                  <w:marLeft w:val="0"/>
                                                  <w:marRight w:val="0"/>
                                                  <w:marTop w:val="0"/>
                                                  <w:marBottom w:val="0"/>
                                                  <w:divBdr>
                                                    <w:top w:val="none" w:sz="0" w:space="0" w:color="auto"/>
                                                    <w:left w:val="none" w:sz="0" w:space="0" w:color="auto"/>
                                                    <w:bottom w:val="none" w:sz="0" w:space="0" w:color="auto"/>
                                                    <w:right w:val="none" w:sz="0" w:space="0" w:color="auto"/>
                                                  </w:divBdr>
                                                  <w:divsChild>
                                                    <w:div w:id="1107043821">
                                                      <w:marLeft w:val="0"/>
                                                      <w:marRight w:val="0"/>
                                                      <w:marTop w:val="0"/>
                                                      <w:marBottom w:val="0"/>
                                                      <w:divBdr>
                                                        <w:top w:val="none" w:sz="0" w:space="0" w:color="auto"/>
                                                        <w:left w:val="none" w:sz="0" w:space="0" w:color="auto"/>
                                                        <w:bottom w:val="none" w:sz="0" w:space="0" w:color="auto"/>
                                                        <w:right w:val="none" w:sz="0" w:space="0" w:color="auto"/>
                                                      </w:divBdr>
                                                      <w:divsChild>
                                                        <w:div w:id="306278870">
                                                          <w:marLeft w:val="0"/>
                                                          <w:marRight w:val="0"/>
                                                          <w:marTop w:val="0"/>
                                                          <w:marBottom w:val="0"/>
                                                          <w:divBdr>
                                                            <w:top w:val="none" w:sz="0" w:space="0" w:color="auto"/>
                                                            <w:left w:val="none" w:sz="0" w:space="0" w:color="auto"/>
                                                            <w:bottom w:val="none" w:sz="0" w:space="0" w:color="auto"/>
                                                            <w:right w:val="none" w:sz="0" w:space="0" w:color="auto"/>
                                                          </w:divBdr>
                                                          <w:divsChild>
                                                            <w:div w:id="2011251413">
                                                              <w:marLeft w:val="0"/>
                                                              <w:marRight w:val="0"/>
                                                              <w:marTop w:val="0"/>
                                                              <w:marBottom w:val="0"/>
                                                              <w:divBdr>
                                                                <w:top w:val="none" w:sz="0" w:space="0" w:color="auto"/>
                                                                <w:left w:val="none" w:sz="0" w:space="0" w:color="auto"/>
                                                                <w:bottom w:val="none" w:sz="0" w:space="0" w:color="auto"/>
                                                                <w:right w:val="none" w:sz="0" w:space="0" w:color="auto"/>
                                                              </w:divBdr>
                                                              <w:divsChild>
                                                                <w:div w:id="437455068">
                                                                  <w:marLeft w:val="0"/>
                                                                  <w:marRight w:val="0"/>
                                                                  <w:marTop w:val="0"/>
                                                                  <w:marBottom w:val="0"/>
                                                                  <w:divBdr>
                                                                    <w:top w:val="none" w:sz="0" w:space="0" w:color="auto"/>
                                                                    <w:left w:val="none" w:sz="0" w:space="0" w:color="auto"/>
                                                                    <w:bottom w:val="none" w:sz="0" w:space="0" w:color="auto"/>
                                                                    <w:right w:val="none" w:sz="0" w:space="0" w:color="auto"/>
                                                                  </w:divBdr>
                                                                  <w:divsChild>
                                                                    <w:div w:id="1838111704">
                                                                      <w:marLeft w:val="0"/>
                                                                      <w:marRight w:val="0"/>
                                                                      <w:marTop w:val="0"/>
                                                                      <w:marBottom w:val="0"/>
                                                                      <w:divBdr>
                                                                        <w:top w:val="none" w:sz="0" w:space="0" w:color="auto"/>
                                                                        <w:left w:val="none" w:sz="0" w:space="0" w:color="auto"/>
                                                                        <w:bottom w:val="none" w:sz="0" w:space="0" w:color="auto"/>
                                                                        <w:right w:val="none" w:sz="0" w:space="0" w:color="auto"/>
                                                                      </w:divBdr>
                                                                      <w:divsChild>
                                                                        <w:div w:id="1216159202">
                                                                          <w:marLeft w:val="0"/>
                                                                          <w:marRight w:val="0"/>
                                                                          <w:marTop w:val="0"/>
                                                                          <w:marBottom w:val="0"/>
                                                                          <w:divBdr>
                                                                            <w:top w:val="none" w:sz="0" w:space="0" w:color="auto"/>
                                                                            <w:left w:val="none" w:sz="0" w:space="0" w:color="auto"/>
                                                                            <w:bottom w:val="none" w:sz="0" w:space="0" w:color="auto"/>
                                                                            <w:right w:val="none" w:sz="0" w:space="0" w:color="auto"/>
                                                                          </w:divBdr>
                                                                          <w:divsChild>
                                                                            <w:div w:id="882327164">
                                                                              <w:marLeft w:val="0"/>
                                                                              <w:marRight w:val="0"/>
                                                                              <w:marTop w:val="0"/>
                                                                              <w:marBottom w:val="0"/>
                                                                              <w:divBdr>
                                                                                <w:top w:val="none" w:sz="0" w:space="0" w:color="auto"/>
                                                                                <w:left w:val="none" w:sz="0" w:space="0" w:color="auto"/>
                                                                                <w:bottom w:val="none" w:sz="0" w:space="0" w:color="auto"/>
                                                                                <w:right w:val="none" w:sz="0" w:space="0" w:color="auto"/>
                                                                              </w:divBdr>
                                                                              <w:divsChild>
                                                                                <w:div w:id="1360084487">
                                                                                  <w:marLeft w:val="0"/>
                                                                                  <w:marRight w:val="0"/>
                                                                                  <w:marTop w:val="0"/>
                                                                                  <w:marBottom w:val="0"/>
                                                                                  <w:divBdr>
                                                                                    <w:top w:val="none" w:sz="0" w:space="0" w:color="auto"/>
                                                                                    <w:left w:val="none" w:sz="0" w:space="0" w:color="auto"/>
                                                                                    <w:bottom w:val="none" w:sz="0" w:space="0" w:color="auto"/>
                                                                                    <w:right w:val="none" w:sz="0" w:space="0" w:color="auto"/>
                                                                                  </w:divBdr>
                                                                                  <w:divsChild>
                                                                                    <w:div w:id="1574660045">
                                                                                      <w:marLeft w:val="0"/>
                                                                                      <w:marRight w:val="0"/>
                                                                                      <w:marTop w:val="0"/>
                                                                                      <w:marBottom w:val="0"/>
                                                                                      <w:divBdr>
                                                                                        <w:top w:val="none" w:sz="0" w:space="0" w:color="auto"/>
                                                                                        <w:left w:val="none" w:sz="0" w:space="0" w:color="auto"/>
                                                                                        <w:bottom w:val="none" w:sz="0" w:space="0" w:color="auto"/>
                                                                                        <w:right w:val="none" w:sz="0" w:space="0" w:color="auto"/>
                                                                                      </w:divBdr>
                                                                                      <w:divsChild>
                                                                                        <w:div w:id="474571201">
                                                                                          <w:marLeft w:val="0"/>
                                                                                          <w:marRight w:val="0"/>
                                                                                          <w:marTop w:val="0"/>
                                                                                          <w:marBottom w:val="0"/>
                                                                                          <w:divBdr>
                                                                                            <w:top w:val="none" w:sz="0" w:space="0" w:color="auto"/>
                                                                                            <w:left w:val="none" w:sz="0" w:space="0" w:color="auto"/>
                                                                                            <w:bottom w:val="none" w:sz="0" w:space="0" w:color="auto"/>
                                                                                            <w:right w:val="none" w:sz="0" w:space="0" w:color="auto"/>
                                                                                          </w:divBdr>
                                                                                          <w:divsChild>
                                                                                            <w:div w:id="1366055106">
                                                                                              <w:marLeft w:val="0"/>
                                                                                              <w:marRight w:val="0"/>
                                                                                              <w:marTop w:val="0"/>
                                                                                              <w:marBottom w:val="0"/>
                                                                                              <w:divBdr>
                                                                                                <w:top w:val="none" w:sz="0" w:space="0" w:color="auto"/>
                                                                                                <w:left w:val="none" w:sz="0" w:space="0" w:color="auto"/>
                                                                                                <w:bottom w:val="none" w:sz="0" w:space="0" w:color="auto"/>
                                                                                                <w:right w:val="none" w:sz="0" w:space="0" w:color="auto"/>
                                                                                              </w:divBdr>
                                                                                              <w:divsChild>
                                                                                                <w:div w:id="1989239513">
                                                                                                  <w:marLeft w:val="0"/>
                                                                                                  <w:marRight w:val="0"/>
                                                                                                  <w:marTop w:val="0"/>
                                                                                                  <w:marBottom w:val="0"/>
                                                                                                  <w:divBdr>
                                                                                                    <w:top w:val="none" w:sz="0" w:space="0" w:color="auto"/>
                                                                                                    <w:left w:val="none" w:sz="0" w:space="0" w:color="auto"/>
                                                                                                    <w:bottom w:val="none" w:sz="0" w:space="0" w:color="auto"/>
                                                                                                    <w:right w:val="none" w:sz="0" w:space="0" w:color="auto"/>
                                                                                                  </w:divBdr>
                                                                                                  <w:divsChild>
                                                                                                    <w:div w:id="911544808">
                                                                                                      <w:marLeft w:val="0"/>
                                                                                                      <w:marRight w:val="0"/>
                                                                                                      <w:marTop w:val="0"/>
                                                                                                      <w:marBottom w:val="0"/>
                                                                                                      <w:divBdr>
                                                                                                        <w:top w:val="none" w:sz="0" w:space="0" w:color="auto"/>
                                                                                                        <w:left w:val="none" w:sz="0" w:space="0" w:color="auto"/>
                                                                                                        <w:bottom w:val="none" w:sz="0" w:space="0" w:color="auto"/>
                                                                                                        <w:right w:val="none" w:sz="0" w:space="0" w:color="auto"/>
                                                                                                      </w:divBdr>
                                                                                                      <w:divsChild>
                                                                                                        <w:div w:id="1894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3531926">
      <w:bodyDiv w:val="1"/>
      <w:marLeft w:val="0"/>
      <w:marRight w:val="0"/>
      <w:marTop w:val="0"/>
      <w:marBottom w:val="0"/>
      <w:divBdr>
        <w:top w:val="none" w:sz="0" w:space="0" w:color="auto"/>
        <w:left w:val="none" w:sz="0" w:space="0" w:color="auto"/>
        <w:bottom w:val="none" w:sz="0" w:space="0" w:color="auto"/>
        <w:right w:val="none" w:sz="0" w:space="0" w:color="auto"/>
      </w:divBdr>
      <w:divsChild>
        <w:div w:id="1196042472">
          <w:marLeft w:val="446"/>
          <w:marRight w:val="0"/>
          <w:marTop w:val="360"/>
          <w:marBottom w:val="0"/>
          <w:divBdr>
            <w:top w:val="none" w:sz="0" w:space="0" w:color="auto"/>
            <w:left w:val="none" w:sz="0" w:space="0" w:color="auto"/>
            <w:bottom w:val="none" w:sz="0" w:space="0" w:color="auto"/>
            <w:right w:val="none" w:sz="0" w:space="0" w:color="auto"/>
          </w:divBdr>
        </w:div>
      </w:divsChild>
    </w:div>
    <w:div w:id="1836139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azure/application-gateway/overview" TargetMode="External"/><Relationship Id="rId117" Type="http://schemas.openxmlformats.org/officeDocument/2006/relationships/hyperlink" Target="https://docs.microsoft.com/en-us/azure/azure-monitor/platform/design-logs-deployment" TargetMode="External"/><Relationship Id="rId21" Type="http://schemas.openxmlformats.org/officeDocument/2006/relationships/hyperlink" Target="https://docs.microsoft.com/en-us/azure/expressroute/expressroute-introduction" TargetMode="External"/><Relationship Id="rId42" Type="http://schemas.openxmlformats.org/officeDocument/2006/relationships/hyperlink" Target="https://docs.microsoft.com/en-us/azure/azure-cache-for-redis/cache-how-to-premium-persistence" TargetMode="External"/><Relationship Id="rId47" Type="http://schemas.openxmlformats.org/officeDocument/2006/relationships/hyperlink" Target="https://redis.io/topics/acl" TargetMode="External"/><Relationship Id="rId63" Type="http://schemas.openxmlformats.org/officeDocument/2006/relationships/hyperlink" Target="file:///D:\data\projects\redis-cache\pandoc\05_Appendix\00_Setup.md" TargetMode="External"/><Relationship Id="rId68" Type="http://schemas.openxmlformats.org/officeDocument/2006/relationships/hyperlink" Target="file:///D:\data\projects\redis-cache\pandoc\05_Appendix\00_Setup.md" TargetMode="External"/><Relationship Id="rId84" Type="http://schemas.openxmlformats.org/officeDocument/2006/relationships/hyperlink" Target="file:///D:\data\projects\redis-cache\pandoc\05_Appendix\00_Setup.md" TargetMode="External"/><Relationship Id="rId89" Type="http://schemas.openxmlformats.org/officeDocument/2006/relationships/hyperlink" Target="file:///D:\data\projects\redis-cache\pandoc\05_Appendix\00_Setup.md" TargetMode="External"/><Relationship Id="rId112" Type="http://schemas.openxmlformats.org/officeDocument/2006/relationships/hyperlink" Target="file:///D:\data\projects\redis-cache\pandoc\temp\01.04_DataMigration_Tools.md" TargetMode="External"/><Relationship Id="rId133" Type="http://schemas.openxmlformats.org/officeDocument/2006/relationships/hyperlink" Target="https://docs.microsoft.com/en-us/azure/sentinel/" TargetMode="External"/><Relationship Id="rId138" Type="http://schemas.openxmlformats.org/officeDocument/2006/relationships/hyperlink" Target="https://docs.microsoft.com/en-us/azure/azure-cache-for-redis/cache-how-to-scale" TargetMode="External"/><Relationship Id="rId154" Type="http://schemas.openxmlformats.org/officeDocument/2006/relationships/hyperlink" Target="https://docs.microsoft.com/en-us/azure/virtual-network/virtual-network-peering-overview" TargetMode="External"/><Relationship Id="rId159" Type="http://schemas.openxmlformats.org/officeDocument/2006/relationships/hyperlink" Target="https://portal.azure.com/" TargetMode="External"/><Relationship Id="rId175" Type="http://schemas.openxmlformats.org/officeDocument/2006/relationships/header" Target="header1.xml"/><Relationship Id="rId170" Type="http://schemas.openxmlformats.org/officeDocument/2006/relationships/hyperlink" Target="file:///D:\data\projects\redis-cache\pandoc\artifacts\template-secure.json" TargetMode="External"/><Relationship Id="rId16" Type="http://schemas.openxmlformats.org/officeDocument/2006/relationships/hyperlink" Target="https://raw.githubusercontent.com/redis/redis/5.0/00-RELEASENOTES" TargetMode="External"/><Relationship Id="rId107" Type="http://schemas.openxmlformats.org/officeDocument/2006/relationships/hyperlink" Target="https://docs.microsoft.com/en-us/azure/azure-cache-for-redis/cache-remove-tls-10-11" TargetMode="External"/><Relationship Id="rId11" Type="http://schemas.openxmlformats.org/officeDocument/2006/relationships/image" Target="media/image1.png"/><Relationship Id="rId32" Type="http://schemas.openxmlformats.org/officeDocument/2006/relationships/hyperlink" Target="https://docs.microsoft.com/en-us/azure/expressroute/expressroute-introduction" TargetMode="External"/><Relationship Id="rId37" Type="http://schemas.openxmlformats.org/officeDocument/2006/relationships/hyperlink" Target="https://docs.microsoft.com/en-us/azure/load-balancer/quickstart-load-balancer-standard-internal-portal?tabs=option-1-create-internal-load-balancer-standard" TargetMode="External"/><Relationship Id="rId53" Type="http://schemas.openxmlformats.org/officeDocument/2006/relationships/hyperlink" Target="file:///D:\data\projects\redis-cache\pandoc\temp\03_DataMigration_Common.md" TargetMode="External"/><Relationship Id="rId58" Type="http://schemas.openxmlformats.org/officeDocument/2006/relationships/hyperlink" Target="file:///D:\data\projects\redis-cache\pandoc\05_Appendix\00_Setup.md" TargetMode="External"/><Relationship Id="rId74" Type="http://schemas.openxmlformats.org/officeDocument/2006/relationships/hyperlink" Target="file:///D:\data\projects\redis-cache\pandoc\05_Appendix\00_Setup.md" TargetMode="External"/><Relationship Id="rId79" Type="http://schemas.openxmlformats.org/officeDocument/2006/relationships/hyperlink" Target="file:///D:\data\projects\redis-cache\pandoc\05_Appendix\00_Setup.md" TargetMode="External"/><Relationship Id="rId102" Type="http://schemas.openxmlformats.org/officeDocument/2006/relationships/hyperlink" Target="file:///D:\data\projects\redis-cache\pandoc\temp\03_DataMigration_Common.md" TargetMode="External"/><Relationship Id="rId123" Type="http://schemas.openxmlformats.org/officeDocument/2006/relationships/hyperlink" Target="https://docs.microsoft.com/en-us/azure/azure-monitor/log-query/get-started-queries" TargetMode="External"/><Relationship Id="rId128" Type="http://schemas.openxmlformats.org/officeDocument/2006/relationships/hyperlink" Target="https://docs.microsoft.com/en-us/azure/Redis/concepts-planned-maintenance-notification" TargetMode="External"/><Relationship Id="rId144" Type="http://schemas.openxmlformats.org/officeDocument/2006/relationships/hyperlink" Target="https://docs.microsoft.com/en-us/azure/architecture/best-practices/caching" TargetMode="External"/><Relationship Id="rId149" Type="http://schemas.openxmlformats.org/officeDocument/2006/relationships/hyperlink" Target="https://docs.microsoft.com/en-us/azure/azure-cache-for-redis/cache-how-to-geo-replication" TargetMode="External"/><Relationship Id="rId5" Type="http://schemas.openxmlformats.org/officeDocument/2006/relationships/footnotes" Target="footnotes.xml"/><Relationship Id="rId90" Type="http://schemas.openxmlformats.org/officeDocument/2006/relationships/hyperlink" Target="file:///D:\data\projects\redis-cache\pandoc\temp\03_DataMigration_Common.md" TargetMode="External"/><Relationship Id="rId95" Type="http://schemas.openxmlformats.org/officeDocument/2006/relationships/hyperlink" Target="file:///D:\data\projects\redis-cache\pandoc\temp\01.01_DataMigration_BackupRestore.md" TargetMode="External"/><Relationship Id="rId160" Type="http://schemas.openxmlformats.org/officeDocument/2006/relationships/hyperlink" Target="https://www.microsoft.com/solution-providers/home" TargetMode="External"/><Relationship Id="rId165" Type="http://schemas.openxmlformats.org/officeDocument/2006/relationships/hyperlink" Target="https://www.facebook.com/groups/MsftAzure" TargetMode="External"/><Relationship Id="rId22" Type="http://schemas.openxmlformats.org/officeDocument/2006/relationships/hyperlink" Target="https://redis.io/topics/persistence" TargetMode="External"/><Relationship Id="rId27" Type="http://schemas.openxmlformats.org/officeDocument/2006/relationships/hyperlink" Target="https://docs.microsoft.com/en-us/azure/load-balancer/load-balancer-overview" TargetMode="External"/><Relationship Id="rId43" Type="http://schemas.openxmlformats.org/officeDocument/2006/relationships/hyperlink" Target="https://redis.io/topics/persistence" TargetMode="External"/><Relationship Id="rId48" Type="http://schemas.openxmlformats.org/officeDocument/2006/relationships/hyperlink" Target="https://redis.io/commands/eval" TargetMode="External"/><Relationship Id="rId64" Type="http://schemas.openxmlformats.org/officeDocument/2006/relationships/hyperlink" Target="file:///D:\data\projects\redis-cache\pandoc\05_Appendix\04_ConfigureRedisSSL.md" TargetMode="External"/><Relationship Id="rId69" Type="http://schemas.openxmlformats.org/officeDocument/2006/relationships/hyperlink" Target="file:///D:\data\projects\redis-cache\pandoc\05_Appendix\04_ConfigureRedisSSL.md" TargetMode="External"/><Relationship Id="rId113" Type="http://schemas.openxmlformats.org/officeDocument/2006/relationships/hyperlink" Target="file:///D:\data\projects\redis-cache\pandoc\temp\01.05_DataMigration_Abstraction.md" TargetMode="External"/><Relationship Id="rId118" Type="http://schemas.openxmlformats.org/officeDocument/2006/relationships/hyperlink" Target="https://docs.microsoft.com/en-us/azure/sentinel/overview" TargetMode="External"/><Relationship Id="rId134" Type="http://schemas.openxmlformats.org/officeDocument/2006/relationships/hyperlink" Target="https://docs.microsoft.com/en-us/azure/Redis/concepts-data-access-and-security-threat-protection" TargetMode="External"/><Relationship Id="rId139" Type="http://schemas.openxmlformats.org/officeDocument/2006/relationships/hyperlink" Target="file:///D:\data\projects\redis-cache\pandoc\temp\03_BCDR.md" TargetMode="External"/><Relationship Id="rId80" Type="http://schemas.openxmlformats.org/officeDocument/2006/relationships/hyperlink" Target="file:///D:\data\projects\redis-cache\pandoc\temp\03_DataMigration_Common.md" TargetMode="External"/><Relationship Id="rId85" Type="http://schemas.openxmlformats.org/officeDocument/2006/relationships/hyperlink" Target="file:///D:\data\projects\redis-cache\pandoc\temp\03_DataMigration_Common.md" TargetMode="External"/><Relationship Id="rId150" Type="http://schemas.openxmlformats.org/officeDocument/2006/relationships/hyperlink" Target="https://docs.microsoft.com/en-us/azure/azure-resource-manager/management/lock-resources" TargetMode="External"/><Relationship Id="rId155" Type="http://schemas.openxmlformats.org/officeDocument/2006/relationships/hyperlink" Target="https://docs.microsoft.com/en-us/azure/azure-cache-for-redis/cache-network-isolation" TargetMode="External"/><Relationship Id="rId171" Type="http://schemas.openxmlformats.org/officeDocument/2006/relationships/hyperlink" Target="file:///D:\data\projects\redis-cache\pandoc\artifacts\template.json" TargetMode="External"/><Relationship Id="rId176" Type="http://schemas.openxmlformats.org/officeDocument/2006/relationships/footer" Target="footer1.xml"/><Relationship Id="rId12" Type="http://schemas.openxmlformats.org/officeDocument/2006/relationships/hyperlink" Target="https://docs.microsoft.com/azure/cloud-adoption-framework/" TargetMode="External"/><Relationship Id="rId17" Type="http://schemas.openxmlformats.org/officeDocument/2006/relationships/hyperlink" Target="https://raw.githubusercontent.com/redis/redis/4.0/00-RELEASENOTES" TargetMode="External"/><Relationship Id="rId33" Type="http://schemas.openxmlformats.org/officeDocument/2006/relationships/hyperlink" Target="https://docs.microsoft.com/en-us/azure/virtual-network/quick-create-portal" TargetMode="External"/><Relationship Id="rId38" Type="http://schemas.openxmlformats.org/officeDocument/2006/relationships/hyperlink" Target="https://docs.microsoft.com/en-us/azure/private-link/private-endpoint-overview" TargetMode="External"/><Relationship Id="rId59" Type="http://schemas.openxmlformats.org/officeDocument/2006/relationships/hyperlink" Target="file:///D:\data\projects\redis-cache\pandoc\05_Appendix\03_InstallStunnel.md" TargetMode="External"/><Relationship Id="rId103" Type="http://schemas.openxmlformats.org/officeDocument/2006/relationships/hyperlink" Target="https://redis.io/topics/persistence" TargetMode="External"/><Relationship Id="rId108" Type="http://schemas.openxmlformats.org/officeDocument/2006/relationships/hyperlink" Target="file:///D:\data\projects\redis-cache\pandoc\05_Appendix\00_Setup.md" TargetMode="External"/><Relationship Id="rId124" Type="http://schemas.openxmlformats.org/officeDocument/2006/relationships/hyperlink" Target="https://docs.microsoft.com/en-us/azure/azure-cache-for-redis/cache-how-to-monitor" TargetMode="External"/><Relationship Id="rId129" Type="http://schemas.openxmlformats.org/officeDocument/2006/relationships/hyperlink" Target="https://docs.microsoft.com/en-us/azure/architecture/framework/resiliency/reliability-patterns" TargetMode="External"/><Relationship Id="rId54" Type="http://schemas.openxmlformats.org/officeDocument/2006/relationships/image" Target="media/image2.png"/><Relationship Id="rId70" Type="http://schemas.openxmlformats.org/officeDocument/2006/relationships/hyperlink" Target="file:///D:\data\projects\redis-cache\pandoc\05_Appendix\03_InstallStunnel.md" TargetMode="External"/><Relationship Id="rId75" Type="http://schemas.openxmlformats.org/officeDocument/2006/relationships/hyperlink" Target="file:///D:\data\projects\redis-cache\pandoc\temp\03_DataMigration_Common.md" TargetMode="External"/><Relationship Id="rId91" Type="http://schemas.openxmlformats.org/officeDocument/2006/relationships/hyperlink" Target="file:///D:\data\projects\redis-cache\pandoc\temp\03_DataMigration_Common.md" TargetMode="External"/><Relationship Id="rId96" Type="http://schemas.openxmlformats.org/officeDocument/2006/relationships/hyperlink" Target="file:///D:\data\projects\redis-cache\pandoc\temp\01.02_DataMigration_Copy.md" TargetMode="External"/><Relationship Id="rId140" Type="http://schemas.openxmlformats.org/officeDocument/2006/relationships/hyperlink" Target="https://github.com/twitter/twemproxy" TargetMode="External"/><Relationship Id="rId145" Type="http://schemas.openxmlformats.org/officeDocument/2006/relationships/hyperlink" Target="https://redis.io/topics/persistence" TargetMode="External"/><Relationship Id="rId161" Type="http://schemas.openxmlformats.org/officeDocument/2006/relationships/hyperlink" Target="https://mvp.microsoft.com/MvpSearch" TargetMode="External"/><Relationship Id="rId166" Type="http://schemas.openxmlformats.org/officeDocument/2006/relationships/hyperlink" Target="https://www.linkedin.com/groups/273396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azure.microsoft.com/en-us/pricing/details/cache/" TargetMode="External"/><Relationship Id="rId28" Type="http://schemas.openxmlformats.org/officeDocument/2006/relationships/hyperlink" Target="https://docs.microsoft.com/en-us/azure/app-service/overview" TargetMode="External"/><Relationship Id="rId49" Type="http://schemas.openxmlformats.org/officeDocument/2006/relationships/hyperlink" Target="file:///D:\data\projects\redis-cache\pandoc\03_Migration\01_DataMigration.md" TargetMode="External"/><Relationship Id="rId114" Type="http://schemas.openxmlformats.org/officeDocument/2006/relationships/hyperlink" Target="file:///D:\data\projects\redis-cache\pandoc\temp\01.06_DataMigration_Aof.md" TargetMode="External"/><Relationship Id="rId119" Type="http://schemas.openxmlformats.org/officeDocument/2006/relationships/hyperlink" Target="https://docs.microsoft.com/en-us/azure/automation/automation-quickstart-create-runbook" TargetMode="External"/><Relationship Id="rId10" Type="http://schemas.openxmlformats.org/officeDocument/2006/relationships/hyperlink" Target="https://docs.microsoft.com/en-us/azure/azure-cache-for-redis/cache-overview" TargetMode="External"/><Relationship Id="rId31" Type="http://schemas.openxmlformats.org/officeDocument/2006/relationships/hyperlink" Target="https://docs.microsoft.com/en-us/azure/Redis/quickstart-create-Redis-server-instance-using-azure-portal" TargetMode="External"/><Relationship Id="rId44" Type="http://schemas.openxmlformats.org/officeDocument/2006/relationships/hyperlink" Target="https://redis.io/commands/migrate" TargetMode="External"/><Relationship Id="rId52" Type="http://schemas.openxmlformats.org/officeDocument/2006/relationships/hyperlink" Target="file:///D:\data\projects\redis-cache\pandoc\05_Appendix\00_Setup.md" TargetMode="External"/><Relationship Id="rId60" Type="http://schemas.openxmlformats.org/officeDocument/2006/relationships/hyperlink" Target="file:///D:\data\projects\redis-cache\pandoc\temp\03_DataMigration_Common.md" TargetMode="External"/><Relationship Id="rId65" Type="http://schemas.openxmlformats.org/officeDocument/2006/relationships/hyperlink" Target="file:///D:\data\projects\redis-cache\pandoc\temp\03_DataMigration_Common.md" TargetMode="External"/><Relationship Id="rId73" Type="http://schemas.openxmlformats.org/officeDocument/2006/relationships/hyperlink" Target="file:///D:\data\projects\redis-cache\pandoc\temp\03_DataMigration_Common.md" TargetMode="External"/><Relationship Id="rId78" Type="http://schemas.openxmlformats.org/officeDocument/2006/relationships/hyperlink" Target="https://docs.microsoft.com/en-us/azure/azure-cache-for-redis/cache-how-to-import-export-data" TargetMode="External"/><Relationship Id="rId81" Type="http://schemas.openxmlformats.org/officeDocument/2006/relationships/hyperlink" Target="file:///D:\data\projects\redis-cache\pandoc\temp\03_DataMigration_Common.md" TargetMode="External"/><Relationship Id="rId86" Type="http://schemas.openxmlformats.org/officeDocument/2006/relationships/hyperlink" Target="file:///D:\data\projects\redis-cache\pandoc\temp\03_DataMigration_Common.md" TargetMode="External"/><Relationship Id="rId94" Type="http://schemas.openxmlformats.org/officeDocument/2006/relationships/hyperlink" Target="file:///D:\data\projects\redis-cache\pandoc\02_PreMigration\04_TestPlans.md" TargetMode="External"/><Relationship Id="rId99" Type="http://schemas.openxmlformats.org/officeDocument/2006/relationships/hyperlink" Target="file:///D:\data\projects\redis-cache\pandoc\temp\01.05_DataMigration_Abstraction.md" TargetMode="External"/><Relationship Id="rId101" Type="http://schemas.openxmlformats.org/officeDocument/2006/relationships/hyperlink" Target="file:///D:\data\projects\redis-cache\pandoc\temp\04_DataMigration_AppSettings.md" TargetMode="External"/><Relationship Id="rId122" Type="http://schemas.openxmlformats.org/officeDocument/2006/relationships/hyperlink" Target="https://docs.microsoft.com/en-us/azure/data-explorer/kusto/query/sqlcheatsheet" TargetMode="External"/><Relationship Id="rId130" Type="http://schemas.openxmlformats.org/officeDocument/2006/relationships/hyperlink" Target="https://docs.microsoft.com/en-us/azure/architecture/best-practices/retry-service-specific" TargetMode="External"/><Relationship Id="rId135" Type="http://schemas.openxmlformats.org/officeDocument/2006/relationships/hyperlink" Target="https://docs.microsoft.com/en-us/azure/azure-monitor/platform/data-platform-metrics" TargetMode="External"/><Relationship Id="rId143" Type="http://schemas.openxmlformats.org/officeDocument/2006/relationships/hyperlink" Target="https://github.com/redis/jedis" TargetMode="External"/><Relationship Id="rId148" Type="http://schemas.openxmlformats.org/officeDocument/2006/relationships/hyperlink" Target="https://docs.microsoft.com/en-us/azure/azure-cache-for-redis/cache-how-to-geo-replication" TargetMode="External"/><Relationship Id="rId151" Type="http://schemas.openxmlformats.org/officeDocument/2006/relationships/hyperlink" Target="https://docs.microsoft.com/en-us/azure/load-balancer/load-balancer-overview" TargetMode="External"/><Relationship Id="rId156" Type="http://schemas.openxmlformats.org/officeDocument/2006/relationships/hyperlink" Target="https://docs.microsoft.com/en-us/azure/azure-cache-for-redis/cache-network-isolation" TargetMode="External"/><Relationship Id="rId164" Type="http://schemas.openxmlformats.org/officeDocument/2006/relationships/hyperlink" Target="https://stackoverflow.com/questions/tagged/azure-redis-cache" TargetMode="External"/><Relationship Id="rId169" Type="http://schemas.openxmlformats.org/officeDocument/2006/relationships/image" Target="media/image7.png"/><Relationship Id="rId177"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redis.io/documentation" TargetMode="External"/><Relationship Id="rId172" Type="http://schemas.openxmlformats.org/officeDocument/2006/relationships/image" Target="media/image8.png"/><Relationship Id="rId180" Type="http://schemas.openxmlformats.org/officeDocument/2006/relationships/theme" Target="theme/theme1.xml"/><Relationship Id="rId13" Type="http://schemas.openxmlformats.org/officeDocument/2006/relationships/hyperlink" Target="https://bucardo.org/postgres_all_versions.html" TargetMode="External"/><Relationship Id="rId18" Type="http://schemas.openxmlformats.org/officeDocument/2006/relationships/hyperlink" Target="https://raw.githubusercontent.com/redis/redis/3.0/00-RELEASENOTES" TargetMode="External"/><Relationship Id="rId39" Type="http://schemas.openxmlformats.org/officeDocument/2006/relationships/hyperlink" Target="https://docs.microsoft.com/en-us/azure/azure-cache-for-redis/cache-private-link" TargetMode="External"/><Relationship Id="rId109" Type="http://schemas.openxmlformats.org/officeDocument/2006/relationships/hyperlink" Target="file:///D:\data\projects\redis-cache\pandoc\temp\01.01_DataMigration_BackupRestore.md" TargetMode="External"/><Relationship Id="rId34" Type="http://schemas.openxmlformats.org/officeDocument/2006/relationships/hyperlink" Target="https://docs.microsoft.com/en-us/azure/architecture/reference-architectures/hybrid-networking/hub-spoke" TargetMode="External"/><Relationship Id="rId50" Type="http://schemas.openxmlformats.org/officeDocument/2006/relationships/hyperlink" Target="https://www.percona.com/software/instance-tools/percona-monitoring-and-management" TargetMode="External"/><Relationship Id="rId55" Type="http://schemas.openxmlformats.org/officeDocument/2006/relationships/hyperlink" Target="file:///D:\data\projects\redis-cache\pandoc\temp\03_DataMigration_Common.md" TargetMode="External"/><Relationship Id="rId76" Type="http://schemas.openxmlformats.org/officeDocument/2006/relationships/hyperlink" Target="file:///D:\data\projects\redis-cache\pandoc\temp\03_DataMigration_Common.md" TargetMode="External"/><Relationship Id="rId97" Type="http://schemas.openxmlformats.org/officeDocument/2006/relationships/hyperlink" Target="file:///D:\data\projects\redis-cache\pandoc\temp\01.03_DataMigration_Replication.md" TargetMode="External"/><Relationship Id="rId104" Type="http://schemas.openxmlformats.org/officeDocument/2006/relationships/hyperlink" Target="https://redis.io/topics/lru-cache" TargetMode="External"/><Relationship Id="rId120" Type="http://schemas.openxmlformats.org/officeDocument/2006/relationships/hyperlink" Target="https://docs.microsoft.com/en-us/azure/azure-cache-for-redis/cache-how-to-monitor" TargetMode="External"/><Relationship Id="rId125" Type="http://schemas.openxmlformats.org/officeDocument/2006/relationships/hyperlink" Target="https://docs.microsoft.com/en-us/azure/azure-monitor/platform/alerts-unified-log" TargetMode="External"/><Relationship Id="rId141" Type="http://schemas.openxmlformats.org/officeDocument/2006/relationships/hyperlink" Target="https://github.com/redis/redis-rb" TargetMode="External"/><Relationship Id="rId146" Type="http://schemas.openxmlformats.org/officeDocument/2006/relationships/hyperlink" Target="https://docs.microsoft.com/en-us/azure/azure-cache-for-redis/cache-high-availability" TargetMode="External"/><Relationship Id="rId167" Type="http://schemas.openxmlformats.org/officeDocument/2006/relationships/hyperlink" Target="https://www.linkedin.com/groups/1731317/" TargetMode="External"/><Relationship Id="rId7" Type="http://schemas.openxmlformats.org/officeDocument/2006/relationships/hyperlink" Target="https://docs.microsoft.com/en-us/azure/azure-cache-for-redis/cache-overview" TargetMode="External"/><Relationship Id="rId71" Type="http://schemas.openxmlformats.org/officeDocument/2006/relationships/hyperlink" Target="file:///D:\data\projects\redis-cache\pandoc\temp\03_DataMigration_Common.md" TargetMode="External"/><Relationship Id="rId92" Type="http://schemas.openxmlformats.org/officeDocument/2006/relationships/hyperlink" Target="file:///D:\data\projects\redis-cache\pandoc\temp\03_DataMigration_Common.md" TargetMode="External"/><Relationship Id="rId162" Type="http://schemas.openxmlformats.org/officeDocument/2006/relationships/hyperlink" Target="https://social.msdn.microsoft.com/forums/azure/en-US/home?forum=azurecache" TargetMode="External"/><Relationship Id="rId2" Type="http://schemas.openxmlformats.org/officeDocument/2006/relationships/styles" Target="styles.xml"/><Relationship Id="rId29" Type="http://schemas.openxmlformats.org/officeDocument/2006/relationships/hyperlink" Target="https://docs.microsoft.com/en-us/azure/azure-cache-for-redis/cache-remove-tls-10-11" TargetMode="External"/><Relationship Id="rId24" Type="http://schemas.openxmlformats.org/officeDocument/2006/relationships/hyperlink" Target="https://docs.microsoft.com/en-us/azure/Redis/concept-reserved-pricing" TargetMode="External"/><Relationship Id="rId40" Type="http://schemas.openxmlformats.org/officeDocument/2006/relationships/hyperlink" Target="https://docs.microsoft.com/en-us/azure/azure-cache-for-redis/cache-remove-tls-10-11" TargetMode="External"/><Relationship Id="rId45" Type="http://schemas.openxmlformats.org/officeDocument/2006/relationships/hyperlink" Target="https://github.com/deepakverma/redis-copy" TargetMode="External"/><Relationship Id="rId66" Type="http://schemas.openxmlformats.org/officeDocument/2006/relationships/hyperlink" Target="https://redis.io/commands/SLAVEOF" TargetMode="External"/><Relationship Id="rId87" Type="http://schemas.openxmlformats.org/officeDocument/2006/relationships/hyperlink" Target="file:///D:\data\projects\redis-cache\pandoc\temp\03_DataMigration_Common.md" TargetMode="External"/><Relationship Id="rId110" Type="http://schemas.openxmlformats.org/officeDocument/2006/relationships/hyperlink" Target="file:///D:\data\projects\redis-cache\pandoc\temp\01.02_DataMigration_Copy.md" TargetMode="External"/><Relationship Id="rId115" Type="http://schemas.openxmlformats.org/officeDocument/2006/relationships/image" Target="media/image5.png"/><Relationship Id="rId131" Type="http://schemas.openxmlformats.org/officeDocument/2006/relationships/hyperlink" Target="https://docs.microsoft.com/en-us/dotnet/architecture/microservices/implement-resilient-applications/implement-retries-exponential-backoff" TargetMode="External"/><Relationship Id="rId136" Type="http://schemas.openxmlformats.org/officeDocument/2006/relationships/hyperlink" Target="https://docs.microsoft.com/en-us/azure/azure-cache-for-redis/cache-how-to-monitor" TargetMode="External"/><Relationship Id="rId157" Type="http://schemas.openxmlformats.org/officeDocument/2006/relationships/hyperlink" Target="https://docs.microsoft.com/en-us/azure/azure-cache-for-redis/cache-network-isolation" TargetMode="External"/><Relationship Id="rId178" Type="http://schemas.openxmlformats.org/officeDocument/2006/relationships/footer" Target="footer2.xml"/><Relationship Id="rId61" Type="http://schemas.openxmlformats.org/officeDocument/2006/relationships/hyperlink" Target="file:///D:\data\projects\redis-cache\pandoc\temp\03_DataMigration_Common.md" TargetMode="External"/><Relationship Id="rId82" Type="http://schemas.openxmlformats.org/officeDocument/2006/relationships/hyperlink" Target="file:///D:\data\projects\redis-cache\pandoc\temp\03_DataMigration_Common.md" TargetMode="External"/><Relationship Id="rId152" Type="http://schemas.openxmlformats.org/officeDocument/2006/relationships/hyperlink" Target="https://docs.microsoft.com/en-us/azure/application-gateway/overview" TargetMode="External"/><Relationship Id="rId173" Type="http://schemas.openxmlformats.org/officeDocument/2006/relationships/hyperlink" Target="file:///D:\data\projects\redis-cache\pandoc\artifacts\template-secure.json" TargetMode="External"/><Relationship Id="rId19" Type="http://schemas.openxmlformats.org/officeDocument/2006/relationships/hyperlink" Target="https://docs.microsoft.com/en-us/azure/azure-cache-for-redis/cache-overview" TargetMode="External"/><Relationship Id="rId14" Type="http://schemas.openxmlformats.org/officeDocument/2006/relationships/hyperlink" Target="https://docs.microsoft.com/en-us/azure/Redis/concepts-supported-versions" TargetMode="External"/><Relationship Id="rId30" Type="http://schemas.openxmlformats.org/officeDocument/2006/relationships/hyperlink" Target="https://docs.microsoft.com/en-us/azure/cloud-adoption-framework/ready/landing-zone/" TargetMode="External"/><Relationship Id="rId35" Type="http://schemas.openxmlformats.org/officeDocument/2006/relationships/hyperlink" Target="https://docs.microsoft.com/en-us/azure/virtual-network/virtual-network-peering-overview" TargetMode="External"/><Relationship Id="rId56" Type="http://schemas.openxmlformats.org/officeDocument/2006/relationships/hyperlink" Target="file:///D:\data\projects\redis-cache\pandoc\temp\03_DataMigration_Common.md" TargetMode="External"/><Relationship Id="rId77" Type="http://schemas.openxmlformats.org/officeDocument/2006/relationships/hyperlink" Target="file:///D:\data\projects\redis-cache\pandoc\temp\03_DataMigration_Common.md" TargetMode="External"/><Relationship Id="rId100" Type="http://schemas.openxmlformats.org/officeDocument/2006/relationships/hyperlink" Target="file:///D:\data\projects\redis-cache\pandoc\temp\01.06_DataMigration_Aof.md" TargetMode="External"/><Relationship Id="rId105" Type="http://schemas.openxmlformats.org/officeDocument/2006/relationships/image" Target="media/image3.png"/><Relationship Id="rId126" Type="http://schemas.openxmlformats.org/officeDocument/2006/relationships/hyperlink" Target="https://docs.microsoft.com/en-us/azure/azure-cache-for-redis/cache-how-to-manage-redis-cache-powershell" TargetMode="External"/><Relationship Id="rId147" Type="http://schemas.openxmlformats.org/officeDocument/2006/relationships/hyperlink" Target="https://docs.microsoft.com/en-us/dotnet/architecture/microservices/implement-resilient-applications/implement-retries-exponential-backoff" TargetMode="External"/><Relationship Id="rId168" Type="http://schemas.openxmlformats.org/officeDocument/2006/relationships/image" Target="media/image6.png"/><Relationship Id="rId8" Type="http://schemas.openxmlformats.org/officeDocument/2006/relationships/hyperlink" Target="https://docs.microsoft.com/en-us/azure/cloud-adoption-framework/get-started/" TargetMode="External"/><Relationship Id="rId51" Type="http://schemas.openxmlformats.org/officeDocument/2006/relationships/hyperlink" Target="https://redis.io/topics/benchmarks" TargetMode="External"/><Relationship Id="rId72" Type="http://schemas.openxmlformats.org/officeDocument/2006/relationships/hyperlink" Target="file:///D:\data\projects\redis-cache\pandoc\temp\03_DataMigration_Common.md" TargetMode="External"/><Relationship Id="rId93" Type="http://schemas.openxmlformats.org/officeDocument/2006/relationships/hyperlink" Target="https://docs.microsoft.com/en-us/azure/azure-cache-for-redis/cache-how-to-import-export-data" TargetMode="External"/><Relationship Id="rId98" Type="http://schemas.openxmlformats.org/officeDocument/2006/relationships/hyperlink" Target="file:///D:\data\projects\redis-cache\pandoc\temp\01.04_DataMigration_Tools.md" TargetMode="External"/><Relationship Id="rId121" Type="http://schemas.openxmlformats.org/officeDocument/2006/relationships/hyperlink" Target="https://docs.microsoft.com/en-us/azure/data-explorer/kusto/query/" TargetMode="External"/><Relationship Id="rId142" Type="http://schemas.openxmlformats.org/officeDocument/2006/relationships/hyperlink" Target="https://github.com/nrk/predis" TargetMode="External"/><Relationship Id="rId163" Type="http://schemas.openxmlformats.org/officeDocument/2006/relationships/hyperlink" Target="https://docs.microsoft.com/en-us/answers/search.html?c=&amp;includeChildren=&amp;f=&amp;type=question+OR+idea+OR+kbentry+OR+answer+OR+topic+OR+user&amp;redirect=search%2Fsearch&amp;sort=relevance&amp;q=%5Bazure-cache-redis%5D" TargetMode="External"/><Relationship Id="rId3" Type="http://schemas.openxmlformats.org/officeDocument/2006/relationships/settings" Target="settings.xml"/><Relationship Id="rId25" Type="http://schemas.openxmlformats.org/officeDocument/2006/relationships/hyperlink" Target="https://docs.microsoft.com/en-us/azure/expressroute/expressroute-introduction" TargetMode="External"/><Relationship Id="rId46" Type="http://schemas.openxmlformats.org/officeDocument/2006/relationships/hyperlink" Target="https://github.com/vipshop/redis-migrate-tool" TargetMode="External"/><Relationship Id="rId67" Type="http://schemas.openxmlformats.org/officeDocument/2006/relationships/hyperlink" Target="https://redis.io/commands/REPLICAOF" TargetMode="External"/><Relationship Id="rId116" Type="http://schemas.openxmlformats.org/officeDocument/2006/relationships/hyperlink" Target="https://docs.microsoft.com/en-us/azure/azure-monitor/overview" TargetMode="External"/><Relationship Id="rId137" Type="http://schemas.openxmlformats.org/officeDocument/2006/relationships/hyperlink" Target="https://docs.microsoft.com/en-us/azure/azure-monitor/insights/redis-cache-insights-overview" TargetMode="External"/><Relationship Id="rId158" Type="http://schemas.openxmlformats.org/officeDocument/2006/relationships/hyperlink" Target="https://docs.microsoft.com/en-us/security/benchmark/azure/baselines/azure-cache-for-redis-security-baseline?toc=/azure/azure-cache-for-redis/TOC.json" TargetMode="External"/><Relationship Id="rId20" Type="http://schemas.openxmlformats.org/officeDocument/2006/relationships/hyperlink" Target="file:///D:\data\projects\redis-cache\pandoc\04_PostMigration\01_Management.md" TargetMode="External"/><Relationship Id="rId41" Type="http://schemas.openxmlformats.org/officeDocument/2006/relationships/hyperlink" Target="https://redis.io/topics/persistence" TargetMode="External"/><Relationship Id="rId62" Type="http://schemas.openxmlformats.org/officeDocument/2006/relationships/hyperlink" Target="file:///D:\data\projects\redis-cache\pandoc\temp\03_DataMigration_Common.md" TargetMode="External"/><Relationship Id="rId83" Type="http://schemas.openxmlformats.org/officeDocument/2006/relationships/hyperlink" Target="https://docs.microsoft.com/en-us/azure/azure-cache-for-redis/cache-how-to-import-export-data" TargetMode="External"/><Relationship Id="rId88" Type="http://schemas.openxmlformats.org/officeDocument/2006/relationships/hyperlink" Target="https://docs.microsoft.com/en-us/azure/azure-cache-for-redis/cache-how-to-import-export-data" TargetMode="External"/><Relationship Id="rId111" Type="http://schemas.openxmlformats.org/officeDocument/2006/relationships/hyperlink" Target="file:///D:\data\projects\redis-cache\pandoc\temp\01.03_DataMigration_Replication.md" TargetMode="External"/><Relationship Id="rId132" Type="http://schemas.openxmlformats.org/officeDocument/2006/relationships/hyperlink" Target="https://docs.microsoft.com/en-us/azure/azure-monitor/platform/design-logs-deployment" TargetMode="External"/><Relationship Id="rId153" Type="http://schemas.openxmlformats.org/officeDocument/2006/relationships/hyperlink" Target="https://redis.io/topics/security" TargetMode="External"/><Relationship Id="rId174" Type="http://schemas.openxmlformats.org/officeDocument/2006/relationships/hyperlink" Target="file:///D:\data\projects\redis-cache\pandoc\artifacts\template.json" TargetMode="External"/><Relationship Id="rId179" Type="http://schemas.openxmlformats.org/officeDocument/2006/relationships/fontTable" Target="fontTable.xml"/><Relationship Id="rId15" Type="http://schemas.openxmlformats.org/officeDocument/2006/relationships/hyperlink" Target="https://raw.githubusercontent.com/redis/redis/6.0/00-RELEASENOTES" TargetMode="External"/><Relationship Id="rId36" Type="http://schemas.openxmlformats.org/officeDocument/2006/relationships/hyperlink" Target="https://docs.microsoft.com/en-us/azure/app-service/overview" TargetMode="External"/><Relationship Id="rId57" Type="http://schemas.openxmlformats.org/officeDocument/2006/relationships/hyperlink" Target="https://docs.microsoft.com/en-us/azure/azure-cache-for-redis/cache-how-to-import-export-data" TargetMode="External"/><Relationship Id="rId106" Type="http://schemas.openxmlformats.org/officeDocument/2006/relationships/image" Target="media/image4.png"/><Relationship Id="rId127" Type="http://schemas.openxmlformats.org/officeDocument/2006/relationships/hyperlink" Target="https://docs.microsoft.com/en-us/powershell/module/az.rediscache/new-azrediscachescheduleent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Azure">
      <a:dk1>
        <a:sysClr val="windowText" lastClr="000000"/>
      </a:dk1>
      <a:lt1>
        <a:sysClr val="window" lastClr="FFFFFF"/>
      </a:lt1>
      <a:dk2>
        <a:srgbClr val="000000"/>
      </a:dk2>
      <a:lt2>
        <a:srgbClr val="FFFFFF"/>
      </a:lt2>
      <a:accent1>
        <a:srgbClr val="0078D4"/>
      </a:accent1>
      <a:accent2>
        <a:srgbClr val="50E6FF"/>
      </a:accent2>
      <a:accent3>
        <a:srgbClr val="3C3C41"/>
      </a:accent3>
      <a:accent4>
        <a:srgbClr val="75757A"/>
      </a:accent4>
      <a:accent5>
        <a:srgbClr val="EBEBEB"/>
      </a:accent5>
      <a:accent6>
        <a:srgbClr val="FFFFFF"/>
      </a:accent6>
      <a:hlink>
        <a:srgbClr val="0078D4"/>
      </a:hlink>
      <a:folHlink>
        <a:srgbClr val="954F72"/>
      </a:folHlink>
    </a:clrScheme>
    <a:fontScheme name="Azure">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78</Pages>
  <Words>20626</Words>
  <Characters>117570</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thenning</dc:creator>
  <cp:keywords/>
  <cp:lastModifiedBy>Tim Henning</cp:lastModifiedBy>
  <cp:revision>1</cp:revision>
  <dcterms:created xsi:type="dcterms:W3CDTF">2021-09-10T20:56:00Z</dcterms:created>
  <dcterms:modified xsi:type="dcterms:W3CDTF">2021-09-10T21:40:00Z</dcterms:modified>
</cp:coreProperties>
</file>