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imes New Roman" w:hAnsiTheme="minorHAnsi" w:cs="Times New Roman"/>
          <w:color w:val="auto"/>
          <w:sz w:val="20"/>
          <w:szCs w:val="22"/>
        </w:rPr>
        <w:id w:val="815536494"/>
        <w:docPartObj>
          <w:docPartGallery w:val="Table of Contents"/>
          <w:docPartUnique/>
        </w:docPartObj>
      </w:sdtPr>
      <w:sdtEndPr/>
      <w:sdtContent>
        <w:p w14:paraId="3229A4EB" w14:textId="77777777" w:rsidR="009A52B1" w:rsidRDefault="00C55B57">
          <w:pPr>
            <w:pStyle w:val="TOCHeading"/>
          </w:pPr>
          <w:r>
            <w:t>Table of Contents</w:t>
          </w:r>
        </w:p>
        <w:p w14:paraId="02A8982D" w14:textId="77777777" w:rsidR="00F972EB" w:rsidRDefault="00C55B57">
          <w:pPr>
            <w:pStyle w:val="TOC1"/>
            <w:rPr>
              <w:rFonts w:eastAsiaTheme="minorEastAsia" w:cstheme="minorBidi"/>
              <w:noProof/>
              <w:sz w:val="22"/>
            </w:rPr>
          </w:pPr>
          <w:r>
            <w:fldChar w:fldCharType="begin"/>
          </w:r>
          <w:r>
            <w:instrText>TOC \o "1-2" \h \z \u</w:instrText>
          </w:r>
          <w:r>
            <w:fldChar w:fldCharType="separate"/>
          </w:r>
          <w:hyperlink w:anchor="_Toc83721579" w:history="1">
            <w:r w:rsidR="00F972EB" w:rsidRPr="0050368A">
              <w:rPr>
                <w:rStyle w:val="Hyperlink"/>
                <w:noProof/>
              </w:rPr>
              <w:t>Introduction</w:t>
            </w:r>
            <w:r w:rsidR="00F972EB">
              <w:rPr>
                <w:noProof/>
                <w:webHidden/>
              </w:rPr>
              <w:tab/>
            </w:r>
            <w:r w:rsidR="00F972EB">
              <w:rPr>
                <w:noProof/>
                <w:webHidden/>
              </w:rPr>
              <w:fldChar w:fldCharType="begin"/>
            </w:r>
            <w:r w:rsidR="00F972EB">
              <w:rPr>
                <w:noProof/>
                <w:webHidden/>
              </w:rPr>
              <w:instrText xml:space="preserve"> PAGEREF _Toc83721579 \h </w:instrText>
            </w:r>
            <w:r w:rsidR="00F972EB">
              <w:rPr>
                <w:noProof/>
                <w:webHidden/>
              </w:rPr>
            </w:r>
            <w:r w:rsidR="00F972EB">
              <w:rPr>
                <w:noProof/>
                <w:webHidden/>
              </w:rPr>
              <w:fldChar w:fldCharType="separate"/>
            </w:r>
            <w:r w:rsidR="00F972EB">
              <w:rPr>
                <w:noProof/>
                <w:webHidden/>
              </w:rPr>
              <w:t>6</w:t>
            </w:r>
            <w:r w:rsidR="00F972EB">
              <w:rPr>
                <w:noProof/>
                <w:webHidden/>
              </w:rPr>
              <w:fldChar w:fldCharType="end"/>
            </w:r>
          </w:hyperlink>
        </w:p>
        <w:p w14:paraId="18E2B0CB" w14:textId="77777777" w:rsidR="00F972EB" w:rsidRDefault="00F972EB">
          <w:pPr>
            <w:pStyle w:val="TOC2"/>
            <w:rPr>
              <w:rFonts w:eastAsiaTheme="minorEastAsia" w:cstheme="minorBidi"/>
              <w:noProof/>
              <w:sz w:val="22"/>
            </w:rPr>
          </w:pPr>
          <w:hyperlink w:anchor="_Toc83721580" w:history="1">
            <w:r w:rsidRPr="0050368A">
              <w:rPr>
                <w:rStyle w:val="Hyperlink"/>
                <w:noProof/>
              </w:rPr>
              <w:t>Redis</w:t>
            </w:r>
            <w:r>
              <w:rPr>
                <w:noProof/>
                <w:webHidden/>
              </w:rPr>
              <w:tab/>
            </w:r>
            <w:r>
              <w:rPr>
                <w:noProof/>
                <w:webHidden/>
              </w:rPr>
              <w:fldChar w:fldCharType="begin"/>
            </w:r>
            <w:r>
              <w:rPr>
                <w:noProof/>
                <w:webHidden/>
              </w:rPr>
              <w:instrText xml:space="preserve"> PAGEREF _Toc83721580 \h </w:instrText>
            </w:r>
            <w:r>
              <w:rPr>
                <w:noProof/>
                <w:webHidden/>
              </w:rPr>
            </w:r>
            <w:r>
              <w:rPr>
                <w:noProof/>
                <w:webHidden/>
              </w:rPr>
              <w:fldChar w:fldCharType="separate"/>
            </w:r>
            <w:r>
              <w:rPr>
                <w:noProof/>
                <w:webHidden/>
              </w:rPr>
              <w:t>6</w:t>
            </w:r>
            <w:r>
              <w:rPr>
                <w:noProof/>
                <w:webHidden/>
              </w:rPr>
              <w:fldChar w:fldCharType="end"/>
            </w:r>
          </w:hyperlink>
        </w:p>
        <w:p w14:paraId="4BA5294D" w14:textId="77777777" w:rsidR="00F972EB" w:rsidRDefault="00F972EB">
          <w:pPr>
            <w:pStyle w:val="TOC2"/>
            <w:rPr>
              <w:rFonts w:eastAsiaTheme="minorEastAsia" w:cstheme="minorBidi"/>
              <w:noProof/>
              <w:sz w:val="22"/>
            </w:rPr>
          </w:pPr>
          <w:hyperlink w:anchor="_Toc83721581" w:history="1">
            <w:r w:rsidRPr="0050368A">
              <w:rPr>
                <w:rStyle w:val="Hyperlink"/>
                <w:noProof/>
              </w:rPr>
              <w:t>Azure Cache for Redis</w:t>
            </w:r>
            <w:r>
              <w:rPr>
                <w:noProof/>
                <w:webHidden/>
              </w:rPr>
              <w:tab/>
            </w:r>
            <w:r>
              <w:rPr>
                <w:noProof/>
                <w:webHidden/>
              </w:rPr>
              <w:fldChar w:fldCharType="begin"/>
            </w:r>
            <w:r>
              <w:rPr>
                <w:noProof/>
                <w:webHidden/>
              </w:rPr>
              <w:instrText xml:space="preserve"> PAGEREF _Toc83721581 \h </w:instrText>
            </w:r>
            <w:r>
              <w:rPr>
                <w:noProof/>
                <w:webHidden/>
              </w:rPr>
            </w:r>
            <w:r>
              <w:rPr>
                <w:noProof/>
                <w:webHidden/>
              </w:rPr>
              <w:fldChar w:fldCharType="separate"/>
            </w:r>
            <w:r>
              <w:rPr>
                <w:noProof/>
                <w:webHidden/>
              </w:rPr>
              <w:t>7</w:t>
            </w:r>
            <w:r>
              <w:rPr>
                <w:noProof/>
                <w:webHidden/>
              </w:rPr>
              <w:fldChar w:fldCharType="end"/>
            </w:r>
          </w:hyperlink>
        </w:p>
        <w:p w14:paraId="1A2E3961" w14:textId="77777777" w:rsidR="00F972EB" w:rsidRDefault="00F972EB">
          <w:pPr>
            <w:pStyle w:val="TOC1"/>
            <w:rPr>
              <w:rFonts w:eastAsiaTheme="minorEastAsia" w:cstheme="minorBidi"/>
              <w:noProof/>
              <w:sz w:val="22"/>
            </w:rPr>
          </w:pPr>
          <w:hyperlink w:anchor="_Toc83721582" w:history="1">
            <w:r w:rsidRPr="0050368A">
              <w:rPr>
                <w:rStyle w:val="Hyperlink"/>
                <w:noProof/>
              </w:rPr>
              <w:t>Use Case</w:t>
            </w:r>
            <w:r>
              <w:rPr>
                <w:noProof/>
                <w:webHidden/>
              </w:rPr>
              <w:tab/>
            </w:r>
            <w:r>
              <w:rPr>
                <w:noProof/>
                <w:webHidden/>
              </w:rPr>
              <w:fldChar w:fldCharType="begin"/>
            </w:r>
            <w:r>
              <w:rPr>
                <w:noProof/>
                <w:webHidden/>
              </w:rPr>
              <w:instrText xml:space="preserve"> PAGEREF _Toc83721582 \h </w:instrText>
            </w:r>
            <w:r>
              <w:rPr>
                <w:noProof/>
                <w:webHidden/>
              </w:rPr>
            </w:r>
            <w:r>
              <w:rPr>
                <w:noProof/>
                <w:webHidden/>
              </w:rPr>
              <w:fldChar w:fldCharType="separate"/>
            </w:r>
            <w:r>
              <w:rPr>
                <w:noProof/>
                <w:webHidden/>
              </w:rPr>
              <w:t>7</w:t>
            </w:r>
            <w:r>
              <w:rPr>
                <w:noProof/>
                <w:webHidden/>
              </w:rPr>
              <w:fldChar w:fldCharType="end"/>
            </w:r>
          </w:hyperlink>
        </w:p>
        <w:p w14:paraId="7A5BFFDF" w14:textId="77777777" w:rsidR="00F972EB" w:rsidRDefault="00F972EB">
          <w:pPr>
            <w:pStyle w:val="TOC2"/>
            <w:rPr>
              <w:rFonts w:eastAsiaTheme="minorEastAsia" w:cstheme="minorBidi"/>
              <w:noProof/>
              <w:sz w:val="22"/>
            </w:rPr>
          </w:pPr>
          <w:hyperlink w:anchor="_Toc83721583" w:history="1">
            <w:r w:rsidRPr="0050368A">
              <w:rPr>
                <w:rStyle w:val="Hyperlink"/>
                <w:noProof/>
              </w:rPr>
              <w:t>Overview</w:t>
            </w:r>
            <w:r>
              <w:rPr>
                <w:noProof/>
                <w:webHidden/>
              </w:rPr>
              <w:tab/>
            </w:r>
            <w:r>
              <w:rPr>
                <w:noProof/>
                <w:webHidden/>
              </w:rPr>
              <w:fldChar w:fldCharType="begin"/>
            </w:r>
            <w:r>
              <w:rPr>
                <w:noProof/>
                <w:webHidden/>
              </w:rPr>
              <w:instrText xml:space="preserve"> PAGEREF _Toc83721583 \h </w:instrText>
            </w:r>
            <w:r>
              <w:rPr>
                <w:noProof/>
                <w:webHidden/>
              </w:rPr>
            </w:r>
            <w:r>
              <w:rPr>
                <w:noProof/>
                <w:webHidden/>
              </w:rPr>
              <w:fldChar w:fldCharType="separate"/>
            </w:r>
            <w:r>
              <w:rPr>
                <w:noProof/>
                <w:webHidden/>
              </w:rPr>
              <w:t>7</w:t>
            </w:r>
            <w:r>
              <w:rPr>
                <w:noProof/>
                <w:webHidden/>
              </w:rPr>
              <w:fldChar w:fldCharType="end"/>
            </w:r>
          </w:hyperlink>
        </w:p>
        <w:p w14:paraId="367412B6" w14:textId="77777777" w:rsidR="00F972EB" w:rsidRDefault="00F972EB">
          <w:pPr>
            <w:pStyle w:val="TOC1"/>
            <w:rPr>
              <w:rFonts w:eastAsiaTheme="minorEastAsia" w:cstheme="minorBidi"/>
              <w:noProof/>
              <w:sz w:val="22"/>
            </w:rPr>
          </w:pPr>
          <w:hyperlink w:anchor="_Toc83721584" w:history="1">
            <w:r w:rsidRPr="0050368A">
              <w:rPr>
                <w:rStyle w:val="Hyperlink"/>
                <w:noProof/>
              </w:rPr>
              <w:t>Assessment</w:t>
            </w:r>
            <w:r>
              <w:rPr>
                <w:noProof/>
                <w:webHidden/>
              </w:rPr>
              <w:tab/>
            </w:r>
            <w:r>
              <w:rPr>
                <w:noProof/>
                <w:webHidden/>
              </w:rPr>
              <w:fldChar w:fldCharType="begin"/>
            </w:r>
            <w:r>
              <w:rPr>
                <w:noProof/>
                <w:webHidden/>
              </w:rPr>
              <w:instrText xml:space="preserve"> PAGEREF _Toc83721584 \h </w:instrText>
            </w:r>
            <w:r>
              <w:rPr>
                <w:noProof/>
                <w:webHidden/>
              </w:rPr>
            </w:r>
            <w:r>
              <w:rPr>
                <w:noProof/>
                <w:webHidden/>
              </w:rPr>
              <w:fldChar w:fldCharType="separate"/>
            </w:r>
            <w:r>
              <w:rPr>
                <w:noProof/>
                <w:webHidden/>
              </w:rPr>
              <w:t>9</w:t>
            </w:r>
            <w:r>
              <w:rPr>
                <w:noProof/>
                <w:webHidden/>
              </w:rPr>
              <w:fldChar w:fldCharType="end"/>
            </w:r>
          </w:hyperlink>
        </w:p>
        <w:p w14:paraId="1DFE9DF8" w14:textId="77777777" w:rsidR="00F972EB" w:rsidRDefault="00F972EB">
          <w:pPr>
            <w:pStyle w:val="TOC2"/>
            <w:rPr>
              <w:rFonts w:eastAsiaTheme="minorEastAsia" w:cstheme="minorBidi"/>
              <w:noProof/>
              <w:sz w:val="22"/>
            </w:rPr>
          </w:pPr>
          <w:hyperlink w:anchor="_Toc83721585" w:history="1">
            <w:r w:rsidRPr="0050368A">
              <w:rPr>
                <w:rStyle w:val="Hyperlink"/>
                <w:noProof/>
              </w:rPr>
              <w:t>Redis Versions</w:t>
            </w:r>
            <w:r>
              <w:rPr>
                <w:noProof/>
                <w:webHidden/>
              </w:rPr>
              <w:tab/>
            </w:r>
            <w:r>
              <w:rPr>
                <w:noProof/>
                <w:webHidden/>
              </w:rPr>
              <w:fldChar w:fldCharType="begin"/>
            </w:r>
            <w:r>
              <w:rPr>
                <w:noProof/>
                <w:webHidden/>
              </w:rPr>
              <w:instrText xml:space="preserve"> PAGEREF _Toc83721585 \h </w:instrText>
            </w:r>
            <w:r>
              <w:rPr>
                <w:noProof/>
                <w:webHidden/>
              </w:rPr>
            </w:r>
            <w:r>
              <w:rPr>
                <w:noProof/>
                <w:webHidden/>
              </w:rPr>
              <w:fldChar w:fldCharType="separate"/>
            </w:r>
            <w:r>
              <w:rPr>
                <w:noProof/>
                <w:webHidden/>
              </w:rPr>
              <w:t>9</w:t>
            </w:r>
            <w:r>
              <w:rPr>
                <w:noProof/>
                <w:webHidden/>
              </w:rPr>
              <w:fldChar w:fldCharType="end"/>
            </w:r>
          </w:hyperlink>
        </w:p>
        <w:p w14:paraId="4BFF025E" w14:textId="77777777" w:rsidR="00F972EB" w:rsidRDefault="00F972EB">
          <w:pPr>
            <w:pStyle w:val="TOC2"/>
            <w:rPr>
              <w:rFonts w:eastAsiaTheme="minorEastAsia" w:cstheme="minorBidi"/>
              <w:noProof/>
              <w:sz w:val="22"/>
            </w:rPr>
          </w:pPr>
          <w:hyperlink w:anchor="_Toc83721586" w:history="1">
            <w:r w:rsidRPr="0050368A">
              <w:rPr>
                <w:rStyle w:val="Hyperlink"/>
                <w:noProof/>
              </w:rPr>
              <w:t>Architecture and Objects</w:t>
            </w:r>
            <w:r>
              <w:rPr>
                <w:noProof/>
                <w:webHidden/>
              </w:rPr>
              <w:tab/>
            </w:r>
            <w:r>
              <w:rPr>
                <w:noProof/>
                <w:webHidden/>
              </w:rPr>
              <w:fldChar w:fldCharType="begin"/>
            </w:r>
            <w:r>
              <w:rPr>
                <w:noProof/>
                <w:webHidden/>
              </w:rPr>
              <w:instrText xml:space="preserve"> PAGEREF _Toc83721586 \h </w:instrText>
            </w:r>
            <w:r>
              <w:rPr>
                <w:noProof/>
                <w:webHidden/>
              </w:rPr>
            </w:r>
            <w:r>
              <w:rPr>
                <w:noProof/>
                <w:webHidden/>
              </w:rPr>
              <w:fldChar w:fldCharType="separate"/>
            </w:r>
            <w:r>
              <w:rPr>
                <w:noProof/>
                <w:webHidden/>
              </w:rPr>
              <w:t>10</w:t>
            </w:r>
            <w:r>
              <w:rPr>
                <w:noProof/>
                <w:webHidden/>
              </w:rPr>
              <w:fldChar w:fldCharType="end"/>
            </w:r>
          </w:hyperlink>
        </w:p>
        <w:p w14:paraId="110AB0BC" w14:textId="77777777" w:rsidR="00F972EB" w:rsidRDefault="00F972EB">
          <w:pPr>
            <w:pStyle w:val="TOC2"/>
            <w:rPr>
              <w:rFonts w:eastAsiaTheme="minorEastAsia" w:cstheme="minorBidi"/>
              <w:noProof/>
              <w:sz w:val="22"/>
            </w:rPr>
          </w:pPr>
          <w:hyperlink w:anchor="_Toc83721587" w:history="1">
            <w:r w:rsidRPr="0050368A">
              <w:rPr>
                <w:rStyle w:val="Hyperlink"/>
                <w:noProof/>
              </w:rPr>
              <w:t>Limitations</w:t>
            </w:r>
            <w:r>
              <w:rPr>
                <w:noProof/>
                <w:webHidden/>
              </w:rPr>
              <w:tab/>
            </w:r>
            <w:r>
              <w:rPr>
                <w:noProof/>
                <w:webHidden/>
              </w:rPr>
              <w:fldChar w:fldCharType="begin"/>
            </w:r>
            <w:r>
              <w:rPr>
                <w:noProof/>
                <w:webHidden/>
              </w:rPr>
              <w:instrText xml:space="preserve"> PAGEREF _Toc83721587 \h </w:instrText>
            </w:r>
            <w:r>
              <w:rPr>
                <w:noProof/>
                <w:webHidden/>
              </w:rPr>
            </w:r>
            <w:r>
              <w:rPr>
                <w:noProof/>
                <w:webHidden/>
              </w:rPr>
              <w:fldChar w:fldCharType="separate"/>
            </w:r>
            <w:r>
              <w:rPr>
                <w:noProof/>
                <w:webHidden/>
              </w:rPr>
              <w:t>10</w:t>
            </w:r>
            <w:r>
              <w:rPr>
                <w:noProof/>
                <w:webHidden/>
              </w:rPr>
              <w:fldChar w:fldCharType="end"/>
            </w:r>
          </w:hyperlink>
        </w:p>
        <w:p w14:paraId="622AD4F1" w14:textId="77777777" w:rsidR="00F972EB" w:rsidRDefault="00F972EB">
          <w:pPr>
            <w:pStyle w:val="TOC2"/>
            <w:rPr>
              <w:rFonts w:eastAsiaTheme="minorEastAsia" w:cstheme="minorBidi"/>
              <w:noProof/>
              <w:sz w:val="22"/>
            </w:rPr>
          </w:pPr>
          <w:hyperlink w:anchor="_Toc83721588" w:history="1">
            <w:r w:rsidRPr="0050368A">
              <w:rPr>
                <w:rStyle w:val="Hyperlink"/>
                <w:noProof/>
              </w:rPr>
              <w:t>Databases</w:t>
            </w:r>
            <w:r>
              <w:rPr>
                <w:noProof/>
                <w:webHidden/>
              </w:rPr>
              <w:tab/>
            </w:r>
            <w:r>
              <w:rPr>
                <w:noProof/>
                <w:webHidden/>
              </w:rPr>
              <w:fldChar w:fldCharType="begin"/>
            </w:r>
            <w:r>
              <w:rPr>
                <w:noProof/>
                <w:webHidden/>
              </w:rPr>
              <w:instrText xml:space="preserve"> PAGEREF _Toc83721588 \h </w:instrText>
            </w:r>
            <w:r>
              <w:rPr>
                <w:noProof/>
                <w:webHidden/>
              </w:rPr>
            </w:r>
            <w:r>
              <w:rPr>
                <w:noProof/>
                <w:webHidden/>
              </w:rPr>
              <w:fldChar w:fldCharType="separate"/>
            </w:r>
            <w:r>
              <w:rPr>
                <w:noProof/>
                <w:webHidden/>
              </w:rPr>
              <w:t>11</w:t>
            </w:r>
            <w:r>
              <w:rPr>
                <w:noProof/>
                <w:webHidden/>
              </w:rPr>
              <w:fldChar w:fldCharType="end"/>
            </w:r>
          </w:hyperlink>
        </w:p>
        <w:p w14:paraId="203807AE" w14:textId="77777777" w:rsidR="00F972EB" w:rsidRDefault="00F972EB">
          <w:pPr>
            <w:pStyle w:val="TOC2"/>
            <w:rPr>
              <w:rFonts w:eastAsiaTheme="minorEastAsia" w:cstheme="minorBidi"/>
              <w:noProof/>
              <w:sz w:val="22"/>
            </w:rPr>
          </w:pPr>
          <w:hyperlink w:anchor="_Toc83721589" w:history="1">
            <w:r w:rsidRPr="0050368A">
              <w:rPr>
                <w:rStyle w:val="Hyperlink"/>
                <w:noProof/>
              </w:rPr>
              <w:t>Source Systems</w:t>
            </w:r>
            <w:r>
              <w:rPr>
                <w:noProof/>
                <w:webHidden/>
              </w:rPr>
              <w:tab/>
            </w:r>
            <w:r>
              <w:rPr>
                <w:noProof/>
                <w:webHidden/>
              </w:rPr>
              <w:fldChar w:fldCharType="begin"/>
            </w:r>
            <w:r>
              <w:rPr>
                <w:noProof/>
                <w:webHidden/>
              </w:rPr>
              <w:instrText xml:space="preserve"> PAGEREF _Toc83721589 \h </w:instrText>
            </w:r>
            <w:r>
              <w:rPr>
                <w:noProof/>
                <w:webHidden/>
              </w:rPr>
            </w:r>
            <w:r>
              <w:rPr>
                <w:noProof/>
                <w:webHidden/>
              </w:rPr>
              <w:fldChar w:fldCharType="separate"/>
            </w:r>
            <w:r>
              <w:rPr>
                <w:noProof/>
                <w:webHidden/>
              </w:rPr>
              <w:t>11</w:t>
            </w:r>
            <w:r>
              <w:rPr>
                <w:noProof/>
                <w:webHidden/>
              </w:rPr>
              <w:fldChar w:fldCharType="end"/>
            </w:r>
          </w:hyperlink>
        </w:p>
        <w:p w14:paraId="208B67CB" w14:textId="77777777" w:rsidR="00F972EB" w:rsidRDefault="00F972EB">
          <w:pPr>
            <w:pStyle w:val="TOC2"/>
            <w:rPr>
              <w:rFonts w:eastAsiaTheme="minorEastAsia" w:cstheme="minorBidi"/>
              <w:noProof/>
              <w:sz w:val="22"/>
            </w:rPr>
          </w:pPr>
          <w:hyperlink w:anchor="_Toc83721590" w:history="1">
            <w:r w:rsidRPr="0050368A">
              <w:rPr>
                <w:rStyle w:val="Hyperlink"/>
                <w:noProof/>
              </w:rPr>
              <w:t>Performance Analysis Tools</w:t>
            </w:r>
            <w:r>
              <w:rPr>
                <w:noProof/>
                <w:webHidden/>
              </w:rPr>
              <w:tab/>
            </w:r>
            <w:r>
              <w:rPr>
                <w:noProof/>
                <w:webHidden/>
              </w:rPr>
              <w:fldChar w:fldCharType="begin"/>
            </w:r>
            <w:r>
              <w:rPr>
                <w:noProof/>
                <w:webHidden/>
              </w:rPr>
              <w:instrText xml:space="preserve"> PAGEREF _Toc83721590 \h </w:instrText>
            </w:r>
            <w:r>
              <w:rPr>
                <w:noProof/>
                <w:webHidden/>
              </w:rPr>
            </w:r>
            <w:r>
              <w:rPr>
                <w:noProof/>
                <w:webHidden/>
              </w:rPr>
              <w:fldChar w:fldCharType="separate"/>
            </w:r>
            <w:r>
              <w:rPr>
                <w:noProof/>
                <w:webHidden/>
              </w:rPr>
              <w:t>12</w:t>
            </w:r>
            <w:r>
              <w:rPr>
                <w:noProof/>
                <w:webHidden/>
              </w:rPr>
              <w:fldChar w:fldCharType="end"/>
            </w:r>
          </w:hyperlink>
        </w:p>
        <w:p w14:paraId="1F199876" w14:textId="77777777" w:rsidR="00F972EB" w:rsidRDefault="00F972EB">
          <w:pPr>
            <w:pStyle w:val="TOC2"/>
            <w:rPr>
              <w:rFonts w:eastAsiaTheme="minorEastAsia" w:cstheme="minorBidi"/>
              <w:noProof/>
              <w:sz w:val="22"/>
            </w:rPr>
          </w:pPr>
          <w:hyperlink w:anchor="_Toc83721591" w:history="1">
            <w:r w:rsidRPr="0050368A">
              <w:rPr>
                <w:rStyle w:val="Hyperlink"/>
                <w:noProof/>
              </w:rPr>
              <w:t>Azure Cache for Redis - Service Tiers</w:t>
            </w:r>
            <w:r>
              <w:rPr>
                <w:noProof/>
                <w:webHidden/>
              </w:rPr>
              <w:tab/>
            </w:r>
            <w:r>
              <w:rPr>
                <w:noProof/>
                <w:webHidden/>
              </w:rPr>
              <w:fldChar w:fldCharType="begin"/>
            </w:r>
            <w:r>
              <w:rPr>
                <w:noProof/>
                <w:webHidden/>
              </w:rPr>
              <w:instrText xml:space="preserve"> PAGEREF _Toc83721591 \h </w:instrText>
            </w:r>
            <w:r>
              <w:rPr>
                <w:noProof/>
                <w:webHidden/>
              </w:rPr>
            </w:r>
            <w:r>
              <w:rPr>
                <w:noProof/>
                <w:webHidden/>
              </w:rPr>
              <w:fldChar w:fldCharType="separate"/>
            </w:r>
            <w:r>
              <w:rPr>
                <w:noProof/>
                <w:webHidden/>
              </w:rPr>
              <w:t>12</w:t>
            </w:r>
            <w:r>
              <w:rPr>
                <w:noProof/>
                <w:webHidden/>
              </w:rPr>
              <w:fldChar w:fldCharType="end"/>
            </w:r>
          </w:hyperlink>
        </w:p>
        <w:p w14:paraId="33FAA5CF" w14:textId="77777777" w:rsidR="00F972EB" w:rsidRDefault="00F972EB">
          <w:pPr>
            <w:pStyle w:val="TOC2"/>
            <w:rPr>
              <w:rFonts w:eastAsiaTheme="minorEastAsia" w:cstheme="minorBidi"/>
              <w:noProof/>
              <w:sz w:val="22"/>
            </w:rPr>
          </w:pPr>
          <w:hyperlink w:anchor="_Toc83721592" w:history="1">
            <w:r w:rsidRPr="0050368A">
              <w:rPr>
                <w:rStyle w:val="Hyperlink"/>
                <w:noProof/>
              </w:rPr>
              <w:t>WWI Use Case</w:t>
            </w:r>
            <w:r>
              <w:rPr>
                <w:noProof/>
                <w:webHidden/>
              </w:rPr>
              <w:tab/>
            </w:r>
            <w:r>
              <w:rPr>
                <w:noProof/>
                <w:webHidden/>
              </w:rPr>
              <w:fldChar w:fldCharType="begin"/>
            </w:r>
            <w:r>
              <w:rPr>
                <w:noProof/>
                <w:webHidden/>
              </w:rPr>
              <w:instrText xml:space="preserve"> PAGEREF _Toc83721592 \h </w:instrText>
            </w:r>
            <w:r>
              <w:rPr>
                <w:noProof/>
                <w:webHidden/>
              </w:rPr>
            </w:r>
            <w:r>
              <w:rPr>
                <w:noProof/>
                <w:webHidden/>
              </w:rPr>
              <w:fldChar w:fldCharType="separate"/>
            </w:r>
            <w:r>
              <w:rPr>
                <w:noProof/>
                <w:webHidden/>
              </w:rPr>
              <w:t>15</w:t>
            </w:r>
            <w:r>
              <w:rPr>
                <w:noProof/>
                <w:webHidden/>
              </w:rPr>
              <w:fldChar w:fldCharType="end"/>
            </w:r>
          </w:hyperlink>
        </w:p>
        <w:p w14:paraId="31B7BFDB" w14:textId="77777777" w:rsidR="00F972EB" w:rsidRDefault="00F972EB">
          <w:pPr>
            <w:pStyle w:val="TOC2"/>
            <w:rPr>
              <w:rFonts w:eastAsiaTheme="minorEastAsia" w:cstheme="minorBidi"/>
              <w:noProof/>
              <w:sz w:val="22"/>
            </w:rPr>
          </w:pPr>
          <w:hyperlink w:anchor="_Toc83721593" w:history="1">
            <w:r w:rsidRPr="0050368A">
              <w:rPr>
                <w:rStyle w:val="Hyperlink"/>
                <w:noProof/>
              </w:rPr>
              <w:t>Assessment Checklist</w:t>
            </w:r>
            <w:r>
              <w:rPr>
                <w:noProof/>
                <w:webHidden/>
              </w:rPr>
              <w:tab/>
            </w:r>
            <w:r>
              <w:rPr>
                <w:noProof/>
                <w:webHidden/>
              </w:rPr>
              <w:fldChar w:fldCharType="begin"/>
            </w:r>
            <w:r>
              <w:rPr>
                <w:noProof/>
                <w:webHidden/>
              </w:rPr>
              <w:instrText xml:space="preserve"> PAGEREF _Toc83721593 \h </w:instrText>
            </w:r>
            <w:r>
              <w:rPr>
                <w:noProof/>
                <w:webHidden/>
              </w:rPr>
            </w:r>
            <w:r>
              <w:rPr>
                <w:noProof/>
                <w:webHidden/>
              </w:rPr>
              <w:fldChar w:fldCharType="separate"/>
            </w:r>
            <w:r>
              <w:rPr>
                <w:noProof/>
                <w:webHidden/>
              </w:rPr>
              <w:t>15</w:t>
            </w:r>
            <w:r>
              <w:rPr>
                <w:noProof/>
                <w:webHidden/>
              </w:rPr>
              <w:fldChar w:fldCharType="end"/>
            </w:r>
          </w:hyperlink>
        </w:p>
        <w:p w14:paraId="7147FD3D" w14:textId="77777777" w:rsidR="00F972EB" w:rsidRDefault="00F972EB">
          <w:pPr>
            <w:pStyle w:val="TOC1"/>
            <w:rPr>
              <w:rFonts w:eastAsiaTheme="minorEastAsia" w:cstheme="minorBidi"/>
              <w:noProof/>
              <w:sz w:val="22"/>
            </w:rPr>
          </w:pPr>
          <w:hyperlink w:anchor="_Toc83721594" w:history="1">
            <w:r w:rsidRPr="0050368A">
              <w:rPr>
                <w:rStyle w:val="Hyperlink"/>
                <w:noProof/>
              </w:rPr>
              <w:t>Planning</w:t>
            </w:r>
            <w:r>
              <w:rPr>
                <w:noProof/>
                <w:webHidden/>
              </w:rPr>
              <w:tab/>
            </w:r>
            <w:r>
              <w:rPr>
                <w:noProof/>
                <w:webHidden/>
              </w:rPr>
              <w:fldChar w:fldCharType="begin"/>
            </w:r>
            <w:r>
              <w:rPr>
                <w:noProof/>
                <w:webHidden/>
              </w:rPr>
              <w:instrText xml:space="preserve"> PAGEREF _Toc83721594 \h </w:instrText>
            </w:r>
            <w:r>
              <w:rPr>
                <w:noProof/>
                <w:webHidden/>
              </w:rPr>
            </w:r>
            <w:r>
              <w:rPr>
                <w:noProof/>
                <w:webHidden/>
              </w:rPr>
              <w:fldChar w:fldCharType="separate"/>
            </w:r>
            <w:r>
              <w:rPr>
                <w:noProof/>
                <w:webHidden/>
              </w:rPr>
              <w:t>16</w:t>
            </w:r>
            <w:r>
              <w:rPr>
                <w:noProof/>
                <w:webHidden/>
              </w:rPr>
              <w:fldChar w:fldCharType="end"/>
            </w:r>
          </w:hyperlink>
        </w:p>
        <w:p w14:paraId="71CAEE57" w14:textId="77777777" w:rsidR="00F972EB" w:rsidRDefault="00F972EB">
          <w:pPr>
            <w:pStyle w:val="TOC2"/>
            <w:rPr>
              <w:rFonts w:eastAsiaTheme="minorEastAsia" w:cstheme="minorBidi"/>
              <w:noProof/>
              <w:sz w:val="22"/>
            </w:rPr>
          </w:pPr>
          <w:hyperlink w:anchor="_Toc83721595" w:history="1">
            <w:r w:rsidRPr="0050368A">
              <w:rPr>
                <w:rStyle w:val="Hyperlink"/>
                <w:noProof/>
              </w:rPr>
              <w:t>Landing Zone</w:t>
            </w:r>
            <w:r>
              <w:rPr>
                <w:noProof/>
                <w:webHidden/>
              </w:rPr>
              <w:tab/>
            </w:r>
            <w:r>
              <w:rPr>
                <w:noProof/>
                <w:webHidden/>
              </w:rPr>
              <w:fldChar w:fldCharType="begin"/>
            </w:r>
            <w:r>
              <w:rPr>
                <w:noProof/>
                <w:webHidden/>
              </w:rPr>
              <w:instrText xml:space="preserve"> PAGEREF _Toc83721595 \h </w:instrText>
            </w:r>
            <w:r>
              <w:rPr>
                <w:noProof/>
                <w:webHidden/>
              </w:rPr>
            </w:r>
            <w:r>
              <w:rPr>
                <w:noProof/>
                <w:webHidden/>
              </w:rPr>
              <w:fldChar w:fldCharType="separate"/>
            </w:r>
            <w:r>
              <w:rPr>
                <w:noProof/>
                <w:webHidden/>
              </w:rPr>
              <w:t>16</w:t>
            </w:r>
            <w:r>
              <w:rPr>
                <w:noProof/>
                <w:webHidden/>
              </w:rPr>
              <w:fldChar w:fldCharType="end"/>
            </w:r>
          </w:hyperlink>
        </w:p>
        <w:p w14:paraId="11267013" w14:textId="77777777" w:rsidR="00F972EB" w:rsidRDefault="00F972EB">
          <w:pPr>
            <w:pStyle w:val="TOC2"/>
            <w:rPr>
              <w:rFonts w:eastAsiaTheme="minorEastAsia" w:cstheme="minorBidi"/>
              <w:noProof/>
              <w:sz w:val="22"/>
            </w:rPr>
          </w:pPr>
          <w:hyperlink w:anchor="_Toc83721596" w:history="1">
            <w:r w:rsidRPr="0050368A">
              <w:rPr>
                <w:rStyle w:val="Hyperlink"/>
                <w:noProof/>
              </w:rPr>
              <w:t>Networking</w:t>
            </w:r>
            <w:r>
              <w:rPr>
                <w:noProof/>
                <w:webHidden/>
              </w:rPr>
              <w:tab/>
            </w:r>
            <w:r>
              <w:rPr>
                <w:noProof/>
                <w:webHidden/>
              </w:rPr>
              <w:fldChar w:fldCharType="begin"/>
            </w:r>
            <w:r>
              <w:rPr>
                <w:noProof/>
                <w:webHidden/>
              </w:rPr>
              <w:instrText xml:space="preserve"> PAGEREF _Toc83721596 \h </w:instrText>
            </w:r>
            <w:r>
              <w:rPr>
                <w:noProof/>
                <w:webHidden/>
              </w:rPr>
            </w:r>
            <w:r>
              <w:rPr>
                <w:noProof/>
                <w:webHidden/>
              </w:rPr>
              <w:fldChar w:fldCharType="separate"/>
            </w:r>
            <w:r>
              <w:rPr>
                <w:noProof/>
                <w:webHidden/>
              </w:rPr>
              <w:t>16</w:t>
            </w:r>
            <w:r>
              <w:rPr>
                <w:noProof/>
                <w:webHidden/>
              </w:rPr>
              <w:fldChar w:fldCharType="end"/>
            </w:r>
          </w:hyperlink>
        </w:p>
        <w:p w14:paraId="0AA6551C" w14:textId="77777777" w:rsidR="00F972EB" w:rsidRDefault="00F972EB">
          <w:pPr>
            <w:pStyle w:val="TOC2"/>
            <w:rPr>
              <w:rFonts w:eastAsiaTheme="minorEastAsia" w:cstheme="minorBidi"/>
              <w:noProof/>
              <w:sz w:val="22"/>
            </w:rPr>
          </w:pPr>
          <w:hyperlink w:anchor="_Toc83721597" w:history="1">
            <w:r w:rsidRPr="0050368A">
              <w:rPr>
                <w:rStyle w:val="Hyperlink"/>
                <w:noProof/>
              </w:rPr>
              <w:t>Private Link and/or VNet integration</w:t>
            </w:r>
            <w:r>
              <w:rPr>
                <w:noProof/>
                <w:webHidden/>
              </w:rPr>
              <w:tab/>
            </w:r>
            <w:r>
              <w:rPr>
                <w:noProof/>
                <w:webHidden/>
              </w:rPr>
              <w:fldChar w:fldCharType="begin"/>
            </w:r>
            <w:r>
              <w:rPr>
                <w:noProof/>
                <w:webHidden/>
              </w:rPr>
              <w:instrText xml:space="preserve"> PAGEREF _Toc83721597 \h </w:instrText>
            </w:r>
            <w:r>
              <w:rPr>
                <w:noProof/>
                <w:webHidden/>
              </w:rPr>
            </w:r>
            <w:r>
              <w:rPr>
                <w:noProof/>
                <w:webHidden/>
              </w:rPr>
              <w:fldChar w:fldCharType="separate"/>
            </w:r>
            <w:r>
              <w:rPr>
                <w:noProof/>
                <w:webHidden/>
              </w:rPr>
              <w:t>17</w:t>
            </w:r>
            <w:r>
              <w:rPr>
                <w:noProof/>
                <w:webHidden/>
              </w:rPr>
              <w:fldChar w:fldCharType="end"/>
            </w:r>
          </w:hyperlink>
        </w:p>
        <w:p w14:paraId="2A1BBC3C" w14:textId="77777777" w:rsidR="00F972EB" w:rsidRDefault="00F972EB">
          <w:pPr>
            <w:pStyle w:val="TOC2"/>
            <w:rPr>
              <w:rFonts w:eastAsiaTheme="minorEastAsia" w:cstheme="minorBidi"/>
              <w:noProof/>
              <w:sz w:val="22"/>
            </w:rPr>
          </w:pPr>
          <w:hyperlink w:anchor="_Toc83721598" w:history="1">
            <w:r w:rsidRPr="0050368A">
              <w:rPr>
                <w:rStyle w:val="Hyperlink"/>
                <w:noProof/>
              </w:rPr>
              <w:t>Networking with Geo-replication</w:t>
            </w:r>
            <w:r>
              <w:rPr>
                <w:noProof/>
                <w:webHidden/>
              </w:rPr>
              <w:tab/>
            </w:r>
            <w:r>
              <w:rPr>
                <w:noProof/>
                <w:webHidden/>
              </w:rPr>
              <w:fldChar w:fldCharType="begin"/>
            </w:r>
            <w:r>
              <w:rPr>
                <w:noProof/>
                <w:webHidden/>
              </w:rPr>
              <w:instrText xml:space="preserve"> PAGEREF _Toc83721598 \h </w:instrText>
            </w:r>
            <w:r>
              <w:rPr>
                <w:noProof/>
                <w:webHidden/>
              </w:rPr>
            </w:r>
            <w:r>
              <w:rPr>
                <w:noProof/>
                <w:webHidden/>
              </w:rPr>
              <w:fldChar w:fldCharType="separate"/>
            </w:r>
            <w:r>
              <w:rPr>
                <w:noProof/>
                <w:webHidden/>
              </w:rPr>
              <w:t>17</w:t>
            </w:r>
            <w:r>
              <w:rPr>
                <w:noProof/>
                <w:webHidden/>
              </w:rPr>
              <w:fldChar w:fldCharType="end"/>
            </w:r>
          </w:hyperlink>
        </w:p>
        <w:p w14:paraId="051111F5" w14:textId="77777777" w:rsidR="00F972EB" w:rsidRDefault="00F972EB">
          <w:pPr>
            <w:pStyle w:val="TOC2"/>
            <w:rPr>
              <w:rFonts w:eastAsiaTheme="minorEastAsia" w:cstheme="minorBidi"/>
              <w:noProof/>
              <w:sz w:val="22"/>
            </w:rPr>
          </w:pPr>
          <w:hyperlink w:anchor="_Toc83721599" w:history="1">
            <w:r w:rsidRPr="0050368A">
              <w:rPr>
                <w:rStyle w:val="Hyperlink"/>
                <w:noProof/>
              </w:rPr>
              <w:t>SSL/TLS Connectivity</w:t>
            </w:r>
            <w:r>
              <w:rPr>
                <w:noProof/>
                <w:webHidden/>
              </w:rPr>
              <w:tab/>
            </w:r>
            <w:r>
              <w:rPr>
                <w:noProof/>
                <w:webHidden/>
              </w:rPr>
              <w:fldChar w:fldCharType="begin"/>
            </w:r>
            <w:r>
              <w:rPr>
                <w:noProof/>
                <w:webHidden/>
              </w:rPr>
              <w:instrText xml:space="preserve"> PAGEREF _Toc83721599 \h </w:instrText>
            </w:r>
            <w:r>
              <w:rPr>
                <w:noProof/>
                <w:webHidden/>
              </w:rPr>
            </w:r>
            <w:r>
              <w:rPr>
                <w:noProof/>
                <w:webHidden/>
              </w:rPr>
              <w:fldChar w:fldCharType="separate"/>
            </w:r>
            <w:r>
              <w:rPr>
                <w:noProof/>
                <w:webHidden/>
              </w:rPr>
              <w:t>17</w:t>
            </w:r>
            <w:r>
              <w:rPr>
                <w:noProof/>
                <w:webHidden/>
              </w:rPr>
              <w:fldChar w:fldCharType="end"/>
            </w:r>
          </w:hyperlink>
        </w:p>
        <w:p w14:paraId="7AEA9468" w14:textId="77777777" w:rsidR="00F972EB" w:rsidRDefault="00F972EB">
          <w:pPr>
            <w:pStyle w:val="TOC2"/>
            <w:rPr>
              <w:rFonts w:eastAsiaTheme="minorEastAsia" w:cstheme="minorBidi"/>
              <w:noProof/>
              <w:sz w:val="22"/>
            </w:rPr>
          </w:pPr>
          <w:hyperlink w:anchor="_Toc83721600" w:history="1">
            <w:r w:rsidRPr="0050368A">
              <w:rPr>
                <w:rStyle w:val="Hyperlink"/>
                <w:noProof/>
              </w:rPr>
              <w:t>WWI Use Case</w:t>
            </w:r>
            <w:r>
              <w:rPr>
                <w:noProof/>
                <w:webHidden/>
              </w:rPr>
              <w:tab/>
            </w:r>
            <w:r>
              <w:rPr>
                <w:noProof/>
                <w:webHidden/>
              </w:rPr>
              <w:fldChar w:fldCharType="begin"/>
            </w:r>
            <w:r>
              <w:rPr>
                <w:noProof/>
                <w:webHidden/>
              </w:rPr>
              <w:instrText xml:space="preserve"> PAGEREF _Toc83721600 \h </w:instrText>
            </w:r>
            <w:r>
              <w:rPr>
                <w:noProof/>
                <w:webHidden/>
              </w:rPr>
            </w:r>
            <w:r>
              <w:rPr>
                <w:noProof/>
                <w:webHidden/>
              </w:rPr>
              <w:fldChar w:fldCharType="separate"/>
            </w:r>
            <w:r>
              <w:rPr>
                <w:noProof/>
                <w:webHidden/>
              </w:rPr>
              <w:t>18</w:t>
            </w:r>
            <w:r>
              <w:rPr>
                <w:noProof/>
                <w:webHidden/>
              </w:rPr>
              <w:fldChar w:fldCharType="end"/>
            </w:r>
          </w:hyperlink>
        </w:p>
        <w:p w14:paraId="144C40A9" w14:textId="77777777" w:rsidR="00F972EB" w:rsidRDefault="00F972EB">
          <w:pPr>
            <w:pStyle w:val="TOC2"/>
            <w:rPr>
              <w:rFonts w:eastAsiaTheme="minorEastAsia" w:cstheme="minorBidi"/>
              <w:noProof/>
              <w:sz w:val="22"/>
            </w:rPr>
          </w:pPr>
          <w:hyperlink w:anchor="_Toc83721601" w:history="1">
            <w:r w:rsidRPr="0050368A">
              <w:rPr>
                <w:rStyle w:val="Hyperlink"/>
                <w:noProof/>
              </w:rPr>
              <w:t>Planning Checklist</w:t>
            </w:r>
            <w:r>
              <w:rPr>
                <w:noProof/>
                <w:webHidden/>
              </w:rPr>
              <w:tab/>
            </w:r>
            <w:r>
              <w:rPr>
                <w:noProof/>
                <w:webHidden/>
              </w:rPr>
              <w:fldChar w:fldCharType="begin"/>
            </w:r>
            <w:r>
              <w:rPr>
                <w:noProof/>
                <w:webHidden/>
              </w:rPr>
              <w:instrText xml:space="preserve"> PAGEREF _Toc83721601 \h </w:instrText>
            </w:r>
            <w:r>
              <w:rPr>
                <w:noProof/>
                <w:webHidden/>
              </w:rPr>
            </w:r>
            <w:r>
              <w:rPr>
                <w:noProof/>
                <w:webHidden/>
              </w:rPr>
              <w:fldChar w:fldCharType="separate"/>
            </w:r>
            <w:r>
              <w:rPr>
                <w:noProof/>
                <w:webHidden/>
              </w:rPr>
              <w:t>18</w:t>
            </w:r>
            <w:r>
              <w:rPr>
                <w:noProof/>
                <w:webHidden/>
              </w:rPr>
              <w:fldChar w:fldCharType="end"/>
            </w:r>
          </w:hyperlink>
        </w:p>
        <w:p w14:paraId="4C595601" w14:textId="77777777" w:rsidR="00F972EB" w:rsidRDefault="00F972EB">
          <w:pPr>
            <w:pStyle w:val="TOC1"/>
            <w:rPr>
              <w:rFonts w:eastAsiaTheme="minorEastAsia" w:cstheme="minorBidi"/>
              <w:noProof/>
              <w:sz w:val="22"/>
            </w:rPr>
          </w:pPr>
          <w:hyperlink w:anchor="_Toc83721602" w:history="1">
            <w:r w:rsidRPr="0050368A">
              <w:rPr>
                <w:rStyle w:val="Hyperlink"/>
                <w:noProof/>
              </w:rPr>
              <w:t>Migration Methods</w:t>
            </w:r>
            <w:r>
              <w:rPr>
                <w:noProof/>
                <w:webHidden/>
              </w:rPr>
              <w:tab/>
            </w:r>
            <w:r>
              <w:rPr>
                <w:noProof/>
                <w:webHidden/>
              </w:rPr>
              <w:fldChar w:fldCharType="begin"/>
            </w:r>
            <w:r>
              <w:rPr>
                <w:noProof/>
                <w:webHidden/>
              </w:rPr>
              <w:instrText xml:space="preserve"> PAGEREF _Toc83721602 \h </w:instrText>
            </w:r>
            <w:r>
              <w:rPr>
                <w:noProof/>
                <w:webHidden/>
              </w:rPr>
            </w:r>
            <w:r>
              <w:rPr>
                <w:noProof/>
                <w:webHidden/>
              </w:rPr>
              <w:fldChar w:fldCharType="separate"/>
            </w:r>
            <w:r>
              <w:rPr>
                <w:noProof/>
                <w:webHidden/>
              </w:rPr>
              <w:t>18</w:t>
            </w:r>
            <w:r>
              <w:rPr>
                <w:noProof/>
                <w:webHidden/>
              </w:rPr>
              <w:fldChar w:fldCharType="end"/>
            </w:r>
          </w:hyperlink>
        </w:p>
        <w:p w14:paraId="1A455090" w14:textId="77777777" w:rsidR="00F972EB" w:rsidRDefault="00F972EB">
          <w:pPr>
            <w:pStyle w:val="TOC2"/>
            <w:rPr>
              <w:rFonts w:eastAsiaTheme="minorEastAsia" w:cstheme="minorBidi"/>
              <w:noProof/>
              <w:sz w:val="22"/>
            </w:rPr>
          </w:pPr>
          <w:hyperlink w:anchor="_Toc83721603" w:history="1">
            <w:r w:rsidRPr="0050368A">
              <w:rPr>
                <w:rStyle w:val="Hyperlink"/>
                <w:noProof/>
              </w:rPr>
              <w:t>Import / Export</w:t>
            </w:r>
            <w:r>
              <w:rPr>
                <w:noProof/>
                <w:webHidden/>
              </w:rPr>
              <w:tab/>
            </w:r>
            <w:r>
              <w:rPr>
                <w:noProof/>
                <w:webHidden/>
              </w:rPr>
              <w:fldChar w:fldCharType="begin"/>
            </w:r>
            <w:r>
              <w:rPr>
                <w:noProof/>
                <w:webHidden/>
              </w:rPr>
              <w:instrText xml:space="preserve"> PAGEREF _Toc83721603 \h </w:instrText>
            </w:r>
            <w:r>
              <w:rPr>
                <w:noProof/>
                <w:webHidden/>
              </w:rPr>
            </w:r>
            <w:r>
              <w:rPr>
                <w:noProof/>
                <w:webHidden/>
              </w:rPr>
              <w:fldChar w:fldCharType="separate"/>
            </w:r>
            <w:r>
              <w:rPr>
                <w:noProof/>
                <w:webHidden/>
              </w:rPr>
              <w:t>19</w:t>
            </w:r>
            <w:r>
              <w:rPr>
                <w:noProof/>
                <w:webHidden/>
              </w:rPr>
              <w:fldChar w:fldCharType="end"/>
            </w:r>
          </w:hyperlink>
        </w:p>
        <w:p w14:paraId="703062E0" w14:textId="77777777" w:rsidR="00F972EB" w:rsidRDefault="00F972EB">
          <w:pPr>
            <w:pStyle w:val="TOC2"/>
            <w:rPr>
              <w:rFonts w:eastAsiaTheme="minorEastAsia" w:cstheme="minorBidi"/>
              <w:noProof/>
              <w:sz w:val="22"/>
            </w:rPr>
          </w:pPr>
          <w:hyperlink w:anchor="_Toc83721604" w:history="1">
            <w:r w:rsidRPr="0050368A">
              <w:rPr>
                <w:rStyle w:val="Hyperlink"/>
                <w:noProof/>
              </w:rPr>
              <w:t>Fastest/Minimum Downtime Migration</w:t>
            </w:r>
            <w:r>
              <w:rPr>
                <w:noProof/>
                <w:webHidden/>
              </w:rPr>
              <w:tab/>
            </w:r>
            <w:r>
              <w:rPr>
                <w:noProof/>
                <w:webHidden/>
              </w:rPr>
              <w:fldChar w:fldCharType="begin"/>
            </w:r>
            <w:r>
              <w:rPr>
                <w:noProof/>
                <w:webHidden/>
              </w:rPr>
              <w:instrText xml:space="preserve"> PAGEREF _Toc83721604 \h </w:instrText>
            </w:r>
            <w:r>
              <w:rPr>
                <w:noProof/>
                <w:webHidden/>
              </w:rPr>
            </w:r>
            <w:r>
              <w:rPr>
                <w:noProof/>
                <w:webHidden/>
              </w:rPr>
              <w:fldChar w:fldCharType="separate"/>
            </w:r>
            <w:r>
              <w:rPr>
                <w:noProof/>
                <w:webHidden/>
              </w:rPr>
              <w:t>20</w:t>
            </w:r>
            <w:r>
              <w:rPr>
                <w:noProof/>
                <w:webHidden/>
              </w:rPr>
              <w:fldChar w:fldCharType="end"/>
            </w:r>
          </w:hyperlink>
        </w:p>
        <w:p w14:paraId="0B4E1EEB" w14:textId="77777777" w:rsidR="00F972EB" w:rsidRDefault="00F972EB">
          <w:pPr>
            <w:pStyle w:val="TOC2"/>
            <w:rPr>
              <w:rFonts w:eastAsiaTheme="minorEastAsia" w:cstheme="minorBidi"/>
              <w:noProof/>
              <w:sz w:val="22"/>
            </w:rPr>
          </w:pPr>
          <w:hyperlink w:anchor="_Toc83721605" w:history="1">
            <w:r w:rsidRPr="0050368A">
              <w:rPr>
                <w:rStyle w:val="Hyperlink"/>
                <w:noProof/>
              </w:rPr>
              <w:t>Decision Table</w:t>
            </w:r>
            <w:r>
              <w:rPr>
                <w:noProof/>
                <w:webHidden/>
              </w:rPr>
              <w:tab/>
            </w:r>
            <w:r>
              <w:rPr>
                <w:noProof/>
                <w:webHidden/>
              </w:rPr>
              <w:fldChar w:fldCharType="begin"/>
            </w:r>
            <w:r>
              <w:rPr>
                <w:noProof/>
                <w:webHidden/>
              </w:rPr>
              <w:instrText xml:space="preserve"> PAGEREF _Toc83721605 \h </w:instrText>
            </w:r>
            <w:r>
              <w:rPr>
                <w:noProof/>
                <w:webHidden/>
              </w:rPr>
            </w:r>
            <w:r>
              <w:rPr>
                <w:noProof/>
                <w:webHidden/>
              </w:rPr>
              <w:fldChar w:fldCharType="separate"/>
            </w:r>
            <w:r>
              <w:rPr>
                <w:noProof/>
                <w:webHidden/>
              </w:rPr>
              <w:t>20</w:t>
            </w:r>
            <w:r>
              <w:rPr>
                <w:noProof/>
                <w:webHidden/>
              </w:rPr>
              <w:fldChar w:fldCharType="end"/>
            </w:r>
          </w:hyperlink>
        </w:p>
        <w:p w14:paraId="4F04D471" w14:textId="77777777" w:rsidR="00F972EB" w:rsidRDefault="00F972EB">
          <w:pPr>
            <w:pStyle w:val="TOC2"/>
            <w:rPr>
              <w:rFonts w:eastAsiaTheme="minorEastAsia" w:cstheme="minorBidi"/>
              <w:noProof/>
              <w:sz w:val="22"/>
            </w:rPr>
          </w:pPr>
          <w:hyperlink w:anchor="_Toc83721606" w:history="1">
            <w:r w:rsidRPr="0050368A">
              <w:rPr>
                <w:rStyle w:val="Hyperlink"/>
                <w:noProof/>
              </w:rPr>
              <w:t>WWI Use Case</w:t>
            </w:r>
            <w:r>
              <w:rPr>
                <w:noProof/>
                <w:webHidden/>
              </w:rPr>
              <w:tab/>
            </w:r>
            <w:r>
              <w:rPr>
                <w:noProof/>
                <w:webHidden/>
              </w:rPr>
              <w:fldChar w:fldCharType="begin"/>
            </w:r>
            <w:r>
              <w:rPr>
                <w:noProof/>
                <w:webHidden/>
              </w:rPr>
              <w:instrText xml:space="preserve"> PAGEREF _Toc83721606 \h </w:instrText>
            </w:r>
            <w:r>
              <w:rPr>
                <w:noProof/>
                <w:webHidden/>
              </w:rPr>
            </w:r>
            <w:r>
              <w:rPr>
                <w:noProof/>
                <w:webHidden/>
              </w:rPr>
              <w:fldChar w:fldCharType="separate"/>
            </w:r>
            <w:r>
              <w:rPr>
                <w:noProof/>
                <w:webHidden/>
              </w:rPr>
              <w:t>22</w:t>
            </w:r>
            <w:r>
              <w:rPr>
                <w:noProof/>
                <w:webHidden/>
              </w:rPr>
              <w:fldChar w:fldCharType="end"/>
            </w:r>
          </w:hyperlink>
        </w:p>
        <w:p w14:paraId="0756E04D" w14:textId="77777777" w:rsidR="00F972EB" w:rsidRDefault="00F972EB">
          <w:pPr>
            <w:pStyle w:val="TOC2"/>
            <w:rPr>
              <w:rFonts w:eastAsiaTheme="minorEastAsia" w:cstheme="minorBidi"/>
              <w:noProof/>
              <w:sz w:val="22"/>
            </w:rPr>
          </w:pPr>
          <w:hyperlink w:anchor="_Toc83721607" w:history="1">
            <w:r w:rsidRPr="0050368A">
              <w:rPr>
                <w:rStyle w:val="Hyperlink"/>
                <w:noProof/>
              </w:rPr>
              <w:t>Migration Methods Checklist</w:t>
            </w:r>
            <w:r>
              <w:rPr>
                <w:noProof/>
                <w:webHidden/>
              </w:rPr>
              <w:tab/>
            </w:r>
            <w:r>
              <w:rPr>
                <w:noProof/>
                <w:webHidden/>
              </w:rPr>
              <w:fldChar w:fldCharType="begin"/>
            </w:r>
            <w:r>
              <w:rPr>
                <w:noProof/>
                <w:webHidden/>
              </w:rPr>
              <w:instrText xml:space="preserve"> PAGEREF _Toc83721607 \h </w:instrText>
            </w:r>
            <w:r>
              <w:rPr>
                <w:noProof/>
                <w:webHidden/>
              </w:rPr>
            </w:r>
            <w:r>
              <w:rPr>
                <w:noProof/>
                <w:webHidden/>
              </w:rPr>
              <w:fldChar w:fldCharType="separate"/>
            </w:r>
            <w:r>
              <w:rPr>
                <w:noProof/>
                <w:webHidden/>
              </w:rPr>
              <w:t>22</w:t>
            </w:r>
            <w:r>
              <w:rPr>
                <w:noProof/>
                <w:webHidden/>
              </w:rPr>
              <w:fldChar w:fldCharType="end"/>
            </w:r>
          </w:hyperlink>
        </w:p>
        <w:p w14:paraId="2AE79702" w14:textId="77777777" w:rsidR="00F972EB" w:rsidRDefault="00F972EB">
          <w:pPr>
            <w:pStyle w:val="TOC1"/>
            <w:rPr>
              <w:rFonts w:eastAsiaTheme="minorEastAsia" w:cstheme="minorBidi"/>
              <w:noProof/>
              <w:sz w:val="22"/>
            </w:rPr>
          </w:pPr>
          <w:hyperlink w:anchor="_Toc83721608" w:history="1">
            <w:r w:rsidRPr="0050368A">
              <w:rPr>
                <w:rStyle w:val="Hyperlink"/>
                <w:noProof/>
              </w:rPr>
              <w:t>Test Plans</w:t>
            </w:r>
            <w:r>
              <w:rPr>
                <w:noProof/>
                <w:webHidden/>
              </w:rPr>
              <w:tab/>
            </w:r>
            <w:r>
              <w:rPr>
                <w:noProof/>
                <w:webHidden/>
              </w:rPr>
              <w:fldChar w:fldCharType="begin"/>
            </w:r>
            <w:r>
              <w:rPr>
                <w:noProof/>
                <w:webHidden/>
              </w:rPr>
              <w:instrText xml:space="preserve"> PAGEREF _Toc83721608 \h </w:instrText>
            </w:r>
            <w:r>
              <w:rPr>
                <w:noProof/>
                <w:webHidden/>
              </w:rPr>
            </w:r>
            <w:r>
              <w:rPr>
                <w:noProof/>
                <w:webHidden/>
              </w:rPr>
              <w:fldChar w:fldCharType="separate"/>
            </w:r>
            <w:r>
              <w:rPr>
                <w:noProof/>
                <w:webHidden/>
              </w:rPr>
              <w:t>22</w:t>
            </w:r>
            <w:r>
              <w:rPr>
                <w:noProof/>
                <w:webHidden/>
              </w:rPr>
              <w:fldChar w:fldCharType="end"/>
            </w:r>
          </w:hyperlink>
        </w:p>
        <w:p w14:paraId="1198E193" w14:textId="77777777" w:rsidR="00F972EB" w:rsidRDefault="00F972EB">
          <w:pPr>
            <w:pStyle w:val="TOC2"/>
            <w:rPr>
              <w:rFonts w:eastAsiaTheme="minorEastAsia" w:cstheme="minorBidi"/>
              <w:noProof/>
              <w:sz w:val="22"/>
            </w:rPr>
          </w:pPr>
          <w:hyperlink w:anchor="_Toc83721609" w:history="1">
            <w:r w:rsidRPr="0050368A">
              <w:rPr>
                <w:rStyle w:val="Hyperlink"/>
                <w:noProof/>
              </w:rPr>
              <w:t>Overview</w:t>
            </w:r>
            <w:r>
              <w:rPr>
                <w:noProof/>
                <w:webHidden/>
              </w:rPr>
              <w:tab/>
            </w:r>
            <w:r>
              <w:rPr>
                <w:noProof/>
                <w:webHidden/>
              </w:rPr>
              <w:fldChar w:fldCharType="begin"/>
            </w:r>
            <w:r>
              <w:rPr>
                <w:noProof/>
                <w:webHidden/>
              </w:rPr>
              <w:instrText xml:space="preserve"> PAGEREF _Toc83721609 \h </w:instrText>
            </w:r>
            <w:r>
              <w:rPr>
                <w:noProof/>
                <w:webHidden/>
              </w:rPr>
            </w:r>
            <w:r>
              <w:rPr>
                <w:noProof/>
                <w:webHidden/>
              </w:rPr>
              <w:fldChar w:fldCharType="separate"/>
            </w:r>
            <w:r>
              <w:rPr>
                <w:noProof/>
                <w:webHidden/>
              </w:rPr>
              <w:t>22</w:t>
            </w:r>
            <w:r>
              <w:rPr>
                <w:noProof/>
                <w:webHidden/>
              </w:rPr>
              <w:fldChar w:fldCharType="end"/>
            </w:r>
          </w:hyperlink>
        </w:p>
        <w:p w14:paraId="31128092" w14:textId="77777777" w:rsidR="00F972EB" w:rsidRDefault="00F972EB">
          <w:pPr>
            <w:pStyle w:val="TOC2"/>
            <w:rPr>
              <w:rFonts w:eastAsiaTheme="minorEastAsia" w:cstheme="minorBidi"/>
              <w:noProof/>
              <w:sz w:val="22"/>
            </w:rPr>
          </w:pPr>
          <w:hyperlink w:anchor="_Toc83721610" w:history="1">
            <w:r w:rsidRPr="0050368A">
              <w:rPr>
                <w:rStyle w:val="Hyperlink"/>
                <w:noProof/>
              </w:rPr>
              <w:t>Sample Queries</w:t>
            </w:r>
            <w:r>
              <w:rPr>
                <w:noProof/>
                <w:webHidden/>
              </w:rPr>
              <w:tab/>
            </w:r>
            <w:r>
              <w:rPr>
                <w:noProof/>
                <w:webHidden/>
              </w:rPr>
              <w:fldChar w:fldCharType="begin"/>
            </w:r>
            <w:r>
              <w:rPr>
                <w:noProof/>
                <w:webHidden/>
              </w:rPr>
              <w:instrText xml:space="preserve"> PAGEREF _Toc83721610 \h </w:instrText>
            </w:r>
            <w:r>
              <w:rPr>
                <w:noProof/>
                <w:webHidden/>
              </w:rPr>
            </w:r>
            <w:r>
              <w:rPr>
                <w:noProof/>
                <w:webHidden/>
              </w:rPr>
              <w:fldChar w:fldCharType="separate"/>
            </w:r>
            <w:r>
              <w:rPr>
                <w:noProof/>
                <w:webHidden/>
              </w:rPr>
              <w:t>23</w:t>
            </w:r>
            <w:r>
              <w:rPr>
                <w:noProof/>
                <w:webHidden/>
              </w:rPr>
              <w:fldChar w:fldCharType="end"/>
            </w:r>
          </w:hyperlink>
        </w:p>
        <w:p w14:paraId="2DDB3569" w14:textId="77777777" w:rsidR="00F972EB" w:rsidRDefault="00F972EB">
          <w:pPr>
            <w:pStyle w:val="TOC2"/>
            <w:rPr>
              <w:rFonts w:eastAsiaTheme="minorEastAsia" w:cstheme="minorBidi"/>
              <w:noProof/>
              <w:sz w:val="22"/>
            </w:rPr>
          </w:pPr>
          <w:hyperlink w:anchor="_Toc83721611" w:history="1">
            <w:r w:rsidRPr="0050368A">
              <w:rPr>
                <w:rStyle w:val="Hyperlink"/>
                <w:noProof/>
              </w:rPr>
              <w:t>Rollback Strategies</w:t>
            </w:r>
            <w:r>
              <w:rPr>
                <w:noProof/>
                <w:webHidden/>
              </w:rPr>
              <w:tab/>
            </w:r>
            <w:r>
              <w:rPr>
                <w:noProof/>
                <w:webHidden/>
              </w:rPr>
              <w:fldChar w:fldCharType="begin"/>
            </w:r>
            <w:r>
              <w:rPr>
                <w:noProof/>
                <w:webHidden/>
              </w:rPr>
              <w:instrText xml:space="preserve"> PAGEREF _Toc83721611 \h </w:instrText>
            </w:r>
            <w:r>
              <w:rPr>
                <w:noProof/>
                <w:webHidden/>
              </w:rPr>
            </w:r>
            <w:r>
              <w:rPr>
                <w:noProof/>
                <w:webHidden/>
              </w:rPr>
              <w:fldChar w:fldCharType="separate"/>
            </w:r>
            <w:r>
              <w:rPr>
                <w:noProof/>
                <w:webHidden/>
              </w:rPr>
              <w:t>23</w:t>
            </w:r>
            <w:r>
              <w:rPr>
                <w:noProof/>
                <w:webHidden/>
              </w:rPr>
              <w:fldChar w:fldCharType="end"/>
            </w:r>
          </w:hyperlink>
        </w:p>
        <w:p w14:paraId="4D9CC4DA" w14:textId="77777777" w:rsidR="00F972EB" w:rsidRDefault="00F972EB">
          <w:pPr>
            <w:pStyle w:val="TOC2"/>
            <w:rPr>
              <w:rFonts w:eastAsiaTheme="minorEastAsia" w:cstheme="minorBidi"/>
              <w:noProof/>
              <w:sz w:val="22"/>
            </w:rPr>
          </w:pPr>
          <w:hyperlink w:anchor="_Toc83721612" w:history="1">
            <w:r w:rsidRPr="0050368A">
              <w:rPr>
                <w:rStyle w:val="Hyperlink"/>
                <w:noProof/>
              </w:rPr>
              <w:t>WWI Use Case</w:t>
            </w:r>
            <w:r>
              <w:rPr>
                <w:noProof/>
                <w:webHidden/>
              </w:rPr>
              <w:tab/>
            </w:r>
            <w:r>
              <w:rPr>
                <w:noProof/>
                <w:webHidden/>
              </w:rPr>
              <w:fldChar w:fldCharType="begin"/>
            </w:r>
            <w:r>
              <w:rPr>
                <w:noProof/>
                <w:webHidden/>
              </w:rPr>
              <w:instrText xml:space="preserve"> PAGEREF _Toc83721612 \h </w:instrText>
            </w:r>
            <w:r>
              <w:rPr>
                <w:noProof/>
                <w:webHidden/>
              </w:rPr>
            </w:r>
            <w:r>
              <w:rPr>
                <w:noProof/>
                <w:webHidden/>
              </w:rPr>
              <w:fldChar w:fldCharType="separate"/>
            </w:r>
            <w:r>
              <w:rPr>
                <w:noProof/>
                <w:webHidden/>
              </w:rPr>
              <w:t>24</w:t>
            </w:r>
            <w:r>
              <w:rPr>
                <w:noProof/>
                <w:webHidden/>
              </w:rPr>
              <w:fldChar w:fldCharType="end"/>
            </w:r>
          </w:hyperlink>
        </w:p>
        <w:p w14:paraId="1238B285" w14:textId="77777777" w:rsidR="00F972EB" w:rsidRDefault="00F972EB">
          <w:pPr>
            <w:pStyle w:val="TOC2"/>
            <w:rPr>
              <w:rFonts w:eastAsiaTheme="minorEastAsia" w:cstheme="minorBidi"/>
              <w:noProof/>
              <w:sz w:val="22"/>
            </w:rPr>
          </w:pPr>
          <w:hyperlink w:anchor="_Toc83721613" w:history="1">
            <w:r w:rsidRPr="0050368A">
              <w:rPr>
                <w:rStyle w:val="Hyperlink"/>
                <w:noProof/>
              </w:rPr>
              <w:t>Checklist</w:t>
            </w:r>
            <w:r>
              <w:rPr>
                <w:noProof/>
                <w:webHidden/>
              </w:rPr>
              <w:tab/>
            </w:r>
            <w:r>
              <w:rPr>
                <w:noProof/>
                <w:webHidden/>
              </w:rPr>
              <w:fldChar w:fldCharType="begin"/>
            </w:r>
            <w:r>
              <w:rPr>
                <w:noProof/>
                <w:webHidden/>
              </w:rPr>
              <w:instrText xml:space="preserve"> PAGEREF _Toc83721613 \h </w:instrText>
            </w:r>
            <w:r>
              <w:rPr>
                <w:noProof/>
                <w:webHidden/>
              </w:rPr>
            </w:r>
            <w:r>
              <w:rPr>
                <w:noProof/>
                <w:webHidden/>
              </w:rPr>
              <w:fldChar w:fldCharType="separate"/>
            </w:r>
            <w:r>
              <w:rPr>
                <w:noProof/>
                <w:webHidden/>
              </w:rPr>
              <w:t>24</w:t>
            </w:r>
            <w:r>
              <w:rPr>
                <w:noProof/>
                <w:webHidden/>
              </w:rPr>
              <w:fldChar w:fldCharType="end"/>
            </w:r>
          </w:hyperlink>
        </w:p>
        <w:p w14:paraId="24254B32" w14:textId="77777777" w:rsidR="00F972EB" w:rsidRDefault="00F972EB">
          <w:pPr>
            <w:pStyle w:val="TOC1"/>
            <w:rPr>
              <w:rFonts w:eastAsiaTheme="minorEastAsia" w:cstheme="minorBidi"/>
              <w:noProof/>
              <w:sz w:val="22"/>
            </w:rPr>
          </w:pPr>
          <w:hyperlink w:anchor="_Toc83721614" w:history="1">
            <w:r w:rsidRPr="0050368A">
              <w:rPr>
                <w:rStyle w:val="Hyperlink"/>
                <w:noProof/>
              </w:rPr>
              <w:t>Performance Baselines</w:t>
            </w:r>
            <w:r>
              <w:rPr>
                <w:noProof/>
                <w:webHidden/>
              </w:rPr>
              <w:tab/>
            </w:r>
            <w:r>
              <w:rPr>
                <w:noProof/>
                <w:webHidden/>
              </w:rPr>
              <w:fldChar w:fldCharType="begin"/>
            </w:r>
            <w:r>
              <w:rPr>
                <w:noProof/>
                <w:webHidden/>
              </w:rPr>
              <w:instrText xml:space="preserve"> PAGEREF _Toc83721614 \h </w:instrText>
            </w:r>
            <w:r>
              <w:rPr>
                <w:noProof/>
                <w:webHidden/>
              </w:rPr>
            </w:r>
            <w:r>
              <w:rPr>
                <w:noProof/>
                <w:webHidden/>
              </w:rPr>
              <w:fldChar w:fldCharType="separate"/>
            </w:r>
            <w:r>
              <w:rPr>
                <w:noProof/>
                <w:webHidden/>
              </w:rPr>
              <w:t>24</w:t>
            </w:r>
            <w:r>
              <w:rPr>
                <w:noProof/>
                <w:webHidden/>
              </w:rPr>
              <w:fldChar w:fldCharType="end"/>
            </w:r>
          </w:hyperlink>
        </w:p>
        <w:p w14:paraId="45C27D74" w14:textId="77777777" w:rsidR="00F972EB" w:rsidRDefault="00F972EB">
          <w:pPr>
            <w:pStyle w:val="TOC2"/>
            <w:rPr>
              <w:rFonts w:eastAsiaTheme="minorEastAsia" w:cstheme="minorBidi"/>
              <w:noProof/>
              <w:sz w:val="22"/>
            </w:rPr>
          </w:pPr>
          <w:hyperlink w:anchor="_Toc83721615" w:history="1">
            <w:r w:rsidRPr="0050368A">
              <w:rPr>
                <w:rStyle w:val="Hyperlink"/>
                <w:noProof/>
              </w:rPr>
              <w:t>Tools</w:t>
            </w:r>
            <w:r>
              <w:rPr>
                <w:noProof/>
                <w:webHidden/>
              </w:rPr>
              <w:tab/>
            </w:r>
            <w:r>
              <w:rPr>
                <w:noProof/>
                <w:webHidden/>
              </w:rPr>
              <w:fldChar w:fldCharType="begin"/>
            </w:r>
            <w:r>
              <w:rPr>
                <w:noProof/>
                <w:webHidden/>
              </w:rPr>
              <w:instrText xml:space="preserve"> PAGEREF _Toc83721615 \h </w:instrText>
            </w:r>
            <w:r>
              <w:rPr>
                <w:noProof/>
                <w:webHidden/>
              </w:rPr>
            </w:r>
            <w:r>
              <w:rPr>
                <w:noProof/>
                <w:webHidden/>
              </w:rPr>
              <w:fldChar w:fldCharType="separate"/>
            </w:r>
            <w:r>
              <w:rPr>
                <w:noProof/>
                <w:webHidden/>
              </w:rPr>
              <w:t>25</w:t>
            </w:r>
            <w:r>
              <w:rPr>
                <w:noProof/>
                <w:webHidden/>
              </w:rPr>
              <w:fldChar w:fldCharType="end"/>
            </w:r>
          </w:hyperlink>
        </w:p>
        <w:p w14:paraId="51539F22" w14:textId="77777777" w:rsidR="00F972EB" w:rsidRDefault="00F972EB">
          <w:pPr>
            <w:pStyle w:val="TOC2"/>
            <w:rPr>
              <w:rFonts w:eastAsiaTheme="minorEastAsia" w:cstheme="minorBidi"/>
              <w:noProof/>
              <w:sz w:val="22"/>
            </w:rPr>
          </w:pPr>
          <w:hyperlink w:anchor="_Toc83721616" w:history="1">
            <w:r w:rsidRPr="0050368A">
              <w:rPr>
                <w:rStyle w:val="Hyperlink"/>
                <w:noProof/>
              </w:rPr>
              <w:t>redis-benchmark</w:t>
            </w:r>
            <w:r>
              <w:rPr>
                <w:noProof/>
                <w:webHidden/>
              </w:rPr>
              <w:tab/>
            </w:r>
            <w:r>
              <w:rPr>
                <w:noProof/>
                <w:webHidden/>
              </w:rPr>
              <w:fldChar w:fldCharType="begin"/>
            </w:r>
            <w:r>
              <w:rPr>
                <w:noProof/>
                <w:webHidden/>
              </w:rPr>
              <w:instrText xml:space="preserve"> PAGEREF _Toc83721616 \h </w:instrText>
            </w:r>
            <w:r>
              <w:rPr>
                <w:noProof/>
                <w:webHidden/>
              </w:rPr>
            </w:r>
            <w:r>
              <w:rPr>
                <w:noProof/>
                <w:webHidden/>
              </w:rPr>
              <w:fldChar w:fldCharType="separate"/>
            </w:r>
            <w:r>
              <w:rPr>
                <w:noProof/>
                <w:webHidden/>
              </w:rPr>
              <w:t>25</w:t>
            </w:r>
            <w:r>
              <w:rPr>
                <w:noProof/>
                <w:webHidden/>
              </w:rPr>
              <w:fldChar w:fldCharType="end"/>
            </w:r>
          </w:hyperlink>
        </w:p>
        <w:p w14:paraId="100CCCF2" w14:textId="77777777" w:rsidR="00F972EB" w:rsidRDefault="00F972EB">
          <w:pPr>
            <w:pStyle w:val="TOC2"/>
            <w:rPr>
              <w:rFonts w:eastAsiaTheme="minorEastAsia" w:cstheme="minorBidi"/>
              <w:noProof/>
              <w:sz w:val="22"/>
            </w:rPr>
          </w:pPr>
          <w:hyperlink w:anchor="_Toc83721617" w:history="1">
            <w:r w:rsidRPr="0050368A">
              <w:rPr>
                <w:rStyle w:val="Hyperlink"/>
                <w:noProof/>
              </w:rPr>
              <w:t>WWI Use Case</w:t>
            </w:r>
            <w:r>
              <w:rPr>
                <w:noProof/>
                <w:webHidden/>
              </w:rPr>
              <w:tab/>
            </w:r>
            <w:r>
              <w:rPr>
                <w:noProof/>
                <w:webHidden/>
              </w:rPr>
              <w:fldChar w:fldCharType="begin"/>
            </w:r>
            <w:r>
              <w:rPr>
                <w:noProof/>
                <w:webHidden/>
              </w:rPr>
              <w:instrText xml:space="preserve"> PAGEREF _Toc83721617 \h </w:instrText>
            </w:r>
            <w:r>
              <w:rPr>
                <w:noProof/>
                <w:webHidden/>
              </w:rPr>
            </w:r>
            <w:r>
              <w:rPr>
                <w:noProof/>
                <w:webHidden/>
              </w:rPr>
              <w:fldChar w:fldCharType="separate"/>
            </w:r>
            <w:r>
              <w:rPr>
                <w:noProof/>
                <w:webHidden/>
              </w:rPr>
              <w:t>25</w:t>
            </w:r>
            <w:r>
              <w:rPr>
                <w:noProof/>
                <w:webHidden/>
              </w:rPr>
              <w:fldChar w:fldCharType="end"/>
            </w:r>
          </w:hyperlink>
        </w:p>
        <w:p w14:paraId="561F217A" w14:textId="77777777" w:rsidR="00F972EB" w:rsidRDefault="00F972EB">
          <w:pPr>
            <w:pStyle w:val="TOC1"/>
            <w:rPr>
              <w:rFonts w:eastAsiaTheme="minorEastAsia" w:cstheme="minorBidi"/>
              <w:noProof/>
              <w:sz w:val="22"/>
            </w:rPr>
          </w:pPr>
          <w:hyperlink w:anchor="_Toc83721618" w:history="1">
            <w:r w:rsidRPr="0050368A">
              <w:rPr>
                <w:rStyle w:val="Hyperlink"/>
                <w:noProof/>
              </w:rPr>
              <w:t>Option 1 - Data Migration with Backup and Restore (RDB)</w:t>
            </w:r>
            <w:r>
              <w:rPr>
                <w:noProof/>
                <w:webHidden/>
              </w:rPr>
              <w:tab/>
            </w:r>
            <w:r>
              <w:rPr>
                <w:noProof/>
                <w:webHidden/>
              </w:rPr>
              <w:fldChar w:fldCharType="begin"/>
            </w:r>
            <w:r>
              <w:rPr>
                <w:noProof/>
                <w:webHidden/>
              </w:rPr>
              <w:instrText xml:space="preserve"> PAGEREF _Toc83721618 \h </w:instrText>
            </w:r>
            <w:r>
              <w:rPr>
                <w:noProof/>
                <w:webHidden/>
              </w:rPr>
            </w:r>
            <w:r>
              <w:rPr>
                <w:noProof/>
                <w:webHidden/>
              </w:rPr>
              <w:fldChar w:fldCharType="separate"/>
            </w:r>
            <w:r>
              <w:rPr>
                <w:noProof/>
                <w:webHidden/>
              </w:rPr>
              <w:t>25</w:t>
            </w:r>
            <w:r>
              <w:rPr>
                <w:noProof/>
                <w:webHidden/>
              </w:rPr>
              <w:fldChar w:fldCharType="end"/>
            </w:r>
          </w:hyperlink>
        </w:p>
        <w:p w14:paraId="03541CB1" w14:textId="77777777" w:rsidR="00F972EB" w:rsidRDefault="00F972EB">
          <w:pPr>
            <w:pStyle w:val="TOC2"/>
            <w:rPr>
              <w:rFonts w:eastAsiaTheme="minorEastAsia" w:cstheme="minorBidi"/>
              <w:noProof/>
              <w:sz w:val="22"/>
            </w:rPr>
          </w:pPr>
          <w:hyperlink w:anchor="_Toc83721619" w:history="1">
            <w:r w:rsidRPr="0050368A">
              <w:rPr>
                <w:rStyle w:val="Hyperlink"/>
                <w:noProof/>
              </w:rPr>
              <w:t>Setup</w:t>
            </w:r>
            <w:r>
              <w:rPr>
                <w:noProof/>
                <w:webHidden/>
              </w:rPr>
              <w:tab/>
            </w:r>
            <w:r>
              <w:rPr>
                <w:noProof/>
                <w:webHidden/>
              </w:rPr>
              <w:fldChar w:fldCharType="begin"/>
            </w:r>
            <w:r>
              <w:rPr>
                <w:noProof/>
                <w:webHidden/>
              </w:rPr>
              <w:instrText xml:space="preserve"> PAGEREF _Toc83721619 \h </w:instrText>
            </w:r>
            <w:r>
              <w:rPr>
                <w:noProof/>
                <w:webHidden/>
              </w:rPr>
            </w:r>
            <w:r>
              <w:rPr>
                <w:noProof/>
                <w:webHidden/>
              </w:rPr>
              <w:fldChar w:fldCharType="separate"/>
            </w:r>
            <w:r>
              <w:rPr>
                <w:noProof/>
                <w:webHidden/>
              </w:rPr>
              <w:t>25</w:t>
            </w:r>
            <w:r>
              <w:rPr>
                <w:noProof/>
                <w:webHidden/>
              </w:rPr>
              <w:fldChar w:fldCharType="end"/>
            </w:r>
          </w:hyperlink>
        </w:p>
        <w:p w14:paraId="4CDD5DD5" w14:textId="77777777" w:rsidR="00F972EB" w:rsidRDefault="00F972EB">
          <w:pPr>
            <w:pStyle w:val="TOC2"/>
            <w:rPr>
              <w:rFonts w:eastAsiaTheme="minorEastAsia" w:cstheme="minorBidi"/>
              <w:noProof/>
              <w:sz w:val="22"/>
            </w:rPr>
          </w:pPr>
          <w:hyperlink w:anchor="_Toc83721620" w:history="1">
            <w:r w:rsidRPr="0050368A">
              <w:rPr>
                <w:rStyle w:val="Hyperlink"/>
                <w:noProof/>
              </w:rPr>
              <w:t>Disable AOF</w:t>
            </w:r>
            <w:r>
              <w:rPr>
                <w:noProof/>
                <w:webHidden/>
              </w:rPr>
              <w:tab/>
            </w:r>
            <w:r>
              <w:rPr>
                <w:noProof/>
                <w:webHidden/>
              </w:rPr>
              <w:fldChar w:fldCharType="begin"/>
            </w:r>
            <w:r>
              <w:rPr>
                <w:noProof/>
                <w:webHidden/>
              </w:rPr>
              <w:instrText xml:space="preserve"> PAGEREF _Toc83721620 \h </w:instrText>
            </w:r>
            <w:r>
              <w:rPr>
                <w:noProof/>
                <w:webHidden/>
              </w:rPr>
            </w:r>
            <w:r>
              <w:rPr>
                <w:noProof/>
                <w:webHidden/>
              </w:rPr>
              <w:fldChar w:fldCharType="separate"/>
            </w:r>
            <w:r>
              <w:rPr>
                <w:noProof/>
                <w:webHidden/>
              </w:rPr>
              <w:t>26</w:t>
            </w:r>
            <w:r>
              <w:rPr>
                <w:noProof/>
                <w:webHidden/>
              </w:rPr>
              <w:fldChar w:fldCharType="end"/>
            </w:r>
          </w:hyperlink>
        </w:p>
        <w:p w14:paraId="6365A2AD" w14:textId="77777777" w:rsidR="00F972EB" w:rsidRDefault="00F972EB">
          <w:pPr>
            <w:pStyle w:val="TOC2"/>
            <w:rPr>
              <w:rFonts w:eastAsiaTheme="minorEastAsia" w:cstheme="minorBidi"/>
              <w:noProof/>
              <w:sz w:val="22"/>
            </w:rPr>
          </w:pPr>
          <w:hyperlink w:anchor="_Toc83721621" w:history="1">
            <w:r w:rsidRPr="0050368A">
              <w:rPr>
                <w:rStyle w:val="Hyperlink"/>
                <w:noProof/>
              </w:rPr>
              <w:t>Data</w:t>
            </w:r>
            <w:r>
              <w:rPr>
                <w:noProof/>
                <w:webHidden/>
              </w:rPr>
              <w:tab/>
            </w:r>
            <w:r>
              <w:rPr>
                <w:noProof/>
                <w:webHidden/>
              </w:rPr>
              <w:fldChar w:fldCharType="begin"/>
            </w:r>
            <w:r>
              <w:rPr>
                <w:noProof/>
                <w:webHidden/>
              </w:rPr>
              <w:instrText xml:space="preserve"> PAGEREF _Toc83721621 \h </w:instrText>
            </w:r>
            <w:r>
              <w:rPr>
                <w:noProof/>
                <w:webHidden/>
              </w:rPr>
            </w:r>
            <w:r>
              <w:rPr>
                <w:noProof/>
                <w:webHidden/>
              </w:rPr>
              <w:fldChar w:fldCharType="separate"/>
            </w:r>
            <w:r>
              <w:rPr>
                <w:noProof/>
                <w:webHidden/>
              </w:rPr>
              <w:t>26</w:t>
            </w:r>
            <w:r>
              <w:rPr>
                <w:noProof/>
                <w:webHidden/>
              </w:rPr>
              <w:fldChar w:fldCharType="end"/>
            </w:r>
          </w:hyperlink>
        </w:p>
        <w:p w14:paraId="4D1E9FB6" w14:textId="77777777" w:rsidR="00F972EB" w:rsidRDefault="00F972EB">
          <w:pPr>
            <w:pStyle w:val="TOC2"/>
            <w:rPr>
              <w:rFonts w:eastAsiaTheme="minorEastAsia" w:cstheme="minorBidi"/>
              <w:noProof/>
              <w:sz w:val="22"/>
            </w:rPr>
          </w:pPr>
          <w:hyperlink w:anchor="_Toc83721622" w:history="1">
            <w:r w:rsidRPr="0050368A">
              <w:rPr>
                <w:rStyle w:val="Hyperlink"/>
                <w:noProof/>
              </w:rPr>
              <w:t>Check success</w:t>
            </w:r>
            <w:r>
              <w:rPr>
                <w:noProof/>
                <w:webHidden/>
              </w:rPr>
              <w:tab/>
            </w:r>
            <w:r>
              <w:rPr>
                <w:noProof/>
                <w:webHidden/>
              </w:rPr>
              <w:fldChar w:fldCharType="begin"/>
            </w:r>
            <w:r>
              <w:rPr>
                <w:noProof/>
                <w:webHidden/>
              </w:rPr>
              <w:instrText xml:space="preserve"> PAGEREF _Toc83721622 \h </w:instrText>
            </w:r>
            <w:r>
              <w:rPr>
                <w:noProof/>
                <w:webHidden/>
              </w:rPr>
            </w:r>
            <w:r>
              <w:rPr>
                <w:noProof/>
                <w:webHidden/>
              </w:rPr>
              <w:fldChar w:fldCharType="separate"/>
            </w:r>
            <w:r>
              <w:rPr>
                <w:noProof/>
                <w:webHidden/>
              </w:rPr>
              <w:t>28</w:t>
            </w:r>
            <w:r>
              <w:rPr>
                <w:noProof/>
                <w:webHidden/>
              </w:rPr>
              <w:fldChar w:fldCharType="end"/>
            </w:r>
          </w:hyperlink>
        </w:p>
        <w:p w14:paraId="2AE1F34B" w14:textId="77777777" w:rsidR="00F972EB" w:rsidRDefault="00F972EB">
          <w:pPr>
            <w:pStyle w:val="TOC2"/>
            <w:rPr>
              <w:rFonts w:eastAsiaTheme="minorEastAsia" w:cstheme="minorBidi"/>
              <w:noProof/>
              <w:sz w:val="22"/>
            </w:rPr>
          </w:pPr>
          <w:hyperlink w:anchor="_Toc83721623" w:history="1">
            <w:r w:rsidRPr="0050368A">
              <w:rPr>
                <w:rStyle w:val="Hyperlink"/>
                <w:noProof/>
              </w:rPr>
              <w:t>Enable AOF in Target</w:t>
            </w:r>
            <w:r>
              <w:rPr>
                <w:noProof/>
                <w:webHidden/>
              </w:rPr>
              <w:tab/>
            </w:r>
            <w:r>
              <w:rPr>
                <w:noProof/>
                <w:webHidden/>
              </w:rPr>
              <w:fldChar w:fldCharType="begin"/>
            </w:r>
            <w:r>
              <w:rPr>
                <w:noProof/>
                <w:webHidden/>
              </w:rPr>
              <w:instrText xml:space="preserve"> PAGEREF _Toc83721623 \h </w:instrText>
            </w:r>
            <w:r>
              <w:rPr>
                <w:noProof/>
                <w:webHidden/>
              </w:rPr>
            </w:r>
            <w:r>
              <w:rPr>
                <w:noProof/>
                <w:webHidden/>
              </w:rPr>
              <w:fldChar w:fldCharType="separate"/>
            </w:r>
            <w:r>
              <w:rPr>
                <w:noProof/>
                <w:webHidden/>
              </w:rPr>
              <w:t>28</w:t>
            </w:r>
            <w:r>
              <w:rPr>
                <w:noProof/>
                <w:webHidden/>
              </w:rPr>
              <w:fldChar w:fldCharType="end"/>
            </w:r>
          </w:hyperlink>
        </w:p>
        <w:p w14:paraId="393F467C" w14:textId="77777777" w:rsidR="00F972EB" w:rsidRDefault="00F972EB">
          <w:pPr>
            <w:pStyle w:val="TOC2"/>
            <w:rPr>
              <w:rFonts w:eastAsiaTheme="minorEastAsia" w:cstheme="minorBidi"/>
              <w:noProof/>
              <w:sz w:val="22"/>
            </w:rPr>
          </w:pPr>
          <w:hyperlink w:anchor="_Toc83721624" w:history="1">
            <w:r w:rsidRPr="0050368A">
              <w:rPr>
                <w:rStyle w:val="Hyperlink"/>
                <w:noProof/>
              </w:rPr>
              <w:t>Summary - Backup and Restore</w:t>
            </w:r>
            <w:r>
              <w:rPr>
                <w:noProof/>
                <w:webHidden/>
              </w:rPr>
              <w:tab/>
            </w:r>
            <w:r>
              <w:rPr>
                <w:noProof/>
                <w:webHidden/>
              </w:rPr>
              <w:fldChar w:fldCharType="begin"/>
            </w:r>
            <w:r>
              <w:rPr>
                <w:noProof/>
                <w:webHidden/>
              </w:rPr>
              <w:instrText xml:space="preserve"> PAGEREF _Toc83721624 \h </w:instrText>
            </w:r>
            <w:r>
              <w:rPr>
                <w:noProof/>
                <w:webHidden/>
              </w:rPr>
            </w:r>
            <w:r>
              <w:rPr>
                <w:noProof/>
                <w:webHidden/>
              </w:rPr>
              <w:fldChar w:fldCharType="separate"/>
            </w:r>
            <w:r>
              <w:rPr>
                <w:noProof/>
                <w:webHidden/>
              </w:rPr>
              <w:t>28</w:t>
            </w:r>
            <w:r>
              <w:rPr>
                <w:noProof/>
                <w:webHidden/>
              </w:rPr>
              <w:fldChar w:fldCharType="end"/>
            </w:r>
          </w:hyperlink>
        </w:p>
        <w:p w14:paraId="4B7FCC67" w14:textId="77777777" w:rsidR="00F972EB" w:rsidRDefault="00F972EB">
          <w:pPr>
            <w:pStyle w:val="TOC2"/>
            <w:rPr>
              <w:rFonts w:eastAsiaTheme="minorEastAsia" w:cstheme="minorBidi"/>
              <w:noProof/>
              <w:sz w:val="22"/>
            </w:rPr>
          </w:pPr>
          <w:hyperlink w:anchor="_Toc83721625" w:history="1">
            <w:r w:rsidRPr="0050368A">
              <w:rPr>
                <w:rStyle w:val="Hyperlink"/>
                <w:noProof/>
              </w:rPr>
              <w:t>Resources</w:t>
            </w:r>
            <w:r>
              <w:rPr>
                <w:noProof/>
                <w:webHidden/>
              </w:rPr>
              <w:tab/>
            </w:r>
            <w:r>
              <w:rPr>
                <w:noProof/>
                <w:webHidden/>
              </w:rPr>
              <w:fldChar w:fldCharType="begin"/>
            </w:r>
            <w:r>
              <w:rPr>
                <w:noProof/>
                <w:webHidden/>
              </w:rPr>
              <w:instrText xml:space="preserve"> PAGEREF _Toc83721625 \h </w:instrText>
            </w:r>
            <w:r>
              <w:rPr>
                <w:noProof/>
                <w:webHidden/>
              </w:rPr>
            </w:r>
            <w:r>
              <w:rPr>
                <w:noProof/>
                <w:webHidden/>
              </w:rPr>
              <w:fldChar w:fldCharType="separate"/>
            </w:r>
            <w:r>
              <w:rPr>
                <w:noProof/>
                <w:webHidden/>
              </w:rPr>
              <w:t>29</w:t>
            </w:r>
            <w:r>
              <w:rPr>
                <w:noProof/>
                <w:webHidden/>
              </w:rPr>
              <w:fldChar w:fldCharType="end"/>
            </w:r>
          </w:hyperlink>
        </w:p>
        <w:p w14:paraId="00D15E98" w14:textId="77777777" w:rsidR="00F972EB" w:rsidRDefault="00F972EB">
          <w:pPr>
            <w:pStyle w:val="TOC1"/>
            <w:rPr>
              <w:rFonts w:eastAsiaTheme="minorEastAsia" w:cstheme="minorBidi"/>
              <w:noProof/>
              <w:sz w:val="22"/>
            </w:rPr>
          </w:pPr>
          <w:hyperlink w:anchor="_Toc83721626" w:history="1">
            <w:r w:rsidRPr="0050368A">
              <w:rPr>
                <w:rStyle w:val="Hyperlink"/>
                <w:noProof/>
              </w:rPr>
              <w:t>Option 2 - Data Migration with Redis (Mass Insertion)</w:t>
            </w:r>
            <w:r>
              <w:rPr>
                <w:noProof/>
                <w:webHidden/>
              </w:rPr>
              <w:tab/>
            </w:r>
            <w:r>
              <w:rPr>
                <w:noProof/>
                <w:webHidden/>
              </w:rPr>
              <w:fldChar w:fldCharType="begin"/>
            </w:r>
            <w:r>
              <w:rPr>
                <w:noProof/>
                <w:webHidden/>
              </w:rPr>
              <w:instrText xml:space="preserve"> PAGEREF _Toc83721626 \h </w:instrText>
            </w:r>
            <w:r>
              <w:rPr>
                <w:noProof/>
                <w:webHidden/>
              </w:rPr>
            </w:r>
            <w:r>
              <w:rPr>
                <w:noProof/>
                <w:webHidden/>
              </w:rPr>
              <w:fldChar w:fldCharType="separate"/>
            </w:r>
            <w:r>
              <w:rPr>
                <w:noProof/>
                <w:webHidden/>
              </w:rPr>
              <w:t>29</w:t>
            </w:r>
            <w:r>
              <w:rPr>
                <w:noProof/>
                <w:webHidden/>
              </w:rPr>
              <w:fldChar w:fldCharType="end"/>
            </w:r>
          </w:hyperlink>
        </w:p>
        <w:p w14:paraId="7B269228" w14:textId="77777777" w:rsidR="00F972EB" w:rsidRDefault="00F972EB">
          <w:pPr>
            <w:pStyle w:val="TOC2"/>
            <w:rPr>
              <w:rFonts w:eastAsiaTheme="minorEastAsia" w:cstheme="minorBidi"/>
              <w:noProof/>
              <w:sz w:val="22"/>
            </w:rPr>
          </w:pPr>
          <w:hyperlink w:anchor="_Toc83721627" w:history="1">
            <w:r w:rsidRPr="0050368A">
              <w:rPr>
                <w:rStyle w:val="Hyperlink"/>
                <w:noProof/>
              </w:rPr>
              <w:t>Setup</w:t>
            </w:r>
            <w:r>
              <w:rPr>
                <w:noProof/>
                <w:webHidden/>
              </w:rPr>
              <w:tab/>
            </w:r>
            <w:r>
              <w:rPr>
                <w:noProof/>
                <w:webHidden/>
              </w:rPr>
              <w:fldChar w:fldCharType="begin"/>
            </w:r>
            <w:r>
              <w:rPr>
                <w:noProof/>
                <w:webHidden/>
              </w:rPr>
              <w:instrText xml:space="preserve"> PAGEREF _Toc83721627 \h </w:instrText>
            </w:r>
            <w:r>
              <w:rPr>
                <w:noProof/>
                <w:webHidden/>
              </w:rPr>
            </w:r>
            <w:r>
              <w:rPr>
                <w:noProof/>
                <w:webHidden/>
              </w:rPr>
              <w:fldChar w:fldCharType="separate"/>
            </w:r>
            <w:r>
              <w:rPr>
                <w:noProof/>
                <w:webHidden/>
              </w:rPr>
              <w:t>29</w:t>
            </w:r>
            <w:r>
              <w:rPr>
                <w:noProof/>
                <w:webHidden/>
              </w:rPr>
              <w:fldChar w:fldCharType="end"/>
            </w:r>
          </w:hyperlink>
        </w:p>
        <w:p w14:paraId="11C1F76E" w14:textId="77777777" w:rsidR="00F972EB" w:rsidRDefault="00F972EB">
          <w:pPr>
            <w:pStyle w:val="TOC2"/>
            <w:rPr>
              <w:rFonts w:eastAsiaTheme="minorEastAsia" w:cstheme="minorBidi"/>
              <w:noProof/>
              <w:sz w:val="22"/>
            </w:rPr>
          </w:pPr>
          <w:hyperlink w:anchor="_Toc83721628" w:history="1">
            <w:r w:rsidRPr="0050368A">
              <w:rPr>
                <w:rStyle w:val="Hyperlink"/>
                <w:noProof/>
              </w:rPr>
              <w:t>Connectivity Setup</w:t>
            </w:r>
            <w:r>
              <w:rPr>
                <w:noProof/>
                <w:webHidden/>
              </w:rPr>
              <w:tab/>
            </w:r>
            <w:r>
              <w:rPr>
                <w:noProof/>
                <w:webHidden/>
              </w:rPr>
              <w:fldChar w:fldCharType="begin"/>
            </w:r>
            <w:r>
              <w:rPr>
                <w:noProof/>
                <w:webHidden/>
              </w:rPr>
              <w:instrText xml:space="preserve"> PAGEREF _Toc83721628 \h </w:instrText>
            </w:r>
            <w:r>
              <w:rPr>
                <w:noProof/>
                <w:webHidden/>
              </w:rPr>
            </w:r>
            <w:r>
              <w:rPr>
                <w:noProof/>
                <w:webHidden/>
              </w:rPr>
              <w:fldChar w:fldCharType="separate"/>
            </w:r>
            <w:r>
              <w:rPr>
                <w:noProof/>
                <w:webHidden/>
              </w:rPr>
              <w:t>29</w:t>
            </w:r>
            <w:r>
              <w:rPr>
                <w:noProof/>
                <w:webHidden/>
              </w:rPr>
              <w:fldChar w:fldCharType="end"/>
            </w:r>
          </w:hyperlink>
        </w:p>
        <w:p w14:paraId="593DEF61" w14:textId="77777777" w:rsidR="00F972EB" w:rsidRDefault="00F972EB">
          <w:pPr>
            <w:pStyle w:val="TOC2"/>
            <w:rPr>
              <w:rFonts w:eastAsiaTheme="minorEastAsia" w:cstheme="minorBidi"/>
              <w:noProof/>
              <w:sz w:val="22"/>
            </w:rPr>
          </w:pPr>
          <w:hyperlink w:anchor="_Toc83721629" w:history="1">
            <w:r w:rsidRPr="0050368A">
              <w:rPr>
                <w:rStyle w:val="Hyperlink"/>
                <w:noProof/>
              </w:rPr>
              <w:t>Disable AOF</w:t>
            </w:r>
            <w:r>
              <w:rPr>
                <w:noProof/>
                <w:webHidden/>
              </w:rPr>
              <w:tab/>
            </w:r>
            <w:r>
              <w:rPr>
                <w:noProof/>
                <w:webHidden/>
              </w:rPr>
              <w:fldChar w:fldCharType="begin"/>
            </w:r>
            <w:r>
              <w:rPr>
                <w:noProof/>
                <w:webHidden/>
              </w:rPr>
              <w:instrText xml:space="preserve"> PAGEREF _Toc83721629 \h </w:instrText>
            </w:r>
            <w:r>
              <w:rPr>
                <w:noProof/>
                <w:webHidden/>
              </w:rPr>
            </w:r>
            <w:r>
              <w:rPr>
                <w:noProof/>
                <w:webHidden/>
              </w:rPr>
              <w:fldChar w:fldCharType="separate"/>
            </w:r>
            <w:r>
              <w:rPr>
                <w:noProof/>
                <w:webHidden/>
              </w:rPr>
              <w:t>29</w:t>
            </w:r>
            <w:r>
              <w:rPr>
                <w:noProof/>
                <w:webHidden/>
              </w:rPr>
              <w:fldChar w:fldCharType="end"/>
            </w:r>
          </w:hyperlink>
        </w:p>
        <w:p w14:paraId="381553D3" w14:textId="77777777" w:rsidR="00F972EB" w:rsidRDefault="00F972EB">
          <w:pPr>
            <w:pStyle w:val="TOC2"/>
            <w:rPr>
              <w:rFonts w:eastAsiaTheme="minorEastAsia" w:cstheme="minorBidi"/>
              <w:noProof/>
              <w:sz w:val="22"/>
            </w:rPr>
          </w:pPr>
          <w:hyperlink w:anchor="_Toc83721630" w:history="1">
            <w:r w:rsidRPr="0050368A">
              <w:rPr>
                <w:rStyle w:val="Hyperlink"/>
                <w:noProof/>
              </w:rPr>
              <w:t>Mass Insertion (SET)</w:t>
            </w:r>
            <w:r>
              <w:rPr>
                <w:noProof/>
                <w:webHidden/>
              </w:rPr>
              <w:tab/>
            </w:r>
            <w:r>
              <w:rPr>
                <w:noProof/>
                <w:webHidden/>
              </w:rPr>
              <w:fldChar w:fldCharType="begin"/>
            </w:r>
            <w:r>
              <w:rPr>
                <w:noProof/>
                <w:webHidden/>
              </w:rPr>
              <w:instrText xml:space="preserve"> PAGEREF _Toc83721630 \h </w:instrText>
            </w:r>
            <w:r>
              <w:rPr>
                <w:noProof/>
                <w:webHidden/>
              </w:rPr>
            </w:r>
            <w:r>
              <w:rPr>
                <w:noProof/>
                <w:webHidden/>
              </w:rPr>
              <w:fldChar w:fldCharType="separate"/>
            </w:r>
            <w:r>
              <w:rPr>
                <w:noProof/>
                <w:webHidden/>
              </w:rPr>
              <w:t>29</w:t>
            </w:r>
            <w:r>
              <w:rPr>
                <w:noProof/>
                <w:webHidden/>
              </w:rPr>
              <w:fldChar w:fldCharType="end"/>
            </w:r>
          </w:hyperlink>
        </w:p>
        <w:p w14:paraId="253D9B99" w14:textId="77777777" w:rsidR="00F972EB" w:rsidRDefault="00F972EB">
          <w:pPr>
            <w:pStyle w:val="TOC2"/>
            <w:rPr>
              <w:rFonts w:eastAsiaTheme="minorEastAsia" w:cstheme="minorBidi"/>
              <w:noProof/>
              <w:sz w:val="22"/>
            </w:rPr>
          </w:pPr>
          <w:hyperlink w:anchor="_Toc83721631" w:history="1">
            <w:r w:rsidRPr="0050368A">
              <w:rPr>
                <w:rStyle w:val="Hyperlink"/>
                <w:noProof/>
              </w:rPr>
              <w:t>Mass Insertion (DUMP/RESTORE)</w:t>
            </w:r>
            <w:r>
              <w:rPr>
                <w:noProof/>
                <w:webHidden/>
              </w:rPr>
              <w:tab/>
            </w:r>
            <w:r>
              <w:rPr>
                <w:noProof/>
                <w:webHidden/>
              </w:rPr>
              <w:fldChar w:fldCharType="begin"/>
            </w:r>
            <w:r>
              <w:rPr>
                <w:noProof/>
                <w:webHidden/>
              </w:rPr>
              <w:instrText xml:space="preserve"> PAGEREF _Toc83721631 \h </w:instrText>
            </w:r>
            <w:r>
              <w:rPr>
                <w:noProof/>
                <w:webHidden/>
              </w:rPr>
            </w:r>
            <w:r>
              <w:rPr>
                <w:noProof/>
                <w:webHidden/>
              </w:rPr>
              <w:fldChar w:fldCharType="separate"/>
            </w:r>
            <w:r>
              <w:rPr>
                <w:noProof/>
                <w:webHidden/>
              </w:rPr>
              <w:t>31</w:t>
            </w:r>
            <w:r>
              <w:rPr>
                <w:noProof/>
                <w:webHidden/>
              </w:rPr>
              <w:fldChar w:fldCharType="end"/>
            </w:r>
          </w:hyperlink>
        </w:p>
        <w:p w14:paraId="4786FD2C" w14:textId="77777777" w:rsidR="00F972EB" w:rsidRDefault="00F972EB">
          <w:pPr>
            <w:pStyle w:val="TOC2"/>
            <w:rPr>
              <w:rFonts w:eastAsiaTheme="minorEastAsia" w:cstheme="minorBidi"/>
              <w:noProof/>
              <w:sz w:val="22"/>
            </w:rPr>
          </w:pPr>
          <w:hyperlink w:anchor="_Toc83721632" w:history="1">
            <w:r w:rsidRPr="0050368A">
              <w:rPr>
                <w:rStyle w:val="Hyperlink"/>
                <w:noProof/>
              </w:rPr>
              <w:t>Mass Insertion (MIGRATE)</w:t>
            </w:r>
            <w:r>
              <w:rPr>
                <w:noProof/>
                <w:webHidden/>
              </w:rPr>
              <w:tab/>
            </w:r>
            <w:r>
              <w:rPr>
                <w:noProof/>
                <w:webHidden/>
              </w:rPr>
              <w:fldChar w:fldCharType="begin"/>
            </w:r>
            <w:r>
              <w:rPr>
                <w:noProof/>
                <w:webHidden/>
              </w:rPr>
              <w:instrText xml:space="preserve"> PAGEREF _Toc83721632 \h </w:instrText>
            </w:r>
            <w:r>
              <w:rPr>
                <w:noProof/>
                <w:webHidden/>
              </w:rPr>
            </w:r>
            <w:r>
              <w:rPr>
                <w:noProof/>
                <w:webHidden/>
              </w:rPr>
              <w:fldChar w:fldCharType="separate"/>
            </w:r>
            <w:r>
              <w:rPr>
                <w:noProof/>
                <w:webHidden/>
              </w:rPr>
              <w:t>32</w:t>
            </w:r>
            <w:r>
              <w:rPr>
                <w:noProof/>
                <w:webHidden/>
              </w:rPr>
              <w:fldChar w:fldCharType="end"/>
            </w:r>
          </w:hyperlink>
        </w:p>
        <w:p w14:paraId="20AB4A7E" w14:textId="77777777" w:rsidR="00F972EB" w:rsidRDefault="00F972EB">
          <w:pPr>
            <w:pStyle w:val="TOC2"/>
            <w:rPr>
              <w:rFonts w:eastAsiaTheme="minorEastAsia" w:cstheme="minorBidi"/>
              <w:noProof/>
              <w:sz w:val="22"/>
            </w:rPr>
          </w:pPr>
          <w:hyperlink w:anchor="_Toc83721633" w:history="1">
            <w:r w:rsidRPr="0050368A">
              <w:rPr>
                <w:rStyle w:val="Hyperlink"/>
                <w:noProof/>
              </w:rPr>
              <w:t>Check success</w:t>
            </w:r>
            <w:r>
              <w:rPr>
                <w:noProof/>
                <w:webHidden/>
              </w:rPr>
              <w:tab/>
            </w:r>
            <w:r>
              <w:rPr>
                <w:noProof/>
                <w:webHidden/>
              </w:rPr>
              <w:fldChar w:fldCharType="begin"/>
            </w:r>
            <w:r>
              <w:rPr>
                <w:noProof/>
                <w:webHidden/>
              </w:rPr>
              <w:instrText xml:space="preserve"> PAGEREF _Toc83721633 \h </w:instrText>
            </w:r>
            <w:r>
              <w:rPr>
                <w:noProof/>
                <w:webHidden/>
              </w:rPr>
            </w:r>
            <w:r>
              <w:rPr>
                <w:noProof/>
                <w:webHidden/>
              </w:rPr>
              <w:fldChar w:fldCharType="separate"/>
            </w:r>
            <w:r>
              <w:rPr>
                <w:noProof/>
                <w:webHidden/>
              </w:rPr>
              <w:t>32</w:t>
            </w:r>
            <w:r>
              <w:rPr>
                <w:noProof/>
                <w:webHidden/>
              </w:rPr>
              <w:fldChar w:fldCharType="end"/>
            </w:r>
          </w:hyperlink>
        </w:p>
        <w:p w14:paraId="66557E84" w14:textId="77777777" w:rsidR="00F972EB" w:rsidRDefault="00F972EB">
          <w:pPr>
            <w:pStyle w:val="TOC2"/>
            <w:rPr>
              <w:rFonts w:eastAsiaTheme="minorEastAsia" w:cstheme="minorBidi"/>
              <w:noProof/>
              <w:sz w:val="22"/>
            </w:rPr>
          </w:pPr>
          <w:hyperlink w:anchor="_Toc83721634" w:history="1">
            <w:r w:rsidRPr="0050368A">
              <w:rPr>
                <w:rStyle w:val="Hyperlink"/>
                <w:noProof/>
              </w:rPr>
              <w:t>Enable AOF in Target</w:t>
            </w:r>
            <w:r>
              <w:rPr>
                <w:noProof/>
                <w:webHidden/>
              </w:rPr>
              <w:tab/>
            </w:r>
            <w:r>
              <w:rPr>
                <w:noProof/>
                <w:webHidden/>
              </w:rPr>
              <w:fldChar w:fldCharType="begin"/>
            </w:r>
            <w:r>
              <w:rPr>
                <w:noProof/>
                <w:webHidden/>
              </w:rPr>
              <w:instrText xml:space="preserve"> PAGEREF _Toc83721634 \h </w:instrText>
            </w:r>
            <w:r>
              <w:rPr>
                <w:noProof/>
                <w:webHidden/>
              </w:rPr>
            </w:r>
            <w:r>
              <w:rPr>
                <w:noProof/>
                <w:webHidden/>
              </w:rPr>
              <w:fldChar w:fldCharType="separate"/>
            </w:r>
            <w:r>
              <w:rPr>
                <w:noProof/>
                <w:webHidden/>
              </w:rPr>
              <w:t>32</w:t>
            </w:r>
            <w:r>
              <w:rPr>
                <w:noProof/>
                <w:webHidden/>
              </w:rPr>
              <w:fldChar w:fldCharType="end"/>
            </w:r>
          </w:hyperlink>
        </w:p>
        <w:p w14:paraId="78E37760" w14:textId="77777777" w:rsidR="00F972EB" w:rsidRDefault="00F972EB">
          <w:pPr>
            <w:pStyle w:val="TOC2"/>
            <w:rPr>
              <w:rFonts w:eastAsiaTheme="minorEastAsia" w:cstheme="minorBidi"/>
              <w:noProof/>
              <w:sz w:val="22"/>
            </w:rPr>
          </w:pPr>
          <w:hyperlink w:anchor="_Toc83721635" w:history="1">
            <w:r w:rsidRPr="0050368A">
              <w:rPr>
                <w:rStyle w:val="Hyperlink"/>
                <w:noProof/>
              </w:rPr>
              <w:t>Resources</w:t>
            </w:r>
            <w:r>
              <w:rPr>
                <w:noProof/>
                <w:webHidden/>
              </w:rPr>
              <w:tab/>
            </w:r>
            <w:r>
              <w:rPr>
                <w:noProof/>
                <w:webHidden/>
              </w:rPr>
              <w:fldChar w:fldCharType="begin"/>
            </w:r>
            <w:r>
              <w:rPr>
                <w:noProof/>
                <w:webHidden/>
              </w:rPr>
              <w:instrText xml:space="preserve"> PAGEREF _Toc83721635 \h </w:instrText>
            </w:r>
            <w:r>
              <w:rPr>
                <w:noProof/>
                <w:webHidden/>
              </w:rPr>
            </w:r>
            <w:r>
              <w:rPr>
                <w:noProof/>
                <w:webHidden/>
              </w:rPr>
              <w:fldChar w:fldCharType="separate"/>
            </w:r>
            <w:r>
              <w:rPr>
                <w:noProof/>
                <w:webHidden/>
              </w:rPr>
              <w:t>33</w:t>
            </w:r>
            <w:r>
              <w:rPr>
                <w:noProof/>
                <w:webHidden/>
              </w:rPr>
              <w:fldChar w:fldCharType="end"/>
            </w:r>
          </w:hyperlink>
        </w:p>
        <w:p w14:paraId="49678D85" w14:textId="77777777" w:rsidR="00F972EB" w:rsidRDefault="00F972EB">
          <w:pPr>
            <w:pStyle w:val="TOC1"/>
            <w:rPr>
              <w:rFonts w:eastAsiaTheme="minorEastAsia" w:cstheme="minorBidi"/>
              <w:noProof/>
              <w:sz w:val="22"/>
            </w:rPr>
          </w:pPr>
          <w:hyperlink w:anchor="_Toc83721636" w:history="1">
            <w:r w:rsidRPr="0050368A">
              <w:rPr>
                <w:rStyle w:val="Hyperlink"/>
                <w:noProof/>
              </w:rPr>
              <w:t>Option 3 - Data Migration with Redis Replication</w:t>
            </w:r>
            <w:r>
              <w:rPr>
                <w:noProof/>
                <w:webHidden/>
              </w:rPr>
              <w:tab/>
            </w:r>
            <w:r>
              <w:rPr>
                <w:noProof/>
                <w:webHidden/>
              </w:rPr>
              <w:fldChar w:fldCharType="begin"/>
            </w:r>
            <w:r>
              <w:rPr>
                <w:noProof/>
                <w:webHidden/>
              </w:rPr>
              <w:instrText xml:space="preserve"> PAGEREF _Toc83721636 \h </w:instrText>
            </w:r>
            <w:r>
              <w:rPr>
                <w:noProof/>
                <w:webHidden/>
              </w:rPr>
            </w:r>
            <w:r>
              <w:rPr>
                <w:noProof/>
                <w:webHidden/>
              </w:rPr>
              <w:fldChar w:fldCharType="separate"/>
            </w:r>
            <w:r>
              <w:rPr>
                <w:noProof/>
                <w:webHidden/>
              </w:rPr>
              <w:t>33</w:t>
            </w:r>
            <w:r>
              <w:rPr>
                <w:noProof/>
                <w:webHidden/>
              </w:rPr>
              <w:fldChar w:fldCharType="end"/>
            </w:r>
          </w:hyperlink>
        </w:p>
        <w:p w14:paraId="24ACF3AC" w14:textId="77777777" w:rsidR="00F972EB" w:rsidRDefault="00F972EB">
          <w:pPr>
            <w:pStyle w:val="TOC2"/>
            <w:rPr>
              <w:rFonts w:eastAsiaTheme="minorEastAsia" w:cstheme="minorBidi"/>
              <w:noProof/>
              <w:sz w:val="22"/>
            </w:rPr>
          </w:pPr>
          <w:hyperlink w:anchor="_Toc83721637" w:history="1">
            <w:r w:rsidRPr="0050368A">
              <w:rPr>
                <w:rStyle w:val="Hyperlink"/>
                <w:noProof/>
              </w:rPr>
              <w:t>Setup</w:t>
            </w:r>
            <w:r>
              <w:rPr>
                <w:noProof/>
                <w:webHidden/>
              </w:rPr>
              <w:tab/>
            </w:r>
            <w:r>
              <w:rPr>
                <w:noProof/>
                <w:webHidden/>
              </w:rPr>
              <w:fldChar w:fldCharType="begin"/>
            </w:r>
            <w:r>
              <w:rPr>
                <w:noProof/>
                <w:webHidden/>
              </w:rPr>
              <w:instrText xml:space="preserve"> PAGEREF _Toc83721637 \h </w:instrText>
            </w:r>
            <w:r>
              <w:rPr>
                <w:noProof/>
                <w:webHidden/>
              </w:rPr>
            </w:r>
            <w:r>
              <w:rPr>
                <w:noProof/>
                <w:webHidden/>
              </w:rPr>
              <w:fldChar w:fldCharType="separate"/>
            </w:r>
            <w:r>
              <w:rPr>
                <w:noProof/>
                <w:webHidden/>
              </w:rPr>
              <w:t>33</w:t>
            </w:r>
            <w:r>
              <w:rPr>
                <w:noProof/>
                <w:webHidden/>
              </w:rPr>
              <w:fldChar w:fldCharType="end"/>
            </w:r>
          </w:hyperlink>
        </w:p>
        <w:p w14:paraId="1A0CC47C" w14:textId="77777777" w:rsidR="00F972EB" w:rsidRDefault="00F972EB">
          <w:pPr>
            <w:pStyle w:val="TOC2"/>
            <w:rPr>
              <w:rFonts w:eastAsiaTheme="minorEastAsia" w:cstheme="minorBidi"/>
              <w:noProof/>
              <w:sz w:val="22"/>
            </w:rPr>
          </w:pPr>
          <w:hyperlink w:anchor="_Toc83721638" w:history="1">
            <w:r w:rsidRPr="0050368A">
              <w:rPr>
                <w:rStyle w:val="Hyperlink"/>
                <w:noProof/>
              </w:rPr>
              <w:t>Option 1 : Set to Read Only</w:t>
            </w:r>
            <w:r>
              <w:rPr>
                <w:noProof/>
                <w:webHidden/>
              </w:rPr>
              <w:tab/>
            </w:r>
            <w:r>
              <w:rPr>
                <w:noProof/>
                <w:webHidden/>
              </w:rPr>
              <w:fldChar w:fldCharType="begin"/>
            </w:r>
            <w:r>
              <w:rPr>
                <w:noProof/>
                <w:webHidden/>
              </w:rPr>
              <w:instrText xml:space="preserve"> PAGEREF _Toc83721638 \h </w:instrText>
            </w:r>
            <w:r>
              <w:rPr>
                <w:noProof/>
                <w:webHidden/>
              </w:rPr>
            </w:r>
            <w:r>
              <w:rPr>
                <w:noProof/>
                <w:webHidden/>
              </w:rPr>
              <w:fldChar w:fldCharType="separate"/>
            </w:r>
            <w:r>
              <w:rPr>
                <w:noProof/>
                <w:webHidden/>
              </w:rPr>
              <w:t>33</w:t>
            </w:r>
            <w:r>
              <w:rPr>
                <w:noProof/>
                <w:webHidden/>
              </w:rPr>
              <w:fldChar w:fldCharType="end"/>
            </w:r>
          </w:hyperlink>
        </w:p>
        <w:p w14:paraId="76DA88F5" w14:textId="77777777" w:rsidR="00F972EB" w:rsidRDefault="00F972EB">
          <w:pPr>
            <w:pStyle w:val="TOC2"/>
            <w:rPr>
              <w:rFonts w:eastAsiaTheme="minorEastAsia" w:cstheme="minorBidi"/>
              <w:noProof/>
              <w:sz w:val="22"/>
            </w:rPr>
          </w:pPr>
          <w:hyperlink w:anchor="_Toc83721639" w:history="1">
            <w:r w:rsidRPr="0050368A">
              <w:rPr>
                <w:rStyle w:val="Hyperlink"/>
                <w:noProof/>
              </w:rPr>
              <w:t>Option 2 : Rename Commands</w:t>
            </w:r>
            <w:r>
              <w:rPr>
                <w:noProof/>
                <w:webHidden/>
              </w:rPr>
              <w:tab/>
            </w:r>
            <w:r>
              <w:rPr>
                <w:noProof/>
                <w:webHidden/>
              </w:rPr>
              <w:fldChar w:fldCharType="begin"/>
            </w:r>
            <w:r>
              <w:rPr>
                <w:noProof/>
                <w:webHidden/>
              </w:rPr>
              <w:instrText xml:space="preserve"> PAGEREF _Toc83721639 \h </w:instrText>
            </w:r>
            <w:r>
              <w:rPr>
                <w:noProof/>
                <w:webHidden/>
              </w:rPr>
            </w:r>
            <w:r>
              <w:rPr>
                <w:noProof/>
                <w:webHidden/>
              </w:rPr>
              <w:fldChar w:fldCharType="separate"/>
            </w:r>
            <w:r>
              <w:rPr>
                <w:noProof/>
                <w:webHidden/>
              </w:rPr>
              <w:t>33</w:t>
            </w:r>
            <w:r>
              <w:rPr>
                <w:noProof/>
                <w:webHidden/>
              </w:rPr>
              <w:fldChar w:fldCharType="end"/>
            </w:r>
          </w:hyperlink>
        </w:p>
        <w:p w14:paraId="38C51CE2" w14:textId="77777777" w:rsidR="00F972EB" w:rsidRDefault="00F972EB">
          <w:pPr>
            <w:pStyle w:val="TOC2"/>
            <w:rPr>
              <w:rFonts w:eastAsiaTheme="minorEastAsia" w:cstheme="minorBidi"/>
              <w:noProof/>
              <w:sz w:val="22"/>
            </w:rPr>
          </w:pPr>
          <w:hyperlink w:anchor="_Toc83721640" w:history="1">
            <w:r w:rsidRPr="0050368A">
              <w:rPr>
                <w:rStyle w:val="Hyperlink"/>
                <w:noProof/>
              </w:rPr>
              <w:t>Replication (SLAVEOF) : Pre Redis 5.0</w:t>
            </w:r>
            <w:r>
              <w:rPr>
                <w:noProof/>
                <w:webHidden/>
              </w:rPr>
              <w:tab/>
            </w:r>
            <w:r>
              <w:rPr>
                <w:noProof/>
                <w:webHidden/>
              </w:rPr>
              <w:fldChar w:fldCharType="begin"/>
            </w:r>
            <w:r>
              <w:rPr>
                <w:noProof/>
                <w:webHidden/>
              </w:rPr>
              <w:instrText xml:space="preserve"> PAGEREF _Toc83721640 \h </w:instrText>
            </w:r>
            <w:r>
              <w:rPr>
                <w:noProof/>
                <w:webHidden/>
              </w:rPr>
            </w:r>
            <w:r>
              <w:rPr>
                <w:noProof/>
                <w:webHidden/>
              </w:rPr>
              <w:fldChar w:fldCharType="separate"/>
            </w:r>
            <w:r>
              <w:rPr>
                <w:noProof/>
                <w:webHidden/>
              </w:rPr>
              <w:t>34</w:t>
            </w:r>
            <w:r>
              <w:rPr>
                <w:noProof/>
                <w:webHidden/>
              </w:rPr>
              <w:fldChar w:fldCharType="end"/>
            </w:r>
          </w:hyperlink>
        </w:p>
        <w:p w14:paraId="7CF1E9EE" w14:textId="77777777" w:rsidR="00F972EB" w:rsidRDefault="00F972EB">
          <w:pPr>
            <w:pStyle w:val="TOC2"/>
            <w:rPr>
              <w:rFonts w:eastAsiaTheme="minorEastAsia" w:cstheme="minorBidi"/>
              <w:noProof/>
              <w:sz w:val="22"/>
            </w:rPr>
          </w:pPr>
          <w:hyperlink w:anchor="_Toc83721641" w:history="1">
            <w:r w:rsidRPr="0050368A">
              <w:rPr>
                <w:rStyle w:val="Hyperlink"/>
                <w:noProof/>
              </w:rPr>
              <w:t>Replication (REPLICAOF) : 5.x or higher</w:t>
            </w:r>
            <w:r>
              <w:rPr>
                <w:noProof/>
                <w:webHidden/>
              </w:rPr>
              <w:tab/>
            </w:r>
            <w:r>
              <w:rPr>
                <w:noProof/>
                <w:webHidden/>
              </w:rPr>
              <w:fldChar w:fldCharType="begin"/>
            </w:r>
            <w:r>
              <w:rPr>
                <w:noProof/>
                <w:webHidden/>
              </w:rPr>
              <w:instrText xml:space="preserve"> PAGEREF _Toc83721641 \h </w:instrText>
            </w:r>
            <w:r>
              <w:rPr>
                <w:noProof/>
                <w:webHidden/>
              </w:rPr>
            </w:r>
            <w:r>
              <w:rPr>
                <w:noProof/>
                <w:webHidden/>
              </w:rPr>
              <w:fldChar w:fldCharType="separate"/>
            </w:r>
            <w:r>
              <w:rPr>
                <w:noProof/>
                <w:webHidden/>
              </w:rPr>
              <w:t>34</w:t>
            </w:r>
            <w:r>
              <w:rPr>
                <w:noProof/>
                <w:webHidden/>
              </w:rPr>
              <w:fldChar w:fldCharType="end"/>
            </w:r>
          </w:hyperlink>
        </w:p>
        <w:p w14:paraId="67A85BE0" w14:textId="77777777" w:rsidR="00F972EB" w:rsidRDefault="00F972EB">
          <w:pPr>
            <w:pStyle w:val="TOC2"/>
            <w:rPr>
              <w:rFonts w:eastAsiaTheme="minorEastAsia" w:cstheme="minorBidi"/>
              <w:noProof/>
              <w:sz w:val="22"/>
            </w:rPr>
          </w:pPr>
          <w:hyperlink w:anchor="_Toc83721642" w:history="1">
            <w:r w:rsidRPr="0050368A">
              <w:rPr>
                <w:rStyle w:val="Hyperlink"/>
                <w:noProof/>
              </w:rPr>
              <w:t>Check success</w:t>
            </w:r>
            <w:r>
              <w:rPr>
                <w:noProof/>
                <w:webHidden/>
              </w:rPr>
              <w:tab/>
            </w:r>
            <w:r>
              <w:rPr>
                <w:noProof/>
                <w:webHidden/>
              </w:rPr>
              <w:fldChar w:fldCharType="begin"/>
            </w:r>
            <w:r>
              <w:rPr>
                <w:noProof/>
                <w:webHidden/>
              </w:rPr>
              <w:instrText xml:space="preserve"> PAGEREF _Toc83721642 \h </w:instrText>
            </w:r>
            <w:r>
              <w:rPr>
                <w:noProof/>
                <w:webHidden/>
              </w:rPr>
            </w:r>
            <w:r>
              <w:rPr>
                <w:noProof/>
                <w:webHidden/>
              </w:rPr>
              <w:fldChar w:fldCharType="separate"/>
            </w:r>
            <w:r>
              <w:rPr>
                <w:noProof/>
                <w:webHidden/>
              </w:rPr>
              <w:t>35</w:t>
            </w:r>
            <w:r>
              <w:rPr>
                <w:noProof/>
                <w:webHidden/>
              </w:rPr>
              <w:fldChar w:fldCharType="end"/>
            </w:r>
          </w:hyperlink>
        </w:p>
        <w:p w14:paraId="40D98980" w14:textId="77777777" w:rsidR="00F972EB" w:rsidRDefault="00F972EB">
          <w:pPr>
            <w:pStyle w:val="TOC2"/>
            <w:rPr>
              <w:rFonts w:eastAsiaTheme="minorEastAsia" w:cstheme="minorBidi"/>
              <w:noProof/>
              <w:sz w:val="22"/>
            </w:rPr>
          </w:pPr>
          <w:hyperlink w:anchor="_Toc83721643" w:history="1">
            <w:r w:rsidRPr="0050368A">
              <w:rPr>
                <w:rStyle w:val="Hyperlink"/>
                <w:noProof/>
              </w:rPr>
              <w:t>Resources</w:t>
            </w:r>
            <w:r>
              <w:rPr>
                <w:noProof/>
                <w:webHidden/>
              </w:rPr>
              <w:tab/>
            </w:r>
            <w:r>
              <w:rPr>
                <w:noProof/>
                <w:webHidden/>
              </w:rPr>
              <w:fldChar w:fldCharType="begin"/>
            </w:r>
            <w:r>
              <w:rPr>
                <w:noProof/>
                <w:webHidden/>
              </w:rPr>
              <w:instrText xml:space="preserve"> PAGEREF _Toc83721643 \h </w:instrText>
            </w:r>
            <w:r>
              <w:rPr>
                <w:noProof/>
                <w:webHidden/>
              </w:rPr>
            </w:r>
            <w:r>
              <w:rPr>
                <w:noProof/>
                <w:webHidden/>
              </w:rPr>
              <w:fldChar w:fldCharType="separate"/>
            </w:r>
            <w:r>
              <w:rPr>
                <w:noProof/>
                <w:webHidden/>
              </w:rPr>
              <w:t>35</w:t>
            </w:r>
            <w:r>
              <w:rPr>
                <w:noProof/>
                <w:webHidden/>
              </w:rPr>
              <w:fldChar w:fldCharType="end"/>
            </w:r>
          </w:hyperlink>
        </w:p>
        <w:p w14:paraId="747CC744" w14:textId="77777777" w:rsidR="00F972EB" w:rsidRDefault="00F972EB">
          <w:pPr>
            <w:pStyle w:val="TOC1"/>
            <w:rPr>
              <w:rFonts w:eastAsiaTheme="minorEastAsia" w:cstheme="minorBidi"/>
              <w:noProof/>
              <w:sz w:val="22"/>
            </w:rPr>
          </w:pPr>
          <w:hyperlink w:anchor="_Toc83721644" w:history="1">
            <w:r w:rsidRPr="0050368A">
              <w:rPr>
                <w:rStyle w:val="Hyperlink"/>
                <w:noProof/>
              </w:rPr>
              <w:t>Option 4 - Data Migration with 3rd Party Tools</w:t>
            </w:r>
            <w:r>
              <w:rPr>
                <w:noProof/>
                <w:webHidden/>
              </w:rPr>
              <w:tab/>
            </w:r>
            <w:r>
              <w:rPr>
                <w:noProof/>
                <w:webHidden/>
              </w:rPr>
              <w:fldChar w:fldCharType="begin"/>
            </w:r>
            <w:r>
              <w:rPr>
                <w:noProof/>
                <w:webHidden/>
              </w:rPr>
              <w:instrText xml:space="preserve"> PAGEREF _Toc83721644 \h </w:instrText>
            </w:r>
            <w:r>
              <w:rPr>
                <w:noProof/>
                <w:webHidden/>
              </w:rPr>
            </w:r>
            <w:r>
              <w:rPr>
                <w:noProof/>
                <w:webHidden/>
              </w:rPr>
              <w:fldChar w:fldCharType="separate"/>
            </w:r>
            <w:r>
              <w:rPr>
                <w:noProof/>
                <w:webHidden/>
              </w:rPr>
              <w:t>35</w:t>
            </w:r>
            <w:r>
              <w:rPr>
                <w:noProof/>
                <w:webHidden/>
              </w:rPr>
              <w:fldChar w:fldCharType="end"/>
            </w:r>
          </w:hyperlink>
        </w:p>
        <w:p w14:paraId="71F57EC0" w14:textId="77777777" w:rsidR="00F972EB" w:rsidRDefault="00F972EB">
          <w:pPr>
            <w:pStyle w:val="TOC2"/>
            <w:rPr>
              <w:rFonts w:eastAsiaTheme="minorEastAsia" w:cstheme="minorBidi"/>
              <w:noProof/>
              <w:sz w:val="22"/>
            </w:rPr>
          </w:pPr>
          <w:hyperlink w:anchor="_Toc83721645" w:history="1">
            <w:r w:rsidRPr="0050368A">
              <w:rPr>
                <w:rStyle w:val="Hyperlink"/>
                <w:noProof/>
              </w:rPr>
              <w:t>Setup</w:t>
            </w:r>
            <w:r>
              <w:rPr>
                <w:noProof/>
                <w:webHidden/>
              </w:rPr>
              <w:tab/>
            </w:r>
            <w:r>
              <w:rPr>
                <w:noProof/>
                <w:webHidden/>
              </w:rPr>
              <w:fldChar w:fldCharType="begin"/>
            </w:r>
            <w:r>
              <w:rPr>
                <w:noProof/>
                <w:webHidden/>
              </w:rPr>
              <w:instrText xml:space="preserve"> PAGEREF _Toc83721645 \h </w:instrText>
            </w:r>
            <w:r>
              <w:rPr>
                <w:noProof/>
                <w:webHidden/>
              </w:rPr>
            </w:r>
            <w:r>
              <w:rPr>
                <w:noProof/>
                <w:webHidden/>
              </w:rPr>
              <w:fldChar w:fldCharType="separate"/>
            </w:r>
            <w:r>
              <w:rPr>
                <w:noProof/>
                <w:webHidden/>
              </w:rPr>
              <w:t>35</w:t>
            </w:r>
            <w:r>
              <w:rPr>
                <w:noProof/>
                <w:webHidden/>
              </w:rPr>
              <w:fldChar w:fldCharType="end"/>
            </w:r>
          </w:hyperlink>
        </w:p>
        <w:p w14:paraId="720C801C" w14:textId="77777777" w:rsidR="00F972EB" w:rsidRDefault="00F972EB">
          <w:pPr>
            <w:pStyle w:val="TOC2"/>
            <w:rPr>
              <w:rFonts w:eastAsiaTheme="minorEastAsia" w:cstheme="minorBidi"/>
              <w:noProof/>
              <w:sz w:val="22"/>
            </w:rPr>
          </w:pPr>
          <w:hyperlink w:anchor="_Toc83721646" w:history="1">
            <w:r w:rsidRPr="0050368A">
              <w:rPr>
                <w:rStyle w:val="Hyperlink"/>
                <w:noProof/>
              </w:rPr>
              <w:t>Install STunnel</w:t>
            </w:r>
            <w:r>
              <w:rPr>
                <w:noProof/>
                <w:webHidden/>
              </w:rPr>
              <w:tab/>
            </w:r>
            <w:r>
              <w:rPr>
                <w:noProof/>
                <w:webHidden/>
              </w:rPr>
              <w:fldChar w:fldCharType="begin"/>
            </w:r>
            <w:r>
              <w:rPr>
                <w:noProof/>
                <w:webHidden/>
              </w:rPr>
              <w:instrText xml:space="preserve"> PAGEREF _Toc83721646 \h </w:instrText>
            </w:r>
            <w:r>
              <w:rPr>
                <w:noProof/>
                <w:webHidden/>
              </w:rPr>
            </w:r>
            <w:r>
              <w:rPr>
                <w:noProof/>
                <w:webHidden/>
              </w:rPr>
              <w:fldChar w:fldCharType="separate"/>
            </w:r>
            <w:r>
              <w:rPr>
                <w:noProof/>
                <w:webHidden/>
              </w:rPr>
              <w:t>35</w:t>
            </w:r>
            <w:r>
              <w:rPr>
                <w:noProof/>
                <w:webHidden/>
              </w:rPr>
              <w:fldChar w:fldCharType="end"/>
            </w:r>
          </w:hyperlink>
        </w:p>
        <w:p w14:paraId="649BB5D2" w14:textId="77777777" w:rsidR="00F972EB" w:rsidRDefault="00F972EB">
          <w:pPr>
            <w:pStyle w:val="TOC2"/>
            <w:rPr>
              <w:rFonts w:eastAsiaTheme="minorEastAsia" w:cstheme="minorBidi"/>
              <w:noProof/>
              <w:sz w:val="22"/>
            </w:rPr>
          </w:pPr>
          <w:hyperlink w:anchor="_Toc83721647" w:history="1">
            <w:r w:rsidRPr="0050368A">
              <w:rPr>
                <w:rStyle w:val="Hyperlink"/>
                <w:noProof/>
              </w:rPr>
              <w:t>Disable AOF</w:t>
            </w:r>
            <w:r>
              <w:rPr>
                <w:noProof/>
                <w:webHidden/>
              </w:rPr>
              <w:tab/>
            </w:r>
            <w:r>
              <w:rPr>
                <w:noProof/>
                <w:webHidden/>
              </w:rPr>
              <w:fldChar w:fldCharType="begin"/>
            </w:r>
            <w:r>
              <w:rPr>
                <w:noProof/>
                <w:webHidden/>
              </w:rPr>
              <w:instrText xml:space="preserve"> PAGEREF _Toc83721647 \h </w:instrText>
            </w:r>
            <w:r>
              <w:rPr>
                <w:noProof/>
                <w:webHidden/>
              </w:rPr>
            </w:r>
            <w:r>
              <w:rPr>
                <w:noProof/>
                <w:webHidden/>
              </w:rPr>
              <w:fldChar w:fldCharType="separate"/>
            </w:r>
            <w:r>
              <w:rPr>
                <w:noProof/>
                <w:webHidden/>
              </w:rPr>
              <w:t>35</w:t>
            </w:r>
            <w:r>
              <w:rPr>
                <w:noProof/>
                <w:webHidden/>
              </w:rPr>
              <w:fldChar w:fldCharType="end"/>
            </w:r>
          </w:hyperlink>
        </w:p>
        <w:p w14:paraId="449B18AC" w14:textId="77777777" w:rsidR="00F972EB" w:rsidRDefault="00F972EB">
          <w:pPr>
            <w:pStyle w:val="TOC2"/>
            <w:rPr>
              <w:rFonts w:eastAsiaTheme="minorEastAsia" w:cstheme="minorBidi"/>
              <w:noProof/>
              <w:sz w:val="22"/>
            </w:rPr>
          </w:pPr>
          <w:hyperlink w:anchor="_Toc83721648" w:history="1">
            <w:r w:rsidRPr="0050368A">
              <w:rPr>
                <w:rStyle w:val="Hyperlink"/>
                <w:noProof/>
              </w:rPr>
              <w:t>redis-copy (deepakverma)</w:t>
            </w:r>
            <w:r>
              <w:rPr>
                <w:noProof/>
                <w:webHidden/>
              </w:rPr>
              <w:tab/>
            </w:r>
            <w:r>
              <w:rPr>
                <w:noProof/>
                <w:webHidden/>
              </w:rPr>
              <w:fldChar w:fldCharType="begin"/>
            </w:r>
            <w:r>
              <w:rPr>
                <w:noProof/>
                <w:webHidden/>
              </w:rPr>
              <w:instrText xml:space="preserve"> PAGEREF _Toc83721648 \h </w:instrText>
            </w:r>
            <w:r>
              <w:rPr>
                <w:noProof/>
                <w:webHidden/>
              </w:rPr>
            </w:r>
            <w:r>
              <w:rPr>
                <w:noProof/>
                <w:webHidden/>
              </w:rPr>
              <w:fldChar w:fldCharType="separate"/>
            </w:r>
            <w:r>
              <w:rPr>
                <w:noProof/>
                <w:webHidden/>
              </w:rPr>
              <w:t>35</w:t>
            </w:r>
            <w:r>
              <w:rPr>
                <w:noProof/>
                <w:webHidden/>
              </w:rPr>
              <w:fldChar w:fldCharType="end"/>
            </w:r>
          </w:hyperlink>
        </w:p>
        <w:p w14:paraId="0D0E6118" w14:textId="77777777" w:rsidR="00F972EB" w:rsidRDefault="00F972EB">
          <w:pPr>
            <w:pStyle w:val="TOC2"/>
            <w:rPr>
              <w:rFonts w:eastAsiaTheme="minorEastAsia" w:cstheme="minorBidi"/>
              <w:noProof/>
              <w:sz w:val="22"/>
            </w:rPr>
          </w:pPr>
          <w:hyperlink w:anchor="_Toc83721649" w:history="1">
            <w:r w:rsidRPr="0050368A">
              <w:rPr>
                <w:rStyle w:val="Hyperlink"/>
                <w:noProof/>
              </w:rPr>
              <w:t>redis-dump (Ruby)</w:t>
            </w:r>
            <w:r>
              <w:rPr>
                <w:noProof/>
                <w:webHidden/>
              </w:rPr>
              <w:tab/>
            </w:r>
            <w:r>
              <w:rPr>
                <w:noProof/>
                <w:webHidden/>
              </w:rPr>
              <w:fldChar w:fldCharType="begin"/>
            </w:r>
            <w:r>
              <w:rPr>
                <w:noProof/>
                <w:webHidden/>
              </w:rPr>
              <w:instrText xml:space="preserve"> PAGEREF _Toc83721649 \h </w:instrText>
            </w:r>
            <w:r>
              <w:rPr>
                <w:noProof/>
                <w:webHidden/>
              </w:rPr>
            </w:r>
            <w:r>
              <w:rPr>
                <w:noProof/>
                <w:webHidden/>
              </w:rPr>
              <w:fldChar w:fldCharType="separate"/>
            </w:r>
            <w:r>
              <w:rPr>
                <w:noProof/>
                <w:webHidden/>
              </w:rPr>
              <w:t>36</w:t>
            </w:r>
            <w:r>
              <w:rPr>
                <w:noProof/>
                <w:webHidden/>
              </w:rPr>
              <w:fldChar w:fldCharType="end"/>
            </w:r>
          </w:hyperlink>
        </w:p>
        <w:p w14:paraId="7BAF8AB1" w14:textId="77777777" w:rsidR="00F972EB" w:rsidRDefault="00F972EB">
          <w:pPr>
            <w:pStyle w:val="TOC2"/>
            <w:rPr>
              <w:rFonts w:eastAsiaTheme="minorEastAsia" w:cstheme="minorBidi"/>
              <w:noProof/>
              <w:sz w:val="22"/>
            </w:rPr>
          </w:pPr>
          <w:hyperlink w:anchor="_Toc83721650" w:history="1">
            <w:r w:rsidRPr="0050368A">
              <w:rPr>
                <w:rStyle w:val="Hyperlink"/>
                <w:noProof/>
              </w:rPr>
              <w:t>redis-dump (NPM)</w:t>
            </w:r>
            <w:r>
              <w:rPr>
                <w:noProof/>
                <w:webHidden/>
              </w:rPr>
              <w:tab/>
            </w:r>
            <w:r>
              <w:rPr>
                <w:noProof/>
                <w:webHidden/>
              </w:rPr>
              <w:fldChar w:fldCharType="begin"/>
            </w:r>
            <w:r>
              <w:rPr>
                <w:noProof/>
                <w:webHidden/>
              </w:rPr>
              <w:instrText xml:space="preserve"> PAGEREF _Toc83721650 \h </w:instrText>
            </w:r>
            <w:r>
              <w:rPr>
                <w:noProof/>
                <w:webHidden/>
              </w:rPr>
            </w:r>
            <w:r>
              <w:rPr>
                <w:noProof/>
                <w:webHidden/>
              </w:rPr>
              <w:fldChar w:fldCharType="separate"/>
            </w:r>
            <w:r>
              <w:rPr>
                <w:noProof/>
                <w:webHidden/>
              </w:rPr>
              <w:t>37</w:t>
            </w:r>
            <w:r>
              <w:rPr>
                <w:noProof/>
                <w:webHidden/>
              </w:rPr>
              <w:fldChar w:fldCharType="end"/>
            </w:r>
          </w:hyperlink>
        </w:p>
        <w:p w14:paraId="18689241" w14:textId="77777777" w:rsidR="00F972EB" w:rsidRDefault="00F972EB">
          <w:pPr>
            <w:pStyle w:val="TOC2"/>
            <w:rPr>
              <w:rFonts w:eastAsiaTheme="minorEastAsia" w:cstheme="minorBidi"/>
              <w:noProof/>
              <w:sz w:val="22"/>
            </w:rPr>
          </w:pPr>
          <w:hyperlink w:anchor="_Toc83721651" w:history="1">
            <w:r w:rsidRPr="0050368A">
              <w:rPr>
                <w:rStyle w:val="Hyperlink"/>
                <w:noProof/>
              </w:rPr>
              <w:t>Check success</w:t>
            </w:r>
            <w:r>
              <w:rPr>
                <w:noProof/>
                <w:webHidden/>
              </w:rPr>
              <w:tab/>
            </w:r>
            <w:r>
              <w:rPr>
                <w:noProof/>
                <w:webHidden/>
              </w:rPr>
              <w:fldChar w:fldCharType="begin"/>
            </w:r>
            <w:r>
              <w:rPr>
                <w:noProof/>
                <w:webHidden/>
              </w:rPr>
              <w:instrText xml:space="preserve"> PAGEREF _Toc83721651 \h </w:instrText>
            </w:r>
            <w:r>
              <w:rPr>
                <w:noProof/>
                <w:webHidden/>
              </w:rPr>
            </w:r>
            <w:r>
              <w:rPr>
                <w:noProof/>
                <w:webHidden/>
              </w:rPr>
              <w:fldChar w:fldCharType="separate"/>
            </w:r>
            <w:r>
              <w:rPr>
                <w:noProof/>
                <w:webHidden/>
              </w:rPr>
              <w:t>37</w:t>
            </w:r>
            <w:r>
              <w:rPr>
                <w:noProof/>
                <w:webHidden/>
              </w:rPr>
              <w:fldChar w:fldCharType="end"/>
            </w:r>
          </w:hyperlink>
        </w:p>
        <w:p w14:paraId="7EBF7517" w14:textId="77777777" w:rsidR="00F972EB" w:rsidRDefault="00F972EB">
          <w:pPr>
            <w:pStyle w:val="TOC2"/>
            <w:rPr>
              <w:rFonts w:eastAsiaTheme="minorEastAsia" w:cstheme="minorBidi"/>
              <w:noProof/>
              <w:sz w:val="22"/>
            </w:rPr>
          </w:pPr>
          <w:hyperlink w:anchor="_Toc83721652" w:history="1">
            <w:r w:rsidRPr="0050368A">
              <w:rPr>
                <w:rStyle w:val="Hyperlink"/>
                <w:noProof/>
              </w:rPr>
              <w:t>Enable AOF in Target</w:t>
            </w:r>
            <w:r>
              <w:rPr>
                <w:noProof/>
                <w:webHidden/>
              </w:rPr>
              <w:tab/>
            </w:r>
            <w:r>
              <w:rPr>
                <w:noProof/>
                <w:webHidden/>
              </w:rPr>
              <w:fldChar w:fldCharType="begin"/>
            </w:r>
            <w:r>
              <w:rPr>
                <w:noProof/>
                <w:webHidden/>
              </w:rPr>
              <w:instrText xml:space="preserve"> PAGEREF _Toc83721652 \h </w:instrText>
            </w:r>
            <w:r>
              <w:rPr>
                <w:noProof/>
                <w:webHidden/>
              </w:rPr>
            </w:r>
            <w:r>
              <w:rPr>
                <w:noProof/>
                <w:webHidden/>
              </w:rPr>
              <w:fldChar w:fldCharType="separate"/>
            </w:r>
            <w:r>
              <w:rPr>
                <w:noProof/>
                <w:webHidden/>
              </w:rPr>
              <w:t>37</w:t>
            </w:r>
            <w:r>
              <w:rPr>
                <w:noProof/>
                <w:webHidden/>
              </w:rPr>
              <w:fldChar w:fldCharType="end"/>
            </w:r>
          </w:hyperlink>
        </w:p>
        <w:p w14:paraId="11FBFD60" w14:textId="77777777" w:rsidR="00F972EB" w:rsidRDefault="00F972EB">
          <w:pPr>
            <w:pStyle w:val="TOC2"/>
            <w:rPr>
              <w:rFonts w:eastAsiaTheme="minorEastAsia" w:cstheme="minorBidi"/>
              <w:noProof/>
              <w:sz w:val="22"/>
            </w:rPr>
          </w:pPr>
          <w:hyperlink w:anchor="_Toc83721653" w:history="1">
            <w:r w:rsidRPr="0050368A">
              <w:rPr>
                <w:rStyle w:val="Hyperlink"/>
                <w:noProof/>
              </w:rPr>
              <w:t>Resources</w:t>
            </w:r>
            <w:r>
              <w:rPr>
                <w:noProof/>
                <w:webHidden/>
              </w:rPr>
              <w:tab/>
            </w:r>
            <w:r>
              <w:rPr>
                <w:noProof/>
                <w:webHidden/>
              </w:rPr>
              <w:fldChar w:fldCharType="begin"/>
            </w:r>
            <w:r>
              <w:rPr>
                <w:noProof/>
                <w:webHidden/>
              </w:rPr>
              <w:instrText xml:space="preserve"> PAGEREF _Toc83721653 \h </w:instrText>
            </w:r>
            <w:r>
              <w:rPr>
                <w:noProof/>
                <w:webHidden/>
              </w:rPr>
            </w:r>
            <w:r>
              <w:rPr>
                <w:noProof/>
                <w:webHidden/>
              </w:rPr>
              <w:fldChar w:fldCharType="separate"/>
            </w:r>
            <w:r>
              <w:rPr>
                <w:noProof/>
                <w:webHidden/>
              </w:rPr>
              <w:t>38</w:t>
            </w:r>
            <w:r>
              <w:rPr>
                <w:noProof/>
                <w:webHidden/>
              </w:rPr>
              <w:fldChar w:fldCharType="end"/>
            </w:r>
          </w:hyperlink>
        </w:p>
        <w:p w14:paraId="0B3415D5" w14:textId="77777777" w:rsidR="00F972EB" w:rsidRDefault="00F972EB">
          <w:pPr>
            <w:pStyle w:val="TOC1"/>
            <w:rPr>
              <w:rFonts w:eastAsiaTheme="minorEastAsia" w:cstheme="minorBidi"/>
              <w:noProof/>
              <w:sz w:val="22"/>
            </w:rPr>
          </w:pPr>
          <w:hyperlink w:anchor="_Toc83721654" w:history="1">
            <w:r w:rsidRPr="0050368A">
              <w:rPr>
                <w:rStyle w:val="Hyperlink"/>
                <w:noProof/>
              </w:rPr>
              <w:t>Option 5 - Data Migration with Layer of Abstraction (Dual Write)</w:t>
            </w:r>
            <w:r>
              <w:rPr>
                <w:noProof/>
                <w:webHidden/>
              </w:rPr>
              <w:tab/>
            </w:r>
            <w:r>
              <w:rPr>
                <w:noProof/>
                <w:webHidden/>
              </w:rPr>
              <w:fldChar w:fldCharType="begin"/>
            </w:r>
            <w:r>
              <w:rPr>
                <w:noProof/>
                <w:webHidden/>
              </w:rPr>
              <w:instrText xml:space="preserve"> PAGEREF _Toc83721654 \h </w:instrText>
            </w:r>
            <w:r>
              <w:rPr>
                <w:noProof/>
                <w:webHidden/>
              </w:rPr>
            </w:r>
            <w:r>
              <w:rPr>
                <w:noProof/>
                <w:webHidden/>
              </w:rPr>
              <w:fldChar w:fldCharType="separate"/>
            </w:r>
            <w:r>
              <w:rPr>
                <w:noProof/>
                <w:webHidden/>
              </w:rPr>
              <w:t>38</w:t>
            </w:r>
            <w:r>
              <w:rPr>
                <w:noProof/>
                <w:webHidden/>
              </w:rPr>
              <w:fldChar w:fldCharType="end"/>
            </w:r>
          </w:hyperlink>
        </w:p>
        <w:p w14:paraId="68364A91" w14:textId="77777777" w:rsidR="00F972EB" w:rsidRDefault="00F972EB">
          <w:pPr>
            <w:pStyle w:val="TOC2"/>
            <w:rPr>
              <w:rFonts w:eastAsiaTheme="minorEastAsia" w:cstheme="minorBidi"/>
              <w:noProof/>
              <w:sz w:val="22"/>
            </w:rPr>
          </w:pPr>
          <w:hyperlink w:anchor="_Toc83721655" w:history="1">
            <w:r w:rsidRPr="0050368A">
              <w:rPr>
                <w:rStyle w:val="Hyperlink"/>
                <w:noProof/>
              </w:rPr>
              <w:t>Example</w:t>
            </w:r>
            <w:r>
              <w:rPr>
                <w:noProof/>
                <w:webHidden/>
              </w:rPr>
              <w:tab/>
            </w:r>
            <w:r>
              <w:rPr>
                <w:noProof/>
                <w:webHidden/>
              </w:rPr>
              <w:fldChar w:fldCharType="begin"/>
            </w:r>
            <w:r>
              <w:rPr>
                <w:noProof/>
                <w:webHidden/>
              </w:rPr>
              <w:instrText xml:space="preserve"> PAGEREF _Toc83721655 \h </w:instrText>
            </w:r>
            <w:r>
              <w:rPr>
                <w:noProof/>
                <w:webHidden/>
              </w:rPr>
            </w:r>
            <w:r>
              <w:rPr>
                <w:noProof/>
                <w:webHidden/>
              </w:rPr>
              <w:fldChar w:fldCharType="separate"/>
            </w:r>
            <w:r>
              <w:rPr>
                <w:noProof/>
                <w:webHidden/>
              </w:rPr>
              <w:t>38</w:t>
            </w:r>
            <w:r>
              <w:rPr>
                <w:noProof/>
                <w:webHidden/>
              </w:rPr>
              <w:fldChar w:fldCharType="end"/>
            </w:r>
          </w:hyperlink>
        </w:p>
        <w:p w14:paraId="05D793BE" w14:textId="77777777" w:rsidR="00F972EB" w:rsidRDefault="00F972EB">
          <w:pPr>
            <w:pStyle w:val="TOC1"/>
            <w:rPr>
              <w:rFonts w:eastAsiaTheme="minorEastAsia" w:cstheme="minorBidi"/>
              <w:noProof/>
              <w:sz w:val="22"/>
            </w:rPr>
          </w:pPr>
          <w:hyperlink w:anchor="_Toc83721656" w:history="1">
            <w:r w:rsidRPr="0050368A">
              <w:rPr>
                <w:rStyle w:val="Hyperlink"/>
                <w:noProof/>
              </w:rPr>
              <w:t>Option 6 - Data Migration with Append Only File (AOF)</w:t>
            </w:r>
            <w:r>
              <w:rPr>
                <w:noProof/>
                <w:webHidden/>
              </w:rPr>
              <w:tab/>
            </w:r>
            <w:r>
              <w:rPr>
                <w:noProof/>
                <w:webHidden/>
              </w:rPr>
              <w:fldChar w:fldCharType="begin"/>
            </w:r>
            <w:r>
              <w:rPr>
                <w:noProof/>
                <w:webHidden/>
              </w:rPr>
              <w:instrText xml:space="preserve"> PAGEREF _Toc83721656 \h </w:instrText>
            </w:r>
            <w:r>
              <w:rPr>
                <w:noProof/>
                <w:webHidden/>
              </w:rPr>
            </w:r>
            <w:r>
              <w:rPr>
                <w:noProof/>
                <w:webHidden/>
              </w:rPr>
              <w:fldChar w:fldCharType="separate"/>
            </w:r>
            <w:r>
              <w:rPr>
                <w:noProof/>
                <w:webHidden/>
              </w:rPr>
              <w:t>39</w:t>
            </w:r>
            <w:r>
              <w:rPr>
                <w:noProof/>
                <w:webHidden/>
              </w:rPr>
              <w:fldChar w:fldCharType="end"/>
            </w:r>
          </w:hyperlink>
        </w:p>
        <w:p w14:paraId="3A4B8530" w14:textId="77777777" w:rsidR="00F972EB" w:rsidRDefault="00F972EB">
          <w:pPr>
            <w:pStyle w:val="TOC2"/>
            <w:rPr>
              <w:rFonts w:eastAsiaTheme="minorEastAsia" w:cstheme="minorBidi"/>
              <w:noProof/>
              <w:sz w:val="22"/>
            </w:rPr>
          </w:pPr>
          <w:hyperlink w:anchor="_Toc83721657" w:history="1">
            <w:r w:rsidRPr="0050368A">
              <w:rPr>
                <w:rStyle w:val="Hyperlink"/>
                <w:noProof/>
              </w:rPr>
              <w:t>Setup</w:t>
            </w:r>
            <w:r>
              <w:rPr>
                <w:noProof/>
                <w:webHidden/>
              </w:rPr>
              <w:tab/>
            </w:r>
            <w:r>
              <w:rPr>
                <w:noProof/>
                <w:webHidden/>
              </w:rPr>
              <w:fldChar w:fldCharType="begin"/>
            </w:r>
            <w:r>
              <w:rPr>
                <w:noProof/>
                <w:webHidden/>
              </w:rPr>
              <w:instrText xml:space="preserve"> PAGEREF _Toc83721657 \h </w:instrText>
            </w:r>
            <w:r>
              <w:rPr>
                <w:noProof/>
                <w:webHidden/>
              </w:rPr>
            </w:r>
            <w:r>
              <w:rPr>
                <w:noProof/>
                <w:webHidden/>
              </w:rPr>
              <w:fldChar w:fldCharType="separate"/>
            </w:r>
            <w:r>
              <w:rPr>
                <w:noProof/>
                <w:webHidden/>
              </w:rPr>
              <w:t>39</w:t>
            </w:r>
            <w:r>
              <w:rPr>
                <w:noProof/>
                <w:webHidden/>
              </w:rPr>
              <w:fldChar w:fldCharType="end"/>
            </w:r>
          </w:hyperlink>
        </w:p>
        <w:p w14:paraId="7E415FDF" w14:textId="77777777" w:rsidR="00F972EB" w:rsidRDefault="00F972EB">
          <w:pPr>
            <w:pStyle w:val="TOC2"/>
            <w:rPr>
              <w:rFonts w:eastAsiaTheme="minorEastAsia" w:cstheme="minorBidi"/>
              <w:noProof/>
              <w:sz w:val="22"/>
            </w:rPr>
          </w:pPr>
          <w:hyperlink w:anchor="_Toc83721658" w:history="1">
            <w:r w:rsidRPr="0050368A">
              <w:rPr>
                <w:rStyle w:val="Hyperlink"/>
                <w:noProof/>
              </w:rPr>
              <w:t>Disable AOF</w:t>
            </w:r>
            <w:r>
              <w:rPr>
                <w:noProof/>
                <w:webHidden/>
              </w:rPr>
              <w:tab/>
            </w:r>
            <w:r>
              <w:rPr>
                <w:noProof/>
                <w:webHidden/>
              </w:rPr>
              <w:fldChar w:fldCharType="begin"/>
            </w:r>
            <w:r>
              <w:rPr>
                <w:noProof/>
                <w:webHidden/>
              </w:rPr>
              <w:instrText xml:space="preserve"> PAGEREF _Toc83721658 \h </w:instrText>
            </w:r>
            <w:r>
              <w:rPr>
                <w:noProof/>
                <w:webHidden/>
              </w:rPr>
            </w:r>
            <w:r>
              <w:rPr>
                <w:noProof/>
                <w:webHidden/>
              </w:rPr>
              <w:fldChar w:fldCharType="separate"/>
            </w:r>
            <w:r>
              <w:rPr>
                <w:noProof/>
                <w:webHidden/>
              </w:rPr>
              <w:t>39</w:t>
            </w:r>
            <w:r>
              <w:rPr>
                <w:noProof/>
                <w:webHidden/>
              </w:rPr>
              <w:fldChar w:fldCharType="end"/>
            </w:r>
          </w:hyperlink>
        </w:p>
        <w:p w14:paraId="2D07DB42" w14:textId="77777777" w:rsidR="00F972EB" w:rsidRDefault="00F972EB">
          <w:pPr>
            <w:pStyle w:val="TOC2"/>
            <w:rPr>
              <w:rFonts w:eastAsiaTheme="minorEastAsia" w:cstheme="minorBidi"/>
              <w:noProof/>
              <w:sz w:val="22"/>
            </w:rPr>
          </w:pPr>
          <w:hyperlink w:anchor="_Toc83721659" w:history="1">
            <w:r w:rsidRPr="0050368A">
              <w:rPr>
                <w:rStyle w:val="Hyperlink"/>
                <w:noProof/>
              </w:rPr>
              <w:t>Data Setup</w:t>
            </w:r>
            <w:r>
              <w:rPr>
                <w:noProof/>
                <w:webHidden/>
              </w:rPr>
              <w:tab/>
            </w:r>
            <w:r>
              <w:rPr>
                <w:noProof/>
                <w:webHidden/>
              </w:rPr>
              <w:fldChar w:fldCharType="begin"/>
            </w:r>
            <w:r>
              <w:rPr>
                <w:noProof/>
                <w:webHidden/>
              </w:rPr>
              <w:instrText xml:space="preserve"> PAGEREF _Toc83721659 \h </w:instrText>
            </w:r>
            <w:r>
              <w:rPr>
                <w:noProof/>
                <w:webHidden/>
              </w:rPr>
            </w:r>
            <w:r>
              <w:rPr>
                <w:noProof/>
                <w:webHidden/>
              </w:rPr>
              <w:fldChar w:fldCharType="separate"/>
            </w:r>
            <w:r>
              <w:rPr>
                <w:noProof/>
                <w:webHidden/>
              </w:rPr>
              <w:t>39</w:t>
            </w:r>
            <w:r>
              <w:rPr>
                <w:noProof/>
                <w:webHidden/>
              </w:rPr>
              <w:fldChar w:fldCharType="end"/>
            </w:r>
          </w:hyperlink>
        </w:p>
        <w:p w14:paraId="21734686" w14:textId="77777777" w:rsidR="00F972EB" w:rsidRDefault="00F972EB">
          <w:pPr>
            <w:pStyle w:val="TOC2"/>
            <w:rPr>
              <w:rFonts w:eastAsiaTheme="minorEastAsia" w:cstheme="minorBidi"/>
              <w:noProof/>
              <w:sz w:val="22"/>
            </w:rPr>
          </w:pPr>
          <w:hyperlink w:anchor="_Toc83721660" w:history="1">
            <w:r w:rsidRPr="0050368A">
              <w:rPr>
                <w:rStyle w:val="Hyperlink"/>
                <w:noProof/>
              </w:rPr>
              <w:t>Check success</w:t>
            </w:r>
            <w:r>
              <w:rPr>
                <w:noProof/>
                <w:webHidden/>
              </w:rPr>
              <w:tab/>
            </w:r>
            <w:r>
              <w:rPr>
                <w:noProof/>
                <w:webHidden/>
              </w:rPr>
              <w:fldChar w:fldCharType="begin"/>
            </w:r>
            <w:r>
              <w:rPr>
                <w:noProof/>
                <w:webHidden/>
              </w:rPr>
              <w:instrText xml:space="preserve"> PAGEREF _Toc83721660 \h </w:instrText>
            </w:r>
            <w:r>
              <w:rPr>
                <w:noProof/>
                <w:webHidden/>
              </w:rPr>
            </w:r>
            <w:r>
              <w:rPr>
                <w:noProof/>
                <w:webHidden/>
              </w:rPr>
              <w:fldChar w:fldCharType="separate"/>
            </w:r>
            <w:r>
              <w:rPr>
                <w:noProof/>
                <w:webHidden/>
              </w:rPr>
              <w:t>40</w:t>
            </w:r>
            <w:r>
              <w:rPr>
                <w:noProof/>
                <w:webHidden/>
              </w:rPr>
              <w:fldChar w:fldCharType="end"/>
            </w:r>
          </w:hyperlink>
        </w:p>
        <w:p w14:paraId="5E654A76" w14:textId="77777777" w:rsidR="00F972EB" w:rsidRDefault="00F972EB">
          <w:pPr>
            <w:pStyle w:val="TOC2"/>
            <w:rPr>
              <w:rFonts w:eastAsiaTheme="minorEastAsia" w:cstheme="minorBidi"/>
              <w:noProof/>
              <w:sz w:val="22"/>
            </w:rPr>
          </w:pPr>
          <w:hyperlink w:anchor="_Toc83721661" w:history="1">
            <w:r w:rsidRPr="0050368A">
              <w:rPr>
                <w:rStyle w:val="Hyperlink"/>
                <w:noProof/>
              </w:rPr>
              <w:t>Enable AOF in Target</w:t>
            </w:r>
            <w:r>
              <w:rPr>
                <w:noProof/>
                <w:webHidden/>
              </w:rPr>
              <w:tab/>
            </w:r>
            <w:r>
              <w:rPr>
                <w:noProof/>
                <w:webHidden/>
              </w:rPr>
              <w:fldChar w:fldCharType="begin"/>
            </w:r>
            <w:r>
              <w:rPr>
                <w:noProof/>
                <w:webHidden/>
              </w:rPr>
              <w:instrText xml:space="preserve"> PAGEREF _Toc83721661 \h </w:instrText>
            </w:r>
            <w:r>
              <w:rPr>
                <w:noProof/>
                <w:webHidden/>
              </w:rPr>
            </w:r>
            <w:r>
              <w:rPr>
                <w:noProof/>
                <w:webHidden/>
              </w:rPr>
              <w:fldChar w:fldCharType="separate"/>
            </w:r>
            <w:r>
              <w:rPr>
                <w:noProof/>
                <w:webHidden/>
              </w:rPr>
              <w:t>40</w:t>
            </w:r>
            <w:r>
              <w:rPr>
                <w:noProof/>
                <w:webHidden/>
              </w:rPr>
              <w:fldChar w:fldCharType="end"/>
            </w:r>
          </w:hyperlink>
        </w:p>
        <w:p w14:paraId="6EE66B27" w14:textId="77777777" w:rsidR="00F972EB" w:rsidRDefault="00F972EB">
          <w:pPr>
            <w:pStyle w:val="TOC2"/>
            <w:rPr>
              <w:rFonts w:eastAsiaTheme="minorEastAsia" w:cstheme="minorBidi"/>
              <w:noProof/>
              <w:sz w:val="22"/>
            </w:rPr>
          </w:pPr>
          <w:hyperlink w:anchor="_Toc83721662" w:history="1">
            <w:r w:rsidRPr="0050368A">
              <w:rPr>
                <w:rStyle w:val="Hyperlink"/>
                <w:noProof/>
              </w:rPr>
              <w:t>Summary - Backup and Restore</w:t>
            </w:r>
            <w:r>
              <w:rPr>
                <w:noProof/>
                <w:webHidden/>
              </w:rPr>
              <w:tab/>
            </w:r>
            <w:r>
              <w:rPr>
                <w:noProof/>
                <w:webHidden/>
              </w:rPr>
              <w:fldChar w:fldCharType="begin"/>
            </w:r>
            <w:r>
              <w:rPr>
                <w:noProof/>
                <w:webHidden/>
              </w:rPr>
              <w:instrText xml:space="preserve"> PAGEREF _Toc83721662 \h </w:instrText>
            </w:r>
            <w:r>
              <w:rPr>
                <w:noProof/>
                <w:webHidden/>
              </w:rPr>
            </w:r>
            <w:r>
              <w:rPr>
                <w:noProof/>
                <w:webHidden/>
              </w:rPr>
              <w:fldChar w:fldCharType="separate"/>
            </w:r>
            <w:r>
              <w:rPr>
                <w:noProof/>
                <w:webHidden/>
              </w:rPr>
              <w:t>40</w:t>
            </w:r>
            <w:r>
              <w:rPr>
                <w:noProof/>
                <w:webHidden/>
              </w:rPr>
              <w:fldChar w:fldCharType="end"/>
            </w:r>
          </w:hyperlink>
        </w:p>
        <w:p w14:paraId="18A9B2A7" w14:textId="77777777" w:rsidR="00F972EB" w:rsidRDefault="00F972EB">
          <w:pPr>
            <w:pStyle w:val="TOC2"/>
            <w:rPr>
              <w:rFonts w:eastAsiaTheme="minorEastAsia" w:cstheme="minorBidi"/>
              <w:noProof/>
              <w:sz w:val="22"/>
            </w:rPr>
          </w:pPr>
          <w:hyperlink w:anchor="_Toc83721663" w:history="1">
            <w:r w:rsidRPr="0050368A">
              <w:rPr>
                <w:rStyle w:val="Hyperlink"/>
                <w:noProof/>
              </w:rPr>
              <w:t>Resources</w:t>
            </w:r>
            <w:r>
              <w:rPr>
                <w:noProof/>
                <w:webHidden/>
              </w:rPr>
              <w:tab/>
            </w:r>
            <w:r>
              <w:rPr>
                <w:noProof/>
                <w:webHidden/>
              </w:rPr>
              <w:fldChar w:fldCharType="begin"/>
            </w:r>
            <w:r>
              <w:rPr>
                <w:noProof/>
                <w:webHidden/>
              </w:rPr>
              <w:instrText xml:space="preserve"> PAGEREF _Toc83721663 \h </w:instrText>
            </w:r>
            <w:r>
              <w:rPr>
                <w:noProof/>
                <w:webHidden/>
              </w:rPr>
            </w:r>
            <w:r>
              <w:rPr>
                <w:noProof/>
                <w:webHidden/>
              </w:rPr>
              <w:fldChar w:fldCharType="separate"/>
            </w:r>
            <w:r>
              <w:rPr>
                <w:noProof/>
                <w:webHidden/>
              </w:rPr>
              <w:t>40</w:t>
            </w:r>
            <w:r>
              <w:rPr>
                <w:noProof/>
                <w:webHidden/>
              </w:rPr>
              <w:fldChar w:fldCharType="end"/>
            </w:r>
          </w:hyperlink>
        </w:p>
        <w:p w14:paraId="41377155" w14:textId="77777777" w:rsidR="00F972EB" w:rsidRDefault="00F972EB">
          <w:pPr>
            <w:pStyle w:val="TOC1"/>
            <w:rPr>
              <w:rFonts w:eastAsiaTheme="minorEastAsia" w:cstheme="minorBidi"/>
              <w:noProof/>
              <w:sz w:val="22"/>
            </w:rPr>
          </w:pPr>
          <w:hyperlink w:anchor="_Toc83721664" w:history="1">
            <w:r w:rsidRPr="0050368A">
              <w:rPr>
                <w:rStyle w:val="Hyperlink"/>
                <w:noProof/>
              </w:rPr>
              <w:t>Data Migration (Non-cluster to cluster)</w:t>
            </w:r>
            <w:r>
              <w:rPr>
                <w:noProof/>
                <w:webHidden/>
              </w:rPr>
              <w:tab/>
            </w:r>
            <w:r>
              <w:rPr>
                <w:noProof/>
                <w:webHidden/>
              </w:rPr>
              <w:fldChar w:fldCharType="begin"/>
            </w:r>
            <w:r>
              <w:rPr>
                <w:noProof/>
                <w:webHidden/>
              </w:rPr>
              <w:instrText xml:space="preserve"> PAGEREF _Toc83721664 \h </w:instrText>
            </w:r>
            <w:r>
              <w:rPr>
                <w:noProof/>
                <w:webHidden/>
              </w:rPr>
            </w:r>
            <w:r>
              <w:rPr>
                <w:noProof/>
                <w:webHidden/>
              </w:rPr>
              <w:fldChar w:fldCharType="separate"/>
            </w:r>
            <w:r>
              <w:rPr>
                <w:noProof/>
                <w:webHidden/>
              </w:rPr>
              <w:t>40</w:t>
            </w:r>
            <w:r>
              <w:rPr>
                <w:noProof/>
                <w:webHidden/>
              </w:rPr>
              <w:fldChar w:fldCharType="end"/>
            </w:r>
          </w:hyperlink>
        </w:p>
        <w:p w14:paraId="07039A5B" w14:textId="77777777" w:rsidR="00F972EB" w:rsidRDefault="00F972EB">
          <w:pPr>
            <w:pStyle w:val="TOC2"/>
            <w:rPr>
              <w:rFonts w:eastAsiaTheme="minorEastAsia" w:cstheme="minorBidi"/>
              <w:noProof/>
              <w:sz w:val="22"/>
            </w:rPr>
          </w:pPr>
          <w:hyperlink w:anchor="_Toc83721665" w:history="1">
            <w:r w:rsidRPr="0050368A">
              <w:rPr>
                <w:rStyle w:val="Hyperlink"/>
                <w:noProof/>
              </w:rPr>
              <w:t>Setup</w:t>
            </w:r>
            <w:r>
              <w:rPr>
                <w:noProof/>
                <w:webHidden/>
              </w:rPr>
              <w:tab/>
            </w:r>
            <w:r>
              <w:rPr>
                <w:noProof/>
                <w:webHidden/>
              </w:rPr>
              <w:fldChar w:fldCharType="begin"/>
            </w:r>
            <w:r>
              <w:rPr>
                <w:noProof/>
                <w:webHidden/>
              </w:rPr>
              <w:instrText xml:space="preserve"> PAGEREF _Toc83721665 \h </w:instrText>
            </w:r>
            <w:r>
              <w:rPr>
                <w:noProof/>
                <w:webHidden/>
              </w:rPr>
            </w:r>
            <w:r>
              <w:rPr>
                <w:noProof/>
                <w:webHidden/>
              </w:rPr>
              <w:fldChar w:fldCharType="separate"/>
            </w:r>
            <w:r>
              <w:rPr>
                <w:noProof/>
                <w:webHidden/>
              </w:rPr>
              <w:t>40</w:t>
            </w:r>
            <w:r>
              <w:rPr>
                <w:noProof/>
                <w:webHidden/>
              </w:rPr>
              <w:fldChar w:fldCharType="end"/>
            </w:r>
          </w:hyperlink>
        </w:p>
        <w:p w14:paraId="30454BAF" w14:textId="77777777" w:rsidR="00F972EB" w:rsidRDefault="00F972EB">
          <w:pPr>
            <w:pStyle w:val="TOC2"/>
            <w:rPr>
              <w:rFonts w:eastAsiaTheme="minorEastAsia" w:cstheme="minorBidi"/>
              <w:noProof/>
              <w:sz w:val="22"/>
            </w:rPr>
          </w:pPr>
          <w:hyperlink w:anchor="_Toc83721666" w:history="1">
            <w:r w:rsidRPr="0050368A">
              <w:rPr>
                <w:rStyle w:val="Hyperlink"/>
                <w:noProof/>
              </w:rPr>
              <w:t>Disable AOF</w:t>
            </w:r>
            <w:r>
              <w:rPr>
                <w:noProof/>
                <w:webHidden/>
              </w:rPr>
              <w:tab/>
            </w:r>
            <w:r>
              <w:rPr>
                <w:noProof/>
                <w:webHidden/>
              </w:rPr>
              <w:fldChar w:fldCharType="begin"/>
            </w:r>
            <w:r>
              <w:rPr>
                <w:noProof/>
                <w:webHidden/>
              </w:rPr>
              <w:instrText xml:space="preserve"> PAGEREF _Toc83721666 \h </w:instrText>
            </w:r>
            <w:r>
              <w:rPr>
                <w:noProof/>
                <w:webHidden/>
              </w:rPr>
            </w:r>
            <w:r>
              <w:rPr>
                <w:noProof/>
                <w:webHidden/>
              </w:rPr>
              <w:fldChar w:fldCharType="separate"/>
            </w:r>
            <w:r>
              <w:rPr>
                <w:noProof/>
                <w:webHidden/>
              </w:rPr>
              <w:t>40</w:t>
            </w:r>
            <w:r>
              <w:rPr>
                <w:noProof/>
                <w:webHidden/>
              </w:rPr>
              <w:fldChar w:fldCharType="end"/>
            </w:r>
          </w:hyperlink>
        </w:p>
        <w:p w14:paraId="6D753C02" w14:textId="77777777" w:rsidR="00F972EB" w:rsidRDefault="00F972EB">
          <w:pPr>
            <w:pStyle w:val="TOC2"/>
            <w:rPr>
              <w:rFonts w:eastAsiaTheme="minorEastAsia" w:cstheme="minorBidi"/>
              <w:noProof/>
              <w:sz w:val="22"/>
            </w:rPr>
          </w:pPr>
          <w:hyperlink w:anchor="_Toc83721667" w:history="1">
            <w:r w:rsidRPr="0050368A">
              <w:rPr>
                <w:rStyle w:val="Hyperlink"/>
                <w:noProof/>
              </w:rPr>
              <w:t>Enable clustering on Target</w:t>
            </w:r>
            <w:r>
              <w:rPr>
                <w:noProof/>
                <w:webHidden/>
              </w:rPr>
              <w:tab/>
            </w:r>
            <w:r>
              <w:rPr>
                <w:noProof/>
                <w:webHidden/>
              </w:rPr>
              <w:fldChar w:fldCharType="begin"/>
            </w:r>
            <w:r>
              <w:rPr>
                <w:noProof/>
                <w:webHidden/>
              </w:rPr>
              <w:instrText xml:space="preserve"> PAGEREF _Toc83721667 \h </w:instrText>
            </w:r>
            <w:r>
              <w:rPr>
                <w:noProof/>
                <w:webHidden/>
              </w:rPr>
            </w:r>
            <w:r>
              <w:rPr>
                <w:noProof/>
                <w:webHidden/>
              </w:rPr>
              <w:fldChar w:fldCharType="separate"/>
            </w:r>
            <w:r>
              <w:rPr>
                <w:noProof/>
                <w:webHidden/>
              </w:rPr>
              <w:t>40</w:t>
            </w:r>
            <w:r>
              <w:rPr>
                <w:noProof/>
                <w:webHidden/>
              </w:rPr>
              <w:fldChar w:fldCharType="end"/>
            </w:r>
          </w:hyperlink>
        </w:p>
        <w:p w14:paraId="458C04D9" w14:textId="77777777" w:rsidR="00F972EB" w:rsidRDefault="00F972EB">
          <w:pPr>
            <w:pStyle w:val="TOC2"/>
            <w:rPr>
              <w:rFonts w:eastAsiaTheme="minorEastAsia" w:cstheme="minorBidi"/>
              <w:noProof/>
              <w:sz w:val="22"/>
            </w:rPr>
          </w:pPr>
          <w:hyperlink w:anchor="_Toc83721668" w:history="1">
            <w:r w:rsidRPr="0050368A">
              <w:rPr>
                <w:rStyle w:val="Hyperlink"/>
                <w:noProof/>
              </w:rPr>
              <w:t>Data Migration</w:t>
            </w:r>
            <w:r>
              <w:rPr>
                <w:noProof/>
                <w:webHidden/>
              </w:rPr>
              <w:tab/>
            </w:r>
            <w:r>
              <w:rPr>
                <w:noProof/>
                <w:webHidden/>
              </w:rPr>
              <w:fldChar w:fldCharType="begin"/>
            </w:r>
            <w:r>
              <w:rPr>
                <w:noProof/>
                <w:webHidden/>
              </w:rPr>
              <w:instrText xml:space="preserve"> PAGEREF _Toc83721668 \h </w:instrText>
            </w:r>
            <w:r>
              <w:rPr>
                <w:noProof/>
                <w:webHidden/>
              </w:rPr>
            </w:r>
            <w:r>
              <w:rPr>
                <w:noProof/>
                <w:webHidden/>
              </w:rPr>
              <w:fldChar w:fldCharType="separate"/>
            </w:r>
            <w:r>
              <w:rPr>
                <w:noProof/>
                <w:webHidden/>
              </w:rPr>
              <w:t>41</w:t>
            </w:r>
            <w:r>
              <w:rPr>
                <w:noProof/>
                <w:webHidden/>
              </w:rPr>
              <w:fldChar w:fldCharType="end"/>
            </w:r>
          </w:hyperlink>
        </w:p>
        <w:p w14:paraId="27A2D6DE" w14:textId="77777777" w:rsidR="00F972EB" w:rsidRDefault="00F972EB">
          <w:pPr>
            <w:pStyle w:val="TOC2"/>
            <w:rPr>
              <w:rFonts w:eastAsiaTheme="minorEastAsia" w:cstheme="minorBidi"/>
              <w:noProof/>
              <w:sz w:val="22"/>
            </w:rPr>
          </w:pPr>
          <w:hyperlink w:anchor="_Toc83721669" w:history="1">
            <w:r w:rsidRPr="0050368A">
              <w:rPr>
                <w:rStyle w:val="Hyperlink"/>
                <w:noProof/>
              </w:rPr>
              <w:t>Check success</w:t>
            </w:r>
            <w:r>
              <w:rPr>
                <w:noProof/>
                <w:webHidden/>
              </w:rPr>
              <w:tab/>
            </w:r>
            <w:r>
              <w:rPr>
                <w:noProof/>
                <w:webHidden/>
              </w:rPr>
              <w:fldChar w:fldCharType="begin"/>
            </w:r>
            <w:r>
              <w:rPr>
                <w:noProof/>
                <w:webHidden/>
              </w:rPr>
              <w:instrText xml:space="preserve"> PAGEREF _Toc83721669 \h </w:instrText>
            </w:r>
            <w:r>
              <w:rPr>
                <w:noProof/>
                <w:webHidden/>
              </w:rPr>
            </w:r>
            <w:r>
              <w:rPr>
                <w:noProof/>
                <w:webHidden/>
              </w:rPr>
              <w:fldChar w:fldCharType="separate"/>
            </w:r>
            <w:r>
              <w:rPr>
                <w:noProof/>
                <w:webHidden/>
              </w:rPr>
              <w:t>42</w:t>
            </w:r>
            <w:r>
              <w:rPr>
                <w:noProof/>
                <w:webHidden/>
              </w:rPr>
              <w:fldChar w:fldCharType="end"/>
            </w:r>
          </w:hyperlink>
        </w:p>
        <w:p w14:paraId="2D19DAEA" w14:textId="77777777" w:rsidR="00F972EB" w:rsidRDefault="00F972EB">
          <w:pPr>
            <w:pStyle w:val="TOC2"/>
            <w:rPr>
              <w:rFonts w:eastAsiaTheme="minorEastAsia" w:cstheme="minorBidi"/>
              <w:noProof/>
              <w:sz w:val="22"/>
            </w:rPr>
          </w:pPr>
          <w:hyperlink w:anchor="_Toc83721670" w:history="1">
            <w:r w:rsidRPr="0050368A">
              <w:rPr>
                <w:rStyle w:val="Hyperlink"/>
                <w:noProof/>
              </w:rPr>
              <w:t>Enable AOF in Target</w:t>
            </w:r>
            <w:r>
              <w:rPr>
                <w:noProof/>
                <w:webHidden/>
              </w:rPr>
              <w:tab/>
            </w:r>
            <w:r>
              <w:rPr>
                <w:noProof/>
                <w:webHidden/>
              </w:rPr>
              <w:fldChar w:fldCharType="begin"/>
            </w:r>
            <w:r>
              <w:rPr>
                <w:noProof/>
                <w:webHidden/>
              </w:rPr>
              <w:instrText xml:space="preserve"> PAGEREF _Toc83721670 \h </w:instrText>
            </w:r>
            <w:r>
              <w:rPr>
                <w:noProof/>
                <w:webHidden/>
              </w:rPr>
            </w:r>
            <w:r>
              <w:rPr>
                <w:noProof/>
                <w:webHidden/>
              </w:rPr>
              <w:fldChar w:fldCharType="separate"/>
            </w:r>
            <w:r>
              <w:rPr>
                <w:noProof/>
                <w:webHidden/>
              </w:rPr>
              <w:t>42</w:t>
            </w:r>
            <w:r>
              <w:rPr>
                <w:noProof/>
                <w:webHidden/>
              </w:rPr>
              <w:fldChar w:fldCharType="end"/>
            </w:r>
          </w:hyperlink>
        </w:p>
        <w:p w14:paraId="53F01BCC" w14:textId="77777777" w:rsidR="00F972EB" w:rsidRDefault="00F972EB">
          <w:pPr>
            <w:pStyle w:val="TOC2"/>
            <w:rPr>
              <w:rFonts w:eastAsiaTheme="minorEastAsia" w:cstheme="minorBidi"/>
              <w:noProof/>
              <w:sz w:val="22"/>
            </w:rPr>
          </w:pPr>
          <w:hyperlink w:anchor="_Toc83721671" w:history="1">
            <w:r w:rsidRPr="0050368A">
              <w:rPr>
                <w:rStyle w:val="Hyperlink"/>
                <w:noProof/>
              </w:rPr>
              <w:t>Summary - Backup and Restore</w:t>
            </w:r>
            <w:r>
              <w:rPr>
                <w:noProof/>
                <w:webHidden/>
              </w:rPr>
              <w:tab/>
            </w:r>
            <w:r>
              <w:rPr>
                <w:noProof/>
                <w:webHidden/>
              </w:rPr>
              <w:fldChar w:fldCharType="begin"/>
            </w:r>
            <w:r>
              <w:rPr>
                <w:noProof/>
                <w:webHidden/>
              </w:rPr>
              <w:instrText xml:space="preserve"> PAGEREF _Toc83721671 \h </w:instrText>
            </w:r>
            <w:r>
              <w:rPr>
                <w:noProof/>
                <w:webHidden/>
              </w:rPr>
            </w:r>
            <w:r>
              <w:rPr>
                <w:noProof/>
                <w:webHidden/>
              </w:rPr>
              <w:fldChar w:fldCharType="separate"/>
            </w:r>
            <w:r>
              <w:rPr>
                <w:noProof/>
                <w:webHidden/>
              </w:rPr>
              <w:t>42</w:t>
            </w:r>
            <w:r>
              <w:rPr>
                <w:noProof/>
                <w:webHidden/>
              </w:rPr>
              <w:fldChar w:fldCharType="end"/>
            </w:r>
          </w:hyperlink>
        </w:p>
        <w:p w14:paraId="3D674451" w14:textId="77777777" w:rsidR="00F972EB" w:rsidRDefault="00F972EB">
          <w:pPr>
            <w:pStyle w:val="TOC2"/>
            <w:rPr>
              <w:rFonts w:eastAsiaTheme="minorEastAsia" w:cstheme="minorBidi"/>
              <w:noProof/>
              <w:sz w:val="22"/>
            </w:rPr>
          </w:pPr>
          <w:hyperlink w:anchor="_Toc83721672" w:history="1">
            <w:r w:rsidRPr="0050368A">
              <w:rPr>
                <w:rStyle w:val="Hyperlink"/>
                <w:noProof/>
              </w:rPr>
              <w:t>Resources</w:t>
            </w:r>
            <w:r>
              <w:rPr>
                <w:noProof/>
                <w:webHidden/>
              </w:rPr>
              <w:tab/>
            </w:r>
            <w:r>
              <w:rPr>
                <w:noProof/>
                <w:webHidden/>
              </w:rPr>
              <w:fldChar w:fldCharType="begin"/>
            </w:r>
            <w:r>
              <w:rPr>
                <w:noProof/>
                <w:webHidden/>
              </w:rPr>
              <w:instrText xml:space="preserve"> PAGEREF _Toc83721672 \h </w:instrText>
            </w:r>
            <w:r>
              <w:rPr>
                <w:noProof/>
                <w:webHidden/>
              </w:rPr>
            </w:r>
            <w:r>
              <w:rPr>
                <w:noProof/>
                <w:webHidden/>
              </w:rPr>
              <w:fldChar w:fldCharType="separate"/>
            </w:r>
            <w:r>
              <w:rPr>
                <w:noProof/>
                <w:webHidden/>
              </w:rPr>
              <w:t>42</w:t>
            </w:r>
            <w:r>
              <w:rPr>
                <w:noProof/>
                <w:webHidden/>
              </w:rPr>
              <w:fldChar w:fldCharType="end"/>
            </w:r>
          </w:hyperlink>
        </w:p>
        <w:p w14:paraId="3DB49DC9" w14:textId="77777777" w:rsidR="00F972EB" w:rsidRDefault="00F972EB">
          <w:pPr>
            <w:pStyle w:val="TOC1"/>
            <w:rPr>
              <w:rFonts w:eastAsiaTheme="minorEastAsia" w:cstheme="minorBidi"/>
              <w:noProof/>
              <w:sz w:val="22"/>
            </w:rPr>
          </w:pPr>
          <w:hyperlink w:anchor="_Toc83721673" w:history="1">
            <w:r w:rsidRPr="0050368A">
              <w:rPr>
                <w:rStyle w:val="Hyperlink"/>
                <w:noProof/>
              </w:rPr>
              <w:t>Data Migration (Non-cluster to cluster)</w:t>
            </w:r>
            <w:r>
              <w:rPr>
                <w:noProof/>
                <w:webHidden/>
              </w:rPr>
              <w:tab/>
            </w:r>
            <w:r>
              <w:rPr>
                <w:noProof/>
                <w:webHidden/>
              </w:rPr>
              <w:fldChar w:fldCharType="begin"/>
            </w:r>
            <w:r>
              <w:rPr>
                <w:noProof/>
                <w:webHidden/>
              </w:rPr>
              <w:instrText xml:space="preserve"> PAGEREF _Toc83721673 \h </w:instrText>
            </w:r>
            <w:r>
              <w:rPr>
                <w:noProof/>
                <w:webHidden/>
              </w:rPr>
            </w:r>
            <w:r>
              <w:rPr>
                <w:noProof/>
                <w:webHidden/>
              </w:rPr>
              <w:fldChar w:fldCharType="separate"/>
            </w:r>
            <w:r>
              <w:rPr>
                <w:noProof/>
                <w:webHidden/>
              </w:rPr>
              <w:t>42</w:t>
            </w:r>
            <w:r>
              <w:rPr>
                <w:noProof/>
                <w:webHidden/>
              </w:rPr>
              <w:fldChar w:fldCharType="end"/>
            </w:r>
          </w:hyperlink>
        </w:p>
        <w:p w14:paraId="5515F100" w14:textId="77777777" w:rsidR="00F972EB" w:rsidRDefault="00F972EB">
          <w:pPr>
            <w:pStyle w:val="TOC2"/>
            <w:rPr>
              <w:rFonts w:eastAsiaTheme="minorEastAsia" w:cstheme="minorBidi"/>
              <w:noProof/>
              <w:sz w:val="22"/>
            </w:rPr>
          </w:pPr>
          <w:hyperlink w:anchor="_Toc83721674" w:history="1">
            <w:r w:rsidRPr="0050368A">
              <w:rPr>
                <w:rStyle w:val="Hyperlink"/>
                <w:noProof/>
              </w:rPr>
              <w:t>Setup</w:t>
            </w:r>
            <w:r>
              <w:rPr>
                <w:noProof/>
                <w:webHidden/>
              </w:rPr>
              <w:tab/>
            </w:r>
            <w:r>
              <w:rPr>
                <w:noProof/>
                <w:webHidden/>
              </w:rPr>
              <w:fldChar w:fldCharType="begin"/>
            </w:r>
            <w:r>
              <w:rPr>
                <w:noProof/>
                <w:webHidden/>
              </w:rPr>
              <w:instrText xml:space="preserve"> PAGEREF _Toc83721674 \h </w:instrText>
            </w:r>
            <w:r>
              <w:rPr>
                <w:noProof/>
                <w:webHidden/>
              </w:rPr>
            </w:r>
            <w:r>
              <w:rPr>
                <w:noProof/>
                <w:webHidden/>
              </w:rPr>
              <w:fldChar w:fldCharType="separate"/>
            </w:r>
            <w:r>
              <w:rPr>
                <w:noProof/>
                <w:webHidden/>
              </w:rPr>
              <w:t>42</w:t>
            </w:r>
            <w:r>
              <w:rPr>
                <w:noProof/>
                <w:webHidden/>
              </w:rPr>
              <w:fldChar w:fldCharType="end"/>
            </w:r>
          </w:hyperlink>
        </w:p>
        <w:p w14:paraId="45CB63B1" w14:textId="77777777" w:rsidR="00F972EB" w:rsidRDefault="00F972EB">
          <w:pPr>
            <w:pStyle w:val="TOC2"/>
            <w:rPr>
              <w:rFonts w:eastAsiaTheme="minorEastAsia" w:cstheme="minorBidi"/>
              <w:noProof/>
              <w:sz w:val="22"/>
            </w:rPr>
          </w:pPr>
          <w:hyperlink w:anchor="_Toc83721675" w:history="1">
            <w:r w:rsidRPr="0050368A">
              <w:rPr>
                <w:rStyle w:val="Hyperlink"/>
                <w:noProof/>
              </w:rPr>
              <w:t>Disable AOF</w:t>
            </w:r>
            <w:r>
              <w:rPr>
                <w:noProof/>
                <w:webHidden/>
              </w:rPr>
              <w:tab/>
            </w:r>
            <w:r>
              <w:rPr>
                <w:noProof/>
                <w:webHidden/>
              </w:rPr>
              <w:fldChar w:fldCharType="begin"/>
            </w:r>
            <w:r>
              <w:rPr>
                <w:noProof/>
                <w:webHidden/>
              </w:rPr>
              <w:instrText xml:space="preserve"> PAGEREF _Toc83721675 \h </w:instrText>
            </w:r>
            <w:r>
              <w:rPr>
                <w:noProof/>
                <w:webHidden/>
              </w:rPr>
            </w:r>
            <w:r>
              <w:rPr>
                <w:noProof/>
                <w:webHidden/>
              </w:rPr>
              <w:fldChar w:fldCharType="separate"/>
            </w:r>
            <w:r>
              <w:rPr>
                <w:noProof/>
                <w:webHidden/>
              </w:rPr>
              <w:t>42</w:t>
            </w:r>
            <w:r>
              <w:rPr>
                <w:noProof/>
                <w:webHidden/>
              </w:rPr>
              <w:fldChar w:fldCharType="end"/>
            </w:r>
          </w:hyperlink>
        </w:p>
        <w:p w14:paraId="26BC5D36" w14:textId="77777777" w:rsidR="00F972EB" w:rsidRDefault="00F972EB">
          <w:pPr>
            <w:pStyle w:val="TOC2"/>
            <w:rPr>
              <w:rFonts w:eastAsiaTheme="minorEastAsia" w:cstheme="minorBidi"/>
              <w:noProof/>
              <w:sz w:val="22"/>
            </w:rPr>
          </w:pPr>
          <w:hyperlink w:anchor="_Toc83721676" w:history="1">
            <w:r w:rsidRPr="0050368A">
              <w:rPr>
                <w:rStyle w:val="Hyperlink"/>
                <w:noProof/>
              </w:rPr>
              <w:t>Data</w:t>
            </w:r>
            <w:r>
              <w:rPr>
                <w:noProof/>
                <w:webHidden/>
              </w:rPr>
              <w:tab/>
            </w:r>
            <w:r>
              <w:rPr>
                <w:noProof/>
                <w:webHidden/>
              </w:rPr>
              <w:fldChar w:fldCharType="begin"/>
            </w:r>
            <w:r>
              <w:rPr>
                <w:noProof/>
                <w:webHidden/>
              </w:rPr>
              <w:instrText xml:space="preserve"> PAGEREF _Toc83721676 \h </w:instrText>
            </w:r>
            <w:r>
              <w:rPr>
                <w:noProof/>
                <w:webHidden/>
              </w:rPr>
            </w:r>
            <w:r>
              <w:rPr>
                <w:noProof/>
                <w:webHidden/>
              </w:rPr>
              <w:fldChar w:fldCharType="separate"/>
            </w:r>
            <w:r>
              <w:rPr>
                <w:noProof/>
                <w:webHidden/>
              </w:rPr>
              <w:t>42</w:t>
            </w:r>
            <w:r>
              <w:rPr>
                <w:noProof/>
                <w:webHidden/>
              </w:rPr>
              <w:fldChar w:fldCharType="end"/>
            </w:r>
          </w:hyperlink>
        </w:p>
        <w:p w14:paraId="2350A747" w14:textId="77777777" w:rsidR="00F972EB" w:rsidRDefault="00F972EB">
          <w:pPr>
            <w:pStyle w:val="TOC2"/>
            <w:rPr>
              <w:rFonts w:eastAsiaTheme="minorEastAsia" w:cstheme="minorBidi"/>
              <w:noProof/>
              <w:sz w:val="22"/>
            </w:rPr>
          </w:pPr>
          <w:hyperlink w:anchor="_Toc83721677" w:history="1">
            <w:r w:rsidRPr="0050368A">
              <w:rPr>
                <w:rStyle w:val="Hyperlink"/>
                <w:noProof/>
              </w:rPr>
              <w:t>Check success</w:t>
            </w:r>
            <w:r>
              <w:rPr>
                <w:noProof/>
                <w:webHidden/>
              </w:rPr>
              <w:tab/>
            </w:r>
            <w:r>
              <w:rPr>
                <w:noProof/>
                <w:webHidden/>
              </w:rPr>
              <w:fldChar w:fldCharType="begin"/>
            </w:r>
            <w:r>
              <w:rPr>
                <w:noProof/>
                <w:webHidden/>
              </w:rPr>
              <w:instrText xml:space="preserve"> PAGEREF _Toc83721677 \h </w:instrText>
            </w:r>
            <w:r>
              <w:rPr>
                <w:noProof/>
                <w:webHidden/>
              </w:rPr>
            </w:r>
            <w:r>
              <w:rPr>
                <w:noProof/>
                <w:webHidden/>
              </w:rPr>
              <w:fldChar w:fldCharType="separate"/>
            </w:r>
            <w:r>
              <w:rPr>
                <w:noProof/>
                <w:webHidden/>
              </w:rPr>
              <w:t>44</w:t>
            </w:r>
            <w:r>
              <w:rPr>
                <w:noProof/>
                <w:webHidden/>
              </w:rPr>
              <w:fldChar w:fldCharType="end"/>
            </w:r>
          </w:hyperlink>
        </w:p>
        <w:p w14:paraId="682E0D48" w14:textId="77777777" w:rsidR="00F972EB" w:rsidRDefault="00F972EB">
          <w:pPr>
            <w:pStyle w:val="TOC2"/>
            <w:rPr>
              <w:rFonts w:eastAsiaTheme="minorEastAsia" w:cstheme="minorBidi"/>
              <w:noProof/>
              <w:sz w:val="22"/>
            </w:rPr>
          </w:pPr>
          <w:hyperlink w:anchor="_Toc83721678" w:history="1">
            <w:r w:rsidRPr="0050368A">
              <w:rPr>
                <w:rStyle w:val="Hyperlink"/>
                <w:noProof/>
              </w:rPr>
              <w:t>Enable AOF in Target</w:t>
            </w:r>
            <w:r>
              <w:rPr>
                <w:noProof/>
                <w:webHidden/>
              </w:rPr>
              <w:tab/>
            </w:r>
            <w:r>
              <w:rPr>
                <w:noProof/>
                <w:webHidden/>
              </w:rPr>
              <w:fldChar w:fldCharType="begin"/>
            </w:r>
            <w:r>
              <w:rPr>
                <w:noProof/>
                <w:webHidden/>
              </w:rPr>
              <w:instrText xml:space="preserve"> PAGEREF _Toc83721678 \h </w:instrText>
            </w:r>
            <w:r>
              <w:rPr>
                <w:noProof/>
                <w:webHidden/>
              </w:rPr>
            </w:r>
            <w:r>
              <w:rPr>
                <w:noProof/>
                <w:webHidden/>
              </w:rPr>
              <w:fldChar w:fldCharType="separate"/>
            </w:r>
            <w:r>
              <w:rPr>
                <w:noProof/>
                <w:webHidden/>
              </w:rPr>
              <w:t>44</w:t>
            </w:r>
            <w:r>
              <w:rPr>
                <w:noProof/>
                <w:webHidden/>
              </w:rPr>
              <w:fldChar w:fldCharType="end"/>
            </w:r>
          </w:hyperlink>
        </w:p>
        <w:p w14:paraId="49C06FBA" w14:textId="77777777" w:rsidR="00F972EB" w:rsidRDefault="00F972EB">
          <w:pPr>
            <w:pStyle w:val="TOC2"/>
            <w:rPr>
              <w:rFonts w:eastAsiaTheme="minorEastAsia" w:cstheme="minorBidi"/>
              <w:noProof/>
              <w:sz w:val="22"/>
            </w:rPr>
          </w:pPr>
          <w:hyperlink w:anchor="_Toc83721679" w:history="1">
            <w:r w:rsidRPr="0050368A">
              <w:rPr>
                <w:rStyle w:val="Hyperlink"/>
                <w:noProof/>
              </w:rPr>
              <w:t>Summary - Backup and Restore</w:t>
            </w:r>
            <w:r>
              <w:rPr>
                <w:noProof/>
                <w:webHidden/>
              </w:rPr>
              <w:tab/>
            </w:r>
            <w:r>
              <w:rPr>
                <w:noProof/>
                <w:webHidden/>
              </w:rPr>
              <w:fldChar w:fldCharType="begin"/>
            </w:r>
            <w:r>
              <w:rPr>
                <w:noProof/>
                <w:webHidden/>
              </w:rPr>
              <w:instrText xml:space="preserve"> PAGEREF _Toc83721679 \h </w:instrText>
            </w:r>
            <w:r>
              <w:rPr>
                <w:noProof/>
                <w:webHidden/>
              </w:rPr>
            </w:r>
            <w:r>
              <w:rPr>
                <w:noProof/>
                <w:webHidden/>
              </w:rPr>
              <w:fldChar w:fldCharType="separate"/>
            </w:r>
            <w:r>
              <w:rPr>
                <w:noProof/>
                <w:webHidden/>
              </w:rPr>
              <w:t>45</w:t>
            </w:r>
            <w:r>
              <w:rPr>
                <w:noProof/>
                <w:webHidden/>
              </w:rPr>
              <w:fldChar w:fldCharType="end"/>
            </w:r>
          </w:hyperlink>
        </w:p>
        <w:p w14:paraId="768B13F9" w14:textId="77777777" w:rsidR="00F972EB" w:rsidRDefault="00F972EB">
          <w:pPr>
            <w:pStyle w:val="TOC2"/>
            <w:rPr>
              <w:rFonts w:eastAsiaTheme="minorEastAsia" w:cstheme="minorBidi"/>
              <w:noProof/>
              <w:sz w:val="22"/>
            </w:rPr>
          </w:pPr>
          <w:hyperlink w:anchor="_Toc83721680" w:history="1">
            <w:r w:rsidRPr="0050368A">
              <w:rPr>
                <w:rStyle w:val="Hyperlink"/>
                <w:noProof/>
              </w:rPr>
              <w:t>Resources</w:t>
            </w:r>
            <w:r>
              <w:rPr>
                <w:noProof/>
                <w:webHidden/>
              </w:rPr>
              <w:tab/>
            </w:r>
            <w:r>
              <w:rPr>
                <w:noProof/>
                <w:webHidden/>
              </w:rPr>
              <w:fldChar w:fldCharType="begin"/>
            </w:r>
            <w:r>
              <w:rPr>
                <w:noProof/>
                <w:webHidden/>
              </w:rPr>
              <w:instrText xml:space="preserve"> PAGEREF _Toc83721680 \h </w:instrText>
            </w:r>
            <w:r>
              <w:rPr>
                <w:noProof/>
                <w:webHidden/>
              </w:rPr>
            </w:r>
            <w:r>
              <w:rPr>
                <w:noProof/>
                <w:webHidden/>
              </w:rPr>
              <w:fldChar w:fldCharType="separate"/>
            </w:r>
            <w:r>
              <w:rPr>
                <w:noProof/>
                <w:webHidden/>
              </w:rPr>
              <w:t>45</w:t>
            </w:r>
            <w:r>
              <w:rPr>
                <w:noProof/>
                <w:webHidden/>
              </w:rPr>
              <w:fldChar w:fldCharType="end"/>
            </w:r>
          </w:hyperlink>
        </w:p>
        <w:p w14:paraId="508A3CC1" w14:textId="77777777" w:rsidR="00F972EB" w:rsidRDefault="00F972EB">
          <w:pPr>
            <w:pStyle w:val="TOC1"/>
            <w:rPr>
              <w:rFonts w:eastAsiaTheme="minorEastAsia" w:cstheme="minorBidi"/>
              <w:noProof/>
              <w:sz w:val="22"/>
            </w:rPr>
          </w:pPr>
          <w:hyperlink w:anchor="_Toc83721681" w:history="1">
            <w:r w:rsidRPr="0050368A">
              <w:rPr>
                <w:rStyle w:val="Hyperlink"/>
                <w:noProof/>
              </w:rPr>
              <w:t>Data Migration (Hash to Hash)</w:t>
            </w:r>
            <w:r>
              <w:rPr>
                <w:noProof/>
                <w:webHidden/>
              </w:rPr>
              <w:tab/>
            </w:r>
            <w:r>
              <w:rPr>
                <w:noProof/>
                <w:webHidden/>
              </w:rPr>
              <w:fldChar w:fldCharType="begin"/>
            </w:r>
            <w:r>
              <w:rPr>
                <w:noProof/>
                <w:webHidden/>
              </w:rPr>
              <w:instrText xml:space="preserve"> PAGEREF _Toc83721681 \h </w:instrText>
            </w:r>
            <w:r>
              <w:rPr>
                <w:noProof/>
                <w:webHidden/>
              </w:rPr>
            </w:r>
            <w:r>
              <w:rPr>
                <w:noProof/>
                <w:webHidden/>
              </w:rPr>
              <w:fldChar w:fldCharType="separate"/>
            </w:r>
            <w:r>
              <w:rPr>
                <w:noProof/>
                <w:webHidden/>
              </w:rPr>
              <w:t>45</w:t>
            </w:r>
            <w:r>
              <w:rPr>
                <w:noProof/>
                <w:webHidden/>
              </w:rPr>
              <w:fldChar w:fldCharType="end"/>
            </w:r>
          </w:hyperlink>
        </w:p>
        <w:p w14:paraId="62499758" w14:textId="77777777" w:rsidR="00F972EB" w:rsidRDefault="00F972EB">
          <w:pPr>
            <w:pStyle w:val="TOC2"/>
            <w:rPr>
              <w:rFonts w:eastAsiaTheme="minorEastAsia" w:cstheme="minorBidi"/>
              <w:noProof/>
              <w:sz w:val="22"/>
            </w:rPr>
          </w:pPr>
          <w:hyperlink w:anchor="_Toc83721682" w:history="1">
            <w:r w:rsidRPr="0050368A">
              <w:rPr>
                <w:rStyle w:val="Hyperlink"/>
                <w:noProof/>
              </w:rPr>
              <w:t>Setup</w:t>
            </w:r>
            <w:r>
              <w:rPr>
                <w:noProof/>
                <w:webHidden/>
              </w:rPr>
              <w:tab/>
            </w:r>
            <w:r>
              <w:rPr>
                <w:noProof/>
                <w:webHidden/>
              </w:rPr>
              <w:fldChar w:fldCharType="begin"/>
            </w:r>
            <w:r>
              <w:rPr>
                <w:noProof/>
                <w:webHidden/>
              </w:rPr>
              <w:instrText xml:space="preserve"> PAGEREF _Toc83721682 \h </w:instrText>
            </w:r>
            <w:r>
              <w:rPr>
                <w:noProof/>
                <w:webHidden/>
              </w:rPr>
            </w:r>
            <w:r>
              <w:rPr>
                <w:noProof/>
                <w:webHidden/>
              </w:rPr>
              <w:fldChar w:fldCharType="separate"/>
            </w:r>
            <w:r>
              <w:rPr>
                <w:noProof/>
                <w:webHidden/>
              </w:rPr>
              <w:t>45</w:t>
            </w:r>
            <w:r>
              <w:rPr>
                <w:noProof/>
                <w:webHidden/>
              </w:rPr>
              <w:fldChar w:fldCharType="end"/>
            </w:r>
          </w:hyperlink>
        </w:p>
        <w:p w14:paraId="3C400600" w14:textId="77777777" w:rsidR="00F972EB" w:rsidRDefault="00F972EB">
          <w:pPr>
            <w:pStyle w:val="TOC2"/>
            <w:rPr>
              <w:rFonts w:eastAsiaTheme="minorEastAsia" w:cstheme="minorBidi"/>
              <w:noProof/>
              <w:sz w:val="22"/>
            </w:rPr>
          </w:pPr>
          <w:hyperlink w:anchor="_Toc83721683" w:history="1">
            <w:r w:rsidRPr="0050368A">
              <w:rPr>
                <w:rStyle w:val="Hyperlink"/>
                <w:noProof/>
              </w:rPr>
              <w:t>Disable AOF</w:t>
            </w:r>
            <w:r>
              <w:rPr>
                <w:noProof/>
                <w:webHidden/>
              </w:rPr>
              <w:tab/>
            </w:r>
            <w:r>
              <w:rPr>
                <w:noProof/>
                <w:webHidden/>
              </w:rPr>
              <w:fldChar w:fldCharType="begin"/>
            </w:r>
            <w:r>
              <w:rPr>
                <w:noProof/>
                <w:webHidden/>
              </w:rPr>
              <w:instrText xml:space="preserve"> PAGEREF _Toc83721683 \h </w:instrText>
            </w:r>
            <w:r>
              <w:rPr>
                <w:noProof/>
                <w:webHidden/>
              </w:rPr>
            </w:r>
            <w:r>
              <w:rPr>
                <w:noProof/>
                <w:webHidden/>
              </w:rPr>
              <w:fldChar w:fldCharType="separate"/>
            </w:r>
            <w:r>
              <w:rPr>
                <w:noProof/>
                <w:webHidden/>
              </w:rPr>
              <w:t>45</w:t>
            </w:r>
            <w:r>
              <w:rPr>
                <w:noProof/>
                <w:webHidden/>
              </w:rPr>
              <w:fldChar w:fldCharType="end"/>
            </w:r>
          </w:hyperlink>
        </w:p>
        <w:p w14:paraId="7F331193" w14:textId="77777777" w:rsidR="00F972EB" w:rsidRDefault="00F972EB">
          <w:pPr>
            <w:pStyle w:val="TOC2"/>
            <w:rPr>
              <w:rFonts w:eastAsiaTheme="minorEastAsia" w:cstheme="minorBidi"/>
              <w:noProof/>
              <w:sz w:val="22"/>
            </w:rPr>
          </w:pPr>
          <w:hyperlink w:anchor="_Toc83721684" w:history="1">
            <w:r w:rsidRPr="0050368A">
              <w:rPr>
                <w:rStyle w:val="Hyperlink"/>
                <w:noProof/>
              </w:rPr>
              <w:t>Data</w:t>
            </w:r>
            <w:r>
              <w:rPr>
                <w:noProof/>
                <w:webHidden/>
              </w:rPr>
              <w:tab/>
            </w:r>
            <w:r>
              <w:rPr>
                <w:noProof/>
                <w:webHidden/>
              </w:rPr>
              <w:fldChar w:fldCharType="begin"/>
            </w:r>
            <w:r>
              <w:rPr>
                <w:noProof/>
                <w:webHidden/>
              </w:rPr>
              <w:instrText xml:space="preserve"> PAGEREF _Toc83721684 \h </w:instrText>
            </w:r>
            <w:r>
              <w:rPr>
                <w:noProof/>
                <w:webHidden/>
              </w:rPr>
            </w:r>
            <w:r>
              <w:rPr>
                <w:noProof/>
                <w:webHidden/>
              </w:rPr>
              <w:fldChar w:fldCharType="separate"/>
            </w:r>
            <w:r>
              <w:rPr>
                <w:noProof/>
                <w:webHidden/>
              </w:rPr>
              <w:t>45</w:t>
            </w:r>
            <w:r>
              <w:rPr>
                <w:noProof/>
                <w:webHidden/>
              </w:rPr>
              <w:fldChar w:fldCharType="end"/>
            </w:r>
          </w:hyperlink>
        </w:p>
        <w:p w14:paraId="653643F7" w14:textId="77777777" w:rsidR="00F972EB" w:rsidRDefault="00F972EB">
          <w:pPr>
            <w:pStyle w:val="TOC2"/>
            <w:rPr>
              <w:rFonts w:eastAsiaTheme="minorEastAsia" w:cstheme="minorBidi"/>
              <w:noProof/>
              <w:sz w:val="22"/>
            </w:rPr>
          </w:pPr>
          <w:hyperlink w:anchor="_Toc83721685" w:history="1">
            <w:r w:rsidRPr="0050368A">
              <w:rPr>
                <w:rStyle w:val="Hyperlink"/>
                <w:noProof/>
              </w:rPr>
              <w:t>Check success</w:t>
            </w:r>
            <w:r>
              <w:rPr>
                <w:noProof/>
                <w:webHidden/>
              </w:rPr>
              <w:tab/>
            </w:r>
            <w:r>
              <w:rPr>
                <w:noProof/>
                <w:webHidden/>
              </w:rPr>
              <w:fldChar w:fldCharType="begin"/>
            </w:r>
            <w:r>
              <w:rPr>
                <w:noProof/>
                <w:webHidden/>
              </w:rPr>
              <w:instrText xml:space="preserve"> PAGEREF _Toc83721685 \h </w:instrText>
            </w:r>
            <w:r>
              <w:rPr>
                <w:noProof/>
                <w:webHidden/>
              </w:rPr>
            </w:r>
            <w:r>
              <w:rPr>
                <w:noProof/>
                <w:webHidden/>
              </w:rPr>
              <w:fldChar w:fldCharType="separate"/>
            </w:r>
            <w:r>
              <w:rPr>
                <w:noProof/>
                <w:webHidden/>
              </w:rPr>
              <w:t>47</w:t>
            </w:r>
            <w:r>
              <w:rPr>
                <w:noProof/>
                <w:webHidden/>
              </w:rPr>
              <w:fldChar w:fldCharType="end"/>
            </w:r>
          </w:hyperlink>
        </w:p>
        <w:p w14:paraId="6DDA3577" w14:textId="77777777" w:rsidR="00F972EB" w:rsidRDefault="00F972EB">
          <w:pPr>
            <w:pStyle w:val="TOC2"/>
            <w:rPr>
              <w:rFonts w:eastAsiaTheme="minorEastAsia" w:cstheme="minorBidi"/>
              <w:noProof/>
              <w:sz w:val="22"/>
            </w:rPr>
          </w:pPr>
          <w:hyperlink w:anchor="_Toc83721686" w:history="1">
            <w:r w:rsidRPr="0050368A">
              <w:rPr>
                <w:rStyle w:val="Hyperlink"/>
                <w:noProof/>
              </w:rPr>
              <w:t>Enable AOF in Target</w:t>
            </w:r>
            <w:r>
              <w:rPr>
                <w:noProof/>
                <w:webHidden/>
              </w:rPr>
              <w:tab/>
            </w:r>
            <w:r>
              <w:rPr>
                <w:noProof/>
                <w:webHidden/>
              </w:rPr>
              <w:fldChar w:fldCharType="begin"/>
            </w:r>
            <w:r>
              <w:rPr>
                <w:noProof/>
                <w:webHidden/>
              </w:rPr>
              <w:instrText xml:space="preserve"> PAGEREF _Toc83721686 \h </w:instrText>
            </w:r>
            <w:r>
              <w:rPr>
                <w:noProof/>
                <w:webHidden/>
              </w:rPr>
            </w:r>
            <w:r>
              <w:rPr>
                <w:noProof/>
                <w:webHidden/>
              </w:rPr>
              <w:fldChar w:fldCharType="separate"/>
            </w:r>
            <w:r>
              <w:rPr>
                <w:noProof/>
                <w:webHidden/>
              </w:rPr>
              <w:t>47</w:t>
            </w:r>
            <w:r>
              <w:rPr>
                <w:noProof/>
                <w:webHidden/>
              </w:rPr>
              <w:fldChar w:fldCharType="end"/>
            </w:r>
          </w:hyperlink>
        </w:p>
        <w:p w14:paraId="67421528" w14:textId="77777777" w:rsidR="00F972EB" w:rsidRDefault="00F972EB">
          <w:pPr>
            <w:pStyle w:val="TOC2"/>
            <w:rPr>
              <w:rFonts w:eastAsiaTheme="minorEastAsia" w:cstheme="minorBidi"/>
              <w:noProof/>
              <w:sz w:val="22"/>
            </w:rPr>
          </w:pPr>
          <w:hyperlink w:anchor="_Toc83721687" w:history="1">
            <w:r w:rsidRPr="0050368A">
              <w:rPr>
                <w:rStyle w:val="Hyperlink"/>
                <w:noProof/>
              </w:rPr>
              <w:t>Summary - Backup and Restore</w:t>
            </w:r>
            <w:r>
              <w:rPr>
                <w:noProof/>
                <w:webHidden/>
              </w:rPr>
              <w:tab/>
            </w:r>
            <w:r>
              <w:rPr>
                <w:noProof/>
                <w:webHidden/>
              </w:rPr>
              <w:fldChar w:fldCharType="begin"/>
            </w:r>
            <w:r>
              <w:rPr>
                <w:noProof/>
                <w:webHidden/>
              </w:rPr>
              <w:instrText xml:space="preserve"> PAGEREF _Toc83721687 \h </w:instrText>
            </w:r>
            <w:r>
              <w:rPr>
                <w:noProof/>
                <w:webHidden/>
              </w:rPr>
            </w:r>
            <w:r>
              <w:rPr>
                <w:noProof/>
                <w:webHidden/>
              </w:rPr>
              <w:fldChar w:fldCharType="separate"/>
            </w:r>
            <w:r>
              <w:rPr>
                <w:noProof/>
                <w:webHidden/>
              </w:rPr>
              <w:t>47</w:t>
            </w:r>
            <w:r>
              <w:rPr>
                <w:noProof/>
                <w:webHidden/>
              </w:rPr>
              <w:fldChar w:fldCharType="end"/>
            </w:r>
          </w:hyperlink>
        </w:p>
        <w:p w14:paraId="6D329458" w14:textId="77777777" w:rsidR="00F972EB" w:rsidRDefault="00F972EB">
          <w:pPr>
            <w:pStyle w:val="TOC2"/>
            <w:rPr>
              <w:rFonts w:eastAsiaTheme="minorEastAsia" w:cstheme="minorBidi"/>
              <w:noProof/>
              <w:sz w:val="22"/>
            </w:rPr>
          </w:pPr>
          <w:hyperlink w:anchor="_Toc83721688" w:history="1">
            <w:r w:rsidRPr="0050368A">
              <w:rPr>
                <w:rStyle w:val="Hyperlink"/>
                <w:noProof/>
              </w:rPr>
              <w:t>Resources</w:t>
            </w:r>
            <w:r>
              <w:rPr>
                <w:noProof/>
                <w:webHidden/>
              </w:rPr>
              <w:tab/>
            </w:r>
            <w:r>
              <w:rPr>
                <w:noProof/>
                <w:webHidden/>
              </w:rPr>
              <w:fldChar w:fldCharType="begin"/>
            </w:r>
            <w:r>
              <w:rPr>
                <w:noProof/>
                <w:webHidden/>
              </w:rPr>
              <w:instrText xml:space="preserve"> PAGEREF _Toc83721688 \h </w:instrText>
            </w:r>
            <w:r>
              <w:rPr>
                <w:noProof/>
                <w:webHidden/>
              </w:rPr>
            </w:r>
            <w:r>
              <w:rPr>
                <w:noProof/>
                <w:webHidden/>
              </w:rPr>
              <w:fldChar w:fldCharType="separate"/>
            </w:r>
            <w:r>
              <w:rPr>
                <w:noProof/>
                <w:webHidden/>
              </w:rPr>
              <w:t>47</w:t>
            </w:r>
            <w:r>
              <w:rPr>
                <w:noProof/>
                <w:webHidden/>
              </w:rPr>
              <w:fldChar w:fldCharType="end"/>
            </w:r>
          </w:hyperlink>
        </w:p>
        <w:p w14:paraId="4871D4A0" w14:textId="77777777" w:rsidR="00F972EB" w:rsidRDefault="00F972EB">
          <w:pPr>
            <w:pStyle w:val="TOC1"/>
            <w:rPr>
              <w:rFonts w:eastAsiaTheme="minorEastAsia" w:cstheme="minorBidi"/>
              <w:noProof/>
              <w:sz w:val="22"/>
            </w:rPr>
          </w:pPr>
          <w:hyperlink w:anchor="_Toc83721689" w:history="1">
            <w:r w:rsidRPr="0050368A">
              <w:rPr>
                <w:rStyle w:val="Hyperlink"/>
                <w:noProof/>
              </w:rPr>
              <w:t>Data Migration</w:t>
            </w:r>
            <w:r>
              <w:rPr>
                <w:noProof/>
                <w:webHidden/>
              </w:rPr>
              <w:tab/>
            </w:r>
            <w:r>
              <w:rPr>
                <w:noProof/>
                <w:webHidden/>
              </w:rPr>
              <w:fldChar w:fldCharType="begin"/>
            </w:r>
            <w:r>
              <w:rPr>
                <w:noProof/>
                <w:webHidden/>
              </w:rPr>
              <w:instrText xml:space="preserve"> PAGEREF _Toc83721689 \h </w:instrText>
            </w:r>
            <w:r>
              <w:rPr>
                <w:noProof/>
                <w:webHidden/>
              </w:rPr>
            </w:r>
            <w:r>
              <w:rPr>
                <w:noProof/>
                <w:webHidden/>
              </w:rPr>
              <w:fldChar w:fldCharType="separate"/>
            </w:r>
            <w:r>
              <w:rPr>
                <w:noProof/>
                <w:webHidden/>
              </w:rPr>
              <w:t>47</w:t>
            </w:r>
            <w:r>
              <w:rPr>
                <w:noProof/>
                <w:webHidden/>
              </w:rPr>
              <w:fldChar w:fldCharType="end"/>
            </w:r>
          </w:hyperlink>
        </w:p>
        <w:p w14:paraId="51F6E440" w14:textId="77777777" w:rsidR="00F972EB" w:rsidRDefault="00F972EB">
          <w:pPr>
            <w:pStyle w:val="TOC2"/>
            <w:rPr>
              <w:rFonts w:eastAsiaTheme="minorEastAsia" w:cstheme="minorBidi"/>
              <w:noProof/>
              <w:sz w:val="22"/>
            </w:rPr>
          </w:pPr>
          <w:hyperlink w:anchor="_Toc83721690" w:history="1">
            <w:r w:rsidRPr="0050368A">
              <w:rPr>
                <w:rStyle w:val="Hyperlink"/>
                <w:noProof/>
              </w:rPr>
              <w:t>Back up the instance</w:t>
            </w:r>
            <w:r>
              <w:rPr>
                <w:noProof/>
                <w:webHidden/>
              </w:rPr>
              <w:tab/>
            </w:r>
            <w:r>
              <w:rPr>
                <w:noProof/>
                <w:webHidden/>
              </w:rPr>
              <w:fldChar w:fldCharType="begin"/>
            </w:r>
            <w:r>
              <w:rPr>
                <w:noProof/>
                <w:webHidden/>
              </w:rPr>
              <w:instrText xml:space="preserve"> PAGEREF _Toc83721690 \h </w:instrText>
            </w:r>
            <w:r>
              <w:rPr>
                <w:noProof/>
                <w:webHidden/>
              </w:rPr>
            </w:r>
            <w:r>
              <w:rPr>
                <w:noProof/>
                <w:webHidden/>
              </w:rPr>
              <w:fldChar w:fldCharType="separate"/>
            </w:r>
            <w:r>
              <w:rPr>
                <w:noProof/>
                <w:webHidden/>
              </w:rPr>
              <w:t>47</w:t>
            </w:r>
            <w:r>
              <w:rPr>
                <w:noProof/>
                <w:webHidden/>
              </w:rPr>
              <w:fldChar w:fldCharType="end"/>
            </w:r>
          </w:hyperlink>
        </w:p>
        <w:p w14:paraId="079F5B32" w14:textId="77777777" w:rsidR="00F972EB" w:rsidRDefault="00F972EB">
          <w:pPr>
            <w:pStyle w:val="TOC2"/>
            <w:rPr>
              <w:rFonts w:eastAsiaTheme="minorEastAsia" w:cstheme="minorBidi"/>
              <w:noProof/>
              <w:sz w:val="22"/>
            </w:rPr>
          </w:pPr>
          <w:hyperlink w:anchor="_Toc83721691" w:history="1">
            <w:r w:rsidRPr="0050368A">
              <w:rPr>
                <w:rStyle w:val="Hyperlink"/>
                <w:noProof/>
              </w:rPr>
              <w:t>Offline vs. Online</w:t>
            </w:r>
            <w:r>
              <w:rPr>
                <w:noProof/>
                <w:webHidden/>
              </w:rPr>
              <w:tab/>
            </w:r>
            <w:r>
              <w:rPr>
                <w:noProof/>
                <w:webHidden/>
              </w:rPr>
              <w:fldChar w:fldCharType="begin"/>
            </w:r>
            <w:r>
              <w:rPr>
                <w:noProof/>
                <w:webHidden/>
              </w:rPr>
              <w:instrText xml:space="preserve"> PAGEREF _Toc83721691 \h </w:instrText>
            </w:r>
            <w:r>
              <w:rPr>
                <w:noProof/>
                <w:webHidden/>
              </w:rPr>
            </w:r>
            <w:r>
              <w:rPr>
                <w:noProof/>
                <w:webHidden/>
              </w:rPr>
              <w:fldChar w:fldCharType="separate"/>
            </w:r>
            <w:r>
              <w:rPr>
                <w:noProof/>
                <w:webHidden/>
              </w:rPr>
              <w:t>47</w:t>
            </w:r>
            <w:r>
              <w:rPr>
                <w:noProof/>
                <w:webHidden/>
              </w:rPr>
              <w:fldChar w:fldCharType="end"/>
            </w:r>
          </w:hyperlink>
        </w:p>
        <w:p w14:paraId="077A4EE1" w14:textId="77777777" w:rsidR="00F972EB" w:rsidRDefault="00F972EB">
          <w:pPr>
            <w:pStyle w:val="TOC2"/>
            <w:rPr>
              <w:rFonts w:eastAsiaTheme="minorEastAsia" w:cstheme="minorBidi"/>
              <w:noProof/>
              <w:sz w:val="22"/>
            </w:rPr>
          </w:pPr>
          <w:hyperlink w:anchor="_Toc83721692" w:history="1">
            <w:r w:rsidRPr="0050368A">
              <w:rPr>
                <w:rStyle w:val="Hyperlink"/>
                <w:noProof/>
              </w:rPr>
              <w:t>Data Drift</w:t>
            </w:r>
            <w:r>
              <w:rPr>
                <w:noProof/>
                <w:webHidden/>
              </w:rPr>
              <w:tab/>
            </w:r>
            <w:r>
              <w:rPr>
                <w:noProof/>
                <w:webHidden/>
              </w:rPr>
              <w:fldChar w:fldCharType="begin"/>
            </w:r>
            <w:r>
              <w:rPr>
                <w:noProof/>
                <w:webHidden/>
              </w:rPr>
              <w:instrText xml:space="preserve"> PAGEREF _Toc83721692 \h </w:instrText>
            </w:r>
            <w:r>
              <w:rPr>
                <w:noProof/>
                <w:webHidden/>
              </w:rPr>
            </w:r>
            <w:r>
              <w:rPr>
                <w:noProof/>
                <w:webHidden/>
              </w:rPr>
              <w:fldChar w:fldCharType="separate"/>
            </w:r>
            <w:r>
              <w:rPr>
                <w:noProof/>
                <w:webHidden/>
              </w:rPr>
              <w:t>48</w:t>
            </w:r>
            <w:r>
              <w:rPr>
                <w:noProof/>
                <w:webHidden/>
              </w:rPr>
              <w:fldChar w:fldCharType="end"/>
            </w:r>
          </w:hyperlink>
        </w:p>
        <w:p w14:paraId="7A30CCAD" w14:textId="77777777" w:rsidR="00F972EB" w:rsidRDefault="00F972EB">
          <w:pPr>
            <w:pStyle w:val="TOC2"/>
            <w:rPr>
              <w:rFonts w:eastAsiaTheme="minorEastAsia" w:cstheme="minorBidi"/>
              <w:noProof/>
              <w:sz w:val="22"/>
            </w:rPr>
          </w:pPr>
          <w:hyperlink w:anchor="_Toc83721693" w:history="1">
            <w:r w:rsidRPr="0050368A">
              <w:rPr>
                <w:rStyle w:val="Hyperlink"/>
                <w:noProof/>
              </w:rPr>
              <w:t>Performance recommendations</w:t>
            </w:r>
            <w:r>
              <w:rPr>
                <w:noProof/>
                <w:webHidden/>
              </w:rPr>
              <w:tab/>
            </w:r>
            <w:r>
              <w:rPr>
                <w:noProof/>
                <w:webHidden/>
              </w:rPr>
              <w:fldChar w:fldCharType="begin"/>
            </w:r>
            <w:r>
              <w:rPr>
                <w:noProof/>
                <w:webHidden/>
              </w:rPr>
              <w:instrText xml:space="preserve"> PAGEREF _Toc83721693 \h </w:instrText>
            </w:r>
            <w:r>
              <w:rPr>
                <w:noProof/>
                <w:webHidden/>
              </w:rPr>
            </w:r>
            <w:r>
              <w:rPr>
                <w:noProof/>
                <w:webHidden/>
              </w:rPr>
              <w:fldChar w:fldCharType="separate"/>
            </w:r>
            <w:r>
              <w:rPr>
                <w:noProof/>
                <w:webHidden/>
              </w:rPr>
              <w:t>48</w:t>
            </w:r>
            <w:r>
              <w:rPr>
                <w:noProof/>
                <w:webHidden/>
              </w:rPr>
              <w:fldChar w:fldCharType="end"/>
            </w:r>
          </w:hyperlink>
        </w:p>
        <w:p w14:paraId="3D28F8DE" w14:textId="77777777" w:rsidR="00F972EB" w:rsidRDefault="00F972EB">
          <w:pPr>
            <w:pStyle w:val="TOC2"/>
            <w:rPr>
              <w:rFonts w:eastAsiaTheme="minorEastAsia" w:cstheme="minorBidi"/>
              <w:noProof/>
              <w:sz w:val="22"/>
            </w:rPr>
          </w:pPr>
          <w:hyperlink w:anchor="_Toc83721694" w:history="1">
            <w:r w:rsidRPr="0050368A">
              <w:rPr>
                <w:rStyle w:val="Hyperlink"/>
                <w:noProof/>
              </w:rPr>
              <w:t>Performing the Migration</w:t>
            </w:r>
            <w:r>
              <w:rPr>
                <w:noProof/>
                <w:webHidden/>
              </w:rPr>
              <w:tab/>
            </w:r>
            <w:r>
              <w:rPr>
                <w:noProof/>
                <w:webHidden/>
              </w:rPr>
              <w:fldChar w:fldCharType="begin"/>
            </w:r>
            <w:r>
              <w:rPr>
                <w:noProof/>
                <w:webHidden/>
              </w:rPr>
              <w:instrText xml:space="preserve"> PAGEREF _Toc83721694 \h </w:instrText>
            </w:r>
            <w:r>
              <w:rPr>
                <w:noProof/>
                <w:webHidden/>
              </w:rPr>
            </w:r>
            <w:r>
              <w:rPr>
                <w:noProof/>
                <w:webHidden/>
              </w:rPr>
              <w:fldChar w:fldCharType="separate"/>
            </w:r>
            <w:r>
              <w:rPr>
                <w:noProof/>
                <w:webHidden/>
              </w:rPr>
              <w:t>49</w:t>
            </w:r>
            <w:r>
              <w:rPr>
                <w:noProof/>
                <w:webHidden/>
              </w:rPr>
              <w:fldChar w:fldCharType="end"/>
            </w:r>
          </w:hyperlink>
        </w:p>
        <w:p w14:paraId="67E02567" w14:textId="77777777" w:rsidR="00F972EB" w:rsidRDefault="00F972EB">
          <w:pPr>
            <w:pStyle w:val="TOC2"/>
            <w:rPr>
              <w:rFonts w:eastAsiaTheme="minorEastAsia" w:cstheme="minorBidi"/>
              <w:noProof/>
              <w:sz w:val="22"/>
            </w:rPr>
          </w:pPr>
          <w:hyperlink w:anchor="_Toc83721695" w:history="1">
            <w:r w:rsidRPr="0050368A">
              <w:rPr>
                <w:rStyle w:val="Hyperlink"/>
                <w:noProof/>
              </w:rPr>
              <w:t>Common Steps</w:t>
            </w:r>
            <w:r>
              <w:rPr>
                <w:noProof/>
                <w:webHidden/>
              </w:rPr>
              <w:tab/>
            </w:r>
            <w:r>
              <w:rPr>
                <w:noProof/>
                <w:webHidden/>
              </w:rPr>
              <w:fldChar w:fldCharType="begin"/>
            </w:r>
            <w:r>
              <w:rPr>
                <w:noProof/>
                <w:webHidden/>
              </w:rPr>
              <w:instrText xml:space="preserve"> PAGEREF _Toc83721695 \h </w:instrText>
            </w:r>
            <w:r>
              <w:rPr>
                <w:noProof/>
                <w:webHidden/>
              </w:rPr>
            </w:r>
            <w:r>
              <w:rPr>
                <w:noProof/>
                <w:webHidden/>
              </w:rPr>
              <w:fldChar w:fldCharType="separate"/>
            </w:r>
            <w:r>
              <w:rPr>
                <w:noProof/>
                <w:webHidden/>
              </w:rPr>
              <w:t>49</w:t>
            </w:r>
            <w:r>
              <w:rPr>
                <w:noProof/>
                <w:webHidden/>
              </w:rPr>
              <w:fldChar w:fldCharType="end"/>
            </w:r>
          </w:hyperlink>
        </w:p>
        <w:p w14:paraId="1D07C892" w14:textId="77777777" w:rsidR="00F972EB" w:rsidRDefault="00F972EB">
          <w:pPr>
            <w:pStyle w:val="TOC2"/>
            <w:rPr>
              <w:rFonts w:eastAsiaTheme="minorEastAsia" w:cstheme="minorBidi"/>
              <w:noProof/>
              <w:sz w:val="22"/>
            </w:rPr>
          </w:pPr>
          <w:hyperlink w:anchor="_Toc83721696" w:history="1">
            <w:r w:rsidRPr="0050368A">
              <w:rPr>
                <w:rStyle w:val="Hyperlink"/>
                <w:noProof/>
              </w:rPr>
              <w:t>Instance Objects</w:t>
            </w:r>
            <w:r>
              <w:rPr>
                <w:noProof/>
                <w:webHidden/>
              </w:rPr>
              <w:tab/>
            </w:r>
            <w:r>
              <w:rPr>
                <w:noProof/>
                <w:webHidden/>
              </w:rPr>
              <w:fldChar w:fldCharType="begin"/>
            </w:r>
            <w:r>
              <w:rPr>
                <w:noProof/>
                <w:webHidden/>
              </w:rPr>
              <w:instrText xml:space="preserve"> PAGEREF _Toc83721696 \h </w:instrText>
            </w:r>
            <w:r>
              <w:rPr>
                <w:noProof/>
                <w:webHidden/>
              </w:rPr>
            </w:r>
            <w:r>
              <w:rPr>
                <w:noProof/>
                <w:webHidden/>
              </w:rPr>
              <w:fldChar w:fldCharType="separate"/>
            </w:r>
            <w:r>
              <w:rPr>
                <w:noProof/>
                <w:webHidden/>
              </w:rPr>
              <w:t>50</w:t>
            </w:r>
            <w:r>
              <w:rPr>
                <w:noProof/>
                <w:webHidden/>
              </w:rPr>
              <w:fldChar w:fldCharType="end"/>
            </w:r>
          </w:hyperlink>
        </w:p>
        <w:p w14:paraId="4EA64EF2" w14:textId="77777777" w:rsidR="00F972EB" w:rsidRDefault="00F972EB">
          <w:pPr>
            <w:pStyle w:val="TOC2"/>
            <w:rPr>
              <w:rFonts w:eastAsiaTheme="minorEastAsia" w:cstheme="minorBidi"/>
              <w:noProof/>
              <w:sz w:val="22"/>
            </w:rPr>
          </w:pPr>
          <w:hyperlink w:anchor="_Toc83721697" w:history="1">
            <w:r w:rsidRPr="0050368A">
              <w:rPr>
                <w:rStyle w:val="Hyperlink"/>
                <w:noProof/>
              </w:rPr>
              <w:t>Execute migration</w:t>
            </w:r>
            <w:r>
              <w:rPr>
                <w:noProof/>
                <w:webHidden/>
              </w:rPr>
              <w:tab/>
            </w:r>
            <w:r>
              <w:rPr>
                <w:noProof/>
                <w:webHidden/>
              </w:rPr>
              <w:fldChar w:fldCharType="begin"/>
            </w:r>
            <w:r>
              <w:rPr>
                <w:noProof/>
                <w:webHidden/>
              </w:rPr>
              <w:instrText xml:space="preserve"> PAGEREF _Toc83721697 \h </w:instrText>
            </w:r>
            <w:r>
              <w:rPr>
                <w:noProof/>
                <w:webHidden/>
              </w:rPr>
            </w:r>
            <w:r>
              <w:rPr>
                <w:noProof/>
                <w:webHidden/>
              </w:rPr>
              <w:fldChar w:fldCharType="separate"/>
            </w:r>
            <w:r>
              <w:rPr>
                <w:noProof/>
                <w:webHidden/>
              </w:rPr>
              <w:t>50</w:t>
            </w:r>
            <w:r>
              <w:rPr>
                <w:noProof/>
                <w:webHidden/>
              </w:rPr>
              <w:fldChar w:fldCharType="end"/>
            </w:r>
          </w:hyperlink>
        </w:p>
        <w:p w14:paraId="5D2F85CF" w14:textId="77777777" w:rsidR="00F972EB" w:rsidRDefault="00F972EB">
          <w:pPr>
            <w:pStyle w:val="TOC2"/>
            <w:rPr>
              <w:rFonts w:eastAsiaTheme="minorEastAsia" w:cstheme="minorBidi"/>
              <w:noProof/>
              <w:sz w:val="22"/>
            </w:rPr>
          </w:pPr>
          <w:hyperlink w:anchor="_Toc83721698" w:history="1">
            <w:r w:rsidRPr="0050368A">
              <w:rPr>
                <w:rStyle w:val="Hyperlink"/>
                <w:noProof/>
              </w:rPr>
              <w:t>WWI Use Case</w:t>
            </w:r>
            <w:r>
              <w:rPr>
                <w:noProof/>
                <w:webHidden/>
              </w:rPr>
              <w:tab/>
            </w:r>
            <w:r>
              <w:rPr>
                <w:noProof/>
                <w:webHidden/>
              </w:rPr>
              <w:fldChar w:fldCharType="begin"/>
            </w:r>
            <w:r>
              <w:rPr>
                <w:noProof/>
                <w:webHidden/>
              </w:rPr>
              <w:instrText xml:space="preserve"> PAGEREF _Toc83721698 \h </w:instrText>
            </w:r>
            <w:r>
              <w:rPr>
                <w:noProof/>
                <w:webHidden/>
              </w:rPr>
            </w:r>
            <w:r>
              <w:rPr>
                <w:noProof/>
                <w:webHidden/>
              </w:rPr>
              <w:fldChar w:fldCharType="separate"/>
            </w:r>
            <w:r>
              <w:rPr>
                <w:noProof/>
                <w:webHidden/>
              </w:rPr>
              <w:t>50</w:t>
            </w:r>
            <w:r>
              <w:rPr>
                <w:noProof/>
                <w:webHidden/>
              </w:rPr>
              <w:fldChar w:fldCharType="end"/>
            </w:r>
          </w:hyperlink>
        </w:p>
        <w:p w14:paraId="032D459F" w14:textId="77777777" w:rsidR="00F972EB" w:rsidRDefault="00F972EB">
          <w:pPr>
            <w:pStyle w:val="TOC2"/>
            <w:rPr>
              <w:rFonts w:eastAsiaTheme="minorEastAsia" w:cstheme="minorBidi"/>
              <w:noProof/>
              <w:sz w:val="22"/>
            </w:rPr>
          </w:pPr>
          <w:hyperlink w:anchor="_Toc83721699" w:history="1">
            <w:r w:rsidRPr="0050368A">
              <w:rPr>
                <w:rStyle w:val="Hyperlink"/>
                <w:noProof/>
              </w:rPr>
              <w:t>Data Migration Checklist</w:t>
            </w:r>
            <w:r>
              <w:rPr>
                <w:noProof/>
                <w:webHidden/>
              </w:rPr>
              <w:tab/>
            </w:r>
            <w:r>
              <w:rPr>
                <w:noProof/>
                <w:webHidden/>
              </w:rPr>
              <w:fldChar w:fldCharType="begin"/>
            </w:r>
            <w:r>
              <w:rPr>
                <w:noProof/>
                <w:webHidden/>
              </w:rPr>
              <w:instrText xml:space="preserve"> PAGEREF _Toc83721699 \h </w:instrText>
            </w:r>
            <w:r>
              <w:rPr>
                <w:noProof/>
                <w:webHidden/>
              </w:rPr>
            </w:r>
            <w:r>
              <w:rPr>
                <w:noProof/>
                <w:webHidden/>
              </w:rPr>
              <w:fldChar w:fldCharType="separate"/>
            </w:r>
            <w:r>
              <w:rPr>
                <w:noProof/>
                <w:webHidden/>
              </w:rPr>
              <w:t>50</w:t>
            </w:r>
            <w:r>
              <w:rPr>
                <w:noProof/>
                <w:webHidden/>
              </w:rPr>
              <w:fldChar w:fldCharType="end"/>
            </w:r>
          </w:hyperlink>
        </w:p>
        <w:p w14:paraId="7AD49C0E" w14:textId="77777777" w:rsidR="00F972EB" w:rsidRDefault="00F972EB">
          <w:pPr>
            <w:pStyle w:val="TOC1"/>
            <w:rPr>
              <w:rFonts w:eastAsiaTheme="minorEastAsia" w:cstheme="minorBidi"/>
              <w:noProof/>
              <w:sz w:val="22"/>
            </w:rPr>
          </w:pPr>
          <w:hyperlink w:anchor="_Toc83721700" w:history="1">
            <w:r w:rsidRPr="0050368A">
              <w:rPr>
                <w:rStyle w:val="Hyperlink"/>
                <w:noProof/>
              </w:rPr>
              <w:t>Data Migration - Configuration</w:t>
            </w:r>
            <w:r>
              <w:rPr>
                <w:noProof/>
                <w:webHidden/>
              </w:rPr>
              <w:tab/>
            </w:r>
            <w:r>
              <w:rPr>
                <w:noProof/>
                <w:webHidden/>
              </w:rPr>
              <w:fldChar w:fldCharType="begin"/>
            </w:r>
            <w:r>
              <w:rPr>
                <w:noProof/>
                <w:webHidden/>
              </w:rPr>
              <w:instrText xml:space="preserve"> PAGEREF _Toc83721700 \h </w:instrText>
            </w:r>
            <w:r>
              <w:rPr>
                <w:noProof/>
                <w:webHidden/>
              </w:rPr>
            </w:r>
            <w:r>
              <w:rPr>
                <w:noProof/>
                <w:webHidden/>
              </w:rPr>
              <w:fldChar w:fldCharType="separate"/>
            </w:r>
            <w:r>
              <w:rPr>
                <w:noProof/>
                <w:webHidden/>
              </w:rPr>
              <w:t>51</w:t>
            </w:r>
            <w:r>
              <w:rPr>
                <w:noProof/>
                <w:webHidden/>
              </w:rPr>
              <w:fldChar w:fldCharType="end"/>
            </w:r>
          </w:hyperlink>
        </w:p>
        <w:p w14:paraId="4973C73D" w14:textId="77777777" w:rsidR="00F972EB" w:rsidRDefault="00F972EB">
          <w:pPr>
            <w:pStyle w:val="TOC2"/>
            <w:rPr>
              <w:rFonts w:eastAsiaTheme="minorEastAsia" w:cstheme="minorBidi"/>
              <w:noProof/>
              <w:sz w:val="22"/>
            </w:rPr>
          </w:pPr>
          <w:hyperlink w:anchor="_Toc83721701" w:history="1">
            <w:r w:rsidRPr="0050368A">
              <w:rPr>
                <w:rStyle w:val="Hyperlink"/>
                <w:noProof/>
              </w:rPr>
              <w:t>Configuration</w:t>
            </w:r>
            <w:r>
              <w:rPr>
                <w:noProof/>
                <w:webHidden/>
              </w:rPr>
              <w:tab/>
            </w:r>
            <w:r>
              <w:rPr>
                <w:noProof/>
                <w:webHidden/>
              </w:rPr>
              <w:fldChar w:fldCharType="begin"/>
            </w:r>
            <w:r>
              <w:rPr>
                <w:noProof/>
                <w:webHidden/>
              </w:rPr>
              <w:instrText xml:space="preserve"> PAGEREF _Toc83721701 \h </w:instrText>
            </w:r>
            <w:r>
              <w:rPr>
                <w:noProof/>
                <w:webHidden/>
              </w:rPr>
            </w:r>
            <w:r>
              <w:rPr>
                <w:noProof/>
                <w:webHidden/>
              </w:rPr>
              <w:fldChar w:fldCharType="separate"/>
            </w:r>
            <w:r>
              <w:rPr>
                <w:noProof/>
                <w:webHidden/>
              </w:rPr>
              <w:t>51</w:t>
            </w:r>
            <w:r>
              <w:rPr>
                <w:noProof/>
                <w:webHidden/>
              </w:rPr>
              <w:fldChar w:fldCharType="end"/>
            </w:r>
          </w:hyperlink>
        </w:p>
        <w:p w14:paraId="79AF4D31" w14:textId="77777777" w:rsidR="00F972EB" w:rsidRDefault="00F972EB">
          <w:pPr>
            <w:pStyle w:val="TOC1"/>
            <w:rPr>
              <w:rFonts w:eastAsiaTheme="minorEastAsia" w:cstheme="minorBidi"/>
              <w:noProof/>
              <w:sz w:val="22"/>
            </w:rPr>
          </w:pPr>
          <w:hyperlink w:anchor="_Toc83721702" w:history="1">
            <w:r w:rsidRPr="0050368A">
              <w:rPr>
                <w:rStyle w:val="Hyperlink"/>
                <w:noProof/>
              </w:rPr>
              <w:t>Common Tasks</w:t>
            </w:r>
            <w:r>
              <w:rPr>
                <w:noProof/>
                <w:webHidden/>
              </w:rPr>
              <w:tab/>
            </w:r>
            <w:r>
              <w:rPr>
                <w:noProof/>
                <w:webHidden/>
              </w:rPr>
              <w:fldChar w:fldCharType="begin"/>
            </w:r>
            <w:r>
              <w:rPr>
                <w:noProof/>
                <w:webHidden/>
              </w:rPr>
              <w:instrText xml:space="preserve"> PAGEREF _Toc83721702 \h </w:instrText>
            </w:r>
            <w:r>
              <w:rPr>
                <w:noProof/>
                <w:webHidden/>
              </w:rPr>
            </w:r>
            <w:r>
              <w:rPr>
                <w:noProof/>
                <w:webHidden/>
              </w:rPr>
              <w:fldChar w:fldCharType="separate"/>
            </w:r>
            <w:r>
              <w:rPr>
                <w:noProof/>
                <w:webHidden/>
              </w:rPr>
              <w:t>53</w:t>
            </w:r>
            <w:r>
              <w:rPr>
                <w:noProof/>
                <w:webHidden/>
              </w:rPr>
              <w:fldChar w:fldCharType="end"/>
            </w:r>
          </w:hyperlink>
        </w:p>
        <w:p w14:paraId="55314F6E" w14:textId="77777777" w:rsidR="00F972EB" w:rsidRDefault="00F972EB">
          <w:pPr>
            <w:pStyle w:val="TOC2"/>
            <w:rPr>
              <w:rFonts w:eastAsiaTheme="minorEastAsia" w:cstheme="minorBidi"/>
              <w:noProof/>
              <w:sz w:val="22"/>
            </w:rPr>
          </w:pPr>
          <w:hyperlink w:anchor="_Toc83721703" w:history="1">
            <w:r w:rsidRPr="0050368A">
              <w:rPr>
                <w:rStyle w:val="Hyperlink"/>
                <w:noProof/>
              </w:rPr>
              <w:t>Disable AOF in Target</w:t>
            </w:r>
            <w:r>
              <w:rPr>
                <w:noProof/>
                <w:webHidden/>
              </w:rPr>
              <w:tab/>
            </w:r>
            <w:r>
              <w:rPr>
                <w:noProof/>
                <w:webHidden/>
              </w:rPr>
              <w:fldChar w:fldCharType="begin"/>
            </w:r>
            <w:r>
              <w:rPr>
                <w:noProof/>
                <w:webHidden/>
              </w:rPr>
              <w:instrText xml:space="preserve"> PAGEREF _Toc83721703 \h </w:instrText>
            </w:r>
            <w:r>
              <w:rPr>
                <w:noProof/>
                <w:webHidden/>
              </w:rPr>
            </w:r>
            <w:r>
              <w:rPr>
                <w:noProof/>
                <w:webHidden/>
              </w:rPr>
              <w:fldChar w:fldCharType="separate"/>
            </w:r>
            <w:r>
              <w:rPr>
                <w:noProof/>
                <w:webHidden/>
              </w:rPr>
              <w:t>53</w:t>
            </w:r>
            <w:r>
              <w:rPr>
                <w:noProof/>
                <w:webHidden/>
              </w:rPr>
              <w:fldChar w:fldCharType="end"/>
            </w:r>
          </w:hyperlink>
        </w:p>
        <w:p w14:paraId="5FC107E6" w14:textId="77777777" w:rsidR="00F972EB" w:rsidRDefault="00F972EB">
          <w:pPr>
            <w:pStyle w:val="TOC2"/>
            <w:rPr>
              <w:rFonts w:eastAsiaTheme="minorEastAsia" w:cstheme="minorBidi"/>
              <w:noProof/>
              <w:sz w:val="22"/>
            </w:rPr>
          </w:pPr>
          <w:hyperlink w:anchor="_Toc83721704" w:history="1">
            <w:r w:rsidRPr="0050368A">
              <w:rPr>
                <w:rStyle w:val="Hyperlink"/>
                <w:noProof/>
              </w:rPr>
              <w:t>Enable AOF in Target</w:t>
            </w:r>
            <w:r>
              <w:rPr>
                <w:noProof/>
                <w:webHidden/>
              </w:rPr>
              <w:tab/>
            </w:r>
            <w:r>
              <w:rPr>
                <w:noProof/>
                <w:webHidden/>
              </w:rPr>
              <w:fldChar w:fldCharType="begin"/>
            </w:r>
            <w:r>
              <w:rPr>
                <w:noProof/>
                <w:webHidden/>
              </w:rPr>
              <w:instrText xml:space="preserve"> PAGEREF _Toc83721704 \h </w:instrText>
            </w:r>
            <w:r>
              <w:rPr>
                <w:noProof/>
                <w:webHidden/>
              </w:rPr>
            </w:r>
            <w:r>
              <w:rPr>
                <w:noProof/>
                <w:webHidden/>
              </w:rPr>
              <w:fldChar w:fldCharType="separate"/>
            </w:r>
            <w:r>
              <w:rPr>
                <w:noProof/>
                <w:webHidden/>
              </w:rPr>
              <w:t>53</w:t>
            </w:r>
            <w:r>
              <w:rPr>
                <w:noProof/>
                <w:webHidden/>
              </w:rPr>
              <w:fldChar w:fldCharType="end"/>
            </w:r>
          </w:hyperlink>
        </w:p>
        <w:p w14:paraId="0B58F3B3" w14:textId="77777777" w:rsidR="00F972EB" w:rsidRDefault="00F972EB">
          <w:pPr>
            <w:pStyle w:val="TOC2"/>
            <w:rPr>
              <w:rFonts w:eastAsiaTheme="minorEastAsia" w:cstheme="minorBidi"/>
              <w:noProof/>
              <w:sz w:val="22"/>
            </w:rPr>
          </w:pPr>
          <w:hyperlink w:anchor="_Toc83721705" w:history="1">
            <w:r w:rsidRPr="0050368A">
              <w:rPr>
                <w:rStyle w:val="Hyperlink"/>
                <w:noProof/>
              </w:rPr>
              <w:t>Check Success</w:t>
            </w:r>
            <w:r>
              <w:rPr>
                <w:noProof/>
                <w:webHidden/>
              </w:rPr>
              <w:tab/>
            </w:r>
            <w:r>
              <w:rPr>
                <w:noProof/>
                <w:webHidden/>
              </w:rPr>
              <w:fldChar w:fldCharType="begin"/>
            </w:r>
            <w:r>
              <w:rPr>
                <w:noProof/>
                <w:webHidden/>
              </w:rPr>
              <w:instrText xml:space="preserve"> PAGEREF _Toc83721705 \h </w:instrText>
            </w:r>
            <w:r>
              <w:rPr>
                <w:noProof/>
                <w:webHidden/>
              </w:rPr>
            </w:r>
            <w:r>
              <w:rPr>
                <w:noProof/>
                <w:webHidden/>
              </w:rPr>
              <w:fldChar w:fldCharType="separate"/>
            </w:r>
            <w:r>
              <w:rPr>
                <w:noProof/>
                <w:webHidden/>
              </w:rPr>
              <w:t>54</w:t>
            </w:r>
            <w:r>
              <w:rPr>
                <w:noProof/>
                <w:webHidden/>
              </w:rPr>
              <w:fldChar w:fldCharType="end"/>
            </w:r>
          </w:hyperlink>
        </w:p>
        <w:p w14:paraId="6E89D824" w14:textId="77777777" w:rsidR="00F972EB" w:rsidRDefault="00F972EB">
          <w:pPr>
            <w:pStyle w:val="TOC1"/>
            <w:rPr>
              <w:rFonts w:eastAsiaTheme="minorEastAsia" w:cstheme="minorBidi"/>
              <w:noProof/>
              <w:sz w:val="22"/>
            </w:rPr>
          </w:pPr>
          <w:hyperlink w:anchor="_Toc83721706" w:history="1">
            <w:r w:rsidRPr="0050368A">
              <w:rPr>
                <w:rStyle w:val="Hyperlink"/>
                <w:noProof/>
              </w:rPr>
              <w:t>Data Migration - Application Settings</w:t>
            </w:r>
            <w:r>
              <w:rPr>
                <w:noProof/>
                <w:webHidden/>
              </w:rPr>
              <w:tab/>
            </w:r>
            <w:r>
              <w:rPr>
                <w:noProof/>
                <w:webHidden/>
              </w:rPr>
              <w:fldChar w:fldCharType="begin"/>
            </w:r>
            <w:r>
              <w:rPr>
                <w:noProof/>
                <w:webHidden/>
              </w:rPr>
              <w:instrText xml:space="preserve"> PAGEREF _Toc83721706 \h </w:instrText>
            </w:r>
            <w:r>
              <w:rPr>
                <w:noProof/>
                <w:webHidden/>
              </w:rPr>
            </w:r>
            <w:r>
              <w:rPr>
                <w:noProof/>
                <w:webHidden/>
              </w:rPr>
              <w:fldChar w:fldCharType="separate"/>
            </w:r>
            <w:r>
              <w:rPr>
                <w:noProof/>
                <w:webHidden/>
              </w:rPr>
              <w:t>55</w:t>
            </w:r>
            <w:r>
              <w:rPr>
                <w:noProof/>
                <w:webHidden/>
              </w:rPr>
              <w:fldChar w:fldCharType="end"/>
            </w:r>
          </w:hyperlink>
        </w:p>
        <w:p w14:paraId="3935CD2C" w14:textId="77777777" w:rsidR="00F972EB" w:rsidRDefault="00F972EB">
          <w:pPr>
            <w:pStyle w:val="TOC2"/>
            <w:rPr>
              <w:rFonts w:eastAsiaTheme="minorEastAsia" w:cstheme="minorBidi"/>
              <w:noProof/>
              <w:sz w:val="22"/>
            </w:rPr>
          </w:pPr>
          <w:hyperlink w:anchor="_Toc83721707" w:history="1">
            <w:r w:rsidRPr="0050368A">
              <w:rPr>
                <w:rStyle w:val="Hyperlink"/>
                <w:noProof/>
              </w:rPr>
              <w:t>Setup</w:t>
            </w:r>
            <w:r>
              <w:rPr>
                <w:noProof/>
                <w:webHidden/>
              </w:rPr>
              <w:tab/>
            </w:r>
            <w:r>
              <w:rPr>
                <w:noProof/>
                <w:webHidden/>
              </w:rPr>
              <w:fldChar w:fldCharType="begin"/>
            </w:r>
            <w:r>
              <w:rPr>
                <w:noProof/>
                <w:webHidden/>
              </w:rPr>
              <w:instrText xml:space="preserve"> PAGEREF _Toc83721707 \h </w:instrText>
            </w:r>
            <w:r>
              <w:rPr>
                <w:noProof/>
                <w:webHidden/>
              </w:rPr>
            </w:r>
            <w:r>
              <w:rPr>
                <w:noProof/>
                <w:webHidden/>
              </w:rPr>
              <w:fldChar w:fldCharType="separate"/>
            </w:r>
            <w:r>
              <w:rPr>
                <w:noProof/>
                <w:webHidden/>
              </w:rPr>
              <w:t>55</w:t>
            </w:r>
            <w:r>
              <w:rPr>
                <w:noProof/>
                <w:webHidden/>
              </w:rPr>
              <w:fldChar w:fldCharType="end"/>
            </w:r>
          </w:hyperlink>
        </w:p>
        <w:p w14:paraId="600CE0A2" w14:textId="77777777" w:rsidR="00F972EB" w:rsidRDefault="00F972EB">
          <w:pPr>
            <w:pStyle w:val="TOC2"/>
            <w:rPr>
              <w:rFonts w:eastAsiaTheme="minorEastAsia" w:cstheme="minorBidi"/>
              <w:noProof/>
              <w:sz w:val="22"/>
            </w:rPr>
          </w:pPr>
          <w:hyperlink w:anchor="_Toc83721708" w:history="1">
            <w:r w:rsidRPr="0050368A">
              <w:rPr>
                <w:rStyle w:val="Hyperlink"/>
                <w:noProof/>
              </w:rPr>
              <w:t>Migration</w:t>
            </w:r>
            <w:r>
              <w:rPr>
                <w:noProof/>
                <w:webHidden/>
              </w:rPr>
              <w:tab/>
            </w:r>
            <w:r>
              <w:rPr>
                <w:noProof/>
                <w:webHidden/>
              </w:rPr>
              <w:fldChar w:fldCharType="begin"/>
            </w:r>
            <w:r>
              <w:rPr>
                <w:noProof/>
                <w:webHidden/>
              </w:rPr>
              <w:instrText xml:space="preserve"> PAGEREF _Toc83721708 \h </w:instrText>
            </w:r>
            <w:r>
              <w:rPr>
                <w:noProof/>
                <w:webHidden/>
              </w:rPr>
            </w:r>
            <w:r>
              <w:rPr>
                <w:noProof/>
                <w:webHidden/>
              </w:rPr>
              <w:fldChar w:fldCharType="separate"/>
            </w:r>
            <w:r>
              <w:rPr>
                <w:noProof/>
                <w:webHidden/>
              </w:rPr>
              <w:t>55</w:t>
            </w:r>
            <w:r>
              <w:rPr>
                <w:noProof/>
                <w:webHidden/>
              </w:rPr>
              <w:fldChar w:fldCharType="end"/>
            </w:r>
          </w:hyperlink>
        </w:p>
        <w:p w14:paraId="691283E9" w14:textId="77777777" w:rsidR="00F972EB" w:rsidRDefault="00F972EB">
          <w:pPr>
            <w:pStyle w:val="TOC2"/>
            <w:rPr>
              <w:rFonts w:eastAsiaTheme="minorEastAsia" w:cstheme="minorBidi"/>
              <w:noProof/>
              <w:sz w:val="22"/>
            </w:rPr>
          </w:pPr>
          <w:hyperlink w:anchor="_Toc83721709" w:history="1">
            <w:r w:rsidRPr="0050368A">
              <w:rPr>
                <w:rStyle w:val="Hyperlink"/>
                <w:noProof/>
              </w:rPr>
              <w:t>Update Applications to support SSL</w:t>
            </w:r>
            <w:r>
              <w:rPr>
                <w:noProof/>
                <w:webHidden/>
              </w:rPr>
              <w:tab/>
            </w:r>
            <w:r>
              <w:rPr>
                <w:noProof/>
                <w:webHidden/>
              </w:rPr>
              <w:fldChar w:fldCharType="begin"/>
            </w:r>
            <w:r>
              <w:rPr>
                <w:noProof/>
                <w:webHidden/>
              </w:rPr>
              <w:instrText xml:space="preserve"> PAGEREF _Toc83721709 \h </w:instrText>
            </w:r>
            <w:r>
              <w:rPr>
                <w:noProof/>
                <w:webHidden/>
              </w:rPr>
            </w:r>
            <w:r>
              <w:rPr>
                <w:noProof/>
                <w:webHidden/>
              </w:rPr>
              <w:fldChar w:fldCharType="separate"/>
            </w:r>
            <w:r>
              <w:rPr>
                <w:noProof/>
                <w:webHidden/>
              </w:rPr>
              <w:t>55</w:t>
            </w:r>
            <w:r>
              <w:rPr>
                <w:noProof/>
                <w:webHidden/>
              </w:rPr>
              <w:fldChar w:fldCharType="end"/>
            </w:r>
          </w:hyperlink>
        </w:p>
        <w:p w14:paraId="065B726A" w14:textId="77777777" w:rsidR="00F972EB" w:rsidRDefault="00F972EB">
          <w:pPr>
            <w:pStyle w:val="TOC1"/>
            <w:rPr>
              <w:rFonts w:eastAsiaTheme="minorEastAsia" w:cstheme="minorBidi"/>
              <w:noProof/>
              <w:sz w:val="22"/>
            </w:rPr>
          </w:pPr>
          <w:hyperlink w:anchor="_Toc83721710" w:history="1">
            <w:r w:rsidRPr="0050368A">
              <w:rPr>
                <w:rStyle w:val="Hyperlink"/>
                <w:noProof/>
              </w:rPr>
              <w:t>Post Migration Management</w:t>
            </w:r>
            <w:r>
              <w:rPr>
                <w:noProof/>
                <w:webHidden/>
              </w:rPr>
              <w:tab/>
            </w:r>
            <w:r>
              <w:rPr>
                <w:noProof/>
                <w:webHidden/>
              </w:rPr>
              <w:fldChar w:fldCharType="begin"/>
            </w:r>
            <w:r>
              <w:rPr>
                <w:noProof/>
                <w:webHidden/>
              </w:rPr>
              <w:instrText xml:space="preserve"> PAGEREF _Toc83721710 \h </w:instrText>
            </w:r>
            <w:r>
              <w:rPr>
                <w:noProof/>
                <w:webHidden/>
              </w:rPr>
            </w:r>
            <w:r>
              <w:rPr>
                <w:noProof/>
                <w:webHidden/>
              </w:rPr>
              <w:fldChar w:fldCharType="separate"/>
            </w:r>
            <w:r>
              <w:rPr>
                <w:noProof/>
                <w:webHidden/>
              </w:rPr>
              <w:t>56</w:t>
            </w:r>
            <w:r>
              <w:rPr>
                <w:noProof/>
                <w:webHidden/>
              </w:rPr>
              <w:fldChar w:fldCharType="end"/>
            </w:r>
          </w:hyperlink>
        </w:p>
        <w:p w14:paraId="7D410E24" w14:textId="77777777" w:rsidR="00F972EB" w:rsidRDefault="00F972EB">
          <w:pPr>
            <w:pStyle w:val="TOC2"/>
            <w:rPr>
              <w:rFonts w:eastAsiaTheme="minorEastAsia" w:cstheme="minorBidi"/>
              <w:noProof/>
              <w:sz w:val="22"/>
            </w:rPr>
          </w:pPr>
          <w:hyperlink w:anchor="_Toc83721711" w:history="1">
            <w:r w:rsidRPr="0050368A">
              <w:rPr>
                <w:rStyle w:val="Hyperlink"/>
                <w:noProof/>
              </w:rPr>
              <w:t>Monitoring and Alerts</w:t>
            </w:r>
            <w:r>
              <w:rPr>
                <w:noProof/>
                <w:webHidden/>
              </w:rPr>
              <w:tab/>
            </w:r>
            <w:r>
              <w:rPr>
                <w:noProof/>
                <w:webHidden/>
              </w:rPr>
              <w:fldChar w:fldCharType="begin"/>
            </w:r>
            <w:r>
              <w:rPr>
                <w:noProof/>
                <w:webHidden/>
              </w:rPr>
              <w:instrText xml:space="preserve"> PAGEREF _Toc83721711 \h </w:instrText>
            </w:r>
            <w:r>
              <w:rPr>
                <w:noProof/>
                <w:webHidden/>
              </w:rPr>
            </w:r>
            <w:r>
              <w:rPr>
                <w:noProof/>
                <w:webHidden/>
              </w:rPr>
              <w:fldChar w:fldCharType="separate"/>
            </w:r>
            <w:r>
              <w:rPr>
                <w:noProof/>
                <w:webHidden/>
              </w:rPr>
              <w:t>56</w:t>
            </w:r>
            <w:r>
              <w:rPr>
                <w:noProof/>
                <w:webHidden/>
              </w:rPr>
              <w:fldChar w:fldCharType="end"/>
            </w:r>
          </w:hyperlink>
        </w:p>
        <w:p w14:paraId="43C87FC7" w14:textId="77777777" w:rsidR="00F972EB" w:rsidRDefault="00F972EB">
          <w:pPr>
            <w:pStyle w:val="TOC2"/>
            <w:rPr>
              <w:rFonts w:eastAsiaTheme="minorEastAsia" w:cstheme="minorBidi"/>
              <w:noProof/>
              <w:sz w:val="22"/>
            </w:rPr>
          </w:pPr>
          <w:hyperlink w:anchor="_Toc83721712" w:history="1">
            <w:r w:rsidRPr="0050368A">
              <w:rPr>
                <w:rStyle w:val="Hyperlink"/>
                <w:noProof/>
              </w:rPr>
              <w:t>Server Configuration</w:t>
            </w:r>
            <w:r>
              <w:rPr>
                <w:noProof/>
                <w:webHidden/>
              </w:rPr>
              <w:tab/>
            </w:r>
            <w:r>
              <w:rPr>
                <w:noProof/>
                <w:webHidden/>
              </w:rPr>
              <w:fldChar w:fldCharType="begin"/>
            </w:r>
            <w:r>
              <w:rPr>
                <w:noProof/>
                <w:webHidden/>
              </w:rPr>
              <w:instrText xml:space="preserve"> PAGEREF _Toc83721712 \h </w:instrText>
            </w:r>
            <w:r>
              <w:rPr>
                <w:noProof/>
                <w:webHidden/>
              </w:rPr>
            </w:r>
            <w:r>
              <w:rPr>
                <w:noProof/>
                <w:webHidden/>
              </w:rPr>
              <w:fldChar w:fldCharType="separate"/>
            </w:r>
            <w:r>
              <w:rPr>
                <w:noProof/>
                <w:webHidden/>
              </w:rPr>
              <w:t>57</w:t>
            </w:r>
            <w:r>
              <w:rPr>
                <w:noProof/>
                <w:webHidden/>
              </w:rPr>
              <w:fldChar w:fldCharType="end"/>
            </w:r>
          </w:hyperlink>
        </w:p>
        <w:p w14:paraId="7DDAC324" w14:textId="77777777" w:rsidR="00F972EB" w:rsidRDefault="00F972EB">
          <w:pPr>
            <w:pStyle w:val="TOC2"/>
            <w:rPr>
              <w:rFonts w:eastAsiaTheme="minorEastAsia" w:cstheme="minorBidi"/>
              <w:noProof/>
              <w:sz w:val="22"/>
            </w:rPr>
          </w:pPr>
          <w:hyperlink w:anchor="_Toc83721713" w:history="1">
            <w:r w:rsidRPr="0050368A">
              <w:rPr>
                <w:rStyle w:val="Hyperlink"/>
                <w:noProof/>
              </w:rPr>
              <w:t>PowerShell Module</w:t>
            </w:r>
            <w:r>
              <w:rPr>
                <w:noProof/>
                <w:webHidden/>
              </w:rPr>
              <w:tab/>
            </w:r>
            <w:r>
              <w:rPr>
                <w:noProof/>
                <w:webHidden/>
              </w:rPr>
              <w:fldChar w:fldCharType="begin"/>
            </w:r>
            <w:r>
              <w:rPr>
                <w:noProof/>
                <w:webHidden/>
              </w:rPr>
              <w:instrText xml:space="preserve"> PAGEREF _Toc83721713 \h </w:instrText>
            </w:r>
            <w:r>
              <w:rPr>
                <w:noProof/>
                <w:webHidden/>
              </w:rPr>
            </w:r>
            <w:r>
              <w:rPr>
                <w:noProof/>
                <w:webHidden/>
              </w:rPr>
              <w:fldChar w:fldCharType="separate"/>
            </w:r>
            <w:r>
              <w:rPr>
                <w:noProof/>
                <w:webHidden/>
              </w:rPr>
              <w:t>57</w:t>
            </w:r>
            <w:r>
              <w:rPr>
                <w:noProof/>
                <w:webHidden/>
              </w:rPr>
              <w:fldChar w:fldCharType="end"/>
            </w:r>
          </w:hyperlink>
        </w:p>
        <w:p w14:paraId="4C7D31B7" w14:textId="77777777" w:rsidR="00F972EB" w:rsidRDefault="00F972EB">
          <w:pPr>
            <w:pStyle w:val="TOC2"/>
            <w:rPr>
              <w:rFonts w:eastAsiaTheme="minorEastAsia" w:cstheme="minorBidi"/>
              <w:noProof/>
              <w:sz w:val="22"/>
            </w:rPr>
          </w:pPr>
          <w:hyperlink w:anchor="_Toc83721714" w:history="1">
            <w:r w:rsidRPr="0050368A">
              <w:rPr>
                <w:rStyle w:val="Hyperlink"/>
                <w:noProof/>
              </w:rPr>
              <w:t>Azure Cache for Redis Upgrade Process</w:t>
            </w:r>
            <w:r>
              <w:rPr>
                <w:noProof/>
                <w:webHidden/>
              </w:rPr>
              <w:tab/>
            </w:r>
            <w:r>
              <w:rPr>
                <w:noProof/>
                <w:webHidden/>
              </w:rPr>
              <w:fldChar w:fldCharType="begin"/>
            </w:r>
            <w:r>
              <w:rPr>
                <w:noProof/>
                <w:webHidden/>
              </w:rPr>
              <w:instrText xml:space="preserve"> PAGEREF _Toc83721714 \h </w:instrText>
            </w:r>
            <w:r>
              <w:rPr>
                <w:noProof/>
                <w:webHidden/>
              </w:rPr>
            </w:r>
            <w:r>
              <w:rPr>
                <w:noProof/>
                <w:webHidden/>
              </w:rPr>
              <w:fldChar w:fldCharType="separate"/>
            </w:r>
            <w:r>
              <w:rPr>
                <w:noProof/>
                <w:webHidden/>
              </w:rPr>
              <w:t>58</w:t>
            </w:r>
            <w:r>
              <w:rPr>
                <w:noProof/>
                <w:webHidden/>
              </w:rPr>
              <w:fldChar w:fldCharType="end"/>
            </w:r>
          </w:hyperlink>
        </w:p>
        <w:p w14:paraId="79E91A36" w14:textId="77777777" w:rsidR="00F972EB" w:rsidRDefault="00F972EB">
          <w:pPr>
            <w:pStyle w:val="TOC2"/>
            <w:rPr>
              <w:rFonts w:eastAsiaTheme="minorEastAsia" w:cstheme="minorBidi"/>
              <w:noProof/>
              <w:sz w:val="22"/>
            </w:rPr>
          </w:pPr>
          <w:hyperlink w:anchor="_Toc83721715" w:history="1">
            <w:r w:rsidRPr="0050368A">
              <w:rPr>
                <w:rStyle w:val="Hyperlink"/>
                <w:noProof/>
              </w:rPr>
              <w:t>WWI Use Case</w:t>
            </w:r>
            <w:r>
              <w:rPr>
                <w:noProof/>
                <w:webHidden/>
              </w:rPr>
              <w:tab/>
            </w:r>
            <w:r>
              <w:rPr>
                <w:noProof/>
                <w:webHidden/>
              </w:rPr>
              <w:fldChar w:fldCharType="begin"/>
            </w:r>
            <w:r>
              <w:rPr>
                <w:noProof/>
                <w:webHidden/>
              </w:rPr>
              <w:instrText xml:space="preserve"> PAGEREF _Toc83721715 \h </w:instrText>
            </w:r>
            <w:r>
              <w:rPr>
                <w:noProof/>
                <w:webHidden/>
              </w:rPr>
            </w:r>
            <w:r>
              <w:rPr>
                <w:noProof/>
                <w:webHidden/>
              </w:rPr>
              <w:fldChar w:fldCharType="separate"/>
            </w:r>
            <w:r>
              <w:rPr>
                <w:noProof/>
                <w:webHidden/>
              </w:rPr>
              <w:t>58</w:t>
            </w:r>
            <w:r>
              <w:rPr>
                <w:noProof/>
                <w:webHidden/>
              </w:rPr>
              <w:fldChar w:fldCharType="end"/>
            </w:r>
          </w:hyperlink>
        </w:p>
        <w:p w14:paraId="7E9F768F" w14:textId="77777777" w:rsidR="00F972EB" w:rsidRDefault="00F972EB">
          <w:pPr>
            <w:pStyle w:val="TOC2"/>
            <w:rPr>
              <w:rFonts w:eastAsiaTheme="minorEastAsia" w:cstheme="minorBidi"/>
              <w:noProof/>
              <w:sz w:val="22"/>
            </w:rPr>
          </w:pPr>
          <w:hyperlink w:anchor="_Toc83721716" w:history="1">
            <w:r w:rsidRPr="0050368A">
              <w:rPr>
                <w:rStyle w:val="Hyperlink"/>
                <w:noProof/>
              </w:rPr>
              <w:t>Management Checklist</w:t>
            </w:r>
            <w:r>
              <w:rPr>
                <w:noProof/>
                <w:webHidden/>
              </w:rPr>
              <w:tab/>
            </w:r>
            <w:r>
              <w:rPr>
                <w:noProof/>
                <w:webHidden/>
              </w:rPr>
              <w:fldChar w:fldCharType="begin"/>
            </w:r>
            <w:r>
              <w:rPr>
                <w:noProof/>
                <w:webHidden/>
              </w:rPr>
              <w:instrText xml:space="preserve"> PAGEREF _Toc83721716 \h </w:instrText>
            </w:r>
            <w:r>
              <w:rPr>
                <w:noProof/>
                <w:webHidden/>
              </w:rPr>
            </w:r>
            <w:r>
              <w:rPr>
                <w:noProof/>
                <w:webHidden/>
              </w:rPr>
              <w:fldChar w:fldCharType="separate"/>
            </w:r>
            <w:r>
              <w:rPr>
                <w:noProof/>
                <w:webHidden/>
              </w:rPr>
              <w:t>58</w:t>
            </w:r>
            <w:r>
              <w:rPr>
                <w:noProof/>
                <w:webHidden/>
              </w:rPr>
              <w:fldChar w:fldCharType="end"/>
            </w:r>
          </w:hyperlink>
        </w:p>
        <w:p w14:paraId="46945059" w14:textId="77777777" w:rsidR="00F972EB" w:rsidRDefault="00F972EB">
          <w:pPr>
            <w:pStyle w:val="TOC1"/>
            <w:rPr>
              <w:rFonts w:eastAsiaTheme="minorEastAsia" w:cstheme="minorBidi"/>
              <w:noProof/>
              <w:sz w:val="22"/>
            </w:rPr>
          </w:pPr>
          <w:hyperlink w:anchor="_Toc83721717" w:history="1">
            <w:r w:rsidRPr="0050368A">
              <w:rPr>
                <w:rStyle w:val="Hyperlink"/>
                <w:noProof/>
              </w:rPr>
              <w:t>Optimization</w:t>
            </w:r>
            <w:r>
              <w:rPr>
                <w:noProof/>
                <w:webHidden/>
              </w:rPr>
              <w:tab/>
            </w:r>
            <w:r>
              <w:rPr>
                <w:noProof/>
                <w:webHidden/>
              </w:rPr>
              <w:fldChar w:fldCharType="begin"/>
            </w:r>
            <w:r>
              <w:rPr>
                <w:noProof/>
                <w:webHidden/>
              </w:rPr>
              <w:instrText xml:space="preserve"> PAGEREF _Toc83721717 \h </w:instrText>
            </w:r>
            <w:r>
              <w:rPr>
                <w:noProof/>
                <w:webHidden/>
              </w:rPr>
            </w:r>
            <w:r>
              <w:rPr>
                <w:noProof/>
                <w:webHidden/>
              </w:rPr>
              <w:fldChar w:fldCharType="separate"/>
            </w:r>
            <w:r>
              <w:rPr>
                <w:noProof/>
                <w:webHidden/>
              </w:rPr>
              <w:t>59</w:t>
            </w:r>
            <w:r>
              <w:rPr>
                <w:noProof/>
                <w:webHidden/>
              </w:rPr>
              <w:fldChar w:fldCharType="end"/>
            </w:r>
          </w:hyperlink>
        </w:p>
        <w:p w14:paraId="42DB3EAC" w14:textId="77777777" w:rsidR="00F972EB" w:rsidRDefault="00F972EB">
          <w:pPr>
            <w:pStyle w:val="TOC2"/>
            <w:rPr>
              <w:rFonts w:eastAsiaTheme="minorEastAsia" w:cstheme="minorBidi"/>
              <w:noProof/>
              <w:sz w:val="22"/>
            </w:rPr>
          </w:pPr>
          <w:hyperlink w:anchor="_Toc83721718" w:history="1">
            <w:r w:rsidRPr="0050368A">
              <w:rPr>
                <w:rStyle w:val="Hyperlink"/>
                <w:noProof/>
              </w:rPr>
              <w:t>Monitoring Hardware and Cache Performance</w:t>
            </w:r>
            <w:r>
              <w:rPr>
                <w:noProof/>
                <w:webHidden/>
              </w:rPr>
              <w:tab/>
            </w:r>
            <w:r>
              <w:rPr>
                <w:noProof/>
                <w:webHidden/>
              </w:rPr>
              <w:fldChar w:fldCharType="begin"/>
            </w:r>
            <w:r>
              <w:rPr>
                <w:noProof/>
                <w:webHidden/>
              </w:rPr>
              <w:instrText xml:space="preserve"> PAGEREF _Toc83721718 \h </w:instrText>
            </w:r>
            <w:r>
              <w:rPr>
                <w:noProof/>
                <w:webHidden/>
              </w:rPr>
            </w:r>
            <w:r>
              <w:rPr>
                <w:noProof/>
                <w:webHidden/>
              </w:rPr>
              <w:fldChar w:fldCharType="separate"/>
            </w:r>
            <w:r>
              <w:rPr>
                <w:noProof/>
                <w:webHidden/>
              </w:rPr>
              <w:t>59</w:t>
            </w:r>
            <w:r>
              <w:rPr>
                <w:noProof/>
                <w:webHidden/>
              </w:rPr>
              <w:fldChar w:fldCharType="end"/>
            </w:r>
          </w:hyperlink>
        </w:p>
        <w:p w14:paraId="70002C3D" w14:textId="77777777" w:rsidR="00F972EB" w:rsidRDefault="00F972EB">
          <w:pPr>
            <w:pStyle w:val="TOC2"/>
            <w:rPr>
              <w:rFonts w:eastAsiaTheme="minorEastAsia" w:cstheme="minorBidi"/>
              <w:noProof/>
              <w:sz w:val="22"/>
            </w:rPr>
          </w:pPr>
          <w:hyperlink w:anchor="_Toc83721719" w:history="1">
            <w:r w:rsidRPr="0050368A">
              <w:rPr>
                <w:rStyle w:val="Hyperlink"/>
                <w:noProof/>
              </w:rPr>
              <w:t>Typical Workloads and Performance Issues</w:t>
            </w:r>
            <w:r>
              <w:rPr>
                <w:noProof/>
                <w:webHidden/>
              </w:rPr>
              <w:tab/>
            </w:r>
            <w:r>
              <w:rPr>
                <w:noProof/>
                <w:webHidden/>
              </w:rPr>
              <w:fldChar w:fldCharType="begin"/>
            </w:r>
            <w:r>
              <w:rPr>
                <w:noProof/>
                <w:webHidden/>
              </w:rPr>
              <w:instrText xml:space="preserve"> PAGEREF _Toc83721719 \h </w:instrText>
            </w:r>
            <w:r>
              <w:rPr>
                <w:noProof/>
                <w:webHidden/>
              </w:rPr>
            </w:r>
            <w:r>
              <w:rPr>
                <w:noProof/>
                <w:webHidden/>
              </w:rPr>
              <w:fldChar w:fldCharType="separate"/>
            </w:r>
            <w:r>
              <w:rPr>
                <w:noProof/>
                <w:webHidden/>
              </w:rPr>
              <w:t>59</w:t>
            </w:r>
            <w:r>
              <w:rPr>
                <w:noProof/>
                <w:webHidden/>
              </w:rPr>
              <w:fldChar w:fldCharType="end"/>
            </w:r>
          </w:hyperlink>
        </w:p>
        <w:p w14:paraId="51AE259B" w14:textId="77777777" w:rsidR="00F972EB" w:rsidRDefault="00F972EB">
          <w:pPr>
            <w:pStyle w:val="TOC2"/>
            <w:rPr>
              <w:rFonts w:eastAsiaTheme="minorEastAsia" w:cstheme="minorBidi"/>
              <w:noProof/>
              <w:sz w:val="22"/>
            </w:rPr>
          </w:pPr>
          <w:hyperlink w:anchor="_Toc83721720" w:history="1">
            <w:r w:rsidRPr="0050368A">
              <w:rPr>
                <w:rStyle w:val="Hyperlink"/>
                <w:noProof/>
              </w:rPr>
              <w:t>Azure Monitor</w:t>
            </w:r>
            <w:r>
              <w:rPr>
                <w:noProof/>
                <w:webHidden/>
              </w:rPr>
              <w:tab/>
            </w:r>
            <w:r>
              <w:rPr>
                <w:noProof/>
                <w:webHidden/>
              </w:rPr>
              <w:fldChar w:fldCharType="begin"/>
            </w:r>
            <w:r>
              <w:rPr>
                <w:noProof/>
                <w:webHidden/>
              </w:rPr>
              <w:instrText xml:space="preserve"> PAGEREF _Toc83721720 \h </w:instrText>
            </w:r>
            <w:r>
              <w:rPr>
                <w:noProof/>
                <w:webHidden/>
              </w:rPr>
            </w:r>
            <w:r>
              <w:rPr>
                <w:noProof/>
                <w:webHidden/>
              </w:rPr>
              <w:fldChar w:fldCharType="separate"/>
            </w:r>
            <w:r>
              <w:rPr>
                <w:noProof/>
                <w:webHidden/>
              </w:rPr>
              <w:t>60</w:t>
            </w:r>
            <w:r>
              <w:rPr>
                <w:noProof/>
                <w:webHidden/>
              </w:rPr>
              <w:fldChar w:fldCharType="end"/>
            </w:r>
          </w:hyperlink>
        </w:p>
        <w:p w14:paraId="20E5987B" w14:textId="77777777" w:rsidR="00F972EB" w:rsidRDefault="00F972EB">
          <w:pPr>
            <w:pStyle w:val="TOC2"/>
            <w:rPr>
              <w:rFonts w:eastAsiaTheme="minorEastAsia" w:cstheme="minorBidi"/>
              <w:noProof/>
              <w:sz w:val="22"/>
            </w:rPr>
          </w:pPr>
          <w:hyperlink w:anchor="_Toc83721721" w:history="1">
            <w:r w:rsidRPr="0050368A">
              <w:rPr>
                <w:rStyle w:val="Hyperlink"/>
                <w:noProof/>
              </w:rPr>
              <w:t>Scale the Server</w:t>
            </w:r>
            <w:r>
              <w:rPr>
                <w:noProof/>
                <w:webHidden/>
              </w:rPr>
              <w:tab/>
            </w:r>
            <w:r>
              <w:rPr>
                <w:noProof/>
                <w:webHidden/>
              </w:rPr>
              <w:fldChar w:fldCharType="begin"/>
            </w:r>
            <w:r>
              <w:rPr>
                <w:noProof/>
                <w:webHidden/>
              </w:rPr>
              <w:instrText xml:space="preserve"> PAGEREF _Toc83721721 \h </w:instrText>
            </w:r>
            <w:r>
              <w:rPr>
                <w:noProof/>
                <w:webHidden/>
              </w:rPr>
            </w:r>
            <w:r>
              <w:rPr>
                <w:noProof/>
                <w:webHidden/>
              </w:rPr>
              <w:fldChar w:fldCharType="separate"/>
            </w:r>
            <w:r>
              <w:rPr>
                <w:noProof/>
                <w:webHidden/>
              </w:rPr>
              <w:t>60</w:t>
            </w:r>
            <w:r>
              <w:rPr>
                <w:noProof/>
                <w:webHidden/>
              </w:rPr>
              <w:fldChar w:fldCharType="end"/>
            </w:r>
          </w:hyperlink>
        </w:p>
        <w:p w14:paraId="2317731D" w14:textId="77777777" w:rsidR="00F972EB" w:rsidRDefault="00F972EB">
          <w:pPr>
            <w:pStyle w:val="TOC2"/>
            <w:rPr>
              <w:rFonts w:eastAsiaTheme="minorEastAsia" w:cstheme="minorBidi"/>
              <w:noProof/>
              <w:sz w:val="22"/>
            </w:rPr>
          </w:pPr>
          <w:hyperlink w:anchor="_Toc83721722" w:history="1">
            <w:r w:rsidRPr="0050368A">
              <w:rPr>
                <w:rStyle w:val="Hyperlink"/>
                <w:noProof/>
              </w:rPr>
              <w:t>Moving Regions</w:t>
            </w:r>
            <w:r>
              <w:rPr>
                <w:noProof/>
                <w:webHidden/>
              </w:rPr>
              <w:tab/>
            </w:r>
            <w:r>
              <w:rPr>
                <w:noProof/>
                <w:webHidden/>
              </w:rPr>
              <w:fldChar w:fldCharType="begin"/>
            </w:r>
            <w:r>
              <w:rPr>
                <w:noProof/>
                <w:webHidden/>
              </w:rPr>
              <w:instrText xml:space="preserve"> PAGEREF _Toc83721722 \h </w:instrText>
            </w:r>
            <w:r>
              <w:rPr>
                <w:noProof/>
                <w:webHidden/>
              </w:rPr>
            </w:r>
            <w:r>
              <w:rPr>
                <w:noProof/>
                <w:webHidden/>
              </w:rPr>
              <w:fldChar w:fldCharType="separate"/>
            </w:r>
            <w:r>
              <w:rPr>
                <w:noProof/>
                <w:webHidden/>
              </w:rPr>
              <w:t>60</w:t>
            </w:r>
            <w:r>
              <w:rPr>
                <w:noProof/>
                <w:webHidden/>
              </w:rPr>
              <w:fldChar w:fldCharType="end"/>
            </w:r>
          </w:hyperlink>
        </w:p>
        <w:p w14:paraId="55A7DD80" w14:textId="77777777" w:rsidR="00F972EB" w:rsidRDefault="00F972EB">
          <w:pPr>
            <w:pStyle w:val="TOC2"/>
            <w:rPr>
              <w:rFonts w:eastAsiaTheme="minorEastAsia" w:cstheme="minorBidi"/>
              <w:noProof/>
              <w:sz w:val="22"/>
            </w:rPr>
          </w:pPr>
          <w:hyperlink w:anchor="_Toc83721723" w:history="1">
            <w:r w:rsidRPr="0050368A">
              <w:rPr>
                <w:rStyle w:val="Hyperlink"/>
                <w:noProof/>
              </w:rPr>
              <w:t>Partitioning</w:t>
            </w:r>
            <w:r>
              <w:rPr>
                <w:noProof/>
                <w:webHidden/>
              </w:rPr>
              <w:tab/>
            </w:r>
            <w:r>
              <w:rPr>
                <w:noProof/>
                <w:webHidden/>
              </w:rPr>
              <w:fldChar w:fldCharType="begin"/>
            </w:r>
            <w:r>
              <w:rPr>
                <w:noProof/>
                <w:webHidden/>
              </w:rPr>
              <w:instrText xml:space="preserve"> PAGEREF _Toc83721723 \h </w:instrText>
            </w:r>
            <w:r>
              <w:rPr>
                <w:noProof/>
                <w:webHidden/>
              </w:rPr>
            </w:r>
            <w:r>
              <w:rPr>
                <w:noProof/>
                <w:webHidden/>
              </w:rPr>
              <w:fldChar w:fldCharType="separate"/>
            </w:r>
            <w:r>
              <w:rPr>
                <w:noProof/>
                <w:webHidden/>
              </w:rPr>
              <w:t>60</w:t>
            </w:r>
            <w:r>
              <w:rPr>
                <w:noProof/>
                <w:webHidden/>
              </w:rPr>
              <w:fldChar w:fldCharType="end"/>
            </w:r>
          </w:hyperlink>
        </w:p>
        <w:p w14:paraId="23E959A8" w14:textId="77777777" w:rsidR="00F972EB" w:rsidRDefault="00F972EB">
          <w:pPr>
            <w:pStyle w:val="TOC2"/>
            <w:rPr>
              <w:rFonts w:eastAsiaTheme="minorEastAsia" w:cstheme="minorBidi"/>
              <w:noProof/>
              <w:sz w:val="22"/>
            </w:rPr>
          </w:pPr>
          <w:hyperlink w:anchor="_Toc83721724" w:history="1">
            <w:r w:rsidRPr="0050368A">
              <w:rPr>
                <w:rStyle w:val="Hyperlink"/>
                <w:noProof/>
              </w:rPr>
              <w:t>Quick Tips</w:t>
            </w:r>
            <w:r>
              <w:rPr>
                <w:noProof/>
                <w:webHidden/>
              </w:rPr>
              <w:tab/>
            </w:r>
            <w:r>
              <w:rPr>
                <w:noProof/>
                <w:webHidden/>
              </w:rPr>
              <w:fldChar w:fldCharType="begin"/>
            </w:r>
            <w:r>
              <w:rPr>
                <w:noProof/>
                <w:webHidden/>
              </w:rPr>
              <w:instrText xml:space="preserve"> PAGEREF _Toc83721724 \h </w:instrText>
            </w:r>
            <w:r>
              <w:rPr>
                <w:noProof/>
                <w:webHidden/>
              </w:rPr>
            </w:r>
            <w:r>
              <w:rPr>
                <w:noProof/>
                <w:webHidden/>
              </w:rPr>
              <w:fldChar w:fldCharType="separate"/>
            </w:r>
            <w:r>
              <w:rPr>
                <w:noProof/>
                <w:webHidden/>
              </w:rPr>
              <w:t>61</w:t>
            </w:r>
            <w:r>
              <w:rPr>
                <w:noProof/>
                <w:webHidden/>
              </w:rPr>
              <w:fldChar w:fldCharType="end"/>
            </w:r>
          </w:hyperlink>
        </w:p>
        <w:p w14:paraId="4A2159EC" w14:textId="77777777" w:rsidR="00F972EB" w:rsidRDefault="00F972EB">
          <w:pPr>
            <w:pStyle w:val="TOC2"/>
            <w:rPr>
              <w:rFonts w:eastAsiaTheme="minorEastAsia" w:cstheme="minorBidi"/>
              <w:noProof/>
              <w:sz w:val="22"/>
            </w:rPr>
          </w:pPr>
          <w:hyperlink w:anchor="_Toc83721725" w:history="1">
            <w:r w:rsidRPr="0050368A">
              <w:rPr>
                <w:rStyle w:val="Hyperlink"/>
                <w:noProof/>
              </w:rPr>
              <w:t>WWI Use Case</w:t>
            </w:r>
            <w:r>
              <w:rPr>
                <w:noProof/>
                <w:webHidden/>
              </w:rPr>
              <w:tab/>
            </w:r>
            <w:r>
              <w:rPr>
                <w:noProof/>
                <w:webHidden/>
              </w:rPr>
              <w:fldChar w:fldCharType="begin"/>
            </w:r>
            <w:r>
              <w:rPr>
                <w:noProof/>
                <w:webHidden/>
              </w:rPr>
              <w:instrText xml:space="preserve"> PAGEREF _Toc83721725 \h </w:instrText>
            </w:r>
            <w:r>
              <w:rPr>
                <w:noProof/>
                <w:webHidden/>
              </w:rPr>
            </w:r>
            <w:r>
              <w:rPr>
                <w:noProof/>
                <w:webHidden/>
              </w:rPr>
              <w:fldChar w:fldCharType="separate"/>
            </w:r>
            <w:r>
              <w:rPr>
                <w:noProof/>
                <w:webHidden/>
              </w:rPr>
              <w:t>61</w:t>
            </w:r>
            <w:r>
              <w:rPr>
                <w:noProof/>
                <w:webHidden/>
              </w:rPr>
              <w:fldChar w:fldCharType="end"/>
            </w:r>
          </w:hyperlink>
        </w:p>
        <w:p w14:paraId="7C838F0B" w14:textId="77777777" w:rsidR="00F972EB" w:rsidRDefault="00F972EB">
          <w:pPr>
            <w:pStyle w:val="TOC2"/>
            <w:rPr>
              <w:rFonts w:eastAsiaTheme="minorEastAsia" w:cstheme="minorBidi"/>
              <w:noProof/>
              <w:sz w:val="22"/>
            </w:rPr>
          </w:pPr>
          <w:hyperlink w:anchor="_Toc83721726" w:history="1">
            <w:r w:rsidRPr="0050368A">
              <w:rPr>
                <w:rStyle w:val="Hyperlink"/>
                <w:noProof/>
              </w:rPr>
              <w:t>Optimization Checklist</w:t>
            </w:r>
            <w:r>
              <w:rPr>
                <w:noProof/>
                <w:webHidden/>
              </w:rPr>
              <w:tab/>
            </w:r>
            <w:r>
              <w:rPr>
                <w:noProof/>
                <w:webHidden/>
              </w:rPr>
              <w:fldChar w:fldCharType="begin"/>
            </w:r>
            <w:r>
              <w:rPr>
                <w:noProof/>
                <w:webHidden/>
              </w:rPr>
              <w:instrText xml:space="preserve"> PAGEREF _Toc83721726 \h </w:instrText>
            </w:r>
            <w:r>
              <w:rPr>
                <w:noProof/>
                <w:webHidden/>
              </w:rPr>
            </w:r>
            <w:r>
              <w:rPr>
                <w:noProof/>
                <w:webHidden/>
              </w:rPr>
              <w:fldChar w:fldCharType="separate"/>
            </w:r>
            <w:r>
              <w:rPr>
                <w:noProof/>
                <w:webHidden/>
              </w:rPr>
              <w:t>61</w:t>
            </w:r>
            <w:r>
              <w:rPr>
                <w:noProof/>
                <w:webHidden/>
              </w:rPr>
              <w:fldChar w:fldCharType="end"/>
            </w:r>
          </w:hyperlink>
        </w:p>
        <w:p w14:paraId="5E1390CE" w14:textId="77777777" w:rsidR="00F972EB" w:rsidRDefault="00F972EB">
          <w:pPr>
            <w:pStyle w:val="TOC1"/>
            <w:rPr>
              <w:rFonts w:eastAsiaTheme="minorEastAsia" w:cstheme="minorBidi"/>
              <w:noProof/>
              <w:sz w:val="22"/>
            </w:rPr>
          </w:pPr>
          <w:hyperlink w:anchor="_Toc83721727" w:history="1">
            <w:r w:rsidRPr="0050368A">
              <w:rPr>
                <w:rStyle w:val="Hyperlink"/>
                <w:noProof/>
              </w:rPr>
              <w:t>Business Continuity and Disaster Recovery (BCDR)</w:t>
            </w:r>
            <w:r>
              <w:rPr>
                <w:noProof/>
                <w:webHidden/>
              </w:rPr>
              <w:tab/>
            </w:r>
            <w:r>
              <w:rPr>
                <w:noProof/>
                <w:webHidden/>
              </w:rPr>
              <w:fldChar w:fldCharType="begin"/>
            </w:r>
            <w:r>
              <w:rPr>
                <w:noProof/>
                <w:webHidden/>
              </w:rPr>
              <w:instrText xml:space="preserve"> PAGEREF _Toc83721727 \h </w:instrText>
            </w:r>
            <w:r>
              <w:rPr>
                <w:noProof/>
                <w:webHidden/>
              </w:rPr>
            </w:r>
            <w:r>
              <w:rPr>
                <w:noProof/>
                <w:webHidden/>
              </w:rPr>
              <w:fldChar w:fldCharType="separate"/>
            </w:r>
            <w:r>
              <w:rPr>
                <w:noProof/>
                <w:webHidden/>
              </w:rPr>
              <w:t>62</w:t>
            </w:r>
            <w:r>
              <w:rPr>
                <w:noProof/>
                <w:webHidden/>
              </w:rPr>
              <w:fldChar w:fldCharType="end"/>
            </w:r>
          </w:hyperlink>
        </w:p>
        <w:p w14:paraId="2FA719C3" w14:textId="77777777" w:rsidR="00F972EB" w:rsidRDefault="00F972EB">
          <w:pPr>
            <w:pStyle w:val="TOC2"/>
            <w:rPr>
              <w:rFonts w:eastAsiaTheme="minorEastAsia" w:cstheme="minorBidi"/>
              <w:noProof/>
              <w:sz w:val="22"/>
            </w:rPr>
          </w:pPr>
          <w:hyperlink w:anchor="_Toc83721728" w:history="1">
            <w:r w:rsidRPr="0050368A">
              <w:rPr>
                <w:rStyle w:val="Hyperlink"/>
                <w:noProof/>
              </w:rPr>
              <w:t>Backup and Restore</w:t>
            </w:r>
            <w:r>
              <w:rPr>
                <w:noProof/>
                <w:webHidden/>
              </w:rPr>
              <w:tab/>
            </w:r>
            <w:r>
              <w:rPr>
                <w:noProof/>
                <w:webHidden/>
              </w:rPr>
              <w:fldChar w:fldCharType="begin"/>
            </w:r>
            <w:r>
              <w:rPr>
                <w:noProof/>
                <w:webHidden/>
              </w:rPr>
              <w:instrText xml:space="preserve"> PAGEREF _Toc83721728 \h </w:instrText>
            </w:r>
            <w:r>
              <w:rPr>
                <w:noProof/>
                <w:webHidden/>
              </w:rPr>
            </w:r>
            <w:r>
              <w:rPr>
                <w:noProof/>
                <w:webHidden/>
              </w:rPr>
              <w:fldChar w:fldCharType="separate"/>
            </w:r>
            <w:r>
              <w:rPr>
                <w:noProof/>
                <w:webHidden/>
              </w:rPr>
              <w:t>62</w:t>
            </w:r>
            <w:r>
              <w:rPr>
                <w:noProof/>
                <w:webHidden/>
              </w:rPr>
              <w:fldChar w:fldCharType="end"/>
            </w:r>
          </w:hyperlink>
        </w:p>
        <w:p w14:paraId="38940909" w14:textId="77777777" w:rsidR="00F972EB" w:rsidRDefault="00F972EB">
          <w:pPr>
            <w:pStyle w:val="TOC2"/>
            <w:rPr>
              <w:rFonts w:eastAsiaTheme="minorEastAsia" w:cstheme="minorBidi"/>
              <w:noProof/>
              <w:sz w:val="22"/>
            </w:rPr>
          </w:pPr>
          <w:hyperlink w:anchor="_Toc83721729" w:history="1">
            <w:r w:rsidRPr="0050368A">
              <w:rPr>
                <w:rStyle w:val="Hyperlink"/>
                <w:noProof/>
              </w:rPr>
              <w:t>High Availability (HA)</w:t>
            </w:r>
            <w:r>
              <w:rPr>
                <w:noProof/>
                <w:webHidden/>
              </w:rPr>
              <w:tab/>
            </w:r>
            <w:r>
              <w:rPr>
                <w:noProof/>
                <w:webHidden/>
              </w:rPr>
              <w:fldChar w:fldCharType="begin"/>
            </w:r>
            <w:r>
              <w:rPr>
                <w:noProof/>
                <w:webHidden/>
              </w:rPr>
              <w:instrText xml:space="preserve"> PAGEREF _Toc83721729 \h </w:instrText>
            </w:r>
            <w:r>
              <w:rPr>
                <w:noProof/>
                <w:webHidden/>
              </w:rPr>
            </w:r>
            <w:r>
              <w:rPr>
                <w:noProof/>
                <w:webHidden/>
              </w:rPr>
              <w:fldChar w:fldCharType="separate"/>
            </w:r>
            <w:r>
              <w:rPr>
                <w:noProof/>
                <w:webHidden/>
              </w:rPr>
              <w:t>62</w:t>
            </w:r>
            <w:r>
              <w:rPr>
                <w:noProof/>
                <w:webHidden/>
              </w:rPr>
              <w:fldChar w:fldCharType="end"/>
            </w:r>
          </w:hyperlink>
        </w:p>
        <w:p w14:paraId="222B64C7" w14:textId="77777777" w:rsidR="00F972EB" w:rsidRDefault="00F972EB">
          <w:pPr>
            <w:pStyle w:val="TOC2"/>
            <w:rPr>
              <w:rFonts w:eastAsiaTheme="minorEastAsia" w:cstheme="minorBidi"/>
              <w:noProof/>
              <w:sz w:val="22"/>
            </w:rPr>
          </w:pPr>
          <w:hyperlink w:anchor="_Toc83721730" w:history="1">
            <w:r w:rsidRPr="0050368A">
              <w:rPr>
                <w:rStyle w:val="Hyperlink"/>
                <w:noProof/>
              </w:rPr>
              <w:t>Deleted Servers, Resource Locks</w:t>
            </w:r>
            <w:r>
              <w:rPr>
                <w:noProof/>
                <w:webHidden/>
              </w:rPr>
              <w:tab/>
            </w:r>
            <w:r>
              <w:rPr>
                <w:noProof/>
                <w:webHidden/>
              </w:rPr>
              <w:fldChar w:fldCharType="begin"/>
            </w:r>
            <w:r>
              <w:rPr>
                <w:noProof/>
                <w:webHidden/>
              </w:rPr>
              <w:instrText xml:space="preserve"> PAGEREF _Toc83721730 \h </w:instrText>
            </w:r>
            <w:r>
              <w:rPr>
                <w:noProof/>
                <w:webHidden/>
              </w:rPr>
            </w:r>
            <w:r>
              <w:rPr>
                <w:noProof/>
                <w:webHidden/>
              </w:rPr>
              <w:fldChar w:fldCharType="separate"/>
            </w:r>
            <w:r>
              <w:rPr>
                <w:noProof/>
                <w:webHidden/>
              </w:rPr>
              <w:t>63</w:t>
            </w:r>
            <w:r>
              <w:rPr>
                <w:noProof/>
                <w:webHidden/>
              </w:rPr>
              <w:fldChar w:fldCharType="end"/>
            </w:r>
          </w:hyperlink>
        </w:p>
        <w:p w14:paraId="75C5FD35" w14:textId="77777777" w:rsidR="00F972EB" w:rsidRDefault="00F972EB">
          <w:pPr>
            <w:pStyle w:val="TOC2"/>
            <w:rPr>
              <w:rFonts w:eastAsiaTheme="minorEastAsia" w:cstheme="minorBidi"/>
              <w:noProof/>
              <w:sz w:val="22"/>
            </w:rPr>
          </w:pPr>
          <w:hyperlink w:anchor="_Toc83721731" w:history="1">
            <w:r w:rsidRPr="0050368A">
              <w:rPr>
                <w:rStyle w:val="Hyperlink"/>
                <w:noProof/>
              </w:rPr>
              <w:t>Regional Failure</w:t>
            </w:r>
            <w:r>
              <w:rPr>
                <w:noProof/>
                <w:webHidden/>
              </w:rPr>
              <w:tab/>
            </w:r>
            <w:r>
              <w:rPr>
                <w:noProof/>
                <w:webHidden/>
              </w:rPr>
              <w:fldChar w:fldCharType="begin"/>
            </w:r>
            <w:r>
              <w:rPr>
                <w:noProof/>
                <w:webHidden/>
              </w:rPr>
              <w:instrText xml:space="preserve"> PAGEREF _Toc83721731 \h </w:instrText>
            </w:r>
            <w:r>
              <w:rPr>
                <w:noProof/>
                <w:webHidden/>
              </w:rPr>
            </w:r>
            <w:r>
              <w:rPr>
                <w:noProof/>
                <w:webHidden/>
              </w:rPr>
              <w:fldChar w:fldCharType="separate"/>
            </w:r>
            <w:r>
              <w:rPr>
                <w:noProof/>
                <w:webHidden/>
              </w:rPr>
              <w:t>63</w:t>
            </w:r>
            <w:r>
              <w:rPr>
                <w:noProof/>
                <w:webHidden/>
              </w:rPr>
              <w:fldChar w:fldCharType="end"/>
            </w:r>
          </w:hyperlink>
        </w:p>
        <w:p w14:paraId="478FCF11" w14:textId="77777777" w:rsidR="00F972EB" w:rsidRDefault="00F972EB">
          <w:pPr>
            <w:pStyle w:val="TOC2"/>
            <w:rPr>
              <w:rFonts w:eastAsiaTheme="minorEastAsia" w:cstheme="minorBidi"/>
              <w:noProof/>
              <w:sz w:val="22"/>
            </w:rPr>
          </w:pPr>
          <w:hyperlink w:anchor="_Toc83721732" w:history="1">
            <w:r w:rsidRPr="0050368A">
              <w:rPr>
                <w:rStyle w:val="Hyperlink"/>
                <w:noProof/>
              </w:rPr>
              <w:t>WWI Use Case</w:t>
            </w:r>
            <w:r>
              <w:rPr>
                <w:noProof/>
                <w:webHidden/>
              </w:rPr>
              <w:tab/>
            </w:r>
            <w:r>
              <w:rPr>
                <w:noProof/>
                <w:webHidden/>
              </w:rPr>
              <w:fldChar w:fldCharType="begin"/>
            </w:r>
            <w:r>
              <w:rPr>
                <w:noProof/>
                <w:webHidden/>
              </w:rPr>
              <w:instrText xml:space="preserve"> PAGEREF _Toc83721732 \h </w:instrText>
            </w:r>
            <w:r>
              <w:rPr>
                <w:noProof/>
                <w:webHidden/>
              </w:rPr>
            </w:r>
            <w:r>
              <w:rPr>
                <w:noProof/>
                <w:webHidden/>
              </w:rPr>
              <w:fldChar w:fldCharType="separate"/>
            </w:r>
            <w:r>
              <w:rPr>
                <w:noProof/>
                <w:webHidden/>
              </w:rPr>
              <w:t>63</w:t>
            </w:r>
            <w:r>
              <w:rPr>
                <w:noProof/>
                <w:webHidden/>
              </w:rPr>
              <w:fldChar w:fldCharType="end"/>
            </w:r>
          </w:hyperlink>
        </w:p>
        <w:p w14:paraId="73079FE8" w14:textId="77777777" w:rsidR="00F972EB" w:rsidRDefault="00F972EB">
          <w:pPr>
            <w:pStyle w:val="TOC2"/>
            <w:rPr>
              <w:rFonts w:eastAsiaTheme="minorEastAsia" w:cstheme="minorBidi"/>
              <w:noProof/>
              <w:sz w:val="22"/>
            </w:rPr>
          </w:pPr>
          <w:hyperlink w:anchor="_Toc83721733" w:history="1">
            <w:r w:rsidRPr="0050368A">
              <w:rPr>
                <w:rStyle w:val="Hyperlink"/>
                <w:noProof/>
              </w:rPr>
              <w:t>BCDR Checklist</w:t>
            </w:r>
            <w:r>
              <w:rPr>
                <w:noProof/>
                <w:webHidden/>
              </w:rPr>
              <w:tab/>
            </w:r>
            <w:r>
              <w:rPr>
                <w:noProof/>
                <w:webHidden/>
              </w:rPr>
              <w:fldChar w:fldCharType="begin"/>
            </w:r>
            <w:r>
              <w:rPr>
                <w:noProof/>
                <w:webHidden/>
              </w:rPr>
              <w:instrText xml:space="preserve"> PAGEREF _Toc83721733 \h </w:instrText>
            </w:r>
            <w:r>
              <w:rPr>
                <w:noProof/>
                <w:webHidden/>
              </w:rPr>
            </w:r>
            <w:r>
              <w:rPr>
                <w:noProof/>
                <w:webHidden/>
              </w:rPr>
              <w:fldChar w:fldCharType="separate"/>
            </w:r>
            <w:r>
              <w:rPr>
                <w:noProof/>
                <w:webHidden/>
              </w:rPr>
              <w:t>64</w:t>
            </w:r>
            <w:r>
              <w:rPr>
                <w:noProof/>
                <w:webHidden/>
              </w:rPr>
              <w:fldChar w:fldCharType="end"/>
            </w:r>
          </w:hyperlink>
        </w:p>
        <w:p w14:paraId="068E743B" w14:textId="77777777" w:rsidR="00F972EB" w:rsidRDefault="00F972EB">
          <w:pPr>
            <w:pStyle w:val="TOC1"/>
            <w:rPr>
              <w:rFonts w:eastAsiaTheme="minorEastAsia" w:cstheme="minorBidi"/>
              <w:noProof/>
              <w:sz w:val="22"/>
            </w:rPr>
          </w:pPr>
          <w:hyperlink w:anchor="_Toc83721734" w:history="1">
            <w:r w:rsidRPr="0050368A">
              <w:rPr>
                <w:rStyle w:val="Hyperlink"/>
                <w:noProof/>
              </w:rPr>
              <w:t>Security</w:t>
            </w:r>
            <w:r>
              <w:rPr>
                <w:noProof/>
                <w:webHidden/>
              </w:rPr>
              <w:tab/>
            </w:r>
            <w:r>
              <w:rPr>
                <w:noProof/>
                <w:webHidden/>
              </w:rPr>
              <w:fldChar w:fldCharType="begin"/>
            </w:r>
            <w:r>
              <w:rPr>
                <w:noProof/>
                <w:webHidden/>
              </w:rPr>
              <w:instrText xml:space="preserve"> PAGEREF _Toc83721734 \h </w:instrText>
            </w:r>
            <w:r>
              <w:rPr>
                <w:noProof/>
                <w:webHidden/>
              </w:rPr>
            </w:r>
            <w:r>
              <w:rPr>
                <w:noProof/>
                <w:webHidden/>
              </w:rPr>
              <w:fldChar w:fldCharType="separate"/>
            </w:r>
            <w:r>
              <w:rPr>
                <w:noProof/>
                <w:webHidden/>
              </w:rPr>
              <w:t>64</w:t>
            </w:r>
            <w:r>
              <w:rPr>
                <w:noProof/>
                <w:webHidden/>
              </w:rPr>
              <w:fldChar w:fldCharType="end"/>
            </w:r>
          </w:hyperlink>
        </w:p>
        <w:p w14:paraId="220DB31C" w14:textId="77777777" w:rsidR="00F972EB" w:rsidRDefault="00F972EB">
          <w:pPr>
            <w:pStyle w:val="TOC2"/>
            <w:rPr>
              <w:rFonts w:eastAsiaTheme="minorEastAsia" w:cstheme="minorBidi"/>
              <w:noProof/>
              <w:sz w:val="22"/>
            </w:rPr>
          </w:pPr>
          <w:hyperlink w:anchor="_Toc83721735" w:history="1">
            <w:r w:rsidRPr="0050368A">
              <w:rPr>
                <w:rStyle w:val="Hyperlink"/>
                <w:noProof/>
              </w:rPr>
              <w:t>Encryption</w:t>
            </w:r>
            <w:r>
              <w:rPr>
                <w:noProof/>
                <w:webHidden/>
              </w:rPr>
              <w:tab/>
            </w:r>
            <w:r>
              <w:rPr>
                <w:noProof/>
                <w:webHidden/>
              </w:rPr>
              <w:fldChar w:fldCharType="begin"/>
            </w:r>
            <w:r>
              <w:rPr>
                <w:noProof/>
                <w:webHidden/>
              </w:rPr>
              <w:instrText xml:space="preserve"> PAGEREF _Toc83721735 \h </w:instrText>
            </w:r>
            <w:r>
              <w:rPr>
                <w:noProof/>
                <w:webHidden/>
              </w:rPr>
            </w:r>
            <w:r>
              <w:rPr>
                <w:noProof/>
                <w:webHidden/>
              </w:rPr>
              <w:fldChar w:fldCharType="separate"/>
            </w:r>
            <w:r>
              <w:rPr>
                <w:noProof/>
                <w:webHidden/>
              </w:rPr>
              <w:t>65</w:t>
            </w:r>
            <w:r>
              <w:rPr>
                <w:noProof/>
                <w:webHidden/>
              </w:rPr>
              <w:fldChar w:fldCharType="end"/>
            </w:r>
          </w:hyperlink>
        </w:p>
        <w:p w14:paraId="029CEB14" w14:textId="77777777" w:rsidR="00F972EB" w:rsidRDefault="00F972EB">
          <w:pPr>
            <w:pStyle w:val="TOC2"/>
            <w:rPr>
              <w:rFonts w:eastAsiaTheme="minorEastAsia" w:cstheme="minorBidi"/>
              <w:noProof/>
              <w:sz w:val="22"/>
            </w:rPr>
          </w:pPr>
          <w:hyperlink w:anchor="_Toc83721736" w:history="1">
            <w:r w:rsidRPr="0050368A">
              <w:rPr>
                <w:rStyle w:val="Hyperlink"/>
                <w:noProof/>
              </w:rPr>
              <w:t>Authentication</w:t>
            </w:r>
            <w:r>
              <w:rPr>
                <w:noProof/>
                <w:webHidden/>
              </w:rPr>
              <w:tab/>
            </w:r>
            <w:r>
              <w:rPr>
                <w:noProof/>
                <w:webHidden/>
              </w:rPr>
              <w:fldChar w:fldCharType="begin"/>
            </w:r>
            <w:r>
              <w:rPr>
                <w:noProof/>
                <w:webHidden/>
              </w:rPr>
              <w:instrText xml:space="preserve"> PAGEREF _Toc83721736 \h </w:instrText>
            </w:r>
            <w:r>
              <w:rPr>
                <w:noProof/>
                <w:webHidden/>
              </w:rPr>
            </w:r>
            <w:r>
              <w:rPr>
                <w:noProof/>
                <w:webHidden/>
              </w:rPr>
              <w:fldChar w:fldCharType="separate"/>
            </w:r>
            <w:r>
              <w:rPr>
                <w:noProof/>
                <w:webHidden/>
              </w:rPr>
              <w:t>65</w:t>
            </w:r>
            <w:r>
              <w:rPr>
                <w:noProof/>
                <w:webHidden/>
              </w:rPr>
              <w:fldChar w:fldCharType="end"/>
            </w:r>
          </w:hyperlink>
        </w:p>
        <w:p w14:paraId="58F310B1" w14:textId="77777777" w:rsidR="00F972EB" w:rsidRDefault="00F972EB">
          <w:pPr>
            <w:pStyle w:val="TOC2"/>
            <w:rPr>
              <w:rFonts w:eastAsiaTheme="minorEastAsia" w:cstheme="minorBidi"/>
              <w:noProof/>
              <w:sz w:val="22"/>
            </w:rPr>
          </w:pPr>
          <w:hyperlink w:anchor="_Toc83721737" w:history="1">
            <w:r w:rsidRPr="0050368A">
              <w:rPr>
                <w:rStyle w:val="Hyperlink"/>
                <w:noProof/>
              </w:rPr>
              <w:t>TLS Settings</w:t>
            </w:r>
            <w:r>
              <w:rPr>
                <w:noProof/>
                <w:webHidden/>
              </w:rPr>
              <w:tab/>
            </w:r>
            <w:r>
              <w:rPr>
                <w:noProof/>
                <w:webHidden/>
              </w:rPr>
              <w:fldChar w:fldCharType="begin"/>
            </w:r>
            <w:r>
              <w:rPr>
                <w:noProof/>
                <w:webHidden/>
              </w:rPr>
              <w:instrText xml:space="preserve"> PAGEREF _Toc83721737 \h </w:instrText>
            </w:r>
            <w:r>
              <w:rPr>
                <w:noProof/>
                <w:webHidden/>
              </w:rPr>
            </w:r>
            <w:r>
              <w:rPr>
                <w:noProof/>
                <w:webHidden/>
              </w:rPr>
              <w:fldChar w:fldCharType="separate"/>
            </w:r>
            <w:r>
              <w:rPr>
                <w:noProof/>
                <w:webHidden/>
              </w:rPr>
              <w:t>65</w:t>
            </w:r>
            <w:r>
              <w:rPr>
                <w:noProof/>
                <w:webHidden/>
              </w:rPr>
              <w:fldChar w:fldCharType="end"/>
            </w:r>
          </w:hyperlink>
        </w:p>
        <w:p w14:paraId="7FD43981" w14:textId="77777777" w:rsidR="00F972EB" w:rsidRDefault="00F972EB">
          <w:pPr>
            <w:pStyle w:val="TOC2"/>
            <w:rPr>
              <w:rFonts w:eastAsiaTheme="minorEastAsia" w:cstheme="minorBidi"/>
              <w:noProof/>
              <w:sz w:val="22"/>
            </w:rPr>
          </w:pPr>
          <w:hyperlink w:anchor="_Toc83721738" w:history="1">
            <w:r w:rsidRPr="0050368A">
              <w:rPr>
                <w:rStyle w:val="Hyperlink"/>
                <w:noProof/>
              </w:rPr>
              <w:t>Firewall</w:t>
            </w:r>
            <w:r>
              <w:rPr>
                <w:noProof/>
                <w:webHidden/>
              </w:rPr>
              <w:tab/>
            </w:r>
            <w:r>
              <w:rPr>
                <w:noProof/>
                <w:webHidden/>
              </w:rPr>
              <w:fldChar w:fldCharType="begin"/>
            </w:r>
            <w:r>
              <w:rPr>
                <w:noProof/>
                <w:webHidden/>
              </w:rPr>
              <w:instrText xml:space="preserve"> PAGEREF _Toc83721738 \h </w:instrText>
            </w:r>
            <w:r>
              <w:rPr>
                <w:noProof/>
                <w:webHidden/>
              </w:rPr>
            </w:r>
            <w:r>
              <w:rPr>
                <w:noProof/>
                <w:webHidden/>
              </w:rPr>
              <w:fldChar w:fldCharType="separate"/>
            </w:r>
            <w:r>
              <w:rPr>
                <w:noProof/>
                <w:webHidden/>
              </w:rPr>
              <w:t>65</w:t>
            </w:r>
            <w:r>
              <w:rPr>
                <w:noProof/>
                <w:webHidden/>
              </w:rPr>
              <w:fldChar w:fldCharType="end"/>
            </w:r>
          </w:hyperlink>
        </w:p>
        <w:p w14:paraId="0BAF0D97" w14:textId="77777777" w:rsidR="00F972EB" w:rsidRDefault="00F972EB">
          <w:pPr>
            <w:pStyle w:val="TOC2"/>
            <w:rPr>
              <w:rFonts w:eastAsiaTheme="minorEastAsia" w:cstheme="minorBidi"/>
              <w:noProof/>
              <w:sz w:val="22"/>
            </w:rPr>
          </w:pPr>
          <w:hyperlink w:anchor="_Toc83721739" w:history="1">
            <w:r w:rsidRPr="0050368A">
              <w:rPr>
                <w:rStyle w:val="Hyperlink"/>
                <w:noProof/>
              </w:rPr>
              <w:t>Networking</w:t>
            </w:r>
            <w:r>
              <w:rPr>
                <w:noProof/>
                <w:webHidden/>
              </w:rPr>
              <w:tab/>
            </w:r>
            <w:r>
              <w:rPr>
                <w:noProof/>
                <w:webHidden/>
              </w:rPr>
              <w:fldChar w:fldCharType="begin"/>
            </w:r>
            <w:r>
              <w:rPr>
                <w:noProof/>
                <w:webHidden/>
              </w:rPr>
              <w:instrText xml:space="preserve"> PAGEREF _Toc83721739 \h </w:instrText>
            </w:r>
            <w:r>
              <w:rPr>
                <w:noProof/>
                <w:webHidden/>
              </w:rPr>
            </w:r>
            <w:r>
              <w:rPr>
                <w:noProof/>
                <w:webHidden/>
              </w:rPr>
              <w:fldChar w:fldCharType="separate"/>
            </w:r>
            <w:r>
              <w:rPr>
                <w:noProof/>
                <w:webHidden/>
              </w:rPr>
              <w:t>66</w:t>
            </w:r>
            <w:r>
              <w:rPr>
                <w:noProof/>
                <w:webHidden/>
              </w:rPr>
              <w:fldChar w:fldCharType="end"/>
            </w:r>
          </w:hyperlink>
        </w:p>
        <w:p w14:paraId="55A919EB" w14:textId="77777777" w:rsidR="00F972EB" w:rsidRDefault="00F972EB">
          <w:pPr>
            <w:pStyle w:val="TOC2"/>
            <w:rPr>
              <w:rFonts w:eastAsiaTheme="minorEastAsia" w:cstheme="minorBidi"/>
              <w:noProof/>
              <w:sz w:val="22"/>
            </w:rPr>
          </w:pPr>
          <w:hyperlink w:anchor="_Toc83721740" w:history="1">
            <w:r w:rsidRPr="0050368A">
              <w:rPr>
                <w:rStyle w:val="Hyperlink"/>
                <w:noProof/>
              </w:rPr>
              <w:t>Security baseline</w:t>
            </w:r>
            <w:r>
              <w:rPr>
                <w:noProof/>
                <w:webHidden/>
              </w:rPr>
              <w:tab/>
            </w:r>
            <w:r>
              <w:rPr>
                <w:noProof/>
                <w:webHidden/>
              </w:rPr>
              <w:fldChar w:fldCharType="begin"/>
            </w:r>
            <w:r>
              <w:rPr>
                <w:noProof/>
                <w:webHidden/>
              </w:rPr>
              <w:instrText xml:space="preserve"> PAGEREF _Toc83721740 \h </w:instrText>
            </w:r>
            <w:r>
              <w:rPr>
                <w:noProof/>
                <w:webHidden/>
              </w:rPr>
            </w:r>
            <w:r>
              <w:rPr>
                <w:noProof/>
                <w:webHidden/>
              </w:rPr>
              <w:fldChar w:fldCharType="separate"/>
            </w:r>
            <w:r>
              <w:rPr>
                <w:noProof/>
                <w:webHidden/>
              </w:rPr>
              <w:t>66</w:t>
            </w:r>
            <w:r>
              <w:rPr>
                <w:noProof/>
                <w:webHidden/>
              </w:rPr>
              <w:fldChar w:fldCharType="end"/>
            </w:r>
          </w:hyperlink>
        </w:p>
        <w:p w14:paraId="535431D3" w14:textId="77777777" w:rsidR="00F972EB" w:rsidRDefault="00F972EB">
          <w:pPr>
            <w:pStyle w:val="TOC2"/>
            <w:rPr>
              <w:rFonts w:eastAsiaTheme="minorEastAsia" w:cstheme="minorBidi"/>
              <w:noProof/>
              <w:sz w:val="22"/>
            </w:rPr>
          </w:pPr>
          <w:hyperlink w:anchor="_Toc83721741" w:history="1">
            <w:r w:rsidRPr="0050368A">
              <w:rPr>
                <w:rStyle w:val="Hyperlink"/>
                <w:noProof/>
              </w:rPr>
              <w:t>Security Checklist</w:t>
            </w:r>
            <w:r>
              <w:rPr>
                <w:noProof/>
                <w:webHidden/>
              </w:rPr>
              <w:tab/>
            </w:r>
            <w:r>
              <w:rPr>
                <w:noProof/>
                <w:webHidden/>
              </w:rPr>
              <w:fldChar w:fldCharType="begin"/>
            </w:r>
            <w:r>
              <w:rPr>
                <w:noProof/>
                <w:webHidden/>
              </w:rPr>
              <w:instrText xml:space="preserve"> PAGEREF _Toc83721741 \h </w:instrText>
            </w:r>
            <w:r>
              <w:rPr>
                <w:noProof/>
                <w:webHidden/>
              </w:rPr>
            </w:r>
            <w:r>
              <w:rPr>
                <w:noProof/>
                <w:webHidden/>
              </w:rPr>
              <w:fldChar w:fldCharType="separate"/>
            </w:r>
            <w:r>
              <w:rPr>
                <w:noProof/>
                <w:webHidden/>
              </w:rPr>
              <w:t>66</w:t>
            </w:r>
            <w:r>
              <w:rPr>
                <w:noProof/>
                <w:webHidden/>
              </w:rPr>
              <w:fldChar w:fldCharType="end"/>
            </w:r>
          </w:hyperlink>
        </w:p>
        <w:p w14:paraId="6008433E" w14:textId="77777777" w:rsidR="00F972EB" w:rsidRDefault="00F972EB">
          <w:pPr>
            <w:pStyle w:val="TOC1"/>
            <w:rPr>
              <w:rFonts w:eastAsiaTheme="minorEastAsia" w:cstheme="minorBidi"/>
              <w:noProof/>
              <w:sz w:val="22"/>
            </w:rPr>
          </w:pPr>
          <w:hyperlink w:anchor="_Toc83721742" w:history="1">
            <w:r w:rsidRPr="0050368A">
              <w:rPr>
                <w:rStyle w:val="Hyperlink"/>
                <w:noProof/>
              </w:rPr>
              <w:t>Summary</w:t>
            </w:r>
            <w:r>
              <w:rPr>
                <w:noProof/>
                <w:webHidden/>
              </w:rPr>
              <w:tab/>
            </w:r>
            <w:r>
              <w:rPr>
                <w:noProof/>
                <w:webHidden/>
              </w:rPr>
              <w:fldChar w:fldCharType="begin"/>
            </w:r>
            <w:r>
              <w:rPr>
                <w:noProof/>
                <w:webHidden/>
              </w:rPr>
              <w:instrText xml:space="preserve"> PAGEREF _Toc83721742 \h </w:instrText>
            </w:r>
            <w:r>
              <w:rPr>
                <w:noProof/>
                <w:webHidden/>
              </w:rPr>
            </w:r>
            <w:r>
              <w:rPr>
                <w:noProof/>
                <w:webHidden/>
              </w:rPr>
              <w:fldChar w:fldCharType="separate"/>
            </w:r>
            <w:r>
              <w:rPr>
                <w:noProof/>
                <w:webHidden/>
              </w:rPr>
              <w:t>66</w:t>
            </w:r>
            <w:r>
              <w:rPr>
                <w:noProof/>
                <w:webHidden/>
              </w:rPr>
              <w:fldChar w:fldCharType="end"/>
            </w:r>
          </w:hyperlink>
        </w:p>
        <w:p w14:paraId="38088853" w14:textId="77777777" w:rsidR="00F972EB" w:rsidRDefault="00F972EB">
          <w:pPr>
            <w:pStyle w:val="TOC2"/>
            <w:rPr>
              <w:rFonts w:eastAsiaTheme="minorEastAsia" w:cstheme="minorBidi"/>
              <w:noProof/>
              <w:sz w:val="22"/>
            </w:rPr>
          </w:pPr>
          <w:hyperlink w:anchor="_Toc83721743" w:history="1">
            <w:r w:rsidRPr="0050368A">
              <w:rPr>
                <w:rStyle w:val="Hyperlink"/>
                <w:noProof/>
              </w:rPr>
              <w:t>Questions and Feedback</w:t>
            </w:r>
            <w:r>
              <w:rPr>
                <w:noProof/>
                <w:webHidden/>
              </w:rPr>
              <w:tab/>
            </w:r>
            <w:r>
              <w:rPr>
                <w:noProof/>
                <w:webHidden/>
              </w:rPr>
              <w:fldChar w:fldCharType="begin"/>
            </w:r>
            <w:r>
              <w:rPr>
                <w:noProof/>
                <w:webHidden/>
              </w:rPr>
              <w:instrText xml:space="preserve"> PAGEREF _Toc83721743 \h </w:instrText>
            </w:r>
            <w:r>
              <w:rPr>
                <w:noProof/>
                <w:webHidden/>
              </w:rPr>
            </w:r>
            <w:r>
              <w:rPr>
                <w:noProof/>
                <w:webHidden/>
              </w:rPr>
              <w:fldChar w:fldCharType="separate"/>
            </w:r>
            <w:r>
              <w:rPr>
                <w:noProof/>
                <w:webHidden/>
              </w:rPr>
              <w:t>67</w:t>
            </w:r>
            <w:r>
              <w:rPr>
                <w:noProof/>
                <w:webHidden/>
              </w:rPr>
              <w:fldChar w:fldCharType="end"/>
            </w:r>
          </w:hyperlink>
        </w:p>
        <w:p w14:paraId="3A62BA16" w14:textId="77777777" w:rsidR="00F972EB" w:rsidRDefault="00F972EB">
          <w:pPr>
            <w:pStyle w:val="TOC2"/>
            <w:rPr>
              <w:rFonts w:eastAsiaTheme="minorEastAsia" w:cstheme="minorBidi"/>
              <w:noProof/>
              <w:sz w:val="22"/>
            </w:rPr>
          </w:pPr>
          <w:hyperlink w:anchor="_Toc83721744" w:history="1">
            <w:r w:rsidRPr="0050368A">
              <w:rPr>
                <w:rStyle w:val="Hyperlink"/>
                <w:noProof/>
              </w:rPr>
              <w:t>Find a partner to assist in migrating</w:t>
            </w:r>
            <w:r>
              <w:rPr>
                <w:noProof/>
                <w:webHidden/>
              </w:rPr>
              <w:tab/>
            </w:r>
            <w:r>
              <w:rPr>
                <w:noProof/>
                <w:webHidden/>
              </w:rPr>
              <w:fldChar w:fldCharType="begin"/>
            </w:r>
            <w:r>
              <w:rPr>
                <w:noProof/>
                <w:webHidden/>
              </w:rPr>
              <w:instrText xml:space="preserve"> PAGEREF _Toc83721744 \h </w:instrText>
            </w:r>
            <w:r>
              <w:rPr>
                <w:noProof/>
                <w:webHidden/>
              </w:rPr>
            </w:r>
            <w:r>
              <w:rPr>
                <w:noProof/>
                <w:webHidden/>
              </w:rPr>
              <w:fldChar w:fldCharType="separate"/>
            </w:r>
            <w:r>
              <w:rPr>
                <w:noProof/>
                <w:webHidden/>
              </w:rPr>
              <w:t>67</w:t>
            </w:r>
            <w:r>
              <w:rPr>
                <w:noProof/>
                <w:webHidden/>
              </w:rPr>
              <w:fldChar w:fldCharType="end"/>
            </w:r>
          </w:hyperlink>
        </w:p>
        <w:p w14:paraId="7889A0FA" w14:textId="77777777" w:rsidR="00F972EB" w:rsidRDefault="00F972EB">
          <w:pPr>
            <w:pStyle w:val="TOC1"/>
            <w:rPr>
              <w:rFonts w:eastAsiaTheme="minorEastAsia" w:cstheme="minorBidi"/>
              <w:noProof/>
              <w:sz w:val="22"/>
            </w:rPr>
          </w:pPr>
          <w:hyperlink w:anchor="_Toc83721745" w:history="1">
            <w:r w:rsidRPr="0050368A">
              <w:rPr>
                <w:rStyle w:val="Hyperlink"/>
                <w:noProof/>
              </w:rPr>
              <w:t>Appendix A: Environment Setup</w:t>
            </w:r>
            <w:r>
              <w:rPr>
                <w:noProof/>
                <w:webHidden/>
              </w:rPr>
              <w:tab/>
            </w:r>
            <w:r>
              <w:rPr>
                <w:noProof/>
                <w:webHidden/>
              </w:rPr>
              <w:fldChar w:fldCharType="begin"/>
            </w:r>
            <w:r>
              <w:rPr>
                <w:noProof/>
                <w:webHidden/>
              </w:rPr>
              <w:instrText xml:space="preserve"> PAGEREF _Toc83721745 \h </w:instrText>
            </w:r>
            <w:r>
              <w:rPr>
                <w:noProof/>
                <w:webHidden/>
              </w:rPr>
            </w:r>
            <w:r>
              <w:rPr>
                <w:noProof/>
                <w:webHidden/>
              </w:rPr>
              <w:fldChar w:fldCharType="separate"/>
            </w:r>
            <w:r>
              <w:rPr>
                <w:noProof/>
                <w:webHidden/>
              </w:rPr>
              <w:t>67</w:t>
            </w:r>
            <w:r>
              <w:rPr>
                <w:noProof/>
                <w:webHidden/>
              </w:rPr>
              <w:fldChar w:fldCharType="end"/>
            </w:r>
          </w:hyperlink>
        </w:p>
        <w:p w14:paraId="52F17F7F" w14:textId="77777777" w:rsidR="00F972EB" w:rsidRDefault="00F972EB">
          <w:pPr>
            <w:pStyle w:val="TOC2"/>
            <w:rPr>
              <w:rFonts w:eastAsiaTheme="minorEastAsia" w:cstheme="minorBidi"/>
              <w:noProof/>
              <w:sz w:val="22"/>
            </w:rPr>
          </w:pPr>
          <w:hyperlink w:anchor="_Toc83721746" w:history="1">
            <w:r w:rsidRPr="0050368A">
              <w:rPr>
                <w:rStyle w:val="Hyperlink"/>
                <w:noProof/>
              </w:rPr>
              <w:t>Deploy the ARM template</w:t>
            </w:r>
            <w:r>
              <w:rPr>
                <w:noProof/>
                <w:webHidden/>
              </w:rPr>
              <w:tab/>
            </w:r>
            <w:r>
              <w:rPr>
                <w:noProof/>
                <w:webHidden/>
              </w:rPr>
              <w:fldChar w:fldCharType="begin"/>
            </w:r>
            <w:r>
              <w:rPr>
                <w:noProof/>
                <w:webHidden/>
              </w:rPr>
              <w:instrText xml:space="preserve"> PAGEREF _Toc83721746 \h </w:instrText>
            </w:r>
            <w:r>
              <w:rPr>
                <w:noProof/>
                <w:webHidden/>
              </w:rPr>
            </w:r>
            <w:r>
              <w:rPr>
                <w:noProof/>
                <w:webHidden/>
              </w:rPr>
              <w:fldChar w:fldCharType="separate"/>
            </w:r>
            <w:r>
              <w:rPr>
                <w:noProof/>
                <w:webHidden/>
              </w:rPr>
              <w:t>67</w:t>
            </w:r>
            <w:r>
              <w:rPr>
                <w:noProof/>
                <w:webHidden/>
              </w:rPr>
              <w:fldChar w:fldCharType="end"/>
            </w:r>
          </w:hyperlink>
        </w:p>
        <w:p w14:paraId="15B4FB8A" w14:textId="77777777" w:rsidR="00F972EB" w:rsidRDefault="00F972EB">
          <w:pPr>
            <w:pStyle w:val="TOC2"/>
            <w:rPr>
              <w:rFonts w:eastAsiaTheme="minorEastAsia" w:cstheme="minorBidi"/>
              <w:noProof/>
              <w:sz w:val="22"/>
            </w:rPr>
          </w:pPr>
          <w:hyperlink w:anchor="_Toc83721747" w:history="1">
            <w:r w:rsidRPr="0050368A">
              <w:rPr>
                <w:rStyle w:val="Hyperlink"/>
                <w:noProof/>
              </w:rPr>
              <w:t>Ensure Redis is Configured</w:t>
            </w:r>
            <w:r>
              <w:rPr>
                <w:noProof/>
                <w:webHidden/>
              </w:rPr>
              <w:tab/>
            </w:r>
            <w:r>
              <w:rPr>
                <w:noProof/>
                <w:webHidden/>
              </w:rPr>
              <w:fldChar w:fldCharType="begin"/>
            </w:r>
            <w:r>
              <w:rPr>
                <w:noProof/>
                <w:webHidden/>
              </w:rPr>
              <w:instrText xml:space="preserve"> PAGEREF _Toc83721747 \h </w:instrText>
            </w:r>
            <w:r>
              <w:rPr>
                <w:noProof/>
                <w:webHidden/>
              </w:rPr>
            </w:r>
            <w:r>
              <w:rPr>
                <w:noProof/>
                <w:webHidden/>
              </w:rPr>
              <w:fldChar w:fldCharType="separate"/>
            </w:r>
            <w:r>
              <w:rPr>
                <w:noProof/>
                <w:webHidden/>
              </w:rPr>
              <w:t>69</w:t>
            </w:r>
            <w:r>
              <w:rPr>
                <w:noProof/>
                <w:webHidden/>
              </w:rPr>
              <w:fldChar w:fldCharType="end"/>
            </w:r>
          </w:hyperlink>
        </w:p>
        <w:p w14:paraId="5B228CC9" w14:textId="77777777" w:rsidR="00F972EB" w:rsidRDefault="00F972EB">
          <w:pPr>
            <w:pStyle w:val="TOC2"/>
            <w:rPr>
              <w:rFonts w:eastAsiaTheme="minorEastAsia" w:cstheme="minorBidi"/>
              <w:noProof/>
              <w:sz w:val="22"/>
            </w:rPr>
          </w:pPr>
          <w:hyperlink w:anchor="_Toc83721748" w:history="1">
            <w:r w:rsidRPr="0050368A">
              <w:rPr>
                <w:rStyle w:val="Hyperlink"/>
                <w:noProof/>
              </w:rPr>
              <w:t>Connect to the Azure VM</w:t>
            </w:r>
            <w:r>
              <w:rPr>
                <w:noProof/>
                <w:webHidden/>
              </w:rPr>
              <w:tab/>
            </w:r>
            <w:r>
              <w:rPr>
                <w:noProof/>
                <w:webHidden/>
              </w:rPr>
              <w:fldChar w:fldCharType="begin"/>
            </w:r>
            <w:r>
              <w:rPr>
                <w:noProof/>
                <w:webHidden/>
              </w:rPr>
              <w:instrText xml:space="preserve"> PAGEREF _Toc83721748 \h </w:instrText>
            </w:r>
            <w:r>
              <w:rPr>
                <w:noProof/>
                <w:webHidden/>
              </w:rPr>
            </w:r>
            <w:r>
              <w:rPr>
                <w:noProof/>
                <w:webHidden/>
              </w:rPr>
              <w:fldChar w:fldCharType="separate"/>
            </w:r>
            <w:r>
              <w:rPr>
                <w:noProof/>
                <w:webHidden/>
              </w:rPr>
              <w:t>70</w:t>
            </w:r>
            <w:r>
              <w:rPr>
                <w:noProof/>
                <w:webHidden/>
              </w:rPr>
              <w:fldChar w:fldCharType="end"/>
            </w:r>
          </w:hyperlink>
        </w:p>
        <w:p w14:paraId="577FE8F0" w14:textId="77777777" w:rsidR="00F972EB" w:rsidRDefault="00F972EB">
          <w:pPr>
            <w:pStyle w:val="TOC2"/>
            <w:rPr>
              <w:rFonts w:eastAsiaTheme="minorEastAsia" w:cstheme="minorBidi"/>
              <w:noProof/>
              <w:sz w:val="22"/>
            </w:rPr>
          </w:pPr>
          <w:hyperlink w:anchor="_Toc83721749" w:history="1">
            <w:r w:rsidRPr="0050368A">
              <w:rPr>
                <w:rStyle w:val="Hyperlink"/>
                <w:noProof/>
              </w:rPr>
              <w:t>Configure and Test the Web Application</w:t>
            </w:r>
            <w:r>
              <w:rPr>
                <w:noProof/>
                <w:webHidden/>
              </w:rPr>
              <w:tab/>
            </w:r>
            <w:r>
              <w:rPr>
                <w:noProof/>
                <w:webHidden/>
              </w:rPr>
              <w:fldChar w:fldCharType="begin"/>
            </w:r>
            <w:r>
              <w:rPr>
                <w:noProof/>
                <w:webHidden/>
              </w:rPr>
              <w:instrText xml:space="preserve"> PAGEREF _Toc83721749 \h </w:instrText>
            </w:r>
            <w:r>
              <w:rPr>
                <w:noProof/>
                <w:webHidden/>
              </w:rPr>
            </w:r>
            <w:r>
              <w:rPr>
                <w:noProof/>
                <w:webHidden/>
              </w:rPr>
              <w:fldChar w:fldCharType="separate"/>
            </w:r>
            <w:r>
              <w:rPr>
                <w:noProof/>
                <w:webHidden/>
              </w:rPr>
              <w:t>70</w:t>
            </w:r>
            <w:r>
              <w:rPr>
                <w:noProof/>
                <w:webHidden/>
              </w:rPr>
              <w:fldChar w:fldCharType="end"/>
            </w:r>
          </w:hyperlink>
        </w:p>
        <w:p w14:paraId="61182AEF" w14:textId="77777777" w:rsidR="00F972EB" w:rsidRDefault="00F972EB">
          <w:pPr>
            <w:pStyle w:val="TOC2"/>
            <w:rPr>
              <w:rFonts w:eastAsiaTheme="minorEastAsia" w:cstheme="minorBidi"/>
              <w:noProof/>
              <w:sz w:val="22"/>
            </w:rPr>
          </w:pPr>
          <w:hyperlink w:anchor="_Toc83721750" w:history="1">
            <w:r w:rsidRPr="0050368A">
              <w:rPr>
                <w:rStyle w:val="Hyperlink"/>
                <w:noProof/>
              </w:rPr>
              <w:t>Deploy the Application to Azure</w:t>
            </w:r>
            <w:r>
              <w:rPr>
                <w:noProof/>
                <w:webHidden/>
              </w:rPr>
              <w:tab/>
            </w:r>
            <w:r>
              <w:rPr>
                <w:noProof/>
                <w:webHidden/>
              </w:rPr>
              <w:fldChar w:fldCharType="begin"/>
            </w:r>
            <w:r>
              <w:rPr>
                <w:noProof/>
                <w:webHidden/>
              </w:rPr>
              <w:instrText xml:space="preserve"> PAGEREF _Toc83721750 \h </w:instrText>
            </w:r>
            <w:r>
              <w:rPr>
                <w:noProof/>
                <w:webHidden/>
              </w:rPr>
            </w:r>
            <w:r>
              <w:rPr>
                <w:noProof/>
                <w:webHidden/>
              </w:rPr>
              <w:fldChar w:fldCharType="separate"/>
            </w:r>
            <w:r>
              <w:rPr>
                <w:noProof/>
                <w:webHidden/>
              </w:rPr>
              <w:t>71</w:t>
            </w:r>
            <w:r>
              <w:rPr>
                <w:noProof/>
                <w:webHidden/>
              </w:rPr>
              <w:fldChar w:fldCharType="end"/>
            </w:r>
          </w:hyperlink>
        </w:p>
        <w:p w14:paraId="7733F44E" w14:textId="77777777" w:rsidR="00F972EB" w:rsidRDefault="00F972EB">
          <w:pPr>
            <w:pStyle w:val="TOC1"/>
            <w:rPr>
              <w:rFonts w:eastAsiaTheme="minorEastAsia" w:cstheme="minorBidi"/>
              <w:noProof/>
              <w:sz w:val="22"/>
            </w:rPr>
          </w:pPr>
          <w:hyperlink w:anchor="_Toc83721751" w:history="1">
            <w:r w:rsidRPr="0050368A">
              <w:rPr>
                <w:rStyle w:val="Hyperlink"/>
                <w:noProof/>
              </w:rPr>
              <w:t>Install twemproxy</w:t>
            </w:r>
            <w:r>
              <w:rPr>
                <w:noProof/>
                <w:webHidden/>
              </w:rPr>
              <w:tab/>
            </w:r>
            <w:r>
              <w:rPr>
                <w:noProof/>
                <w:webHidden/>
              </w:rPr>
              <w:fldChar w:fldCharType="begin"/>
            </w:r>
            <w:r>
              <w:rPr>
                <w:noProof/>
                <w:webHidden/>
              </w:rPr>
              <w:instrText xml:space="preserve"> PAGEREF _Toc83721751 \h </w:instrText>
            </w:r>
            <w:r>
              <w:rPr>
                <w:noProof/>
                <w:webHidden/>
              </w:rPr>
            </w:r>
            <w:r>
              <w:rPr>
                <w:noProof/>
                <w:webHidden/>
              </w:rPr>
              <w:fldChar w:fldCharType="separate"/>
            </w:r>
            <w:r>
              <w:rPr>
                <w:noProof/>
                <w:webHidden/>
              </w:rPr>
              <w:t>72</w:t>
            </w:r>
            <w:r>
              <w:rPr>
                <w:noProof/>
                <w:webHidden/>
              </w:rPr>
              <w:fldChar w:fldCharType="end"/>
            </w:r>
          </w:hyperlink>
        </w:p>
        <w:p w14:paraId="1F303A3E" w14:textId="77777777" w:rsidR="00F972EB" w:rsidRDefault="00F972EB">
          <w:pPr>
            <w:pStyle w:val="TOC1"/>
            <w:rPr>
              <w:rFonts w:eastAsiaTheme="minorEastAsia" w:cstheme="minorBidi"/>
              <w:noProof/>
              <w:sz w:val="22"/>
            </w:rPr>
          </w:pPr>
          <w:hyperlink w:anchor="_Toc83721752" w:history="1">
            <w:r w:rsidRPr="0050368A">
              <w:rPr>
                <w:rStyle w:val="Hyperlink"/>
                <w:noProof/>
              </w:rPr>
              <w:t>Appendix B: ARM Templates</w:t>
            </w:r>
            <w:r>
              <w:rPr>
                <w:noProof/>
                <w:webHidden/>
              </w:rPr>
              <w:tab/>
            </w:r>
            <w:r>
              <w:rPr>
                <w:noProof/>
                <w:webHidden/>
              </w:rPr>
              <w:fldChar w:fldCharType="begin"/>
            </w:r>
            <w:r>
              <w:rPr>
                <w:noProof/>
                <w:webHidden/>
              </w:rPr>
              <w:instrText xml:space="preserve"> PAGEREF _Toc83721752 \h </w:instrText>
            </w:r>
            <w:r>
              <w:rPr>
                <w:noProof/>
                <w:webHidden/>
              </w:rPr>
            </w:r>
            <w:r>
              <w:rPr>
                <w:noProof/>
                <w:webHidden/>
              </w:rPr>
              <w:fldChar w:fldCharType="separate"/>
            </w:r>
            <w:r>
              <w:rPr>
                <w:noProof/>
                <w:webHidden/>
              </w:rPr>
              <w:t>73</w:t>
            </w:r>
            <w:r>
              <w:rPr>
                <w:noProof/>
                <w:webHidden/>
              </w:rPr>
              <w:fldChar w:fldCharType="end"/>
            </w:r>
          </w:hyperlink>
        </w:p>
        <w:p w14:paraId="18371133" w14:textId="77777777" w:rsidR="00F972EB" w:rsidRDefault="00F972EB">
          <w:pPr>
            <w:pStyle w:val="TOC2"/>
            <w:rPr>
              <w:rFonts w:eastAsiaTheme="minorEastAsia" w:cstheme="minorBidi"/>
              <w:noProof/>
              <w:sz w:val="22"/>
            </w:rPr>
          </w:pPr>
          <w:hyperlink w:anchor="_Toc83721753" w:history="1">
            <w:r w:rsidRPr="0050368A">
              <w:rPr>
                <w:rStyle w:val="Hyperlink"/>
                <w:noProof/>
              </w:rPr>
              <w:t>Secured</w:t>
            </w:r>
            <w:r>
              <w:rPr>
                <w:noProof/>
                <w:webHidden/>
              </w:rPr>
              <w:tab/>
            </w:r>
            <w:r>
              <w:rPr>
                <w:noProof/>
                <w:webHidden/>
              </w:rPr>
              <w:fldChar w:fldCharType="begin"/>
            </w:r>
            <w:r>
              <w:rPr>
                <w:noProof/>
                <w:webHidden/>
              </w:rPr>
              <w:instrText xml:space="preserve"> PAGEREF _Toc83721753 \h </w:instrText>
            </w:r>
            <w:r>
              <w:rPr>
                <w:noProof/>
                <w:webHidden/>
              </w:rPr>
            </w:r>
            <w:r>
              <w:rPr>
                <w:noProof/>
                <w:webHidden/>
              </w:rPr>
              <w:fldChar w:fldCharType="separate"/>
            </w:r>
            <w:r>
              <w:rPr>
                <w:noProof/>
                <w:webHidden/>
              </w:rPr>
              <w:t>73</w:t>
            </w:r>
            <w:r>
              <w:rPr>
                <w:noProof/>
                <w:webHidden/>
              </w:rPr>
              <w:fldChar w:fldCharType="end"/>
            </w:r>
          </w:hyperlink>
        </w:p>
        <w:p w14:paraId="139B9F9B" w14:textId="77777777" w:rsidR="00F972EB" w:rsidRDefault="00F972EB">
          <w:pPr>
            <w:pStyle w:val="TOC2"/>
            <w:rPr>
              <w:rFonts w:eastAsiaTheme="minorEastAsia" w:cstheme="minorBidi"/>
              <w:noProof/>
              <w:sz w:val="22"/>
            </w:rPr>
          </w:pPr>
          <w:hyperlink w:anchor="_Toc83721754" w:history="1">
            <w:r w:rsidRPr="0050368A">
              <w:rPr>
                <w:rStyle w:val="Hyperlink"/>
                <w:noProof/>
              </w:rPr>
              <w:t>Non-Secured</w:t>
            </w:r>
            <w:r>
              <w:rPr>
                <w:noProof/>
                <w:webHidden/>
              </w:rPr>
              <w:tab/>
            </w:r>
            <w:r>
              <w:rPr>
                <w:noProof/>
                <w:webHidden/>
              </w:rPr>
              <w:fldChar w:fldCharType="begin"/>
            </w:r>
            <w:r>
              <w:rPr>
                <w:noProof/>
                <w:webHidden/>
              </w:rPr>
              <w:instrText xml:space="preserve"> PAGEREF _Toc83721754 \h </w:instrText>
            </w:r>
            <w:r>
              <w:rPr>
                <w:noProof/>
                <w:webHidden/>
              </w:rPr>
            </w:r>
            <w:r>
              <w:rPr>
                <w:noProof/>
                <w:webHidden/>
              </w:rPr>
              <w:fldChar w:fldCharType="separate"/>
            </w:r>
            <w:r>
              <w:rPr>
                <w:noProof/>
                <w:webHidden/>
              </w:rPr>
              <w:t>73</w:t>
            </w:r>
            <w:r>
              <w:rPr>
                <w:noProof/>
                <w:webHidden/>
              </w:rPr>
              <w:fldChar w:fldCharType="end"/>
            </w:r>
          </w:hyperlink>
        </w:p>
        <w:p w14:paraId="5446BB20" w14:textId="77777777" w:rsidR="00F972EB" w:rsidRDefault="00F972EB">
          <w:pPr>
            <w:pStyle w:val="TOC1"/>
            <w:rPr>
              <w:rFonts w:eastAsiaTheme="minorEastAsia" w:cstheme="minorBidi"/>
              <w:noProof/>
              <w:sz w:val="22"/>
            </w:rPr>
          </w:pPr>
          <w:hyperlink w:anchor="_Toc83721755" w:history="1">
            <w:r w:rsidRPr="0050368A">
              <w:rPr>
                <w:rStyle w:val="Hyperlink"/>
                <w:noProof/>
              </w:rPr>
              <w:t>SSL Connectivity with STunnel</w:t>
            </w:r>
            <w:r>
              <w:rPr>
                <w:noProof/>
                <w:webHidden/>
              </w:rPr>
              <w:tab/>
            </w:r>
            <w:r>
              <w:rPr>
                <w:noProof/>
                <w:webHidden/>
              </w:rPr>
              <w:fldChar w:fldCharType="begin"/>
            </w:r>
            <w:r>
              <w:rPr>
                <w:noProof/>
                <w:webHidden/>
              </w:rPr>
              <w:instrText xml:space="preserve"> PAGEREF _Toc83721755 \h </w:instrText>
            </w:r>
            <w:r>
              <w:rPr>
                <w:noProof/>
                <w:webHidden/>
              </w:rPr>
            </w:r>
            <w:r>
              <w:rPr>
                <w:noProof/>
                <w:webHidden/>
              </w:rPr>
              <w:fldChar w:fldCharType="separate"/>
            </w:r>
            <w:r>
              <w:rPr>
                <w:noProof/>
                <w:webHidden/>
              </w:rPr>
              <w:t>73</w:t>
            </w:r>
            <w:r>
              <w:rPr>
                <w:noProof/>
                <w:webHidden/>
              </w:rPr>
              <w:fldChar w:fldCharType="end"/>
            </w:r>
          </w:hyperlink>
        </w:p>
        <w:p w14:paraId="38858ED8" w14:textId="77777777" w:rsidR="00F972EB" w:rsidRDefault="00F972EB">
          <w:pPr>
            <w:pStyle w:val="TOC2"/>
            <w:rPr>
              <w:rFonts w:eastAsiaTheme="minorEastAsia" w:cstheme="minorBidi"/>
              <w:noProof/>
              <w:sz w:val="22"/>
            </w:rPr>
          </w:pPr>
          <w:hyperlink w:anchor="_Toc83721756" w:history="1">
            <w:r w:rsidRPr="0050368A">
              <w:rPr>
                <w:rStyle w:val="Hyperlink"/>
                <w:noProof/>
              </w:rPr>
              <w:t>Install STunnel</w:t>
            </w:r>
            <w:r>
              <w:rPr>
                <w:noProof/>
                <w:webHidden/>
              </w:rPr>
              <w:tab/>
            </w:r>
            <w:r>
              <w:rPr>
                <w:noProof/>
                <w:webHidden/>
              </w:rPr>
              <w:fldChar w:fldCharType="begin"/>
            </w:r>
            <w:r>
              <w:rPr>
                <w:noProof/>
                <w:webHidden/>
              </w:rPr>
              <w:instrText xml:space="preserve"> PAGEREF _Toc83721756 \h </w:instrText>
            </w:r>
            <w:r>
              <w:rPr>
                <w:noProof/>
                <w:webHidden/>
              </w:rPr>
            </w:r>
            <w:r>
              <w:rPr>
                <w:noProof/>
                <w:webHidden/>
              </w:rPr>
              <w:fldChar w:fldCharType="separate"/>
            </w:r>
            <w:r>
              <w:rPr>
                <w:noProof/>
                <w:webHidden/>
              </w:rPr>
              <w:t>73</w:t>
            </w:r>
            <w:r>
              <w:rPr>
                <w:noProof/>
                <w:webHidden/>
              </w:rPr>
              <w:fldChar w:fldCharType="end"/>
            </w:r>
          </w:hyperlink>
        </w:p>
        <w:p w14:paraId="76C5D499" w14:textId="77777777" w:rsidR="00F972EB" w:rsidRDefault="00F972EB">
          <w:pPr>
            <w:pStyle w:val="TOC1"/>
            <w:rPr>
              <w:rFonts w:eastAsiaTheme="minorEastAsia" w:cstheme="minorBidi"/>
              <w:noProof/>
              <w:sz w:val="22"/>
            </w:rPr>
          </w:pPr>
          <w:hyperlink w:anchor="_Toc83721757" w:history="1">
            <w:r w:rsidRPr="0050368A">
              <w:rPr>
                <w:rStyle w:val="Hyperlink"/>
                <w:noProof/>
              </w:rPr>
              <w:t>Configure Redis SSL</w:t>
            </w:r>
            <w:r>
              <w:rPr>
                <w:noProof/>
                <w:webHidden/>
              </w:rPr>
              <w:tab/>
            </w:r>
            <w:r>
              <w:rPr>
                <w:noProof/>
                <w:webHidden/>
              </w:rPr>
              <w:fldChar w:fldCharType="begin"/>
            </w:r>
            <w:r>
              <w:rPr>
                <w:noProof/>
                <w:webHidden/>
              </w:rPr>
              <w:instrText xml:space="preserve"> PAGEREF _Toc83721757 \h </w:instrText>
            </w:r>
            <w:r>
              <w:rPr>
                <w:noProof/>
                <w:webHidden/>
              </w:rPr>
            </w:r>
            <w:r>
              <w:rPr>
                <w:noProof/>
                <w:webHidden/>
              </w:rPr>
              <w:fldChar w:fldCharType="separate"/>
            </w:r>
            <w:r>
              <w:rPr>
                <w:noProof/>
                <w:webHidden/>
              </w:rPr>
              <w:t>74</w:t>
            </w:r>
            <w:r>
              <w:rPr>
                <w:noProof/>
                <w:webHidden/>
              </w:rPr>
              <w:fldChar w:fldCharType="end"/>
            </w:r>
          </w:hyperlink>
        </w:p>
        <w:p w14:paraId="1E79F383" w14:textId="77777777" w:rsidR="00F972EB" w:rsidRDefault="00F972EB">
          <w:pPr>
            <w:pStyle w:val="TOC2"/>
            <w:rPr>
              <w:rFonts w:eastAsiaTheme="minorEastAsia" w:cstheme="minorBidi"/>
              <w:noProof/>
              <w:sz w:val="22"/>
            </w:rPr>
          </w:pPr>
          <w:hyperlink w:anchor="_Toc83721758" w:history="1">
            <w:r w:rsidRPr="0050368A">
              <w:rPr>
                <w:rStyle w:val="Hyperlink"/>
                <w:noProof/>
              </w:rPr>
              <w:t>Download Redis 6.0</w:t>
            </w:r>
            <w:r>
              <w:rPr>
                <w:noProof/>
                <w:webHidden/>
              </w:rPr>
              <w:tab/>
            </w:r>
            <w:r>
              <w:rPr>
                <w:noProof/>
                <w:webHidden/>
              </w:rPr>
              <w:fldChar w:fldCharType="begin"/>
            </w:r>
            <w:r>
              <w:rPr>
                <w:noProof/>
                <w:webHidden/>
              </w:rPr>
              <w:instrText xml:space="preserve"> PAGEREF _Toc83721758 \h </w:instrText>
            </w:r>
            <w:r>
              <w:rPr>
                <w:noProof/>
                <w:webHidden/>
              </w:rPr>
            </w:r>
            <w:r>
              <w:rPr>
                <w:noProof/>
                <w:webHidden/>
              </w:rPr>
              <w:fldChar w:fldCharType="separate"/>
            </w:r>
            <w:r>
              <w:rPr>
                <w:noProof/>
                <w:webHidden/>
              </w:rPr>
              <w:t>74</w:t>
            </w:r>
            <w:r>
              <w:rPr>
                <w:noProof/>
                <w:webHidden/>
              </w:rPr>
              <w:fldChar w:fldCharType="end"/>
            </w:r>
          </w:hyperlink>
        </w:p>
        <w:p w14:paraId="477F9ADE" w14:textId="77777777" w:rsidR="00F972EB" w:rsidRDefault="00F972EB">
          <w:pPr>
            <w:pStyle w:val="TOC2"/>
            <w:rPr>
              <w:rFonts w:eastAsiaTheme="minorEastAsia" w:cstheme="minorBidi"/>
              <w:noProof/>
              <w:sz w:val="22"/>
            </w:rPr>
          </w:pPr>
          <w:hyperlink w:anchor="_Toc83721759" w:history="1">
            <w:r w:rsidRPr="0050368A">
              <w:rPr>
                <w:rStyle w:val="Hyperlink"/>
                <w:noProof/>
              </w:rPr>
              <w:t>Build with TLS support</w:t>
            </w:r>
            <w:r>
              <w:rPr>
                <w:noProof/>
                <w:webHidden/>
              </w:rPr>
              <w:tab/>
            </w:r>
            <w:r>
              <w:rPr>
                <w:noProof/>
                <w:webHidden/>
              </w:rPr>
              <w:fldChar w:fldCharType="begin"/>
            </w:r>
            <w:r>
              <w:rPr>
                <w:noProof/>
                <w:webHidden/>
              </w:rPr>
              <w:instrText xml:space="preserve"> PAGEREF _Toc83721759 \h </w:instrText>
            </w:r>
            <w:r>
              <w:rPr>
                <w:noProof/>
                <w:webHidden/>
              </w:rPr>
            </w:r>
            <w:r>
              <w:rPr>
                <w:noProof/>
                <w:webHidden/>
              </w:rPr>
              <w:fldChar w:fldCharType="separate"/>
            </w:r>
            <w:r>
              <w:rPr>
                <w:noProof/>
                <w:webHidden/>
              </w:rPr>
              <w:t>74</w:t>
            </w:r>
            <w:r>
              <w:rPr>
                <w:noProof/>
                <w:webHidden/>
              </w:rPr>
              <w:fldChar w:fldCharType="end"/>
            </w:r>
          </w:hyperlink>
        </w:p>
        <w:p w14:paraId="05650BEC" w14:textId="77777777" w:rsidR="00F972EB" w:rsidRDefault="00F972EB">
          <w:pPr>
            <w:pStyle w:val="TOC2"/>
            <w:rPr>
              <w:rFonts w:eastAsiaTheme="minorEastAsia" w:cstheme="minorBidi"/>
              <w:noProof/>
              <w:sz w:val="22"/>
            </w:rPr>
          </w:pPr>
          <w:hyperlink w:anchor="_Toc83721760" w:history="1">
            <w:r w:rsidRPr="0050368A">
              <w:rPr>
                <w:rStyle w:val="Hyperlink"/>
                <w:noProof/>
              </w:rPr>
              <w:t>Create Certificates</w:t>
            </w:r>
            <w:r>
              <w:rPr>
                <w:noProof/>
                <w:webHidden/>
              </w:rPr>
              <w:tab/>
            </w:r>
            <w:r>
              <w:rPr>
                <w:noProof/>
                <w:webHidden/>
              </w:rPr>
              <w:fldChar w:fldCharType="begin"/>
            </w:r>
            <w:r>
              <w:rPr>
                <w:noProof/>
                <w:webHidden/>
              </w:rPr>
              <w:instrText xml:space="preserve"> PAGEREF _Toc83721760 \h </w:instrText>
            </w:r>
            <w:r>
              <w:rPr>
                <w:noProof/>
                <w:webHidden/>
              </w:rPr>
            </w:r>
            <w:r>
              <w:rPr>
                <w:noProof/>
                <w:webHidden/>
              </w:rPr>
              <w:fldChar w:fldCharType="separate"/>
            </w:r>
            <w:r>
              <w:rPr>
                <w:noProof/>
                <w:webHidden/>
              </w:rPr>
              <w:t>74</w:t>
            </w:r>
            <w:r>
              <w:rPr>
                <w:noProof/>
                <w:webHidden/>
              </w:rPr>
              <w:fldChar w:fldCharType="end"/>
            </w:r>
          </w:hyperlink>
        </w:p>
        <w:p w14:paraId="108704F9" w14:textId="77777777" w:rsidR="00F972EB" w:rsidRDefault="00F972EB">
          <w:pPr>
            <w:pStyle w:val="TOC2"/>
            <w:rPr>
              <w:rFonts w:eastAsiaTheme="minorEastAsia" w:cstheme="minorBidi"/>
              <w:noProof/>
              <w:sz w:val="22"/>
            </w:rPr>
          </w:pPr>
          <w:hyperlink w:anchor="_Toc83721761" w:history="1">
            <w:r w:rsidRPr="0050368A">
              <w:rPr>
                <w:rStyle w:val="Hyperlink"/>
                <w:noProof/>
              </w:rPr>
              <w:t>Start the server</w:t>
            </w:r>
            <w:r>
              <w:rPr>
                <w:noProof/>
                <w:webHidden/>
              </w:rPr>
              <w:tab/>
            </w:r>
            <w:r>
              <w:rPr>
                <w:noProof/>
                <w:webHidden/>
              </w:rPr>
              <w:fldChar w:fldCharType="begin"/>
            </w:r>
            <w:r>
              <w:rPr>
                <w:noProof/>
                <w:webHidden/>
              </w:rPr>
              <w:instrText xml:space="preserve"> PAGEREF _Toc83721761 \h </w:instrText>
            </w:r>
            <w:r>
              <w:rPr>
                <w:noProof/>
                <w:webHidden/>
              </w:rPr>
            </w:r>
            <w:r>
              <w:rPr>
                <w:noProof/>
                <w:webHidden/>
              </w:rPr>
              <w:fldChar w:fldCharType="separate"/>
            </w:r>
            <w:r>
              <w:rPr>
                <w:noProof/>
                <w:webHidden/>
              </w:rPr>
              <w:t>75</w:t>
            </w:r>
            <w:r>
              <w:rPr>
                <w:noProof/>
                <w:webHidden/>
              </w:rPr>
              <w:fldChar w:fldCharType="end"/>
            </w:r>
          </w:hyperlink>
        </w:p>
        <w:p w14:paraId="26D68CB1" w14:textId="77777777" w:rsidR="00F972EB" w:rsidRDefault="00F972EB">
          <w:pPr>
            <w:pStyle w:val="TOC2"/>
            <w:rPr>
              <w:rFonts w:eastAsiaTheme="minorEastAsia" w:cstheme="minorBidi"/>
              <w:noProof/>
              <w:sz w:val="22"/>
            </w:rPr>
          </w:pPr>
          <w:hyperlink w:anchor="_Toc83721762" w:history="1">
            <w:r w:rsidRPr="0050368A">
              <w:rPr>
                <w:rStyle w:val="Hyperlink"/>
                <w:noProof/>
              </w:rPr>
              <w:t>Test connectivity</w:t>
            </w:r>
            <w:r>
              <w:rPr>
                <w:noProof/>
                <w:webHidden/>
              </w:rPr>
              <w:tab/>
            </w:r>
            <w:r>
              <w:rPr>
                <w:noProof/>
                <w:webHidden/>
              </w:rPr>
              <w:fldChar w:fldCharType="begin"/>
            </w:r>
            <w:r>
              <w:rPr>
                <w:noProof/>
                <w:webHidden/>
              </w:rPr>
              <w:instrText xml:space="preserve"> PAGEREF _Toc83721762 \h </w:instrText>
            </w:r>
            <w:r>
              <w:rPr>
                <w:noProof/>
                <w:webHidden/>
              </w:rPr>
            </w:r>
            <w:r>
              <w:rPr>
                <w:noProof/>
                <w:webHidden/>
              </w:rPr>
              <w:fldChar w:fldCharType="separate"/>
            </w:r>
            <w:r>
              <w:rPr>
                <w:noProof/>
                <w:webHidden/>
              </w:rPr>
              <w:t>75</w:t>
            </w:r>
            <w:r>
              <w:rPr>
                <w:noProof/>
                <w:webHidden/>
              </w:rPr>
              <w:fldChar w:fldCharType="end"/>
            </w:r>
          </w:hyperlink>
        </w:p>
        <w:p w14:paraId="0FE019AD" w14:textId="77777777" w:rsidR="00F972EB" w:rsidRDefault="00F972EB">
          <w:pPr>
            <w:pStyle w:val="TOC2"/>
            <w:rPr>
              <w:rFonts w:eastAsiaTheme="minorEastAsia" w:cstheme="minorBidi"/>
              <w:noProof/>
              <w:sz w:val="22"/>
            </w:rPr>
          </w:pPr>
          <w:hyperlink w:anchor="_Toc83721763" w:history="1">
            <w:r w:rsidRPr="0050368A">
              <w:rPr>
                <w:rStyle w:val="Hyperlink"/>
                <w:noProof/>
              </w:rPr>
              <w:t>Resources</w:t>
            </w:r>
            <w:r>
              <w:rPr>
                <w:noProof/>
                <w:webHidden/>
              </w:rPr>
              <w:tab/>
            </w:r>
            <w:r>
              <w:rPr>
                <w:noProof/>
                <w:webHidden/>
              </w:rPr>
              <w:fldChar w:fldCharType="begin"/>
            </w:r>
            <w:r>
              <w:rPr>
                <w:noProof/>
                <w:webHidden/>
              </w:rPr>
              <w:instrText xml:space="preserve"> PAGEREF _Toc83721763 \h </w:instrText>
            </w:r>
            <w:r>
              <w:rPr>
                <w:noProof/>
                <w:webHidden/>
              </w:rPr>
            </w:r>
            <w:r>
              <w:rPr>
                <w:noProof/>
                <w:webHidden/>
              </w:rPr>
              <w:fldChar w:fldCharType="separate"/>
            </w:r>
            <w:r>
              <w:rPr>
                <w:noProof/>
                <w:webHidden/>
              </w:rPr>
              <w:t>75</w:t>
            </w:r>
            <w:r>
              <w:rPr>
                <w:noProof/>
                <w:webHidden/>
              </w:rPr>
              <w:fldChar w:fldCharType="end"/>
            </w:r>
          </w:hyperlink>
        </w:p>
        <w:p w14:paraId="2345BE3E" w14:textId="77777777" w:rsidR="009A52B1" w:rsidRDefault="00C55B57">
          <w:r>
            <w:fldChar w:fldCharType="end"/>
          </w:r>
        </w:p>
      </w:sdtContent>
    </w:sdt>
    <w:p w14:paraId="45A0136F" w14:textId="77777777" w:rsidR="009A52B1" w:rsidRDefault="00C55B57">
      <w:pPr>
        <w:pStyle w:val="Heading1"/>
      </w:pPr>
      <w:bookmarkStart w:id="0" w:name="introduction"/>
      <w:bookmarkStart w:id="1" w:name="_Toc83721579"/>
      <w:r>
        <w:lastRenderedPageBreak/>
        <w:t>Introduction</w:t>
      </w:r>
      <w:bookmarkEnd w:id="1"/>
    </w:p>
    <w:p w14:paraId="29166B08" w14:textId="77777777" w:rsidR="009A52B1" w:rsidRDefault="00C55B57">
      <w:r>
        <w:t xml:space="preserve">This migration guide is designed to provide snackable and actionable </w:t>
      </w:r>
      <w:r>
        <w:t xml:space="preserve">information for Redis customers seeking to migrate on-premises or non-Azure hosted Redis workloads to </w:t>
      </w:r>
      <w:hyperlink r:id="rId7">
        <w:r>
          <w:rPr>
            <w:rStyle w:val="Hyperlink"/>
          </w:rPr>
          <w:t>Azure Cache for Redis</w:t>
        </w:r>
      </w:hyperlink>
      <w:r>
        <w:t>. This guide will provide realistic gu</w:t>
      </w:r>
      <w:r>
        <w:t>idance planning for executing the migration of a majority of Redis configurations to Azure.</w:t>
      </w:r>
    </w:p>
    <w:p w14:paraId="5C14E659" w14:textId="77777777" w:rsidR="009A52B1" w:rsidRDefault="00C55B57">
      <w:r>
        <w:t xml:space="preserve">Workload functionality and existing application connectivity can present challenges when migrating existing Redis instances to the cloud. This guide offers helpful </w:t>
      </w:r>
      <w:r>
        <w:t>links and recommendations focusing on migrating the cache, ensuring performance, and functional application operational parity.</w:t>
      </w:r>
    </w:p>
    <w:p w14:paraId="28D5D95F" w14:textId="77777777" w:rsidR="009A52B1" w:rsidRDefault="00C55B57">
      <w:r>
        <w:t xml:space="preserve">The information provided will center on a customer journey using the Microsoft </w:t>
      </w:r>
      <w:hyperlink r:id="rId8">
        <w:r>
          <w:rPr>
            <w:rStyle w:val="Hyperlink"/>
          </w:rPr>
          <w:t>Cloud Adoption Framework</w:t>
        </w:r>
      </w:hyperlink>
      <w:r>
        <w:t xml:space="preserve"> to perform assessment, migration, and post-optimization activities for an Azure Cache for Redis environment.</w:t>
      </w:r>
    </w:p>
    <w:p w14:paraId="2F00E0B6" w14:textId="77777777" w:rsidR="009A52B1" w:rsidRDefault="00C55B57">
      <w:pPr>
        <w:pStyle w:val="Heading2"/>
      </w:pPr>
      <w:bookmarkStart w:id="2" w:name="redis"/>
      <w:bookmarkStart w:id="3" w:name="_Toc83721580"/>
      <w:r>
        <w:t>Redis</w:t>
      </w:r>
      <w:bookmarkEnd w:id="3"/>
    </w:p>
    <w:p w14:paraId="4FB97FBB" w14:textId="77777777" w:rsidR="009A52B1" w:rsidRDefault="00C55B57">
      <w:r>
        <w:t xml:space="preserve">Redis has a rich history in the open source community and is heavily </w:t>
      </w:r>
      <w:r>
        <w:t xml:space="preserve">used in corporate websites and critical applications. This guide will assist administrators who have been asked to scope, plan, and execute the migration. Administrators new to Redis can also review the </w:t>
      </w:r>
      <w:hyperlink r:id="rId9">
        <w:r>
          <w:rPr>
            <w:rStyle w:val="Hyperlink"/>
          </w:rPr>
          <w:t>Red</w:t>
        </w:r>
        <w:r>
          <w:rPr>
            <w:rStyle w:val="Hyperlink"/>
          </w:rPr>
          <w:t>is Documentation</w:t>
        </w:r>
      </w:hyperlink>
      <w:r>
        <w:t xml:space="preserve"> for deeper information of the internal workings on Redis. Additionally, each document section contains links to helpful reference articles and tutorials.</w:t>
      </w:r>
    </w:p>
    <w:p w14:paraId="1A660C11" w14:textId="77777777" w:rsidR="009A52B1" w:rsidRDefault="00C55B57">
      <w:pPr>
        <w:pStyle w:val="Heading3"/>
      </w:pPr>
      <w:bookmarkStart w:id="4" w:name="common-usage-of-redis"/>
      <w:r>
        <w:t>Common Usage of Redis</w:t>
      </w:r>
    </w:p>
    <w:p w14:paraId="57E9A790" w14:textId="77777777" w:rsidR="009A52B1" w:rsidRDefault="00C55B57">
      <w:r>
        <w:t>Any application that has infrequently changing data (aka determ</w:t>
      </w:r>
      <w:r>
        <w:t xml:space="preserve">inistic within a set timeframe) such as from a database or method call with high costs (network latency, processing time, </w:t>
      </w:r>
      <w:proofErr w:type="spellStart"/>
      <w:r>
        <w:t>etc</w:t>
      </w:r>
      <w:proofErr w:type="spellEnd"/>
      <w:r>
        <w:t>) are appropriate uses of caching technology like Redis. There are many features of .NET and other technologies that can address th</w:t>
      </w:r>
      <w:r>
        <w:t xml:space="preserve">is locally (in application memory), but in many cases you have applications that are distributed to increase performance. In these cases, you also need a distributed cache (such as Redis, </w:t>
      </w:r>
      <w:proofErr w:type="spellStart"/>
      <w:r>
        <w:t>NCache</w:t>
      </w:r>
      <w:proofErr w:type="spellEnd"/>
      <w:r>
        <w:t xml:space="preserve"> or </w:t>
      </w:r>
      <w:proofErr w:type="spellStart"/>
      <w:r>
        <w:t>Memchached</w:t>
      </w:r>
      <w:proofErr w:type="spellEnd"/>
      <w:r>
        <w:t>) that allow all the workers to access it. Becau</w:t>
      </w:r>
      <w:r>
        <w:t>se of the frequently changing features and support of these products, it is best to design your applications with layers of abstraction such that if you ever decide to change your caching layer, it is seamless to your applications.</w:t>
      </w:r>
    </w:p>
    <w:p w14:paraId="39CE32C7" w14:textId="77777777" w:rsidR="009A52B1" w:rsidRDefault="00C55B57">
      <w:pPr>
        <w:pStyle w:val="Heading2"/>
      </w:pPr>
      <w:bookmarkStart w:id="5" w:name="azure-cache-for-redis"/>
      <w:bookmarkStart w:id="6" w:name="_Toc83721581"/>
      <w:bookmarkEnd w:id="2"/>
      <w:bookmarkEnd w:id="4"/>
      <w:r>
        <w:t>Azure Cache for Redis</w:t>
      </w:r>
      <w:bookmarkEnd w:id="6"/>
    </w:p>
    <w:p w14:paraId="367ED29C" w14:textId="77777777" w:rsidR="009A52B1" w:rsidRDefault="00C55B57">
      <w:r>
        <w:t>Mi</w:t>
      </w:r>
      <w:r>
        <w:t>crosoft offers a fully managed Redis cache environment to support your data cache, content cache, session store and many other applications as a Platform as a Service (PaaS) offering. In this fully managed environment, the operating system and software upd</w:t>
      </w:r>
      <w:r>
        <w:t xml:space="preserve">ates are automatically applied, as well as the implementation of high availability and protection of the data. For more overview about the Redis cache offering in Azure, reference the </w:t>
      </w:r>
      <w:hyperlink r:id="rId10">
        <w:r>
          <w:rPr>
            <w:rStyle w:val="Hyperlink"/>
          </w:rPr>
          <w:t>About Azure Cache for Redis</w:t>
        </w:r>
      </w:hyperlink>
      <w:r>
        <w:t xml:space="preserve"> documentation page.</w:t>
      </w:r>
    </w:p>
    <w:p w14:paraId="3A628E1A" w14:textId="77777777" w:rsidR="009A52B1" w:rsidRDefault="00C55B57">
      <w:r>
        <w:t>Although we will solely focus on the managed service, Redis can also run in Azure Virtual machines..</w:t>
      </w:r>
    </w:p>
    <w:p w14:paraId="71F256B5" w14:textId="77777777" w:rsidR="009A52B1" w:rsidRDefault="00C55B57">
      <w:r>
        <w:rPr>
          <w:noProof/>
        </w:rPr>
        <w:lastRenderedPageBreak/>
        <w:drawing>
          <wp:inline distT="0" distB="0" distL="0" distR="0" wp14:anchorId="7FFD3E38" wp14:editId="3148E261">
            <wp:extent cx="5115524" cy="2877482"/>
            <wp:effectExtent l="0" t="0" r="0" b="0"/>
            <wp:docPr id="1" name="Picture" descr="Comparison of Redis environments."/>
            <wp:cNvGraphicFramePr/>
            <a:graphic xmlns:a="http://schemas.openxmlformats.org/drawingml/2006/main">
              <a:graphicData uri="http://schemas.openxmlformats.org/drawingml/2006/picture">
                <pic:pic xmlns:pic="http://schemas.openxmlformats.org/drawingml/2006/picture">
                  <pic:nvPicPr>
                    <pic:cNvPr id="0" name="Picture" descr="media/comparison.png"/>
                    <pic:cNvPicPr>
                      <a:picLocks noChangeAspect="1" noChangeArrowheads="1"/>
                    </pic:cNvPicPr>
                  </pic:nvPicPr>
                  <pic:blipFill>
                    <a:blip r:embed="rId11"/>
                    <a:stretch>
                      <a:fillRect/>
                    </a:stretch>
                  </pic:blipFill>
                  <pic:spPr bwMode="auto">
                    <a:xfrm>
                      <a:off x="0" y="0"/>
                      <a:ext cx="5115524" cy="2877482"/>
                    </a:xfrm>
                    <a:prstGeom prst="rect">
                      <a:avLst/>
                    </a:prstGeom>
                    <a:noFill/>
                    <a:ln w="9525">
                      <a:noFill/>
                      <a:headEnd/>
                      <a:tailEnd/>
                    </a:ln>
                  </pic:spPr>
                </pic:pic>
              </a:graphicData>
            </a:graphic>
          </wp:inline>
        </w:drawing>
      </w:r>
    </w:p>
    <w:p w14:paraId="78F540BB" w14:textId="77777777" w:rsidR="009A52B1" w:rsidRDefault="00C55B57">
      <w:r>
        <w:t>Comparison of Redis environments.</w:t>
      </w:r>
    </w:p>
    <w:p w14:paraId="73C1442F" w14:textId="77777777" w:rsidR="009A52B1" w:rsidRDefault="00C55B57">
      <w:r>
        <w:t xml:space="preserve">This guide will focus entirely on migrating the </w:t>
      </w:r>
      <w:r>
        <w:t>on-premises Redis workloads to the Platform as a Service (PaaS) Azure Cache for Redis offering due to its various advantages over Infrastructure as a Service (IaaS) such as scale-up and scale-out, pay-as-you-go, high availability, security and manageabilit</w:t>
      </w:r>
      <w:r>
        <w:t>y features.</w:t>
      </w:r>
    </w:p>
    <w:p w14:paraId="5861C1D3" w14:textId="77777777" w:rsidR="009A52B1" w:rsidRDefault="00C55B57">
      <w:pPr>
        <w:pStyle w:val="Heading1"/>
      </w:pPr>
      <w:bookmarkStart w:id="7" w:name="use-case"/>
      <w:bookmarkStart w:id="8" w:name="_Toc83721582"/>
      <w:bookmarkEnd w:id="0"/>
      <w:bookmarkEnd w:id="5"/>
      <w:r>
        <w:lastRenderedPageBreak/>
        <w:t>Use Case</w:t>
      </w:r>
      <w:bookmarkEnd w:id="8"/>
    </w:p>
    <w:p w14:paraId="39559425" w14:textId="77777777" w:rsidR="009A52B1" w:rsidRDefault="00C55B57">
      <w:pPr>
        <w:pStyle w:val="Heading2"/>
      </w:pPr>
      <w:bookmarkStart w:id="9" w:name="overview"/>
      <w:bookmarkStart w:id="10" w:name="_Toc83721583"/>
      <w:r>
        <w:t>Overview</w:t>
      </w:r>
      <w:bookmarkEnd w:id="10"/>
    </w:p>
    <w:p w14:paraId="232116C6" w14:textId="77777777" w:rsidR="009A52B1" w:rsidRDefault="00C55B57">
      <w:r>
        <w:t>World Wide Importers (WWI) is a San Francisco, California-based manufacturer and wholesale distributor of novelty goods. They began operations in 2002 and developed an effective business-to-business (B2B) model, selling the it</w:t>
      </w:r>
      <w:r>
        <w:t xml:space="preserve">ems they produce directly to retail customers throughout the United States. Its customers include specialty stores, supermarkets, computing stores, tourist attraction shops, and some individuals. This B2B model enables a streamlined distribution system of </w:t>
      </w:r>
      <w:r>
        <w:t>their products, allowing them to reduce costs and offer more competitive pricing on the items they manufacture. They also sell to other wholesalers via a network of agents who promote their products on WWI’s behalf.</w:t>
      </w:r>
    </w:p>
    <w:p w14:paraId="477380C5" w14:textId="77777777" w:rsidR="009A52B1" w:rsidRDefault="00C55B57">
      <w:r>
        <w:t>Before launching into new areas, WWI wan</w:t>
      </w:r>
      <w:r>
        <w:t>ts to ensure its IT infrastructure can handle the expected growth. WWI currently hosts all its IT infrastructure on-premises at its corporate headquarters and believes moving these resources to the cloud enables future growth. They have tasked their CIO wi</w:t>
      </w:r>
      <w:r>
        <w:t>th overseeing the migration of their customer portal and the associated data workloads to the cloud.</w:t>
      </w:r>
    </w:p>
    <w:p w14:paraId="351FF36A" w14:textId="77777777" w:rsidR="009A52B1" w:rsidRDefault="00C55B57">
      <w:r>
        <w:t>WWI would like to continue to take advantage of the many advanced capabilities available in the cloud, and they are interested in migrating their instances</w:t>
      </w:r>
      <w:r>
        <w:t xml:space="preserve"> and associated workloads into Azure. They want to do this quickly and without having to make any changes to their applications or instances. Initially, they plan on migrating their java-based customer portal web application and the associated Redis instan</w:t>
      </w:r>
      <w:r>
        <w:t>ces and workloads to the cloud.</w:t>
      </w:r>
    </w:p>
    <w:p w14:paraId="25C9E7ED" w14:textId="77777777" w:rsidR="009A52B1" w:rsidRDefault="00C55B57">
      <w:pPr>
        <w:pStyle w:val="Heading3"/>
      </w:pPr>
      <w:bookmarkStart w:id="11" w:name="migration-goals"/>
      <w:r>
        <w:t>Migration Goals</w:t>
      </w:r>
    </w:p>
    <w:p w14:paraId="4DD32E56" w14:textId="77777777" w:rsidR="009A52B1" w:rsidRDefault="00C55B57">
      <w:r>
        <w:t>The primary goals for migrating their Redis instances and associated workloads to the cloud include:</w:t>
      </w:r>
    </w:p>
    <w:p w14:paraId="39A57EC5" w14:textId="77777777" w:rsidR="009A52B1" w:rsidRDefault="00C55B57" w:rsidP="00C55B57">
      <w:pPr>
        <w:numPr>
          <w:ilvl w:val="0"/>
          <w:numId w:val="5"/>
        </w:numPr>
      </w:pPr>
      <w:r>
        <w:t>Improve their overall security posture by encrypting data at rest and in-transit.</w:t>
      </w:r>
    </w:p>
    <w:p w14:paraId="1CFD2A21" w14:textId="77777777" w:rsidR="009A52B1" w:rsidRDefault="00C55B57" w:rsidP="00C55B57">
      <w:pPr>
        <w:numPr>
          <w:ilvl w:val="0"/>
          <w:numId w:val="5"/>
        </w:numPr>
      </w:pPr>
      <w:r>
        <w:t>Enhance the high availabi</w:t>
      </w:r>
      <w:r>
        <w:t>lity and disaster recovery (HA/DR) capabilities.</w:t>
      </w:r>
    </w:p>
    <w:p w14:paraId="3745F04E" w14:textId="77777777" w:rsidR="009A52B1" w:rsidRDefault="00C55B57" w:rsidP="00C55B57">
      <w:pPr>
        <w:numPr>
          <w:ilvl w:val="0"/>
          <w:numId w:val="5"/>
        </w:numPr>
      </w:pPr>
      <w:r>
        <w:t>Take advantage of administrative and performance optimizations features of Azure Cache for Redis.</w:t>
      </w:r>
    </w:p>
    <w:p w14:paraId="1120C2A5" w14:textId="77777777" w:rsidR="009A52B1" w:rsidRDefault="00C55B57" w:rsidP="00C55B57">
      <w:pPr>
        <w:numPr>
          <w:ilvl w:val="0"/>
          <w:numId w:val="5"/>
        </w:numPr>
      </w:pPr>
      <w:r>
        <w:t>Create a scalable platform that they can use to expand their business into more geographic regions.</w:t>
      </w:r>
    </w:p>
    <w:p w14:paraId="30D7F368" w14:textId="77777777" w:rsidR="009A52B1" w:rsidRDefault="00C55B57" w:rsidP="00C55B57">
      <w:pPr>
        <w:numPr>
          <w:ilvl w:val="0"/>
          <w:numId w:val="5"/>
        </w:numPr>
      </w:pPr>
      <w:r>
        <w:t>Allow for</w:t>
      </w:r>
      <w:r>
        <w:t xml:space="preserve"> enhanced compliance with various legal requirements where PII information is stored.</w:t>
      </w:r>
    </w:p>
    <w:p w14:paraId="67A1B0D9" w14:textId="77777777" w:rsidR="009A52B1" w:rsidRDefault="00C55B57">
      <w:r>
        <w:t xml:space="preserve">WWI used the </w:t>
      </w:r>
      <w:hyperlink r:id="rId12">
        <w:r>
          <w:rPr>
            <w:rStyle w:val="Hyperlink"/>
          </w:rPr>
          <w:t>Cloud Adoption Framework (CAF)</w:t>
        </w:r>
      </w:hyperlink>
      <w:r>
        <w:t xml:space="preserve"> to </w:t>
      </w:r>
      <w:r>
        <w:t>educate their team on following best practices guidelines for cloud migration. Using CAF as a higher-level migration guide, WWI customized their migration into three main stages. Within each stage, they defined activities that needed to be addressed to ens</w:t>
      </w:r>
      <w:r>
        <w:t>ure a successful lift and shift cloud migration.</w:t>
      </w:r>
    </w:p>
    <w:p w14:paraId="410A6D64" w14:textId="77777777" w:rsidR="009A52B1" w:rsidRDefault="00C55B57">
      <w:r>
        <w:t>These stages include:</w:t>
      </w:r>
    </w:p>
    <w:tbl>
      <w:tblPr>
        <w:tblStyle w:val="ListTable4-Accent3"/>
        <w:tblW w:w="4865" w:type="pct"/>
        <w:tblLook w:val="04A0" w:firstRow="1" w:lastRow="0" w:firstColumn="1" w:lastColumn="0" w:noHBand="0" w:noVBand="1"/>
      </w:tblPr>
      <w:tblGrid>
        <w:gridCol w:w="746"/>
        <w:gridCol w:w="1400"/>
        <w:gridCol w:w="7652"/>
      </w:tblGrid>
      <w:tr w:rsidR="009A52B1" w14:paraId="487EAA68" w14:textId="77777777" w:rsidTr="00F97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137922" w14:textId="77777777" w:rsidR="009A52B1" w:rsidRDefault="00C55B57">
            <w:r>
              <w:t>Stage</w:t>
            </w:r>
          </w:p>
        </w:tc>
        <w:tc>
          <w:tcPr>
            <w:tcW w:w="0" w:type="auto"/>
          </w:tcPr>
          <w:p w14:paraId="2E1AE518" w14:textId="77777777" w:rsidR="009A52B1" w:rsidRDefault="00C55B57">
            <w:pPr>
              <w:cnfStyle w:val="100000000000" w:firstRow="1" w:lastRow="0" w:firstColumn="0" w:lastColumn="0" w:oddVBand="0" w:evenVBand="0" w:oddHBand="0" w:evenHBand="0" w:firstRowFirstColumn="0" w:firstRowLastColumn="0" w:lastRowFirstColumn="0" w:lastRowLastColumn="0"/>
            </w:pPr>
            <w:r>
              <w:t>Name</w:t>
            </w:r>
          </w:p>
        </w:tc>
        <w:tc>
          <w:tcPr>
            <w:tcW w:w="0" w:type="auto"/>
          </w:tcPr>
          <w:p w14:paraId="58D39818" w14:textId="77777777" w:rsidR="009A52B1" w:rsidRDefault="00C55B57">
            <w:pPr>
              <w:cnfStyle w:val="100000000000" w:firstRow="1" w:lastRow="0" w:firstColumn="0" w:lastColumn="0" w:oddVBand="0" w:evenVBand="0" w:oddHBand="0" w:evenHBand="0" w:firstRowFirstColumn="0" w:firstRowLastColumn="0" w:lastRowFirstColumn="0" w:lastRowLastColumn="0"/>
            </w:pPr>
            <w:r>
              <w:t>Activities</w:t>
            </w:r>
          </w:p>
        </w:tc>
      </w:tr>
      <w:tr w:rsidR="009A52B1" w14:paraId="3A7B67DB" w14:textId="77777777" w:rsidTr="00F97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5C41E1" w14:textId="77777777" w:rsidR="009A52B1" w:rsidRDefault="00C55B57">
            <w:r>
              <w:t>1</w:t>
            </w:r>
          </w:p>
        </w:tc>
        <w:tc>
          <w:tcPr>
            <w:tcW w:w="0" w:type="auto"/>
          </w:tcPr>
          <w:p w14:paraId="7458365E" w14:textId="77777777" w:rsidR="009A52B1" w:rsidRDefault="00C55B57">
            <w:pPr>
              <w:cnfStyle w:val="000000100000" w:firstRow="0" w:lastRow="0" w:firstColumn="0" w:lastColumn="0" w:oddVBand="0" w:evenVBand="0" w:oddHBand="1" w:evenHBand="0" w:firstRowFirstColumn="0" w:firstRowLastColumn="0" w:lastRowFirstColumn="0" w:lastRowLastColumn="0"/>
            </w:pPr>
            <w:r>
              <w:t>Pre-migration</w:t>
            </w:r>
          </w:p>
        </w:tc>
        <w:tc>
          <w:tcPr>
            <w:tcW w:w="0" w:type="auto"/>
          </w:tcPr>
          <w:p w14:paraId="772AA7FC" w14:textId="77777777" w:rsidR="009A52B1" w:rsidRDefault="00C55B57">
            <w:pPr>
              <w:cnfStyle w:val="000000100000" w:firstRow="0" w:lastRow="0" w:firstColumn="0" w:lastColumn="0" w:oddVBand="0" w:evenVBand="0" w:oddHBand="1" w:evenHBand="0" w:firstRowFirstColumn="0" w:firstRowLastColumn="0" w:lastRowFirstColumn="0" w:lastRowLastColumn="0"/>
            </w:pPr>
            <w:r>
              <w:t>Assessment, Planning, Migration Method Evaluation, Application Implications, Test Plans, Performance Baselines</w:t>
            </w:r>
          </w:p>
        </w:tc>
      </w:tr>
      <w:tr w:rsidR="009A52B1" w14:paraId="6227E3B4" w14:textId="77777777" w:rsidTr="00F972EB">
        <w:tc>
          <w:tcPr>
            <w:cnfStyle w:val="001000000000" w:firstRow="0" w:lastRow="0" w:firstColumn="1" w:lastColumn="0" w:oddVBand="0" w:evenVBand="0" w:oddHBand="0" w:evenHBand="0" w:firstRowFirstColumn="0" w:firstRowLastColumn="0" w:lastRowFirstColumn="0" w:lastRowLastColumn="0"/>
            <w:tcW w:w="0" w:type="auto"/>
          </w:tcPr>
          <w:p w14:paraId="2B4C1965" w14:textId="77777777" w:rsidR="009A52B1" w:rsidRDefault="00C55B57">
            <w:r>
              <w:t>2</w:t>
            </w:r>
          </w:p>
        </w:tc>
        <w:tc>
          <w:tcPr>
            <w:tcW w:w="0" w:type="auto"/>
          </w:tcPr>
          <w:p w14:paraId="2177138E" w14:textId="77777777" w:rsidR="009A52B1" w:rsidRDefault="00C55B57">
            <w:pPr>
              <w:cnfStyle w:val="000000000000" w:firstRow="0" w:lastRow="0" w:firstColumn="0" w:lastColumn="0" w:oddVBand="0" w:evenVBand="0" w:oddHBand="0" w:evenHBand="0" w:firstRowFirstColumn="0" w:firstRowLastColumn="0" w:lastRowFirstColumn="0" w:lastRowLastColumn="0"/>
            </w:pPr>
            <w:r>
              <w:t>Migration</w:t>
            </w:r>
          </w:p>
        </w:tc>
        <w:tc>
          <w:tcPr>
            <w:tcW w:w="0" w:type="auto"/>
          </w:tcPr>
          <w:p w14:paraId="7035FC95" w14:textId="77777777" w:rsidR="009A52B1" w:rsidRDefault="00C55B57">
            <w:pPr>
              <w:cnfStyle w:val="000000000000" w:firstRow="0" w:lastRow="0" w:firstColumn="0" w:lastColumn="0" w:oddVBand="0" w:evenVBand="0" w:oddHBand="0" w:evenHBand="0" w:firstRowFirstColumn="0" w:firstRowLastColumn="0" w:lastRowFirstColumn="0" w:lastRowLastColumn="0"/>
            </w:pPr>
            <w:r>
              <w:t>Execute Migration, Exe</w:t>
            </w:r>
            <w:r>
              <w:t>cute Test Plans</w:t>
            </w:r>
          </w:p>
        </w:tc>
      </w:tr>
      <w:tr w:rsidR="009A52B1" w14:paraId="258A82B3" w14:textId="77777777" w:rsidTr="00F97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5748BC" w14:textId="77777777" w:rsidR="009A52B1" w:rsidRDefault="00C55B57">
            <w:r>
              <w:lastRenderedPageBreak/>
              <w:t>3</w:t>
            </w:r>
          </w:p>
        </w:tc>
        <w:tc>
          <w:tcPr>
            <w:tcW w:w="0" w:type="auto"/>
          </w:tcPr>
          <w:p w14:paraId="428E0DB1" w14:textId="77777777" w:rsidR="009A52B1" w:rsidRDefault="00C55B57">
            <w:pPr>
              <w:cnfStyle w:val="000000100000" w:firstRow="0" w:lastRow="0" w:firstColumn="0" w:lastColumn="0" w:oddVBand="0" w:evenVBand="0" w:oddHBand="1" w:evenHBand="0" w:firstRowFirstColumn="0" w:firstRowLastColumn="0" w:lastRowFirstColumn="0" w:lastRowLastColumn="0"/>
            </w:pPr>
            <w:r>
              <w:t>Post-migration</w:t>
            </w:r>
          </w:p>
        </w:tc>
        <w:tc>
          <w:tcPr>
            <w:tcW w:w="0" w:type="auto"/>
          </w:tcPr>
          <w:p w14:paraId="5EB01E62" w14:textId="77777777" w:rsidR="009A52B1" w:rsidRDefault="00C55B57">
            <w:pPr>
              <w:cnfStyle w:val="000000100000" w:firstRow="0" w:lastRow="0" w:firstColumn="0" w:lastColumn="0" w:oddVBand="0" w:evenVBand="0" w:oddHBand="1" w:evenHBand="0" w:firstRowFirstColumn="0" w:firstRowLastColumn="0" w:lastRowFirstColumn="0" w:lastRowLastColumn="0"/>
            </w:pPr>
            <w:r>
              <w:t>Business Continuity, Disaster Recovery, Management, Security, Performance Optimization, Platform modernization</w:t>
            </w:r>
          </w:p>
        </w:tc>
      </w:tr>
    </w:tbl>
    <w:p w14:paraId="4DC4D27C" w14:textId="77777777" w:rsidR="009A52B1" w:rsidRDefault="00C55B57">
      <w:r>
        <w:t>WWI has several instances of Redis running with varying versions ranging from 3.0 to 6.0. They would like to m</w:t>
      </w:r>
      <w:r>
        <w:t>ove their older instances to the latest Redis version as soon as possible, but there are some concerns regarding applications functioning without issues. A decision has been made to migrate to the cloud first and upgrade the Redis version later knowing tha</w:t>
      </w:r>
      <w:r>
        <w:t>t Redis 3.0 and 4.0 are coming to end of support.</w:t>
      </w:r>
    </w:p>
    <w:p w14:paraId="12CBC780" w14:textId="77777777" w:rsidR="009A52B1" w:rsidRDefault="00C55B57">
      <w:r>
        <w:t>They would also like to ensure that their data workloads are safe and available across multiple geographic regions in case of failure and are looking at the available configuration options.</w:t>
      </w:r>
    </w:p>
    <w:p w14:paraId="2EB134EB" w14:textId="77777777" w:rsidR="009A52B1" w:rsidRDefault="00C55B57">
      <w:r>
        <w:t>WWI wants to start off with a simple application for the first migration, and then move to more business-critical applications in a later phase. This will provide the team with the knowledge and experience they need to prepare and plan for those future mig</w:t>
      </w:r>
      <w:r>
        <w:t>rations.</w:t>
      </w:r>
    </w:p>
    <w:p w14:paraId="5F47F6C8" w14:textId="77777777" w:rsidR="009A52B1" w:rsidRDefault="00C55B57">
      <w:pPr>
        <w:pStyle w:val="Heading1"/>
      </w:pPr>
      <w:bookmarkStart w:id="12" w:name="assessment"/>
      <w:bookmarkStart w:id="13" w:name="_Toc83721584"/>
      <w:bookmarkEnd w:id="7"/>
      <w:bookmarkEnd w:id="9"/>
      <w:bookmarkEnd w:id="11"/>
      <w:r>
        <w:lastRenderedPageBreak/>
        <w:t>Assessment</w:t>
      </w:r>
      <w:bookmarkEnd w:id="13"/>
    </w:p>
    <w:p w14:paraId="66D34792" w14:textId="77777777" w:rsidR="009A52B1" w:rsidRDefault="00C55B57">
      <w:r>
        <w:t>Before jumping right into migrating a Redis workload, there is a fair amount of due diligence that must be performed. This includes analyzing the data, hosting environment, and application workloads to validate the Azure landing zone is</w:t>
      </w:r>
      <w:r>
        <w:t xml:space="preserve"> properly configured and prepared to host the soon-to-be migrated workloads.</w:t>
      </w:r>
    </w:p>
    <w:p w14:paraId="526DA1FA" w14:textId="77777777" w:rsidR="009A52B1" w:rsidRDefault="00C55B57">
      <w:pPr>
        <w:pStyle w:val="Heading2"/>
      </w:pPr>
      <w:bookmarkStart w:id="14" w:name="redis-versions"/>
      <w:bookmarkStart w:id="15" w:name="_Toc83721585"/>
      <w:r>
        <w:t>Redis Versions</w:t>
      </w:r>
      <w:bookmarkEnd w:id="15"/>
    </w:p>
    <w:p w14:paraId="52EBC9E9" w14:textId="77777777" w:rsidR="009A52B1" w:rsidRDefault="00C55B57">
      <w:r>
        <w:t>Remote Dictionary Server (Redis) has a rich history starting in late 2000s. Since then, it has evolved into a widely used memory based key value data management sys</w:t>
      </w:r>
      <w:r>
        <w:t xml:space="preserve">tem. Azure Cache for Redis started with the support of Redis version 4.0 and has continued to 6.0 (as of 8/2021). For a listing of all Redis versions, reference </w:t>
      </w:r>
      <w:hyperlink r:id="rId13">
        <w:r>
          <w:rPr>
            <w:rStyle w:val="Hyperlink"/>
          </w:rPr>
          <w:t>this detailed page</w:t>
        </w:r>
      </w:hyperlink>
      <w:r>
        <w:t>.</w:t>
      </w:r>
    </w:p>
    <w:p w14:paraId="3AADE489" w14:textId="77777777" w:rsidR="009A52B1" w:rsidRDefault="00C55B57">
      <w:r>
        <w:t>For the l</w:t>
      </w:r>
      <w:r>
        <w:t xml:space="preserve">atest on Azure Cache for Redis version support, reference </w:t>
      </w:r>
      <w:hyperlink r:id="rId14">
        <w:r>
          <w:rPr>
            <w:rStyle w:val="Hyperlink"/>
          </w:rPr>
          <w:t>Supported Azure Cache for Redis server versions</w:t>
        </w:r>
      </w:hyperlink>
      <w:r>
        <w:t xml:space="preserve">. In the Post Migration Management section, we will review </w:t>
      </w:r>
      <w:r>
        <w:t>how upgrades (such as 4.0 to 6.0) are applied to the Redis instances in Azure.</w:t>
      </w:r>
    </w:p>
    <w:p w14:paraId="3C251D08" w14:textId="77777777" w:rsidR="009A52B1" w:rsidRDefault="00C55B57">
      <w:r>
        <w:rPr>
          <w:b/>
          <w:bCs/>
        </w:rPr>
        <w:t>Note</w:t>
      </w:r>
      <w:r>
        <w:t xml:space="preserve"> Redis OSS Support is based on the release of the latest stable release and only the latest stable version, and the last two versions will receive maintenance from Redis OSS</w:t>
      </w:r>
      <w:r>
        <w:t>. As of 4/2021, anything prior to 4.0 is end of life. Microsoft Cache for Redis may not exactly match to these same support windows.</w:t>
      </w:r>
    </w:p>
    <w:p w14:paraId="76D79DC2" w14:textId="77777777" w:rsidR="009A52B1" w:rsidRDefault="00C55B57">
      <w:r>
        <w:t>Knowing the source Redis version is important as many features have been introduced through the major versions. The applica</w:t>
      </w:r>
      <w:r>
        <w:t xml:space="preserve">tions using the system may be expecting behavior and features that are specific to that version. Although Redis has been great at keeping breaking changes at a minimum and keeping compatibility between versions, there are a small handful of cases that may </w:t>
      </w:r>
      <w:r>
        <w:t>influence the migration path and version:</w:t>
      </w:r>
    </w:p>
    <w:p w14:paraId="48CC2438" w14:textId="77777777" w:rsidR="009A52B1" w:rsidRDefault="00C55B57" w:rsidP="00C55B57">
      <w:pPr>
        <w:numPr>
          <w:ilvl w:val="0"/>
          <w:numId w:val="6"/>
        </w:numPr>
      </w:pPr>
      <w:r>
        <w:t>Support for Redis Modules (</w:t>
      </w:r>
      <w:proofErr w:type="spellStart"/>
      <w:r>
        <w:t>RedisSearch</w:t>
      </w:r>
      <w:proofErr w:type="spellEnd"/>
      <w:r>
        <w:t xml:space="preserve">, </w:t>
      </w:r>
      <w:proofErr w:type="spellStart"/>
      <w:r>
        <w:t>RedisBloom</w:t>
      </w:r>
      <w:proofErr w:type="spellEnd"/>
      <w:r>
        <w:t xml:space="preserve">, </w:t>
      </w:r>
      <w:proofErr w:type="spellStart"/>
      <w:r>
        <w:t>RedisTimeSeries</w:t>
      </w:r>
      <w:proofErr w:type="spellEnd"/>
      <w:r>
        <w:t>)</w:t>
      </w:r>
    </w:p>
    <w:p w14:paraId="5A966537" w14:textId="77777777" w:rsidR="009A52B1" w:rsidRDefault="00C55B57" w:rsidP="00C55B57">
      <w:pPr>
        <w:numPr>
          <w:ilvl w:val="0"/>
          <w:numId w:val="6"/>
        </w:numPr>
      </w:pPr>
      <w:r>
        <w:t>RDB format change (5.0 not backwards compatible, 4.0 is not backwards compatible)</w:t>
      </w:r>
    </w:p>
    <w:p w14:paraId="56B5C5E5" w14:textId="77777777" w:rsidR="009A52B1" w:rsidRDefault="00C55B57" w:rsidP="00C55B57">
      <w:pPr>
        <w:numPr>
          <w:ilvl w:val="0"/>
          <w:numId w:val="6"/>
        </w:numPr>
      </w:pPr>
      <w:r>
        <w:t>Change in INFO fields (4.0)</w:t>
      </w:r>
    </w:p>
    <w:p w14:paraId="1675D702" w14:textId="77777777" w:rsidR="009A52B1" w:rsidRDefault="00C55B57" w:rsidP="00C55B57">
      <w:pPr>
        <w:numPr>
          <w:ilvl w:val="0"/>
          <w:numId w:val="6"/>
        </w:numPr>
      </w:pPr>
      <w:r>
        <w:t>Usage of REDIS ACL (6.0+)</w:t>
      </w:r>
    </w:p>
    <w:p w14:paraId="41C62205" w14:textId="77777777" w:rsidR="009A52B1" w:rsidRDefault="00C55B57" w:rsidP="00C55B57">
      <w:pPr>
        <w:numPr>
          <w:ilvl w:val="0"/>
          <w:numId w:val="6"/>
        </w:numPr>
      </w:pPr>
      <w:r>
        <w:t>RESP3 mod</w:t>
      </w:r>
      <w:r>
        <w:t>e (6.0+)</w:t>
      </w:r>
    </w:p>
    <w:p w14:paraId="6913FFCB" w14:textId="77777777" w:rsidR="009A52B1" w:rsidRDefault="00C55B57" w:rsidP="00C55B57">
      <w:pPr>
        <w:numPr>
          <w:ilvl w:val="0"/>
          <w:numId w:val="6"/>
        </w:numPr>
      </w:pPr>
      <w:r>
        <w:t>Redis streams (5.0+)</w:t>
      </w:r>
    </w:p>
    <w:p w14:paraId="3F48F0C1" w14:textId="77777777" w:rsidR="009A52B1" w:rsidRDefault="00C55B57" w:rsidP="00C55B57">
      <w:pPr>
        <w:numPr>
          <w:ilvl w:val="0"/>
          <w:numId w:val="6"/>
        </w:numPr>
      </w:pPr>
      <w:r>
        <w:t>LRU Cache changes (4.0+)</w:t>
      </w:r>
    </w:p>
    <w:p w14:paraId="6C48E611" w14:textId="77777777" w:rsidR="009A52B1" w:rsidRDefault="00C55B57" w:rsidP="00C55B57">
      <w:pPr>
        <w:numPr>
          <w:ilvl w:val="0"/>
          <w:numId w:val="6"/>
        </w:numPr>
      </w:pPr>
      <w:r>
        <w:t>Any Lua Language changes (EVAL, EVALSHA)</w:t>
      </w:r>
    </w:p>
    <w:p w14:paraId="43AEFEBB" w14:textId="77777777" w:rsidR="009A52B1" w:rsidRDefault="00C55B57" w:rsidP="00C55B57">
      <w:pPr>
        <w:numPr>
          <w:ilvl w:val="0"/>
          <w:numId w:val="6"/>
        </w:numPr>
      </w:pPr>
      <w:r>
        <w:t>Extensive use of TTL</w:t>
      </w:r>
    </w:p>
    <w:p w14:paraId="2B6F1CC8" w14:textId="77777777" w:rsidR="009A52B1" w:rsidRDefault="00C55B57" w:rsidP="00C55B57">
      <w:pPr>
        <w:numPr>
          <w:ilvl w:val="0"/>
          <w:numId w:val="6"/>
        </w:numPr>
      </w:pPr>
      <w:r>
        <w:t>Number of databases</w:t>
      </w:r>
    </w:p>
    <w:p w14:paraId="60AFFE1E" w14:textId="77777777" w:rsidR="009A52B1" w:rsidRDefault="00C55B57">
      <w:r>
        <w:t>To check the Redis server version run the following command against the Redis instance:</w:t>
      </w:r>
    </w:p>
    <w:p w14:paraId="5AB4C074" w14:textId="77777777" w:rsidR="009A52B1" w:rsidRDefault="00C55B57">
      <w:pPr>
        <w:pStyle w:val="SourceCode"/>
      </w:pPr>
      <w:proofErr w:type="spellStart"/>
      <w:r>
        <w:rPr>
          <w:rStyle w:val="ExtensionTok"/>
        </w:rPr>
        <w:t>redis</w:t>
      </w:r>
      <w:proofErr w:type="spellEnd"/>
      <w:r>
        <w:rPr>
          <w:rStyle w:val="ExtensionTok"/>
        </w:rPr>
        <w:t>-server</w:t>
      </w:r>
      <w:r>
        <w:rPr>
          <w:rStyle w:val="NormalTok"/>
        </w:rPr>
        <w:t xml:space="preserve"> </w:t>
      </w:r>
      <w:r>
        <w:rPr>
          <w:rStyle w:val="AttributeTok"/>
        </w:rPr>
        <w:t>--version</w:t>
      </w:r>
    </w:p>
    <w:p w14:paraId="63481022" w14:textId="77777777" w:rsidR="009A52B1" w:rsidRDefault="00C55B57">
      <w:r>
        <w:t>For a li</w:t>
      </w:r>
      <w:r>
        <w:t>st of changes between versions, reference the latest release documentation:</w:t>
      </w:r>
    </w:p>
    <w:p w14:paraId="5E9FDB11" w14:textId="77777777" w:rsidR="009A52B1" w:rsidRDefault="00C55B57" w:rsidP="00C55B57">
      <w:pPr>
        <w:numPr>
          <w:ilvl w:val="0"/>
          <w:numId w:val="7"/>
        </w:numPr>
      </w:pPr>
      <w:hyperlink r:id="rId15">
        <w:r>
          <w:rPr>
            <w:rStyle w:val="Hyperlink"/>
          </w:rPr>
          <w:t>Redis 6.x</w:t>
        </w:r>
      </w:hyperlink>
    </w:p>
    <w:p w14:paraId="35A3F88A" w14:textId="77777777" w:rsidR="009A52B1" w:rsidRDefault="00C55B57" w:rsidP="00C55B57">
      <w:pPr>
        <w:numPr>
          <w:ilvl w:val="0"/>
          <w:numId w:val="7"/>
        </w:numPr>
      </w:pPr>
      <w:hyperlink r:id="rId16">
        <w:r>
          <w:rPr>
            <w:rStyle w:val="Hyperlink"/>
          </w:rPr>
          <w:t>Redis 5.x</w:t>
        </w:r>
      </w:hyperlink>
    </w:p>
    <w:p w14:paraId="6E82860B" w14:textId="77777777" w:rsidR="009A52B1" w:rsidRDefault="00C55B57" w:rsidP="00C55B57">
      <w:pPr>
        <w:numPr>
          <w:ilvl w:val="0"/>
          <w:numId w:val="7"/>
        </w:numPr>
      </w:pPr>
      <w:hyperlink r:id="rId17">
        <w:r>
          <w:rPr>
            <w:rStyle w:val="Hyperlink"/>
          </w:rPr>
          <w:t>Redis 4.x</w:t>
        </w:r>
      </w:hyperlink>
    </w:p>
    <w:p w14:paraId="205D51E1" w14:textId="77777777" w:rsidR="009A52B1" w:rsidRDefault="00C55B57" w:rsidP="00C55B57">
      <w:pPr>
        <w:numPr>
          <w:ilvl w:val="0"/>
          <w:numId w:val="7"/>
        </w:numPr>
      </w:pPr>
      <w:hyperlink r:id="rId18">
        <w:r>
          <w:rPr>
            <w:rStyle w:val="Hyperlink"/>
          </w:rPr>
          <w:t>Redis 3.x</w:t>
        </w:r>
      </w:hyperlink>
    </w:p>
    <w:p w14:paraId="371ADE36" w14:textId="77777777" w:rsidR="009A52B1" w:rsidRDefault="00C55B57">
      <w:pPr>
        <w:pStyle w:val="Heading2"/>
      </w:pPr>
      <w:bookmarkStart w:id="16" w:name="architecture-and-objects"/>
      <w:bookmarkStart w:id="17" w:name="_Toc83721586"/>
      <w:bookmarkEnd w:id="14"/>
      <w:r>
        <w:t>Architecture and Objects</w:t>
      </w:r>
      <w:bookmarkEnd w:id="17"/>
    </w:p>
    <w:p w14:paraId="1CCB7D4F" w14:textId="77777777" w:rsidR="009A52B1" w:rsidRDefault="00C55B57">
      <w:r>
        <w:t>Data (keys and the values) is only one component of instance migration. The instance supporting configuration may also need to be migrated and validated to ensure the applications will continue to run rel</w:t>
      </w:r>
      <w:r>
        <w:t>iably. As part of the assessment, it is important to understand what features of the system are being used other than data storage.</w:t>
      </w:r>
    </w:p>
    <w:p w14:paraId="4593024F" w14:textId="77777777" w:rsidR="009A52B1" w:rsidRDefault="00C55B57">
      <w:r>
        <w:t>Here is a list of inventory items that should be inventoried before and after the migration:</w:t>
      </w:r>
    </w:p>
    <w:p w14:paraId="33CC7CE6" w14:textId="77777777" w:rsidR="009A52B1" w:rsidRDefault="00C55B57" w:rsidP="00C55B57">
      <w:pPr>
        <w:numPr>
          <w:ilvl w:val="0"/>
          <w:numId w:val="8"/>
        </w:numPr>
      </w:pPr>
      <w:r>
        <w:t>Users</w:t>
      </w:r>
    </w:p>
    <w:p w14:paraId="46E0421F" w14:textId="77777777" w:rsidR="009A52B1" w:rsidRDefault="00C55B57" w:rsidP="00C55B57">
      <w:pPr>
        <w:numPr>
          <w:ilvl w:val="0"/>
          <w:numId w:val="8"/>
        </w:numPr>
      </w:pPr>
      <w:r>
        <w:t>Configuration settings</w:t>
      </w:r>
    </w:p>
    <w:p w14:paraId="24556C71" w14:textId="77777777" w:rsidR="009A52B1" w:rsidRDefault="00C55B57">
      <w:r>
        <w:t>After reviewing the above items, notice there is much more than just data that may be required to migrate a Redis workload. The follow</w:t>
      </w:r>
      <w:r>
        <w:t>ing sections below address more specific details about several of the above.</w:t>
      </w:r>
    </w:p>
    <w:p w14:paraId="7C2DE1F8" w14:textId="77777777" w:rsidR="009A52B1" w:rsidRDefault="00C55B57">
      <w:r>
        <w:rPr>
          <w:b/>
          <w:bCs/>
        </w:rPr>
        <w:t>Note</w:t>
      </w:r>
      <w:r>
        <w:t xml:space="preserve"> Even though you may be able to get these configuration values out of your source system, it is unlikely that you will be able to import them using the same commands as many c</w:t>
      </w:r>
      <w:r>
        <w:t xml:space="preserve">onfigurations must be done via the Azure Portal, PowerShell or Azure </w:t>
      </w:r>
      <w:proofErr w:type="spellStart"/>
      <w:r>
        <w:t>Cli</w:t>
      </w:r>
      <w:proofErr w:type="spellEnd"/>
      <w:r>
        <w:t xml:space="preserve"> using Azure specific syntax. For example, the config command is not exposed in Azure Cache for Redis.</w:t>
      </w:r>
    </w:p>
    <w:p w14:paraId="0742ECC5" w14:textId="77777777" w:rsidR="009A52B1" w:rsidRDefault="00C55B57">
      <w:pPr>
        <w:pStyle w:val="Heading2"/>
      </w:pPr>
      <w:bookmarkStart w:id="18" w:name="limitations"/>
      <w:bookmarkStart w:id="19" w:name="_Toc83721587"/>
      <w:bookmarkEnd w:id="16"/>
      <w:r>
        <w:t>Limitations</w:t>
      </w:r>
      <w:bookmarkEnd w:id="19"/>
    </w:p>
    <w:p w14:paraId="2D81F6D8" w14:textId="77777777" w:rsidR="009A52B1" w:rsidRDefault="00C55B57">
      <w:r>
        <w:t>Azure Cache for Redis is a fully supported version of Redis running a</w:t>
      </w:r>
      <w:r>
        <w:t xml:space="preserve">s a platform as a service. However, there are some common limitations to become familiar with when doing an initial assessment for selected your landing zone. Many of these limitations are driven by the tier selected as shown in the online </w:t>
      </w:r>
      <w:hyperlink r:id="rId19" w:anchor="feature-comparison">
        <w:r>
          <w:rPr>
            <w:rStyle w:val="Hyperlink"/>
          </w:rPr>
          <w:t>supported features document</w:t>
        </w:r>
      </w:hyperlink>
    </w:p>
    <w:p w14:paraId="6DE77590" w14:textId="20BE46CD" w:rsidR="009A52B1" w:rsidRDefault="00C55B57">
      <w:r>
        <w:t>Many of the other items are simply operational aspects that administrators should become familiar with as part of the operati</w:t>
      </w:r>
      <w:r>
        <w:t xml:space="preserve">onal data workload lifecycle management. This guide will explore many of these operational aspects in the </w:t>
      </w:r>
      <w:hyperlink r:id="rId20">
        <w:r>
          <w:rPr>
            <w:rStyle w:val="Hyperlink"/>
          </w:rPr>
          <w:t>Post Migration Management</w:t>
        </w:r>
      </w:hyperlink>
      <w:r>
        <w:t xml:space="preserve"> section.</w:t>
      </w:r>
    </w:p>
    <w:p w14:paraId="6395FEE2" w14:textId="77777777" w:rsidR="009A52B1" w:rsidRDefault="00C55B57" w:rsidP="00C55B57">
      <w:pPr>
        <w:numPr>
          <w:ilvl w:val="0"/>
          <w:numId w:val="9"/>
        </w:numPr>
      </w:pPr>
      <w:r>
        <w:t xml:space="preserve">Each tier supports a maximum number of databases (when not </w:t>
      </w:r>
      <w:r>
        <w:t>in cluster mode). If you have more than the default of 16, be sure that you pick a tier to migrate too that has support for all source databases.</w:t>
      </w:r>
    </w:p>
    <w:p w14:paraId="0C6021C3" w14:textId="77777777" w:rsidR="009A52B1" w:rsidRDefault="00C55B57" w:rsidP="00C55B57">
      <w:pPr>
        <w:numPr>
          <w:ilvl w:val="0"/>
          <w:numId w:val="9"/>
        </w:numPr>
      </w:pPr>
      <w:r>
        <w:t>Although you can cluster enable the premium tier, in doing so, you will only be able to support the db0 databa</w:t>
      </w:r>
      <w:r>
        <w:t>se. If you are using a tool that supports migrating databases, you will need to ensure that you move all source databases to the db0 database in the target.</w:t>
      </w:r>
    </w:p>
    <w:p w14:paraId="5EFBDA67" w14:textId="77777777" w:rsidR="009A52B1" w:rsidRDefault="00C55B57" w:rsidP="00C55B57">
      <w:pPr>
        <w:numPr>
          <w:ilvl w:val="0"/>
          <w:numId w:val="9"/>
        </w:numPr>
      </w:pPr>
      <w:r>
        <w:t>You cannot cluster enable Basic or Standard tiers so migrating via cluster failover is not an optio</w:t>
      </w:r>
      <w:r>
        <w:t>n. You can cluster enable a premium instance but it will become part of its own cluster and you cannot use it to cluster failover.</w:t>
      </w:r>
    </w:p>
    <w:p w14:paraId="7EF693D4" w14:textId="77777777" w:rsidR="009A52B1" w:rsidRDefault="00C55B57" w:rsidP="00C55B57">
      <w:pPr>
        <w:numPr>
          <w:ilvl w:val="0"/>
          <w:numId w:val="9"/>
        </w:numPr>
      </w:pPr>
      <w:r>
        <w:lastRenderedPageBreak/>
        <w:t>Once you cluster enabled the premium instance, it will communication over the Redis cluster protocol.</w:t>
      </w:r>
    </w:p>
    <w:p w14:paraId="54923A3B" w14:textId="77777777" w:rsidR="009A52B1" w:rsidRDefault="00C55B57">
      <w:pPr>
        <w:pStyle w:val="Heading3"/>
      </w:pPr>
      <w:bookmarkStart w:id="20" w:name="redis-modules"/>
      <w:r>
        <w:t>Redis Modules</w:t>
      </w:r>
    </w:p>
    <w:p w14:paraId="08D0B9FC" w14:textId="77777777" w:rsidR="009A52B1" w:rsidRDefault="00C55B57">
      <w:r>
        <w:t>You can e</w:t>
      </w:r>
      <w:r>
        <w:t xml:space="preserve">xtend the features of Redis by implemented custom Redis modules. Look for any </w:t>
      </w:r>
      <w:proofErr w:type="spellStart"/>
      <w:r>
        <w:t>loadmodule</w:t>
      </w:r>
      <w:proofErr w:type="spellEnd"/>
      <w:r>
        <w:t xml:space="preserve"> directives in the </w:t>
      </w:r>
      <w:proofErr w:type="spellStart"/>
      <w:r>
        <w:t>redis.conf</w:t>
      </w:r>
      <w:proofErr w:type="spellEnd"/>
      <w:r>
        <w:t xml:space="preserve"> file that are not part of the default installation. You can also get a list of all modules by running:</w:t>
      </w:r>
    </w:p>
    <w:p w14:paraId="4A7BB623" w14:textId="77777777" w:rsidR="009A52B1" w:rsidRDefault="00C55B57">
      <w:pPr>
        <w:pStyle w:val="SourceCode"/>
      </w:pPr>
      <w:proofErr w:type="spellStart"/>
      <w:r>
        <w:rPr>
          <w:rStyle w:val="ExtensionTok"/>
        </w:rPr>
        <w:t>redis</w:t>
      </w:r>
      <w:proofErr w:type="spellEnd"/>
      <w:r>
        <w:rPr>
          <w:rStyle w:val="ExtensionTok"/>
        </w:rPr>
        <w:t>-cli</w:t>
      </w:r>
      <w:r>
        <w:rPr>
          <w:rStyle w:val="NormalTok"/>
        </w:rPr>
        <w:t xml:space="preserve"> MODULE LIST</w:t>
      </w:r>
    </w:p>
    <w:p w14:paraId="07074265" w14:textId="77777777" w:rsidR="009A52B1" w:rsidRDefault="00C55B57">
      <w:pPr>
        <w:pStyle w:val="Heading2"/>
      </w:pPr>
      <w:bookmarkStart w:id="21" w:name="databases"/>
      <w:bookmarkStart w:id="22" w:name="_Toc83721588"/>
      <w:bookmarkEnd w:id="18"/>
      <w:bookmarkEnd w:id="20"/>
      <w:r>
        <w:t>Databases</w:t>
      </w:r>
      <w:bookmarkEnd w:id="22"/>
    </w:p>
    <w:p w14:paraId="3C8AE2D3" w14:textId="77777777" w:rsidR="009A52B1" w:rsidRDefault="00C55B57">
      <w:r>
        <w:t>Whe</w:t>
      </w:r>
      <w:r>
        <w:t xml:space="preserve">n performing a migration, consider the Redis instance may have more than one database. Databases in Redis were not designed for scaling but rather for namespaces. For example a SaaS Application may run one code base but hundreds of clients each with their </w:t>
      </w:r>
      <w:r>
        <w:t xml:space="preserve">own namespace / </w:t>
      </w:r>
      <w:proofErr w:type="spellStart"/>
      <w:r>
        <w:t>redis</w:t>
      </w:r>
      <w:proofErr w:type="spellEnd"/>
      <w:r>
        <w:t xml:space="preserve"> database. Databases allow you to flush a client without affecting others and minimize administrative overhead.</w:t>
      </w:r>
    </w:p>
    <w:p w14:paraId="372C9317" w14:textId="77777777" w:rsidR="009A52B1" w:rsidRDefault="00C55B57">
      <w:r>
        <w:t>The tool you select will need to be able to support migrating keys in all databases and ensuring they are moved to the targ</w:t>
      </w:r>
      <w:r>
        <w:t>et appropriately versus just moving the default 0 database. You can find the number of databases by running the following:</w:t>
      </w:r>
    </w:p>
    <w:p w14:paraId="4413BC69" w14:textId="77777777" w:rsidR="009A52B1" w:rsidRDefault="00C55B57">
      <w:pPr>
        <w:pStyle w:val="SourceCode"/>
      </w:pPr>
      <w:proofErr w:type="spellStart"/>
      <w:r>
        <w:rPr>
          <w:rStyle w:val="ExtensionTok"/>
        </w:rPr>
        <w:t>redis</w:t>
      </w:r>
      <w:proofErr w:type="spellEnd"/>
      <w:r>
        <w:rPr>
          <w:rStyle w:val="ExtensionTok"/>
        </w:rPr>
        <w:t>-cli</w:t>
      </w:r>
      <w:r>
        <w:rPr>
          <w:rStyle w:val="NormalTok"/>
        </w:rPr>
        <w:t xml:space="preserve"> INFO </w:t>
      </w:r>
      <w:proofErr w:type="spellStart"/>
      <w:r>
        <w:rPr>
          <w:rStyle w:val="NormalTok"/>
        </w:rPr>
        <w:t>keyspace</w:t>
      </w:r>
      <w:proofErr w:type="spellEnd"/>
    </w:p>
    <w:p w14:paraId="442FE6EE" w14:textId="77777777" w:rsidR="009A52B1" w:rsidRDefault="00C55B57">
      <w:r>
        <w:t>OR</w:t>
      </w:r>
    </w:p>
    <w:p w14:paraId="7CBB09AE" w14:textId="77777777" w:rsidR="009A52B1" w:rsidRDefault="00C55B57">
      <w:pPr>
        <w:pStyle w:val="SourceCode"/>
      </w:pPr>
      <w:proofErr w:type="spellStart"/>
      <w:r>
        <w:rPr>
          <w:rStyle w:val="ExtensionTok"/>
        </w:rPr>
        <w:t>redis</w:t>
      </w:r>
      <w:proofErr w:type="spellEnd"/>
      <w:r>
        <w:rPr>
          <w:rStyle w:val="ExtensionTok"/>
        </w:rPr>
        <w:t>-cli</w:t>
      </w:r>
      <w:r>
        <w:rPr>
          <w:rStyle w:val="NormalTok"/>
        </w:rPr>
        <w:t xml:space="preserve"> config get databases</w:t>
      </w:r>
    </w:p>
    <w:p w14:paraId="2E6F5485" w14:textId="77777777" w:rsidR="009A52B1" w:rsidRDefault="00C55B57">
      <w:pPr>
        <w:pStyle w:val="Heading2"/>
      </w:pPr>
      <w:bookmarkStart w:id="23" w:name="source-systems"/>
      <w:bookmarkStart w:id="24" w:name="_Toc83721589"/>
      <w:bookmarkEnd w:id="21"/>
      <w:r>
        <w:t>Source Systems</w:t>
      </w:r>
      <w:bookmarkEnd w:id="24"/>
    </w:p>
    <w:p w14:paraId="000A32FC" w14:textId="77777777" w:rsidR="009A52B1" w:rsidRDefault="00C55B57">
      <w:r>
        <w:t>The amount of migration preparation can vary depending on th</w:t>
      </w:r>
      <w:r>
        <w:t>e source system and its location. In addition to the instance objects, consider how to get the data from the source system to the target system. Migrating data can become challenging when there are firewalls and other networking components in between the s</w:t>
      </w:r>
      <w:r>
        <w:t>ource and target.</w:t>
      </w:r>
    </w:p>
    <w:p w14:paraId="225297A9" w14:textId="77777777" w:rsidR="009A52B1" w:rsidRDefault="00C55B57">
      <w:r>
        <w:t xml:space="preserve">Internet migration speed is an important factor. Moving data over the Internet can be slower than using dedicated circuits to Azure. Consider setting up an </w:t>
      </w:r>
      <w:hyperlink r:id="rId21">
        <w:r>
          <w:rPr>
            <w:rStyle w:val="Hyperlink"/>
          </w:rPr>
          <w:t>ExpressRoute</w:t>
        </w:r>
      </w:hyperlink>
      <w:r>
        <w:t xml:space="preserve"> connection between the source network and the Azure network when moving many gigabytes, terabytes, and petabytes of data.</w:t>
      </w:r>
    </w:p>
    <w:p w14:paraId="5590E505" w14:textId="77777777" w:rsidR="009A52B1" w:rsidRDefault="00C55B57">
      <w:r>
        <w:t>Do not overwhelm existing network infrastructure. If ExpressRoute is already present, the connection is li</w:t>
      </w:r>
      <w:r>
        <w:t>kely being used by other applications. Performing a migration over an existing route can cause strain on the network throughput and potentially cause considerable performance degradation for both the migration and other applications using the network.</w:t>
      </w:r>
    </w:p>
    <w:p w14:paraId="32AEC1E4" w14:textId="77777777" w:rsidR="009A52B1" w:rsidRDefault="00C55B57">
      <w:r>
        <w:t>Lastly, disk space must be evaluated. When exporting a very large instance, consider the size of the data. Ensure the system where the tool is running and the export location have enough disk space to perform the export operation.</w:t>
      </w:r>
    </w:p>
    <w:p w14:paraId="75510FD5" w14:textId="77777777" w:rsidR="009A52B1" w:rsidRDefault="00C55B57">
      <w:pPr>
        <w:pStyle w:val="Heading3"/>
      </w:pPr>
      <w:bookmarkStart w:id="25" w:name="clusters"/>
      <w:r>
        <w:t>Clusters</w:t>
      </w:r>
    </w:p>
    <w:p w14:paraId="41D94D93" w14:textId="77777777" w:rsidR="009A52B1" w:rsidRDefault="00C55B57">
      <w:r>
        <w:t>If the source system is running in a cluster, you will need to ensure that the target instance is also running in a similarly configured cluster with the same performance metrics as the source.</w:t>
      </w:r>
    </w:p>
    <w:p w14:paraId="4881C928" w14:textId="77777777" w:rsidR="009A52B1" w:rsidRDefault="00C55B57">
      <w:pPr>
        <w:pStyle w:val="Heading3"/>
      </w:pPr>
      <w:bookmarkStart w:id="26" w:name="hashing-layers"/>
      <w:bookmarkEnd w:id="25"/>
      <w:r>
        <w:lastRenderedPageBreak/>
        <w:t>Hashing layers</w:t>
      </w:r>
    </w:p>
    <w:p w14:paraId="360EEBAF" w14:textId="77777777" w:rsidR="009A52B1" w:rsidRDefault="00C55B57">
      <w:r>
        <w:t>When not using clusters, you can place a hashin</w:t>
      </w:r>
      <w:r>
        <w:t>g layer in front of a set of Redis servers. In this case, you will need to ensure that you have the same technology sitting in front of the Azure Cache for Redis instances. The path or tool you use to migrate will need to be tested with whatever hashing la</w:t>
      </w:r>
      <w:r>
        <w:t>yer you are using to ensure that all keys are discovered and migrated to the target.</w:t>
      </w:r>
    </w:p>
    <w:p w14:paraId="75745E7B" w14:textId="77777777" w:rsidR="009A52B1" w:rsidRDefault="00C55B57">
      <w:r>
        <w:t xml:space="preserve">For instance, the default source code for the tool </w:t>
      </w:r>
      <w:proofErr w:type="spellStart"/>
      <w:r>
        <w:t>twemproxy</w:t>
      </w:r>
      <w:proofErr w:type="spellEnd"/>
      <w:r>
        <w:t xml:space="preserve"> will require all the target servers to have the same password or no password. You cannot change the Azure Cach</w:t>
      </w:r>
      <w:r>
        <w:t xml:space="preserve">e for Redis password/keys to a custom value. This means you would need to setup Redis cache servers in Virtual Machines in a private network and place the </w:t>
      </w:r>
      <w:proofErr w:type="spellStart"/>
      <w:r>
        <w:t>twemproxy</w:t>
      </w:r>
      <w:proofErr w:type="spellEnd"/>
      <w:r>
        <w:t xml:space="preserve"> in front of them.</w:t>
      </w:r>
    </w:p>
    <w:p w14:paraId="0C598095" w14:textId="77777777" w:rsidR="009A52B1" w:rsidRDefault="00C55B57">
      <w:r>
        <w:t>During the migration from the hashing layer, you will need to export keys</w:t>
      </w:r>
      <w:r>
        <w:t xml:space="preserve"> from each of the source servers and then add the values through the new hashing layer setup with the same configuration on the target side.</w:t>
      </w:r>
    </w:p>
    <w:p w14:paraId="60A69D2F" w14:textId="77777777" w:rsidR="009A52B1" w:rsidRDefault="00C55B57">
      <w:pPr>
        <w:pStyle w:val="Heading3"/>
      </w:pPr>
      <w:bookmarkStart w:id="27" w:name="cloud-providers"/>
      <w:bookmarkEnd w:id="26"/>
      <w:r>
        <w:t>Cloud Providers</w:t>
      </w:r>
    </w:p>
    <w:p w14:paraId="72E8F1BB" w14:textId="77777777" w:rsidR="009A52B1" w:rsidRDefault="00C55B57">
      <w:r>
        <w:t>Migrating instances from cloud services providers, such as Google Cloud (GCP) and Amazon Web Servic</w:t>
      </w:r>
      <w:r>
        <w:t>es (AWS), may require extra networking configuration steps to access the cloud-hosted Redis instances or they may prevent Redis migration commands. Any first party or third party migration tools will require access from outside IP ranges and may be blocked</w:t>
      </w:r>
      <w:r>
        <w:t xml:space="preserve"> by default.</w:t>
      </w:r>
    </w:p>
    <w:p w14:paraId="6D8E9515" w14:textId="77777777" w:rsidR="009A52B1" w:rsidRDefault="00C55B57">
      <w:pPr>
        <w:pStyle w:val="Heading3"/>
      </w:pPr>
      <w:bookmarkStart w:id="28" w:name="on-premises"/>
      <w:bookmarkEnd w:id="27"/>
      <w:r>
        <w:t>On-premises</w:t>
      </w:r>
    </w:p>
    <w:p w14:paraId="11FA341A" w14:textId="77777777" w:rsidR="009A52B1" w:rsidRDefault="00C55B57">
      <w:r>
        <w:t>Like cloud provider-hosted environments, if the Redis data environment is behind corporate firewalls or other network security layers, a path will need to be created between the on-premises instance and Azure Cache for Redis.</w:t>
      </w:r>
    </w:p>
    <w:p w14:paraId="46AD8B75" w14:textId="77777777" w:rsidR="009A52B1" w:rsidRDefault="00C55B57">
      <w:pPr>
        <w:pStyle w:val="Heading2"/>
      </w:pPr>
      <w:bookmarkStart w:id="29" w:name="performance-analysis-tools"/>
      <w:bookmarkStart w:id="30" w:name="_Toc83721590"/>
      <w:bookmarkEnd w:id="23"/>
      <w:bookmarkEnd w:id="28"/>
      <w:r>
        <w:t>Perfo</w:t>
      </w:r>
      <w:r>
        <w:t>rmance Analysis Tools</w:t>
      </w:r>
      <w:bookmarkEnd w:id="30"/>
    </w:p>
    <w:p w14:paraId="0ACBE252" w14:textId="77777777" w:rsidR="009A52B1" w:rsidRDefault="00C55B57">
      <w:r>
        <w:t>Many tools and methods can be used to assess the Redis data workloads and environments. Each tool will provide a different set of assessment and migration features and functionality. As part of this guide, we will review the most comm</w:t>
      </w:r>
      <w:r>
        <w:t>only used tools for assessing Redis data workloads.</w:t>
      </w:r>
    </w:p>
    <w:p w14:paraId="4AB61CF6" w14:textId="77777777" w:rsidR="009A52B1" w:rsidRDefault="00C55B57">
      <w:pPr>
        <w:pStyle w:val="Heading2"/>
      </w:pPr>
      <w:bookmarkStart w:id="31" w:name="azure-cache-for-redis---service-tiers"/>
      <w:bookmarkStart w:id="32" w:name="_Toc83721591"/>
      <w:bookmarkEnd w:id="29"/>
      <w:r>
        <w:t>Azure Cache for Redis - Service Tiers</w:t>
      </w:r>
      <w:bookmarkEnd w:id="32"/>
    </w:p>
    <w:p w14:paraId="4781D38C" w14:textId="77777777" w:rsidR="009A52B1" w:rsidRDefault="00C55B57">
      <w:r>
        <w:t>Equipped with the assessment information (CPU, memory, storage, etc.), the migration user’s next choice is to decide which Azure Cache for Redis service and pricing t</w:t>
      </w:r>
      <w:r>
        <w:t>ier to start with.</w:t>
      </w:r>
    </w:p>
    <w:p w14:paraId="5A9D74F4" w14:textId="77777777" w:rsidR="009A52B1" w:rsidRDefault="00C55B57">
      <w:r>
        <w:t>There are currently five potential options:</w:t>
      </w:r>
    </w:p>
    <w:p w14:paraId="659C9F56" w14:textId="77777777" w:rsidR="009A52B1" w:rsidRDefault="00C55B57" w:rsidP="00C55B57">
      <w:pPr>
        <w:numPr>
          <w:ilvl w:val="0"/>
          <w:numId w:val="10"/>
        </w:numPr>
      </w:pPr>
      <w:r>
        <w:rPr>
          <w:b/>
          <w:bCs/>
        </w:rPr>
        <w:t>Azure Cache for Redis (Basic)</w:t>
      </w:r>
      <w:r>
        <w:t xml:space="preserve"> : An OSS Redis cache running on a single VM. This tier has no service-level agreement (SLA) and is ideal for development/test and non-critical workloads.</w:t>
      </w:r>
    </w:p>
    <w:p w14:paraId="44999942" w14:textId="77777777" w:rsidR="009A52B1" w:rsidRDefault="00C55B57" w:rsidP="00C55B57">
      <w:pPr>
        <w:numPr>
          <w:ilvl w:val="0"/>
          <w:numId w:val="10"/>
        </w:numPr>
      </w:pPr>
      <w:r>
        <w:rPr>
          <w:b/>
          <w:bCs/>
        </w:rPr>
        <w:t>Azure Cac</w:t>
      </w:r>
      <w:r>
        <w:rPr>
          <w:b/>
          <w:bCs/>
        </w:rPr>
        <w:t>he for Redis (Standard)</w:t>
      </w:r>
      <w:r>
        <w:t xml:space="preserve"> : An OSS Redis cache running on two VMs in a replicated configuration.</w:t>
      </w:r>
    </w:p>
    <w:p w14:paraId="53994BD9" w14:textId="77777777" w:rsidR="009A52B1" w:rsidRDefault="00C55B57" w:rsidP="00C55B57">
      <w:pPr>
        <w:numPr>
          <w:ilvl w:val="0"/>
          <w:numId w:val="10"/>
        </w:numPr>
      </w:pPr>
      <w:r>
        <w:rPr>
          <w:b/>
          <w:bCs/>
        </w:rPr>
        <w:t>Azure Cache for Redis (Premium)</w:t>
      </w:r>
      <w:r>
        <w:t xml:space="preserve"> : High-performance OSS Redis caches. This tier offers higher throughput, lower latency, better availability, and more features. P</w:t>
      </w:r>
      <w:r>
        <w:t>remium caches are deployed on more powerful VMs compared to the VMs for Basic or Standard caches.</w:t>
      </w:r>
    </w:p>
    <w:p w14:paraId="3AFF99A0" w14:textId="77777777" w:rsidR="009A52B1" w:rsidRDefault="00C55B57" w:rsidP="00C55B57">
      <w:pPr>
        <w:numPr>
          <w:ilvl w:val="0"/>
          <w:numId w:val="10"/>
        </w:numPr>
      </w:pPr>
      <w:r>
        <w:rPr>
          <w:b/>
          <w:bCs/>
        </w:rPr>
        <w:lastRenderedPageBreak/>
        <w:t>Azure Cache for Redis (Enterprise)</w:t>
      </w:r>
      <w:r>
        <w:t xml:space="preserve"> : High-performance caches powered by Redis Labs’ Redis Enterprise software. This tier supports Redis modules including </w:t>
      </w:r>
      <w:proofErr w:type="spellStart"/>
      <w:r>
        <w:t>Redi</w:t>
      </w:r>
      <w:r>
        <w:t>Search</w:t>
      </w:r>
      <w:proofErr w:type="spellEnd"/>
      <w:r>
        <w:t xml:space="preserve">, </w:t>
      </w:r>
      <w:proofErr w:type="spellStart"/>
      <w:r>
        <w:t>RedisBloom</w:t>
      </w:r>
      <w:proofErr w:type="spellEnd"/>
      <w:r>
        <w:t xml:space="preserve">, and </w:t>
      </w:r>
      <w:proofErr w:type="spellStart"/>
      <w:r>
        <w:t>RedisTimeSeries</w:t>
      </w:r>
      <w:proofErr w:type="spellEnd"/>
      <w:r>
        <w:t>. Also, it offers even higher availability than the Premium tier.</w:t>
      </w:r>
    </w:p>
    <w:p w14:paraId="7AB56823" w14:textId="77777777" w:rsidR="009A52B1" w:rsidRDefault="00C55B57" w:rsidP="00C55B57">
      <w:pPr>
        <w:numPr>
          <w:ilvl w:val="0"/>
          <w:numId w:val="10"/>
        </w:numPr>
      </w:pPr>
      <w:r>
        <w:rPr>
          <w:b/>
          <w:bCs/>
        </w:rPr>
        <w:t>Azure Cache for Redis (Enterprise Flash)</w:t>
      </w:r>
      <w:r>
        <w:t xml:space="preserve"> : Cost-effective large caches powered by Redis Labs’ Redis Enterprise software. This tier extends Redis data s</w:t>
      </w:r>
      <w:r>
        <w:t>torage to non-volatile memory, which is cheaper than DRAM, on a VM. It reduces the overall per-GB memory cost.</w:t>
      </w:r>
    </w:p>
    <w:p w14:paraId="1C68FED4" w14:textId="77777777" w:rsidR="009A52B1" w:rsidRDefault="00C55B57">
      <w:r>
        <w:t xml:space="preserve">Briefly, these options were discussed in the </w:t>
      </w:r>
      <w:hyperlink w:anchor="Xef4603c8647a4d6019c31c84ecbbd1d46b17e4e">
        <w:r>
          <w:rPr>
            <w:rStyle w:val="Hyperlink"/>
          </w:rPr>
          <w:t>Limitations</w:t>
        </w:r>
      </w:hyperlink>
      <w:r>
        <w:t xml:space="preserve"> document.</w:t>
      </w:r>
    </w:p>
    <w:p w14:paraId="0304C517" w14:textId="77777777" w:rsidR="009A52B1" w:rsidRDefault="00C55B57">
      <w:pPr>
        <w:pStyle w:val="Heading3"/>
      </w:pPr>
      <w:bookmarkStart w:id="33" w:name="comparison-of-services"/>
      <w:r>
        <w:t>Comparison of S</w:t>
      </w:r>
      <w:r>
        <w:t>ervices</w:t>
      </w:r>
    </w:p>
    <w:p w14:paraId="6909AE10" w14:textId="77777777" w:rsidR="009A52B1" w:rsidRDefault="00C55B57">
      <w:r>
        <w:t>Which Azure Cache for Redis service should be selected and used? This table outlines some of the advantages and disadvantages of each along with their Redis version support as of 4/2021.</w:t>
      </w:r>
    </w:p>
    <w:tbl>
      <w:tblPr>
        <w:tblStyle w:val="ListTable4-Accent3"/>
        <w:tblW w:w="4865" w:type="pct"/>
        <w:tblLook w:val="04A0" w:firstRow="1" w:lastRow="0" w:firstColumn="1" w:lastColumn="0" w:noHBand="0" w:noVBand="1"/>
      </w:tblPr>
      <w:tblGrid>
        <w:gridCol w:w="1395"/>
        <w:gridCol w:w="3395"/>
        <w:gridCol w:w="3432"/>
        <w:gridCol w:w="1576"/>
      </w:tblGrid>
      <w:tr w:rsidR="009A52B1" w14:paraId="752C3E64" w14:textId="77777777" w:rsidTr="00F97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678A2F" w14:textId="77777777" w:rsidR="009A52B1" w:rsidRDefault="00C55B57">
            <w:r>
              <w:t>Service</w:t>
            </w:r>
          </w:p>
        </w:tc>
        <w:tc>
          <w:tcPr>
            <w:tcW w:w="0" w:type="auto"/>
          </w:tcPr>
          <w:p w14:paraId="262D0CE9" w14:textId="77777777" w:rsidR="009A52B1" w:rsidRDefault="00C55B57">
            <w:pPr>
              <w:cnfStyle w:val="100000000000" w:firstRow="1" w:lastRow="0" w:firstColumn="0" w:lastColumn="0" w:oddVBand="0" w:evenVBand="0" w:oddHBand="0" w:evenHBand="0" w:firstRowFirstColumn="0" w:firstRowLastColumn="0" w:lastRowFirstColumn="0" w:lastRowLastColumn="0"/>
            </w:pPr>
            <w:r>
              <w:t>Pros</w:t>
            </w:r>
          </w:p>
        </w:tc>
        <w:tc>
          <w:tcPr>
            <w:tcW w:w="0" w:type="auto"/>
          </w:tcPr>
          <w:p w14:paraId="29550656" w14:textId="77777777" w:rsidR="009A52B1" w:rsidRDefault="00C55B57">
            <w:pPr>
              <w:cnfStyle w:val="100000000000" w:firstRow="1" w:lastRow="0" w:firstColumn="0" w:lastColumn="0" w:oddVBand="0" w:evenVBand="0" w:oddHBand="0" w:evenHBand="0" w:firstRowFirstColumn="0" w:firstRowLastColumn="0" w:lastRowFirstColumn="0" w:lastRowLastColumn="0"/>
            </w:pPr>
            <w:r>
              <w:t>Cons</w:t>
            </w:r>
          </w:p>
        </w:tc>
        <w:tc>
          <w:tcPr>
            <w:tcW w:w="0" w:type="auto"/>
          </w:tcPr>
          <w:p w14:paraId="3DE0D3DB" w14:textId="77777777" w:rsidR="009A52B1" w:rsidRDefault="00C55B57">
            <w:pPr>
              <w:cnfStyle w:val="100000000000" w:firstRow="1" w:lastRow="0" w:firstColumn="0" w:lastColumn="0" w:oddVBand="0" w:evenVBand="0" w:oddHBand="0" w:evenHBand="0" w:firstRowFirstColumn="0" w:firstRowLastColumn="0" w:lastRowFirstColumn="0" w:lastRowLastColumn="0"/>
            </w:pPr>
            <w:r>
              <w:t>Versions Supported</w:t>
            </w:r>
          </w:p>
        </w:tc>
      </w:tr>
      <w:tr w:rsidR="009A52B1" w14:paraId="4BDFC49E" w14:textId="77777777" w:rsidTr="00F97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626742" w14:textId="77777777" w:rsidR="009A52B1" w:rsidRDefault="00C55B57">
            <w:r>
              <w:t>Azure VM</w:t>
            </w:r>
          </w:p>
        </w:tc>
        <w:tc>
          <w:tcPr>
            <w:tcW w:w="0" w:type="auto"/>
          </w:tcPr>
          <w:p w14:paraId="03201C3B" w14:textId="77777777" w:rsidR="009A52B1" w:rsidRDefault="00C55B57">
            <w:pPr>
              <w:cnfStyle w:val="000000100000" w:firstRow="0" w:lastRow="0" w:firstColumn="0" w:lastColumn="0" w:oddVBand="0" w:evenVBand="0" w:oddHBand="1" w:evenHBand="0" w:firstRowFirstColumn="0" w:firstRowLastColumn="0" w:lastRowFirstColumn="0" w:lastRowLastColumn="0"/>
            </w:pPr>
            <w:r>
              <w:t>Any version, most flexible, full Redis feature support</w:t>
            </w:r>
          </w:p>
        </w:tc>
        <w:tc>
          <w:tcPr>
            <w:tcW w:w="0" w:type="auto"/>
          </w:tcPr>
          <w:p w14:paraId="01E7C154" w14:textId="77777777" w:rsidR="009A52B1" w:rsidRDefault="00C55B57">
            <w:pPr>
              <w:cnfStyle w:val="000000100000" w:firstRow="0" w:lastRow="0" w:firstColumn="0" w:lastColumn="0" w:oddVBand="0" w:evenVBand="0" w:oddHBand="1" w:evenHBand="0" w:firstRowFirstColumn="0" w:firstRowLastColumn="0" w:lastRowFirstColumn="0" w:lastRowLastColumn="0"/>
            </w:pPr>
            <w:r>
              <w:t>Customer responsible for updates, security, and administration</w:t>
            </w:r>
          </w:p>
        </w:tc>
        <w:tc>
          <w:tcPr>
            <w:tcW w:w="0" w:type="auto"/>
          </w:tcPr>
          <w:p w14:paraId="32F06858" w14:textId="77777777" w:rsidR="009A52B1" w:rsidRDefault="00C55B57">
            <w:pPr>
              <w:cnfStyle w:val="000000100000" w:firstRow="0" w:lastRow="0" w:firstColumn="0" w:lastColumn="0" w:oddVBand="0" w:evenVBand="0" w:oddHBand="1" w:evenHBand="0" w:firstRowFirstColumn="0" w:firstRowLastColumn="0" w:lastRowFirstColumn="0" w:lastRowLastColumn="0"/>
            </w:pPr>
            <w:r>
              <w:t>Any Version</w:t>
            </w:r>
          </w:p>
        </w:tc>
      </w:tr>
      <w:tr w:rsidR="009A52B1" w14:paraId="7744A98B" w14:textId="77777777" w:rsidTr="00F972EB">
        <w:tc>
          <w:tcPr>
            <w:cnfStyle w:val="001000000000" w:firstRow="0" w:lastRow="0" w:firstColumn="1" w:lastColumn="0" w:oddVBand="0" w:evenVBand="0" w:oddHBand="0" w:evenHBand="0" w:firstRowFirstColumn="0" w:firstRowLastColumn="0" w:lastRowFirstColumn="0" w:lastRowLastColumn="0"/>
            <w:tcW w:w="0" w:type="auto"/>
          </w:tcPr>
          <w:p w14:paraId="6286ACA0" w14:textId="77777777" w:rsidR="009A52B1" w:rsidRDefault="00C55B57">
            <w:r>
              <w:t>Basic</w:t>
            </w:r>
          </w:p>
        </w:tc>
        <w:tc>
          <w:tcPr>
            <w:tcW w:w="0" w:type="auto"/>
          </w:tcPr>
          <w:p w14:paraId="63995E0C" w14:textId="77777777" w:rsidR="009A52B1" w:rsidRDefault="00C55B57">
            <w:pPr>
              <w:cnfStyle w:val="000000000000" w:firstRow="0" w:lastRow="0" w:firstColumn="0" w:lastColumn="0" w:oddVBand="0" w:evenVBand="0" w:oddHBand="0" w:evenHBand="0" w:firstRowFirstColumn="0" w:firstRowLastColumn="0" w:lastRowFirstColumn="0" w:lastRowLastColumn="0"/>
            </w:pPr>
            <w:r>
              <w:t>Sizes up to 53GB, low cost</w:t>
            </w:r>
          </w:p>
        </w:tc>
        <w:tc>
          <w:tcPr>
            <w:tcW w:w="0" w:type="auto"/>
          </w:tcPr>
          <w:p w14:paraId="0DB9F018" w14:textId="77777777" w:rsidR="009A52B1" w:rsidRDefault="00C55B57">
            <w:pPr>
              <w:cnfStyle w:val="000000000000" w:firstRow="0" w:lastRow="0" w:firstColumn="0" w:lastColumn="0" w:oddVBand="0" w:evenVBand="0" w:oddHBand="0" w:evenHBand="0" w:firstRowFirstColumn="0" w:firstRowLastColumn="0" w:lastRowFirstColumn="0" w:lastRowLastColumn="0"/>
            </w:pPr>
            <w:r>
              <w:t>Lower performance, no data persistence, no replication or failover</w:t>
            </w:r>
          </w:p>
        </w:tc>
        <w:tc>
          <w:tcPr>
            <w:tcW w:w="0" w:type="auto"/>
          </w:tcPr>
          <w:p w14:paraId="313C7441" w14:textId="77777777" w:rsidR="009A52B1" w:rsidRDefault="00C55B57">
            <w:pPr>
              <w:cnfStyle w:val="000000000000" w:firstRow="0" w:lastRow="0" w:firstColumn="0" w:lastColumn="0" w:oddVBand="0" w:evenVBand="0" w:oddHBand="0" w:evenHBand="0" w:firstRowFirstColumn="0" w:firstRowLastColumn="0" w:lastRowFirstColumn="0" w:lastRowLastColumn="0"/>
            </w:pPr>
            <w:r>
              <w:t>4.x, 6.x</w:t>
            </w:r>
          </w:p>
        </w:tc>
      </w:tr>
      <w:tr w:rsidR="009A52B1" w14:paraId="0A5288F6" w14:textId="77777777" w:rsidTr="00F97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2921B9" w14:textId="77777777" w:rsidR="009A52B1" w:rsidRDefault="00C55B57">
            <w:r>
              <w:t>Standard</w:t>
            </w:r>
          </w:p>
        </w:tc>
        <w:tc>
          <w:tcPr>
            <w:tcW w:w="0" w:type="auto"/>
          </w:tcPr>
          <w:p w14:paraId="64FF8328" w14:textId="77777777" w:rsidR="009A52B1" w:rsidRDefault="00C55B57">
            <w:pPr>
              <w:cnfStyle w:val="000000100000" w:firstRow="0" w:lastRow="0" w:firstColumn="0" w:lastColumn="0" w:oddVBand="0" w:evenVBand="0" w:oddHBand="1" w:evenHBand="0" w:firstRowFirstColumn="0" w:firstRowLastColumn="0" w:lastRowFirstColumn="0" w:lastRowLastColumn="0"/>
            </w:pPr>
            <w:r>
              <w:t>All ba</w:t>
            </w:r>
            <w:r>
              <w:t>sic, plus replication and failover support</w:t>
            </w:r>
          </w:p>
        </w:tc>
        <w:tc>
          <w:tcPr>
            <w:tcW w:w="0" w:type="auto"/>
          </w:tcPr>
          <w:p w14:paraId="39578447" w14:textId="77777777" w:rsidR="009A52B1" w:rsidRDefault="00C55B57">
            <w:pPr>
              <w:cnfStyle w:val="000000100000" w:firstRow="0" w:lastRow="0" w:firstColumn="0" w:lastColumn="0" w:oddVBand="0" w:evenVBand="0" w:oddHBand="1" w:evenHBand="0" w:firstRowFirstColumn="0" w:firstRowLastColumn="0" w:lastRowFirstColumn="0" w:lastRowLastColumn="0"/>
            </w:pPr>
            <w:r>
              <w:t>Lower performance, no data persistence</w:t>
            </w:r>
          </w:p>
        </w:tc>
        <w:tc>
          <w:tcPr>
            <w:tcW w:w="0" w:type="auto"/>
          </w:tcPr>
          <w:p w14:paraId="6D7A5D19" w14:textId="77777777" w:rsidR="009A52B1" w:rsidRDefault="00C55B57">
            <w:pPr>
              <w:cnfStyle w:val="000000100000" w:firstRow="0" w:lastRow="0" w:firstColumn="0" w:lastColumn="0" w:oddVBand="0" w:evenVBand="0" w:oddHBand="1" w:evenHBand="0" w:firstRowFirstColumn="0" w:firstRowLastColumn="0" w:lastRowFirstColumn="0" w:lastRowLastColumn="0"/>
            </w:pPr>
            <w:r>
              <w:t>4.x, 6.x</w:t>
            </w:r>
          </w:p>
        </w:tc>
      </w:tr>
      <w:tr w:rsidR="009A52B1" w14:paraId="3E1016BF" w14:textId="77777777" w:rsidTr="00F972EB">
        <w:tc>
          <w:tcPr>
            <w:cnfStyle w:val="001000000000" w:firstRow="0" w:lastRow="0" w:firstColumn="1" w:lastColumn="0" w:oddVBand="0" w:evenVBand="0" w:oddHBand="0" w:evenHBand="0" w:firstRowFirstColumn="0" w:firstRowLastColumn="0" w:lastRowFirstColumn="0" w:lastRowLastColumn="0"/>
            <w:tcW w:w="0" w:type="auto"/>
          </w:tcPr>
          <w:p w14:paraId="1B5D0908" w14:textId="77777777" w:rsidR="009A52B1" w:rsidRDefault="00C55B57">
            <w:r>
              <w:t>Premium</w:t>
            </w:r>
          </w:p>
        </w:tc>
        <w:tc>
          <w:tcPr>
            <w:tcW w:w="0" w:type="auto"/>
          </w:tcPr>
          <w:p w14:paraId="5B302C34" w14:textId="77777777" w:rsidR="009A52B1" w:rsidRDefault="00C55B57">
            <w:pPr>
              <w:cnfStyle w:val="000000000000" w:firstRow="0" w:lastRow="0" w:firstColumn="0" w:lastColumn="0" w:oddVBand="0" w:evenVBand="0" w:oddHBand="0" w:evenHBand="0" w:firstRowFirstColumn="0" w:firstRowLastColumn="0" w:lastRowFirstColumn="0" w:lastRowLastColumn="0"/>
            </w:pPr>
            <w:r>
              <w:t>All Standard, plus zone redundancy, data persistence and clustering</w:t>
            </w:r>
          </w:p>
        </w:tc>
        <w:tc>
          <w:tcPr>
            <w:tcW w:w="0" w:type="auto"/>
          </w:tcPr>
          <w:p w14:paraId="621CBED9" w14:textId="77777777" w:rsidR="009A52B1" w:rsidRDefault="00C55B57">
            <w:pPr>
              <w:cnfStyle w:val="000000000000" w:firstRow="0" w:lastRow="0" w:firstColumn="0" w:lastColumn="0" w:oddVBand="0" w:evenVBand="0" w:oddHBand="0" w:evenHBand="0" w:firstRowFirstColumn="0" w:firstRowLastColumn="0" w:lastRowFirstColumn="0" w:lastRowLastColumn="0"/>
            </w:pPr>
            <w:r>
              <w:t>No support for Redis Modules, no active geo-replication</w:t>
            </w:r>
          </w:p>
        </w:tc>
        <w:tc>
          <w:tcPr>
            <w:tcW w:w="0" w:type="auto"/>
          </w:tcPr>
          <w:p w14:paraId="03D2839F" w14:textId="77777777" w:rsidR="009A52B1" w:rsidRDefault="00C55B57">
            <w:pPr>
              <w:cnfStyle w:val="000000000000" w:firstRow="0" w:lastRow="0" w:firstColumn="0" w:lastColumn="0" w:oddVBand="0" w:evenVBand="0" w:oddHBand="0" w:evenHBand="0" w:firstRowFirstColumn="0" w:firstRowLastColumn="0" w:lastRowFirstColumn="0" w:lastRowLastColumn="0"/>
            </w:pPr>
            <w:r>
              <w:t>4.x, 6.x</w:t>
            </w:r>
          </w:p>
        </w:tc>
      </w:tr>
      <w:tr w:rsidR="009A52B1" w14:paraId="6B009CD5" w14:textId="77777777" w:rsidTr="00F97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4568C5" w14:textId="77777777" w:rsidR="009A52B1" w:rsidRDefault="00C55B57">
            <w:r>
              <w:t>Enterprise</w:t>
            </w:r>
          </w:p>
        </w:tc>
        <w:tc>
          <w:tcPr>
            <w:tcW w:w="0" w:type="auto"/>
          </w:tcPr>
          <w:p w14:paraId="23D0F6B4" w14:textId="77777777" w:rsidR="009A52B1" w:rsidRDefault="00C55B57">
            <w:pPr>
              <w:cnfStyle w:val="000000100000" w:firstRow="0" w:lastRow="0" w:firstColumn="0" w:lastColumn="0" w:oddVBand="0" w:evenVBand="0" w:oddHBand="1" w:evenHBand="0" w:firstRowFirstColumn="0" w:firstRowLastColumn="0" w:lastRowFirstColumn="0" w:lastRowLastColumn="0"/>
            </w:pPr>
            <w:r>
              <w:t>All Premium, plus Redis Module support</w:t>
            </w:r>
          </w:p>
        </w:tc>
        <w:tc>
          <w:tcPr>
            <w:tcW w:w="0" w:type="auto"/>
          </w:tcPr>
          <w:p w14:paraId="22952684" w14:textId="77777777" w:rsidR="009A52B1" w:rsidRDefault="00C55B57">
            <w:pPr>
              <w:cnfStyle w:val="000000100000" w:firstRow="0" w:lastRow="0" w:firstColumn="0" w:lastColumn="0" w:oddVBand="0" w:evenVBand="0" w:oddHBand="1" w:evenHBand="0" w:firstRowFirstColumn="0" w:firstRowLastColumn="0" w:lastRowFirstColumn="0" w:lastRowLastColumn="0"/>
            </w:pPr>
            <w:r>
              <w:t>Higher costs</w:t>
            </w:r>
          </w:p>
        </w:tc>
        <w:tc>
          <w:tcPr>
            <w:tcW w:w="0" w:type="auto"/>
          </w:tcPr>
          <w:p w14:paraId="4EF36899" w14:textId="77777777" w:rsidR="009A52B1" w:rsidRDefault="00C55B57">
            <w:pPr>
              <w:cnfStyle w:val="000000100000" w:firstRow="0" w:lastRow="0" w:firstColumn="0" w:lastColumn="0" w:oddVBand="0" w:evenVBand="0" w:oddHBand="1" w:evenHBand="0" w:firstRowFirstColumn="0" w:firstRowLastColumn="0" w:lastRowFirstColumn="0" w:lastRowLastColumn="0"/>
            </w:pPr>
            <w:r>
              <w:t>6.x</w:t>
            </w:r>
          </w:p>
        </w:tc>
      </w:tr>
      <w:tr w:rsidR="009A52B1" w14:paraId="60692485" w14:textId="77777777" w:rsidTr="00F972EB">
        <w:tc>
          <w:tcPr>
            <w:cnfStyle w:val="001000000000" w:firstRow="0" w:lastRow="0" w:firstColumn="1" w:lastColumn="0" w:oddVBand="0" w:evenVBand="0" w:oddHBand="0" w:evenHBand="0" w:firstRowFirstColumn="0" w:firstRowLastColumn="0" w:lastRowFirstColumn="0" w:lastRowLastColumn="0"/>
            <w:tcW w:w="0" w:type="auto"/>
          </w:tcPr>
          <w:p w14:paraId="118D7CC3" w14:textId="77777777" w:rsidR="009A52B1" w:rsidRDefault="00C55B57">
            <w:r>
              <w:t>Enterprise Flash</w:t>
            </w:r>
          </w:p>
        </w:tc>
        <w:tc>
          <w:tcPr>
            <w:tcW w:w="0" w:type="auto"/>
          </w:tcPr>
          <w:p w14:paraId="7BF7EF2C" w14:textId="77777777" w:rsidR="009A52B1" w:rsidRDefault="00C55B57">
            <w:pPr>
              <w:cnfStyle w:val="000000000000" w:firstRow="0" w:lastRow="0" w:firstColumn="0" w:lastColumn="0" w:oddVBand="0" w:evenVBand="0" w:oddHBand="0" w:evenHBand="0" w:firstRowFirstColumn="0" w:firstRowLastColumn="0" w:lastRowFirstColumn="0" w:lastRowLastColumn="0"/>
            </w:pPr>
            <w:r>
              <w:t>Flash based memory</w:t>
            </w:r>
          </w:p>
        </w:tc>
        <w:tc>
          <w:tcPr>
            <w:tcW w:w="0" w:type="auto"/>
          </w:tcPr>
          <w:p w14:paraId="719F5CDF" w14:textId="77777777" w:rsidR="009A52B1" w:rsidRDefault="00C55B57">
            <w:pPr>
              <w:cnfStyle w:val="000000000000" w:firstRow="0" w:lastRow="0" w:firstColumn="0" w:lastColumn="0" w:oddVBand="0" w:evenVBand="0" w:oddHBand="0" w:evenHBand="0" w:firstRowFirstColumn="0" w:firstRowLastColumn="0" w:lastRowFirstColumn="0" w:lastRowLastColumn="0"/>
            </w:pPr>
            <w:r>
              <w:t>No Redis Module support</w:t>
            </w:r>
          </w:p>
        </w:tc>
        <w:tc>
          <w:tcPr>
            <w:tcW w:w="0" w:type="auto"/>
          </w:tcPr>
          <w:p w14:paraId="09BADAD0" w14:textId="77777777" w:rsidR="009A52B1" w:rsidRDefault="00C55B57">
            <w:pPr>
              <w:cnfStyle w:val="000000000000" w:firstRow="0" w:lastRow="0" w:firstColumn="0" w:lastColumn="0" w:oddVBand="0" w:evenVBand="0" w:oddHBand="0" w:evenHBand="0" w:firstRowFirstColumn="0" w:firstRowLastColumn="0" w:lastRowFirstColumn="0" w:lastRowLastColumn="0"/>
            </w:pPr>
            <w:r>
              <w:t>6.x</w:t>
            </w:r>
          </w:p>
        </w:tc>
      </w:tr>
    </w:tbl>
    <w:p w14:paraId="3CAADCAE" w14:textId="77777777" w:rsidR="009A52B1" w:rsidRDefault="00C55B57">
      <w:r>
        <w:t>As displayed above, if the instance is running Redis 3.x or lower and do not plan to upgrade, the workload will need to run in an Azur</w:t>
      </w:r>
      <w:r>
        <w:t>e VM.</w:t>
      </w:r>
    </w:p>
    <w:p w14:paraId="01E0DB4D" w14:textId="77777777" w:rsidR="009A52B1" w:rsidRDefault="00C55B57">
      <w:pPr>
        <w:pStyle w:val="Heading3"/>
      </w:pPr>
      <w:bookmarkStart w:id="34" w:name="costs"/>
      <w:bookmarkEnd w:id="33"/>
      <w:r>
        <w:t>Costs</w:t>
      </w:r>
    </w:p>
    <w:p w14:paraId="2A49D584" w14:textId="77777777" w:rsidR="009A52B1" w:rsidRDefault="00C55B57">
      <w:r>
        <w:t xml:space="preserve">After evaluating the entire WWI Redis data workloads, WWI determined they would need at least 6GB of cache capacity with data persistence and clustering support so a Premium </w:t>
      </w:r>
      <w:proofErr w:type="spellStart"/>
      <w:r>
        <w:t>Sku</w:t>
      </w:r>
      <w:proofErr w:type="spellEnd"/>
      <w:r>
        <w:t xml:space="preserve"> was selected. WWI intentionally chose to begin its Azure migration</w:t>
      </w:r>
      <w:r>
        <w:t xml:space="preserve"> journey with a relatively small workload. However, the best practices of instance migration still apply and will be used as a template for future migrations.</w:t>
      </w:r>
    </w:p>
    <w:p w14:paraId="6D90F9CD" w14:textId="77777777" w:rsidR="009A52B1" w:rsidRDefault="00C55B57">
      <w:r>
        <w:t xml:space="preserve">To determine the memory usage, they interrogated the </w:t>
      </w:r>
      <w:proofErr w:type="spellStart"/>
      <w:r>
        <w:t>redis</w:t>
      </w:r>
      <w:proofErr w:type="spellEnd"/>
      <w:r>
        <w:t xml:space="preserve"> processes on their source system durin</w:t>
      </w:r>
      <w:r>
        <w:t>g a heavy load period:</w:t>
      </w:r>
    </w:p>
    <w:p w14:paraId="6DCC1DF0" w14:textId="77777777" w:rsidR="009A52B1" w:rsidRDefault="00C55B57">
      <w:pPr>
        <w:pStyle w:val="SourceCode"/>
      </w:pPr>
      <w:proofErr w:type="spellStart"/>
      <w:r>
        <w:rPr>
          <w:rStyle w:val="FunctionTok"/>
        </w:rPr>
        <w:t>ps</w:t>
      </w:r>
      <w:proofErr w:type="spellEnd"/>
      <w:r>
        <w:rPr>
          <w:rStyle w:val="NormalTok"/>
        </w:rPr>
        <w:t xml:space="preserve"> </w:t>
      </w:r>
      <w:r>
        <w:rPr>
          <w:rStyle w:val="AttributeTok"/>
        </w:rPr>
        <w:t>-o</w:t>
      </w:r>
      <w:r>
        <w:rPr>
          <w:rStyle w:val="NormalTok"/>
        </w:rPr>
        <w:t xml:space="preserve"> pid,user,%</w:t>
      </w:r>
      <w:proofErr w:type="spellStart"/>
      <w:r>
        <w:rPr>
          <w:rStyle w:val="NormalTok"/>
        </w:rPr>
        <w:t>mem,command</w:t>
      </w:r>
      <w:proofErr w:type="spellEnd"/>
      <w:r>
        <w:rPr>
          <w:rStyle w:val="NormalTok"/>
        </w:rPr>
        <w:t xml:space="preserve"> ax </w:t>
      </w:r>
      <w:r>
        <w:rPr>
          <w:rStyle w:val="KeywordTok"/>
        </w:rPr>
        <w:t>|</w:t>
      </w:r>
      <w:r>
        <w:rPr>
          <w:rStyle w:val="NormalTok"/>
        </w:rPr>
        <w:t xml:space="preserve"> </w:t>
      </w:r>
      <w:r>
        <w:rPr>
          <w:rStyle w:val="FunctionTok"/>
        </w:rPr>
        <w:t>sort</w:t>
      </w:r>
      <w:r>
        <w:rPr>
          <w:rStyle w:val="NormalTok"/>
        </w:rPr>
        <w:t xml:space="preserve"> </w:t>
      </w:r>
      <w:r>
        <w:rPr>
          <w:rStyle w:val="AttributeTok"/>
        </w:rPr>
        <w:t>-b</w:t>
      </w:r>
      <w:r>
        <w:rPr>
          <w:rStyle w:val="NormalTok"/>
        </w:rPr>
        <w:t xml:space="preserve"> </w:t>
      </w:r>
      <w:r>
        <w:rPr>
          <w:rStyle w:val="AttributeTok"/>
        </w:rPr>
        <w:t>-k3</w:t>
      </w:r>
      <w:r>
        <w:rPr>
          <w:rStyle w:val="NormalTok"/>
        </w:rPr>
        <w:t xml:space="preserve"> </w:t>
      </w:r>
      <w:r>
        <w:rPr>
          <w:rStyle w:val="AttributeTok"/>
        </w:rPr>
        <w:t>-r</w:t>
      </w:r>
    </w:p>
    <w:p w14:paraId="4AA572C1" w14:textId="77777777" w:rsidR="009A52B1" w:rsidRDefault="00C55B57">
      <w:r>
        <w:lastRenderedPageBreak/>
        <w:t xml:space="preserve">They then monitored the network bandwidth to see how much traffic was being used between the clients and the Redis server. They measured about 15% cache usage per hour which equated to </w:t>
      </w:r>
      <w:r>
        <w:t>900MB of traffic per hour which equates to 328GB of traffic per year. The current application will not be moved to the same Azure region but will utilize the Azure Redis Cache which means network bandwidth will have to be paid. They had a couple of tools t</w:t>
      </w:r>
      <w:r>
        <w:t>o choose from to monitor the network traffic (</w:t>
      </w:r>
      <w:proofErr w:type="spellStart"/>
      <w:r>
        <w:t>iptraf</w:t>
      </w:r>
      <w:proofErr w:type="spellEnd"/>
      <w:r>
        <w:t xml:space="preserve"> and </w:t>
      </w:r>
      <w:proofErr w:type="spellStart"/>
      <w:r>
        <w:t>nethogs</w:t>
      </w:r>
      <w:proofErr w:type="spellEnd"/>
      <w:r>
        <w:t>):</w:t>
      </w:r>
    </w:p>
    <w:p w14:paraId="4830259D" w14:textId="77777777" w:rsidR="009A52B1" w:rsidRDefault="00C55B57">
      <w:pPr>
        <w:pStyle w:val="SourceCode"/>
      </w:pPr>
      <w:proofErr w:type="spellStart"/>
      <w:r>
        <w:rPr>
          <w:rStyle w:val="FunctionTok"/>
        </w:rPr>
        <w:t>sudo</w:t>
      </w:r>
      <w:proofErr w:type="spellEnd"/>
      <w:r>
        <w:rPr>
          <w:rStyle w:val="NormalTok"/>
        </w:rPr>
        <w:t xml:space="preserve"> apt-get install </w:t>
      </w:r>
      <w:proofErr w:type="spellStart"/>
      <w:r>
        <w:rPr>
          <w:rStyle w:val="NormalTok"/>
        </w:rPr>
        <w:t>iptraf</w:t>
      </w:r>
      <w:proofErr w:type="spellEnd"/>
      <w:r>
        <w:rPr>
          <w:rStyle w:val="NormalTok"/>
        </w:rPr>
        <w:t xml:space="preserve"> </w:t>
      </w:r>
      <w:r>
        <w:rPr>
          <w:rStyle w:val="AttributeTok"/>
        </w:rPr>
        <w:t>-y</w:t>
      </w:r>
      <w:r>
        <w:br/>
      </w:r>
      <w:r>
        <w:br/>
      </w:r>
      <w:proofErr w:type="spellStart"/>
      <w:r>
        <w:rPr>
          <w:rStyle w:val="FunctionTok"/>
        </w:rPr>
        <w:t>sudo</w:t>
      </w:r>
      <w:proofErr w:type="spellEnd"/>
      <w:r>
        <w:rPr>
          <w:rStyle w:val="NormalTok"/>
        </w:rPr>
        <w:t xml:space="preserve"> netstat =</w:t>
      </w:r>
      <w:proofErr w:type="spellStart"/>
      <w:r>
        <w:rPr>
          <w:rStyle w:val="NormalTok"/>
        </w:rPr>
        <w:t>tump</w:t>
      </w:r>
      <w:proofErr w:type="spellEnd"/>
      <w:r>
        <w:rPr>
          <w:rStyle w:val="NormalTok"/>
        </w:rPr>
        <w:t xml:space="preserve"> </w:t>
      </w:r>
      <w:r>
        <w:rPr>
          <w:rStyle w:val="KeywordTok"/>
        </w:rPr>
        <w:t>|</w:t>
      </w:r>
      <w:r>
        <w:rPr>
          <w:rStyle w:val="NormalTok"/>
        </w:rPr>
        <w:t xml:space="preserve"> </w:t>
      </w:r>
      <w:r>
        <w:rPr>
          <w:rStyle w:val="FunctionTok"/>
        </w:rPr>
        <w:t>grep</w:t>
      </w:r>
      <w:r>
        <w:rPr>
          <w:rStyle w:val="NormalTok"/>
        </w:rPr>
        <w:t xml:space="preserve"> </w:t>
      </w:r>
      <w:r>
        <w:rPr>
          <w:rStyle w:val="OperatorTok"/>
        </w:rPr>
        <w:t>&lt;</w:t>
      </w:r>
      <w:proofErr w:type="spellStart"/>
      <w:r>
        <w:rPr>
          <w:rStyle w:val="NormalTok"/>
        </w:rPr>
        <w:t>port_number</w:t>
      </w:r>
      <w:proofErr w:type="spellEnd"/>
      <w:r>
        <w:rPr>
          <w:rStyle w:val="OperatorTok"/>
        </w:rPr>
        <w:t>&gt;</w:t>
      </w:r>
    </w:p>
    <w:p w14:paraId="7A1FC728" w14:textId="77777777" w:rsidR="009A52B1" w:rsidRDefault="00C55B57">
      <w:pPr>
        <w:pStyle w:val="SourceCode"/>
      </w:pPr>
      <w:proofErr w:type="spellStart"/>
      <w:r>
        <w:rPr>
          <w:rStyle w:val="FunctionTok"/>
        </w:rPr>
        <w:t>sudo</w:t>
      </w:r>
      <w:proofErr w:type="spellEnd"/>
      <w:r>
        <w:rPr>
          <w:rStyle w:val="NormalTok"/>
        </w:rPr>
        <w:t xml:space="preserve"> apt-get install </w:t>
      </w:r>
      <w:proofErr w:type="spellStart"/>
      <w:r>
        <w:rPr>
          <w:rStyle w:val="NormalTok"/>
        </w:rPr>
        <w:t>nethogs</w:t>
      </w:r>
      <w:proofErr w:type="spellEnd"/>
      <w:r>
        <w:br/>
      </w:r>
      <w:r>
        <w:br/>
      </w:r>
      <w:proofErr w:type="spellStart"/>
      <w:r>
        <w:rPr>
          <w:rStyle w:val="FunctionTok"/>
        </w:rPr>
        <w:t>sudo</w:t>
      </w:r>
      <w:proofErr w:type="spellEnd"/>
      <w:r>
        <w:rPr>
          <w:rStyle w:val="NormalTok"/>
        </w:rPr>
        <w:t xml:space="preserve"> </w:t>
      </w:r>
      <w:proofErr w:type="spellStart"/>
      <w:r>
        <w:rPr>
          <w:rStyle w:val="NormalTok"/>
        </w:rPr>
        <w:t>nethogs</w:t>
      </w:r>
      <w:proofErr w:type="spellEnd"/>
    </w:p>
    <w:p w14:paraId="3028428B" w14:textId="77777777" w:rsidR="009A52B1" w:rsidRDefault="00C55B57">
      <w:r>
        <w:t xml:space="preserve">Additionally, because they want </w:t>
      </w:r>
      <w:hyperlink r:id="rId22">
        <w:r>
          <w:rPr>
            <w:rStyle w:val="Hyperlink"/>
          </w:rPr>
          <w:t>data persistence</w:t>
        </w:r>
      </w:hyperlink>
      <w:r>
        <w:t xml:space="preserve"> and backups, they will persist this to Azure Storage.</w:t>
      </w:r>
    </w:p>
    <w:p w14:paraId="138D8F76" w14:textId="77777777" w:rsidR="009A52B1" w:rsidRDefault="00C55B57">
      <w:r>
        <w:t xml:space="preserve">Using the </w:t>
      </w:r>
      <w:hyperlink r:id="rId23">
        <w:r>
          <w:rPr>
            <w:rStyle w:val="Hyperlink"/>
          </w:rPr>
          <w:t>Azure Cache for Redis pricing calculator</w:t>
        </w:r>
      </w:hyperlink>
      <w:r>
        <w:t xml:space="preserve"> WWI was able to determine the costs for the A</w:t>
      </w:r>
      <w:r>
        <w:t>zure Cache for Redis instance. As of 8/2021, the total costs of ownership (TCO) is displayed in the following table for the WWI Conference instance:</w:t>
      </w:r>
    </w:p>
    <w:tbl>
      <w:tblPr>
        <w:tblStyle w:val="ListTable4-Accent3"/>
        <w:tblW w:w="4865" w:type="pct"/>
        <w:tblLook w:val="04A0" w:firstRow="1" w:lastRow="0" w:firstColumn="1" w:lastColumn="0" w:noHBand="0" w:noVBand="1"/>
      </w:tblPr>
      <w:tblGrid>
        <w:gridCol w:w="2369"/>
        <w:gridCol w:w="3581"/>
        <w:gridCol w:w="2331"/>
        <w:gridCol w:w="1517"/>
      </w:tblGrid>
      <w:tr w:rsidR="009A52B1" w14:paraId="5AF52FAF" w14:textId="77777777" w:rsidTr="00F97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C567DA" w14:textId="77777777" w:rsidR="009A52B1" w:rsidRDefault="00C55B57">
            <w:r>
              <w:t>Resource</w:t>
            </w:r>
          </w:p>
        </w:tc>
        <w:tc>
          <w:tcPr>
            <w:tcW w:w="0" w:type="auto"/>
          </w:tcPr>
          <w:p w14:paraId="082DE2B3" w14:textId="77777777" w:rsidR="009A52B1" w:rsidRDefault="00C55B57">
            <w:pPr>
              <w:cnfStyle w:val="100000000000" w:firstRow="1" w:lastRow="0" w:firstColumn="0" w:lastColumn="0" w:oddVBand="0" w:evenVBand="0" w:oddHBand="0" w:evenHBand="0" w:firstRowFirstColumn="0" w:firstRowLastColumn="0" w:lastRowFirstColumn="0" w:lastRowLastColumn="0"/>
            </w:pPr>
            <w:r>
              <w:t>Description</w:t>
            </w:r>
          </w:p>
        </w:tc>
        <w:tc>
          <w:tcPr>
            <w:tcW w:w="0" w:type="auto"/>
          </w:tcPr>
          <w:p w14:paraId="635EB1F6" w14:textId="77777777" w:rsidR="009A52B1" w:rsidRDefault="00C55B57">
            <w:pPr>
              <w:cnfStyle w:val="100000000000" w:firstRow="1" w:lastRow="0" w:firstColumn="0" w:lastColumn="0" w:oddVBand="0" w:evenVBand="0" w:oddHBand="0" w:evenHBand="0" w:firstRowFirstColumn="0" w:firstRowLastColumn="0" w:lastRowFirstColumn="0" w:lastRowLastColumn="0"/>
            </w:pPr>
            <w:r>
              <w:t>Quantity</w:t>
            </w:r>
          </w:p>
        </w:tc>
        <w:tc>
          <w:tcPr>
            <w:tcW w:w="0" w:type="auto"/>
          </w:tcPr>
          <w:p w14:paraId="42DE0867" w14:textId="77777777" w:rsidR="009A52B1" w:rsidRDefault="00C55B57">
            <w:pPr>
              <w:cnfStyle w:val="100000000000" w:firstRow="1" w:lastRow="0" w:firstColumn="0" w:lastColumn="0" w:oddVBand="0" w:evenVBand="0" w:oddHBand="0" w:evenHBand="0" w:firstRowFirstColumn="0" w:firstRowLastColumn="0" w:lastRowFirstColumn="0" w:lastRowLastColumn="0"/>
            </w:pPr>
            <w:r>
              <w:t>Cost</w:t>
            </w:r>
          </w:p>
        </w:tc>
      </w:tr>
      <w:tr w:rsidR="009A52B1" w14:paraId="6EFF8A12" w14:textId="77777777" w:rsidTr="00F97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33255E" w14:textId="77777777" w:rsidR="009A52B1" w:rsidRDefault="00C55B57">
            <w:r>
              <w:t>Compute (Premium)</w:t>
            </w:r>
          </w:p>
        </w:tc>
        <w:tc>
          <w:tcPr>
            <w:tcW w:w="0" w:type="auto"/>
          </w:tcPr>
          <w:p w14:paraId="442D43FE" w14:textId="77777777" w:rsidR="009A52B1" w:rsidRDefault="00C55B57">
            <w:pPr>
              <w:cnfStyle w:val="000000100000" w:firstRow="0" w:lastRow="0" w:firstColumn="0" w:lastColumn="0" w:oddVBand="0" w:evenVBand="0" w:oddHBand="1" w:evenHBand="0" w:firstRowFirstColumn="0" w:firstRowLastColumn="0" w:lastRowFirstColumn="0" w:lastRowLastColumn="0"/>
            </w:pPr>
            <w:r>
              <w:t>6GB Memory (1 primary, 1 replica)</w:t>
            </w:r>
          </w:p>
        </w:tc>
        <w:tc>
          <w:tcPr>
            <w:tcW w:w="0" w:type="auto"/>
          </w:tcPr>
          <w:p w14:paraId="17962DA2" w14:textId="77777777" w:rsidR="009A52B1" w:rsidRDefault="00C55B57">
            <w:pPr>
              <w:cnfStyle w:val="000000100000" w:firstRow="0" w:lastRow="0" w:firstColumn="0" w:lastColumn="0" w:oddVBand="0" w:evenVBand="0" w:oddHBand="1" w:evenHBand="0" w:firstRowFirstColumn="0" w:firstRowLastColumn="0" w:lastRowFirstColumn="0" w:lastRowLastColumn="0"/>
            </w:pPr>
            <w:r>
              <w:t>24 x 365 @ $0.554/</w:t>
            </w:r>
            <w:proofErr w:type="spellStart"/>
            <w:r>
              <w:t>hr</w:t>
            </w:r>
            <w:proofErr w:type="spellEnd"/>
          </w:p>
        </w:tc>
        <w:tc>
          <w:tcPr>
            <w:tcW w:w="0" w:type="auto"/>
          </w:tcPr>
          <w:p w14:paraId="776168D4" w14:textId="77777777" w:rsidR="009A52B1" w:rsidRDefault="00C55B57">
            <w:pPr>
              <w:cnfStyle w:val="000000100000" w:firstRow="0" w:lastRow="0" w:firstColumn="0" w:lastColumn="0" w:oddVBand="0" w:evenVBand="0" w:oddHBand="1" w:evenHBand="0" w:firstRowFirstColumn="0" w:firstRowLastColumn="0" w:lastRowFirstColumn="0" w:lastRowLastColumn="0"/>
            </w:pPr>
            <w:r>
              <w:t xml:space="preserve">$4853.04 / </w:t>
            </w:r>
            <w:proofErr w:type="spellStart"/>
            <w:r>
              <w:t>yr</w:t>
            </w:r>
            <w:proofErr w:type="spellEnd"/>
          </w:p>
        </w:tc>
      </w:tr>
      <w:tr w:rsidR="009A52B1" w14:paraId="28DCFF5A" w14:textId="77777777" w:rsidTr="00F972EB">
        <w:tc>
          <w:tcPr>
            <w:cnfStyle w:val="001000000000" w:firstRow="0" w:lastRow="0" w:firstColumn="1" w:lastColumn="0" w:oddVBand="0" w:evenVBand="0" w:oddHBand="0" w:evenHBand="0" w:firstRowFirstColumn="0" w:firstRowLastColumn="0" w:lastRowFirstColumn="0" w:lastRowLastColumn="0"/>
            <w:tcW w:w="0" w:type="auto"/>
          </w:tcPr>
          <w:p w14:paraId="5C60B485" w14:textId="77777777" w:rsidR="009A52B1" w:rsidRDefault="00C55B57">
            <w:r>
              <w:t>Storage (backup)</w:t>
            </w:r>
          </w:p>
        </w:tc>
        <w:tc>
          <w:tcPr>
            <w:tcW w:w="0" w:type="auto"/>
          </w:tcPr>
          <w:p w14:paraId="04FA4662" w14:textId="77777777" w:rsidR="009A52B1" w:rsidRDefault="00C55B57">
            <w:pPr>
              <w:cnfStyle w:val="000000000000" w:firstRow="0" w:lastRow="0" w:firstColumn="0" w:lastColumn="0" w:oddVBand="0" w:evenVBand="0" w:oddHBand="0" w:evenHBand="0" w:firstRowFirstColumn="0" w:firstRowLastColumn="0" w:lastRowFirstColumn="0" w:lastRowLastColumn="0"/>
            </w:pPr>
            <w:r>
              <w:t>6GB</w:t>
            </w:r>
          </w:p>
        </w:tc>
        <w:tc>
          <w:tcPr>
            <w:tcW w:w="0" w:type="auto"/>
          </w:tcPr>
          <w:p w14:paraId="106ADEF1" w14:textId="77777777" w:rsidR="009A52B1" w:rsidRDefault="00C55B57">
            <w:pPr>
              <w:cnfStyle w:val="000000000000" w:firstRow="0" w:lastRow="0" w:firstColumn="0" w:lastColumn="0" w:oddVBand="0" w:evenVBand="0" w:oddHBand="0" w:evenHBand="0" w:firstRowFirstColumn="0" w:firstRowLastColumn="0" w:lastRowFirstColumn="0" w:lastRowLastColumn="0"/>
            </w:pPr>
            <w:r>
              <w:t>6 * 12 @ $0.15</w:t>
            </w:r>
          </w:p>
        </w:tc>
        <w:tc>
          <w:tcPr>
            <w:tcW w:w="0" w:type="auto"/>
          </w:tcPr>
          <w:p w14:paraId="6EF78602" w14:textId="77777777" w:rsidR="009A52B1" w:rsidRDefault="00C55B57">
            <w:pPr>
              <w:cnfStyle w:val="000000000000" w:firstRow="0" w:lastRow="0" w:firstColumn="0" w:lastColumn="0" w:oddVBand="0" w:evenVBand="0" w:oddHBand="0" w:evenHBand="0" w:firstRowFirstColumn="0" w:firstRowLastColumn="0" w:lastRowFirstColumn="0" w:lastRowLastColumn="0"/>
            </w:pPr>
            <w:r>
              <w:t xml:space="preserve">$10.80 / </w:t>
            </w:r>
            <w:proofErr w:type="spellStart"/>
            <w:r>
              <w:t>yr</w:t>
            </w:r>
            <w:proofErr w:type="spellEnd"/>
          </w:p>
        </w:tc>
      </w:tr>
      <w:tr w:rsidR="009A52B1" w14:paraId="32CE258F" w14:textId="77777777" w:rsidTr="00F97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3CE6A7" w14:textId="77777777" w:rsidR="009A52B1" w:rsidRDefault="00C55B57">
            <w:r>
              <w:t>Network</w:t>
            </w:r>
          </w:p>
        </w:tc>
        <w:tc>
          <w:tcPr>
            <w:tcW w:w="0" w:type="auto"/>
          </w:tcPr>
          <w:p w14:paraId="58696F08" w14:textId="77777777" w:rsidR="009A52B1" w:rsidRDefault="00C55B57">
            <w:pPr>
              <w:cnfStyle w:val="000000100000" w:firstRow="0" w:lastRow="0" w:firstColumn="0" w:lastColumn="0" w:oddVBand="0" w:evenVBand="0" w:oddHBand="1" w:evenHBand="0" w:firstRowFirstColumn="0" w:firstRowLastColumn="0" w:lastRowFirstColumn="0" w:lastRowLastColumn="0"/>
            </w:pPr>
            <w:r>
              <w:t>~27.37GB/month egress</w:t>
            </w:r>
          </w:p>
        </w:tc>
        <w:tc>
          <w:tcPr>
            <w:tcW w:w="0" w:type="auto"/>
          </w:tcPr>
          <w:p w14:paraId="5FD561FE" w14:textId="77777777" w:rsidR="009A52B1" w:rsidRDefault="00C55B57">
            <w:pPr>
              <w:cnfStyle w:val="000000100000" w:firstRow="0" w:lastRow="0" w:firstColumn="0" w:lastColumn="0" w:oddVBand="0" w:evenVBand="0" w:oddHBand="1" w:evenHBand="0" w:firstRowFirstColumn="0" w:firstRowLastColumn="0" w:lastRowFirstColumn="0" w:lastRowLastColumn="0"/>
            </w:pPr>
            <w:r>
              <w:t>12 * 22.37 * $.08</w:t>
            </w:r>
          </w:p>
        </w:tc>
        <w:tc>
          <w:tcPr>
            <w:tcW w:w="0" w:type="auto"/>
          </w:tcPr>
          <w:p w14:paraId="181D302E" w14:textId="77777777" w:rsidR="009A52B1" w:rsidRDefault="00C55B57">
            <w:pPr>
              <w:cnfStyle w:val="000000100000" w:firstRow="0" w:lastRow="0" w:firstColumn="0" w:lastColumn="0" w:oddVBand="0" w:evenVBand="0" w:oddHBand="1" w:evenHBand="0" w:firstRowFirstColumn="0" w:firstRowLastColumn="0" w:lastRowFirstColumn="0" w:lastRowLastColumn="0"/>
            </w:pPr>
            <w:r>
              <w:t xml:space="preserve">$21.4752 / </w:t>
            </w:r>
            <w:proofErr w:type="spellStart"/>
            <w:r>
              <w:t>yr</w:t>
            </w:r>
            <w:proofErr w:type="spellEnd"/>
          </w:p>
        </w:tc>
      </w:tr>
      <w:tr w:rsidR="009A52B1" w14:paraId="51533CC4" w14:textId="77777777" w:rsidTr="00F972EB">
        <w:tc>
          <w:tcPr>
            <w:cnfStyle w:val="001000000000" w:firstRow="0" w:lastRow="0" w:firstColumn="1" w:lastColumn="0" w:oddVBand="0" w:evenVBand="0" w:oddHBand="0" w:evenHBand="0" w:firstRowFirstColumn="0" w:firstRowLastColumn="0" w:lastRowFirstColumn="0" w:lastRowLastColumn="0"/>
            <w:tcW w:w="0" w:type="auto"/>
          </w:tcPr>
          <w:p w14:paraId="2983B86A" w14:textId="77777777" w:rsidR="009A52B1" w:rsidRDefault="00C55B57">
            <w:r>
              <w:t>Total</w:t>
            </w:r>
          </w:p>
        </w:tc>
        <w:tc>
          <w:tcPr>
            <w:tcW w:w="0" w:type="auto"/>
          </w:tcPr>
          <w:p w14:paraId="3D468FB4" w14:textId="77777777" w:rsidR="009A52B1" w:rsidRDefault="009A52B1">
            <w:pPr>
              <w:cnfStyle w:val="000000000000" w:firstRow="0" w:lastRow="0" w:firstColumn="0" w:lastColumn="0" w:oddVBand="0" w:evenVBand="0" w:oddHBand="0" w:evenHBand="0" w:firstRowFirstColumn="0" w:firstRowLastColumn="0" w:lastRowFirstColumn="0" w:lastRowLastColumn="0"/>
            </w:pPr>
          </w:p>
        </w:tc>
        <w:tc>
          <w:tcPr>
            <w:tcW w:w="0" w:type="auto"/>
          </w:tcPr>
          <w:p w14:paraId="5703B405" w14:textId="77777777" w:rsidR="009A52B1" w:rsidRDefault="009A52B1">
            <w:pPr>
              <w:cnfStyle w:val="000000000000" w:firstRow="0" w:lastRow="0" w:firstColumn="0" w:lastColumn="0" w:oddVBand="0" w:evenVBand="0" w:oddHBand="0" w:evenHBand="0" w:firstRowFirstColumn="0" w:firstRowLastColumn="0" w:lastRowFirstColumn="0" w:lastRowLastColumn="0"/>
            </w:pPr>
          </w:p>
        </w:tc>
        <w:tc>
          <w:tcPr>
            <w:tcW w:w="0" w:type="auto"/>
          </w:tcPr>
          <w:p w14:paraId="441E1688" w14:textId="77777777" w:rsidR="009A52B1" w:rsidRDefault="00C55B57">
            <w:pPr>
              <w:cnfStyle w:val="000000000000" w:firstRow="0" w:lastRow="0" w:firstColumn="0" w:lastColumn="0" w:oddVBand="0" w:evenVBand="0" w:oddHBand="0" w:evenHBand="0" w:firstRowFirstColumn="0" w:firstRowLastColumn="0" w:lastRowFirstColumn="0" w:lastRowLastColumn="0"/>
            </w:pPr>
            <w:r>
              <w:t xml:space="preserve">$4885.31 / </w:t>
            </w:r>
            <w:proofErr w:type="spellStart"/>
            <w:r>
              <w:t>yr</w:t>
            </w:r>
            <w:proofErr w:type="spellEnd"/>
          </w:p>
        </w:tc>
      </w:tr>
    </w:tbl>
    <w:p w14:paraId="014F117C" w14:textId="77777777" w:rsidR="009A52B1" w:rsidRDefault="00C55B57">
      <w:r>
        <w:t xml:space="preserve">After reviewing the initial costs, WWI’s CIO confirmed they will be on Azure for a period much longer than 3 years. They decided to use 3-year </w:t>
      </w:r>
      <w:hyperlink r:id="rId24">
        <w:r>
          <w:rPr>
            <w:rStyle w:val="Hyperlink"/>
          </w:rPr>
          <w:t>reserve instances</w:t>
        </w:r>
      </w:hyperlink>
      <w:r>
        <w:t xml:space="preserve"> to sav</w:t>
      </w:r>
      <w:r>
        <w:t>e an extra ~$2.6K/</w:t>
      </w:r>
      <w:proofErr w:type="spellStart"/>
      <w:r>
        <w:t>yr</w:t>
      </w:r>
      <w:proofErr w:type="spellEnd"/>
      <w:r>
        <w:t>:</w:t>
      </w:r>
    </w:p>
    <w:tbl>
      <w:tblPr>
        <w:tblStyle w:val="ListTable4-Accent3"/>
        <w:tblW w:w="4865" w:type="pct"/>
        <w:tblLook w:val="04A0" w:firstRow="1" w:lastRow="0" w:firstColumn="1" w:lastColumn="0" w:noHBand="0" w:noVBand="1"/>
      </w:tblPr>
      <w:tblGrid>
        <w:gridCol w:w="2061"/>
        <w:gridCol w:w="3105"/>
        <w:gridCol w:w="2015"/>
        <w:gridCol w:w="2617"/>
      </w:tblGrid>
      <w:tr w:rsidR="009A52B1" w14:paraId="2E165FEE" w14:textId="77777777" w:rsidTr="00F97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5E7333" w14:textId="77777777" w:rsidR="009A52B1" w:rsidRDefault="00C55B57">
            <w:r>
              <w:t>Resource</w:t>
            </w:r>
          </w:p>
        </w:tc>
        <w:tc>
          <w:tcPr>
            <w:tcW w:w="0" w:type="auto"/>
          </w:tcPr>
          <w:p w14:paraId="2F764B5D" w14:textId="77777777" w:rsidR="009A52B1" w:rsidRDefault="00C55B57">
            <w:pPr>
              <w:cnfStyle w:val="100000000000" w:firstRow="1" w:lastRow="0" w:firstColumn="0" w:lastColumn="0" w:oddVBand="0" w:evenVBand="0" w:oddHBand="0" w:evenHBand="0" w:firstRowFirstColumn="0" w:firstRowLastColumn="0" w:lastRowFirstColumn="0" w:lastRowLastColumn="0"/>
            </w:pPr>
            <w:r>
              <w:t>Description</w:t>
            </w:r>
          </w:p>
        </w:tc>
        <w:tc>
          <w:tcPr>
            <w:tcW w:w="0" w:type="auto"/>
          </w:tcPr>
          <w:p w14:paraId="6835F9F0" w14:textId="77777777" w:rsidR="009A52B1" w:rsidRDefault="00C55B57">
            <w:pPr>
              <w:cnfStyle w:val="100000000000" w:firstRow="1" w:lastRow="0" w:firstColumn="0" w:lastColumn="0" w:oddVBand="0" w:evenVBand="0" w:oddHBand="0" w:evenHBand="0" w:firstRowFirstColumn="0" w:firstRowLastColumn="0" w:lastRowFirstColumn="0" w:lastRowLastColumn="0"/>
            </w:pPr>
            <w:r>
              <w:t>Quantity</w:t>
            </w:r>
          </w:p>
        </w:tc>
        <w:tc>
          <w:tcPr>
            <w:tcW w:w="0" w:type="auto"/>
          </w:tcPr>
          <w:p w14:paraId="79C24D24" w14:textId="77777777" w:rsidR="009A52B1" w:rsidRDefault="00C55B57">
            <w:pPr>
              <w:cnfStyle w:val="100000000000" w:firstRow="1" w:lastRow="0" w:firstColumn="0" w:lastColumn="0" w:oddVBand="0" w:evenVBand="0" w:oddHBand="0" w:evenHBand="0" w:firstRowFirstColumn="0" w:firstRowLastColumn="0" w:lastRowFirstColumn="0" w:lastRowLastColumn="0"/>
            </w:pPr>
            <w:r>
              <w:t>Cost</w:t>
            </w:r>
          </w:p>
        </w:tc>
      </w:tr>
      <w:tr w:rsidR="009A52B1" w14:paraId="11A8B4FA" w14:textId="77777777" w:rsidTr="00F97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6AFF0F" w14:textId="77777777" w:rsidR="009A52B1" w:rsidRDefault="00C55B57">
            <w:r>
              <w:t>Compute (Premium)</w:t>
            </w:r>
          </w:p>
        </w:tc>
        <w:tc>
          <w:tcPr>
            <w:tcW w:w="0" w:type="auto"/>
          </w:tcPr>
          <w:p w14:paraId="42C7B4DF" w14:textId="77777777" w:rsidR="009A52B1" w:rsidRDefault="00C55B57">
            <w:pPr>
              <w:cnfStyle w:val="000000100000" w:firstRow="0" w:lastRow="0" w:firstColumn="0" w:lastColumn="0" w:oddVBand="0" w:evenVBand="0" w:oddHBand="1" w:evenHBand="0" w:firstRowFirstColumn="0" w:firstRowLastColumn="0" w:lastRowFirstColumn="0" w:lastRowLastColumn="0"/>
            </w:pPr>
            <w:r>
              <w:t>6GB Memory (1 primary, 1 replica)</w:t>
            </w:r>
          </w:p>
        </w:tc>
        <w:tc>
          <w:tcPr>
            <w:tcW w:w="0" w:type="auto"/>
          </w:tcPr>
          <w:p w14:paraId="0272A15D" w14:textId="77777777" w:rsidR="009A52B1" w:rsidRDefault="00C55B57">
            <w:pPr>
              <w:cnfStyle w:val="000000100000" w:firstRow="0" w:lastRow="0" w:firstColumn="0" w:lastColumn="0" w:oddVBand="0" w:evenVBand="0" w:oddHBand="1" w:evenHBand="0" w:firstRowFirstColumn="0" w:firstRowLastColumn="0" w:lastRowFirstColumn="0" w:lastRowLastColumn="0"/>
            </w:pPr>
            <w:r>
              <w:t>24 x 365 @ $0.249/</w:t>
            </w:r>
            <w:proofErr w:type="spellStart"/>
            <w:r>
              <w:t>hr</w:t>
            </w:r>
            <w:proofErr w:type="spellEnd"/>
          </w:p>
        </w:tc>
        <w:tc>
          <w:tcPr>
            <w:tcW w:w="0" w:type="auto"/>
          </w:tcPr>
          <w:p w14:paraId="02A511CE" w14:textId="77777777" w:rsidR="009A52B1" w:rsidRDefault="00C55B57">
            <w:pPr>
              <w:cnfStyle w:val="000000100000" w:firstRow="0" w:lastRow="0" w:firstColumn="0" w:lastColumn="0" w:oddVBand="0" w:evenVBand="0" w:oddHBand="1" w:evenHBand="0" w:firstRowFirstColumn="0" w:firstRowLastColumn="0" w:lastRowFirstColumn="0" w:lastRowLastColumn="0"/>
            </w:pPr>
            <w:r>
              <w:t xml:space="preserve">$2190 / </w:t>
            </w:r>
            <w:proofErr w:type="spellStart"/>
            <w:r>
              <w:t>yr</w:t>
            </w:r>
            <w:proofErr w:type="spellEnd"/>
          </w:p>
        </w:tc>
      </w:tr>
      <w:tr w:rsidR="009A52B1" w14:paraId="1F0006D9" w14:textId="77777777" w:rsidTr="00F972EB">
        <w:tc>
          <w:tcPr>
            <w:cnfStyle w:val="001000000000" w:firstRow="0" w:lastRow="0" w:firstColumn="1" w:lastColumn="0" w:oddVBand="0" w:evenVBand="0" w:oddHBand="0" w:evenHBand="0" w:firstRowFirstColumn="0" w:firstRowLastColumn="0" w:lastRowFirstColumn="0" w:lastRowLastColumn="0"/>
            <w:tcW w:w="0" w:type="auto"/>
          </w:tcPr>
          <w:p w14:paraId="10339A95" w14:textId="77777777" w:rsidR="009A52B1" w:rsidRDefault="00C55B57">
            <w:r>
              <w:t>Storage (backup)</w:t>
            </w:r>
          </w:p>
        </w:tc>
        <w:tc>
          <w:tcPr>
            <w:tcW w:w="0" w:type="auto"/>
          </w:tcPr>
          <w:p w14:paraId="26BE0816" w14:textId="77777777" w:rsidR="009A52B1" w:rsidRDefault="00C55B57">
            <w:pPr>
              <w:cnfStyle w:val="000000000000" w:firstRow="0" w:lastRow="0" w:firstColumn="0" w:lastColumn="0" w:oddVBand="0" w:evenVBand="0" w:oddHBand="0" w:evenHBand="0" w:firstRowFirstColumn="0" w:firstRowLastColumn="0" w:lastRowFirstColumn="0" w:lastRowLastColumn="0"/>
            </w:pPr>
            <w:r>
              <w:t>6GB</w:t>
            </w:r>
          </w:p>
        </w:tc>
        <w:tc>
          <w:tcPr>
            <w:tcW w:w="0" w:type="auto"/>
          </w:tcPr>
          <w:p w14:paraId="6348FFFD" w14:textId="77777777" w:rsidR="009A52B1" w:rsidRDefault="00C55B57">
            <w:pPr>
              <w:cnfStyle w:val="000000000000" w:firstRow="0" w:lastRow="0" w:firstColumn="0" w:lastColumn="0" w:oddVBand="0" w:evenVBand="0" w:oddHBand="0" w:evenHBand="0" w:firstRowFirstColumn="0" w:firstRowLastColumn="0" w:lastRowFirstColumn="0" w:lastRowLastColumn="0"/>
            </w:pPr>
            <w:r>
              <w:t>6 * 12 @ $0.15</w:t>
            </w:r>
          </w:p>
        </w:tc>
        <w:tc>
          <w:tcPr>
            <w:tcW w:w="0" w:type="auto"/>
          </w:tcPr>
          <w:p w14:paraId="029165EE" w14:textId="77777777" w:rsidR="009A52B1" w:rsidRDefault="00C55B57">
            <w:pPr>
              <w:cnfStyle w:val="000000000000" w:firstRow="0" w:lastRow="0" w:firstColumn="0" w:lastColumn="0" w:oddVBand="0" w:evenVBand="0" w:oddHBand="0" w:evenHBand="0" w:firstRowFirstColumn="0" w:firstRowLastColumn="0" w:lastRowFirstColumn="0" w:lastRowLastColumn="0"/>
            </w:pPr>
            <w:r>
              <w:t xml:space="preserve">$10.80 / </w:t>
            </w:r>
            <w:proofErr w:type="spellStart"/>
            <w:r>
              <w:t>yr</w:t>
            </w:r>
            <w:proofErr w:type="spellEnd"/>
          </w:p>
        </w:tc>
      </w:tr>
      <w:tr w:rsidR="009A52B1" w14:paraId="1BE1FD8C" w14:textId="77777777" w:rsidTr="00F97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136CD4" w14:textId="77777777" w:rsidR="009A52B1" w:rsidRDefault="00C55B57">
            <w:r>
              <w:t>Network</w:t>
            </w:r>
          </w:p>
        </w:tc>
        <w:tc>
          <w:tcPr>
            <w:tcW w:w="0" w:type="auto"/>
          </w:tcPr>
          <w:p w14:paraId="0742E220" w14:textId="77777777" w:rsidR="009A52B1" w:rsidRDefault="00C55B57">
            <w:pPr>
              <w:cnfStyle w:val="000000100000" w:firstRow="0" w:lastRow="0" w:firstColumn="0" w:lastColumn="0" w:oddVBand="0" w:evenVBand="0" w:oddHBand="1" w:evenHBand="0" w:firstRowFirstColumn="0" w:firstRowLastColumn="0" w:lastRowFirstColumn="0" w:lastRowLastColumn="0"/>
            </w:pPr>
            <w:r>
              <w:t>~27.37GB/month egress</w:t>
            </w:r>
          </w:p>
        </w:tc>
        <w:tc>
          <w:tcPr>
            <w:tcW w:w="0" w:type="auto"/>
          </w:tcPr>
          <w:p w14:paraId="2BE9A8B0" w14:textId="77777777" w:rsidR="009A52B1" w:rsidRDefault="00C55B57">
            <w:pPr>
              <w:cnfStyle w:val="000000100000" w:firstRow="0" w:lastRow="0" w:firstColumn="0" w:lastColumn="0" w:oddVBand="0" w:evenVBand="0" w:oddHBand="1" w:evenHBand="0" w:firstRowFirstColumn="0" w:firstRowLastColumn="0" w:lastRowFirstColumn="0" w:lastRowLastColumn="0"/>
            </w:pPr>
            <w:r>
              <w:t>12 * 22.37 * $.08</w:t>
            </w:r>
          </w:p>
        </w:tc>
        <w:tc>
          <w:tcPr>
            <w:tcW w:w="0" w:type="auto"/>
          </w:tcPr>
          <w:p w14:paraId="3DF93138" w14:textId="77777777" w:rsidR="009A52B1" w:rsidRDefault="00C55B57">
            <w:pPr>
              <w:cnfStyle w:val="000000100000" w:firstRow="0" w:lastRow="0" w:firstColumn="0" w:lastColumn="0" w:oddVBand="0" w:evenVBand="0" w:oddHBand="1" w:evenHBand="0" w:firstRowFirstColumn="0" w:firstRowLastColumn="0" w:lastRowFirstColumn="0" w:lastRowLastColumn="0"/>
            </w:pPr>
            <w:r>
              <w:t xml:space="preserve">$21.4752 / </w:t>
            </w:r>
            <w:proofErr w:type="spellStart"/>
            <w:r>
              <w:t>yr</w:t>
            </w:r>
            <w:proofErr w:type="spellEnd"/>
          </w:p>
        </w:tc>
      </w:tr>
      <w:tr w:rsidR="009A52B1" w14:paraId="3E1B0249" w14:textId="77777777" w:rsidTr="00F972EB">
        <w:tc>
          <w:tcPr>
            <w:cnfStyle w:val="001000000000" w:firstRow="0" w:lastRow="0" w:firstColumn="1" w:lastColumn="0" w:oddVBand="0" w:evenVBand="0" w:oddHBand="0" w:evenHBand="0" w:firstRowFirstColumn="0" w:firstRowLastColumn="0" w:lastRowFirstColumn="0" w:lastRowLastColumn="0"/>
            <w:tcW w:w="0" w:type="auto"/>
          </w:tcPr>
          <w:p w14:paraId="47C8B349" w14:textId="77777777" w:rsidR="009A52B1" w:rsidRDefault="00C55B57">
            <w:r>
              <w:t>Total</w:t>
            </w:r>
          </w:p>
        </w:tc>
        <w:tc>
          <w:tcPr>
            <w:tcW w:w="0" w:type="auto"/>
          </w:tcPr>
          <w:p w14:paraId="7992BFAC" w14:textId="77777777" w:rsidR="009A52B1" w:rsidRDefault="009A52B1">
            <w:pPr>
              <w:cnfStyle w:val="000000000000" w:firstRow="0" w:lastRow="0" w:firstColumn="0" w:lastColumn="0" w:oddVBand="0" w:evenVBand="0" w:oddHBand="0" w:evenHBand="0" w:firstRowFirstColumn="0" w:firstRowLastColumn="0" w:lastRowFirstColumn="0" w:lastRowLastColumn="0"/>
            </w:pPr>
          </w:p>
        </w:tc>
        <w:tc>
          <w:tcPr>
            <w:tcW w:w="0" w:type="auto"/>
          </w:tcPr>
          <w:p w14:paraId="0DD0269E" w14:textId="77777777" w:rsidR="009A52B1" w:rsidRDefault="009A52B1">
            <w:pPr>
              <w:cnfStyle w:val="000000000000" w:firstRow="0" w:lastRow="0" w:firstColumn="0" w:lastColumn="0" w:oddVBand="0" w:evenVBand="0" w:oddHBand="0" w:evenHBand="0" w:firstRowFirstColumn="0" w:firstRowLastColumn="0" w:lastRowFirstColumn="0" w:lastRowLastColumn="0"/>
            </w:pPr>
          </w:p>
        </w:tc>
        <w:tc>
          <w:tcPr>
            <w:tcW w:w="0" w:type="auto"/>
          </w:tcPr>
          <w:p w14:paraId="05663C11" w14:textId="77777777" w:rsidR="009A52B1" w:rsidRDefault="00C55B57">
            <w:pPr>
              <w:cnfStyle w:val="000000000000" w:firstRow="0" w:lastRow="0" w:firstColumn="0" w:lastColumn="0" w:oddVBand="0" w:evenVBand="0" w:oddHBand="0" w:evenHBand="0" w:firstRowFirstColumn="0" w:firstRowLastColumn="0" w:lastRowFirstColumn="0" w:lastRowLastColumn="0"/>
            </w:pPr>
            <w:r>
              <w:t xml:space="preserve">$2222.27 / </w:t>
            </w:r>
            <w:proofErr w:type="spellStart"/>
            <w:r>
              <w:t>yr</w:t>
            </w:r>
            <w:proofErr w:type="spellEnd"/>
            <w:r>
              <w:t xml:space="preserve"> (~45% savings)</w:t>
            </w:r>
          </w:p>
        </w:tc>
      </w:tr>
    </w:tbl>
    <w:p w14:paraId="2D338782" w14:textId="77777777" w:rsidR="009A52B1" w:rsidRDefault="00C55B57">
      <w:r>
        <w:t>As the table above shows, backups, network egress, and any extra nodes must be considered in the total cost of ownership (TCO). As more instances are added, the storage and network traffic generated would be the only e</w:t>
      </w:r>
      <w:r>
        <w:t>xtra cost-based factor to consider.</w:t>
      </w:r>
    </w:p>
    <w:p w14:paraId="2CE249AA" w14:textId="77777777" w:rsidR="009A52B1" w:rsidRDefault="00C55B57">
      <w:r>
        <w:rPr>
          <w:b/>
          <w:bCs/>
        </w:rPr>
        <w:t>Note:</w:t>
      </w:r>
      <w:r>
        <w:t xml:space="preserve"> The estimates above do not include any </w:t>
      </w:r>
      <w:hyperlink r:id="rId25">
        <w:r>
          <w:rPr>
            <w:rStyle w:val="Hyperlink"/>
          </w:rPr>
          <w:t>ExpressRoute</w:t>
        </w:r>
      </w:hyperlink>
      <w:r>
        <w:t xml:space="preserve">, </w:t>
      </w:r>
      <w:hyperlink r:id="rId26">
        <w:r>
          <w:rPr>
            <w:rStyle w:val="Hyperlink"/>
          </w:rPr>
          <w:t>Azure App Gateway</w:t>
        </w:r>
      </w:hyperlink>
      <w:r>
        <w:t xml:space="preserve">, </w:t>
      </w:r>
      <w:hyperlink r:id="rId27">
        <w:r>
          <w:rPr>
            <w:rStyle w:val="Hyperlink"/>
          </w:rPr>
          <w:t>Azure Load Balancer</w:t>
        </w:r>
      </w:hyperlink>
      <w:r>
        <w:t xml:space="preserve">, or </w:t>
      </w:r>
      <w:hyperlink r:id="rId28">
        <w:r>
          <w:rPr>
            <w:rStyle w:val="Hyperlink"/>
          </w:rPr>
          <w:t>App Service</w:t>
        </w:r>
      </w:hyperlink>
      <w:r>
        <w:t xml:space="preserve"> cost</w:t>
      </w:r>
      <w:r>
        <w:t>s for the application layers.</w:t>
      </w:r>
    </w:p>
    <w:p w14:paraId="0030C485" w14:textId="77777777" w:rsidR="009A52B1" w:rsidRDefault="00C55B57">
      <w:r>
        <w:lastRenderedPageBreak/>
        <w:t>The above pricing can change at any time and will vary based on region. The region used above was West US 2.</w:t>
      </w:r>
    </w:p>
    <w:p w14:paraId="69EFD9E9" w14:textId="77777777" w:rsidR="009A52B1" w:rsidRDefault="00C55B57">
      <w:pPr>
        <w:pStyle w:val="Heading3"/>
      </w:pPr>
      <w:bookmarkStart w:id="35" w:name="application-implications"/>
      <w:bookmarkEnd w:id="34"/>
      <w:r>
        <w:t>Application Implications</w:t>
      </w:r>
    </w:p>
    <w:p w14:paraId="3187B74F" w14:textId="77777777" w:rsidR="009A52B1" w:rsidRDefault="00C55B57">
      <w:r>
        <w:t xml:space="preserve">When moving to Azure Cache for Redis, the conversion to </w:t>
      </w:r>
      <w:hyperlink r:id="rId29" w:anchor="configure-your-application-to-use-tls-12">
        <w:r>
          <w:rPr>
            <w:rStyle w:val="Hyperlink"/>
          </w:rPr>
          <w:t>secure sockets layer (SSL)</w:t>
        </w:r>
      </w:hyperlink>
      <w:r>
        <w:t xml:space="preserve"> based communication is likely to be one of the biggest changes for the application</w:t>
      </w:r>
      <w:r>
        <w:t>s. SSL is enabled by default in Azure Cache for Redis and it is likely the on-premises application and data workload is not set up to connect to Redis using SSL. When enabled, SSL usage will add some additional processing overhead and should be monitored.</w:t>
      </w:r>
    </w:p>
    <w:p w14:paraId="3E9016A2" w14:textId="77777777" w:rsidR="009A52B1" w:rsidRDefault="00C55B57">
      <w:r>
        <w:rPr>
          <w:b/>
          <w:bCs/>
        </w:rPr>
        <w:t>Note</w:t>
      </w:r>
      <w:r>
        <w:t xml:space="preserve"> Although SSL is enabled by default, it is possible to disable. This is strongly not recommended.</w:t>
      </w:r>
    </w:p>
    <w:p w14:paraId="38C122E3" w14:textId="77777777" w:rsidR="009A52B1" w:rsidRDefault="00C55B57">
      <w:r>
        <w:t>Lastly, it is likely that the application configuration will need to be modified to point to the new Azure Cache for Redis server, however if you use priv</w:t>
      </w:r>
      <w:r>
        <w:t>ate endpoints and have a route to the Azure Cache for Redis, you may only need to change your DNS entry to point to the new cloud-based instance.</w:t>
      </w:r>
    </w:p>
    <w:p w14:paraId="646436BA" w14:textId="77777777" w:rsidR="009A52B1" w:rsidRDefault="00C55B57">
      <w:pPr>
        <w:pStyle w:val="Heading2"/>
      </w:pPr>
      <w:bookmarkStart w:id="36" w:name="wwi-use-case"/>
      <w:bookmarkStart w:id="37" w:name="_Toc83721592"/>
      <w:bookmarkEnd w:id="31"/>
      <w:bookmarkEnd w:id="35"/>
      <w:r>
        <w:t>WWI Use Case</w:t>
      </w:r>
      <w:bookmarkEnd w:id="37"/>
    </w:p>
    <w:p w14:paraId="73947CB9" w14:textId="77777777" w:rsidR="009A52B1" w:rsidRDefault="00C55B57">
      <w:r>
        <w:t>WWI started the assessment by gathering information about their Redis instances. They were able t</w:t>
      </w:r>
      <w:r>
        <w:t>o compile the following:</w:t>
      </w:r>
    </w:p>
    <w:tbl>
      <w:tblPr>
        <w:tblStyle w:val="ListTable4-Accent3"/>
        <w:tblW w:w="0" w:type="auto"/>
        <w:tblLook w:val="04A0" w:firstRow="1" w:lastRow="0" w:firstColumn="1" w:lastColumn="0" w:noHBand="0" w:noVBand="1"/>
      </w:tblPr>
      <w:tblGrid>
        <w:gridCol w:w="1795"/>
        <w:gridCol w:w="1347"/>
        <w:gridCol w:w="684"/>
        <w:gridCol w:w="1767"/>
        <w:gridCol w:w="926"/>
        <w:gridCol w:w="2333"/>
        <w:gridCol w:w="1193"/>
      </w:tblGrid>
      <w:tr w:rsidR="009A52B1" w14:paraId="474E5CC8" w14:textId="77777777" w:rsidTr="00F97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81A86A" w14:textId="77777777" w:rsidR="009A52B1" w:rsidRDefault="00C55B57">
            <w:r>
              <w:t>Name</w:t>
            </w:r>
          </w:p>
        </w:tc>
        <w:tc>
          <w:tcPr>
            <w:tcW w:w="0" w:type="auto"/>
          </w:tcPr>
          <w:p w14:paraId="6326B0DD" w14:textId="77777777" w:rsidR="009A52B1" w:rsidRDefault="00C55B57">
            <w:pPr>
              <w:cnfStyle w:val="100000000000" w:firstRow="1" w:lastRow="0" w:firstColumn="0" w:lastColumn="0" w:oddVBand="0" w:evenVBand="0" w:oddHBand="0" w:evenHBand="0" w:firstRowFirstColumn="0" w:firstRowLastColumn="0" w:lastRowFirstColumn="0" w:lastRowLastColumn="0"/>
            </w:pPr>
            <w:r>
              <w:t>Source</w:t>
            </w:r>
          </w:p>
        </w:tc>
        <w:tc>
          <w:tcPr>
            <w:tcW w:w="0" w:type="auto"/>
          </w:tcPr>
          <w:p w14:paraId="5E5BFDA1" w14:textId="77777777" w:rsidR="009A52B1" w:rsidRDefault="00C55B57">
            <w:pPr>
              <w:cnfStyle w:val="100000000000" w:firstRow="1" w:lastRow="0" w:firstColumn="0" w:lastColumn="0" w:oddVBand="0" w:evenVBand="0" w:oddHBand="0" w:evenHBand="0" w:firstRowFirstColumn="0" w:firstRowLastColumn="0" w:lastRowFirstColumn="0" w:lastRowLastColumn="0"/>
            </w:pPr>
            <w:r>
              <w:t>Size</w:t>
            </w:r>
          </w:p>
        </w:tc>
        <w:tc>
          <w:tcPr>
            <w:tcW w:w="0" w:type="auto"/>
          </w:tcPr>
          <w:p w14:paraId="0A1DE02F" w14:textId="77777777" w:rsidR="009A52B1" w:rsidRDefault="00C55B57">
            <w:pPr>
              <w:cnfStyle w:val="100000000000" w:firstRow="1" w:lastRow="0" w:firstColumn="0" w:lastColumn="0" w:oddVBand="0" w:evenVBand="0" w:oddHBand="0" w:evenHBand="0" w:firstRowFirstColumn="0" w:firstRowLastColumn="0" w:lastRowFirstColumn="0" w:lastRowLastColumn="0"/>
            </w:pPr>
            <w:r>
              <w:t>Data Persistence</w:t>
            </w:r>
          </w:p>
        </w:tc>
        <w:tc>
          <w:tcPr>
            <w:tcW w:w="0" w:type="auto"/>
          </w:tcPr>
          <w:p w14:paraId="372E249F" w14:textId="77777777" w:rsidR="009A52B1" w:rsidRDefault="00C55B57">
            <w:pPr>
              <w:cnfStyle w:val="100000000000" w:firstRow="1" w:lastRow="0" w:firstColumn="0" w:lastColumn="0" w:oddVBand="0" w:evenVBand="0" w:oddHBand="0" w:evenHBand="0" w:firstRowFirstColumn="0" w:firstRowLastColumn="0" w:lastRowFirstColumn="0" w:lastRowLastColumn="0"/>
            </w:pPr>
            <w:r>
              <w:t>Version</w:t>
            </w:r>
          </w:p>
        </w:tc>
        <w:tc>
          <w:tcPr>
            <w:tcW w:w="0" w:type="auto"/>
          </w:tcPr>
          <w:p w14:paraId="003FAE6C" w14:textId="77777777" w:rsidR="009A52B1" w:rsidRDefault="00C55B57">
            <w:pPr>
              <w:cnfStyle w:val="100000000000" w:firstRow="1" w:lastRow="0" w:firstColumn="0" w:lastColumn="0" w:oddVBand="0" w:evenVBand="0" w:oddHBand="0" w:evenHBand="0" w:firstRowFirstColumn="0" w:firstRowLastColumn="0" w:lastRowFirstColumn="0" w:lastRowLastColumn="0"/>
            </w:pPr>
            <w:r>
              <w:t>Owner</w:t>
            </w:r>
          </w:p>
        </w:tc>
        <w:tc>
          <w:tcPr>
            <w:tcW w:w="0" w:type="auto"/>
          </w:tcPr>
          <w:p w14:paraId="261323BA" w14:textId="77777777" w:rsidR="009A52B1" w:rsidRDefault="00C55B57">
            <w:pPr>
              <w:cnfStyle w:val="100000000000" w:firstRow="1" w:lastRow="0" w:firstColumn="0" w:lastColumn="0" w:oddVBand="0" w:evenVBand="0" w:oddHBand="0" w:evenHBand="0" w:firstRowFirstColumn="0" w:firstRowLastColumn="0" w:lastRowFirstColumn="0" w:lastRowLastColumn="0"/>
            </w:pPr>
            <w:r>
              <w:t>Downtime</w:t>
            </w:r>
          </w:p>
        </w:tc>
      </w:tr>
      <w:tr w:rsidR="009A52B1" w14:paraId="1D6A708A" w14:textId="77777777" w:rsidTr="00F97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4A2E17" w14:textId="77777777" w:rsidR="009A52B1" w:rsidRDefault="00C55B57">
            <w:r>
              <w:t>Redis (Www)</w:t>
            </w:r>
          </w:p>
        </w:tc>
        <w:tc>
          <w:tcPr>
            <w:tcW w:w="0" w:type="auto"/>
          </w:tcPr>
          <w:p w14:paraId="4CD6DC21" w14:textId="77777777" w:rsidR="009A52B1" w:rsidRDefault="00C55B57">
            <w:pPr>
              <w:cnfStyle w:val="000000100000" w:firstRow="0" w:lastRow="0" w:firstColumn="0" w:lastColumn="0" w:oddVBand="0" w:evenVBand="0" w:oddHBand="1" w:evenHBand="0" w:firstRowFirstColumn="0" w:firstRowLastColumn="0" w:lastRowFirstColumn="0" w:lastRowLastColumn="0"/>
            </w:pPr>
            <w:r>
              <w:t>AWS (PaaS)</w:t>
            </w:r>
          </w:p>
        </w:tc>
        <w:tc>
          <w:tcPr>
            <w:tcW w:w="0" w:type="auto"/>
          </w:tcPr>
          <w:p w14:paraId="69C7CB88" w14:textId="77777777" w:rsidR="009A52B1" w:rsidRDefault="00C55B57">
            <w:pPr>
              <w:cnfStyle w:val="000000100000" w:firstRow="0" w:lastRow="0" w:firstColumn="0" w:lastColumn="0" w:oddVBand="0" w:evenVBand="0" w:oddHBand="1" w:evenHBand="0" w:firstRowFirstColumn="0" w:firstRowLastColumn="0" w:lastRowFirstColumn="0" w:lastRowLastColumn="0"/>
            </w:pPr>
            <w:r>
              <w:t>6GB</w:t>
            </w:r>
          </w:p>
        </w:tc>
        <w:tc>
          <w:tcPr>
            <w:tcW w:w="0" w:type="auto"/>
          </w:tcPr>
          <w:p w14:paraId="30D80FAD" w14:textId="77777777" w:rsidR="009A52B1" w:rsidRDefault="00C55B57">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6BDE2F92" w14:textId="77777777" w:rsidR="009A52B1" w:rsidRDefault="00C55B57">
            <w:pPr>
              <w:cnfStyle w:val="000000100000" w:firstRow="0" w:lastRow="0" w:firstColumn="0" w:lastColumn="0" w:oddVBand="0" w:evenVBand="0" w:oddHBand="1" w:evenHBand="0" w:firstRowFirstColumn="0" w:firstRowLastColumn="0" w:lastRowFirstColumn="0" w:lastRowLastColumn="0"/>
            </w:pPr>
            <w:r>
              <w:t>3.0</w:t>
            </w:r>
          </w:p>
        </w:tc>
        <w:tc>
          <w:tcPr>
            <w:tcW w:w="0" w:type="auto"/>
          </w:tcPr>
          <w:p w14:paraId="45D3D811" w14:textId="77777777" w:rsidR="009A52B1" w:rsidRDefault="00C55B57">
            <w:pPr>
              <w:cnfStyle w:val="000000100000" w:firstRow="0" w:lastRow="0" w:firstColumn="0" w:lastColumn="0" w:oddVBand="0" w:evenVBand="0" w:oddHBand="1" w:evenHBand="0" w:firstRowFirstColumn="0" w:firstRowLastColumn="0" w:lastRowFirstColumn="0" w:lastRowLastColumn="0"/>
            </w:pPr>
            <w:r>
              <w:t>Information Technology</w:t>
            </w:r>
          </w:p>
        </w:tc>
        <w:tc>
          <w:tcPr>
            <w:tcW w:w="0" w:type="auto"/>
          </w:tcPr>
          <w:p w14:paraId="6B14F0E5" w14:textId="77777777" w:rsidR="009A52B1" w:rsidRDefault="00C55B57">
            <w:pPr>
              <w:cnfStyle w:val="000000100000" w:firstRow="0" w:lastRow="0" w:firstColumn="0" w:lastColumn="0" w:oddVBand="0" w:evenVBand="0" w:oddHBand="1" w:evenHBand="0" w:firstRowFirstColumn="0" w:firstRowLastColumn="0" w:lastRowFirstColumn="0" w:lastRowLastColumn="0"/>
            </w:pPr>
            <w:r>
              <w:t xml:space="preserve">4 </w:t>
            </w:r>
            <w:proofErr w:type="spellStart"/>
            <w:r>
              <w:t>hr</w:t>
            </w:r>
            <w:proofErr w:type="spellEnd"/>
          </w:p>
        </w:tc>
      </w:tr>
      <w:tr w:rsidR="009A52B1" w14:paraId="2EC9BE48" w14:textId="77777777" w:rsidTr="00F972EB">
        <w:tc>
          <w:tcPr>
            <w:cnfStyle w:val="001000000000" w:firstRow="0" w:lastRow="0" w:firstColumn="1" w:lastColumn="0" w:oddVBand="0" w:evenVBand="0" w:oddHBand="0" w:evenHBand="0" w:firstRowFirstColumn="0" w:firstRowLastColumn="0" w:lastRowFirstColumn="0" w:lastRowLastColumn="0"/>
            <w:tcW w:w="0" w:type="auto"/>
          </w:tcPr>
          <w:p w14:paraId="176C0E9D" w14:textId="77777777" w:rsidR="009A52B1" w:rsidRDefault="00C55B57">
            <w:r>
              <w:t>Redis (Database)</w:t>
            </w:r>
          </w:p>
        </w:tc>
        <w:tc>
          <w:tcPr>
            <w:tcW w:w="0" w:type="auto"/>
          </w:tcPr>
          <w:p w14:paraId="27796485" w14:textId="77777777" w:rsidR="009A52B1" w:rsidRDefault="00C55B57">
            <w:pPr>
              <w:cnfStyle w:val="000000000000" w:firstRow="0" w:lastRow="0" w:firstColumn="0" w:lastColumn="0" w:oddVBand="0" w:evenVBand="0" w:oddHBand="0" w:evenHBand="0" w:firstRowFirstColumn="0" w:firstRowLastColumn="0" w:lastRowFirstColumn="0" w:lastRowLastColumn="0"/>
            </w:pPr>
            <w:r>
              <w:t>On-premises</w:t>
            </w:r>
          </w:p>
        </w:tc>
        <w:tc>
          <w:tcPr>
            <w:tcW w:w="0" w:type="auto"/>
          </w:tcPr>
          <w:p w14:paraId="771200BB" w14:textId="77777777" w:rsidR="009A52B1" w:rsidRDefault="00C55B57">
            <w:pPr>
              <w:cnfStyle w:val="000000000000" w:firstRow="0" w:lastRow="0" w:firstColumn="0" w:lastColumn="0" w:oddVBand="0" w:evenVBand="0" w:oddHBand="0" w:evenHBand="0" w:firstRowFirstColumn="0" w:firstRowLastColumn="0" w:lastRowFirstColumn="0" w:lastRowLastColumn="0"/>
            </w:pPr>
            <w:r>
              <w:t>12GB</w:t>
            </w:r>
          </w:p>
        </w:tc>
        <w:tc>
          <w:tcPr>
            <w:tcW w:w="0" w:type="auto"/>
          </w:tcPr>
          <w:p w14:paraId="08B2EB8A" w14:textId="77777777" w:rsidR="009A52B1" w:rsidRDefault="00C55B57">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5302CC4C" w14:textId="77777777" w:rsidR="009A52B1" w:rsidRDefault="00C55B57">
            <w:pPr>
              <w:cnfStyle w:val="000000000000" w:firstRow="0" w:lastRow="0" w:firstColumn="0" w:lastColumn="0" w:oddVBand="0" w:evenVBand="0" w:oddHBand="0" w:evenHBand="0" w:firstRowFirstColumn="0" w:firstRowLastColumn="0" w:lastRowFirstColumn="0" w:lastRowLastColumn="0"/>
            </w:pPr>
            <w:r>
              <w:t>5.0</w:t>
            </w:r>
          </w:p>
        </w:tc>
        <w:tc>
          <w:tcPr>
            <w:tcW w:w="0" w:type="auto"/>
          </w:tcPr>
          <w:p w14:paraId="2D645E2C" w14:textId="77777777" w:rsidR="009A52B1" w:rsidRDefault="00C55B57">
            <w:pPr>
              <w:cnfStyle w:val="000000000000" w:firstRow="0" w:lastRow="0" w:firstColumn="0" w:lastColumn="0" w:oddVBand="0" w:evenVBand="0" w:oddHBand="0" w:evenHBand="0" w:firstRowFirstColumn="0" w:firstRowLastColumn="0" w:lastRowFirstColumn="0" w:lastRowLastColumn="0"/>
            </w:pPr>
            <w:r>
              <w:t>Information Technology</w:t>
            </w:r>
          </w:p>
        </w:tc>
        <w:tc>
          <w:tcPr>
            <w:tcW w:w="0" w:type="auto"/>
          </w:tcPr>
          <w:p w14:paraId="7E7D7A4C" w14:textId="77777777" w:rsidR="009A52B1" w:rsidRDefault="00C55B57">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r>
    </w:tbl>
    <w:p w14:paraId="0C958FA0" w14:textId="77777777" w:rsidR="009A52B1" w:rsidRDefault="00C55B57">
      <w:r>
        <w:t>Each instance owner was contacted to determine the acceptable downtime period. The planning and migration method selected was based on the acceptable instance downtime.</w:t>
      </w:r>
    </w:p>
    <w:p w14:paraId="60B39AD4" w14:textId="77777777" w:rsidR="009A52B1" w:rsidRDefault="00C55B57">
      <w:r>
        <w:t>For the first phase, WWI focused solely on the web site supporting instance. The team n</w:t>
      </w:r>
      <w:r>
        <w:t>eeded the migration experience to assist in the proceeding data workload migrations. The www instance was selected because of the simple instance structure and the lenient downtime requirements. Once the instance was migrated, the team focused on migrating</w:t>
      </w:r>
      <w:r>
        <w:t xml:space="preserve"> the application into the secure Azure landing zone.</w:t>
      </w:r>
    </w:p>
    <w:p w14:paraId="6547AF93" w14:textId="77777777" w:rsidR="009A52B1" w:rsidRDefault="00C55B57">
      <w:pPr>
        <w:pStyle w:val="Heading2"/>
      </w:pPr>
      <w:bookmarkStart w:id="38" w:name="assessment-checklist"/>
      <w:bookmarkStart w:id="39" w:name="_Toc83721593"/>
      <w:bookmarkEnd w:id="36"/>
      <w:r>
        <w:t>Assessment Checklist</w:t>
      </w:r>
      <w:bookmarkEnd w:id="39"/>
    </w:p>
    <w:p w14:paraId="0A277E36" w14:textId="77777777" w:rsidR="009A52B1" w:rsidRDefault="00C55B57" w:rsidP="00C55B57">
      <w:pPr>
        <w:numPr>
          <w:ilvl w:val="0"/>
          <w:numId w:val="11"/>
        </w:numPr>
      </w:pPr>
      <w:r>
        <w:t>Test the workload runs successfully on the target system.</w:t>
      </w:r>
    </w:p>
    <w:p w14:paraId="28218EFF" w14:textId="77777777" w:rsidR="009A52B1" w:rsidRDefault="00C55B57" w:rsidP="00C55B57">
      <w:pPr>
        <w:numPr>
          <w:ilvl w:val="0"/>
          <w:numId w:val="11"/>
        </w:numPr>
      </w:pPr>
      <w:r>
        <w:t>Ensure the right networking components are in place for the migration.</w:t>
      </w:r>
    </w:p>
    <w:p w14:paraId="2A779B03" w14:textId="77777777" w:rsidR="009A52B1" w:rsidRDefault="00C55B57" w:rsidP="00C55B57">
      <w:pPr>
        <w:numPr>
          <w:ilvl w:val="0"/>
          <w:numId w:val="11"/>
        </w:numPr>
      </w:pPr>
      <w:r>
        <w:t>Understand the data workload resource requirements.</w:t>
      </w:r>
    </w:p>
    <w:p w14:paraId="49829BC7" w14:textId="77777777" w:rsidR="009A52B1" w:rsidRDefault="00C55B57" w:rsidP="00C55B57">
      <w:pPr>
        <w:numPr>
          <w:ilvl w:val="0"/>
          <w:numId w:val="11"/>
        </w:numPr>
      </w:pPr>
      <w:r>
        <w:t>Estimate the total costs.</w:t>
      </w:r>
    </w:p>
    <w:p w14:paraId="329F0B64" w14:textId="77777777" w:rsidR="009A52B1" w:rsidRDefault="00C55B57" w:rsidP="00C55B57">
      <w:pPr>
        <w:numPr>
          <w:ilvl w:val="0"/>
          <w:numId w:val="11"/>
        </w:numPr>
      </w:pPr>
      <w:r>
        <w:t>Understand the downtime requirements.</w:t>
      </w:r>
    </w:p>
    <w:p w14:paraId="1A84DCF6" w14:textId="77777777" w:rsidR="009A52B1" w:rsidRDefault="00C55B57" w:rsidP="00C55B57">
      <w:pPr>
        <w:numPr>
          <w:ilvl w:val="0"/>
          <w:numId w:val="11"/>
        </w:numPr>
      </w:pPr>
      <w:r>
        <w:t>Be prepared to make application changes.</w:t>
      </w:r>
    </w:p>
    <w:p w14:paraId="761D96D7" w14:textId="77777777" w:rsidR="009A52B1" w:rsidRDefault="00C55B57">
      <w:pPr>
        <w:pStyle w:val="Heading1"/>
      </w:pPr>
      <w:bookmarkStart w:id="40" w:name="planning"/>
      <w:bookmarkStart w:id="41" w:name="_Toc83721594"/>
      <w:bookmarkEnd w:id="12"/>
      <w:bookmarkEnd w:id="38"/>
      <w:r>
        <w:lastRenderedPageBreak/>
        <w:t>Planning</w:t>
      </w:r>
      <w:bookmarkEnd w:id="41"/>
    </w:p>
    <w:p w14:paraId="6830AF43" w14:textId="77777777" w:rsidR="009A52B1" w:rsidRDefault="00C55B57">
      <w:pPr>
        <w:pStyle w:val="Heading2"/>
      </w:pPr>
      <w:bookmarkStart w:id="42" w:name="landing-zone"/>
      <w:bookmarkStart w:id="43" w:name="_Toc83721595"/>
      <w:r>
        <w:t>Landing Zone</w:t>
      </w:r>
      <w:bookmarkEnd w:id="43"/>
    </w:p>
    <w:p w14:paraId="2EC0929B" w14:textId="77777777" w:rsidR="009A52B1" w:rsidRDefault="00C55B57" w:rsidP="00F972EB">
      <w:r>
        <w:t xml:space="preserve">An </w:t>
      </w:r>
      <w:hyperlink r:id="rId30">
        <w:r>
          <w:rPr>
            <w:rStyle w:val="Hyperlink"/>
          </w:rPr>
          <w:t>Azure Landing zone</w:t>
        </w:r>
      </w:hyperlink>
      <w:r>
        <w:t xml:space="preserve"> is the target environment defined as the final resting place of a cloud migration project. In most projects, the landing zone should be scripted via ARM templates for its initial setup. Finally, it should be </w:t>
      </w:r>
      <w:r>
        <w:t>customized with PowerShell or the Azure Portal to fit the needs of the workload.</w:t>
      </w:r>
    </w:p>
    <w:p w14:paraId="2CC5020D" w14:textId="77777777" w:rsidR="009A52B1" w:rsidRDefault="00C55B57">
      <w:r>
        <w:t>Since WWI is based in San Francisco, all resources for the Azure landing zone were created in the US West 2 region. The following resources were created to support the migrati</w:t>
      </w:r>
      <w:r>
        <w:t>on:</w:t>
      </w:r>
    </w:p>
    <w:p w14:paraId="1CEC79FA" w14:textId="77777777" w:rsidR="009A52B1" w:rsidRDefault="00C55B57" w:rsidP="00C55B57">
      <w:pPr>
        <w:numPr>
          <w:ilvl w:val="0"/>
          <w:numId w:val="12"/>
        </w:numPr>
      </w:pPr>
      <w:hyperlink r:id="rId31">
        <w:r>
          <w:rPr>
            <w:rStyle w:val="Hyperlink"/>
          </w:rPr>
          <w:t>Azure Cache for Redis</w:t>
        </w:r>
      </w:hyperlink>
    </w:p>
    <w:p w14:paraId="371029B6" w14:textId="77777777" w:rsidR="009A52B1" w:rsidRDefault="00C55B57" w:rsidP="00C55B57">
      <w:pPr>
        <w:numPr>
          <w:ilvl w:val="0"/>
          <w:numId w:val="12"/>
        </w:numPr>
      </w:pPr>
      <w:hyperlink r:id="rId32">
        <w:r>
          <w:rPr>
            <w:rStyle w:val="Hyperlink"/>
          </w:rPr>
          <w:t>Express Route</w:t>
        </w:r>
      </w:hyperlink>
    </w:p>
    <w:p w14:paraId="021D064F" w14:textId="77777777" w:rsidR="009A52B1" w:rsidRDefault="00C55B57" w:rsidP="00C55B57">
      <w:pPr>
        <w:numPr>
          <w:ilvl w:val="0"/>
          <w:numId w:val="12"/>
        </w:numPr>
      </w:pPr>
      <w:hyperlink r:id="rId33">
        <w:r>
          <w:rPr>
            <w:rStyle w:val="Hyperlink"/>
          </w:rPr>
          <w:t>Azure Virtual Network</w:t>
        </w:r>
      </w:hyperlink>
      <w:r>
        <w:t xml:space="preserve"> with </w:t>
      </w:r>
      <w:hyperlink r:id="rId34">
        <w:r>
          <w:rPr>
            <w:rStyle w:val="Hyperlink"/>
          </w:rPr>
          <w:t>hub and spoke design</w:t>
        </w:r>
      </w:hyperlink>
      <w:r>
        <w:t xml:space="preserve"> with corresponding </w:t>
      </w:r>
      <w:hyperlink r:id="rId35">
        <w:r>
          <w:rPr>
            <w:rStyle w:val="Hyperlink"/>
          </w:rPr>
          <w:t xml:space="preserve">virtual network </w:t>
        </w:r>
        <w:proofErr w:type="spellStart"/>
        <w:r>
          <w:rPr>
            <w:rStyle w:val="Hyperlink"/>
          </w:rPr>
          <w:t>peerings</w:t>
        </w:r>
        <w:proofErr w:type="spellEnd"/>
      </w:hyperlink>
      <w:r>
        <w:t xml:space="preserve"> establish.</w:t>
      </w:r>
    </w:p>
    <w:p w14:paraId="2E87BA59" w14:textId="77777777" w:rsidR="009A52B1" w:rsidRDefault="00C55B57" w:rsidP="00C55B57">
      <w:pPr>
        <w:numPr>
          <w:ilvl w:val="0"/>
          <w:numId w:val="12"/>
        </w:numPr>
      </w:pPr>
      <w:hyperlink r:id="rId36">
        <w:r>
          <w:rPr>
            <w:rStyle w:val="Hyperlink"/>
          </w:rPr>
          <w:t>App Service</w:t>
        </w:r>
      </w:hyperlink>
    </w:p>
    <w:p w14:paraId="2804C446" w14:textId="77777777" w:rsidR="009A52B1" w:rsidRDefault="00C55B57" w:rsidP="00C55B57">
      <w:pPr>
        <w:numPr>
          <w:ilvl w:val="0"/>
          <w:numId w:val="12"/>
        </w:numPr>
      </w:pPr>
      <w:hyperlink r:id="rId37">
        <w:r>
          <w:rPr>
            <w:rStyle w:val="Hyperlink"/>
          </w:rPr>
          <w:t>Application Gateway</w:t>
        </w:r>
      </w:hyperlink>
    </w:p>
    <w:p w14:paraId="59EA7709" w14:textId="77777777" w:rsidR="009A52B1" w:rsidRDefault="00C55B57" w:rsidP="00C55B57">
      <w:pPr>
        <w:numPr>
          <w:ilvl w:val="0"/>
          <w:numId w:val="12"/>
        </w:numPr>
      </w:pPr>
      <w:hyperlink r:id="rId38">
        <w:r>
          <w:rPr>
            <w:rStyle w:val="Hyperlink"/>
          </w:rPr>
          <w:t>Private endpoints</w:t>
        </w:r>
      </w:hyperlink>
      <w:r>
        <w:t xml:space="preserve"> for the App Services and Redis instance</w:t>
      </w:r>
    </w:p>
    <w:p w14:paraId="12E58AA9" w14:textId="77777777" w:rsidR="009A52B1" w:rsidRDefault="00C55B57">
      <w:r>
        <w:rPr>
          <w:b/>
          <w:bCs/>
        </w:rPr>
        <w:t>Note:</w:t>
      </w:r>
      <w:r>
        <w:t xml:space="preserve"> As part of this guide, two ARM templates (one with private endpoints, one without) were provided to deploy a potential Azure landing zon</w:t>
      </w:r>
      <w:r>
        <w:t>e for a Redis migration project. The private endpoints ARM template provides a more secure, production-ready scenario. Additional manual Azure landing zone configuration may be necessary, depending on the requirements.</w:t>
      </w:r>
    </w:p>
    <w:p w14:paraId="0B052893" w14:textId="77777777" w:rsidR="009A52B1" w:rsidRDefault="00C55B57">
      <w:r>
        <w:rPr>
          <w:b/>
          <w:bCs/>
        </w:rPr>
        <w:t>Note</w:t>
      </w:r>
      <w:r>
        <w:t xml:space="preserve"> Creating a Redis instance in an </w:t>
      </w:r>
      <w:r>
        <w:t>Azure Virtual Machine with a default port and no password or on an non-SSL port with a password with no network security group protecting them is highly discouraged. Bots continually monitor the Azure IP address space and will find your Redis instance with</w:t>
      </w:r>
      <w:r>
        <w:t>in a few days. Be very careful creating resources that are exposed to the internet.</w:t>
      </w:r>
    </w:p>
    <w:p w14:paraId="5FF24533" w14:textId="77777777" w:rsidR="009A52B1" w:rsidRDefault="00C55B57">
      <w:pPr>
        <w:pStyle w:val="Heading2"/>
      </w:pPr>
      <w:bookmarkStart w:id="44" w:name="networking"/>
      <w:bookmarkStart w:id="45" w:name="_Toc83721596"/>
      <w:bookmarkEnd w:id="42"/>
      <w:r>
        <w:t>Networking</w:t>
      </w:r>
      <w:bookmarkEnd w:id="45"/>
    </w:p>
    <w:p w14:paraId="6C559F66" w14:textId="77777777" w:rsidR="009A52B1" w:rsidRDefault="00C55B57">
      <w:r>
        <w:t xml:space="preserve">Getting data from the source system to Azure Cache for Redis in a fast and optimal way is a vital component to consider in a migration project. Small unreliable </w:t>
      </w:r>
      <w:r>
        <w:t>connections may require administrators to restart the migration several times until a successful result is achieved. Restarting migrations due to network issues can lead to wasted effort, time and money.</w:t>
      </w:r>
    </w:p>
    <w:p w14:paraId="2BD0FF25" w14:textId="77777777" w:rsidR="009A52B1" w:rsidRDefault="00C55B57">
      <w:r>
        <w:t>Take the time to understand and evaluate the network</w:t>
      </w:r>
      <w:r>
        <w:t xml:space="preserve"> connectivity between the source, tool, and destination environments. In some cases, it may be appropriate to upgrade the internet connectivity or configure an ExpressRoute connection from the on-premises environment to Azure. Once on-premises to Azure con</w:t>
      </w:r>
      <w:r>
        <w:t>nectivity has been created, the next step is to validate that the selected migration tool can connect from the source to the destination.</w:t>
      </w:r>
    </w:p>
    <w:p w14:paraId="0BD90849" w14:textId="77777777" w:rsidR="009A52B1" w:rsidRDefault="00C55B57">
      <w:r>
        <w:t>The migration tool location will determine the network connectivity requirements. As shown in the table below, the sel</w:t>
      </w:r>
      <w:r>
        <w:t>ected migration tool must be able to connect to both the on-premises machine and Azure. Azure should be configured to only accept network traffic from the migration tool location.</w:t>
      </w:r>
    </w:p>
    <w:tbl>
      <w:tblPr>
        <w:tblStyle w:val="ListTable4-Accent3"/>
        <w:tblW w:w="4872" w:type="pct"/>
        <w:tblLook w:val="04A0" w:firstRow="1" w:lastRow="0" w:firstColumn="1" w:lastColumn="0" w:noHBand="0" w:noVBand="1"/>
      </w:tblPr>
      <w:tblGrid>
        <w:gridCol w:w="2028"/>
        <w:gridCol w:w="1495"/>
        <w:gridCol w:w="1250"/>
        <w:gridCol w:w="2350"/>
        <w:gridCol w:w="2689"/>
      </w:tblGrid>
      <w:tr w:rsidR="009A52B1" w14:paraId="58275747" w14:textId="77777777" w:rsidTr="00F97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1F83D5" w14:textId="77777777" w:rsidR="009A52B1" w:rsidRDefault="00C55B57">
            <w:r>
              <w:lastRenderedPageBreak/>
              <w:t>Migration Tool</w:t>
            </w:r>
          </w:p>
        </w:tc>
        <w:tc>
          <w:tcPr>
            <w:tcW w:w="0" w:type="auto"/>
          </w:tcPr>
          <w:p w14:paraId="74113567" w14:textId="77777777" w:rsidR="009A52B1" w:rsidRDefault="00C55B57">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33AA501" w14:textId="77777777" w:rsidR="009A52B1" w:rsidRDefault="00C55B57">
            <w:pPr>
              <w:cnfStyle w:val="100000000000" w:firstRow="1" w:lastRow="0" w:firstColumn="0" w:lastColumn="0" w:oddVBand="0" w:evenVBand="0" w:oddHBand="0" w:evenHBand="0" w:firstRowFirstColumn="0" w:firstRowLastColumn="0" w:lastRowFirstColumn="0" w:lastRowLastColumn="0"/>
            </w:pPr>
            <w:r>
              <w:t>Tool Location</w:t>
            </w:r>
          </w:p>
        </w:tc>
        <w:tc>
          <w:tcPr>
            <w:tcW w:w="0" w:type="auto"/>
          </w:tcPr>
          <w:p w14:paraId="0BD9097C" w14:textId="77777777" w:rsidR="009A52B1" w:rsidRDefault="00C55B57">
            <w:pPr>
              <w:cnfStyle w:val="100000000000" w:firstRow="1" w:lastRow="0" w:firstColumn="0" w:lastColumn="0" w:oddVBand="0" w:evenVBand="0" w:oddHBand="0" w:evenHBand="0" w:firstRowFirstColumn="0" w:firstRowLastColumn="0" w:lastRowFirstColumn="0" w:lastRowLastColumn="0"/>
            </w:pPr>
            <w:r>
              <w:t>Inbound Network Requirements</w:t>
            </w:r>
          </w:p>
        </w:tc>
        <w:tc>
          <w:tcPr>
            <w:tcW w:w="0" w:type="auto"/>
          </w:tcPr>
          <w:p w14:paraId="204D7FAA" w14:textId="77777777" w:rsidR="009A52B1" w:rsidRDefault="00C55B57">
            <w:pPr>
              <w:cnfStyle w:val="100000000000" w:firstRow="1" w:lastRow="0" w:firstColumn="0" w:lastColumn="0" w:oddVBand="0" w:evenVBand="0" w:oddHBand="0" w:evenHBand="0" w:firstRowFirstColumn="0" w:firstRowLastColumn="0" w:lastRowFirstColumn="0" w:lastRowLastColumn="0"/>
            </w:pPr>
            <w:r>
              <w:t>Outbound Network Requirements</w:t>
            </w:r>
          </w:p>
        </w:tc>
      </w:tr>
      <w:tr w:rsidR="009A52B1" w14:paraId="6CF73C91" w14:textId="77777777" w:rsidTr="00F97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4C134F" w14:textId="77777777" w:rsidR="009A52B1" w:rsidRDefault="00C55B57">
            <w:r>
              <w:t>Import/Export (RDB)</w:t>
            </w:r>
          </w:p>
        </w:tc>
        <w:tc>
          <w:tcPr>
            <w:tcW w:w="0" w:type="auto"/>
          </w:tcPr>
          <w:p w14:paraId="198DB9B5" w14:textId="77777777" w:rsidR="009A52B1" w:rsidRDefault="00C55B57">
            <w:pPr>
              <w:cnfStyle w:val="000000100000" w:firstRow="0" w:lastRow="0" w:firstColumn="0" w:lastColumn="0" w:oddVBand="0" w:evenVBand="0" w:oddHBand="1" w:evenHBand="0" w:firstRowFirstColumn="0" w:firstRowLastColumn="0" w:lastRowFirstColumn="0" w:lastRowLastColumn="0"/>
            </w:pPr>
            <w:r>
              <w:t>Offline</w:t>
            </w:r>
          </w:p>
        </w:tc>
        <w:tc>
          <w:tcPr>
            <w:tcW w:w="0" w:type="auto"/>
          </w:tcPr>
          <w:p w14:paraId="6D1A1FE8" w14:textId="77777777" w:rsidR="009A52B1" w:rsidRDefault="00C55B57">
            <w:pPr>
              <w:cnfStyle w:val="000000100000" w:firstRow="0" w:lastRow="0" w:firstColumn="0" w:lastColumn="0" w:oddVBand="0" w:evenVBand="0" w:oddHBand="1" w:evenHBand="0" w:firstRowFirstColumn="0" w:firstRowLastColumn="0" w:lastRowFirstColumn="0" w:lastRowLastColumn="0"/>
            </w:pPr>
            <w:r>
              <w:t>On-premises</w:t>
            </w:r>
          </w:p>
        </w:tc>
        <w:tc>
          <w:tcPr>
            <w:tcW w:w="0" w:type="auto"/>
          </w:tcPr>
          <w:p w14:paraId="1E46E83E" w14:textId="77777777" w:rsidR="009A52B1" w:rsidRDefault="00C55B57">
            <w:pPr>
              <w:cnfStyle w:val="000000100000" w:firstRow="0" w:lastRow="0" w:firstColumn="0" w:lastColumn="0" w:oddVBand="0" w:evenVBand="0" w:oddHBand="1" w:evenHBand="0" w:firstRowFirstColumn="0" w:firstRowLastColumn="0" w:lastRowFirstColumn="0" w:lastRowLastColumn="0"/>
            </w:pPr>
            <w:r>
              <w:t>None</w:t>
            </w:r>
          </w:p>
        </w:tc>
        <w:tc>
          <w:tcPr>
            <w:tcW w:w="0" w:type="auto"/>
          </w:tcPr>
          <w:p w14:paraId="214847CD" w14:textId="77777777" w:rsidR="009A52B1" w:rsidRDefault="00C55B57">
            <w:pPr>
              <w:cnfStyle w:val="000000100000" w:firstRow="0" w:lastRow="0" w:firstColumn="0" w:lastColumn="0" w:oddVBand="0" w:evenVBand="0" w:oddHBand="1" w:evenHBand="0" w:firstRowFirstColumn="0" w:firstRowLastColumn="0" w:lastRowFirstColumn="0" w:lastRowLastColumn="0"/>
            </w:pPr>
            <w:r>
              <w:t>A path to copy the file to the new instance</w:t>
            </w:r>
          </w:p>
        </w:tc>
      </w:tr>
      <w:tr w:rsidR="009A52B1" w14:paraId="7290F8ED" w14:textId="77777777" w:rsidTr="00F972EB">
        <w:tc>
          <w:tcPr>
            <w:cnfStyle w:val="001000000000" w:firstRow="0" w:lastRow="0" w:firstColumn="1" w:lastColumn="0" w:oddVBand="0" w:evenVBand="0" w:oddHBand="0" w:evenHBand="0" w:firstRowFirstColumn="0" w:firstRowLastColumn="0" w:lastRowFirstColumn="0" w:lastRowLastColumn="0"/>
            <w:tcW w:w="0" w:type="auto"/>
          </w:tcPr>
          <w:p w14:paraId="63DB703F" w14:textId="77777777" w:rsidR="009A52B1" w:rsidRDefault="00C55B57">
            <w:r>
              <w:t>DUMP/RESTORE</w:t>
            </w:r>
          </w:p>
        </w:tc>
        <w:tc>
          <w:tcPr>
            <w:tcW w:w="0" w:type="auto"/>
          </w:tcPr>
          <w:p w14:paraId="746E1E8A" w14:textId="77777777" w:rsidR="009A52B1" w:rsidRDefault="00C55B57">
            <w:pPr>
              <w:cnfStyle w:val="000000000000" w:firstRow="0" w:lastRow="0" w:firstColumn="0" w:lastColumn="0" w:oddVBand="0" w:evenVBand="0" w:oddHBand="0" w:evenHBand="0" w:firstRowFirstColumn="0" w:firstRowLastColumn="0" w:lastRowFirstColumn="0" w:lastRowLastColumn="0"/>
            </w:pPr>
            <w:r>
              <w:t>Online</w:t>
            </w:r>
          </w:p>
        </w:tc>
        <w:tc>
          <w:tcPr>
            <w:tcW w:w="0" w:type="auto"/>
          </w:tcPr>
          <w:p w14:paraId="3F96856D" w14:textId="77777777" w:rsidR="009A52B1" w:rsidRDefault="00C55B57">
            <w:pPr>
              <w:cnfStyle w:val="000000000000" w:firstRow="0" w:lastRow="0" w:firstColumn="0" w:lastColumn="0" w:oddVBand="0" w:evenVBand="0" w:oddHBand="0" w:evenHBand="0" w:firstRowFirstColumn="0" w:firstRowLastColumn="0" w:lastRowFirstColumn="0" w:lastRowLastColumn="0"/>
            </w:pPr>
            <w:r>
              <w:t>On-premises</w:t>
            </w:r>
          </w:p>
        </w:tc>
        <w:tc>
          <w:tcPr>
            <w:tcW w:w="0" w:type="auto"/>
          </w:tcPr>
          <w:p w14:paraId="0C8972A7" w14:textId="77777777" w:rsidR="009A52B1" w:rsidRDefault="00C55B57">
            <w:pPr>
              <w:cnfStyle w:val="000000000000" w:firstRow="0" w:lastRow="0" w:firstColumn="0" w:lastColumn="0" w:oddVBand="0" w:evenVBand="0" w:oddHBand="0" w:evenHBand="0" w:firstRowFirstColumn="0" w:firstRowLastColumn="0" w:lastRowFirstColumn="0" w:lastRowLastColumn="0"/>
            </w:pPr>
            <w:r>
              <w:t>None</w:t>
            </w:r>
          </w:p>
        </w:tc>
        <w:tc>
          <w:tcPr>
            <w:tcW w:w="0" w:type="auto"/>
          </w:tcPr>
          <w:p w14:paraId="10003229" w14:textId="77777777" w:rsidR="009A52B1" w:rsidRDefault="00C55B57">
            <w:pPr>
              <w:cnfStyle w:val="000000000000" w:firstRow="0" w:lastRow="0" w:firstColumn="0" w:lastColumn="0" w:oddVBand="0" w:evenVBand="0" w:oddHBand="0" w:evenHBand="0" w:firstRowFirstColumn="0" w:firstRowLastColumn="0" w:lastRowFirstColumn="0" w:lastRowLastColumn="0"/>
            </w:pPr>
            <w:r>
              <w:t>Open port to the target instance</w:t>
            </w:r>
          </w:p>
        </w:tc>
      </w:tr>
      <w:tr w:rsidR="009A52B1" w14:paraId="090DE011" w14:textId="77777777" w:rsidTr="00F97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AA987B" w14:textId="77777777" w:rsidR="009A52B1" w:rsidRDefault="00C55B57">
            <w:r>
              <w:t>SLAVEOF / REPLICAOF</w:t>
            </w:r>
          </w:p>
        </w:tc>
        <w:tc>
          <w:tcPr>
            <w:tcW w:w="0" w:type="auto"/>
          </w:tcPr>
          <w:p w14:paraId="31A86E3E" w14:textId="77777777" w:rsidR="009A52B1" w:rsidRDefault="00C55B57">
            <w:pPr>
              <w:cnfStyle w:val="000000100000" w:firstRow="0" w:lastRow="0" w:firstColumn="0" w:lastColumn="0" w:oddVBand="0" w:evenVBand="0" w:oddHBand="1" w:evenHBand="0" w:firstRowFirstColumn="0" w:firstRowLastColumn="0" w:lastRowFirstColumn="0" w:lastRowLastColumn="0"/>
            </w:pPr>
            <w:r>
              <w:t>Online</w:t>
            </w:r>
          </w:p>
        </w:tc>
        <w:tc>
          <w:tcPr>
            <w:tcW w:w="0" w:type="auto"/>
          </w:tcPr>
          <w:p w14:paraId="259A05E9" w14:textId="77777777" w:rsidR="009A52B1" w:rsidRDefault="00C55B57">
            <w:pPr>
              <w:cnfStyle w:val="000000100000" w:firstRow="0" w:lastRow="0" w:firstColumn="0" w:lastColumn="0" w:oddVBand="0" w:evenVBand="0" w:oddHBand="1" w:evenHBand="0" w:firstRowFirstColumn="0" w:firstRowLastColumn="0" w:lastRowFirstColumn="0" w:lastRowLastColumn="0"/>
            </w:pPr>
            <w:r>
              <w:t>On-premises</w:t>
            </w:r>
          </w:p>
        </w:tc>
        <w:tc>
          <w:tcPr>
            <w:tcW w:w="0" w:type="auto"/>
          </w:tcPr>
          <w:p w14:paraId="20E176C4" w14:textId="77777777" w:rsidR="009A52B1" w:rsidRDefault="00C55B57">
            <w:pPr>
              <w:cnfStyle w:val="000000100000" w:firstRow="0" w:lastRow="0" w:firstColumn="0" w:lastColumn="0" w:oddVBand="0" w:evenVBand="0" w:oddHBand="1" w:evenHBand="0" w:firstRowFirstColumn="0" w:firstRowLastColumn="0" w:lastRowFirstColumn="0" w:lastRowLastColumn="0"/>
            </w:pPr>
            <w:r>
              <w:t>None</w:t>
            </w:r>
          </w:p>
        </w:tc>
        <w:tc>
          <w:tcPr>
            <w:tcW w:w="0" w:type="auto"/>
          </w:tcPr>
          <w:p w14:paraId="0495FCBF" w14:textId="77777777" w:rsidR="009A52B1" w:rsidRDefault="00C55B57">
            <w:pPr>
              <w:cnfStyle w:val="000000100000" w:firstRow="0" w:lastRow="0" w:firstColumn="0" w:lastColumn="0" w:oddVBand="0" w:evenVBand="0" w:oddHBand="1" w:evenHBand="0" w:firstRowFirstColumn="0" w:firstRowLastColumn="0" w:lastRowFirstColumn="0" w:lastRowLastColumn="0"/>
            </w:pPr>
            <w:r>
              <w:t>Open port to the tar</w:t>
            </w:r>
            <w:r>
              <w:t>get instance</w:t>
            </w:r>
          </w:p>
        </w:tc>
      </w:tr>
      <w:tr w:rsidR="009A52B1" w14:paraId="6CAAAE80" w14:textId="77777777" w:rsidTr="00F972EB">
        <w:tc>
          <w:tcPr>
            <w:cnfStyle w:val="001000000000" w:firstRow="0" w:lastRow="0" w:firstColumn="1" w:lastColumn="0" w:oddVBand="0" w:evenVBand="0" w:oddHBand="0" w:evenHBand="0" w:firstRowFirstColumn="0" w:firstRowLastColumn="0" w:lastRowFirstColumn="0" w:lastRowLastColumn="0"/>
            <w:tcW w:w="0" w:type="auto"/>
          </w:tcPr>
          <w:p w14:paraId="745993E3" w14:textId="77777777" w:rsidR="009A52B1" w:rsidRDefault="00C55B57">
            <w:r>
              <w:t>MIGRATE</w:t>
            </w:r>
          </w:p>
        </w:tc>
        <w:tc>
          <w:tcPr>
            <w:tcW w:w="0" w:type="auto"/>
          </w:tcPr>
          <w:p w14:paraId="2B8B4FA5" w14:textId="77777777" w:rsidR="009A52B1" w:rsidRDefault="00C55B57">
            <w:pPr>
              <w:cnfStyle w:val="000000000000" w:firstRow="0" w:lastRow="0" w:firstColumn="0" w:lastColumn="0" w:oddVBand="0" w:evenVBand="0" w:oddHBand="0" w:evenHBand="0" w:firstRowFirstColumn="0" w:firstRowLastColumn="0" w:lastRowFirstColumn="0" w:lastRowLastColumn="0"/>
            </w:pPr>
            <w:r>
              <w:t>Online</w:t>
            </w:r>
          </w:p>
        </w:tc>
        <w:tc>
          <w:tcPr>
            <w:tcW w:w="0" w:type="auto"/>
          </w:tcPr>
          <w:p w14:paraId="1A7B413D" w14:textId="77777777" w:rsidR="009A52B1" w:rsidRDefault="00C55B57">
            <w:pPr>
              <w:cnfStyle w:val="000000000000" w:firstRow="0" w:lastRow="0" w:firstColumn="0" w:lastColumn="0" w:oddVBand="0" w:evenVBand="0" w:oddHBand="0" w:evenHBand="0" w:firstRowFirstColumn="0" w:firstRowLastColumn="0" w:lastRowFirstColumn="0" w:lastRowLastColumn="0"/>
            </w:pPr>
            <w:r>
              <w:t>On-premises</w:t>
            </w:r>
          </w:p>
        </w:tc>
        <w:tc>
          <w:tcPr>
            <w:tcW w:w="0" w:type="auto"/>
          </w:tcPr>
          <w:p w14:paraId="058281E7" w14:textId="77777777" w:rsidR="009A52B1" w:rsidRDefault="00C55B57">
            <w:pPr>
              <w:cnfStyle w:val="000000000000" w:firstRow="0" w:lastRow="0" w:firstColumn="0" w:lastColumn="0" w:oddVBand="0" w:evenVBand="0" w:oddHBand="0" w:evenHBand="0" w:firstRowFirstColumn="0" w:firstRowLastColumn="0" w:lastRowFirstColumn="0" w:lastRowLastColumn="0"/>
            </w:pPr>
            <w:r>
              <w:t>None</w:t>
            </w:r>
          </w:p>
        </w:tc>
        <w:tc>
          <w:tcPr>
            <w:tcW w:w="0" w:type="auto"/>
          </w:tcPr>
          <w:p w14:paraId="7ABE2BFE" w14:textId="77777777" w:rsidR="009A52B1" w:rsidRDefault="00C55B57">
            <w:pPr>
              <w:cnfStyle w:val="000000000000" w:firstRow="0" w:lastRow="0" w:firstColumn="0" w:lastColumn="0" w:oddVBand="0" w:evenVBand="0" w:oddHBand="0" w:evenHBand="0" w:firstRowFirstColumn="0" w:firstRowLastColumn="0" w:lastRowFirstColumn="0" w:lastRowLastColumn="0"/>
            </w:pPr>
            <w:r>
              <w:t>Open port to the target instance</w:t>
            </w:r>
          </w:p>
        </w:tc>
      </w:tr>
      <w:tr w:rsidR="009A52B1" w14:paraId="341F368A" w14:textId="77777777" w:rsidTr="00F97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F54ED2" w14:textId="77777777" w:rsidR="009A52B1" w:rsidRDefault="00C55B57">
            <w:r>
              <w:t>3rd party tools</w:t>
            </w:r>
          </w:p>
        </w:tc>
        <w:tc>
          <w:tcPr>
            <w:tcW w:w="0" w:type="auto"/>
          </w:tcPr>
          <w:p w14:paraId="5FDDC4E6" w14:textId="77777777" w:rsidR="009A52B1" w:rsidRDefault="00C55B57">
            <w:pPr>
              <w:cnfStyle w:val="000000100000" w:firstRow="0" w:lastRow="0" w:firstColumn="0" w:lastColumn="0" w:oddVBand="0" w:evenVBand="0" w:oddHBand="1" w:evenHBand="0" w:firstRowFirstColumn="0" w:firstRowLastColumn="0" w:lastRowFirstColumn="0" w:lastRowLastColumn="0"/>
            </w:pPr>
            <w:r>
              <w:t>Offline  Online</w:t>
            </w:r>
          </w:p>
        </w:tc>
        <w:tc>
          <w:tcPr>
            <w:tcW w:w="0" w:type="auto"/>
          </w:tcPr>
          <w:p w14:paraId="59D79A13" w14:textId="77777777" w:rsidR="009A52B1" w:rsidRDefault="00C55B57">
            <w:pPr>
              <w:cnfStyle w:val="000000100000" w:firstRow="0" w:lastRow="0" w:firstColumn="0" w:lastColumn="0" w:oddVBand="0" w:evenVBand="0" w:oddHBand="1" w:evenHBand="0" w:firstRowFirstColumn="0" w:firstRowLastColumn="0" w:lastRowFirstColumn="0" w:lastRowLastColumn="0"/>
            </w:pPr>
            <w:r>
              <w:t>On-premises</w:t>
            </w:r>
          </w:p>
        </w:tc>
        <w:tc>
          <w:tcPr>
            <w:tcW w:w="0" w:type="auto"/>
          </w:tcPr>
          <w:p w14:paraId="3F3EA1AB" w14:textId="77777777" w:rsidR="009A52B1" w:rsidRDefault="00C55B57">
            <w:pPr>
              <w:cnfStyle w:val="000000100000" w:firstRow="0" w:lastRow="0" w:firstColumn="0" w:lastColumn="0" w:oddVBand="0" w:evenVBand="0" w:oddHBand="1" w:evenHBand="0" w:firstRowFirstColumn="0" w:firstRowLastColumn="0" w:lastRowFirstColumn="0" w:lastRowLastColumn="0"/>
            </w:pPr>
            <w:r>
              <w:t>Based on tool</w:t>
            </w:r>
          </w:p>
        </w:tc>
        <w:tc>
          <w:tcPr>
            <w:tcW w:w="0" w:type="auto"/>
          </w:tcPr>
          <w:p w14:paraId="60CD03FF" w14:textId="77777777" w:rsidR="009A52B1" w:rsidRDefault="00C55B57">
            <w:pPr>
              <w:cnfStyle w:val="000000100000" w:firstRow="0" w:lastRow="0" w:firstColumn="0" w:lastColumn="0" w:oddVBand="0" w:evenVBand="0" w:oddHBand="1" w:evenHBand="0" w:firstRowFirstColumn="0" w:firstRowLastColumn="0" w:lastRowFirstColumn="0" w:lastRowLastColumn="0"/>
            </w:pPr>
            <w:r>
              <w:t>Based on tool</w:t>
            </w:r>
          </w:p>
        </w:tc>
      </w:tr>
    </w:tbl>
    <w:p w14:paraId="2C7C0B00" w14:textId="77777777" w:rsidR="009A52B1" w:rsidRDefault="00C55B57">
      <w:r>
        <w:rPr>
          <w:b/>
          <w:bCs/>
        </w:rPr>
        <w:t>Note</w:t>
      </w:r>
      <w:r>
        <w:t xml:space="preserve"> </w:t>
      </w:r>
      <w:r>
        <w:t>We will discuss these migration methods in more detail in the next section.</w:t>
      </w:r>
    </w:p>
    <w:p w14:paraId="2DBEC1B0" w14:textId="77777777" w:rsidR="009A52B1" w:rsidRDefault="00C55B57">
      <w:r>
        <w:t>Other networking considerations include:</w:t>
      </w:r>
    </w:p>
    <w:p w14:paraId="0A1949BE" w14:textId="77777777" w:rsidR="009A52B1" w:rsidRDefault="00C55B57" w:rsidP="00C55B57">
      <w:pPr>
        <w:numPr>
          <w:ilvl w:val="0"/>
          <w:numId w:val="13"/>
        </w:numPr>
      </w:pPr>
      <w:r>
        <w:t>When using an Azure Virtual Machine to run the migration tools, assign it a public IP address and then only allow it to connect to the on-p</w:t>
      </w:r>
      <w:r>
        <w:t>remises Redis instance.</w:t>
      </w:r>
    </w:p>
    <w:p w14:paraId="072EB879" w14:textId="77777777" w:rsidR="009A52B1" w:rsidRDefault="00C55B57" w:rsidP="00C55B57">
      <w:pPr>
        <w:numPr>
          <w:ilvl w:val="0"/>
          <w:numId w:val="13"/>
        </w:numPr>
      </w:pPr>
      <w:r>
        <w:t>Outbound firewalls must ensure outbound connectivity to Azure Cache for Redis.</w:t>
      </w:r>
    </w:p>
    <w:p w14:paraId="2667A125" w14:textId="77777777" w:rsidR="009A52B1" w:rsidRDefault="00C55B57">
      <w:pPr>
        <w:pStyle w:val="Heading2"/>
      </w:pPr>
      <w:bookmarkStart w:id="46" w:name="private-link-andor-vnet-integration"/>
      <w:bookmarkStart w:id="47" w:name="_Toc83721597"/>
      <w:bookmarkEnd w:id="44"/>
      <w:r>
        <w:t xml:space="preserve">Private Link and/or </w:t>
      </w:r>
      <w:proofErr w:type="spellStart"/>
      <w:r>
        <w:t>VNet</w:t>
      </w:r>
      <w:proofErr w:type="spellEnd"/>
      <w:r>
        <w:t xml:space="preserve"> integration</w:t>
      </w:r>
      <w:bookmarkEnd w:id="47"/>
    </w:p>
    <w:p w14:paraId="709DE234" w14:textId="77777777" w:rsidR="009A52B1" w:rsidRDefault="00C55B57">
      <w:r>
        <w:t xml:space="preserve">All Azure Cache for Redis services support private links and </w:t>
      </w:r>
      <w:proofErr w:type="spellStart"/>
      <w:r>
        <w:t>VNet</w:t>
      </w:r>
      <w:proofErr w:type="spellEnd"/>
      <w:r>
        <w:t xml:space="preserve"> integration. There are however be sure to review t</w:t>
      </w:r>
      <w:r>
        <w:t xml:space="preserve">he </w:t>
      </w:r>
      <w:hyperlink r:id="rId39" w:anchor="faq">
        <w:r>
          <w:rPr>
            <w:rStyle w:val="Hyperlink"/>
          </w:rPr>
          <w:t>FAQs for private endpoints</w:t>
        </w:r>
      </w:hyperlink>
      <w:r>
        <w:t xml:space="preserve"> to understand the behavior of the cache when behind a private endpoint.</w:t>
      </w:r>
    </w:p>
    <w:p w14:paraId="73FBD5F4" w14:textId="77777777" w:rsidR="009A52B1" w:rsidRDefault="00C55B57">
      <w:r>
        <w:t>You should also be familiar with the communica</w:t>
      </w:r>
      <w:r>
        <w:t xml:space="preserve">tion ports of Redis which are outlined in </w:t>
      </w:r>
      <w:hyperlink r:id="rId40" w:anchor="outbound-port-requirements">
        <w:r>
          <w:rPr>
            <w:rStyle w:val="Hyperlink"/>
          </w:rPr>
          <w:t>Outbound port requirements</w:t>
        </w:r>
      </w:hyperlink>
      <w:r>
        <w:t>.</w:t>
      </w:r>
    </w:p>
    <w:p w14:paraId="1F4BF597" w14:textId="77777777" w:rsidR="009A52B1" w:rsidRDefault="00C55B57">
      <w:r>
        <w:t xml:space="preserve">When integrating with other Azure services, you </w:t>
      </w:r>
      <w:r>
        <w:t xml:space="preserve">must also ensure that </w:t>
      </w:r>
      <w:hyperlink r:id="rId41" w:anchor="additional-virtual-network-connectivity-requirements">
        <w:r>
          <w:rPr>
            <w:rStyle w:val="Hyperlink"/>
          </w:rPr>
          <w:t>other network connectivity</w:t>
        </w:r>
      </w:hyperlink>
      <w:r>
        <w:t xml:space="preserve"> is also allowed in a virtual network.</w:t>
      </w:r>
    </w:p>
    <w:p w14:paraId="401976C0" w14:textId="77777777" w:rsidR="009A52B1" w:rsidRDefault="00C55B57">
      <w:pPr>
        <w:pStyle w:val="Heading2"/>
      </w:pPr>
      <w:bookmarkStart w:id="48" w:name="networking-with-geo-replication"/>
      <w:bookmarkStart w:id="49" w:name="_Toc83721598"/>
      <w:bookmarkEnd w:id="46"/>
      <w:r>
        <w:t>Netwo</w:t>
      </w:r>
      <w:r>
        <w:t>rking with Geo-replication</w:t>
      </w:r>
      <w:bookmarkEnd w:id="49"/>
    </w:p>
    <w:p w14:paraId="2BED75DF" w14:textId="77777777" w:rsidR="009A52B1" w:rsidRDefault="00C55B57">
      <w:r>
        <w:t xml:space="preserve">If you plan to use the Geo-replication feature of Azure Cache for Redis, there are several other ports that must be allowed in order for the replication to be successful. See </w:t>
      </w:r>
      <w:hyperlink r:id="rId42" w:anchor="geo-replication-peer-port-requirements">
        <w:r>
          <w:rPr>
            <w:rStyle w:val="Hyperlink"/>
          </w:rPr>
          <w:t>Geo-replication peer port requirements</w:t>
        </w:r>
      </w:hyperlink>
      <w:r>
        <w:t xml:space="preserve"> for more information.</w:t>
      </w:r>
    </w:p>
    <w:p w14:paraId="4FCFC8D9" w14:textId="77777777" w:rsidR="009A52B1" w:rsidRDefault="00C55B57">
      <w:pPr>
        <w:pStyle w:val="Heading2"/>
      </w:pPr>
      <w:bookmarkStart w:id="50" w:name="ssltls-connectivity"/>
      <w:bookmarkStart w:id="51" w:name="_Toc83721599"/>
      <w:bookmarkEnd w:id="48"/>
      <w:r>
        <w:t>SSL/TLS Connectivity</w:t>
      </w:r>
      <w:bookmarkEnd w:id="51"/>
    </w:p>
    <w:p w14:paraId="715908B1" w14:textId="77777777" w:rsidR="009A52B1" w:rsidRDefault="00C55B57">
      <w:r>
        <w:t xml:space="preserve">In addition to the application implications of migrating to SSL-based communication, the SSL/TLS connection types are also something that needs to be considered. After creating the Azure Cache for Redis instance, review </w:t>
      </w:r>
      <w:r>
        <w:lastRenderedPageBreak/>
        <w:t xml:space="preserve">the SSL settings, and read the </w:t>
      </w:r>
      <w:hyperlink r:id="rId43" w:anchor="configure-your-application-to-use-tls-12">
        <w:r>
          <w:rPr>
            <w:rStyle w:val="Hyperlink"/>
          </w:rPr>
          <w:t>Configure your application to use TLS 1.2</w:t>
        </w:r>
      </w:hyperlink>
      <w:r>
        <w:t xml:space="preserve"> article to understand how the TLS settings can affect the security pos</w:t>
      </w:r>
      <w:r>
        <w:t>ture of an application.</w:t>
      </w:r>
    </w:p>
    <w:p w14:paraId="7FAF62A9" w14:textId="77777777" w:rsidR="009A52B1" w:rsidRDefault="00C55B57">
      <w:pPr>
        <w:pStyle w:val="Heading2"/>
      </w:pPr>
      <w:bookmarkStart w:id="52" w:name="wwi-use-case-1"/>
      <w:bookmarkStart w:id="53" w:name="_Toc83721600"/>
      <w:bookmarkEnd w:id="50"/>
      <w:r>
        <w:t>WWI Use Case</w:t>
      </w:r>
      <w:bookmarkEnd w:id="53"/>
    </w:p>
    <w:p w14:paraId="0668F10C" w14:textId="77777777" w:rsidR="009A52B1" w:rsidRDefault="00C55B57">
      <w:r>
        <w:t>WWI’s cloud team has created the necessary Azure landing zone resources in a specific resource group for the Azure Cache for Redis. Additional resources will be included to support the applications. To create the landin</w:t>
      </w:r>
      <w:r>
        <w:t>g zone, WWI decided to script the setup and deployment using ARM templates. By using ARM templates, they would be able to quickly tear down and re-setup the environment, if needed.</w:t>
      </w:r>
    </w:p>
    <w:p w14:paraId="02F41262" w14:textId="77777777" w:rsidR="009A52B1" w:rsidRDefault="00C55B57">
      <w:r>
        <w:t xml:space="preserve">As part of the ARM template, all connections between virtual networks will </w:t>
      </w:r>
      <w:r>
        <w:t>be configured with peering in a hub and spoke architecture. The instance and application will be placed into separate virtual networks. An Azure App Gateway will be placed in front of the app service to allow the app service to be isolated from the Interne</w:t>
      </w:r>
      <w:r>
        <w:t>t. The Azure App Service will connect to the Azure Cache for Redis using a private endpoint.</w:t>
      </w:r>
    </w:p>
    <w:p w14:paraId="6871F5D7" w14:textId="77777777" w:rsidR="009A52B1" w:rsidRDefault="00C55B57">
      <w:r>
        <w:t>WWI originally wanted to test an online migration, but the lack of replication support made this infeasible as they did not want to deal with complexities of repla</w:t>
      </w:r>
      <w:r>
        <w:t>ying the AOF files. WWI chose to do an offline migration instead. The Redis RDB backup option was used to export the on-premises data and then was used to import the data into the Azure Cache for Redis instance via Azure Storage.</w:t>
      </w:r>
    </w:p>
    <w:p w14:paraId="76F13ACE" w14:textId="77777777" w:rsidR="009A52B1" w:rsidRDefault="00C55B57">
      <w:pPr>
        <w:pStyle w:val="Heading2"/>
      </w:pPr>
      <w:bookmarkStart w:id="54" w:name="planning-checklist"/>
      <w:bookmarkStart w:id="55" w:name="_Toc83721601"/>
      <w:bookmarkEnd w:id="52"/>
      <w:r>
        <w:t>Planning Checklist</w:t>
      </w:r>
      <w:bookmarkEnd w:id="55"/>
    </w:p>
    <w:p w14:paraId="1F69F1CA" w14:textId="77777777" w:rsidR="009A52B1" w:rsidRDefault="00C55B57" w:rsidP="00C55B57">
      <w:pPr>
        <w:numPr>
          <w:ilvl w:val="0"/>
          <w:numId w:val="14"/>
        </w:numPr>
      </w:pPr>
      <w:r>
        <w:t>Prepare</w:t>
      </w:r>
      <w:r>
        <w:t xml:space="preserve"> the Azure landing zone. Consider using ARM template deployment in case the environment must be torn down and rebuilt quickly.</w:t>
      </w:r>
    </w:p>
    <w:p w14:paraId="3E6D9D16" w14:textId="77777777" w:rsidR="009A52B1" w:rsidRDefault="00C55B57" w:rsidP="00C55B57">
      <w:pPr>
        <w:numPr>
          <w:ilvl w:val="0"/>
          <w:numId w:val="14"/>
        </w:numPr>
      </w:pPr>
      <w:r>
        <w:t>Verify the networking setup. Verification should include testing connectivity, bandwidth, latency, and firewall configurations.</w:t>
      </w:r>
    </w:p>
    <w:p w14:paraId="0E303282" w14:textId="77777777" w:rsidR="009A52B1" w:rsidRDefault="00C55B57" w:rsidP="00C55B57">
      <w:pPr>
        <w:numPr>
          <w:ilvl w:val="0"/>
          <w:numId w:val="14"/>
        </w:numPr>
      </w:pPr>
      <w:r>
        <w:t>D</w:t>
      </w:r>
      <w:r>
        <w:t>etermine if you are going to use the online or offline data migration strategy.</w:t>
      </w:r>
    </w:p>
    <w:p w14:paraId="6A0E4CB6" w14:textId="77777777" w:rsidR="009A52B1" w:rsidRDefault="00C55B57" w:rsidP="00C55B57">
      <w:pPr>
        <w:numPr>
          <w:ilvl w:val="0"/>
          <w:numId w:val="14"/>
        </w:numPr>
      </w:pPr>
      <w:r>
        <w:t>Decide on the SSL certificate strategy.</w:t>
      </w:r>
    </w:p>
    <w:p w14:paraId="41A1D7C1" w14:textId="77777777" w:rsidR="009A52B1" w:rsidRDefault="00C55B57">
      <w:pPr>
        <w:pStyle w:val="Heading1"/>
      </w:pPr>
      <w:bookmarkStart w:id="56" w:name="migration-methods"/>
      <w:bookmarkStart w:id="57" w:name="_Toc83721602"/>
      <w:bookmarkEnd w:id="40"/>
      <w:bookmarkEnd w:id="54"/>
      <w:r>
        <w:lastRenderedPageBreak/>
        <w:t>Migration Methods</w:t>
      </w:r>
      <w:bookmarkEnd w:id="57"/>
    </w:p>
    <w:p w14:paraId="78DEE7B1" w14:textId="77777777" w:rsidR="009A52B1" w:rsidRDefault="00C55B57">
      <w:r>
        <w:t>Getting the data from the source to target will require using tools or features of Redis to accomplish the migration.</w:t>
      </w:r>
    </w:p>
    <w:p w14:paraId="1A6B76AD" w14:textId="77777777" w:rsidR="009A52B1" w:rsidRDefault="00C55B57">
      <w:r>
        <w:t>It is important to complete the entire assessment and planning stages before starting the next stages. The decisions and data collected are migration path and tool selection dependencies.</w:t>
      </w:r>
    </w:p>
    <w:p w14:paraId="27B48A9D" w14:textId="77777777" w:rsidR="009A52B1" w:rsidRDefault="00C55B57">
      <w:r>
        <w:t>We explore the following commonly used tools in this section:</w:t>
      </w:r>
    </w:p>
    <w:p w14:paraId="5436729D" w14:textId="77777777" w:rsidR="009A52B1" w:rsidRDefault="00C55B57" w:rsidP="00C55B57">
      <w:pPr>
        <w:numPr>
          <w:ilvl w:val="0"/>
          <w:numId w:val="15"/>
        </w:numPr>
      </w:pPr>
      <w:r>
        <w:t>Databa</w:t>
      </w:r>
      <w:r>
        <w:t>se export/import via RDB file</w:t>
      </w:r>
    </w:p>
    <w:p w14:paraId="47D7D91C" w14:textId="77777777" w:rsidR="009A52B1" w:rsidRDefault="00C55B57" w:rsidP="00C55B57">
      <w:pPr>
        <w:numPr>
          <w:ilvl w:val="0"/>
          <w:numId w:val="15"/>
        </w:numPr>
      </w:pPr>
      <w:r>
        <w:t>Append Only File (AOF)</w:t>
      </w:r>
    </w:p>
    <w:p w14:paraId="3EB0EC7A" w14:textId="77777777" w:rsidR="009A52B1" w:rsidRDefault="00C55B57" w:rsidP="00C55B57">
      <w:pPr>
        <w:numPr>
          <w:ilvl w:val="0"/>
          <w:numId w:val="15"/>
        </w:numPr>
      </w:pPr>
      <w:r>
        <w:t>Layer of abstraction (Dual write)</w:t>
      </w:r>
    </w:p>
    <w:p w14:paraId="246CCDFA" w14:textId="77777777" w:rsidR="009A52B1" w:rsidRDefault="00C55B57" w:rsidP="00C55B57">
      <w:pPr>
        <w:numPr>
          <w:ilvl w:val="0"/>
          <w:numId w:val="15"/>
        </w:numPr>
      </w:pPr>
      <w:r>
        <w:t>SLAVEOF / REPLICAOF commands</w:t>
      </w:r>
    </w:p>
    <w:p w14:paraId="7D26B87F" w14:textId="77777777" w:rsidR="009A52B1" w:rsidRDefault="00C55B57" w:rsidP="00C55B57">
      <w:pPr>
        <w:numPr>
          <w:ilvl w:val="0"/>
          <w:numId w:val="15"/>
        </w:numPr>
      </w:pPr>
      <w:r>
        <w:t>MIGRATE command</w:t>
      </w:r>
    </w:p>
    <w:p w14:paraId="5180E7AE" w14:textId="77777777" w:rsidR="009A52B1" w:rsidRDefault="00C55B57" w:rsidP="00C55B57">
      <w:pPr>
        <w:numPr>
          <w:ilvl w:val="0"/>
          <w:numId w:val="15"/>
        </w:numPr>
      </w:pPr>
      <w:r>
        <w:t>3rd Party tools</w:t>
      </w:r>
    </w:p>
    <w:p w14:paraId="5944EEAD" w14:textId="77777777" w:rsidR="009A52B1" w:rsidRDefault="00C55B57">
      <w:pPr>
        <w:pStyle w:val="Heading2"/>
      </w:pPr>
      <w:bookmarkStart w:id="58" w:name="import-export"/>
      <w:bookmarkStart w:id="59" w:name="_Toc83721603"/>
      <w:r>
        <w:t>Import / Export</w:t>
      </w:r>
      <w:bookmarkEnd w:id="59"/>
    </w:p>
    <w:p w14:paraId="44855557" w14:textId="77777777" w:rsidR="009A52B1" w:rsidRDefault="00C55B57">
      <w:pPr>
        <w:pStyle w:val="Heading3"/>
      </w:pPr>
      <w:bookmarkStart w:id="60" w:name="redis-persistence"/>
      <w:r>
        <w:t>Redis Persistence</w:t>
      </w:r>
    </w:p>
    <w:p w14:paraId="4A27B310" w14:textId="77777777" w:rsidR="009A52B1" w:rsidRDefault="00C55B57">
      <w:r>
        <w:t xml:space="preserve">Redis is a memory server, designed for high-performance storage and retrieval. If the server or service where to be shutdown, all the items in the cache would be lost. To ensure durability, you can </w:t>
      </w:r>
      <w:hyperlink r:id="rId44">
        <w:r>
          <w:rPr>
            <w:rStyle w:val="Hyperlink"/>
          </w:rPr>
          <w:t>sel</w:t>
        </w:r>
        <w:r>
          <w:rPr>
            <w:rStyle w:val="Hyperlink"/>
          </w:rPr>
          <w:t>ect a persistence mode</w:t>
        </w:r>
      </w:hyperlink>
      <w:r>
        <w:t xml:space="preserve"> to keep the values in the case of failure. These two persistence methods include RDB and AOF.</w:t>
      </w:r>
    </w:p>
    <w:p w14:paraId="700D3916" w14:textId="77777777" w:rsidR="009A52B1" w:rsidRDefault="00C55B57">
      <w:r>
        <w:t xml:space="preserve">You can also select the </w:t>
      </w:r>
      <w:hyperlink r:id="rId45">
        <w:r>
          <w:rPr>
            <w:rStyle w:val="Hyperlink"/>
          </w:rPr>
          <w:t>pe</w:t>
        </w:r>
        <w:r>
          <w:rPr>
            <w:rStyle w:val="Hyperlink"/>
          </w:rPr>
          <w:t>rsistence in Azure Redis instances</w:t>
        </w:r>
      </w:hyperlink>
      <w:r>
        <w:t>.</w:t>
      </w:r>
    </w:p>
    <w:p w14:paraId="4653FDBF" w14:textId="77777777" w:rsidR="009A52B1" w:rsidRDefault="00C55B57">
      <w:pPr>
        <w:pStyle w:val="Heading3"/>
      </w:pPr>
      <w:bookmarkStart w:id="61" w:name="rdb-file"/>
      <w:bookmarkEnd w:id="60"/>
      <w:r>
        <w:t>RDB File</w:t>
      </w:r>
    </w:p>
    <w:p w14:paraId="1F3A72DD" w14:textId="77777777" w:rsidR="009A52B1" w:rsidRDefault="00C55B57">
      <w:r>
        <w:t>By default, Redis will keep cache data persisted to disk on a fairly regular basis, this can however be disabled by the administrator to improve performance. However, doing so would cause any data in memory to b</w:t>
      </w:r>
      <w:r>
        <w:t xml:space="preserve">e lost in the case of a server fault or reboot. In most cases this is enabled, but has </w:t>
      </w:r>
      <w:hyperlink r:id="rId46">
        <w:r>
          <w:rPr>
            <w:rStyle w:val="Hyperlink"/>
          </w:rPr>
          <w:t>advantages and disadvantages</w:t>
        </w:r>
      </w:hyperlink>
      <w:r>
        <w:t>.</w:t>
      </w:r>
    </w:p>
    <w:p w14:paraId="20554009" w14:textId="77777777" w:rsidR="009A52B1" w:rsidRDefault="00C55B57">
      <w:pPr>
        <w:pStyle w:val="Heading3"/>
      </w:pPr>
      <w:bookmarkStart w:id="62" w:name="append-only-file-aof"/>
      <w:bookmarkEnd w:id="61"/>
      <w:r>
        <w:t>Append Only File (AOF)</w:t>
      </w:r>
    </w:p>
    <w:p w14:paraId="01865225" w14:textId="77777777" w:rsidR="009A52B1" w:rsidRDefault="00C55B57">
      <w:r>
        <w:t>The append-only file is an alternative to RDB and is a fully-durable strategy for Redis. It first became available in version 1.1. AOF can be enabled in the Redis configuration file:</w:t>
      </w:r>
    </w:p>
    <w:p w14:paraId="190A03C0" w14:textId="77777777" w:rsidR="009A52B1" w:rsidRDefault="00C55B57">
      <w:pPr>
        <w:pStyle w:val="SourceCode"/>
      </w:pPr>
      <w:proofErr w:type="spellStart"/>
      <w:r>
        <w:t>appendonly</w:t>
      </w:r>
      <w:proofErr w:type="spellEnd"/>
      <w:r>
        <w:t xml:space="preserve"> yes</w:t>
      </w:r>
    </w:p>
    <w:p w14:paraId="303E99F8" w14:textId="77777777" w:rsidR="009A52B1" w:rsidRDefault="00C55B57">
      <w:r>
        <w:t>Once enabled, every time Redis receives a command that cha</w:t>
      </w:r>
      <w:r>
        <w:t>nges the dataset (e.g. SET) it will append it to the AOF. When you restart Redis it will re-play the AOF to rebuild the state. This same file can be used to rebuild / migrate a Redis instance in Azure, however, the replay will need to be done via a tool su</w:t>
      </w:r>
      <w:r>
        <w:t xml:space="preserve">ch as </w:t>
      </w:r>
      <w:proofErr w:type="spellStart"/>
      <w:r>
        <w:t>redis</w:t>
      </w:r>
      <w:proofErr w:type="spellEnd"/>
      <w:r>
        <w:t>-cli as you cannot use automatic import of the AOF file like an RDB file via Azure Storage.</w:t>
      </w:r>
    </w:p>
    <w:p w14:paraId="6CA58D6E" w14:textId="77777777" w:rsidR="009A52B1" w:rsidRDefault="00C55B57">
      <w:r>
        <w:t>This option is more durable than the RDB file, but comes at some costs in larger files, repeated commands and slower performance when under huge write lo</w:t>
      </w:r>
      <w:r>
        <w:t>ads.</w:t>
      </w:r>
    </w:p>
    <w:p w14:paraId="262F9E59" w14:textId="77777777" w:rsidR="009A52B1" w:rsidRDefault="00C55B57">
      <w:pPr>
        <w:pStyle w:val="Heading3"/>
      </w:pPr>
      <w:bookmarkStart w:id="63" w:name="manual-set"/>
      <w:bookmarkEnd w:id="62"/>
      <w:r>
        <w:lastRenderedPageBreak/>
        <w:t>Manual (SET)</w:t>
      </w:r>
    </w:p>
    <w:p w14:paraId="0BDA956D" w14:textId="77777777" w:rsidR="009A52B1" w:rsidRDefault="00C55B57">
      <w:r>
        <w:t>The most basic way to migrate an instance is to enumerate all the keys from the source and then SET the values in the destination. This works well with basic key values such as strings and integers, but care has to be taken with more comp</w:t>
      </w:r>
      <w:r>
        <w:t>lex objects such that the tool encodes the values correctly in the migrate process.</w:t>
      </w:r>
    </w:p>
    <w:p w14:paraId="5BA328F3" w14:textId="77777777" w:rsidR="009A52B1" w:rsidRDefault="00C55B57">
      <w:pPr>
        <w:pStyle w:val="Heading3"/>
      </w:pPr>
      <w:bookmarkStart w:id="64" w:name="manual-dumprestore"/>
      <w:bookmarkEnd w:id="63"/>
      <w:r>
        <w:t>Manual (DUMP/RESTORE)</w:t>
      </w:r>
    </w:p>
    <w:p w14:paraId="1D66CE84" w14:textId="77777777" w:rsidR="009A52B1" w:rsidRDefault="00C55B57">
      <w:r>
        <w:t>This path is the preferred path as it will export the key in the Redis encoded format. Although it is the preferred method, it presents various challe</w:t>
      </w:r>
      <w:r>
        <w:t>nges when the source and target are not within a compatible version range for the encoding algorithm.</w:t>
      </w:r>
    </w:p>
    <w:p w14:paraId="0C0D686F" w14:textId="77777777" w:rsidR="009A52B1" w:rsidRDefault="00C55B57">
      <w:pPr>
        <w:pStyle w:val="Heading3"/>
      </w:pPr>
      <w:bookmarkStart w:id="65" w:name="slaveof-replicaof"/>
      <w:bookmarkEnd w:id="64"/>
      <w:r>
        <w:t>SLAVEOF / REPLICAOF</w:t>
      </w:r>
    </w:p>
    <w:p w14:paraId="796C32ED" w14:textId="77777777" w:rsidR="009A52B1" w:rsidRDefault="00C55B57">
      <w:r>
        <w:t>Redis includes the ability to create replicas of master nodes. This path is one of the easiest to setup, but unfortunately none of the</w:t>
      </w:r>
      <w:r>
        <w:t xml:space="preserve"> Azure services support the SLAVEOF or REPLICAOF commands. This means this path is best used for when you are moving from one version to another to support a move to the cloud using the DUMP and RESTORE path.</w:t>
      </w:r>
    </w:p>
    <w:p w14:paraId="46EAAEAD" w14:textId="77777777" w:rsidR="009A52B1" w:rsidRDefault="00C55B57">
      <w:pPr>
        <w:pStyle w:val="Heading3"/>
      </w:pPr>
      <w:bookmarkStart w:id="66" w:name="migrate"/>
      <w:bookmarkEnd w:id="65"/>
      <w:r>
        <w:t>MIGRATE</w:t>
      </w:r>
    </w:p>
    <w:p w14:paraId="343BF100" w14:textId="77777777" w:rsidR="009A52B1" w:rsidRDefault="00C55B57">
      <w:r>
        <w:t xml:space="preserve">The </w:t>
      </w:r>
      <w:hyperlink r:id="rId47">
        <w:r>
          <w:t>MIGRATE</w:t>
        </w:r>
      </w:hyperlink>
      <w:r>
        <w:t xml:space="preserve"> Redis command will atomically transfer a key from a source Redis instance to a destination Redis instance. On success the key is deleted from the original instance and is guaranteed to exist in the target instance.</w:t>
      </w:r>
    </w:p>
    <w:p w14:paraId="7A9951C8" w14:textId="77777777" w:rsidR="009A52B1" w:rsidRDefault="00C55B57">
      <w:pPr>
        <w:pStyle w:val="Heading3"/>
      </w:pPr>
      <w:bookmarkStart w:id="67" w:name="layer-of-abstraction-dual-write"/>
      <w:bookmarkEnd w:id="66"/>
      <w:r>
        <w:t>Layer of Abstra</w:t>
      </w:r>
      <w:r>
        <w:t>ction (Dual write)</w:t>
      </w:r>
    </w:p>
    <w:p w14:paraId="66E35C1E" w14:textId="77777777" w:rsidR="009A52B1" w:rsidRDefault="00C55B57">
      <w:r>
        <w:t>Layer of abstraction means that you can use your applications to migrate your Redis data in real-time and as the data is used. Once you hit 100% key coverage, you can then remove the layer of abstraction and retire the old Redis instance</w:t>
      </w:r>
      <w:r>
        <w:t>s.</w:t>
      </w:r>
    </w:p>
    <w:p w14:paraId="3B51CB7B" w14:textId="77777777" w:rsidR="009A52B1" w:rsidRDefault="00C55B57">
      <w:pPr>
        <w:pStyle w:val="Heading3"/>
      </w:pPr>
      <w:bookmarkStart w:id="68" w:name="other-open-source-tools"/>
      <w:bookmarkEnd w:id="67"/>
      <w:r>
        <w:t>Other open-source tools</w:t>
      </w:r>
    </w:p>
    <w:p w14:paraId="4BF80CB1" w14:textId="77777777" w:rsidR="009A52B1" w:rsidRDefault="00C55B57">
      <w:r>
        <w:t>There are several 3rd party migration tools that help migrate Redis workloads easily and quickly. In most cases, the time savings and ease of use come with a price and may add extra costs to the migration.</w:t>
      </w:r>
    </w:p>
    <w:p w14:paraId="060BC86F" w14:textId="77777777" w:rsidR="009A52B1" w:rsidRDefault="00C55B57">
      <w:r>
        <w:t>Some of these include:</w:t>
      </w:r>
    </w:p>
    <w:p w14:paraId="0D14ED8B" w14:textId="77777777" w:rsidR="009A52B1" w:rsidRDefault="00C55B57" w:rsidP="00C55B57">
      <w:pPr>
        <w:numPr>
          <w:ilvl w:val="0"/>
          <w:numId w:val="16"/>
        </w:numPr>
      </w:pPr>
      <w:hyperlink r:id="rId48">
        <w:proofErr w:type="spellStart"/>
        <w:r>
          <w:rPr>
            <w:rStyle w:val="Hyperlink"/>
          </w:rPr>
          <w:t>redis</w:t>
        </w:r>
        <w:proofErr w:type="spellEnd"/>
        <w:r>
          <w:rPr>
            <w:rStyle w:val="Hyperlink"/>
          </w:rPr>
          <w:t>-copy</w:t>
        </w:r>
      </w:hyperlink>
    </w:p>
    <w:p w14:paraId="76E9AF35" w14:textId="77777777" w:rsidR="009A52B1" w:rsidRDefault="00C55B57" w:rsidP="00C55B57">
      <w:pPr>
        <w:numPr>
          <w:ilvl w:val="0"/>
          <w:numId w:val="16"/>
        </w:numPr>
      </w:pPr>
      <w:hyperlink r:id="rId49">
        <w:proofErr w:type="spellStart"/>
        <w:r>
          <w:rPr>
            <w:rStyle w:val="Hyperlink"/>
          </w:rPr>
          <w:t>redis</w:t>
        </w:r>
        <w:proofErr w:type="spellEnd"/>
        <w:r>
          <w:rPr>
            <w:rStyle w:val="Hyperlink"/>
          </w:rPr>
          <w:t>-migrate</w:t>
        </w:r>
      </w:hyperlink>
    </w:p>
    <w:p w14:paraId="7DF3698E" w14:textId="77777777" w:rsidR="009A52B1" w:rsidRDefault="00C55B57">
      <w:pPr>
        <w:pStyle w:val="Heading2"/>
      </w:pPr>
      <w:bookmarkStart w:id="69" w:name="fastestminimum-downtime-migration"/>
      <w:bookmarkStart w:id="70" w:name="_Toc83721604"/>
      <w:bookmarkEnd w:id="58"/>
      <w:bookmarkEnd w:id="68"/>
      <w:r>
        <w:t>Fastest/Minimum Downtime Migration</w:t>
      </w:r>
      <w:bookmarkEnd w:id="70"/>
    </w:p>
    <w:p w14:paraId="7E255C9A" w14:textId="77777777" w:rsidR="009A52B1" w:rsidRDefault="00C55B57">
      <w:r>
        <w:t>As outlined above, there are plenty of paths for migrating cache data.</w:t>
      </w:r>
      <w:r>
        <w:t xml:space="preserve"> Deciding which path to take is a function of the migration team’s skill set, and the amount of downtime the instance and application owners are willing to accept. Some tools support multi-threaded parallel data migration approaches while other tools were </w:t>
      </w:r>
      <w:r>
        <w:t>designed for simple migrations of key/value data only.</w:t>
      </w:r>
    </w:p>
    <w:p w14:paraId="7A5E6F10" w14:textId="77777777" w:rsidR="009A52B1" w:rsidRDefault="00C55B57">
      <w:pPr>
        <w:pStyle w:val="Heading2"/>
      </w:pPr>
      <w:bookmarkStart w:id="71" w:name="decision-table"/>
      <w:bookmarkStart w:id="72" w:name="_Toc83721605"/>
      <w:bookmarkEnd w:id="69"/>
      <w:r>
        <w:t>Decision Table</w:t>
      </w:r>
      <w:bookmarkEnd w:id="72"/>
    </w:p>
    <w:p w14:paraId="13D7A10A" w14:textId="77777777" w:rsidR="009A52B1" w:rsidRDefault="00C55B57">
      <w:r>
        <w:t>There are many paths WWI can take to migrate their Redis workloads. We have provided a table of the potential paths and the advantages and disadvantages of each:</w:t>
      </w:r>
    </w:p>
    <w:tbl>
      <w:tblPr>
        <w:tblStyle w:val="ListTable4-Accent3"/>
        <w:tblW w:w="4891" w:type="pct"/>
        <w:tblLook w:val="04A0" w:firstRow="1" w:lastRow="0" w:firstColumn="1" w:lastColumn="0" w:noHBand="0" w:noVBand="1"/>
      </w:tblPr>
      <w:tblGrid>
        <w:gridCol w:w="1705"/>
        <w:gridCol w:w="1726"/>
        <w:gridCol w:w="1721"/>
        <w:gridCol w:w="1446"/>
        <w:gridCol w:w="1477"/>
        <w:gridCol w:w="1775"/>
      </w:tblGrid>
      <w:tr w:rsidR="009A52B1" w14:paraId="5D837FC6" w14:textId="77777777" w:rsidTr="00F97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49C995" w14:textId="77777777" w:rsidR="009A52B1" w:rsidRDefault="00C55B57">
            <w:r>
              <w:lastRenderedPageBreak/>
              <w:t>Objective</w:t>
            </w:r>
          </w:p>
        </w:tc>
        <w:tc>
          <w:tcPr>
            <w:tcW w:w="0" w:type="auto"/>
          </w:tcPr>
          <w:p w14:paraId="73C747DF" w14:textId="77777777" w:rsidR="009A52B1" w:rsidRDefault="00C55B57">
            <w:pPr>
              <w:cnfStyle w:val="100000000000" w:firstRow="1" w:lastRow="0" w:firstColumn="0" w:lastColumn="0" w:oddVBand="0" w:evenVBand="0" w:oddHBand="0" w:evenHBand="0" w:firstRowFirstColumn="0" w:firstRowLastColumn="0" w:lastRowFirstColumn="0" w:lastRowLastColumn="0"/>
            </w:pPr>
            <w:r>
              <w:t>Description</w:t>
            </w:r>
          </w:p>
        </w:tc>
        <w:tc>
          <w:tcPr>
            <w:tcW w:w="0" w:type="auto"/>
          </w:tcPr>
          <w:p w14:paraId="3F1D21AF" w14:textId="77777777" w:rsidR="009A52B1" w:rsidRDefault="00C55B57">
            <w:pPr>
              <w:cnfStyle w:val="100000000000" w:firstRow="1" w:lastRow="0" w:firstColumn="0" w:lastColumn="0" w:oddVBand="0" w:evenVBand="0" w:oddHBand="0" w:evenHBand="0" w:firstRowFirstColumn="0" w:firstRowLastColumn="0" w:lastRowFirstColumn="0" w:lastRowLastColumn="0"/>
            </w:pPr>
            <w:r>
              <w:t>Tool</w:t>
            </w:r>
          </w:p>
        </w:tc>
        <w:tc>
          <w:tcPr>
            <w:tcW w:w="0" w:type="auto"/>
          </w:tcPr>
          <w:p w14:paraId="5BA21129" w14:textId="77777777" w:rsidR="009A52B1" w:rsidRDefault="00C55B57">
            <w:pPr>
              <w:cnfStyle w:val="100000000000" w:firstRow="1" w:lastRow="0" w:firstColumn="0" w:lastColumn="0" w:oddVBand="0" w:evenVBand="0" w:oddHBand="0" w:evenHBand="0" w:firstRowFirstColumn="0" w:firstRowLastColumn="0" w:lastRowFirstColumn="0" w:lastRowLastColumn="0"/>
            </w:pPr>
            <w:r>
              <w:t>Prerequisites</w:t>
            </w:r>
          </w:p>
        </w:tc>
        <w:tc>
          <w:tcPr>
            <w:tcW w:w="0" w:type="auto"/>
          </w:tcPr>
          <w:p w14:paraId="737942E2" w14:textId="77777777" w:rsidR="009A52B1" w:rsidRDefault="00C55B57">
            <w:pPr>
              <w:cnfStyle w:val="100000000000" w:firstRow="1" w:lastRow="0" w:firstColumn="0" w:lastColumn="0" w:oddVBand="0" w:evenVBand="0" w:oddHBand="0" w:evenHBand="0" w:firstRowFirstColumn="0" w:firstRowLastColumn="0" w:lastRowFirstColumn="0" w:lastRowLastColumn="0"/>
            </w:pPr>
            <w:r>
              <w:t>Advantages</w:t>
            </w:r>
          </w:p>
        </w:tc>
        <w:tc>
          <w:tcPr>
            <w:tcW w:w="0" w:type="auto"/>
          </w:tcPr>
          <w:p w14:paraId="0E07D503" w14:textId="77777777" w:rsidR="009A52B1" w:rsidRDefault="00C55B57">
            <w:pPr>
              <w:cnfStyle w:val="100000000000" w:firstRow="1" w:lastRow="0" w:firstColumn="0" w:lastColumn="0" w:oddVBand="0" w:evenVBand="0" w:oddHBand="0" w:evenHBand="0" w:firstRowFirstColumn="0" w:firstRowLastColumn="0" w:lastRowFirstColumn="0" w:lastRowLastColumn="0"/>
            </w:pPr>
            <w:r>
              <w:t>Disadvantages</w:t>
            </w:r>
          </w:p>
        </w:tc>
      </w:tr>
      <w:tr w:rsidR="009A52B1" w14:paraId="1FB1CB4D" w14:textId="77777777" w:rsidTr="00F97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C9A4CD" w14:textId="77777777" w:rsidR="009A52B1" w:rsidRDefault="00C55B57">
            <w:r>
              <w:t>Fastest migration possible</w:t>
            </w:r>
          </w:p>
        </w:tc>
        <w:tc>
          <w:tcPr>
            <w:tcW w:w="0" w:type="auto"/>
          </w:tcPr>
          <w:p w14:paraId="0AC40619" w14:textId="77777777" w:rsidR="009A52B1" w:rsidRDefault="00C55B57">
            <w:pPr>
              <w:cnfStyle w:val="000000100000" w:firstRow="0" w:lastRow="0" w:firstColumn="0" w:lastColumn="0" w:oddVBand="0" w:evenVBand="0" w:oddHBand="1" w:evenHBand="0" w:firstRowFirstColumn="0" w:firstRowLastColumn="0" w:lastRowFirstColumn="0" w:lastRowLastColumn="0"/>
            </w:pPr>
            <w:r>
              <w:t>Parallel approach</w:t>
            </w:r>
          </w:p>
        </w:tc>
        <w:tc>
          <w:tcPr>
            <w:tcW w:w="0" w:type="auto"/>
          </w:tcPr>
          <w:p w14:paraId="1D2A9459" w14:textId="77777777" w:rsidR="009A52B1" w:rsidRDefault="00C55B57">
            <w:pPr>
              <w:cnfStyle w:val="000000100000" w:firstRow="0" w:lastRow="0" w:firstColumn="0" w:lastColumn="0" w:oddVBand="0" w:evenVBand="0" w:oddHBand="1" w:evenHBand="0" w:firstRowFirstColumn="0" w:firstRowLastColumn="0" w:lastRowFirstColumn="0" w:lastRowLastColumn="0"/>
            </w:pPr>
            <w:r>
              <w:t>3rd party tool</w:t>
            </w:r>
          </w:p>
        </w:tc>
        <w:tc>
          <w:tcPr>
            <w:tcW w:w="0" w:type="auto"/>
          </w:tcPr>
          <w:p w14:paraId="0589D4B4" w14:textId="77777777" w:rsidR="009A52B1" w:rsidRDefault="00C55B57">
            <w:pPr>
              <w:cnfStyle w:val="000000100000" w:firstRow="0" w:lastRow="0" w:firstColumn="0" w:lastColumn="0" w:oddVBand="0" w:evenVBand="0" w:oddHBand="1" w:evenHBand="0" w:firstRowFirstColumn="0" w:firstRowLastColumn="0" w:lastRowFirstColumn="0" w:lastRowLastColumn="0"/>
            </w:pPr>
            <w:r>
              <w:t>Scripted Setup</w:t>
            </w:r>
          </w:p>
        </w:tc>
        <w:tc>
          <w:tcPr>
            <w:tcW w:w="0" w:type="auto"/>
          </w:tcPr>
          <w:p w14:paraId="13B1C3FA" w14:textId="77777777" w:rsidR="009A52B1" w:rsidRDefault="00C55B57">
            <w:pPr>
              <w:cnfStyle w:val="000000100000" w:firstRow="0" w:lastRow="0" w:firstColumn="0" w:lastColumn="0" w:oddVBand="0" w:evenVBand="0" w:oddHBand="1" w:evenHBand="0" w:firstRowFirstColumn="0" w:firstRowLastColumn="0" w:lastRowFirstColumn="0" w:lastRowLastColumn="0"/>
            </w:pPr>
            <w:r>
              <w:t>Highly parallelized</w:t>
            </w:r>
          </w:p>
        </w:tc>
        <w:tc>
          <w:tcPr>
            <w:tcW w:w="0" w:type="auto"/>
          </w:tcPr>
          <w:p w14:paraId="25B80558" w14:textId="77777777" w:rsidR="009A52B1" w:rsidRDefault="00C55B57">
            <w:pPr>
              <w:cnfStyle w:val="000000100000" w:firstRow="0" w:lastRow="0" w:firstColumn="0" w:lastColumn="0" w:oddVBand="0" w:evenVBand="0" w:oddHBand="1" w:evenHBand="0" w:firstRowFirstColumn="0" w:firstRowLastColumn="0" w:lastRowFirstColumn="0" w:lastRowLastColumn="0"/>
            </w:pPr>
            <w:r>
              <w:t>Target throttling</w:t>
            </w:r>
          </w:p>
        </w:tc>
      </w:tr>
      <w:tr w:rsidR="009A52B1" w14:paraId="27645C8E" w14:textId="77777777" w:rsidTr="00F972EB">
        <w:tc>
          <w:tcPr>
            <w:cnfStyle w:val="001000000000" w:firstRow="0" w:lastRow="0" w:firstColumn="1" w:lastColumn="0" w:oddVBand="0" w:evenVBand="0" w:oddHBand="0" w:evenHBand="0" w:firstRowFirstColumn="0" w:firstRowLastColumn="0" w:lastRowFirstColumn="0" w:lastRowLastColumn="0"/>
            <w:tcW w:w="0" w:type="auto"/>
          </w:tcPr>
          <w:p w14:paraId="02D103A5" w14:textId="77777777" w:rsidR="009A52B1" w:rsidRDefault="00C55B57">
            <w:r>
              <w:t>Online migration</w:t>
            </w:r>
          </w:p>
        </w:tc>
        <w:tc>
          <w:tcPr>
            <w:tcW w:w="0" w:type="auto"/>
          </w:tcPr>
          <w:p w14:paraId="27858D09" w14:textId="77777777" w:rsidR="009A52B1" w:rsidRDefault="00C55B57">
            <w:pPr>
              <w:cnfStyle w:val="000000000000" w:firstRow="0" w:lastRow="0" w:firstColumn="0" w:lastColumn="0" w:oddVBand="0" w:evenVBand="0" w:oddHBand="0" w:evenHBand="0" w:firstRowFirstColumn="0" w:firstRowLastColumn="0" w:lastRowFirstColumn="0" w:lastRowLastColumn="0"/>
            </w:pPr>
            <w:r>
              <w:t>Keep the source up for as long as possible</w:t>
            </w:r>
          </w:p>
        </w:tc>
        <w:tc>
          <w:tcPr>
            <w:tcW w:w="0" w:type="auto"/>
          </w:tcPr>
          <w:p w14:paraId="49805FAC" w14:textId="77777777" w:rsidR="009A52B1" w:rsidRDefault="00C55B57">
            <w:pPr>
              <w:cnfStyle w:val="000000000000" w:firstRow="0" w:lastRow="0" w:firstColumn="0" w:lastColumn="0" w:oddVBand="0" w:evenVBand="0" w:oddHBand="0" w:evenHBand="0" w:firstRowFirstColumn="0" w:firstRowLastColumn="0" w:lastRowFirstColumn="0" w:lastRowLastColumn="0"/>
            </w:pPr>
            <w:r>
              <w:t>Replication</w:t>
            </w:r>
          </w:p>
        </w:tc>
        <w:tc>
          <w:tcPr>
            <w:tcW w:w="0" w:type="auto"/>
          </w:tcPr>
          <w:p w14:paraId="5CE32C50" w14:textId="77777777" w:rsidR="009A52B1" w:rsidRDefault="00C55B57">
            <w:pPr>
              <w:cnfStyle w:val="000000000000" w:firstRow="0" w:lastRow="0" w:firstColumn="0" w:lastColumn="0" w:oddVBand="0" w:evenVBand="0" w:oddHBand="0" w:evenHBand="0" w:firstRowFirstColumn="0" w:firstRowLastColumn="0" w:lastRowFirstColumn="0" w:lastRowLastColumn="0"/>
            </w:pPr>
            <w:r>
              <w:t>None</w:t>
            </w:r>
          </w:p>
        </w:tc>
        <w:tc>
          <w:tcPr>
            <w:tcW w:w="0" w:type="auto"/>
          </w:tcPr>
          <w:p w14:paraId="1227E94F" w14:textId="77777777" w:rsidR="009A52B1" w:rsidRDefault="00C55B57">
            <w:pPr>
              <w:cnfStyle w:val="000000000000" w:firstRow="0" w:lastRow="0" w:firstColumn="0" w:lastColumn="0" w:oddVBand="0" w:evenVBand="0" w:oddHBand="0" w:evenHBand="0" w:firstRowFirstColumn="0" w:firstRowLastColumn="0" w:lastRowFirstColumn="0" w:lastRowLastColumn="0"/>
            </w:pPr>
            <w:r>
              <w:t>Seamless</w:t>
            </w:r>
          </w:p>
        </w:tc>
        <w:tc>
          <w:tcPr>
            <w:tcW w:w="0" w:type="auto"/>
          </w:tcPr>
          <w:p w14:paraId="202E32EC" w14:textId="77777777" w:rsidR="009A52B1" w:rsidRDefault="00C55B57">
            <w:pPr>
              <w:cnfStyle w:val="000000000000" w:firstRow="0" w:lastRow="0" w:firstColumn="0" w:lastColumn="0" w:oddVBand="0" w:evenVBand="0" w:oddHBand="0" w:evenHBand="0" w:firstRowFirstColumn="0" w:firstRowLastColumn="0" w:lastRowFirstColumn="0" w:lastRowLastColumn="0"/>
            </w:pPr>
            <w:r>
              <w:t xml:space="preserve">Extra </w:t>
            </w:r>
            <w:r>
              <w:t>processing and storage</w:t>
            </w:r>
          </w:p>
        </w:tc>
      </w:tr>
      <w:tr w:rsidR="009A52B1" w14:paraId="3EAE499E" w14:textId="77777777" w:rsidTr="00F97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3F7EBD" w14:textId="77777777" w:rsidR="009A52B1" w:rsidRDefault="00C55B57">
            <w:r>
              <w:t>Highly Customized Offline Migration</w:t>
            </w:r>
          </w:p>
        </w:tc>
        <w:tc>
          <w:tcPr>
            <w:tcW w:w="0" w:type="auto"/>
          </w:tcPr>
          <w:p w14:paraId="2EEDF99E" w14:textId="77777777" w:rsidR="009A52B1" w:rsidRDefault="00C55B57">
            <w:pPr>
              <w:cnfStyle w:val="000000100000" w:firstRow="0" w:lastRow="0" w:firstColumn="0" w:lastColumn="0" w:oddVBand="0" w:evenVBand="0" w:oddHBand="1" w:evenHBand="0" w:firstRowFirstColumn="0" w:firstRowLastColumn="0" w:lastRowFirstColumn="0" w:lastRowLastColumn="0"/>
            </w:pPr>
            <w:r>
              <w:t>Selectively export objects</w:t>
            </w:r>
          </w:p>
        </w:tc>
        <w:tc>
          <w:tcPr>
            <w:tcW w:w="0" w:type="auto"/>
          </w:tcPr>
          <w:p w14:paraId="7A8DFDE2" w14:textId="77777777" w:rsidR="009A52B1" w:rsidRDefault="00C55B57">
            <w:pPr>
              <w:cnfStyle w:val="000000100000" w:firstRow="0" w:lastRow="0" w:firstColumn="0" w:lastColumn="0" w:oddVBand="0" w:evenVBand="0" w:oddHBand="1" w:evenHBand="0" w:firstRowFirstColumn="0" w:firstRowLastColumn="0" w:lastRowFirstColumn="0" w:lastRowLastColumn="0"/>
            </w:pPr>
            <w:r>
              <w:t>IMPORT/EXPORT</w:t>
            </w:r>
          </w:p>
        </w:tc>
        <w:tc>
          <w:tcPr>
            <w:tcW w:w="0" w:type="auto"/>
          </w:tcPr>
          <w:p w14:paraId="3451BEFD" w14:textId="77777777" w:rsidR="009A52B1" w:rsidRDefault="00C55B57">
            <w:pPr>
              <w:cnfStyle w:val="000000100000" w:firstRow="0" w:lastRow="0" w:firstColumn="0" w:lastColumn="0" w:oddVBand="0" w:evenVBand="0" w:oddHBand="1" w:evenHBand="0" w:firstRowFirstColumn="0" w:firstRowLastColumn="0" w:lastRowFirstColumn="0" w:lastRowLastColumn="0"/>
            </w:pPr>
            <w:r>
              <w:t>None</w:t>
            </w:r>
          </w:p>
        </w:tc>
        <w:tc>
          <w:tcPr>
            <w:tcW w:w="0" w:type="auto"/>
          </w:tcPr>
          <w:p w14:paraId="3F18BB5D" w14:textId="77777777" w:rsidR="009A52B1" w:rsidRDefault="00C55B57">
            <w:pPr>
              <w:cnfStyle w:val="000000100000" w:firstRow="0" w:lastRow="0" w:firstColumn="0" w:lastColumn="0" w:oddVBand="0" w:evenVBand="0" w:oddHBand="1" w:evenHBand="0" w:firstRowFirstColumn="0" w:firstRowLastColumn="0" w:lastRowFirstColumn="0" w:lastRowLastColumn="0"/>
            </w:pPr>
            <w:r>
              <w:t>Highly customizable</w:t>
            </w:r>
          </w:p>
        </w:tc>
        <w:tc>
          <w:tcPr>
            <w:tcW w:w="0" w:type="auto"/>
          </w:tcPr>
          <w:p w14:paraId="32D8B541" w14:textId="77777777" w:rsidR="009A52B1" w:rsidRDefault="00C55B57">
            <w:pPr>
              <w:cnfStyle w:val="000000100000" w:firstRow="0" w:lastRow="0" w:firstColumn="0" w:lastColumn="0" w:oddVBand="0" w:evenVBand="0" w:oddHBand="1" w:evenHBand="0" w:firstRowFirstColumn="0" w:firstRowLastColumn="0" w:lastRowFirstColumn="0" w:lastRowLastColumn="0"/>
            </w:pPr>
            <w:r>
              <w:t>Manual</w:t>
            </w:r>
          </w:p>
        </w:tc>
      </w:tr>
    </w:tbl>
    <w:p w14:paraId="3F4B056B" w14:textId="77777777" w:rsidR="009A52B1" w:rsidRDefault="00C55B57">
      <w:r>
        <w:t>In terms of the more specific tools and methods, here is a table of supported features with advantages and disadvantages of each:</w:t>
      </w:r>
    </w:p>
    <w:tbl>
      <w:tblPr>
        <w:tblStyle w:val="ListTable4-Accent3"/>
        <w:tblW w:w="4903" w:type="pct"/>
        <w:tblLook w:val="04A0" w:firstRow="1" w:lastRow="0" w:firstColumn="1" w:lastColumn="0" w:noHBand="0" w:noVBand="1"/>
      </w:tblPr>
      <w:tblGrid>
        <w:gridCol w:w="2302"/>
        <w:gridCol w:w="1187"/>
        <w:gridCol w:w="1152"/>
        <w:gridCol w:w="944"/>
        <w:gridCol w:w="1635"/>
        <w:gridCol w:w="1298"/>
        <w:gridCol w:w="1552"/>
      </w:tblGrid>
      <w:tr w:rsidR="009A52B1" w14:paraId="0B797B56" w14:textId="77777777" w:rsidTr="00F97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1BBD9A" w14:textId="77777777" w:rsidR="009A52B1" w:rsidRDefault="00C55B57">
            <w:r>
              <w:t>Path</w:t>
            </w:r>
          </w:p>
        </w:tc>
        <w:tc>
          <w:tcPr>
            <w:tcW w:w="0" w:type="auto"/>
          </w:tcPr>
          <w:p w14:paraId="0F458DB9" w14:textId="77777777" w:rsidR="009A52B1" w:rsidRDefault="00C55B57">
            <w:pPr>
              <w:cnfStyle w:val="100000000000" w:firstRow="1" w:lastRow="0" w:firstColumn="0" w:lastColumn="0" w:oddVBand="0" w:evenVBand="0" w:oddHBand="0" w:evenHBand="0" w:firstRowFirstColumn="0" w:firstRowLastColumn="0" w:lastRowFirstColumn="0" w:lastRowLastColumn="0"/>
            </w:pPr>
            <w:r>
              <w:t>Supported in Azure</w:t>
            </w:r>
          </w:p>
        </w:tc>
        <w:tc>
          <w:tcPr>
            <w:tcW w:w="0" w:type="auto"/>
          </w:tcPr>
          <w:p w14:paraId="7A5A9E56" w14:textId="77777777" w:rsidR="009A52B1" w:rsidRDefault="00C55B57">
            <w:pPr>
              <w:cnfStyle w:val="100000000000" w:firstRow="1" w:lastRow="0" w:firstColumn="0" w:lastColumn="0" w:oddVBand="0" w:evenVBand="0" w:oddHBand="0" w:evenHBand="0" w:firstRowFirstColumn="0" w:firstRowLastColumn="0" w:lastRowFirstColumn="0" w:lastRowLastColumn="0"/>
            </w:pPr>
            <w:r>
              <w:t>Multiple Databases</w:t>
            </w:r>
          </w:p>
        </w:tc>
        <w:tc>
          <w:tcPr>
            <w:tcW w:w="0" w:type="auto"/>
          </w:tcPr>
          <w:p w14:paraId="017948ED" w14:textId="77777777" w:rsidR="009A52B1" w:rsidRDefault="00C55B57">
            <w:pPr>
              <w:cnfStyle w:val="100000000000" w:firstRow="1" w:lastRow="0" w:firstColumn="0" w:lastColumn="0" w:oddVBand="0" w:evenVBand="0" w:oddHBand="0" w:evenHBand="0" w:firstRowFirstColumn="0" w:firstRowLastColumn="0" w:lastRowFirstColumn="0" w:lastRowLastColumn="0"/>
            </w:pPr>
            <w:r>
              <w:t>Clusters</w:t>
            </w:r>
          </w:p>
        </w:tc>
        <w:tc>
          <w:tcPr>
            <w:tcW w:w="0" w:type="auto"/>
          </w:tcPr>
          <w:p w14:paraId="24EF4CFE" w14:textId="77777777" w:rsidR="009A52B1" w:rsidRDefault="00C55B57">
            <w:pPr>
              <w:cnfStyle w:val="100000000000" w:firstRow="1" w:lastRow="0" w:firstColumn="0" w:lastColumn="0" w:oddVBand="0" w:evenVBand="0" w:oddHBand="0" w:evenHBand="0" w:firstRowFirstColumn="0" w:firstRowLastColumn="0" w:lastRowFirstColumn="0" w:lastRowLastColumn="0"/>
            </w:pPr>
            <w:r>
              <w:t xml:space="preserve">Underlying </w:t>
            </w:r>
            <w:proofErr w:type="spellStart"/>
            <w:r>
              <w:t>Cmds</w:t>
            </w:r>
            <w:proofErr w:type="spellEnd"/>
          </w:p>
        </w:tc>
        <w:tc>
          <w:tcPr>
            <w:tcW w:w="0" w:type="auto"/>
          </w:tcPr>
          <w:p w14:paraId="0B697C27" w14:textId="77777777" w:rsidR="009A52B1" w:rsidRDefault="00C55B57">
            <w:pPr>
              <w:cnfStyle w:val="100000000000" w:firstRow="1" w:lastRow="0" w:firstColumn="0" w:lastColumn="0" w:oddVBand="0" w:evenVBand="0" w:oddHBand="0" w:evenHBand="0" w:firstRowFirstColumn="0" w:firstRowLastColumn="0" w:lastRowFirstColumn="0" w:lastRowLastColumn="0"/>
            </w:pPr>
            <w:r>
              <w:t>Advantages</w:t>
            </w:r>
          </w:p>
        </w:tc>
        <w:tc>
          <w:tcPr>
            <w:tcW w:w="0" w:type="auto"/>
          </w:tcPr>
          <w:p w14:paraId="68CC94E8" w14:textId="77777777" w:rsidR="009A52B1" w:rsidRDefault="00C55B57">
            <w:pPr>
              <w:cnfStyle w:val="100000000000" w:firstRow="1" w:lastRow="0" w:firstColumn="0" w:lastColumn="0" w:oddVBand="0" w:evenVBand="0" w:oddHBand="0" w:evenHBand="0" w:firstRowFirstColumn="0" w:firstRowLastColumn="0" w:lastRowFirstColumn="0" w:lastRowLastColumn="0"/>
            </w:pPr>
            <w:r>
              <w:t>Disadvantages</w:t>
            </w:r>
          </w:p>
        </w:tc>
      </w:tr>
      <w:tr w:rsidR="009A52B1" w14:paraId="0E86DA6E" w14:textId="77777777" w:rsidTr="00F97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7D5561" w14:textId="77777777" w:rsidR="009A52B1" w:rsidRDefault="00C55B57">
            <w:r>
              <w:t>RDP Backup/Restore</w:t>
            </w:r>
          </w:p>
        </w:tc>
        <w:tc>
          <w:tcPr>
            <w:tcW w:w="0" w:type="auto"/>
          </w:tcPr>
          <w:p w14:paraId="39413A7D" w14:textId="77777777" w:rsidR="009A52B1" w:rsidRDefault="00C55B57">
            <w:pPr>
              <w:cnfStyle w:val="000000100000" w:firstRow="0" w:lastRow="0" w:firstColumn="0" w:lastColumn="0" w:oddVBand="0" w:evenVBand="0" w:oddHBand="1" w:evenHBand="0" w:firstRowFirstColumn="0" w:firstRowLastColumn="0" w:lastRowFirstColumn="0" w:lastRowLastColumn="0"/>
            </w:pPr>
            <w:r>
              <w:t>Premium+</w:t>
            </w:r>
          </w:p>
        </w:tc>
        <w:tc>
          <w:tcPr>
            <w:tcW w:w="0" w:type="auto"/>
          </w:tcPr>
          <w:p w14:paraId="166D957E" w14:textId="77777777" w:rsidR="009A52B1" w:rsidRDefault="00C55B57">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050CD293" w14:textId="77777777" w:rsidR="009A52B1" w:rsidRDefault="00C55B57">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57F71609" w14:textId="77777777" w:rsidR="009A52B1" w:rsidRDefault="00C55B57">
            <w:pPr>
              <w:cnfStyle w:val="000000100000" w:firstRow="0" w:lastRow="0" w:firstColumn="0" w:lastColumn="0" w:oddVBand="0" w:evenVBand="0" w:oddHBand="1" w:evenHBand="0" w:firstRowFirstColumn="0" w:firstRowLastColumn="0" w:lastRowFirstColumn="0" w:lastRowLastColumn="0"/>
            </w:pPr>
            <w:r>
              <w:t>N/A</w:t>
            </w:r>
          </w:p>
        </w:tc>
        <w:tc>
          <w:tcPr>
            <w:tcW w:w="0" w:type="auto"/>
          </w:tcPr>
          <w:p w14:paraId="3D153FCC" w14:textId="77777777" w:rsidR="009A52B1" w:rsidRDefault="00C55B57">
            <w:pPr>
              <w:cnfStyle w:val="000000100000" w:firstRow="0" w:lastRow="0" w:firstColumn="0" w:lastColumn="0" w:oddVBand="0" w:evenVBand="0" w:oddHBand="1" w:evenHBand="0" w:firstRowFirstColumn="0" w:firstRowLastColumn="0" w:lastRowFirstColumn="0" w:lastRowLastColumn="0"/>
            </w:pPr>
            <w:r>
              <w:t>Simple file copy</w:t>
            </w:r>
          </w:p>
        </w:tc>
        <w:tc>
          <w:tcPr>
            <w:tcW w:w="0" w:type="auto"/>
          </w:tcPr>
          <w:p w14:paraId="733D377E" w14:textId="77777777" w:rsidR="009A52B1" w:rsidRDefault="00C55B57">
            <w:pPr>
              <w:cnfStyle w:val="000000100000" w:firstRow="0" w:lastRow="0" w:firstColumn="0" w:lastColumn="0" w:oddVBand="0" w:evenVBand="0" w:oddHBand="1" w:evenHBand="0" w:firstRowFirstColumn="0" w:firstRowLastColumn="0" w:lastRowFirstColumn="0" w:lastRowLastColumn="0"/>
            </w:pPr>
            <w:r>
              <w:t>Requires storage account, Complicated for clusters</w:t>
            </w:r>
          </w:p>
        </w:tc>
      </w:tr>
      <w:tr w:rsidR="009A52B1" w14:paraId="713B1F35" w14:textId="77777777" w:rsidTr="00F972EB">
        <w:tc>
          <w:tcPr>
            <w:cnfStyle w:val="001000000000" w:firstRow="0" w:lastRow="0" w:firstColumn="1" w:lastColumn="0" w:oddVBand="0" w:evenVBand="0" w:oddHBand="0" w:evenHBand="0" w:firstRowFirstColumn="0" w:firstRowLastColumn="0" w:lastRowFirstColumn="0" w:lastRowLastColumn="0"/>
            <w:tcW w:w="0" w:type="auto"/>
          </w:tcPr>
          <w:p w14:paraId="667678F6" w14:textId="77777777" w:rsidR="009A52B1" w:rsidRDefault="00C55B57">
            <w:r>
              <w:t>AOF Backup/Restore</w:t>
            </w:r>
          </w:p>
        </w:tc>
        <w:tc>
          <w:tcPr>
            <w:tcW w:w="0" w:type="auto"/>
          </w:tcPr>
          <w:p w14:paraId="6A0B6EC0" w14:textId="77777777" w:rsidR="009A52B1" w:rsidRDefault="00C55B57">
            <w:pPr>
              <w:cnfStyle w:val="000000000000" w:firstRow="0" w:lastRow="0" w:firstColumn="0" w:lastColumn="0" w:oddVBand="0" w:evenVBand="0" w:oddHBand="0" w:evenHBand="0" w:firstRowFirstColumn="0" w:firstRowLastColumn="0" w:lastRowFirstColumn="0" w:lastRowLastColumn="0"/>
            </w:pPr>
            <w:r>
              <w:t>Premium+</w:t>
            </w:r>
          </w:p>
        </w:tc>
        <w:tc>
          <w:tcPr>
            <w:tcW w:w="0" w:type="auto"/>
          </w:tcPr>
          <w:p w14:paraId="53A49F7B" w14:textId="77777777" w:rsidR="009A52B1" w:rsidRDefault="00C55B57">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6D870274" w14:textId="77777777" w:rsidR="009A52B1" w:rsidRDefault="00C55B57">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6F7614FF" w14:textId="77777777" w:rsidR="009A52B1" w:rsidRDefault="00C55B57">
            <w:pPr>
              <w:cnfStyle w:val="000000000000" w:firstRow="0" w:lastRow="0" w:firstColumn="0" w:lastColumn="0" w:oddVBand="0" w:evenVBand="0" w:oddHBand="0" w:evenHBand="0" w:firstRowFirstColumn="0" w:firstRowLastColumn="0" w:lastRowFirstColumn="0" w:lastRowLastColumn="0"/>
            </w:pPr>
            <w:r>
              <w:t>N/A</w:t>
            </w:r>
          </w:p>
        </w:tc>
        <w:tc>
          <w:tcPr>
            <w:tcW w:w="0" w:type="auto"/>
          </w:tcPr>
          <w:p w14:paraId="20107A64" w14:textId="77777777" w:rsidR="009A52B1" w:rsidRDefault="00C55B57">
            <w:pPr>
              <w:cnfStyle w:val="000000000000" w:firstRow="0" w:lastRow="0" w:firstColumn="0" w:lastColumn="0" w:oddVBand="0" w:evenVBand="0" w:oddHBand="0" w:evenHBand="0" w:firstRowFirstColumn="0" w:firstRowLastColumn="0" w:lastRowFirstColumn="0" w:lastRowLastColumn="0"/>
            </w:pPr>
            <w:r>
              <w:t xml:space="preserve">Replay of AOF file via </w:t>
            </w:r>
            <w:proofErr w:type="spellStart"/>
            <w:r>
              <w:t>redis</w:t>
            </w:r>
            <w:proofErr w:type="spellEnd"/>
            <w:r>
              <w:t>-cli</w:t>
            </w:r>
          </w:p>
        </w:tc>
        <w:tc>
          <w:tcPr>
            <w:tcW w:w="0" w:type="auto"/>
          </w:tcPr>
          <w:p w14:paraId="33341CA1" w14:textId="77777777" w:rsidR="009A52B1" w:rsidRDefault="00C55B57">
            <w:pPr>
              <w:cnfStyle w:val="000000000000" w:firstRow="0" w:lastRow="0" w:firstColumn="0" w:lastColumn="0" w:oddVBand="0" w:evenVBand="0" w:oddHBand="0" w:evenHBand="0" w:firstRowFirstColumn="0" w:firstRowLastColumn="0" w:lastRowFirstColumn="0" w:lastRowLastColumn="0"/>
            </w:pPr>
            <w:r>
              <w:t>Requires storage account, Complicated for clusters, Not all commands may execute</w:t>
            </w:r>
          </w:p>
        </w:tc>
      </w:tr>
      <w:tr w:rsidR="009A52B1" w14:paraId="7C6438C2" w14:textId="77777777" w:rsidTr="00F97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29227A" w14:textId="77777777" w:rsidR="009A52B1" w:rsidRDefault="00C55B57">
            <w:r>
              <w:t>Cluster Fai</w:t>
            </w:r>
            <w:r>
              <w:t>lover (Migration)</w:t>
            </w:r>
          </w:p>
        </w:tc>
        <w:tc>
          <w:tcPr>
            <w:tcW w:w="0" w:type="auto"/>
          </w:tcPr>
          <w:p w14:paraId="391C5D4A" w14:textId="77777777" w:rsidR="009A52B1" w:rsidRDefault="00C55B57">
            <w:pPr>
              <w:cnfStyle w:val="000000100000" w:firstRow="0" w:lastRow="0" w:firstColumn="0" w:lastColumn="0" w:oddVBand="0" w:evenVBand="0" w:oddHBand="1" w:evenHBand="0" w:firstRowFirstColumn="0" w:firstRowLastColumn="0" w:lastRowFirstColumn="0" w:lastRowLastColumn="0"/>
            </w:pPr>
            <w:r>
              <w:t>No</w:t>
            </w:r>
          </w:p>
        </w:tc>
        <w:tc>
          <w:tcPr>
            <w:tcW w:w="0" w:type="auto"/>
          </w:tcPr>
          <w:p w14:paraId="1033B7DA" w14:textId="77777777" w:rsidR="009A52B1" w:rsidRDefault="00C55B57">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B20E31D" w14:textId="77777777" w:rsidR="009A52B1" w:rsidRDefault="00C55B57">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7B59CDD" w14:textId="77777777" w:rsidR="009A52B1" w:rsidRDefault="00C55B57">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7D4F8F24" w14:textId="77777777" w:rsidR="009A52B1" w:rsidRDefault="00C55B57">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70335581" w14:textId="77777777" w:rsidR="009A52B1" w:rsidRDefault="00C55B57">
            <w:pPr>
              <w:cnfStyle w:val="000000100000" w:firstRow="0" w:lastRow="0" w:firstColumn="0" w:lastColumn="0" w:oddVBand="0" w:evenVBand="0" w:oddHBand="1" w:evenHBand="0" w:firstRowFirstColumn="0" w:firstRowLastColumn="0" w:lastRowFirstColumn="0" w:lastRowLastColumn="0"/>
            </w:pPr>
            <w:r>
              <w:t>-</w:t>
            </w:r>
          </w:p>
        </w:tc>
      </w:tr>
      <w:tr w:rsidR="009A52B1" w14:paraId="44CCDB11" w14:textId="77777777" w:rsidTr="00F972EB">
        <w:tc>
          <w:tcPr>
            <w:cnfStyle w:val="001000000000" w:firstRow="0" w:lastRow="0" w:firstColumn="1" w:lastColumn="0" w:oddVBand="0" w:evenVBand="0" w:oddHBand="0" w:evenHBand="0" w:firstRowFirstColumn="0" w:firstRowLastColumn="0" w:lastRowFirstColumn="0" w:lastRowLastColumn="0"/>
            <w:tcW w:w="0" w:type="auto"/>
          </w:tcPr>
          <w:p w14:paraId="2BE27745" w14:textId="77777777" w:rsidR="009A52B1" w:rsidRDefault="00C55B57">
            <w:r>
              <w:t>Replication (SLAVEOF/REPLICAOF)</w:t>
            </w:r>
          </w:p>
        </w:tc>
        <w:tc>
          <w:tcPr>
            <w:tcW w:w="0" w:type="auto"/>
          </w:tcPr>
          <w:p w14:paraId="2A06513C" w14:textId="77777777" w:rsidR="009A52B1" w:rsidRDefault="00C55B57">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4F6722FE" w14:textId="77777777" w:rsidR="009A52B1" w:rsidRDefault="00C55B57">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42B64CF4" w14:textId="77777777" w:rsidR="009A52B1" w:rsidRDefault="00C55B57">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66B30EF2" w14:textId="77777777" w:rsidR="009A52B1" w:rsidRDefault="00C55B57">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7E513FBD" w14:textId="77777777" w:rsidR="009A52B1" w:rsidRDefault="00C55B57">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0E073019" w14:textId="77777777" w:rsidR="009A52B1" w:rsidRDefault="00C55B57">
            <w:pPr>
              <w:cnfStyle w:val="000000000000" w:firstRow="0" w:lastRow="0" w:firstColumn="0" w:lastColumn="0" w:oddVBand="0" w:evenVBand="0" w:oddHBand="0" w:evenHBand="0" w:firstRowFirstColumn="0" w:firstRowLastColumn="0" w:lastRowFirstColumn="0" w:lastRowLastColumn="0"/>
            </w:pPr>
            <w:r>
              <w:t>-</w:t>
            </w:r>
          </w:p>
        </w:tc>
      </w:tr>
      <w:tr w:rsidR="009A52B1" w14:paraId="155D6ADC" w14:textId="77777777" w:rsidTr="00F97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FCE68F" w14:textId="77777777" w:rsidR="009A52B1" w:rsidRDefault="00C55B57">
            <w:r>
              <w:t>Mass Insertion (SET/GET)</w:t>
            </w:r>
          </w:p>
        </w:tc>
        <w:tc>
          <w:tcPr>
            <w:tcW w:w="0" w:type="auto"/>
          </w:tcPr>
          <w:p w14:paraId="5E25A515" w14:textId="77777777" w:rsidR="009A52B1" w:rsidRDefault="00C55B57">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653B0C1E" w14:textId="77777777" w:rsidR="009A52B1" w:rsidRDefault="00C55B57">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254CC48D" w14:textId="77777777" w:rsidR="009A52B1" w:rsidRDefault="00C55B57">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0D1D0D0C" w14:textId="77777777" w:rsidR="009A52B1" w:rsidRDefault="00C55B57">
            <w:pPr>
              <w:cnfStyle w:val="000000100000" w:firstRow="0" w:lastRow="0" w:firstColumn="0" w:lastColumn="0" w:oddVBand="0" w:evenVBand="0" w:oddHBand="1" w:evenHBand="0" w:firstRowFirstColumn="0" w:firstRowLastColumn="0" w:lastRowFirstColumn="0" w:lastRowLastColumn="0"/>
            </w:pPr>
            <w:r>
              <w:t>SET/GET</w:t>
            </w:r>
          </w:p>
        </w:tc>
        <w:tc>
          <w:tcPr>
            <w:tcW w:w="0" w:type="auto"/>
          </w:tcPr>
          <w:p w14:paraId="2E8A4533" w14:textId="77777777" w:rsidR="009A52B1" w:rsidRDefault="00C55B57">
            <w:pPr>
              <w:cnfStyle w:val="000000100000" w:firstRow="0" w:lastRow="0" w:firstColumn="0" w:lastColumn="0" w:oddVBand="0" w:evenVBand="0" w:oddHBand="1" w:evenHBand="0" w:firstRowFirstColumn="0" w:firstRowLastColumn="0" w:lastRowFirstColumn="0" w:lastRowLastColumn="0"/>
            </w:pPr>
            <w:r>
              <w:t>Simple to implement</w:t>
            </w:r>
          </w:p>
        </w:tc>
        <w:tc>
          <w:tcPr>
            <w:tcW w:w="0" w:type="auto"/>
          </w:tcPr>
          <w:p w14:paraId="098D8614" w14:textId="77777777" w:rsidR="009A52B1" w:rsidRDefault="00C55B57">
            <w:pPr>
              <w:cnfStyle w:val="000000100000" w:firstRow="0" w:lastRow="0" w:firstColumn="0" w:lastColumn="0" w:oddVBand="0" w:evenVBand="0" w:oddHBand="1" w:evenHBand="0" w:firstRowFirstColumn="0" w:firstRowLastColumn="0" w:lastRowFirstColumn="0" w:lastRowLastColumn="0"/>
            </w:pPr>
            <w:r>
              <w:t xml:space="preserve">Binary encoding complexities (output and </w:t>
            </w:r>
            <w:r>
              <w:lastRenderedPageBreak/>
              <w:t>input formatting)</w:t>
            </w:r>
          </w:p>
        </w:tc>
      </w:tr>
      <w:tr w:rsidR="009A52B1" w14:paraId="24701AA0" w14:textId="77777777" w:rsidTr="00F972EB">
        <w:tc>
          <w:tcPr>
            <w:cnfStyle w:val="001000000000" w:firstRow="0" w:lastRow="0" w:firstColumn="1" w:lastColumn="0" w:oddVBand="0" w:evenVBand="0" w:oddHBand="0" w:evenHBand="0" w:firstRowFirstColumn="0" w:firstRowLastColumn="0" w:lastRowFirstColumn="0" w:lastRowLastColumn="0"/>
            <w:tcW w:w="0" w:type="auto"/>
          </w:tcPr>
          <w:p w14:paraId="3BD9393D" w14:textId="77777777" w:rsidR="009A52B1" w:rsidRDefault="00C55B57">
            <w:r>
              <w:lastRenderedPageBreak/>
              <w:t>Mass Insertion (DUMP/RESTORE)</w:t>
            </w:r>
          </w:p>
        </w:tc>
        <w:tc>
          <w:tcPr>
            <w:tcW w:w="0" w:type="auto"/>
          </w:tcPr>
          <w:p w14:paraId="17759F4C" w14:textId="77777777" w:rsidR="009A52B1" w:rsidRDefault="00C55B57">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166CDAB0" w14:textId="77777777" w:rsidR="009A52B1" w:rsidRDefault="00C55B57">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690E4EA1" w14:textId="77777777" w:rsidR="009A52B1" w:rsidRDefault="00C55B57">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64EB5545" w14:textId="77777777" w:rsidR="009A52B1" w:rsidRDefault="00C55B57">
            <w:pPr>
              <w:cnfStyle w:val="000000000000" w:firstRow="0" w:lastRow="0" w:firstColumn="0" w:lastColumn="0" w:oddVBand="0" w:evenVBand="0" w:oddHBand="0" w:evenHBand="0" w:firstRowFirstColumn="0" w:firstRowLastColumn="0" w:lastRowFirstColumn="0" w:lastRowLastColumn="0"/>
            </w:pPr>
            <w:r>
              <w:t>DUMP/RESTORE</w:t>
            </w:r>
          </w:p>
        </w:tc>
        <w:tc>
          <w:tcPr>
            <w:tcW w:w="0" w:type="auto"/>
          </w:tcPr>
          <w:p w14:paraId="33332FA7" w14:textId="77777777" w:rsidR="009A52B1" w:rsidRDefault="00C55B57">
            <w:pPr>
              <w:cnfStyle w:val="000000000000" w:firstRow="0" w:lastRow="0" w:firstColumn="0" w:lastColumn="0" w:oddVBand="0" w:evenVBand="0" w:oddHBand="0" w:evenHBand="0" w:firstRowFirstColumn="0" w:firstRowLastColumn="0" w:lastRowFirstColumn="0" w:lastRowLastColumn="0"/>
            </w:pPr>
            <w:r>
              <w:t>Simple to implement</w:t>
            </w:r>
          </w:p>
        </w:tc>
        <w:tc>
          <w:tcPr>
            <w:tcW w:w="0" w:type="auto"/>
          </w:tcPr>
          <w:p w14:paraId="4DB7EF9C" w14:textId="77777777" w:rsidR="009A52B1" w:rsidRDefault="00C55B57">
            <w:pPr>
              <w:cnfStyle w:val="000000000000" w:firstRow="0" w:lastRow="0" w:firstColumn="0" w:lastColumn="0" w:oddVBand="0" w:evenVBand="0" w:oddHBand="0" w:evenHBand="0" w:firstRowFirstColumn="0" w:firstRowLastColumn="0" w:lastRowFirstColumn="0" w:lastRowLastColumn="0"/>
            </w:pPr>
            <w:r>
              <w:t>Binary encoding complexities (versions must match)</w:t>
            </w:r>
          </w:p>
        </w:tc>
      </w:tr>
      <w:tr w:rsidR="009A52B1" w14:paraId="1AF5E26F" w14:textId="77777777" w:rsidTr="00F97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BA35A0" w14:textId="77777777" w:rsidR="009A52B1" w:rsidRDefault="00C55B57">
            <w:r>
              <w:t>Mass Insertion (MIGRATE)</w:t>
            </w:r>
          </w:p>
        </w:tc>
        <w:tc>
          <w:tcPr>
            <w:tcW w:w="0" w:type="auto"/>
          </w:tcPr>
          <w:p w14:paraId="31A84299" w14:textId="77777777" w:rsidR="009A52B1" w:rsidRDefault="00C55B57">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1F0FAAA5" w14:textId="77777777" w:rsidR="009A52B1" w:rsidRDefault="00C55B57">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37124539" w14:textId="77777777" w:rsidR="009A52B1" w:rsidRDefault="00C55B57">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52F667E9" w14:textId="77777777" w:rsidR="009A52B1" w:rsidRDefault="00C55B57">
            <w:pPr>
              <w:cnfStyle w:val="000000100000" w:firstRow="0" w:lastRow="0" w:firstColumn="0" w:lastColumn="0" w:oddVBand="0" w:evenVBand="0" w:oddHBand="1" w:evenHBand="0" w:firstRowFirstColumn="0" w:firstRowLastColumn="0" w:lastRowFirstColumn="0" w:lastRowLastColumn="0"/>
            </w:pPr>
            <w:r>
              <w:t>MIGRATE</w:t>
            </w:r>
          </w:p>
        </w:tc>
        <w:tc>
          <w:tcPr>
            <w:tcW w:w="0" w:type="auto"/>
          </w:tcPr>
          <w:p w14:paraId="51FD2511" w14:textId="77777777" w:rsidR="009A52B1" w:rsidRDefault="00C55B57">
            <w:pPr>
              <w:cnfStyle w:val="000000100000" w:firstRow="0" w:lastRow="0" w:firstColumn="0" w:lastColumn="0" w:oddVBand="0" w:evenVBand="0" w:oddHBand="1" w:evenHBand="0" w:firstRowFirstColumn="0" w:firstRowLastColumn="0" w:lastRowFirstColumn="0" w:lastRowLastColumn="0"/>
            </w:pPr>
            <w:r>
              <w:t>Simple to implement</w:t>
            </w:r>
          </w:p>
        </w:tc>
        <w:tc>
          <w:tcPr>
            <w:tcW w:w="0" w:type="auto"/>
          </w:tcPr>
          <w:p w14:paraId="7783EBB1" w14:textId="77777777" w:rsidR="009A52B1" w:rsidRDefault="00C55B57">
            <w:pPr>
              <w:cnfStyle w:val="000000100000" w:firstRow="0" w:lastRow="0" w:firstColumn="0" w:lastColumn="0" w:oddVBand="0" w:evenVBand="0" w:oddHBand="1" w:evenHBand="0" w:firstRowFirstColumn="0" w:firstRowLastColumn="0" w:lastRowFirstColumn="0" w:lastRowLastColumn="0"/>
            </w:pPr>
            <w:r>
              <w:t xml:space="preserve">Binary encoding complexities (versions must match), Data is deleted from source during </w:t>
            </w:r>
            <w:r>
              <w:t>migration.</w:t>
            </w:r>
          </w:p>
        </w:tc>
      </w:tr>
      <w:tr w:rsidR="009A52B1" w14:paraId="32DD7B20" w14:textId="77777777" w:rsidTr="00F972EB">
        <w:tc>
          <w:tcPr>
            <w:cnfStyle w:val="001000000000" w:firstRow="0" w:lastRow="0" w:firstColumn="1" w:lastColumn="0" w:oddVBand="0" w:evenVBand="0" w:oddHBand="0" w:evenHBand="0" w:firstRowFirstColumn="0" w:firstRowLastColumn="0" w:lastRowFirstColumn="0" w:lastRowLastColumn="0"/>
            <w:tcW w:w="0" w:type="auto"/>
          </w:tcPr>
          <w:p w14:paraId="65FC7CFC" w14:textId="77777777" w:rsidR="009A52B1" w:rsidRDefault="00C55B57">
            <w:r>
              <w:t>Layer of Abstraction</w:t>
            </w:r>
          </w:p>
        </w:tc>
        <w:tc>
          <w:tcPr>
            <w:tcW w:w="0" w:type="auto"/>
          </w:tcPr>
          <w:p w14:paraId="2253C663" w14:textId="77777777" w:rsidR="009A52B1" w:rsidRDefault="00C55B57">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02EE7A97" w14:textId="77777777" w:rsidR="009A52B1" w:rsidRDefault="00C55B57">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11E1B64B" w14:textId="77777777" w:rsidR="009A52B1" w:rsidRDefault="00C55B57">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1B1B2102" w14:textId="77777777" w:rsidR="009A52B1" w:rsidRDefault="00C55B57">
            <w:pPr>
              <w:cnfStyle w:val="000000000000" w:firstRow="0" w:lastRow="0" w:firstColumn="0" w:lastColumn="0" w:oddVBand="0" w:evenVBand="0" w:oddHBand="0" w:evenHBand="0" w:firstRowFirstColumn="0" w:firstRowLastColumn="0" w:lastRowFirstColumn="0" w:lastRowLastColumn="0"/>
            </w:pPr>
            <w:r>
              <w:t>SET/GET</w:t>
            </w:r>
          </w:p>
        </w:tc>
        <w:tc>
          <w:tcPr>
            <w:tcW w:w="0" w:type="auto"/>
          </w:tcPr>
          <w:p w14:paraId="7ACE1853" w14:textId="77777777" w:rsidR="009A52B1" w:rsidRDefault="00C55B57">
            <w:pPr>
              <w:cnfStyle w:val="000000000000" w:firstRow="0" w:lastRow="0" w:firstColumn="0" w:lastColumn="0" w:oddVBand="0" w:evenVBand="0" w:oddHBand="0" w:evenHBand="0" w:firstRowFirstColumn="0" w:firstRowLastColumn="0" w:lastRowFirstColumn="0" w:lastRowLastColumn="0"/>
            </w:pPr>
            <w:r>
              <w:t>Simple to implement</w:t>
            </w:r>
          </w:p>
        </w:tc>
        <w:tc>
          <w:tcPr>
            <w:tcW w:w="0" w:type="auto"/>
          </w:tcPr>
          <w:p w14:paraId="4F8816BF" w14:textId="77777777" w:rsidR="009A52B1" w:rsidRDefault="00C55B57">
            <w:pPr>
              <w:cnfStyle w:val="000000000000" w:firstRow="0" w:lastRow="0" w:firstColumn="0" w:lastColumn="0" w:oddVBand="0" w:evenVBand="0" w:oddHBand="0" w:evenHBand="0" w:firstRowFirstColumn="0" w:firstRowLastColumn="0" w:lastRowFirstColumn="0" w:lastRowLastColumn="0"/>
            </w:pPr>
            <w:r>
              <w:t>Requires application changes, does not support local SET/GET (outside of application)</w:t>
            </w:r>
          </w:p>
        </w:tc>
      </w:tr>
    </w:tbl>
    <w:p w14:paraId="75C93704" w14:textId="77777777" w:rsidR="009A52B1" w:rsidRDefault="00C55B57">
      <w:pPr>
        <w:pStyle w:val="Heading2"/>
      </w:pPr>
      <w:bookmarkStart w:id="73" w:name="wwi-use-case-2"/>
      <w:bookmarkStart w:id="74" w:name="_Toc83721606"/>
      <w:bookmarkEnd w:id="71"/>
      <w:r>
        <w:t>WWI Use Case</w:t>
      </w:r>
      <w:bookmarkEnd w:id="74"/>
    </w:p>
    <w:p w14:paraId="43507DBA" w14:textId="77777777" w:rsidR="009A52B1" w:rsidRDefault="00C55B57">
      <w:r>
        <w:t>WWI has selected its conference instance as its first migration workload. The workl</w:t>
      </w:r>
      <w:r>
        <w:t xml:space="preserve">oad was selected because it had the least risk and the most available downtime due to the gap in the annual conference schedule. They also assessed the instance to not be using any unsupported features in the target Azure Cache for Redis service. Based on </w:t>
      </w:r>
      <w:r>
        <w:t>the migration team’s other assessment details, they determined that they will attempt to perform an offline migration using the backup and restore Redis tools.</w:t>
      </w:r>
    </w:p>
    <w:p w14:paraId="01F42A5B" w14:textId="77777777" w:rsidR="009A52B1" w:rsidRDefault="00C55B57">
      <w:r>
        <w:t>During their assessment period, they did find that the customer instance does use some languages</w:t>
      </w:r>
      <w:r>
        <w:t xml:space="preserve">, extensions, and a custom function that are not available in the target service for the conference instance. They have asked the development team to review replacing those features while they migrate the </w:t>
      </w:r>
      <w:proofErr w:type="gramStart"/>
      <w:r>
        <w:t>more simple</w:t>
      </w:r>
      <w:proofErr w:type="gramEnd"/>
      <w:r>
        <w:t xml:space="preserve"> workloads. If they can be replaced succ</w:t>
      </w:r>
      <w:r>
        <w:t>essfully, they will choose an Azure Cache for Redis service, otherwise, they will provision an Azure VM to host the workload.</w:t>
      </w:r>
    </w:p>
    <w:p w14:paraId="0F099A1C" w14:textId="77777777" w:rsidR="009A52B1" w:rsidRDefault="00C55B57">
      <w:pPr>
        <w:pStyle w:val="Heading2"/>
      </w:pPr>
      <w:bookmarkStart w:id="75" w:name="migration-methods-checklist"/>
      <w:bookmarkStart w:id="76" w:name="_Toc83721607"/>
      <w:bookmarkEnd w:id="73"/>
      <w:r>
        <w:t>Migration Methods Checklist</w:t>
      </w:r>
      <w:bookmarkEnd w:id="76"/>
    </w:p>
    <w:p w14:paraId="7E69EEB9" w14:textId="77777777" w:rsidR="009A52B1" w:rsidRDefault="00C55B57" w:rsidP="00C55B57">
      <w:pPr>
        <w:numPr>
          <w:ilvl w:val="0"/>
          <w:numId w:val="17"/>
        </w:numPr>
      </w:pPr>
      <w:r>
        <w:t>Ensure the right method is selected given the target and source environments.</w:t>
      </w:r>
    </w:p>
    <w:p w14:paraId="40F83C26" w14:textId="77777777" w:rsidR="009A52B1" w:rsidRDefault="00C55B57" w:rsidP="00C55B57">
      <w:pPr>
        <w:numPr>
          <w:ilvl w:val="0"/>
          <w:numId w:val="17"/>
        </w:numPr>
      </w:pPr>
      <w:r>
        <w:t>Ensure the method can meet the business requirements.</w:t>
      </w:r>
    </w:p>
    <w:p w14:paraId="0E284AE9" w14:textId="77777777" w:rsidR="009A52B1" w:rsidRDefault="00C55B57" w:rsidP="00C55B57">
      <w:pPr>
        <w:numPr>
          <w:ilvl w:val="0"/>
          <w:numId w:val="17"/>
        </w:numPr>
      </w:pPr>
      <w:r>
        <w:t>Always verify if the data workload will support the method.</w:t>
      </w:r>
    </w:p>
    <w:p w14:paraId="3ACE7C99" w14:textId="77777777" w:rsidR="009A52B1" w:rsidRDefault="00C55B57">
      <w:pPr>
        <w:pStyle w:val="Heading1"/>
      </w:pPr>
      <w:bookmarkStart w:id="77" w:name="test-plans"/>
      <w:bookmarkStart w:id="78" w:name="_Toc83721608"/>
      <w:bookmarkEnd w:id="56"/>
      <w:bookmarkEnd w:id="75"/>
      <w:r>
        <w:lastRenderedPageBreak/>
        <w:t>Test Plans</w:t>
      </w:r>
      <w:bookmarkEnd w:id="78"/>
    </w:p>
    <w:p w14:paraId="1E8EDD04" w14:textId="77777777" w:rsidR="009A52B1" w:rsidRDefault="00C55B57">
      <w:pPr>
        <w:pStyle w:val="Heading2"/>
      </w:pPr>
      <w:bookmarkStart w:id="79" w:name="overview-1"/>
      <w:bookmarkStart w:id="80" w:name="_Toc83721609"/>
      <w:r>
        <w:t>Overview</w:t>
      </w:r>
      <w:bookmarkEnd w:id="80"/>
    </w:p>
    <w:p w14:paraId="69C1975A" w14:textId="77777777" w:rsidR="009A52B1" w:rsidRDefault="00C55B57">
      <w:r>
        <w:t>WWI created a test plan that included a set of IT and Business tasks. Successful migrations require all the tests to be ex</w:t>
      </w:r>
      <w:r>
        <w:t>ecuted.</w:t>
      </w:r>
    </w:p>
    <w:p w14:paraId="42D83AAD" w14:textId="77777777" w:rsidR="009A52B1" w:rsidRDefault="00C55B57">
      <w:r>
        <w:t>Tests:</w:t>
      </w:r>
    </w:p>
    <w:p w14:paraId="7C4FD6A9" w14:textId="77777777" w:rsidR="009A52B1" w:rsidRDefault="00C55B57" w:rsidP="00C55B57">
      <w:pPr>
        <w:numPr>
          <w:ilvl w:val="0"/>
          <w:numId w:val="18"/>
        </w:numPr>
      </w:pPr>
      <w:r>
        <w:t>Ensure the migrated instance has consistency (same record counts) with on-premises instance.</w:t>
      </w:r>
    </w:p>
    <w:p w14:paraId="1DEB0D1B" w14:textId="77777777" w:rsidR="009A52B1" w:rsidRDefault="00C55B57" w:rsidP="00C55B57">
      <w:pPr>
        <w:numPr>
          <w:ilvl w:val="0"/>
          <w:numId w:val="18"/>
        </w:numPr>
      </w:pPr>
      <w:r>
        <w:t>Ensure the performance is acceptable (it should match the same performance as if it were running on-premises).</w:t>
      </w:r>
    </w:p>
    <w:p w14:paraId="5D627416" w14:textId="77777777" w:rsidR="009A52B1" w:rsidRDefault="00C55B57" w:rsidP="00C55B57">
      <w:pPr>
        <w:numPr>
          <w:ilvl w:val="0"/>
          <w:numId w:val="18"/>
        </w:numPr>
      </w:pPr>
      <w:r>
        <w:t>Ensure acceptable network connectivity between on-premises and the Azure network.</w:t>
      </w:r>
    </w:p>
    <w:p w14:paraId="250C6170" w14:textId="77777777" w:rsidR="009A52B1" w:rsidRDefault="00C55B57" w:rsidP="00C55B57">
      <w:pPr>
        <w:numPr>
          <w:ilvl w:val="0"/>
          <w:numId w:val="18"/>
        </w:numPr>
      </w:pPr>
      <w:r>
        <w:t>Ensure all identified applications and users can connect to the migrated data instance.</w:t>
      </w:r>
    </w:p>
    <w:p w14:paraId="6702B950" w14:textId="77777777" w:rsidR="009A52B1" w:rsidRDefault="00C55B57">
      <w:r>
        <w:t>WWI has identified a migration weekend and time window that started at 10 pm and ended</w:t>
      </w:r>
      <w:r>
        <w:t xml:space="preserve"> at 2 am Pacific Time. If the migration did not complete before the 2 am target (the 4hr downtime target) with all tests passing, the rollback procedures were started. Issues were documented for future migration attempts. All migrations windows were pushed</w:t>
      </w:r>
      <w:r>
        <w:t xml:space="preserve"> forward and rescheduled based on acceptable business timelines.</w:t>
      </w:r>
    </w:p>
    <w:p w14:paraId="6E8C11AB" w14:textId="77777777" w:rsidR="009A52B1" w:rsidRDefault="00C55B57">
      <w:pPr>
        <w:pStyle w:val="Heading2"/>
      </w:pPr>
      <w:bookmarkStart w:id="81" w:name="sample-queries"/>
      <w:bookmarkStart w:id="82" w:name="_Toc83721610"/>
      <w:bookmarkEnd w:id="79"/>
      <w:r>
        <w:t>Sample Queries</w:t>
      </w:r>
      <w:bookmarkEnd w:id="82"/>
    </w:p>
    <w:p w14:paraId="0E8EC4A3" w14:textId="77777777" w:rsidR="009A52B1" w:rsidRDefault="00C55B57">
      <w:r>
        <w:t>A series of queries were executed on the source and target to verify migration success. The following queries and scripts will help determine if the migration moved all require</w:t>
      </w:r>
      <w:r>
        <w:t>d instance objects from the source to the target.</w:t>
      </w:r>
    </w:p>
    <w:p w14:paraId="161A49E7" w14:textId="77777777" w:rsidR="009A52B1" w:rsidRDefault="00C55B57">
      <w:pPr>
        <w:pStyle w:val="Heading3"/>
      </w:pPr>
      <w:bookmarkStart w:id="83" w:name="exporting-objects"/>
      <w:r>
        <w:t>Exporting Objects</w:t>
      </w:r>
    </w:p>
    <w:p w14:paraId="0991EE99" w14:textId="77777777" w:rsidR="009A52B1" w:rsidRDefault="00C55B57">
      <w:r>
        <w:t>Use this query to get all the keys:</w:t>
      </w:r>
    </w:p>
    <w:p w14:paraId="3E7B2897" w14:textId="77777777" w:rsidR="009A52B1" w:rsidRDefault="00C55B57">
      <w:pPr>
        <w:pStyle w:val="SourceCode"/>
      </w:pPr>
      <w:r>
        <w:rPr>
          <w:rStyle w:val="ExtensionTok"/>
        </w:rPr>
        <w:t>KEYS</w:t>
      </w:r>
      <w:r>
        <w:rPr>
          <w:rStyle w:val="NormalTok"/>
        </w:rPr>
        <w:t xml:space="preserve"> </w:t>
      </w:r>
      <w:r>
        <w:rPr>
          <w:rStyle w:val="PreprocessorTok"/>
        </w:rPr>
        <w:t>*</w:t>
      </w:r>
    </w:p>
    <w:p w14:paraId="15D10DDD" w14:textId="77777777" w:rsidR="009A52B1" w:rsidRDefault="00C55B57">
      <w:r>
        <w:rPr>
          <w:b/>
          <w:bCs/>
        </w:rPr>
        <w:t>NOTE</w:t>
      </w:r>
      <w:r>
        <w:t xml:space="preserve"> Running this command on a production environment can cause performance issues with any applications using the target instance. It is advisab</w:t>
      </w:r>
      <w:r>
        <w:t>le to execute during low traffic/usage periods.</w:t>
      </w:r>
    </w:p>
    <w:p w14:paraId="100D8512" w14:textId="77777777" w:rsidR="009A52B1" w:rsidRDefault="00C55B57">
      <w:r>
        <w:t xml:space="preserve">As of Redis 6.x, you can implement </w:t>
      </w:r>
      <w:hyperlink r:id="rId50">
        <w:r>
          <w:rPr>
            <w:rStyle w:val="Hyperlink"/>
          </w:rPr>
          <w:t>ACL lists</w:t>
        </w:r>
      </w:hyperlink>
      <w:r>
        <w:t>. If your source is 6.x or higher, use this query to get all the users:</w:t>
      </w:r>
    </w:p>
    <w:p w14:paraId="71B6B656" w14:textId="77777777" w:rsidR="009A52B1" w:rsidRDefault="00C55B57">
      <w:pPr>
        <w:pStyle w:val="SourceCode"/>
      </w:pPr>
      <w:r>
        <w:rPr>
          <w:rStyle w:val="ExtensionTok"/>
        </w:rPr>
        <w:t>ACL</w:t>
      </w:r>
      <w:r>
        <w:rPr>
          <w:rStyle w:val="NormalTok"/>
        </w:rPr>
        <w:t xml:space="preserve"> LIST</w:t>
      </w:r>
    </w:p>
    <w:p w14:paraId="097E074B" w14:textId="77777777" w:rsidR="009A52B1" w:rsidRDefault="00C55B57">
      <w:pPr>
        <w:pStyle w:val="Heading3"/>
      </w:pPr>
      <w:bookmarkStart w:id="84" w:name="rename-commands"/>
      <w:bookmarkEnd w:id="83"/>
      <w:r>
        <w:t>Rename Commands</w:t>
      </w:r>
    </w:p>
    <w:p w14:paraId="42EA7A13" w14:textId="77777777" w:rsidR="009A52B1" w:rsidRDefault="00C55B57">
      <w:r>
        <w:t>RENAME is not suppor</w:t>
      </w:r>
      <w:r>
        <w:t>ted in Azure Cache for Redis, but if you are moving to Azure Virtual Machines, you will want to export and re-apply any rename commands to the target.</w:t>
      </w:r>
    </w:p>
    <w:p w14:paraId="3859FCBA" w14:textId="77777777" w:rsidR="009A52B1" w:rsidRDefault="00C55B57">
      <w:r>
        <w:t>Command renames (for app level)</w:t>
      </w:r>
    </w:p>
    <w:p w14:paraId="6F412C88" w14:textId="77777777" w:rsidR="009A52B1" w:rsidRDefault="00C55B57">
      <w:pPr>
        <w:pStyle w:val="Heading3"/>
      </w:pPr>
      <w:bookmarkStart w:id="85" w:name="scripts"/>
      <w:bookmarkEnd w:id="84"/>
      <w:r>
        <w:t>Scripts</w:t>
      </w:r>
    </w:p>
    <w:p w14:paraId="325649C1" w14:textId="77777777" w:rsidR="009A52B1" w:rsidRDefault="00C55B57">
      <w:r>
        <w:t xml:space="preserve">If you have any scripts or your application makes calls to the </w:t>
      </w:r>
      <w:hyperlink r:id="rId51">
        <w:r>
          <w:t>EVAL</w:t>
        </w:r>
        <w:r>
          <w:rPr>
            <w:rStyle w:val="Hyperlink"/>
          </w:rPr>
          <w:t xml:space="preserve"> command</w:t>
        </w:r>
      </w:hyperlink>
      <w:r>
        <w:t>, be sure to test them thoroughly in case your scripts use commands or features that are not available in Azure Cache for Redis.</w:t>
      </w:r>
    </w:p>
    <w:p w14:paraId="33583DC4" w14:textId="77777777" w:rsidR="009A52B1" w:rsidRDefault="00C55B57">
      <w:pPr>
        <w:pStyle w:val="Heading2"/>
      </w:pPr>
      <w:bookmarkStart w:id="86" w:name="rollback-strategies"/>
      <w:bookmarkStart w:id="87" w:name="_Toc83721611"/>
      <w:bookmarkEnd w:id="81"/>
      <w:bookmarkEnd w:id="85"/>
      <w:r>
        <w:lastRenderedPageBreak/>
        <w:t>Rollback Strategies</w:t>
      </w:r>
      <w:bookmarkEnd w:id="87"/>
    </w:p>
    <w:p w14:paraId="5B465B13" w14:textId="77777777" w:rsidR="009A52B1" w:rsidRDefault="00C55B57">
      <w:r>
        <w:t>The queries above will provide a list of object</w:t>
      </w:r>
      <w:r>
        <w:t xml:space="preserve"> names and counts that can be used in a rollback decision. Migration users can take the first object verification step by checking the source and target object counts. A failure in counts may not necessarily mean that a rollback is needed. Performing an in</w:t>
      </w:r>
      <w:r>
        <w:t>-depth evaluation could point out that the discrepancy is small and easily recoverable. Manual migration of a few failed objects may be possible.</w:t>
      </w:r>
    </w:p>
    <w:p w14:paraId="3520BDB2" w14:textId="77777777" w:rsidR="009A52B1" w:rsidRDefault="00C55B57">
      <w:r>
        <w:t>For example, if all keys and values were migrated, but only a few users were missed, remediate those failed it</w:t>
      </w:r>
      <w:r>
        <w:t>ems and finalize the migration. If the instance is relatively small, it could be possible to clear the Azure Cache for Redis and restart the migration again. However, if the instance is relatively large, there may not be enough time to determine what occur</w:t>
      </w:r>
      <w:r>
        <w:t>red. The migration will need to stop and rollback.</w:t>
      </w:r>
    </w:p>
    <w:p w14:paraId="441A2EAE" w14:textId="77777777" w:rsidR="009A52B1" w:rsidRDefault="00C55B57">
      <w:r>
        <w:t xml:space="preserve">Identifying missing instance objects needs to occur quickly during a </w:t>
      </w:r>
      <w:r>
        <w:t xml:space="preserve">migration window. Every minute counts. One option could be exporting the environment object names to a file and using a data comparison tool to reduce the missing object verification time. Another option could be exporting the source instance object names </w:t>
      </w:r>
      <w:r>
        <w:t xml:space="preserve">and importing the data into a target instance environment temp table. Compare the data using a </w:t>
      </w:r>
      <w:r>
        <w:rPr>
          <w:b/>
          <w:bCs/>
        </w:rPr>
        <w:t>scripted</w:t>
      </w:r>
      <w:r>
        <w:t xml:space="preserve"> and </w:t>
      </w:r>
      <w:r>
        <w:rPr>
          <w:b/>
          <w:bCs/>
        </w:rPr>
        <w:t>tested</w:t>
      </w:r>
      <w:r>
        <w:t xml:space="preserve"> query statement. Data verification speed and accuracy are critical to the migration process. Do not rely on reading and verifying a long list</w:t>
      </w:r>
      <w:r>
        <w:t xml:space="preserve"> of instance objects during a migration window. Manage by exception.</w:t>
      </w:r>
    </w:p>
    <w:p w14:paraId="3B7D9AF5" w14:textId="77777777" w:rsidR="009A52B1" w:rsidRDefault="00C55B57">
      <w:pPr>
        <w:pStyle w:val="Heading3"/>
      </w:pPr>
      <w:bookmarkStart w:id="88" w:name="decision-table-1"/>
      <w:r>
        <w:t>Decision Table</w:t>
      </w:r>
    </w:p>
    <w:tbl>
      <w:tblPr>
        <w:tblStyle w:val="ListTable4-Accent3"/>
        <w:tblW w:w="0" w:type="auto"/>
        <w:tblLook w:val="04A0" w:firstRow="1" w:lastRow="0" w:firstColumn="1" w:lastColumn="0" w:noHBand="0" w:noVBand="1"/>
      </w:tblPr>
      <w:tblGrid>
        <w:gridCol w:w="2161"/>
        <w:gridCol w:w="3163"/>
        <w:gridCol w:w="1110"/>
        <w:gridCol w:w="2130"/>
      </w:tblGrid>
      <w:tr w:rsidR="009A52B1" w14:paraId="491B3A25" w14:textId="77777777" w:rsidTr="00F97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AE895C" w14:textId="77777777" w:rsidR="009A52B1" w:rsidRDefault="00C55B57">
            <w:r>
              <w:t>Discrepancy</w:t>
            </w:r>
          </w:p>
        </w:tc>
        <w:tc>
          <w:tcPr>
            <w:tcW w:w="0" w:type="auto"/>
          </w:tcPr>
          <w:p w14:paraId="2ED87EE4" w14:textId="77777777" w:rsidR="009A52B1" w:rsidRDefault="00C55B57">
            <w:pPr>
              <w:cnfStyle w:val="100000000000" w:firstRow="1" w:lastRow="0" w:firstColumn="0" w:lastColumn="0" w:oddVBand="0" w:evenVBand="0" w:oddHBand="0" w:evenHBand="0" w:firstRowFirstColumn="0" w:firstRowLastColumn="0" w:lastRowFirstColumn="0" w:lastRowLastColumn="0"/>
            </w:pPr>
            <w:r>
              <w:t>Time To Sync</w:t>
            </w:r>
          </w:p>
        </w:tc>
        <w:tc>
          <w:tcPr>
            <w:tcW w:w="0" w:type="auto"/>
          </w:tcPr>
          <w:p w14:paraId="4288BCF5" w14:textId="77777777" w:rsidR="009A52B1" w:rsidRDefault="00C55B57">
            <w:pPr>
              <w:cnfStyle w:val="100000000000" w:firstRow="1" w:lastRow="0" w:firstColumn="0" w:lastColumn="0" w:oddVBand="0" w:evenVBand="0" w:oddHBand="0" w:evenHBand="0" w:firstRowFirstColumn="0" w:firstRowLastColumn="0" w:lastRowFirstColumn="0" w:lastRowLastColumn="0"/>
            </w:pPr>
            <w:r>
              <w:t>Rollback?</w:t>
            </w:r>
          </w:p>
        </w:tc>
        <w:tc>
          <w:tcPr>
            <w:tcW w:w="0" w:type="auto"/>
          </w:tcPr>
          <w:p w14:paraId="12C5CB76" w14:textId="77777777" w:rsidR="009A52B1" w:rsidRDefault="00C55B57">
            <w:pPr>
              <w:cnfStyle w:val="100000000000" w:firstRow="1" w:lastRow="0" w:firstColumn="0" w:lastColumn="0" w:oddVBand="0" w:evenVBand="0" w:oddHBand="0" w:evenHBand="0" w:firstRowFirstColumn="0" w:firstRowLastColumn="0" w:lastRowFirstColumn="0" w:lastRowLastColumn="0"/>
            </w:pPr>
            <w:r>
              <w:t>Resolution Path</w:t>
            </w:r>
          </w:p>
        </w:tc>
      </w:tr>
      <w:tr w:rsidR="009A52B1" w14:paraId="1601D561" w14:textId="77777777" w:rsidTr="00F97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9273D6" w14:textId="77777777" w:rsidR="009A52B1" w:rsidRDefault="00C55B57">
            <w:r>
              <w:t>Key Count Mismatch</w:t>
            </w:r>
          </w:p>
        </w:tc>
        <w:tc>
          <w:tcPr>
            <w:tcW w:w="0" w:type="auto"/>
          </w:tcPr>
          <w:p w14:paraId="71729CC6" w14:textId="77777777" w:rsidR="009A52B1" w:rsidRDefault="00C55B57">
            <w:pPr>
              <w:cnfStyle w:val="000000100000" w:firstRow="0" w:lastRow="0" w:firstColumn="0" w:lastColumn="0" w:oddVBand="0" w:evenVBand="0" w:oddHBand="1" w:evenHBand="0" w:firstRowFirstColumn="0" w:firstRowLastColumn="0" w:lastRowFirstColumn="0" w:lastRowLastColumn="0"/>
            </w:pPr>
            <w:r>
              <w:t>Less than the remaining window</w:t>
            </w:r>
          </w:p>
        </w:tc>
        <w:tc>
          <w:tcPr>
            <w:tcW w:w="0" w:type="auto"/>
          </w:tcPr>
          <w:p w14:paraId="54F5556F" w14:textId="77777777" w:rsidR="009A52B1" w:rsidRDefault="00C55B57">
            <w:pPr>
              <w:cnfStyle w:val="000000100000" w:firstRow="0" w:lastRow="0" w:firstColumn="0" w:lastColumn="0" w:oddVBand="0" w:evenVBand="0" w:oddHBand="1" w:evenHBand="0" w:firstRowFirstColumn="0" w:firstRowLastColumn="0" w:lastRowFirstColumn="0" w:lastRowLastColumn="0"/>
            </w:pPr>
            <w:r>
              <w:t>No</w:t>
            </w:r>
          </w:p>
        </w:tc>
        <w:tc>
          <w:tcPr>
            <w:tcW w:w="0" w:type="auto"/>
          </w:tcPr>
          <w:p w14:paraId="62DB66C1" w14:textId="77777777" w:rsidR="009A52B1" w:rsidRDefault="00C55B57">
            <w:pPr>
              <w:cnfStyle w:val="000000100000" w:firstRow="0" w:lastRow="0" w:firstColumn="0" w:lastColumn="0" w:oddVBand="0" w:evenVBand="0" w:oddHBand="1" w:evenHBand="0" w:firstRowFirstColumn="0" w:firstRowLastColumn="0" w:lastRowFirstColumn="0" w:lastRowLastColumn="0"/>
            </w:pPr>
            <w:r>
              <w:t>Sync the missing keys</w:t>
            </w:r>
          </w:p>
        </w:tc>
      </w:tr>
      <w:tr w:rsidR="009A52B1" w14:paraId="7823551D" w14:textId="77777777" w:rsidTr="00F972EB">
        <w:tc>
          <w:tcPr>
            <w:cnfStyle w:val="001000000000" w:firstRow="0" w:lastRow="0" w:firstColumn="1" w:lastColumn="0" w:oddVBand="0" w:evenVBand="0" w:oddHBand="0" w:evenHBand="0" w:firstRowFirstColumn="0" w:firstRowLastColumn="0" w:lastRowFirstColumn="0" w:lastRowLastColumn="0"/>
            <w:tcW w:w="0" w:type="auto"/>
          </w:tcPr>
          <w:p w14:paraId="5F63A6DB" w14:textId="77777777" w:rsidR="009A52B1" w:rsidRDefault="00C55B57">
            <w:r>
              <w:t>Key Value Mismatch</w:t>
            </w:r>
          </w:p>
        </w:tc>
        <w:tc>
          <w:tcPr>
            <w:tcW w:w="0" w:type="auto"/>
          </w:tcPr>
          <w:p w14:paraId="0D04F761" w14:textId="77777777" w:rsidR="009A52B1" w:rsidRDefault="00C55B57">
            <w:pPr>
              <w:cnfStyle w:val="000000000000" w:firstRow="0" w:lastRow="0" w:firstColumn="0" w:lastColumn="0" w:oddVBand="0" w:evenVBand="0" w:oddHBand="0" w:evenHBand="0" w:firstRowFirstColumn="0" w:firstRowLastColumn="0" w:lastRowFirstColumn="0" w:lastRowLastColumn="0"/>
            </w:pPr>
            <w:r>
              <w:t>More than the remaining w</w:t>
            </w:r>
            <w:r>
              <w:t>indow</w:t>
            </w:r>
          </w:p>
        </w:tc>
        <w:tc>
          <w:tcPr>
            <w:tcW w:w="0" w:type="auto"/>
          </w:tcPr>
          <w:p w14:paraId="1292F339" w14:textId="77777777" w:rsidR="009A52B1" w:rsidRDefault="00C55B57">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2A8980EA" w14:textId="77777777" w:rsidR="009A52B1" w:rsidRDefault="00C55B57">
            <w:pPr>
              <w:cnfStyle w:val="000000000000" w:firstRow="0" w:lastRow="0" w:firstColumn="0" w:lastColumn="0" w:oddVBand="0" w:evenVBand="0" w:oddHBand="0" w:evenHBand="0" w:firstRowFirstColumn="0" w:firstRowLastColumn="0" w:lastRowFirstColumn="0" w:lastRowLastColumn="0"/>
            </w:pPr>
            <w:r>
              <w:t>Start the Rollback</w:t>
            </w:r>
          </w:p>
        </w:tc>
      </w:tr>
    </w:tbl>
    <w:p w14:paraId="7E853E01" w14:textId="21671DEE" w:rsidR="009A52B1" w:rsidRDefault="00C55B57">
      <w:r>
        <w:t xml:space="preserve">In the </w:t>
      </w:r>
      <w:hyperlink r:id="rId52">
        <w:r>
          <w:rPr>
            <w:rStyle w:val="Hyperlink"/>
          </w:rPr>
          <w:t>migration</w:t>
        </w:r>
      </w:hyperlink>
      <w:r>
        <w:t xml:space="preserve"> section, we will provide a instance migration inventory script that will provide object counts that can be used to compare source and destination after </w:t>
      </w:r>
      <w:r>
        <w:t>a migration path has been completed.</w:t>
      </w:r>
    </w:p>
    <w:p w14:paraId="58A8B1F6" w14:textId="77777777" w:rsidR="009A52B1" w:rsidRDefault="00C55B57">
      <w:pPr>
        <w:pStyle w:val="Heading2"/>
      </w:pPr>
      <w:bookmarkStart w:id="89" w:name="wwi-use-case-3"/>
      <w:bookmarkStart w:id="90" w:name="_Toc83721612"/>
      <w:bookmarkEnd w:id="86"/>
      <w:bookmarkEnd w:id="88"/>
      <w:r>
        <w:t>WWI Use Case</w:t>
      </w:r>
      <w:bookmarkEnd w:id="90"/>
    </w:p>
    <w:p w14:paraId="5ABFFF1C" w14:textId="77777777" w:rsidR="009A52B1" w:rsidRDefault="00C55B57">
      <w:r>
        <w:t xml:space="preserve">The WWI CIO received a confirmation report that all instance objects </w:t>
      </w:r>
      <w:r>
        <w:t>were migrated from the on-premises instance to the Azure Cache for Redis instance. The infrastructure and dev teams ran the above queries against the instance before the beginning of the migration and saved all the results to a spreadsheet for tracking.</w:t>
      </w:r>
    </w:p>
    <w:p w14:paraId="12AABFB9" w14:textId="77777777" w:rsidR="009A52B1" w:rsidRDefault="00C55B57">
      <w:r>
        <w:t>The source instance information was used to verify the target migration object fidelity.</w:t>
      </w:r>
    </w:p>
    <w:p w14:paraId="3B89DAEC" w14:textId="77777777" w:rsidR="009A52B1" w:rsidRDefault="00C55B57">
      <w:pPr>
        <w:pStyle w:val="Heading2"/>
      </w:pPr>
      <w:bookmarkStart w:id="91" w:name="checklist"/>
      <w:bookmarkStart w:id="92" w:name="_Toc83721613"/>
      <w:bookmarkEnd w:id="89"/>
      <w:r>
        <w:t>Checklist</w:t>
      </w:r>
      <w:bookmarkEnd w:id="92"/>
    </w:p>
    <w:p w14:paraId="32A06AD9" w14:textId="77777777" w:rsidR="009A52B1" w:rsidRDefault="00C55B57" w:rsidP="00C55B57">
      <w:pPr>
        <w:numPr>
          <w:ilvl w:val="0"/>
          <w:numId w:val="19"/>
        </w:numPr>
      </w:pPr>
      <w:r>
        <w:t>Have test queries scripted, tested, and ready to execute.</w:t>
      </w:r>
    </w:p>
    <w:p w14:paraId="4F2FDBE0" w14:textId="77777777" w:rsidR="009A52B1" w:rsidRDefault="00C55B57" w:rsidP="00C55B57">
      <w:pPr>
        <w:numPr>
          <w:ilvl w:val="0"/>
          <w:numId w:val="19"/>
        </w:numPr>
      </w:pPr>
      <w:r>
        <w:t>Know how long test queries take to run and make them a part of the migration timeline.</w:t>
      </w:r>
    </w:p>
    <w:p w14:paraId="7A13006E" w14:textId="77777777" w:rsidR="009A52B1" w:rsidRDefault="00C55B57" w:rsidP="00C55B57">
      <w:pPr>
        <w:numPr>
          <w:ilvl w:val="0"/>
          <w:numId w:val="19"/>
        </w:numPr>
      </w:pPr>
      <w:r>
        <w:t>Have a mitig</w:t>
      </w:r>
      <w:r>
        <w:t>ation and rollback strategy ready for different potential outcomes.</w:t>
      </w:r>
    </w:p>
    <w:p w14:paraId="460476EB" w14:textId="77777777" w:rsidR="009A52B1" w:rsidRDefault="00C55B57" w:rsidP="00C55B57">
      <w:pPr>
        <w:numPr>
          <w:ilvl w:val="0"/>
          <w:numId w:val="19"/>
        </w:numPr>
      </w:pPr>
      <w:r>
        <w:t>Have a well-defined timeline of events for the migration.</w:t>
      </w:r>
    </w:p>
    <w:p w14:paraId="3452F20F" w14:textId="77777777" w:rsidR="009A52B1" w:rsidRDefault="00C55B57">
      <w:pPr>
        <w:pStyle w:val="Heading1"/>
      </w:pPr>
      <w:bookmarkStart w:id="93" w:name="performance-baselines"/>
      <w:bookmarkStart w:id="94" w:name="_Toc83721614"/>
      <w:bookmarkEnd w:id="77"/>
      <w:bookmarkEnd w:id="91"/>
      <w:r>
        <w:lastRenderedPageBreak/>
        <w:t>Performance Baselines</w:t>
      </w:r>
      <w:bookmarkEnd w:id="94"/>
    </w:p>
    <w:p w14:paraId="6D1CF75F" w14:textId="77777777" w:rsidR="009A52B1" w:rsidRDefault="00C55B57">
      <w:r>
        <w:t>Understanding the existing Redis workload is one of the best investments that can be made to ensure a succes</w:t>
      </w:r>
      <w:r>
        <w:t>sful migration. Excellent system performance depends on adequate hardware and great application design. Items such as CPU, memory, disk, and networking need to be sized and configured appropriately for the anticipated load. Hardware and configuration are p</w:t>
      </w:r>
      <w:r>
        <w:t>art of the system performance equation. The developer must understand the instance query load and the most expensive queries to execute. Focusing on the most expensive queries can have a big difference in the overall performance metrics.</w:t>
      </w:r>
    </w:p>
    <w:p w14:paraId="0B4AF41F" w14:textId="77777777" w:rsidR="009A52B1" w:rsidRDefault="00C55B57">
      <w:r>
        <w:t>Creating baselines</w:t>
      </w:r>
      <w:r>
        <w:t xml:space="preserve"> of query performance is vital to a migration project. The performance baselines can be used to verify the Azure landing zone configuration for the migrated data workloads. Most systems will be run 24/7 and have different peak load times. It is important t</w:t>
      </w:r>
      <w:r>
        <w:t>o capture the peak workloads for the baseline. Later in the document, we will explore the source server parameters and how they are essential to the overall performance baseline picture. The server parameters should not be overlooked during a migration pro</w:t>
      </w:r>
      <w:r>
        <w:t>ject.</w:t>
      </w:r>
    </w:p>
    <w:p w14:paraId="5583FF6F" w14:textId="77777777" w:rsidR="009A52B1" w:rsidRDefault="00C55B57">
      <w:pPr>
        <w:pStyle w:val="Heading2"/>
      </w:pPr>
      <w:bookmarkStart w:id="95" w:name="tools"/>
      <w:bookmarkStart w:id="96" w:name="_Toc83721615"/>
      <w:r>
        <w:t>Tools</w:t>
      </w:r>
      <w:bookmarkEnd w:id="96"/>
    </w:p>
    <w:p w14:paraId="43EB2BAD" w14:textId="77777777" w:rsidR="009A52B1" w:rsidRDefault="00C55B57">
      <w:r>
        <w:t>Below are tools used to gather server metrics and instance workload information. Use the captured metrics to determine the appropriate Azure Cache for Redis tier and the associated scaling options.</w:t>
      </w:r>
    </w:p>
    <w:p w14:paraId="2FF76A55" w14:textId="77777777" w:rsidR="009A52B1" w:rsidRDefault="00C55B57" w:rsidP="00C55B57">
      <w:pPr>
        <w:numPr>
          <w:ilvl w:val="0"/>
          <w:numId w:val="20"/>
        </w:numPr>
      </w:pPr>
      <w:hyperlink r:id="rId53">
        <w:r>
          <w:rPr>
            <w:rStyle w:val="Hyperlink"/>
          </w:rPr>
          <w:t>redis-benchmark.exe</w:t>
        </w:r>
      </w:hyperlink>
      <w:r>
        <w:t xml:space="preserve">: Redis includes the </w:t>
      </w:r>
      <w:proofErr w:type="spellStart"/>
      <w:r>
        <w:t>redis</w:t>
      </w:r>
      <w:proofErr w:type="spellEnd"/>
      <w:r>
        <w:t>-benchmark utility that simulates running commands done by N clients at the same time sending M total queries.</w:t>
      </w:r>
    </w:p>
    <w:p w14:paraId="41B71A97" w14:textId="77777777" w:rsidR="009A52B1" w:rsidRDefault="00C55B57">
      <w:r>
        <w:t>You can find some of the pitfalls and misconc</w:t>
      </w:r>
      <w:r>
        <w:t xml:space="preserve">eptions of using tools to benchmark Redis </w:t>
      </w:r>
      <w:hyperlink r:id="rId54">
        <w:r>
          <w:rPr>
            <w:rStyle w:val="Hyperlink"/>
          </w:rPr>
          <w:t>here</w:t>
        </w:r>
      </w:hyperlink>
      <w:r>
        <w:t>.</w:t>
      </w:r>
    </w:p>
    <w:p w14:paraId="2883F949" w14:textId="77777777" w:rsidR="009A52B1" w:rsidRDefault="00C55B57">
      <w:pPr>
        <w:pStyle w:val="Heading2"/>
      </w:pPr>
      <w:bookmarkStart w:id="97" w:name="redis-benchmark"/>
      <w:bookmarkStart w:id="98" w:name="_Toc83721616"/>
      <w:bookmarkEnd w:id="95"/>
      <w:proofErr w:type="spellStart"/>
      <w:r>
        <w:t>redis</w:t>
      </w:r>
      <w:proofErr w:type="spellEnd"/>
      <w:r>
        <w:t>-benchmark</w:t>
      </w:r>
      <w:bookmarkEnd w:id="98"/>
    </w:p>
    <w:p w14:paraId="69FF249B" w14:textId="77777777" w:rsidR="009A52B1" w:rsidRDefault="00C55B57" w:rsidP="00C55B57">
      <w:pPr>
        <w:numPr>
          <w:ilvl w:val="0"/>
          <w:numId w:val="21"/>
        </w:numPr>
      </w:pPr>
      <w:r>
        <w:t xml:space="preserve">Open a terminal to the </w:t>
      </w:r>
      <w:r>
        <w:rPr>
          <w:b/>
          <w:bCs/>
        </w:rPr>
        <w:t>PREFIX-redis01</w:t>
      </w:r>
      <w:r>
        <w:t xml:space="preserve"> server</w:t>
      </w:r>
    </w:p>
    <w:p w14:paraId="7C2C4C42" w14:textId="77777777" w:rsidR="009A52B1" w:rsidRDefault="00C55B57" w:rsidP="00C55B57">
      <w:pPr>
        <w:numPr>
          <w:ilvl w:val="0"/>
          <w:numId w:val="21"/>
        </w:numPr>
      </w:pPr>
      <w:r>
        <w:t>Run the following:</w:t>
      </w:r>
    </w:p>
    <w:p w14:paraId="4A768D24" w14:textId="77777777" w:rsidR="009A52B1" w:rsidRDefault="00C55B57" w:rsidP="00C55B57">
      <w:pPr>
        <w:pStyle w:val="SourceCode"/>
        <w:numPr>
          <w:ilvl w:val="0"/>
          <w:numId w:val="4"/>
        </w:numPr>
      </w:pPr>
      <w:proofErr w:type="spellStart"/>
      <w:r>
        <w:rPr>
          <w:rStyle w:val="ExtensionTok"/>
        </w:rPr>
        <w:t>redis</w:t>
      </w:r>
      <w:proofErr w:type="spellEnd"/>
      <w:r>
        <w:rPr>
          <w:rStyle w:val="ExtensionTok"/>
        </w:rPr>
        <w:t>-benchmark</w:t>
      </w:r>
      <w:r>
        <w:rPr>
          <w:rStyle w:val="NormalTok"/>
        </w:rPr>
        <w:t xml:space="preserve"> </w:t>
      </w:r>
      <w:r>
        <w:rPr>
          <w:rStyle w:val="AttributeTok"/>
        </w:rPr>
        <w:t>-t</w:t>
      </w:r>
      <w:r>
        <w:rPr>
          <w:rStyle w:val="NormalTok"/>
        </w:rPr>
        <w:t xml:space="preserve"> set </w:t>
      </w:r>
      <w:r>
        <w:rPr>
          <w:rStyle w:val="AttributeTok"/>
        </w:rPr>
        <w:t>-r</w:t>
      </w:r>
      <w:r>
        <w:rPr>
          <w:rStyle w:val="NormalTok"/>
        </w:rPr>
        <w:t xml:space="preserve"> 100000 </w:t>
      </w:r>
      <w:r>
        <w:rPr>
          <w:rStyle w:val="AttributeTok"/>
        </w:rPr>
        <w:t>-n</w:t>
      </w:r>
      <w:r>
        <w:rPr>
          <w:rStyle w:val="NormalTok"/>
        </w:rPr>
        <w:t xml:space="preserve"> 1000000</w:t>
      </w:r>
    </w:p>
    <w:p w14:paraId="41118002" w14:textId="77777777" w:rsidR="009A52B1" w:rsidRDefault="00C55B57" w:rsidP="00C55B57">
      <w:pPr>
        <w:numPr>
          <w:ilvl w:val="0"/>
          <w:numId w:val="21"/>
        </w:numPr>
      </w:pPr>
      <w:r>
        <w:t xml:space="preserve">You should get back something </w:t>
      </w:r>
      <w:r>
        <w:t>similar to the following:</w:t>
      </w:r>
    </w:p>
    <w:p w14:paraId="5768B613" w14:textId="77777777" w:rsidR="009A52B1" w:rsidRDefault="00C55B57" w:rsidP="00C55B57">
      <w:pPr>
        <w:numPr>
          <w:ilvl w:val="0"/>
          <w:numId w:val="4"/>
        </w:numPr>
      </w:pPr>
      <w:r>
        <w:t xml:space="preserve">output of </w:t>
      </w:r>
      <w:proofErr w:type="spellStart"/>
      <w:r>
        <w:t>redis</w:t>
      </w:r>
      <w:proofErr w:type="spellEnd"/>
      <w:r>
        <w:t>-benchmark tool.</w:t>
      </w:r>
    </w:p>
    <w:p w14:paraId="671DDF93" w14:textId="77777777" w:rsidR="009A52B1" w:rsidRDefault="00C55B57" w:rsidP="00C55B57">
      <w:pPr>
        <w:numPr>
          <w:ilvl w:val="0"/>
          <w:numId w:val="4"/>
        </w:numPr>
      </w:pPr>
      <w:r>
        <w:t xml:space="preserve">output of </w:t>
      </w:r>
      <w:proofErr w:type="spellStart"/>
      <w:r>
        <w:t>redis</w:t>
      </w:r>
      <w:proofErr w:type="spellEnd"/>
      <w:r>
        <w:t>-benchmark tool.</w:t>
      </w:r>
    </w:p>
    <w:p w14:paraId="00170118" w14:textId="77777777" w:rsidR="009A52B1" w:rsidRDefault="00C55B57" w:rsidP="00C55B57">
      <w:pPr>
        <w:numPr>
          <w:ilvl w:val="0"/>
          <w:numId w:val="21"/>
        </w:numPr>
      </w:pPr>
      <w:r>
        <w:t>You can also run the tool against the target Azure instance:</w:t>
      </w:r>
    </w:p>
    <w:p w14:paraId="0D919E69" w14:textId="77777777" w:rsidR="009A52B1" w:rsidRDefault="00C55B57" w:rsidP="00C55B57">
      <w:pPr>
        <w:pStyle w:val="SourceCode"/>
        <w:numPr>
          <w:ilvl w:val="0"/>
          <w:numId w:val="4"/>
        </w:numPr>
      </w:pPr>
      <w:proofErr w:type="spellStart"/>
      <w:r>
        <w:rPr>
          <w:rStyle w:val="ExtensionTok"/>
        </w:rPr>
        <w:t>redis</w:t>
      </w:r>
      <w:proofErr w:type="spellEnd"/>
      <w:r>
        <w:rPr>
          <w:rStyle w:val="ExtensionTok"/>
        </w:rPr>
        <w:t>-benchmark</w:t>
      </w:r>
      <w:r>
        <w:rPr>
          <w:rStyle w:val="NormalTok"/>
        </w:rPr>
        <w:t xml:space="preserve"> </w:t>
      </w:r>
      <w:r>
        <w:rPr>
          <w:rStyle w:val="AttributeTok"/>
        </w:rPr>
        <w:t>-h</w:t>
      </w:r>
      <w:r>
        <w:rPr>
          <w:rStyle w:val="NormalTok"/>
        </w:rPr>
        <w:t xml:space="preserve"> </w:t>
      </w:r>
      <w:r>
        <w:rPr>
          <w:rStyle w:val="OperatorTok"/>
        </w:rPr>
        <w:t>&lt;</w:t>
      </w:r>
      <w:r>
        <w:rPr>
          <w:rStyle w:val="NormalTok"/>
        </w:rPr>
        <w:t>REDIS_IP</w:t>
      </w:r>
      <w:r>
        <w:rPr>
          <w:rStyle w:val="OperatorTok"/>
        </w:rPr>
        <w:t>&gt;</w:t>
      </w:r>
      <w:r>
        <w:rPr>
          <w:rStyle w:val="NormalTok"/>
        </w:rPr>
        <w:t xml:space="preserve"> -p </w:t>
      </w:r>
      <w:r>
        <w:rPr>
          <w:rStyle w:val="OperatorTok"/>
        </w:rPr>
        <w:t>&lt;</w:t>
      </w:r>
      <w:r>
        <w:rPr>
          <w:rStyle w:val="NormalTok"/>
        </w:rPr>
        <w:t>REDIS_PORT</w:t>
      </w:r>
      <w:r>
        <w:rPr>
          <w:rStyle w:val="OperatorTok"/>
        </w:rPr>
        <w:t>&gt;</w:t>
      </w:r>
      <w:r>
        <w:rPr>
          <w:rStyle w:val="NormalTok"/>
        </w:rPr>
        <w:t xml:space="preserve"> -a </w:t>
      </w:r>
      <w:r>
        <w:rPr>
          <w:rStyle w:val="OperatorTok"/>
        </w:rPr>
        <w:t>&lt;</w:t>
      </w:r>
      <w:r>
        <w:rPr>
          <w:rStyle w:val="NormalTok"/>
        </w:rPr>
        <w:t>REDIS_PWD</w:t>
      </w:r>
      <w:r>
        <w:rPr>
          <w:rStyle w:val="OperatorTok"/>
        </w:rPr>
        <w:t>&gt;</w:t>
      </w:r>
      <w:r>
        <w:rPr>
          <w:rStyle w:val="NormalTok"/>
        </w:rPr>
        <w:t xml:space="preserve"> -t set </w:t>
      </w:r>
      <w:r>
        <w:rPr>
          <w:rStyle w:val="AttributeTok"/>
        </w:rPr>
        <w:t>-r</w:t>
      </w:r>
      <w:r>
        <w:rPr>
          <w:rStyle w:val="NormalTok"/>
        </w:rPr>
        <w:t xml:space="preserve"> 100000 </w:t>
      </w:r>
      <w:r>
        <w:rPr>
          <w:rStyle w:val="AttributeTok"/>
        </w:rPr>
        <w:t>-n</w:t>
      </w:r>
      <w:r>
        <w:rPr>
          <w:rStyle w:val="NormalTok"/>
        </w:rPr>
        <w:t xml:space="preserve"> 1000000</w:t>
      </w:r>
    </w:p>
    <w:p w14:paraId="2676C776" w14:textId="77777777" w:rsidR="009A52B1" w:rsidRDefault="00C55B57">
      <w:r>
        <w:rPr>
          <w:b/>
          <w:bCs/>
        </w:rPr>
        <w:t>Note</w:t>
      </w:r>
      <w:r>
        <w:t xml:space="preserve"> You will ge</w:t>
      </w:r>
      <w:r>
        <w:t>t errors as various commands are not exposed in Azure Cache for Redis.</w:t>
      </w:r>
    </w:p>
    <w:p w14:paraId="35CECC88" w14:textId="77777777" w:rsidR="009A52B1" w:rsidRDefault="00C55B57">
      <w:pPr>
        <w:pStyle w:val="Heading2"/>
      </w:pPr>
      <w:bookmarkStart w:id="99" w:name="wwi-use-case-4"/>
      <w:bookmarkStart w:id="100" w:name="_Toc83721617"/>
      <w:bookmarkEnd w:id="97"/>
      <w:r>
        <w:t>WWI Use Case</w:t>
      </w:r>
      <w:bookmarkEnd w:id="100"/>
    </w:p>
    <w:p w14:paraId="59895CCA" w14:textId="77777777" w:rsidR="009A52B1" w:rsidRDefault="00C55B57">
      <w:r>
        <w:t xml:space="preserve">WWI reviewed its conference website instance workload and determined it </w:t>
      </w:r>
      <w:r>
        <w:t xml:space="preserve">had a very small load. Although a basic tier server would work for them, they did not want to perform work later to migrate to another tier. The server </w:t>
      </w:r>
      <w:r>
        <w:lastRenderedPageBreak/>
        <w:t>being deployed will eventually host the other Redis data workloads, so they picked the Premium tier whic</w:t>
      </w:r>
      <w:r>
        <w:t>h will provide more than enough memory and throughput. They also like the ideal of having geo-replication with the Premium tier.</w:t>
      </w:r>
    </w:p>
    <w:p w14:paraId="05B993FE" w14:textId="77777777" w:rsidR="009A52B1" w:rsidRDefault="00C55B57">
      <w:r>
        <w:t>In reviewing the Redis instance, the Redis 4.0 server is running with the default server configuration set during the initial i</w:t>
      </w:r>
      <w:r>
        <w:t>nstall so no configuration settings will need to be migrated.</w:t>
      </w:r>
    </w:p>
    <w:p w14:paraId="3B6F2C40" w14:textId="77777777" w:rsidR="009A52B1" w:rsidRDefault="00C55B57">
      <w:pPr>
        <w:pStyle w:val="Heading1"/>
      </w:pPr>
      <w:bookmarkStart w:id="101" w:name="X3522127d639a22ab96538244d98f3d85c40cf5e"/>
      <w:bookmarkStart w:id="102" w:name="_Toc83721618"/>
      <w:bookmarkEnd w:id="93"/>
      <w:bookmarkEnd w:id="99"/>
      <w:r>
        <w:lastRenderedPageBreak/>
        <w:t>Option 1 - Data Migration with Backup and Restore (RDB)</w:t>
      </w:r>
      <w:bookmarkEnd w:id="102"/>
    </w:p>
    <w:p w14:paraId="330156D6" w14:textId="77777777" w:rsidR="009A52B1" w:rsidRDefault="00C55B57">
      <w:pPr>
        <w:pStyle w:val="Heading2"/>
      </w:pPr>
      <w:bookmarkStart w:id="103" w:name="setup"/>
      <w:bookmarkStart w:id="104" w:name="_Toc83721619"/>
      <w:r>
        <w:t>Setup</w:t>
      </w:r>
      <w:bookmarkEnd w:id="104"/>
    </w:p>
    <w:p w14:paraId="556D2370" w14:textId="42EFEFF1" w:rsidR="009A52B1" w:rsidRDefault="00C55B57">
      <w:r>
        <w:t xml:space="preserve">Follow all the steps in the </w:t>
      </w:r>
      <w:hyperlink r:id="rId55">
        <w:r>
          <w:rPr>
            <w:rStyle w:val="Hyperlink"/>
          </w:rPr>
          <w:t>Setup</w:t>
        </w:r>
      </w:hyperlink>
      <w:r>
        <w:t xml:space="preserve"> guide </w:t>
      </w:r>
      <w:r>
        <w:t>to create an environment to support the following steps.</w:t>
      </w:r>
    </w:p>
    <w:p w14:paraId="56F55568" w14:textId="77777777" w:rsidR="009A52B1" w:rsidRDefault="00C55B57">
      <w:pPr>
        <w:pStyle w:val="Heading2"/>
      </w:pPr>
      <w:bookmarkStart w:id="105" w:name="disable-aof"/>
      <w:bookmarkStart w:id="106" w:name="_Toc83721620"/>
      <w:bookmarkEnd w:id="103"/>
      <w:r>
        <w:t>Disable AOF</w:t>
      </w:r>
      <w:bookmarkEnd w:id="106"/>
    </w:p>
    <w:p w14:paraId="1CDA48D5" w14:textId="0AEF1FBB" w:rsidR="009A52B1" w:rsidRDefault="00C55B57">
      <w:r>
        <w:t xml:space="preserve">Follow the Disable AOF in the target steps in the </w:t>
      </w:r>
      <w:hyperlink r:id="rId56">
        <w:r>
          <w:rPr>
            <w:rStyle w:val="Hyperlink"/>
          </w:rPr>
          <w:t>common tasks article</w:t>
        </w:r>
      </w:hyperlink>
      <w:r>
        <w:t>.</w:t>
      </w:r>
    </w:p>
    <w:p w14:paraId="7D28C2E1" w14:textId="77777777" w:rsidR="009A52B1" w:rsidRDefault="00C55B57">
      <w:pPr>
        <w:pStyle w:val="Heading2"/>
      </w:pPr>
      <w:bookmarkStart w:id="107" w:name="data"/>
      <w:bookmarkStart w:id="108" w:name="_Toc83721621"/>
      <w:bookmarkEnd w:id="105"/>
      <w:r>
        <w:t>Data</w:t>
      </w:r>
      <w:bookmarkEnd w:id="108"/>
    </w:p>
    <w:p w14:paraId="1FC93816" w14:textId="77777777" w:rsidR="009A52B1" w:rsidRDefault="00C55B57">
      <w:r>
        <w:rPr>
          <w:b/>
          <w:bCs/>
        </w:rPr>
        <w:t>NOTE</w:t>
      </w:r>
      <w:r>
        <w:t xml:space="preserve"> RDB file format changes between versions may not be backwar</w:t>
      </w:r>
      <w:r>
        <w:t>ds compatible.</w:t>
      </w:r>
    </w:p>
    <w:p w14:paraId="057971B2" w14:textId="77777777" w:rsidR="009A52B1" w:rsidRDefault="00C55B57">
      <w:pPr>
        <w:pStyle w:val="Heading3"/>
      </w:pPr>
      <w:bookmarkStart w:id="109" w:name="manual-backup-source"/>
      <w:r>
        <w:t>Manual Backup (Source)</w:t>
      </w:r>
    </w:p>
    <w:p w14:paraId="1F0B7B01" w14:textId="77777777" w:rsidR="009A52B1" w:rsidRDefault="00C55B57" w:rsidP="00C55B57">
      <w:pPr>
        <w:numPr>
          <w:ilvl w:val="0"/>
          <w:numId w:val="22"/>
        </w:numPr>
      </w:pPr>
      <w:r>
        <w:t>Run the following command to find where your RDB file is located:</w:t>
      </w:r>
    </w:p>
    <w:p w14:paraId="167A97D4" w14:textId="77777777" w:rsidR="009A52B1" w:rsidRDefault="00C55B57">
      <w:pPr>
        <w:pStyle w:val="SourceCode"/>
      </w:pPr>
      <w:proofErr w:type="spellStart"/>
      <w:r>
        <w:rPr>
          <w:rStyle w:val="ExtensionTok"/>
        </w:rPr>
        <w:t>redis</w:t>
      </w:r>
      <w:proofErr w:type="spellEnd"/>
      <w:r>
        <w:rPr>
          <w:rStyle w:val="ExtensionTok"/>
        </w:rPr>
        <w:t>-cli</w:t>
      </w:r>
      <w:r>
        <w:rPr>
          <w:rStyle w:val="NormalTok"/>
        </w:rPr>
        <w:t xml:space="preserve"> config get </w:t>
      </w:r>
      <w:proofErr w:type="spellStart"/>
      <w:r>
        <w:rPr>
          <w:rStyle w:val="NormalTok"/>
        </w:rPr>
        <w:t>dir</w:t>
      </w:r>
      <w:proofErr w:type="spellEnd"/>
    </w:p>
    <w:p w14:paraId="781F57E9" w14:textId="77777777" w:rsidR="009A52B1" w:rsidRDefault="00C55B57" w:rsidP="00C55B57">
      <w:pPr>
        <w:numPr>
          <w:ilvl w:val="0"/>
          <w:numId w:val="23"/>
        </w:numPr>
      </w:pPr>
      <w:r>
        <w:t>Create a backup</w:t>
      </w:r>
    </w:p>
    <w:p w14:paraId="657C72D0" w14:textId="77777777" w:rsidR="009A52B1" w:rsidRDefault="00C55B57">
      <w:pPr>
        <w:pStyle w:val="SourceCode"/>
      </w:pPr>
      <w:proofErr w:type="spellStart"/>
      <w:r>
        <w:rPr>
          <w:rStyle w:val="ExtensionTok"/>
        </w:rPr>
        <w:t>redis</w:t>
      </w:r>
      <w:proofErr w:type="spellEnd"/>
      <w:r>
        <w:rPr>
          <w:rStyle w:val="ExtensionTok"/>
        </w:rPr>
        <w:t>-cli</w:t>
      </w:r>
      <w:r>
        <w:rPr>
          <w:rStyle w:val="NormalTok"/>
        </w:rPr>
        <w:t xml:space="preserve"> </w:t>
      </w:r>
      <w:proofErr w:type="spellStart"/>
      <w:r>
        <w:rPr>
          <w:rStyle w:val="NormalTok"/>
        </w:rPr>
        <w:t>bgsave</w:t>
      </w:r>
      <w:proofErr w:type="spellEnd"/>
    </w:p>
    <w:p w14:paraId="724D886D" w14:textId="77777777" w:rsidR="009A52B1" w:rsidRDefault="00C55B57" w:rsidP="00C55B57">
      <w:pPr>
        <w:numPr>
          <w:ilvl w:val="0"/>
          <w:numId w:val="24"/>
        </w:numPr>
      </w:pPr>
      <w:r>
        <w:t>To check for errors or the status of the background save, run the following:</w:t>
      </w:r>
    </w:p>
    <w:p w14:paraId="2377A8E6" w14:textId="77777777" w:rsidR="009A52B1" w:rsidRDefault="00C55B57">
      <w:pPr>
        <w:pStyle w:val="SourceCode"/>
      </w:pPr>
      <w:proofErr w:type="spellStart"/>
      <w:r>
        <w:rPr>
          <w:rStyle w:val="FunctionTok"/>
        </w:rPr>
        <w:t>sudo</w:t>
      </w:r>
      <w:proofErr w:type="spellEnd"/>
      <w:r>
        <w:rPr>
          <w:rStyle w:val="NormalTok"/>
        </w:rPr>
        <w:t xml:space="preserve"> tail /var/lo</w:t>
      </w:r>
      <w:r>
        <w:rPr>
          <w:rStyle w:val="NormalTok"/>
        </w:rPr>
        <w:t>g/</w:t>
      </w:r>
      <w:proofErr w:type="spellStart"/>
      <w:r>
        <w:rPr>
          <w:rStyle w:val="NormalTok"/>
        </w:rPr>
        <w:t>redis</w:t>
      </w:r>
      <w:proofErr w:type="spellEnd"/>
      <w:r>
        <w:rPr>
          <w:rStyle w:val="NormalTok"/>
        </w:rPr>
        <w:t xml:space="preserve">/redis-server.log </w:t>
      </w:r>
      <w:r>
        <w:rPr>
          <w:rStyle w:val="AttributeTok"/>
        </w:rPr>
        <w:t>-n</w:t>
      </w:r>
      <w:r>
        <w:rPr>
          <w:rStyle w:val="NormalTok"/>
        </w:rPr>
        <w:t xml:space="preserve"> 100</w:t>
      </w:r>
    </w:p>
    <w:p w14:paraId="4097373A" w14:textId="77777777" w:rsidR="009A52B1" w:rsidRDefault="00C55B57" w:rsidP="00C55B57">
      <w:pPr>
        <w:numPr>
          <w:ilvl w:val="0"/>
          <w:numId w:val="25"/>
        </w:numPr>
      </w:pPr>
      <w:r>
        <w:t>Install Azure CLI (this has already been done for you, but provided for reference)</w:t>
      </w:r>
    </w:p>
    <w:p w14:paraId="042E8457" w14:textId="77777777" w:rsidR="009A52B1" w:rsidRDefault="00C55B57">
      <w:pPr>
        <w:pStyle w:val="SourceCode"/>
      </w:pPr>
      <w:r>
        <w:rPr>
          <w:rStyle w:val="BuiltInTok"/>
        </w:rPr>
        <w:t>cd</w:t>
      </w:r>
      <w:r>
        <w:br/>
      </w:r>
      <w:r>
        <w:br/>
      </w:r>
      <w:r>
        <w:rPr>
          <w:rStyle w:val="ExtensionTok"/>
        </w:rPr>
        <w:t>curl</w:t>
      </w:r>
      <w:r>
        <w:rPr>
          <w:rStyle w:val="NormalTok"/>
        </w:rPr>
        <w:t xml:space="preserve"> </w:t>
      </w:r>
      <w:r>
        <w:rPr>
          <w:rStyle w:val="AttributeTok"/>
        </w:rPr>
        <w:t>-</w:t>
      </w:r>
      <w:proofErr w:type="spellStart"/>
      <w:r>
        <w:rPr>
          <w:rStyle w:val="AttributeTok"/>
        </w:rPr>
        <w:t>sL</w:t>
      </w:r>
      <w:proofErr w:type="spellEnd"/>
      <w:r>
        <w:rPr>
          <w:rStyle w:val="NormalTok"/>
        </w:rPr>
        <w:t xml:space="preserve"> https://aka.ms/InstallAzureCLIDeb </w:t>
      </w:r>
      <w:r>
        <w:rPr>
          <w:rStyle w:val="KeywordTok"/>
        </w:rPr>
        <w:t>|</w:t>
      </w:r>
      <w:r>
        <w:rPr>
          <w:rStyle w:val="NormalTok"/>
        </w:rPr>
        <w:t xml:space="preserve"> </w:t>
      </w:r>
      <w:proofErr w:type="spellStart"/>
      <w:r>
        <w:rPr>
          <w:rStyle w:val="FunctionTok"/>
        </w:rPr>
        <w:t>sudo</w:t>
      </w:r>
      <w:proofErr w:type="spellEnd"/>
      <w:r>
        <w:rPr>
          <w:rStyle w:val="NormalTok"/>
        </w:rPr>
        <w:t xml:space="preserve"> bash</w:t>
      </w:r>
    </w:p>
    <w:p w14:paraId="0797B009" w14:textId="77777777" w:rsidR="009A52B1" w:rsidRDefault="00C55B57" w:rsidP="00C55B57">
      <w:pPr>
        <w:numPr>
          <w:ilvl w:val="0"/>
          <w:numId w:val="26"/>
        </w:numPr>
      </w:pPr>
      <w:r>
        <w:t>Run the following commands to save your RDB file to azure storage, be sure to repl</w:t>
      </w:r>
      <w:r>
        <w:t>ace the subscription id, resource group and storage account tokens:</w:t>
      </w:r>
    </w:p>
    <w:p w14:paraId="6149061C" w14:textId="77777777" w:rsidR="009A52B1" w:rsidRDefault="00C55B57">
      <w:r>
        <w:rPr>
          <w:b/>
          <w:bCs/>
        </w:rPr>
        <w:t>NOTE</w:t>
      </w:r>
      <w:r>
        <w:t xml:space="preserve"> It can take a couple of minutes for the Azure RBAC assignment to go into effect.</w:t>
      </w:r>
    </w:p>
    <w:p w14:paraId="497C4CE4" w14:textId="77777777" w:rsidR="009A52B1" w:rsidRDefault="00C55B57">
      <w:pPr>
        <w:pStyle w:val="SourceCode"/>
      </w:pPr>
      <w:proofErr w:type="spellStart"/>
      <w:r>
        <w:rPr>
          <w:rStyle w:val="ExtensionTok"/>
        </w:rPr>
        <w:t>az</w:t>
      </w:r>
      <w:proofErr w:type="spellEnd"/>
      <w:r>
        <w:rPr>
          <w:rStyle w:val="NormalTok"/>
        </w:rPr>
        <w:t xml:space="preserve"> login</w:t>
      </w:r>
      <w:r>
        <w:br/>
      </w:r>
      <w:r>
        <w:br/>
      </w:r>
      <w:proofErr w:type="spellStart"/>
      <w:r>
        <w:rPr>
          <w:rStyle w:val="ExtensionTok"/>
        </w:rPr>
        <w:t>az</w:t>
      </w:r>
      <w:proofErr w:type="spellEnd"/>
      <w:r>
        <w:rPr>
          <w:rStyle w:val="NormalTok"/>
        </w:rPr>
        <w:t xml:space="preserve"> account set </w:t>
      </w:r>
      <w:r>
        <w:rPr>
          <w:rStyle w:val="AttributeTok"/>
        </w:rPr>
        <w:t>--subscription</w:t>
      </w:r>
      <w:r>
        <w:rPr>
          <w:rStyle w:val="NormalTok"/>
        </w:rPr>
        <w:t xml:space="preserve"> </w:t>
      </w:r>
      <w:r>
        <w:rPr>
          <w:rStyle w:val="StringTok"/>
        </w:rPr>
        <w:t>"&lt;subscription name&gt;"</w:t>
      </w:r>
      <w:r>
        <w:br/>
      </w:r>
      <w:r>
        <w:br/>
      </w:r>
      <w:proofErr w:type="spellStart"/>
      <w:r>
        <w:rPr>
          <w:rStyle w:val="ExtensionTok"/>
        </w:rPr>
        <w:t>az</w:t>
      </w:r>
      <w:proofErr w:type="spellEnd"/>
      <w:r>
        <w:rPr>
          <w:rStyle w:val="NormalTok"/>
        </w:rPr>
        <w:t xml:space="preserve"> ad signed-in-user show </w:t>
      </w:r>
      <w:r>
        <w:rPr>
          <w:rStyle w:val="AttributeTok"/>
        </w:rPr>
        <w:t>--query</w:t>
      </w:r>
      <w:r>
        <w:rPr>
          <w:rStyle w:val="NormalTok"/>
        </w:rPr>
        <w:t xml:space="preserve"> </w:t>
      </w:r>
      <w:proofErr w:type="spellStart"/>
      <w:r>
        <w:rPr>
          <w:rStyle w:val="NormalTok"/>
        </w:rPr>
        <w:t>objec</w:t>
      </w:r>
      <w:r>
        <w:rPr>
          <w:rStyle w:val="NormalTok"/>
        </w:rPr>
        <w:t>tId</w:t>
      </w:r>
      <w:proofErr w:type="spellEnd"/>
      <w:r>
        <w:rPr>
          <w:rStyle w:val="NormalTok"/>
        </w:rPr>
        <w:t xml:space="preserve"> </w:t>
      </w:r>
      <w:r>
        <w:rPr>
          <w:rStyle w:val="AttributeTok"/>
        </w:rPr>
        <w:t>-o</w:t>
      </w:r>
      <w:r>
        <w:rPr>
          <w:rStyle w:val="NormalTok"/>
        </w:rPr>
        <w:t xml:space="preserve"> </w:t>
      </w:r>
      <w:proofErr w:type="spellStart"/>
      <w:r>
        <w:rPr>
          <w:rStyle w:val="NormalTok"/>
        </w:rPr>
        <w:t>tsv</w:t>
      </w:r>
      <w:proofErr w:type="spellEnd"/>
      <w:r>
        <w:rPr>
          <w:rStyle w:val="NormalTok"/>
        </w:rPr>
        <w:t xml:space="preserve"> </w:t>
      </w:r>
      <w:r>
        <w:rPr>
          <w:rStyle w:val="KeywordTok"/>
        </w:rPr>
        <w:t>|</w:t>
      </w:r>
      <w:r>
        <w:rPr>
          <w:rStyle w:val="NormalTok"/>
        </w:rPr>
        <w:t xml:space="preserve"> </w:t>
      </w:r>
      <w:proofErr w:type="spellStart"/>
      <w:r>
        <w:rPr>
          <w:rStyle w:val="ExtensionTok"/>
        </w:rPr>
        <w:t>az</w:t>
      </w:r>
      <w:proofErr w:type="spellEnd"/>
      <w:r>
        <w:rPr>
          <w:rStyle w:val="NormalTok"/>
        </w:rPr>
        <w:t xml:space="preserve"> role assignment create </w:t>
      </w:r>
      <w:r>
        <w:rPr>
          <w:rStyle w:val="AttributeTok"/>
        </w:rPr>
        <w:t>--role</w:t>
      </w:r>
      <w:r>
        <w:rPr>
          <w:rStyle w:val="NormalTok"/>
        </w:rPr>
        <w:t xml:space="preserve"> </w:t>
      </w:r>
      <w:r>
        <w:rPr>
          <w:rStyle w:val="StringTok"/>
        </w:rPr>
        <w:t>"Storage Blob Data Contributor"</w:t>
      </w:r>
      <w:r>
        <w:rPr>
          <w:rStyle w:val="NormalTok"/>
        </w:rPr>
        <w:t xml:space="preserve"> </w:t>
      </w:r>
      <w:r>
        <w:rPr>
          <w:rStyle w:val="AttributeTok"/>
        </w:rPr>
        <w:t>--assignee</w:t>
      </w:r>
      <w:r>
        <w:rPr>
          <w:rStyle w:val="NormalTok"/>
        </w:rPr>
        <w:t xml:space="preserve"> @- </w:t>
      </w:r>
      <w:r>
        <w:rPr>
          <w:rStyle w:val="AttributeTok"/>
        </w:rPr>
        <w:t>--scope</w:t>
      </w:r>
      <w:r>
        <w:rPr>
          <w:rStyle w:val="NormalTok"/>
        </w:rPr>
        <w:t xml:space="preserve"> </w:t>
      </w:r>
      <w:r>
        <w:rPr>
          <w:rStyle w:val="StringTok"/>
        </w:rPr>
        <w:t>"/subscriptions/&lt;subscription-id&gt;/resourceGroups/&lt;resource-group&gt;/providers/Microsoft.Storage/storageAccounts/&lt;storage-account&gt;"</w:t>
      </w:r>
      <w:r>
        <w:br/>
      </w:r>
      <w:r>
        <w:br/>
      </w:r>
      <w:proofErr w:type="spellStart"/>
      <w:r>
        <w:rPr>
          <w:rStyle w:val="ExtensionTok"/>
        </w:rPr>
        <w:t>az</w:t>
      </w:r>
      <w:proofErr w:type="spellEnd"/>
      <w:r>
        <w:rPr>
          <w:rStyle w:val="NormalTok"/>
        </w:rPr>
        <w:t xml:space="preserve"> storage container create </w:t>
      </w:r>
      <w:r>
        <w:rPr>
          <w:rStyle w:val="AttributeTok"/>
        </w:rPr>
        <w:t>--account-name</w:t>
      </w:r>
      <w:r>
        <w:rPr>
          <w:rStyle w:val="NormalTok"/>
        </w:rPr>
        <w:t xml:space="preserve"> </w:t>
      </w:r>
      <w:r>
        <w:rPr>
          <w:rStyle w:val="OperatorTok"/>
        </w:rPr>
        <w:t>&lt;</w:t>
      </w:r>
      <w:r>
        <w:rPr>
          <w:rStyle w:val="NormalTok"/>
        </w:rPr>
        <w:t>storage-account</w:t>
      </w:r>
      <w:r>
        <w:rPr>
          <w:rStyle w:val="OperatorTok"/>
        </w:rPr>
        <w:t>&gt;</w:t>
      </w:r>
      <w:r>
        <w:rPr>
          <w:rStyle w:val="NormalTok"/>
        </w:rPr>
        <w:t xml:space="preserve"> --name </w:t>
      </w:r>
      <w:r>
        <w:rPr>
          <w:rStyle w:val="OperatorTok"/>
        </w:rPr>
        <w:t>&lt;</w:t>
      </w:r>
      <w:r>
        <w:rPr>
          <w:rStyle w:val="NormalTok"/>
        </w:rPr>
        <w:t>container</w:t>
      </w:r>
      <w:r>
        <w:rPr>
          <w:rStyle w:val="OperatorTok"/>
        </w:rPr>
        <w:t>&gt;</w:t>
      </w:r>
      <w:r>
        <w:rPr>
          <w:rStyle w:val="NormalTok"/>
        </w:rPr>
        <w:t xml:space="preserve"> --auth-mode login</w:t>
      </w:r>
      <w:r>
        <w:br/>
      </w:r>
      <w:r>
        <w:br/>
      </w:r>
      <w:proofErr w:type="spellStart"/>
      <w:r>
        <w:rPr>
          <w:rStyle w:val="FunctionTok"/>
        </w:rPr>
        <w:lastRenderedPageBreak/>
        <w:t>sudo</w:t>
      </w:r>
      <w:proofErr w:type="spellEnd"/>
      <w:r>
        <w:rPr>
          <w:rStyle w:val="NormalTok"/>
        </w:rPr>
        <w:t xml:space="preserve"> </w:t>
      </w:r>
      <w:proofErr w:type="spellStart"/>
      <w:r>
        <w:rPr>
          <w:rStyle w:val="NormalTok"/>
        </w:rPr>
        <w:t>az</w:t>
      </w:r>
      <w:proofErr w:type="spellEnd"/>
      <w:r>
        <w:rPr>
          <w:rStyle w:val="NormalTok"/>
        </w:rPr>
        <w:t xml:space="preserve"> storage blob upload</w:t>
      </w:r>
      <w:r>
        <w:rPr>
          <w:rStyle w:val="NormalTok"/>
        </w:rPr>
        <w:t xml:space="preserve">  </w:t>
      </w:r>
      <w:r>
        <w:rPr>
          <w:rStyle w:val="AttributeTok"/>
        </w:rPr>
        <w:t>--account-name</w:t>
      </w:r>
      <w:r>
        <w:rPr>
          <w:rStyle w:val="NormalTok"/>
        </w:rPr>
        <w:t xml:space="preserve"> </w:t>
      </w:r>
      <w:r>
        <w:rPr>
          <w:rStyle w:val="OperatorTok"/>
        </w:rPr>
        <w:t>&lt;</w:t>
      </w:r>
      <w:r>
        <w:rPr>
          <w:rStyle w:val="NormalTok"/>
        </w:rPr>
        <w:t>storage-account</w:t>
      </w:r>
      <w:r>
        <w:rPr>
          <w:rStyle w:val="OperatorTok"/>
        </w:rPr>
        <w:t>&gt;</w:t>
      </w:r>
      <w:r>
        <w:rPr>
          <w:rStyle w:val="NormalTok"/>
        </w:rPr>
        <w:t xml:space="preserve"> --container-name </w:t>
      </w:r>
      <w:proofErr w:type="spellStart"/>
      <w:r>
        <w:rPr>
          <w:rStyle w:val="NormalTok"/>
        </w:rPr>
        <w:t>redis</w:t>
      </w:r>
      <w:proofErr w:type="spellEnd"/>
      <w:r>
        <w:rPr>
          <w:rStyle w:val="NormalTok"/>
        </w:rPr>
        <w:t xml:space="preserve"> </w:t>
      </w:r>
      <w:r>
        <w:rPr>
          <w:rStyle w:val="AttributeTok"/>
        </w:rPr>
        <w:t>--name</w:t>
      </w:r>
      <w:r>
        <w:rPr>
          <w:rStyle w:val="NormalTok"/>
        </w:rPr>
        <w:t xml:space="preserve"> </w:t>
      </w:r>
      <w:proofErr w:type="spellStart"/>
      <w:r>
        <w:rPr>
          <w:rStyle w:val="NormalTok"/>
        </w:rPr>
        <w:t>database.rdb</w:t>
      </w:r>
      <w:proofErr w:type="spellEnd"/>
      <w:r>
        <w:rPr>
          <w:rStyle w:val="NormalTok"/>
        </w:rPr>
        <w:t xml:space="preserve"> </w:t>
      </w:r>
      <w:r>
        <w:rPr>
          <w:rStyle w:val="AttributeTok"/>
        </w:rPr>
        <w:t>--file</w:t>
      </w:r>
      <w:r>
        <w:rPr>
          <w:rStyle w:val="NormalTok"/>
        </w:rPr>
        <w:t xml:space="preserve"> /var/lib/</w:t>
      </w:r>
      <w:proofErr w:type="spellStart"/>
      <w:r>
        <w:rPr>
          <w:rStyle w:val="NormalTok"/>
        </w:rPr>
        <w:t>redis</w:t>
      </w:r>
      <w:proofErr w:type="spellEnd"/>
      <w:r>
        <w:rPr>
          <w:rStyle w:val="NormalTok"/>
        </w:rPr>
        <w:t>/</w:t>
      </w:r>
      <w:proofErr w:type="spellStart"/>
      <w:r>
        <w:rPr>
          <w:rStyle w:val="NormalTok"/>
        </w:rPr>
        <w:t>dump.rdb</w:t>
      </w:r>
      <w:proofErr w:type="spellEnd"/>
      <w:r>
        <w:rPr>
          <w:rStyle w:val="NormalTok"/>
        </w:rPr>
        <w:t xml:space="preserve"> </w:t>
      </w:r>
      <w:r>
        <w:rPr>
          <w:rStyle w:val="AttributeTok"/>
        </w:rPr>
        <w:t>--auth-mode</w:t>
      </w:r>
      <w:r>
        <w:rPr>
          <w:rStyle w:val="NormalTok"/>
        </w:rPr>
        <w:t xml:space="preserve"> login</w:t>
      </w:r>
    </w:p>
    <w:p w14:paraId="409EB62C" w14:textId="77777777" w:rsidR="009A52B1" w:rsidRDefault="00C55B57">
      <w:pPr>
        <w:pStyle w:val="Heading3"/>
      </w:pPr>
      <w:bookmarkStart w:id="110" w:name="manual-restore"/>
      <w:bookmarkEnd w:id="109"/>
      <w:r>
        <w:t>Manual Restore</w:t>
      </w:r>
    </w:p>
    <w:p w14:paraId="23BF8CAE" w14:textId="77777777" w:rsidR="009A52B1" w:rsidRDefault="00C55B57">
      <w:r>
        <w:t>You can import the data using the Azure Portal or Azure CLI / PowerShell.</w:t>
      </w:r>
    </w:p>
    <w:p w14:paraId="0684A8C2" w14:textId="77777777" w:rsidR="009A52B1" w:rsidRDefault="00C55B57">
      <w:r>
        <w:rPr>
          <w:b/>
          <w:bCs/>
        </w:rPr>
        <w:t>NOTE</w:t>
      </w:r>
      <w:r>
        <w:t xml:space="preserve"> If you attempt to import on a Basic</w:t>
      </w:r>
      <w:r>
        <w:t xml:space="preserve"> or Standard tier, you will get an error that a Premium tier is required.</w:t>
      </w:r>
    </w:p>
    <w:p w14:paraId="2A4AE123" w14:textId="77777777" w:rsidR="009A52B1" w:rsidRDefault="00C55B57">
      <w:r>
        <w:rPr>
          <w:b/>
          <w:bCs/>
        </w:rPr>
        <w:t>NOTE</w:t>
      </w:r>
      <w:r>
        <w:t xml:space="preserve"> Each tier supports a maximum number of databases. If you have more than the default of 16, be sure that you pick a tier to migrate too that has support for all source databases.</w:t>
      </w:r>
    </w:p>
    <w:p w14:paraId="15ABBA35" w14:textId="77777777" w:rsidR="009A52B1" w:rsidRDefault="00C55B57">
      <w:r>
        <w:rPr>
          <w:b/>
          <w:bCs/>
        </w:rPr>
        <w:t>NOTE</w:t>
      </w:r>
      <w:r>
        <w:t xml:space="preserve"> Azure Cache for Redis supports RDB import up through RDB version 7.</w:t>
      </w:r>
    </w:p>
    <w:p w14:paraId="78134975" w14:textId="77777777" w:rsidR="009A52B1" w:rsidRDefault="00C55B57">
      <w:r>
        <w:rPr>
          <w:b/>
          <w:bCs/>
        </w:rPr>
        <w:t>NOTE</w:t>
      </w:r>
      <w:r>
        <w:t xml:space="preserve"> You can import/export between a clustered cache and a non-clustered cache. Since Redis cluster only supports database 0, any data in databases other than 0 isn’t imported. When </w:t>
      </w:r>
      <w:r>
        <w:t>clustered cache data is imported, the keys are redistributed among the shards of the cluster.</w:t>
      </w:r>
    </w:p>
    <w:p w14:paraId="16F61547" w14:textId="77777777" w:rsidR="009A52B1" w:rsidRDefault="00C55B57">
      <w:pPr>
        <w:pStyle w:val="Heading4"/>
      </w:pPr>
      <w:bookmarkStart w:id="111" w:name="azure-powershell"/>
      <w:r>
        <w:t xml:space="preserve">Azure </w:t>
      </w:r>
      <w:proofErr w:type="spellStart"/>
      <w:r>
        <w:t>Powershell</w:t>
      </w:r>
      <w:proofErr w:type="spellEnd"/>
    </w:p>
    <w:p w14:paraId="799AFD5C" w14:textId="77777777" w:rsidR="009A52B1" w:rsidRDefault="00C55B57" w:rsidP="00C55B57">
      <w:pPr>
        <w:numPr>
          <w:ilvl w:val="0"/>
          <w:numId w:val="27"/>
        </w:numPr>
      </w:pPr>
      <w:r>
        <w:t xml:space="preserve">Install Azure </w:t>
      </w:r>
      <w:proofErr w:type="spellStart"/>
      <w:r>
        <w:t>Powershell</w:t>
      </w:r>
      <w:proofErr w:type="spellEnd"/>
      <w:r>
        <w:t xml:space="preserve"> (this has already been done for you, but provided for reference)</w:t>
      </w:r>
    </w:p>
    <w:p w14:paraId="49F6B7F2" w14:textId="77777777" w:rsidR="009A52B1" w:rsidRDefault="00C55B57" w:rsidP="00C55B57">
      <w:pPr>
        <w:pStyle w:val="SourceCode"/>
        <w:numPr>
          <w:ilvl w:val="0"/>
          <w:numId w:val="4"/>
        </w:numPr>
      </w:pPr>
      <w:r>
        <w:rPr>
          <w:rStyle w:val="CommentTok"/>
        </w:rPr>
        <w:t># Update the list of packages</w:t>
      </w:r>
      <w:r>
        <w:br/>
      </w:r>
      <w:proofErr w:type="spellStart"/>
      <w:r>
        <w:rPr>
          <w:rStyle w:val="FunctionTok"/>
        </w:rPr>
        <w:t>sudo</w:t>
      </w:r>
      <w:proofErr w:type="spellEnd"/>
      <w:r>
        <w:rPr>
          <w:rStyle w:val="NormalTok"/>
        </w:rPr>
        <w:t xml:space="preserve"> apt-get update</w:t>
      </w:r>
      <w:r>
        <w:br/>
      </w:r>
      <w:r>
        <w:rPr>
          <w:rStyle w:val="CommentTok"/>
        </w:rPr>
        <w:t># Install pre-requisite packages.</w:t>
      </w:r>
      <w:r>
        <w:br/>
      </w:r>
      <w:proofErr w:type="spellStart"/>
      <w:r>
        <w:rPr>
          <w:rStyle w:val="FunctionTok"/>
        </w:rPr>
        <w:t>sudo</w:t>
      </w:r>
      <w:proofErr w:type="spellEnd"/>
      <w:r>
        <w:rPr>
          <w:rStyle w:val="NormalTok"/>
        </w:rPr>
        <w:t xml:space="preserve"> apt-get install </w:t>
      </w:r>
      <w:r>
        <w:rPr>
          <w:rStyle w:val="AttributeTok"/>
        </w:rPr>
        <w:t>-y</w:t>
      </w:r>
      <w:r>
        <w:rPr>
          <w:rStyle w:val="NormalTok"/>
        </w:rPr>
        <w:t xml:space="preserve"> </w:t>
      </w:r>
      <w:proofErr w:type="spellStart"/>
      <w:r>
        <w:rPr>
          <w:rStyle w:val="NormalTok"/>
        </w:rPr>
        <w:t>wget</w:t>
      </w:r>
      <w:proofErr w:type="spellEnd"/>
      <w:r>
        <w:rPr>
          <w:rStyle w:val="NormalTok"/>
        </w:rPr>
        <w:t xml:space="preserve"> apt-transport-https software-properties-common</w:t>
      </w:r>
      <w:r>
        <w:br/>
      </w:r>
      <w:r>
        <w:rPr>
          <w:rStyle w:val="CommentTok"/>
        </w:rPr>
        <w:t># Download the Microsoft repository GPG keys</w:t>
      </w:r>
      <w:r>
        <w:br/>
      </w:r>
      <w:proofErr w:type="spellStart"/>
      <w:r>
        <w:rPr>
          <w:rStyle w:val="FunctionTok"/>
        </w:rPr>
        <w:t>wget</w:t>
      </w:r>
      <w:proofErr w:type="spellEnd"/>
      <w:r>
        <w:rPr>
          <w:rStyle w:val="NormalTok"/>
        </w:rPr>
        <w:t xml:space="preserve"> </w:t>
      </w:r>
      <w:r>
        <w:rPr>
          <w:rStyle w:val="AttributeTok"/>
        </w:rPr>
        <w:t>-q</w:t>
      </w:r>
      <w:r>
        <w:rPr>
          <w:rStyle w:val="NormalTok"/>
        </w:rPr>
        <w:t xml:space="preserve"> https://packages.microsoft.com/config/ubunt</w:t>
      </w:r>
      <w:r>
        <w:rPr>
          <w:rStyle w:val="NormalTok"/>
        </w:rPr>
        <w:t>u/20.04/packages-microsoft-prod.deb</w:t>
      </w:r>
      <w:r>
        <w:br/>
      </w:r>
      <w:r>
        <w:rPr>
          <w:rStyle w:val="CommentTok"/>
        </w:rPr>
        <w:t># Register the Microsoft repository GPG keys</w:t>
      </w:r>
      <w:r>
        <w:br/>
      </w:r>
      <w:proofErr w:type="spellStart"/>
      <w:r>
        <w:rPr>
          <w:rStyle w:val="FunctionTok"/>
        </w:rPr>
        <w:t>sudo</w:t>
      </w:r>
      <w:proofErr w:type="spellEnd"/>
      <w:r>
        <w:rPr>
          <w:rStyle w:val="NormalTok"/>
        </w:rPr>
        <w:t xml:space="preserve"> </w:t>
      </w:r>
      <w:proofErr w:type="spellStart"/>
      <w:r>
        <w:rPr>
          <w:rStyle w:val="NormalTok"/>
        </w:rPr>
        <w:t>dpkg</w:t>
      </w:r>
      <w:proofErr w:type="spellEnd"/>
      <w:r>
        <w:rPr>
          <w:rStyle w:val="NormalTok"/>
        </w:rPr>
        <w:t xml:space="preserve"> </w:t>
      </w:r>
      <w:r>
        <w:rPr>
          <w:rStyle w:val="AttributeTok"/>
        </w:rPr>
        <w:t>-</w:t>
      </w:r>
      <w:proofErr w:type="spellStart"/>
      <w:r>
        <w:rPr>
          <w:rStyle w:val="AttributeTok"/>
        </w:rPr>
        <w:t>i</w:t>
      </w:r>
      <w:proofErr w:type="spellEnd"/>
      <w:r>
        <w:rPr>
          <w:rStyle w:val="NormalTok"/>
        </w:rPr>
        <w:t xml:space="preserve"> packages-</w:t>
      </w:r>
      <w:proofErr w:type="spellStart"/>
      <w:r>
        <w:rPr>
          <w:rStyle w:val="NormalTok"/>
        </w:rPr>
        <w:t>microsoft</w:t>
      </w:r>
      <w:proofErr w:type="spellEnd"/>
      <w:r>
        <w:rPr>
          <w:rStyle w:val="NormalTok"/>
        </w:rPr>
        <w:t>-</w:t>
      </w:r>
      <w:proofErr w:type="spellStart"/>
      <w:r>
        <w:rPr>
          <w:rStyle w:val="NormalTok"/>
        </w:rPr>
        <w:t>prod.deb</w:t>
      </w:r>
      <w:proofErr w:type="spellEnd"/>
      <w:r>
        <w:br/>
      </w:r>
      <w:r>
        <w:rPr>
          <w:rStyle w:val="CommentTok"/>
        </w:rPr>
        <w:t># Update the list of products</w:t>
      </w:r>
      <w:r>
        <w:br/>
      </w:r>
      <w:proofErr w:type="spellStart"/>
      <w:r>
        <w:rPr>
          <w:rStyle w:val="FunctionTok"/>
        </w:rPr>
        <w:t>sudo</w:t>
      </w:r>
      <w:proofErr w:type="spellEnd"/>
      <w:r>
        <w:rPr>
          <w:rStyle w:val="NormalTok"/>
        </w:rPr>
        <w:t xml:space="preserve"> apt-get update</w:t>
      </w:r>
      <w:r>
        <w:br/>
      </w:r>
      <w:r>
        <w:rPr>
          <w:rStyle w:val="CommentTok"/>
        </w:rPr>
        <w:t># Enable the "universe" repositories</w:t>
      </w:r>
      <w:r>
        <w:br/>
      </w:r>
      <w:proofErr w:type="spellStart"/>
      <w:r>
        <w:rPr>
          <w:rStyle w:val="FunctionTok"/>
        </w:rPr>
        <w:t>sudo</w:t>
      </w:r>
      <w:proofErr w:type="spellEnd"/>
      <w:r>
        <w:rPr>
          <w:rStyle w:val="NormalTok"/>
        </w:rPr>
        <w:t xml:space="preserve"> add-apt-repository universe</w:t>
      </w:r>
      <w:r>
        <w:br/>
      </w:r>
      <w:r>
        <w:rPr>
          <w:rStyle w:val="CommentTok"/>
        </w:rPr>
        <w:t># Install PowerShell</w:t>
      </w:r>
      <w:r>
        <w:br/>
      </w:r>
      <w:proofErr w:type="spellStart"/>
      <w:r>
        <w:rPr>
          <w:rStyle w:val="FunctionTok"/>
        </w:rPr>
        <w:t>sudo</w:t>
      </w:r>
      <w:proofErr w:type="spellEnd"/>
      <w:r>
        <w:rPr>
          <w:rStyle w:val="NormalTok"/>
        </w:rPr>
        <w:t xml:space="preserve"> apt-get install </w:t>
      </w:r>
      <w:r>
        <w:rPr>
          <w:rStyle w:val="AttributeTok"/>
        </w:rPr>
        <w:t>-y</w:t>
      </w:r>
      <w:r>
        <w:rPr>
          <w:rStyle w:val="NormalTok"/>
        </w:rPr>
        <w:t xml:space="preserve"> </w:t>
      </w:r>
      <w:proofErr w:type="spellStart"/>
      <w:r>
        <w:rPr>
          <w:rStyle w:val="NormalTok"/>
        </w:rPr>
        <w:t>powershell</w:t>
      </w:r>
      <w:proofErr w:type="spellEnd"/>
    </w:p>
    <w:p w14:paraId="18FB8CC4" w14:textId="77777777" w:rsidR="009A52B1" w:rsidRDefault="00C55B57" w:rsidP="00C55B57">
      <w:pPr>
        <w:numPr>
          <w:ilvl w:val="0"/>
          <w:numId w:val="27"/>
        </w:numPr>
      </w:pPr>
      <w:r>
        <w:t>Perform the import:</w:t>
      </w:r>
    </w:p>
    <w:p w14:paraId="05540A7B" w14:textId="77777777" w:rsidR="009A52B1" w:rsidRDefault="00C55B57" w:rsidP="00C55B57">
      <w:pPr>
        <w:pStyle w:val="SourceCode"/>
        <w:numPr>
          <w:ilvl w:val="0"/>
          <w:numId w:val="4"/>
        </w:numPr>
      </w:pPr>
      <w:r>
        <w:rPr>
          <w:rStyle w:val="CommentTok"/>
        </w:rPr>
        <w:t># Start PowerShell</w:t>
      </w:r>
      <w:r>
        <w:br/>
      </w:r>
      <w:proofErr w:type="spellStart"/>
      <w:r>
        <w:rPr>
          <w:rStyle w:val="NormalTok"/>
        </w:rPr>
        <w:t>pwsh</w:t>
      </w:r>
      <w:proofErr w:type="spellEnd"/>
      <w:r>
        <w:br/>
      </w:r>
      <w:r>
        <w:br/>
      </w:r>
      <w:r>
        <w:rPr>
          <w:rStyle w:val="NormalTok"/>
        </w:rPr>
        <w:t>Install</w:t>
      </w:r>
      <w:r>
        <w:rPr>
          <w:rStyle w:val="OperatorTok"/>
        </w:rPr>
        <w:t>-</w:t>
      </w:r>
      <w:r>
        <w:rPr>
          <w:rStyle w:val="NormalTok"/>
        </w:rPr>
        <w:t xml:space="preserve">Module </w:t>
      </w:r>
      <w:r>
        <w:rPr>
          <w:rStyle w:val="OperatorTok"/>
        </w:rPr>
        <w:t>-</w:t>
      </w:r>
      <w:r>
        <w:rPr>
          <w:rStyle w:val="NormalTok"/>
        </w:rPr>
        <w:t xml:space="preserve">Name Az </w:t>
      </w:r>
      <w:r>
        <w:rPr>
          <w:rStyle w:val="OperatorTok"/>
        </w:rPr>
        <w:t>-</w:t>
      </w:r>
      <w:proofErr w:type="spellStart"/>
      <w:r>
        <w:rPr>
          <w:rStyle w:val="NormalTok"/>
        </w:rPr>
        <w:t>AllowClobber</w:t>
      </w:r>
      <w:proofErr w:type="spellEnd"/>
      <w:r>
        <w:rPr>
          <w:rStyle w:val="NormalTok"/>
        </w:rPr>
        <w:t xml:space="preserve"> </w:t>
      </w:r>
      <w:r>
        <w:rPr>
          <w:rStyle w:val="OperatorTok"/>
        </w:rPr>
        <w:t>-</w:t>
      </w:r>
      <w:r>
        <w:rPr>
          <w:rStyle w:val="NormalTok"/>
        </w:rPr>
        <w:t>force</w:t>
      </w:r>
      <w:r>
        <w:br/>
      </w:r>
      <w:r>
        <w:br/>
      </w:r>
      <w:r>
        <w:rPr>
          <w:rStyle w:val="NormalTok"/>
        </w:rPr>
        <w:t>Connect</w:t>
      </w:r>
      <w:r>
        <w:rPr>
          <w:rStyle w:val="OperatorTok"/>
        </w:rPr>
        <w:t>-</w:t>
      </w:r>
      <w:proofErr w:type="spellStart"/>
      <w:r>
        <w:rPr>
          <w:rStyle w:val="NormalTok"/>
        </w:rPr>
        <w:t>AzAccount</w:t>
      </w:r>
      <w:proofErr w:type="spellEnd"/>
      <w:r>
        <w:rPr>
          <w:rStyle w:val="NormalTok"/>
        </w:rPr>
        <w:t xml:space="preserve"> </w:t>
      </w:r>
      <w:r>
        <w:rPr>
          <w:rStyle w:val="OperatorTok"/>
        </w:rPr>
        <w:t>-</w:t>
      </w:r>
      <w:proofErr w:type="spellStart"/>
      <w:r>
        <w:rPr>
          <w:rStyle w:val="NormalTok"/>
        </w:rPr>
        <w:t>UseDeviceAuthentication</w:t>
      </w:r>
      <w:proofErr w:type="spellEnd"/>
      <w:r>
        <w:br/>
      </w:r>
      <w:r>
        <w:br/>
      </w:r>
      <w:r>
        <w:rPr>
          <w:rStyle w:val="NormalTok"/>
        </w:rPr>
        <w:t>Set</w:t>
      </w:r>
      <w:r>
        <w:rPr>
          <w:rStyle w:val="OperatorTok"/>
        </w:rPr>
        <w:t>-</w:t>
      </w:r>
      <w:proofErr w:type="spellStart"/>
      <w:r>
        <w:rPr>
          <w:rStyle w:val="NormalTok"/>
        </w:rPr>
        <w:t>AzContext</w:t>
      </w:r>
      <w:proofErr w:type="spellEnd"/>
      <w:r>
        <w:rPr>
          <w:rStyle w:val="NormalTok"/>
        </w:rPr>
        <w:t xml:space="preserve"> </w:t>
      </w:r>
      <w:r>
        <w:rPr>
          <w:rStyle w:val="OperatorTok"/>
        </w:rPr>
        <w:t>-</w:t>
      </w:r>
      <w:r>
        <w:rPr>
          <w:rStyle w:val="NormalTok"/>
        </w:rPr>
        <w:t xml:space="preserve">Subscription </w:t>
      </w:r>
      <w:r>
        <w:rPr>
          <w:rStyle w:val="StringTok"/>
        </w:rPr>
        <w:t>"&lt;SUBSCR</w:t>
      </w:r>
      <w:r>
        <w:rPr>
          <w:rStyle w:val="StringTok"/>
        </w:rPr>
        <w:t>IPTION_NAME&gt;"</w:t>
      </w:r>
      <w:r>
        <w:br/>
      </w:r>
      <w:r>
        <w:br/>
      </w:r>
      <w:r>
        <w:rPr>
          <w:rStyle w:val="NormalTok"/>
        </w:rPr>
        <w:t>Import</w:t>
      </w:r>
      <w:r>
        <w:rPr>
          <w:rStyle w:val="OperatorTok"/>
        </w:rPr>
        <w:t>-</w:t>
      </w:r>
      <w:proofErr w:type="spellStart"/>
      <w:r>
        <w:rPr>
          <w:rStyle w:val="NormalTok"/>
        </w:rPr>
        <w:t>AzRedisCache</w:t>
      </w:r>
      <w:proofErr w:type="spellEnd"/>
      <w:r>
        <w:rPr>
          <w:rStyle w:val="NormalTok"/>
        </w:rPr>
        <w:t xml:space="preserve"> </w:t>
      </w:r>
      <w:r>
        <w:rPr>
          <w:rStyle w:val="OperatorTok"/>
        </w:rPr>
        <w:t>-</w:t>
      </w:r>
      <w:proofErr w:type="spellStart"/>
      <w:r>
        <w:rPr>
          <w:rStyle w:val="NormalTok"/>
        </w:rPr>
        <w:t>ResourceGroupName</w:t>
      </w:r>
      <w:proofErr w:type="spellEnd"/>
      <w:r>
        <w:rPr>
          <w:rStyle w:val="NormalTok"/>
        </w:rPr>
        <w:t xml:space="preserve"> </w:t>
      </w:r>
      <w:r>
        <w:rPr>
          <w:rStyle w:val="StringTok"/>
        </w:rPr>
        <w:t>"</w:t>
      </w:r>
      <w:proofErr w:type="spellStart"/>
      <w:r>
        <w:rPr>
          <w:rStyle w:val="StringTok"/>
        </w:rPr>
        <w:t>resourceGroupName</w:t>
      </w:r>
      <w:proofErr w:type="spellEnd"/>
      <w:r>
        <w:rPr>
          <w:rStyle w:val="StringTok"/>
        </w:rPr>
        <w:t>"</w:t>
      </w:r>
      <w:r>
        <w:rPr>
          <w:rStyle w:val="NormalTok"/>
        </w:rPr>
        <w:t xml:space="preserve"> </w:t>
      </w:r>
      <w:r>
        <w:rPr>
          <w:rStyle w:val="OperatorTok"/>
        </w:rPr>
        <w:t>-</w:t>
      </w:r>
      <w:r>
        <w:rPr>
          <w:rStyle w:val="NormalTok"/>
        </w:rPr>
        <w:t xml:space="preserve">Name </w:t>
      </w:r>
      <w:r>
        <w:rPr>
          <w:rStyle w:val="StringTok"/>
        </w:rPr>
        <w:t>"</w:t>
      </w:r>
      <w:proofErr w:type="spellStart"/>
      <w:r>
        <w:rPr>
          <w:rStyle w:val="StringTok"/>
        </w:rPr>
        <w:t>cacheName</w:t>
      </w:r>
      <w:proofErr w:type="spellEnd"/>
      <w:r>
        <w:rPr>
          <w:rStyle w:val="StringTok"/>
        </w:rPr>
        <w:t>"</w:t>
      </w:r>
      <w:r>
        <w:rPr>
          <w:rStyle w:val="NormalTok"/>
        </w:rPr>
        <w:t xml:space="preserve"> </w:t>
      </w:r>
      <w:r>
        <w:rPr>
          <w:rStyle w:val="OperatorTok"/>
        </w:rPr>
        <w:t>-</w:t>
      </w:r>
      <w:r>
        <w:rPr>
          <w:rStyle w:val="NormalTok"/>
        </w:rPr>
        <w:t>Files @</w:t>
      </w:r>
      <w:r>
        <w:rPr>
          <w:rStyle w:val="OperatorTok"/>
        </w:rPr>
        <w:t>(</w:t>
      </w:r>
      <w:r>
        <w:rPr>
          <w:rStyle w:val="StringTok"/>
        </w:rPr>
        <w:t>"https://&lt;STORAGE_ACCOUNT_NAME&gt;.blob.core.windows.net/redis/dump.rdb"</w:t>
      </w:r>
      <w:r>
        <w:rPr>
          <w:rStyle w:val="OperatorTok"/>
        </w:rPr>
        <w:t>)</w:t>
      </w:r>
      <w:r>
        <w:rPr>
          <w:rStyle w:val="NormalTok"/>
        </w:rPr>
        <w:t xml:space="preserve"> </w:t>
      </w:r>
      <w:r>
        <w:rPr>
          <w:rStyle w:val="OperatorTok"/>
        </w:rPr>
        <w:t>-</w:t>
      </w:r>
      <w:r>
        <w:rPr>
          <w:rStyle w:val="NormalTok"/>
        </w:rPr>
        <w:t>Force</w:t>
      </w:r>
      <w:r>
        <w:br/>
      </w:r>
      <w:r>
        <w:lastRenderedPageBreak/>
        <w:br/>
      </w:r>
      <w:r>
        <w:rPr>
          <w:rStyle w:val="KeywordTok"/>
        </w:rPr>
        <w:t>exit</w:t>
      </w:r>
    </w:p>
    <w:p w14:paraId="0422CAE8" w14:textId="77777777" w:rsidR="009A52B1" w:rsidRDefault="00C55B57" w:rsidP="00C55B57">
      <w:pPr>
        <w:numPr>
          <w:ilvl w:val="0"/>
          <w:numId w:val="27"/>
        </w:numPr>
      </w:pPr>
      <w:r>
        <w:t>Imports are only supported on Premium or higher tiers:</w:t>
      </w:r>
    </w:p>
    <w:p w14:paraId="45CEDEED" w14:textId="77777777" w:rsidR="009A52B1" w:rsidRDefault="00C55B57" w:rsidP="00C55B57">
      <w:pPr>
        <w:numPr>
          <w:ilvl w:val="0"/>
          <w:numId w:val="4"/>
        </w:numPr>
      </w:pPr>
      <w:r>
        <w:rPr>
          <w:noProof/>
        </w:rPr>
        <w:drawing>
          <wp:inline distT="0" distB="0" distL="0" distR="0" wp14:anchorId="54217CC7" wp14:editId="23BCBA75">
            <wp:extent cx="6400800" cy="391497"/>
            <wp:effectExtent l="0" t="0" r="0" b="0"/>
            <wp:docPr id="2" name="Picture" descr="Import error for Basic and Standard."/>
            <wp:cNvGraphicFramePr/>
            <a:graphic xmlns:a="http://schemas.openxmlformats.org/drawingml/2006/main">
              <a:graphicData uri="http://schemas.openxmlformats.org/drawingml/2006/picture">
                <pic:pic xmlns:pic="http://schemas.openxmlformats.org/drawingml/2006/picture">
                  <pic:nvPicPr>
                    <pic:cNvPr id="0" name="Picture" descr="./media/Redis_ImportAzRedisCache_Error1.png"/>
                    <pic:cNvPicPr>
                      <a:picLocks noChangeAspect="1" noChangeArrowheads="1"/>
                    </pic:cNvPicPr>
                  </pic:nvPicPr>
                  <pic:blipFill>
                    <a:blip r:embed="rId57"/>
                    <a:stretch>
                      <a:fillRect/>
                    </a:stretch>
                  </pic:blipFill>
                  <pic:spPr bwMode="auto">
                    <a:xfrm>
                      <a:off x="0" y="0"/>
                      <a:ext cx="6400800" cy="391497"/>
                    </a:xfrm>
                    <a:prstGeom prst="rect">
                      <a:avLst/>
                    </a:prstGeom>
                    <a:noFill/>
                    <a:ln w="9525">
                      <a:noFill/>
                      <a:headEnd/>
                      <a:tailEnd/>
                    </a:ln>
                  </pic:spPr>
                </pic:pic>
              </a:graphicData>
            </a:graphic>
          </wp:inline>
        </w:drawing>
      </w:r>
    </w:p>
    <w:p w14:paraId="2C4B103A" w14:textId="77777777" w:rsidR="009A52B1" w:rsidRDefault="00C55B57" w:rsidP="00C55B57">
      <w:pPr>
        <w:numPr>
          <w:ilvl w:val="0"/>
          <w:numId w:val="4"/>
        </w:numPr>
      </w:pPr>
      <w:r>
        <w:t>Import error f</w:t>
      </w:r>
      <w:r>
        <w:t>or Basic and Standard.</w:t>
      </w:r>
    </w:p>
    <w:p w14:paraId="56BA4AA6" w14:textId="77777777" w:rsidR="009A52B1" w:rsidRDefault="00C55B57">
      <w:pPr>
        <w:pStyle w:val="Heading4"/>
      </w:pPr>
      <w:bookmarkStart w:id="112" w:name="azure-cli"/>
      <w:bookmarkEnd w:id="111"/>
      <w:r>
        <w:t xml:space="preserve">Azure </w:t>
      </w:r>
      <w:proofErr w:type="spellStart"/>
      <w:r>
        <w:t>Cli</w:t>
      </w:r>
      <w:proofErr w:type="spellEnd"/>
    </w:p>
    <w:p w14:paraId="43CEAA61" w14:textId="77777777" w:rsidR="009A52B1" w:rsidRDefault="00C55B57" w:rsidP="00C55B57">
      <w:pPr>
        <w:numPr>
          <w:ilvl w:val="0"/>
          <w:numId w:val="28"/>
        </w:numPr>
      </w:pPr>
      <w:r>
        <w:t>Perform the import:</w:t>
      </w:r>
    </w:p>
    <w:p w14:paraId="6A6B308A" w14:textId="77777777" w:rsidR="009A52B1" w:rsidRDefault="00C55B57" w:rsidP="00C55B57">
      <w:pPr>
        <w:pStyle w:val="SourceCode"/>
        <w:numPr>
          <w:ilvl w:val="0"/>
          <w:numId w:val="4"/>
        </w:numPr>
      </w:pPr>
      <w:proofErr w:type="spellStart"/>
      <w:r>
        <w:rPr>
          <w:rStyle w:val="ExtensionTok"/>
        </w:rPr>
        <w:t>az</w:t>
      </w:r>
      <w:proofErr w:type="spellEnd"/>
      <w:r>
        <w:rPr>
          <w:rStyle w:val="NormalTok"/>
        </w:rPr>
        <w:t xml:space="preserve"> </w:t>
      </w:r>
      <w:proofErr w:type="spellStart"/>
      <w:r>
        <w:rPr>
          <w:rStyle w:val="NormalTok"/>
        </w:rPr>
        <w:t>redis</w:t>
      </w:r>
      <w:proofErr w:type="spellEnd"/>
      <w:r>
        <w:rPr>
          <w:rStyle w:val="NormalTok"/>
        </w:rPr>
        <w:t xml:space="preserve"> import </w:t>
      </w:r>
      <w:r>
        <w:rPr>
          <w:rStyle w:val="AttributeTok"/>
        </w:rPr>
        <w:t>--files</w:t>
      </w:r>
      <w:r>
        <w:rPr>
          <w:rStyle w:val="NormalTok"/>
        </w:rPr>
        <w:t xml:space="preserve"> </w:t>
      </w:r>
      <w:r>
        <w:rPr>
          <w:rStyle w:val="StringTok"/>
        </w:rPr>
        <w:t>"https://&lt;STORAGE_ACCOUNT_NAME&gt;.blob.core.windows.net/redis/dump.rdb"</w:t>
      </w:r>
      <w:r>
        <w:rPr>
          <w:rStyle w:val="NormalTok"/>
        </w:rPr>
        <w:t xml:space="preserve">  </w:t>
      </w:r>
      <w:r>
        <w:rPr>
          <w:rStyle w:val="AttributeTok"/>
        </w:rPr>
        <w:t>--file-format</w:t>
      </w:r>
      <w:r>
        <w:rPr>
          <w:rStyle w:val="NormalTok"/>
        </w:rPr>
        <w:t xml:space="preserve"> RDB </w:t>
      </w:r>
      <w:r>
        <w:rPr>
          <w:rStyle w:val="AttributeTok"/>
        </w:rPr>
        <w:t>--name</w:t>
      </w:r>
      <w:r>
        <w:rPr>
          <w:rStyle w:val="NormalTok"/>
        </w:rPr>
        <w:t xml:space="preserve"> </w:t>
      </w:r>
      <w:r>
        <w:rPr>
          <w:rStyle w:val="StringTok"/>
        </w:rPr>
        <w:t>"</w:t>
      </w:r>
      <w:proofErr w:type="spellStart"/>
      <w:r>
        <w:rPr>
          <w:rStyle w:val="StringTok"/>
        </w:rPr>
        <w:t>cacheName</w:t>
      </w:r>
      <w:proofErr w:type="spellEnd"/>
      <w:r>
        <w:rPr>
          <w:rStyle w:val="StringTok"/>
        </w:rPr>
        <w:t>"</w:t>
      </w:r>
      <w:r>
        <w:rPr>
          <w:rStyle w:val="NormalTok"/>
        </w:rPr>
        <w:t xml:space="preserve"> </w:t>
      </w:r>
      <w:r>
        <w:rPr>
          <w:rStyle w:val="AttributeTok"/>
        </w:rPr>
        <w:t>--resource-group</w:t>
      </w:r>
      <w:r>
        <w:rPr>
          <w:rStyle w:val="NormalTok"/>
        </w:rPr>
        <w:t xml:space="preserve"> </w:t>
      </w:r>
      <w:r>
        <w:rPr>
          <w:rStyle w:val="StringTok"/>
        </w:rPr>
        <w:t>"</w:t>
      </w:r>
      <w:proofErr w:type="spellStart"/>
      <w:r>
        <w:rPr>
          <w:rStyle w:val="StringTok"/>
        </w:rPr>
        <w:t>resourceGroupName</w:t>
      </w:r>
      <w:proofErr w:type="spellEnd"/>
      <w:r>
        <w:rPr>
          <w:rStyle w:val="StringTok"/>
        </w:rPr>
        <w:t>"</w:t>
      </w:r>
      <w:r>
        <w:rPr>
          <w:rStyle w:val="NormalTok"/>
        </w:rPr>
        <w:t xml:space="preserve">  </w:t>
      </w:r>
      <w:r>
        <w:rPr>
          <w:rStyle w:val="AttributeTok"/>
        </w:rPr>
        <w:t>--subscription</w:t>
      </w:r>
      <w:r>
        <w:rPr>
          <w:rStyle w:val="NormalTok"/>
        </w:rPr>
        <w:t xml:space="preserve"> </w:t>
      </w:r>
      <w:r>
        <w:rPr>
          <w:rStyle w:val="StringTok"/>
        </w:rPr>
        <w:t>"</w:t>
      </w:r>
      <w:proofErr w:type="spellStart"/>
      <w:r>
        <w:rPr>
          <w:rStyle w:val="StringTok"/>
        </w:rPr>
        <w:t>subscriptionName</w:t>
      </w:r>
      <w:proofErr w:type="spellEnd"/>
      <w:r>
        <w:rPr>
          <w:rStyle w:val="StringTok"/>
        </w:rPr>
        <w:t>"</w:t>
      </w:r>
    </w:p>
    <w:p w14:paraId="2D320E27" w14:textId="77777777" w:rsidR="009A52B1" w:rsidRDefault="00C55B57" w:rsidP="00C55B57">
      <w:pPr>
        <w:numPr>
          <w:ilvl w:val="0"/>
          <w:numId w:val="28"/>
        </w:numPr>
      </w:pPr>
      <w:r>
        <w:t>Imports are only supported on Premium or higher tiers:</w:t>
      </w:r>
    </w:p>
    <w:p w14:paraId="7455B6D8" w14:textId="77777777" w:rsidR="009A52B1" w:rsidRDefault="009A52B1" w:rsidP="00C55B57">
      <w:pPr>
        <w:numPr>
          <w:ilvl w:val="0"/>
          <w:numId w:val="4"/>
        </w:numPr>
      </w:pPr>
    </w:p>
    <w:p w14:paraId="17548404" w14:textId="77777777" w:rsidR="009A52B1" w:rsidRDefault="00C55B57" w:rsidP="00C55B57">
      <w:pPr>
        <w:numPr>
          <w:ilvl w:val="0"/>
          <w:numId w:val="4"/>
        </w:numPr>
      </w:pPr>
      <w:r>
        <w:t>Import error for Basic and Standard.</w:t>
      </w:r>
    </w:p>
    <w:p w14:paraId="2059578F" w14:textId="77777777" w:rsidR="009A52B1" w:rsidRDefault="00C55B57">
      <w:pPr>
        <w:pStyle w:val="Heading4"/>
      </w:pPr>
      <w:bookmarkStart w:id="113" w:name="azure-portal"/>
      <w:bookmarkEnd w:id="112"/>
      <w:r>
        <w:t>Azure Portal</w:t>
      </w:r>
    </w:p>
    <w:p w14:paraId="1E80D514" w14:textId="77777777" w:rsidR="009A52B1" w:rsidRDefault="00C55B57" w:rsidP="00C55B57">
      <w:pPr>
        <w:numPr>
          <w:ilvl w:val="0"/>
          <w:numId w:val="29"/>
        </w:numPr>
      </w:pPr>
      <w:r>
        <w:t>Browse to the Azure Portal</w:t>
      </w:r>
    </w:p>
    <w:p w14:paraId="4F7B28B8" w14:textId="77777777" w:rsidR="009A52B1" w:rsidRDefault="00C55B57" w:rsidP="00C55B57">
      <w:pPr>
        <w:numPr>
          <w:ilvl w:val="0"/>
          <w:numId w:val="29"/>
        </w:numPr>
      </w:pPr>
      <w:r>
        <w:t xml:space="preserve">Select the </w:t>
      </w:r>
      <w:proofErr w:type="spellStart"/>
      <w:r>
        <w:t>redis</w:t>
      </w:r>
      <w:proofErr w:type="spellEnd"/>
      <w:r>
        <w:t xml:space="preserve"> resource group</w:t>
      </w:r>
    </w:p>
    <w:p w14:paraId="42D60D7C" w14:textId="77777777" w:rsidR="009A52B1" w:rsidRDefault="00C55B57" w:rsidP="00C55B57">
      <w:pPr>
        <w:numPr>
          <w:ilvl w:val="0"/>
          <w:numId w:val="29"/>
        </w:numPr>
      </w:pPr>
      <w:r>
        <w:t>Select the target Redis instance (must be Premium or higher)</w:t>
      </w:r>
    </w:p>
    <w:p w14:paraId="28D02471" w14:textId="77777777" w:rsidR="009A52B1" w:rsidRDefault="00C55B57" w:rsidP="00C55B57">
      <w:pPr>
        <w:numPr>
          <w:ilvl w:val="0"/>
          <w:numId w:val="29"/>
        </w:numPr>
      </w:pPr>
      <w:r>
        <w:t xml:space="preserve">Under </w:t>
      </w:r>
      <w:r>
        <w:rPr>
          <w:b/>
          <w:bCs/>
        </w:rPr>
        <w:t>Impo</w:t>
      </w:r>
      <w:r>
        <w:rPr>
          <w:b/>
          <w:bCs/>
        </w:rPr>
        <w:t>rt</w:t>
      </w:r>
      <w:r>
        <w:t xml:space="preserve">, select </w:t>
      </w:r>
      <w:r>
        <w:rPr>
          <w:b/>
          <w:bCs/>
        </w:rPr>
        <w:t>Import</w:t>
      </w:r>
    </w:p>
    <w:p w14:paraId="5412C716" w14:textId="77777777" w:rsidR="009A52B1" w:rsidRDefault="00C55B57" w:rsidP="00C55B57">
      <w:pPr>
        <w:numPr>
          <w:ilvl w:val="0"/>
          <w:numId w:val="29"/>
        </w:numPr>
      </w:pPr>
      <w:r>
        <w:t>Select the storage account</w:t>
      </w:r>
    </w:p>
    <w:p w14:paraId="6F6C6E22" w14:textId="77777777" w:rsidR="009A52B1" w:rsidRDefault="00C55B57" w:rsidP="00C55B57">
      <w:pPr>
        <w:numPr>
          <w:ilvl w:val="0"/>
          <w:numId w:val="29"/>
        </w:numPr>
      </w:pPr>
      <w:r>
        <w:t xml:space="preserve">Select the </w:t>
      </w:r>
      <w:proofErr w:type="spellStart"/>
      <w:r>
        <w:rPr>
          <w:b/>
          <w:bCs/>
        </w:rPr>
        <w:t>redis</w:t>
      </w:r>
      <w:proofErr w:type="spellEnd"/>
      <w:r>
        <w:t xml:space="preserve"> container</w:t>
      </w:r>
    </w:p>
    <w:p w14:paraId="2DC9F1B5" w14:textId="77777777" w:rsidR="009A52B1" w:rsidRDefault="00C55B57" w:rsidP="00C55B57">
      <w:pPr>
        <w:numPr>
          <w:ilvl w:val="0"/>
          <w:numId w:val="29"/>
        </w:numPr>
      </w:pPr>
      <w:r>
        <w:t xml:space="preserve">Select the </w:t>
      </w:r>
      <w:proofErr w:type="spellStart"/>
      <w:r>
        <w:rPr>
          <w:b/>
          <w:bCs/>
        </w:rPr>
        <w:t>dump.rdb</w:t>
      </w:r>
      <w:proofErr w:type="spellEnd"/>
      <w:r>
        <w:t xml:space="preserve"> file</w:t>
      </w:r>
    </w:p>
    <w:p w14:paraId="374A8133" w14:textId="77777777" w:rsidR="009A52B1" w:rsidRDefault="00C55B57" w:rsidP="00C55B57">
      <w:pPr>
        <w:numPr>
          <w:ilvl w:val="0"/>
          <w:numId w:val="29"/>
        </w:numPr>
      </w:pPr>
      <w:r>
        <w:t xml:space="preserve">Select </w:t>
      </w:r>
      <w:r>
        <w:rPr>
          <w:b/>
          <w:bCs/>
        </w:rPr>
        <w:t>OK</w:t>
      </w:r>
    </w:p>
    <w:p w14:paraId="404B5034" w14:textId="77777777" w:rsidR="009A52B1" w:rsidRDefault="00C55B57">
      <w:pPr>
        <w:pStyle w:val="Heading2"/>
      </w:pPr>
      <w:bookmarkStart w:id="114" w:name="check-success"/>
      <w:bookmarkStart w:id="115" w:name="_Toc83721622"/>
      <w:bookmarkEnd w:id="107"/>
      <w:bookmarkEnd w:id="110"/>
      <w:bookmarkEnd w:id="113"/>
      <w:r>
        <w:t>Check success</w:t>
      </w:r>
      <w:bookmarkEnd w:id="115"/>
    </w:p>
    <w:p w14:paraId="2450AA18" w14:textId="77777777" w:rsidR="009A52B1" w:rsidRDefault="00C55B57">
      <w:r>
        <w:t>Depending on the size of the file, it could take a while for the import to finish. Once it is completed, verify that all keys have been</w:t>
      </w:r>
      <w:r>
        <w:t xml:space="preserve"> migrated.</w:t>
      </w:r>
    </w:p>
    <w:p w14:paraId="459A0DF8" w14:textId="0ADD3DD6" w:rsidR="009A52B1" w:rsidRDefault="00C55B57">
      <w:r>
        <w:t xml:space="preserve">Follow the Check success steps in the </w:t>
      </w:r>
      <w:hyperlink r:id="rId58">
        <w:r>
          <w:rPr>
            <w:rStyle w:val="Hyperlink"/>
          </w:rPr>
          <w:t>common tasks article</w:t>
        </w:r>
      </w:hyperlink>
      <w:r>
        <w:t>.</w:t>
      </w:r>
    </w:p>
    <w:p w14:paraId="4216C639" w14:textId="77777777" w:rsidR="009A52B1" w:rsidRDefault="00C55B57">
      <w:pPr>
        <w:pStyle w:val="Heading2"/>
      </w:pPr>
      <w:bookmarkStart w:id="116" w:name="enable-aof-in-target"/>
      <w:bookmarkStart w:id="117" w:name="_Toc83721623"/>
      <w:bookmarkEnd w:id="114"/>
      <w:r>
        <w:t>Enable AOF in Target</w:t>
      </w:r>
      <w:bookmarkEnd w:id="117"/>
    </w:p>
    <w:p w14:paraId="7EBF5E75" w14:textId="625EB6F4" w:rsidR="009A52B1" w:rsidRDefault="00C55B57">
      <w:r>
        <w:t xml:space="preserve">Follow the Enable AOF in the target steps in the </w:t>
      </w:r>
      <w:hyperlink r:id="rId59">
        <w:r>
          <w:rPr>
            <w:rStyle w:val="Hyperlink"/>
          </w:rPr>
          <w:t>common tasks article</w:t>
        </w:r>
      </w:hyperlink>
      <w:r>
        <w:t>.</w:t>
      </w:r>
    </w:p>
    <w:p w14:paraId="0E97A1F9" w14:textId="77777777" w:rsidR="009A52B1" w:rsidRDefault="00C55B57">
      <w:pPr>
        <w:pStyle w:val="Heading2"/>
      </w:pPr>
      <w:bookmarkStart w:id="118" w:name="summary---backup-and-restore"/>
      <w:bookmarkStart w:id="119" w:name="_Toc83721624"/>
      <w:bookmarkEnd w:id="116"/>
      <w:r>
        <w:lastRenderedPageBreak/>
        <w:t>Summary - Backup and Restore</w:t>
      </w:r>
      <w:bookmarkEnd w:id="119"/>
    </w:p>
    <w:p w14:paraId="6A2D7D7C" w14:textId="77777777" w:rsidR="009A52B1" w:rsidRDefault="00C55B57">
      <w:r>
        <w:t>Even a simple backup and restore operation can potentially require significant effort to restore to an Azure Cache for Redis instance (such as with clusters).</w:t>
      </w:r>
    </w:p>
    <w:p w14:paraId="6E33E871" w14:textId="77777777" w:rsidR="009A52B1" w:rsidRDefault="00C55B57">
      <w:r>
        <w:t>Pr</w:t>
      </w:r>
      <w:r>
        <w:t>actice the above steps and record the time it takes to complete the entire migration. In most cases, you should be able to script the migration process.</w:t>
      </w:r>
    </w:p>
    <w:p w14:paraId="5869348E" w14:textId="77777777" w:rsidR="009A52B1" w:rsidRDefault="00C55B57">
      <w:pPr>
        <w:pStyle w:val="Heading2"/>
      </w:pPr>
      <w:bookmarkStart w:id="120" w:name="resources"/>
      <w:bookmarkStart w:id="121" w:name="_Toc83721625"/>
      <w:bookmarkEnd w:id="118"/>
      <w:r>
        <w:t>Resources</w:t>
      </w:r>
      <w:bookmarkEnd w:id="121"/>
    </w:p>
    <w:p w14:paraId="57120F04" w14:textId="77777777" w:rsidR="009A52B1" w:rsidRDefault="00C55B57" w:rsidP="00C55B57">
      <w:pPr>
        <w:numPr>
          <w:ilvl w:val="0"/>
          <w:numId w:val="30"/>
        </w:numPr>
      </w:pPr>
      <w:hyperlink r:id="rId60">
        <w:r>
          <w:rPr>
            <w:rStyle w:val="Hyperlink"/>
          </w:rPr>
          <w:t>Import and Export data in Azure Cache for Redis</w:t>
        </w:r>
      </w:hyperlink>
    </w:p>
    <w:p w14:paraId="6AD6E7B7" w14:textId="77777777" w:rsidR="009A52B1" w:rsidRDefault="00C55B57" w:rsidP="00C55B57">
      <w:pPr>
        <w:numPr>
          <w:ilvl w:val="0"/>
          <w:numId w:val="30"/>
        </w:numPr>
      </w:pPr>
      <w:hyperlink r:id="rId61">
        <w:r>
          <w:rPr>
            <w:rStyle w:val="Hyperlink"/>
          </w:rPr>
          <w:t>Redis Persistence</w:t>
        </w:r>
      </w:hyperlink>
    </w:p>
    <w:p w14:paraId="51843A76" w14:textId="77777777" w:rsidR="009A52B1" w:rsidRDefault="00C55B57" w:rsidP="00C55B57">
      <w:pPr>
        <w:numPr>
          <w:ilvl w:val="0"/>
          <w:numId w:val="30"/>
        </w:numPr>
      </w:pPr>
      <w:hyperlink r:id="rId62">
        <w:r>
          <w:rPr>
            <w:rStyle w:val="Hyperlink"/>
          </w:rPr>
          <w:t>Azure PowerShell</w:t>
        </w:r>
      </w:hyperlink>
    </w:p>
    <w:p w14:paraId="58C398C2" w14:textId="77777777" w:rsidR="009A52B1" w:rsidRDefault="00C55B57" w:rsidP="00C55B57">
      <w:pPr>
        <w:numPr>
          <w:ilvl w:val="0"/>
          <w:numId w:val="30"/>
        </w:numPr>
      </w:pPr>
      <w:hyperlink r:id="rId63">
        <w:r>
          <w:rPr>
            <w:rStyle w:val="Hyperlink"/>
          </w:rPr>
          <w:t>Azure CLI</w:t>
        </w:r>
      </w:hyperlink>
    </w:p>
    <w:p w14:paraId="62C826C9" w14:textId="77777777" w:rsidR="009A52B1" w:rsidRDefault="00C55B57">
      <w:pPr>
        <w:pStyle w:val="Heading1"/>
      </w:pPr>
      <w:bookmarkStart w:id="122" w:name="X78c3fef07e1a36a0be30047237d66df2371c17d"/>
      <w:bookmarkStart w:id="123" w:name="_Toc83721626"/>
      <w:bookmarkEnd w:id="101"/>
      <w:bookmarkEnd w:id="120"/>
      <w:r>
        <w:lastRenderedPageBreak/>
        <w:t>Option 2 - Data Migration with Redis (Mass Insertion)</w:t>
      </w:r>
      <w:bookmarkEnd w:id="123"/>
    </w:p>
    <w:p w14:paraId="3384E4D5" w14:textId="77777777" w:rsidR="009A52B1" w:rsidRDefault="00C55B57">
      <w:pPr>
        <w:pStyle w:val="Heading2"/>
      </w:pPr>
      <w:bookmarkStart w:id="124" w:name="setup-1"/>
      <w:bookmarkStart w:id="125" w:name="_Toc83721627"/>
      <w:r>
        <w:t>Setup</w:t>
      </w:r>
      <w:bookmarkEnd w:id="125"/>
    </w:p>
    <w:p w14:paraId="0C4B83DE" w14:textId="5F2A9C3D" w:rsidR="009A52B1" w:rsidRDefault="00C55B57">
      <w:r>
        <w:t xml:space="preserve">Follow all the steps in the </w:t>
      </w:r>
      <w:hyperlink r:id="rId64">
        <w:r>
          <w:rPr>
            <w:rStyle w:val="Hyperlink"/>
          </w:rPr>
          <w:t>Setup</w:t>
        </w:r>
      </w:hyperlink>
      <w:r>
        <w:t xml:space="preserve"> guide to create an environment to support the following steps.</w:t>
      </w:r>
    </w:p>
    <w:p w14:paraId="480E8FE0" w14:textId="77777777" w:rsidR="009A52B1" w:rsidRDefault="00C55B57">
      <w:pPr>
        <w:pStyle w:val="Heading2"/>
      </w:pPr>
      <w:bookmarkStart w:id="126" w:name="connectivity-setup"/>
      <w:bookmarkStart w:id="127" w:name="_Toc83721628"/>
      <w:bookmarkEnd w:id="124"/>
      <w:r>
        <w:t>Connectivity Setup</w:t>
      </w:r>
      <w:bookmarkEnd w:id="127"/>
    </w:p>
    <w:p w14:paraId="71B24F00" w14:textId="35BC7FEF" w:rsidR="009A52B1" w:rsidRDefault="00C55B57">
      <w:r>
        <w:t xml:space="preserve">In order to connect to Azure Redis, you must either enable non-SSL port, or you must install a tunneling tool such as </w:t>
      </w:r>
      <w:hyperlink r:id="rId65">
        <w:proofErr w:type="spellStart"/>
        <w:r>
          <w:rPr>
            <w:rStyle w:val="Hyperlink"/>
          </w:rPr>
          <w:t>STunnel</w:t>
        </w:r>
        <w:proofErr w:type="spellEnd"/>
      </w:hyperlink>
      <w:r>
        <w:t>.</w:t>
      </w:r>
    </w:p>
    <w:p w14:paraId="608DAFE7" w14:textId="77777777" w:rsidR="009A52B1" w:rsidRDefault="00C55B57">
      <w:r>
        <w:rPr>
          <w:b/>
          <w:bCs/>
        </w:rPr>
        <w:t>NOTE</w:t>
      </w:r>
      <w:r>
        <w:t xml:space="preserve"> The following approaches move all databases from the target to the source. If you are migrating to a cluster, it has only one database 0 and you’ll need to adjust the scripts accordingly. H</w:t>
      </w:r>
      <w:r>
        <w:t>owever, if you have any key overlap between databases, the order of these are from smallest to greatest, so the higher number database will win out.</w:t>
      </w:r>
    </w:p>
    <w:p w14:paraId="36A22954" w14:textId="77777777" w:rsidR="009A52B1" w:rsidRDefault="00C55B57">
      <w:pPr>
        <w:pStyle w:val="Heading3"/>
      </w:pPr>
      <w:bookmarkStart w:id="128" w:name="enable-non-ssl-port"/>
      <w:r>
        <w:t>Enable Non-SSL Port</w:t>
      </w:r>
    </w:p>
    <w:p w14:paraId="06185163" w14:textId="77777777" w:rsidR="009A52B1" w:rsidRDefault="00C55B57" w:rsidP="00C55B57">
      <w:pPr>
        <w:numPr>
          <w:ilvl w:val="0"/>
          <w:numId w:val="31"/>
        </w:numPr>
      </w:pPr>
      <w:r>
        <w:t>Open the Azure Portal</w:t>
      </w:r>
    </w:p>
    <w:p w14:paraId="6DF6FC95" w14:textId="77777777" w:rsidR="009A52B1" w:rsidRDefault="00C55B57" w:rsidP="00C55B57">
      <w:pPr>
        <w:numPr>
          <w:ilvl w:val="0"/>
          <w:numId w:val="31"/>
        </w:numPr>
      </w:pPr>
      <w:r>
        <w:t>Browse to the Azure Cache for Redis</w:t>
      </w:r>
    </w:p>
    <w:p w14:paraId="3744D41E" w14:textId="77777777" w:rsidR="009A52B1" w:rsidRDefault="00C55B57" w:rsidP="00C55B57">
      <w:pPr>
        <w:numPr>
          <w:ilvl w:val="0"/>
          <w:numId w:val="31"/>
        </w:numPr>
      </w:pPr>
      <w:r>
        <w:t xml:space="preserve">Select </w:t>
      </w:r>
      <w:r>
        <w:rPr>
          <w:b/>
          <w:bCs/>
        </w:rPr>
        <w:t>Non–SSL port (6379) di</w:t>
      </w:r>
      <w:r>
        <w:rPr>
          <w:b/>
          <w:bCs/>
        </w:rPr>
        <w:t>sabled</w:t>
      </w:r>
      <w:r>
        <w:t xml:space="preserve"> link</w:t>
      </w:r>
    </w:p>
    <w:p w14:paraId="668A63A1" w14:textId="77777777" w:rsidR="009A52B1" w:rsidRDefault="00C55B57" w:rsidP="00C55B57">
      <w:pPr>
        <w:numPr>
          <w:ilvl w:val="0"/>
          <w:numId w:val="31"/>
        </w:numPr>
      </w:pPr>
      <w:r>
        <w:t>Select to enable the port</w:t>
      </w:r>
    </w:p>
    <w:p w14:paraId="661D046F" w14:textId="77777777" w:rsidR="009A52B1" w:rsidRDefault="00C55B57" w:rsidP="00C55B57">
      <w:pPr>
        <w:numPr>
          <w:ilvl w:val="0"/>
          <w:numId w:val="31"/>
        </w:numPr>
      </w:pPr>
      <w:r>
        <w:t xml:space="preserve">Select </w:t>
      </w:r>
      <w:r>
        <w:rPr>
          <w:b/>
          <w:bCs/>
        </w:rPr>
        <w:t>Save</w:t>
      </w:r>
    </w:p>
    <w:p w14:paraId="023FF437" w14:textId="77777777" w:rsidR="009A52B1" w:rsidRDefault="00C55B57">
      <w:pPr>
        <w:pStyle w:val="Heading2"/>
      </w:pPr>
      <w:bookmarkStart w:id="129" w:name="disable-aof-1"/>
      <w:bookmarkStart w:id="130" w:name="_Toc83721629"/>
      <w:bookmarkEnd w:id="126"/>
      <w:bookmarkEnd w:id="128"/>
      <w:r>
        <w:t>Disable AOF</w:t>
      </w:r>
      <w:bookmarkEnd w:id="130"/>
    </w:p>
    <w:p w14:paraId="6A8885F2" w14:textId="7F18B7B9" w:rsidR="009A52B1" w:rsidRDefault="00C55B57">
      <w:r>
        <w:t xml:space="preserve">Follow the Disable AOF in the target steps in the </w:t>
      </w:r>
      <w:hyperlink r:id="rId66">
        <w:r>
          <w:rPr>
            <w:rStyle w:val="Hyperlink"/>
          </w:rPr>
          <w:t>common tasks article</w:t>
        </w:r>
      </w:hyperlink>
      <w:r>
        <w:t>.</w:t>
      </w:r>
    </w:p>
    <w:p w14:paraId="128775F4" w14:textId="77777777" w:rsidR="009A52B1" w:rsidRDefault="00C55B57">
      <w:pPr>
        <w:pStyle w:val="Heading2"/>
      </w:pPr>
      <w:bookmarkStart w:id="131" w:name="mass-insertion-set"/>
      <w:bookmarkStart w:id="132" w:name="_Toc83721630"/>
      <w:bookmarkEnd w:id="129"/>
      <w:r>
        <w:t>Mass Insertion (SET)</w:t>
      </w:r>
      <w:bookmarkEnd w:id="132"/>
    </w:p>
    <w:p w14:paraId="71C4BE5F" w14:textId="77777777" w:rsidR="009A52B1" w:rsidRDefault="00C55B57" w:rsidP="00C55B57">
      <w:pPr>
        <w:numPr>
          <w:ilvl w:val="0"/>
          <w:numId w:val="32"/>
        </w:numPr>
      </w:pPr>
      <w:r>
        <w:t>Run the following command to export all keys and values</w:t>
      </w:r>
      <w:r>
        <w:t xml:space="preserve"> to a file</w:t>
      </w:r>
    </w:p>
    <w:p w14:paraId="23C82D36" w14:textId="77777777" w:rsidR="009A52B1" w:rsidRDefault="00C55B57" w:rsidP="00C55B57">
      <w:pPr>
        <w:numPr>
          <w:ilvl w:val="0"/>
          <w:numId w:val="32"/>
        </w:numPr>
      </w:pPr>
      <w:r>
        <w:t>Start a PowerShell session:</w:t>
      </w:r>
    </w:p>
    <w:p w14:paraId="517B3D45" w14:textId="77777777" w:rsidR="009A52B1" w:rsidRDefault="00C55B57" w:rsidP="00C55B57">
      <w:pPr>
        <w:pStyle w:val="SourceCode"/>
        <w:numPr>
          <w:ilvl w:val="0"/>
          <w:numId w:val="4"/>
        </w:numPr>
      </w:pPr>
      <w:proofErr w:type="spellStart"/>
      <w:r>
        <w:rPr>
          <w:rStyle w:val="ExtensionTok"/>
        </w:rPr>
        <w:t>pwsh</w:t>
      </w:r>
      <w:proofErr w:type="spellEnd"/>
    </w:p>
    <w:p w14:paraId="7FEA52EF" w14:textId="77777777" w:rsidR="009A52B1" w:rsidRDefault="00C55B57" w:rsidP="00C55B57">
      <w:pPr>
        <w:numPr>
          <w:ilvl w:val="0"/>
          <w:numId w:val="32"/>
        </w:numPr>
      </w:pPr>
      <w:r>
        <w:t>Run the following to dump all the keys and values:</w:t>
      </w:r>
    </w:p>
    <w:p w14:paraId="5B7C96FB" w14:textId="77777777" w:rsidR="009A52B1" w:rsidRDefault="00C55B57" w:rsidP="00C55B57">
      <w:pPr>
        <w:pStyle w:val="SourceCode"/>
        <w:numPr>
          <w:ilvl w:val="0"/>
          <w:numId w:val="4"/>
        </w:numPr>
      </w:pPr>
      <w:r>
        <w:rPr>
          <w:rStyle w:val="VariableTok"/>
        </w:rPr>
        <w:t>$databases</w:t>
      </w:r>
      <w:r>
        <w:rPr>
          <w:rStyle w:val="NormalTok"/>
        </w:rPr>
        <w:t xml:space="preserve"> </w:t>
      </w:r>
      <w:r>
        <w:rPr>
          <w:rStyle w:val="OperatorTok"/>
        </w:rPr>
        <w:t>=</w:t>
      </w:r>
      <w:r>
        <w:rPr>
          <w:rStyle w:val="NormalTok"/>
        </w:rPr>
        <w:t xml:space="preserve"> $</w:t>
      </w:r>
      <w:r>
        <w:rPr>
          <w:rStyle w:val="OperatorTok"/>
        </w:rPr>
        <w:t>(</w:t>
      </w:r>
      <w:proofErr w:type="spellStart"/>
      <w:r>
        <w:rPr>
          <w:rStyle w:val="NormalTok"/>
        </w:rPr>
        <w:t>redis</w:t>
      </w:r>
      <w:proofErr w:type="spellEnd"/>
      <w:r>
        <w:rPr>
          <w:rStyle w:val="OperatorTok"/>
        </w:rPr>
        <w:t>-</w:t>
      </w:r>
      <w:r>
        <w:rPr>
          <w:rStyle w:val="NormalTok"/>
        </w:rPr>
        <w:t>cli config get databases</w:t>
      </w:r>
      <w:r>
        <w:rPr>
          <w:rStyle w:val="OperatorTok"/>
        </w:rPr>
        <w:t>)[</w:t>
      </w:r>
      <w:r>
        <w:rPr>
          <w:rStyle w:val="NormalTok"/>
        </w:rPr>
        <w:t>1</w:t>
      </w:r>
      <w:r>
        <w:rPr>
          <w:rStyle w:val="OperatorTok"/>
        </w:rPr>
        <w:t>];</w:t>
      </w:r>
      <w:r>
        <w:br/>
      </w:r>
      <w:r>
        <w:br/>
      </w:r>
      <w:r>
        <w:rPr>
          <w:rStyle w:val="KeywordTok"/>
        </w:rPr>
        <w:t>for</w:t>
      </w:r>
      <w:r>
        <w:rPr>
          <w:rStyle w:val="NormalTok"/>
        </w:rPr>
        <w:t xml:space="preserve"> </w:t>
      </w:r>
      <w:r>
        <w:rPr>
          <w:rStyle w:val="OperatorTok"/>
        </w:rPr>
        <w:t>(</w:t>
      </w:r>
      <w:r>
        <w:rPr>
          <w:rStyle w:val="VariableTok"/>
        </w:rPr>
        <w:t>$</w:t>
      </w:r>
      <w:proofErr w:type="spellStart"/>
      <w:r>
        <w:rPr>
          <w:rStyle w:val="VariableTok"/>
        </w:rPr>
        <w:t>i</w:t>
      </w:r>
      <w:proofErr w:type="spellEnd"/>
      <w:r>
        <w:rPr>
          <w:rStyle w:val="NormalTok"/>
        </w:rPr>
        <w:t xml:space="preserve"> </w:t>
      </w:r>
      <w:r>
        <w:rPr>
          <w:rStyle w:val="OperatorTok"/>
        </w:rPr>
        <w:t>=</w:t>
      </w:r>
      <w:r>
        <w:rPr>
          <w:rStyle w:val="NormalTok"/>
        </w:rPr>
        <w:t xml:space="preserve"> 0</w:t>
      </w:r>
      <w:r>
        <w:rPr>
          <w:rStyle w:val="OperatorTok"/>
        </w:rPr>
        <w:t>;</w:t>
      </w:r>
      <w:r>
        <w:rPr>
          <w:rStyle w:val="NormalTok"/>
        </w:rPr>
        <w:t xml:space="preserve"> </w:t>
      </w:r>
      <w:r>
        <w:rPr>
          <w:rStyle w:val="VariableTok"/>
        </w:rPr>
        <w:t>$</w:t>
      </w:r>
      <w:proofErr w:type="spellStart"/>
      <w:r>
        <w:rPr>
          <w:rStyle w:val="VariableTok"/>
        </w:rPr>
        <w:t>i</w:t>
      </w:r>
      <w:proofErr w:type="spellEnd"/>
      <w:r>
        <w:rPr>
          <w:rStyle w:val="NormalTok"/>
        </w:rPr>
        <w:t xml:space="preserve"> </w:t>
      </w:r>
      <w:r>
        <w:rPr>
          <w:rStyle w:val="OperatorTok"/>
        </w:rPr>
        <w:t>-</w:t>
      </w:r>
      <w:proofErr w:type="spellStart"/>
      <w:r>
        <w:rPr>
          <w:rStyle w:val="NormalTok"/>
        </w:rPr>
        <w:t>lt</w:t>
      </w:r>
      <w:proofErr w:type="spellEnd"/>
      <w:r>
        <w:rPr>
          <w:rStyle w:val="NormalTok"/>
        </w:rPr>
        <w:t xml:space="preserve"> </w:t>
      </w:r>
      <w:r>
        <w:rPr>
          <w:rStyle w:val="VariableTok"/>
        </w:rPr>
        <w:t>$databases</w:t>
      </w:r>
      <w:r>
        <w:rPr>
          <w:rStyle w:val="OperatorTok"/>
        </w:rPr>
        <w:t>;</w:t>
      </w:r>
      <w:r>
        <w:rPr>
          <w:rStyle w:val="NormalTok"/>
        </w:rPr>
        <w:t xml:space="preserve"> </w:t>
      </w:r>
      <w:r>
        <w:rPr>
          <w:rStyle w:val="VariableTok"/>
        </w:rPr>
        <w:t>$</w:t>
      </w:r>
      <w:proofErr w:type="spellStart"/>
      <w:r>
        <w:rPr>
          <w:rStyle w:val="VariableTok"/>
        </w:rPr>
        <w:t>i</w:t>
      </w:r>
      <w:proofErr w:type="spellEnd"/>
      <w:r>
        <w:rPr>
          <w:rStyle w:val="OperatorTok"/>
        </w:rPr>
        <w:t>++)</w:t>
      </w:r>
      <w:r>
        <w:br/>
      </w:r>
      <w:r>
        <w:rPr>
          <w:rStyle w:val="OperatorTok"/>
        </w:rPr>
        <w:t>{</w:t>
      </w:r>
      <w:r>
        <w:br/>
      </w:r>
      <w:r>
        <w:rPr>
          <w:rStyle w:val="NormalTok"/>
        </w:rPr>
        <w:t xml:space="preserve">    </w:t>
      </w:r>
      <w:r>
        <w:rPr>
          <w:rStyle w:val="FunctionTok"/>
        </w:rPr>
        <w:t>del</w:t>
      </w:r>
      <w:r>
        <w:rPr>
          <w:rStyle w:val="NormalTok"/>
        </w:rPr>
        <w:t xml:space="preserve"> </w:t>
      </w:r>
      <w:r>
        <w:rPr>
          <w:rStyle w:val="StringTok"/>
        </w:rPr>
        <w:t>"set_$i.txt"</w:t>
      </w:r>
      <w:r>
        <w:rPr>
          <w:rStyle w:val="OperatorTok"/>
        </w:rPr>
        <w:t>;</w:t>
      </w:r>
      <w:r>
        <w:br/>
      </w:r>
      <w:r>
        <w:br/>
      </w:r>
      <w:r>
        <w:rPr>
          <w:rStyle w:val="NormalTok"/>
        </w:rPr>
        <w:t xml:space="preserve">    </w:t>
      </w:r>
      <w:r>
        <w:rPr>
          <w:rStyle w:val="VariableTok"/>
        </w:rPr>
        <w:t>$keys</w:t>
      </w:r>
      <w:r>
        <w:rPr>
          <w:rStyle w:val="NormalTok"/>
        </w:rPr>
        <w:t xml:space="preserve"> </w:t>
      </w:r>
      <w:r>
        <w:rPr>
          <w:rStyle w:val="OperatorTok"/>
        </w:rPr>
        <w:t>=</w:t>
      </w:r>
      <w:r>
        <w:rPr>
          <w:rStyle w:val="NormalTok"/>
        </w:rPr>
        <w:t xml:space="preserve"> </w:t>
      </w:r>
      <w:proofErr w:type="spellStart"/>
      <w:r>
        <w:rPr>
          <w:rStyle w:val="NormalTok"/>
        </w:rPr>
        <w:t>redis</w:t>
      </w:r>
      <w:proofErr w:type="spellEnd"/>
      <w:r>
        <w:rPr>
          <w:rStyle w:val="OperatorTok"/>
        </w:rPr>
        <w:t>-</w:t>
      </w:r>
      <w:r>
        <w:rPr>
          <w:rStyle w:val="NormalTok"/>
        </w:rPr>
        <w:t xml:space="preserve">cli </w:t>
      </w:r>
      <w:r>
        <w:rPr>
          <w:rStyle w:val="OperatorTok"/>
        </w:rPr>
        <w:t>-</w:t>
      </w:r>
      <w:r>
        <w:rPr>
          <w:rStyle w:val="NormalTok"/>
        </w:rPr>
        <w:t xml:space="preserve">n </w:t>
      </w:r>
      <w:r>
        <w:rPr>
          <w:rStyle w:val="VariableTok"/>
        </w:rPr>
        <w:t>$</w:t>
      </w:r>
      <w:proofErr w:type="spellStart"/>
      <w:r>
        <w:rPr>
          <w:rStyle w:val="VariableTok"/>
        </w:rPr>
        <w:t>i</w:t>
      </w:r>
      <w:proofErr w:type="spellEnd"/>
      <w:r>
        <w:rPr>
          <w:rStyle w:val="NormalTok"/>
        </w:rPr>
        <w:t xml:space="preserve"> keys </w:t>
      </w:r>
      <w:r>
        <w:rPr>
          <w:rStyle w:val="StringTok"/>
        </w:rPr>
        <w:t>"*"</w:t>
      </w:r>
      <w:r>
        <w:br/>
      </w:r>
      <w:r>
        <w:lastRenderedPageBreak/>
        <w:br/>
      </w:r>
      <w:r>
        <w:rPr>
          <w:rStyle w:val="NormalTok"/>
        </w:rPr>
        <w:t xml:space="preserve">    </w:t>
      </w:r>
      <w:r>
        <w:rPr>
          <w:rStyle w:val="KeywordTok"/>
        </w:rPr>
        <w:t>foreach</w:t>
      </w:r>
      <w:r>
        <w:rPr>
          <w:rStyle w:val="OperatorTok"/>
        </w:rPr>
        <w:t>(</w:t>
      </w:r>
      <w:r>
        <w:rPr>
          <w:rStyle w:val="VariableTok"/>
        </w:rPr>
        <w:t>$key</w:t>
      </w:r>
      <w:r>
        <w:rPr>
          <w:rStyle w:val="NormalTok"/>
        </w:rPr>
        <w:t xml:space="preserve"> </w:t>
      </w:r>
      <w:r>
        <w:rPr>
          <w:rStyle w:val="KeywordTok"/>
        </w:rPr>
        <w:t>in</w:t>
      </w:r>
      <w:r>
        <w:rPr>
          <w:rStyle w:val="NormalTok"/>
        </w:rPr>
        <w:t xml:space="preserve"> </w:t>
      </w:r>
      <w:r>
        <w:rPr>
          <w:rStyle w:val="VariableTok"/>
        </w:rPr>
        <w:t>$keys</w:t>
      </w:r>
      <w:r>
        <w:rPr>
          <w:rStyle w:val="OperatorTok"/>
        </w:rPr>
        <w:t>)</w:t>
      </w:r>
      <w:r>
        <w:br/>
      </w:r>
      <w:r>
        <w:rPr>
          <w:rStyle w:val="NormalTok"/>
        </w:rPr>
        <w:t xml:space="preserve">    </w:t>
      </w:r>
      <w:r>
        <w:rPr>
          <w:rStyle w:val="OperatorTok"/>
        </w:rPr>
        <w:t>{</w:t>
      </w:r>
      <w:r>
        <w:br/>
      </w:r>
      <w:r>
        <w:rPr>
          <w:rStyle w:val="NormalTok"/>
        </w:rPr>
        <w:t xml:space="preserve">        </w:t>
      </w:r>
      <w:r>
        <w:rPr>
          <w:rStyle w:val="VariableTok"/>
        </w:rPr>
        <w:t>$</w:t>
      </w:r>
      <w:proofErr w:type="spellStart"/>
      <w:r>
        <w:rPr>
          <w:rStyle w:val="VariableTok"/>
        </w:rPr>
        <w:t>val</w:t>
      </w:r>
      <w:proofErr w:type="spellEnd"/>
      <w:r>
        <w:rPr>
          <w:rStyle w:val="NormalTok"/>
        </w:rPr>
        <w:t xml:space="preserve"> </w:t>
      </w:r>
      <w:r>
        <w:rPr>
          <w:rStyle w:val="OperatorTok"/>
        </w:rPr>
        <w:t>=</w:t>
      </w:r>
      <w:r>
        <w:rPr>
          <w:rStyle w:val="NormalTok"/>
        </w:rPr>
        <w:t xml:space="preserve"> </w:t>
      </w:r>
      <w:proofErr w:type="spellStart"/>
      <w:r>
        <w:rPr>
          <w:rStyle w:val="NormalTok"/>
        </w:rPr>
        <w:t>redis</w:t>
      </w:r>
      <w:proofErr w:type="spellEnd"/>
      <w:r>
        <w:rPr>
          <w:rStyle w:val="OperatorTok"/>
        </w:rPr>
        <w:t>-</w:t>
      </w:r>
      <w:r>
        <w:rPr>
          <w:rStyle w:val="NormalTok"/>
        </w:rPr>
        <w:t xml:space="preserve">cli get </w:t>
      </w:r>
      <w:r>
        <w:rPr>
          <w:rStyle w:val="VariableTok"/>
        </w:rPr>
        <w:t>$key</w:t>
      </w:r>
      <w:r>
        <w:br/>
      </w:r>
      <w:r>
        <w:br/>
      </w:r>
      <w:r>
        <w:rPr>
          <w:rStyle w:val="NormalTok"/>
        </w:rPr>
        <w:t xml:space="preserve">        </w:t>
      </w:r>
      <w:r>
        <w:rPr>
          <w:rStyle w:val="VariableTok"/>
        </w:rPr>
        <w:t>$line</w:t>
      </w:r>
      <w:r>
        <w:rPr>
          <w:rStyle w:val="NormalTok"/>
        </w:rPr>
        <w:t xml:space="preserve"> </w:t>
      </w:r>
      <w:r>
        <w:rPr>
          <w:rStyle w:val="OperatorTok"/>
        </w:rPr>
        <w:t>=</w:t>
      </w:r>
      <w:r>
        <w:rPr>
          <w:rStyle w:val="NormalTok"/>
        </w:rPr>
        <w:t xml:space="preserve"> </w:t>
      </w:r>
      <w:r>
        <w:rPr>
          <w:rStyle w:val="VariableTok"/>
        </w:rPr>
        <w:t>$key</w:t>
      </w:r>
      <w:r>
        <w:rPr>
          <w:rStyle w:val="NormalTok"/>
        </w:rPr>
        <w:t xml:space="preserve"> </w:t>
      </w:r>
      <w:r>
        <w:rPr>
          <w:rStyle w:val="OperatorTok"/>
        </w:rPr>
        <w:t>+</w:t>
      </w:r>
      <w:r>
        <w:rPr>
          <w:rStyle w:val="NormalTok"/>
        </w:rPr>
        <w:t xml:space="preserve"> </w:t>
      </w:r>
      <w:r>
        <w:rPr>
          <w:rStyle w:val="StringTok"/>
        </w:rPr>
        <w:t>"</w:t>
      </w:r>
      <w:r>
        <w:rPr>
          <w:rStyle w:val="CharTok"/>
        </w:rPr>
        <w:t>`t</w:t>
      </w:r>
      <w:r>
        <w:rPr>
          <w:rStyle w:val="StringTok"/>
        </w:rPr>
        <w:t>"</w:t>
      </w:r>
      <w:r>
        <w:rPr>
          <w:rStyle w:val="NormalTok"/>
        </w:rPr>
        <w:t xml:space="preserve"> </w:t>
      </w:r>
      <w:r>
        <w:rPr>
          <w:rStyle w:val="OperatorTok"/>
        </w:rPr>
        <w:t>+</w:t>
      </w:r>
      <w:r>
        <w:rPr>
          <w:rStyle w:val="NormalTok"/>
        </w:rPr>
        <w:t xml:space="preserve"> </w:t>
      </w:r>
      <w:r>
        <w:rPr>
          <w:rStyle w:val="VariableTok"/>
        </w:rPr>
        <w:t>$</w:t>
      </w:r>
      <w:proofErr w:type="spellStart"/>
      <w:r>
        <w:rPr>
          <w:rStyle w:val="VariableTok"/>
        </w:rPr>
        <w:t>val</w:t>
      </w:r>
      <w:proofErr w:type="spellEnd"/>
      <w:r>
        <w:rPr>
          <w:rStyle w:val="OperatorTok"/>
        </w:rPr>
        <w:t>;</w:t>
      </w:r>
      <w:r>
        <w:br/>
      </w:r>
      <w:r>
        <w:rPr>
          <w:rStyle w:val="NormalTok"/>
        </w:rPr>
        <w:t xml:space="preserve">        </w:t>
      </w:r>
      <w:r>
        <w:rPr>
          <w:rStyle w:val="FunctionTok"/>
        </w:rPr>
        <w:t>add-content</w:t>
      </w:r>
      <w:r>
        <w:rPr>
          <w:rStyle w:val="NormalTok"/>
        </w:rPr>
        <w:t xml:space="preserve"> </w:t>
      </w:r>
      <w:r>
        <w:rPr>
          <w:rStyle w:val="StringTok"/>
        </w:rPr>
        <w:t>"set_$i.txt"</w:t>
      </w:r>
      <w:r>
        <w:rPr>
          <w:rStyle w:val="NormalTok"/>
        </w:rPr>
        <w:t xml:space="preserve"> </w:t>
      </w:r>
      <w:r>
        <w:rPr>
          <w:rStyle w:val="VariableTok"/>
        </w:rPr>
        <w:t>$line</w:t>
      </w:r>
      <w:r>
        <w:rPr>
          <w:rStyle w:val="OperatorTok"/>
        </w:rPr>
        <w:t>;</w:t>
      </w:r>
      <w:r>
        <w:br/>
      </w:r>
      <w:r>
        <w:rPr>
          <w:rStyle w:val="NormalTok"/>
        </w:rPr>
        <w:t xml:space="preserve">    </w:t>
      </w:r>
      <w:r>
        <w:rPr>
          <w:rStyle w:val="OperatorTok"/>
        </w:rPr>
        <w:t>}</w:t>
      </w:r>
      <w:r>
        <w:br/>
      </w:r>
      <w:r>
        <w:rPr>
          <w:rStyle w:val="OperatorTok"/>
        </w:rPr>
        <w:t>}</w:t>
      </w:r>
    </w:p>
    <w:p w14:paraId="55B8F446" w14:textId="77777777" w:rsidR="009A52B1" w:rsidRDefault="00C55B57" w:rsidP="00C55B57">
      <w:pPr>
        <w:numPr>
          <w:ilvl w:val="0"/>
          <w:numId w:val="32"/>
        </w:numPr>
      </w:pPr>
      <w:r>
        <w:t>Run the following command to import all keys and values</w:t>
      </w:r>
    </w:p>
    <w:p w14:paraId="337FFA25" w14:textId="77777777" w:rsidR="009A52B1" w:rsidRDefault="00C55B57" w:rsidP="00C55B57">
      <w:pPr>
        <w:pStyle w:val="SourceCode"/>
        <w:numPr>
          <w:ilvl w:val="0"/>
          <w:numId w:val="4"/>
        </w:numPr>
      </w:pPr>
      <w:r>
        <w:rPr>
          <w:rStyle w:val="VariableTok"/>
        </w:rPr>
        <w:t>$databases</w:t>
      </w:r>
      <w:r>
        <w:rPr>
          <w:rStyle w:val="NormalTok"/>
        </w:rPr>
        <w:t xml:space="preserve"> </w:t>
      </w:r>
      <w:r>
        <w:rPr>
          <w:rStyle w:val="OperatorTok"/>
        </w:rPr>
        <w:t>=</w:t>
      </w:r>
      <w:r>
        <w:rPr>
          <w:rStyle w:val="NormalTok"/>
        </w:rPr>
        <w:t xml:space="preserve"> $</w:t>
      </w:r>
      <w:r>
        <w:rPr>
          <w:rStyle w:val="OperatorTok"/>
        </w:rPr>
        <w:t>(</w:t>
      </w:r>
      <w:proofErr w:type="spellStart"/>
      <w:r>
        <w:rPr>
          <w:rStyle w:val="NormalTok"/>
        </w:rPr>
        <w:t>redis</w:t>
      </w:r>
      <w:proofErr w:type="spellEnd"/>
      <w:r>
        <w:rPr>
          <w:rStyle w:val="OperatorTok"/>
        </w:rPr>
        <w:t>-</w:t>
      </w:r>
      <w:r>
        <w:rPr>
          <w:rStyle w:val="NormalTok"/>
        </w:rPr>
        <w:t>cli config get databases</w:t>
      </w:r>
      <w:r>
        <w:rPr>
          <w:rStyle w:val="OperatorTok"/>
        </w:rPr>
        <w:t>)[</w:t>
      </w:r>
      <w:r>
        <w:rPr>
          <w:rStyle w:val="NormalTok"/>
        </w:rPr>
        <w:t>1</w:t>
      </w:r>
      <w:r>
        <w:rPr>
          <w:rStyle w:val="OperatorTok"/>
        </w:rPr>
        <w:t>];</w:t>
      </w:r>
      <w:r>
        <w:br/>
      </w:r>
      <w:r>
        <w:br/>
      </w:r>
      <w:r>
        <w:rPr>
          <w:rStyle w:val="KeywordTok"/>
        </w:rPr>
        <w:t>for</w:t>
      </w:r>
      <w:r>
        <w:rPr>
          <w:rStyle w:val="NormalTok"/>
        </w:rPr>
        <w:t xml:space="preserve"> </w:t>
      </w:r>
      <w:r>
        <w:rPr>
          <w:rStyle w:val="OperatorTok"/>
        </w:rPr>
        <w:t>(</w:t>
      </w:r>
      <w:r>
        <w:rPr>
          <w:rStyle w:val="VariableTok"/>
        </w:rPr>
        <w:t>$</w:t>
      </w:r>
      <w:proofErr w:type="spellStart"/>
      <w:r>
        <w:rPr>
          <w:rStyle w:val="VariableTok"/>
        </w:rPr>
        <w:t>i</w:t>
      </w:r>
      <w:proofErr w:type="spellEnd"/>
      <w:r>
        <w:rPr>
          <w:rStyle w:val="NormalTok"/>
        </w:rPr>
        <w:t xml:space="preserve"> </w:t>
      </w:r>
      <w:r>
        <w:rPr>
          <w:rStyle w:val="OperatorTok"/>
        </w:rPr>
        <w:t>=</w:t>
      </w:r>
      <w:r>
        <w:rPr>
          <w:rStyle w:val="NormalTok"/>
        </w:rPr>
        <w:t xml:space="preserve"> 0</w:t>
      </w:r>
      <w:r>
        <w:rPr>
          <w:rStyle w:val="OperatorTok"/>
        </w:rPr>
        <w:t>;</w:t>
      </w:r>
      <w:r>
        <w:rPr>
          <w:rStyle w:val="NormalTok"/>
        </w:rPr>
        <w:t xml:space="preserve"> </w:t>
      </w:r>
      <w:r>
        <w:rPr>
          <w:rStyle w:val="VariableTok"/>
        </w:rPr>
        <w:t>$</w:t>
      </w:r>
      <w:proofErr w:type="spellStart"/>
      <w:r>
        <w:rPr>
          <w:rStyle w:val="VariableTok"/>
        </w:rPr>
        <w:t>i</w:t>
      </w:r>
      <w:proofErr w:type="spellEnd"/>
      <w:r>
        <w:rPr>
          <w:rStyle w:val="NormalTok"/>
        </w:rPr>
        <w:t xml:space="preserve"> </w:t>
      </w:r>
      <w:r>
        <w:rPr>
          <w:rStyle w:val="OperatorTok"/>
        </w:rPr>
        <w:t>-</w:t>
      </w:r>
      <w:proofErr w:type="spellStart"/>
      <w:r>
        <w:rPr>
          <w:rStyle w:val="NormalTok"/>
        </w:rPr>
        <w:t>lt</w:t>
      </w:r>
      <w:proofErr w:type="spellEnd"/>
      <w:r>
        <w:rPr>
          <w:rStyle w:val="NormalTok"/>
        </w:rPr>
        <w:t xml:space="preserve"> </w:t>
      </w:r>
      <w:r>
        <w:rPr>
          <w:rStyle w:val="VariableTok"/>
        </w:rPr>
        <w:t>$databases</w:t>
      </w:r>
      <w:r>
        <w:rPr>
          <w:rStyle w:val="OperatorTok"/>
        </w:rPr>
        <w:t>;</w:t>
      </w:r>
      <w:r>
        <w:rPr>
          <w:rStyle w:val="NormalTok"/>
        </w:rPr>
        <w:t xml:space="preserve"> </w:t>
      </w:r>
      <w:r>
        <w:rPr>
          <w:rStyle w:val="VariableTok"/>
        </w:rPr>
        <w:t>$</w:t>
      </w:r>
      <w:proofErr w:type="spellStart"/>
      <w:r>
        <w:rPr>
          <w:rStyle w:val="VariableTok"/>
        </w:rPr>
        <w:t>i</w:t>
      </w:r>
      <w:proofErr w:type="spellEnd"/>
      <w:r>
        <w:rPr>
          <w:rStyle w:val="OperatorTok"/>
        </w:rPr>
        <w:t>++)</w:t>
      </w:r>
      <w:r>
        <w:br/>
      </w:r>
      <w:r>
        <w:rPr>
          <w:rStyle w:val="OperatorTok"/>
        </w:rPr>
        <w:t>{</w:t>
      </w:r>
      <w:r>
        <w:br/>
      </w:r>
      <w:r>
        <w:rPr>
          <w:rStyle w:val="NormalTok"/>
        </w:rPr>
        <w:t xml:space="preserve">    </w:t>
      </w:r>
      <w:r>
        <w:rPr>
          <w:rStyle w:val="VariableTok"/>
        </w:rPr>
        <w:t>$lines</w:t>
      </w:r>
      <w:r>
        <w:rPr>
          <w:rStyle w:val="NormalTok"/>
        </w:rPr>
        <w:t xml:space="preserve"> </w:t>
      </w:r>
      <w:r>
        <w:rPr>
          <w:rStyle w:val="OperatorTok"/>
        </w:rPr>
        <w:t>=</w:t>
      </w:r>
      <w:r>
        <w:rPr>
          <w:rStyle w:val="NormalTok"/>
        </w:rPr>
        <w:t xml:space="preserve"> </w:t>
      </w:r>
      <w:r>
        <w:rPr>
          <w:rStyle w:val="FunctionTok"/>
        </w:rPr>
        <w:t>get-content</w:t>
      </w:r>
      <w:r>
        <w:rPr>
          <w:rStyle w:val="NormalTok"/>
        </w:rPr>
        <w:t xml:space="preserve"> </w:t>
      </w:r>
      <w:r>
        <w:rPr>
          <w:rStyle w:val="StringTok"/>
        </w:rPr>
        <w:t>"set_$i.txt"</w:t>
      </w:r>
      <w:r>
        <w:rPr>
          <w:rStyle w:val="OperatorTok"/>
        </w:rPr>
        <w:t>;</w:t>
      </w:r>
      <w:r>
        <w:br/>
      </w:r>
      <w:r>
        <w:br/>
      </w:r>
      <w:r>
        <w:rPr>
          <w:rStyle w:val="NormalTok"/>
        </w:rPr>
        <w:t xml:space="preserve">    </w:t>
      </w:r>
      <w:r>
        <w:rPr>
          <w:rStyle w:val="KeywordTok"/>
        </w:rPr>
        <w:t>foreach</w:t>
      </w:r>
      <w:r>
        <w:rPr>
          <w:rStyle w:val="OperatorTok"/>
        </w:rPr>
        <w:t>(</w:t>
      </w:r>
      <w:r>
        <w:rPr>
          <w:rStyle w:val="VariableTok"/>
        </w:rPr>
        <w:t>$line</w:t>
      </w:r>
      <w:r>
        <w:rPr>
          <w:rStyle w:val="NormalTok"/>
        </w:rPr>
        <w:t xml:space="preserve"> </w:t>
      </w:r>
      <w:r>
        <w:rPr>
          <w:rStyle w:val="KeywordTok"/>
        </w:rPr>
        <w:t>in</w:t>
      </w:r>
      <w:r>
        <w:rPr>
          <w:rStyle w:val="NormalTok"/>
        </w:rPr>
        <w:t xml:space="preserve"> </w:t>
      </w:r>
      <w:r>
        <w:rPr>
          <w:rStyle w:val="VariableTok"/>
        </w:rPr>
        <w:t>$lines</w:t>
      </w:r>
      <w:r>
        <w:rPr>
          <w:rStyle w:val="OperatorTok"/>
        </w:rPr>
        <w:t>)</w:t>
      </w:r>
      <w:r>
        <w:br/>
      </w:r>
      <w:r>
        <w:rPr>
          <w:rStyle w:val="NormalTok"/>
        </w:rPr>
        <w:t xml:space="preserve">    </w:t>
      </w:r>
      <w:r>
        <w:rPr>
          <w:rStyle w:val="OperatorTok"/>
        </w:rPr>
        <w:t>{</w:t>
      </w:r>
      <w:r>
        <w:br/>
      </w:r>
      <w:r>
        <w:rPr>
          <w:rStyle w:val="NormalTok"/>
        </w:rPr>
        <w:t xml:space="preserve">        </w:t>
      </w:r>
      <w:r>
        <w:rPr>
          <w:rStyle w:val="VariableTok"/>
        </w:rPr>
        <w:t>$</w:t>
      </w:r>
      <w:proofErr w:type="spellStart"/>
      <w:r>
        <w:rPr>
          <w:rStyle w:val="VariableTok"/>
        </w:rPr>
        <w:t>vals</w:t>
      </w:r>
      <w:proofErr w:type="spellEnd"/>
      <w:r>
        <w:rPr>
          <w:rStyle w:val="NormalTok"/>
        </w:rPr>
        <w:t xml:space="preserve"> </w:t>
      </w:r>
      <w:r>
        <w:rPr>
          <w:rStyle w:val="OperatorTok"/>
        </w:rPr>
        <w:t>=</w:t>
      </w:r>
      <w:r>
        <w:rPr>
          <w:rStyle w:val="NormalTok"/>
        </w:rPr>
        <w:t xml:space="preserve"> </w:t>
      </w:r>
      <w:r>
        <w:rPr>
          <w:rStyle w:val="VariableTok"/>
        </w:rPr>
        <w:t>$</w:t>
      </w:r>
      <w:proofErr w:type="spellStart"/>
      <w:r>
        <w:rPr>
          <w:rStyle w:val="VariableTok"/>
        </w:rPr>
        <w:t>line</w:t>
      </w:r>
      <w:r>
        <w:rPr>
          <w:rStyle w:val="OperatorTok"/>
        </w:rPr>
        <w:t>.</w:t>
      </w:r>
      <w:r>
        <w:rPr>
          <w:rStyle w:val="FunctionTok"/>
        </w:rPr>
        <w:t>split</w:t>
      </w:r>
      <w:proofErr w:type="spellEnd"/>
      <w:r>
        <w:rPr>
          <w:rStyle w:val="OperatorTok"/>
        </w:rPr>
        <w:t>(</w:t>
      </w:r>
      <w:r>
        <w:rPr>
          <w:rStyle w:val="StringTok"/>
        </w:rPr>
        <w:t>"</w:t>
      </w:r>
      <w:r>
        <w:rPr>
          <w:rStyle w:val="CharTok"/>
        </w:rPr>
        <w:t>`t</w:t>
      </w:r>
      <w:r>
        <w:rPr>
          <w:rStyle w:val="StringTok"/>
        </w:rPr>
        <w:t>"</w:t>
      </w:r>
      <w:r>
        <w:rPr>
          <w:rStyle w:val="OperatorTok"/>
        </w:rPr>
        <w:t>);</w:t>
      </w:r>
      <w:r>
        <w:br/>
      </w:r>
      <w:r>
        <w:br/>
      </w:r>
      <w:r>
        <w:rPr>
          <w:rStyle w:val="NormalTok"/>
        </w:rPr>
        <w:t xml:space="preserve">        </w:t>
      </w:r>
      <w:r>
        <w:rPr>
          <w:rStyle w:val="VariableTok"/>
        </w:rPr>
        <w:t>$key</w:t>
      </w:r>
      <w:r>
        <w:rPr>
          <w:rStyle w:val="NormalTok"/>
        </w:rPr>
        <w:t xml:space="preserve"> </w:t>
      </w:r>
      <w:r>
        <w:rPr>
          <w:rStyle w:val="OperatorTok"/>
        </w:rPr>
        <w:t>=</w:t>
      </w:r>
      <w:r>
        <w:rPr>
          <w:rStyle w:val="NormalTok"/>
        </w:rPr>
        <w:t xml:space="preserve"> </w:t>
      </w:r>
      <w:r>
        <w:rPr>
          <w:rStyle w:val="VariableTok"/>
        </w:rPr>
        <w:t>$</w:t>
      </w:r>
      <w:proofErr w:type="spellStart"/>
      <w:r>
        <w:rPr>
          <w:rStyle w:val="VariableTok"/>
        </w:rPr>
        <w:t>vals</w:t>
      </w:r>
      <w:proofErr w:type="spellEnd"/>
      <w:r>
        <w:rPr>
          <w:rStyle w:val="OperatorTok"/>
        </w:rPr>
        <w:t>[</w:t>
      </w:r>
      <w:r>
        <w:rPr>
          <w:rStyle w:val="NormalTok"/>
        </w:rPr>
        <w:t>0</w:t>
      </w:r>
      <w:r>
        <w:rPr>
          <w:rStyle w:val="OperatorTok"/>
        </w:rPr>
        <w:t>];</w:t>
      </w:r>
      <w:r>
        <w:br/>
      </w:r>
      <w:r>
        <w:rPr>
          <w:rStyle w:val="NormalTok"/>
        </w:rPr>
        <w:t xml:space="preserve">        </w:t>
      </w:r>
      <w:r>
        <w:rPr>
          <w:rStyle w:val="VariableTok"/>
        </w:rPr>
        <w:t>$</w:t>
      </w:r>
      <w:proofErr w:type="spellStart"/>
      <w:r>
        <w:rPr>
          <w:rStyle w:val="VariableTok"/>
        </w:rPr>
        <w:t>val</w:t>
      </w:r>
      <w:proofErr w:type="spellEnd"/>
      <w:r>
        <w:rPr>
          <w:rStyle w:val="NormalTok"/>
        </w:rPr>
        <w:t xml:space="preserve"> </w:t>
      </w:r>
      <w:r>
        <w:rPr>
          <w:rStyle w:val="OperatorTok"/>
        </w:rPr>
        <w:t>=</w:t>
      </w:r>
      <w:r>
        <w:rPr>
          <w:rStyle w:val="NormalTok"/>
        </w:rPr>
        <w:t xml:space="preserve"> </w:t>
      </w:r>
      <w:r>
        <w:rPr>
          <w:rStyle w:val="VariableTok"/>
        </w:rPr>
        <w:t>$</w:t>
      </w:r>
      <w:proofErr w:type="spellStart"/>
      <w:r>
        <w:rPr>
          <w:rStyle w:val="VariableTok"/>
        </w:rPr>
        <w:t>vals</w:t>
      </w:r>
      <w:proofErr w:type="spellEnd"/>
      <w:r>
        <w:rPr>
          <w:rStyle w:val="OperatorTok"/>
        </w:rPr>
        <w:t>[</w:t>
      </w:r>
      <w:r>
        <w:rPr>
          <w:rStyle w:val="NormalTok"/>
        </w:rPr>
        <w:t>1</w:t>
      </w:r>
      <w:r>
        <w:rPr>
          <w:rStyle w:val="OperatorTok"/>
        </w:rPr>
        <w:t>];</w:t>
      </w:r>
      <w:r>
        <w:br/>
      </w:r>
      <w:r>
        <w:br/>
      </w:r>
      <w:r>
        <w:rPr>
          <w:rStyle w:val="NormalTok"/>
        </w:rPr>
        <w:t xml:space="preserve">        </w:t>
      </w:r>
      <w:r>
        <w:rPr>
          <w:rStyle w:val="VariableTok"/>
        </w:rPr>
        <w:t>$ret</w:t>
      </w:r>
      <w:r>
        <w:rPr>
          <w:rStyle w:val="NormalTok"/>
        </w:rPr>
        <w:t xml:space="preserve"> </w:t>
      </w:r>
      <w:r>
        <w:rPr>
          <w:rStyle w:val="OperatorTok"/>
        </w:rPr>
        <w:t>=</w:t>
      </w:r>
      <w:r>
        <w:rPr>
          <w:rStyle w:val="NormalTok"/>
        </w:rPr>
        <w:t xml:space="preserve"> </w:t>
      </w:r>
      <w:r>
        <w:rPr>
          <w:rStyle w:val="VariableTok"/>
        </w:rPr>
        <w:t>$</w:t>
      </w:r>
      <w:proofErr w:type="spellStart"/>
      <w:r>
        <w:rPr>
          <w:rStyle w:val="VariableTok"/>
        </w:rPr>
        <w:t>val</w:t>
      </w:r>
      <w:proofErr w:type="spellEnd"/>
      <w:r>
        <w:rPr>
          <w:rStyle w:val="NormalTok"/>
        </w:rPr>
        <w:t xml:space="preserve"> </w:t>
      </w:r>
      <w:r>
        <w:rPr>
          <w:rStyle w:val="OperatorTok"/>
        </w:rPr>
        <w:t>|</w:t>
      </w:r>
      <w:r>
        <w:rPr>
          <w:rStyle w:val="NormalTok"/>
        </w:rPr>
        <w:t xml:space="preserve"> </w:t>
      </w:r>
      <w:proofErr w:type="spellStart"/>
      <w:r>
        <w:rPr>
          <w:rStyle w:val="NormalTok"/>
        </w:rPr>
        <w:t>redis</w:t>
      </w:r>
      <w:proofErr w:type="spellEnd"/>
      <w:r>
        <w:rPr>
          <w:rStyle w:val="OperatorTok"/>
        </w:rPr>
        <w:t>-</w:t>
      </w:r>
      <w:r>
        <w:rPr>
          <w:rStyle w:val="NormalTok"/>
        </w:rPr>
        <w:t xml:space="preserve">cli </w:t>
      </w:r>
      <w:r>
        <w:rPr>
          <w:rStyle w:val="OperatorTok"/>
        </w:rPr>
        <w:t>-</w:t>
      </w:r>
      <w:r>
        <w:rPr>
          <w:rStyle w:val="NormalTok"/>
        </w:rPr>
        <w:t xml:space="preserve">a </w:t>
      </w:r>
      <w:r>
        <w:rPr>
          <w:rStyle w:val="OperatorTok"/>
        </w:rPr>
        <w:t>&lt;</w:t>
      </w:r>
      <w:r>
        <w:rPr>
          <w:rStyle w:val="NormalTok"/>
        </w:rPr>
        <w:t>REDIS_PWD</w:t>
      </w:r>
      <w:r>
        <w:rPr>
          <w:rStyle w:val="OperatorTok"/>
        </w:rPr>
        <w:t>&gt;</w:t>
      </w:r>
      <w:r>
        <w:rPr>
          <w:rStyle w:val="NormalTok"/>
        </w:rPr>
        <w:t xml:space="preserve"> </w:t>
      </w:r>
      <w:r>
        <w:rPr>
          <w:rStyle w:val="OperatorTok"/>
        </w:rPr>
        <w:t>-</w:t>
      </w:r>
      <w:r>
        <w:rPr>
          <w:rStyle w:val="NormalTok"/>
        </w:rPr>
        <w:t xml:space="preserve">h </w:t>
      </w:r>
      <w:r>
        <w:rPr>
          <w:rStyle w:val="OperatorTok"/>
        </w:rPr>
        <w:t>&lt;</w:t>
      </w:r>
      <w:r>
        <w:rPr>
          <w:rStyle w:val="NormalTok"/>
        </w:rPr>
        <w:t>REDIS_NAME</w:t>
      </w:r>
      <w:r>
        <w:rPr>
          <w:rStyle w:val="OperatorTok"/>
        </w:rPr>
        <w:t>&gt;.</w:t>
      </w:r>
      <w:r>
        <w:rPr>
          <w:rStyle w:val="FunctionTok"/>
        </w:rPr>
        <w:t>redis</w:t>
      </w:r>
      <w:r>
        <w:rPr>
          <w:rStyle w:val="OperatorTok"/>
        </w:rPr>
        <w:t>.</w:t>
      </w:r>
      <w:r>
        <w:rPr>
          <w:rStyle w:val="FunctionTok"/>
        </w:rPr>
        <w:t>cache</w:t>
      </w:r>
      <w:r>
        <w:rPr>
          <w:rStyle w:val="OperatorTok"/>
        </w:rPr>
        <w:t>.</w:t>
      </w:r>
      <w:r>
        <w:rPr>
          <w:rStyle w:val="FunctionTok"/>
        </w:rPr>
        <w:t>windows</w:t>
      </w:r>
      <w:r>
        <w:rPr>
          <w:rStyle w:val="OperatorTok"/>
        </w:rPr>
        <w:t>.</w:t>
      </w:r>
      <w:r>
        <w:rPr>
          <w:rStyle w:val="FunctionTok"/>
        </w:rPr>
        <w:t>net</w:t>
      </w:r>
      <w:r>
        <w:rPr>
          <w:rStyle w:val="NormalTok"/>
        </w:rPr>
        <w:t xml:space="preserve"> </w:t>
      </w:r>
      <w:r>
        <w:rPr>
          <w:rStyle w:val="OperatorTok"/>
        </w:rPr>
        <w:t>-</w:t>
      </w:r>
      <w:r>
        <w:rPr>
          <w:rStyle w:val="NormalTok"/>
        </w:rPr>
        <w:t xml:space="preserve">n </w:t>
      </w:r>
      <w:r>
        <w:rPr>
          <w:rStyle w:val="VariableTok"/>
        </w:rPr>
        <w:t>$</w:t>
      </w:r>
      <w:proofErr w:type="spellStart"/>
      <w:r>
        <w:rPr>
          <w:rStyle w:val="VariableTok"/>
        </w:rPr>
        <w:t>i</w:t>
      </w:r>
      <w:proofErr w:type="spellEnd"/>
      <w:r>
        <w:rPr>
          <w:rStyle w:val="NormalTok"/>
        </w:rPr>
        <w:t xml:space="preserve"> </w:t>
      </w:r>
      <w:r>
        <w:rPr>
          <w:rStyle w:val="FunctionTok"/>
        </w:rPr>
        <w:t>set</w:t>
      </w:r>
      <w:r>
        <w:rPr>
          <w:rStyle w:val="NormalTok"/>
        </w:rPr>
        <w:t xml:space="preserve"> </w:t>
      </w:r>
      <w:r>
        <w:rPr>
          <w:rStyle w:val="VariableTok"/>
        </w:rPr>
        <w:t>$key</w:t>
      </w:r>
      <w:r>
        <w:rPr>
          <w:rStyle w:val="NormalTok"/>
        </w:rPr>
        <w:t xml:space="preserve"> </w:t>
      </w:r>
      <w:r>
        <w:rPr>
          <w:rStyle w:val="VariableTok"/>
        </w:rPr>
        <w:t>$</w:t>
      </w:r>
      <w:proofErr w:type="spellStart"/>
      <w:r>
        <w:rPr>
          <w:rStyle w:val="VariableTok"/>
        </w:rPr>
        <w:t>val</w:t>
      </w:r>
      <w:proofErr w:type="spellEnd"/>
      <w:r>
        <w:rPr>
          <w:rStyle w:val="OperatorTok"/>
        </w:rPr>
        <w:t>;</w:t>
      </w:r>
      <w:r>
        <w:br/>
      </w:r>
      <w:r>
        <w:br/>
      </w:r>
      <w:r>
        <w:rPr>
          <w:rStyle w:val="NormalTok"/>
        </w:rPr>
        <w:t xml:space="preserve">        </w:t>
      </w:r>
      <w:r>
        <w:rPr>
          <w:rStyle w:val="FunctionTok"/>
        </w:rPr>
        <w:t>Write-Host</w:t>
      </w:r>
      <w:r>
        <w:rPr>
          <w:rStyle w:val="NormalTok"/>
        </w:rPr>
        <w:t xml:space="preserve"> </w:t>
      </w:r>
      <w:r>
        <w:rPr>
          <w:rStyle w:val="StringTok"/>
        </w:rPr>
        <w:t>"Setting database $</w:t>
      </w:r>
      <w:proofErr w:type="spellStart"/>
      <w:r>
        <w:rPr>
          <w:rStyle w:val="StringTok"/>
        </w:rPr>
        <w:t>i</w:t>
      </w:r>
      <w:proofErr w:type="spellEnd"/>
      <w:r>
        <w:rPr>
          <w:rStyle w:val="StringTok"/>
        </w:rPr>
        <w:t xml:space="preserve"> : $key to $</w:t>
      </w:r>
      <w:proofErr w:type="spellStart"/>
      <w:r>
        <w:rPr>
          <w:rStyle w:val="StringTok"/>
        </w:rPr>
        <w:t>val</w:t>
      </w:r>
      <w:proofErr w:type="spellEnd"/>
      <w:r>
        <w:rPr>
          <w:rStyle w:val="StringTok"/>
        </w:rPr>
        <w:t>"</w:t>
      </w:r>
      <w:r>
        <w:rPr>
          <w:rStyle w:val="OperatorTok"/>
        </w:rPr>
        <w:t>;</w:t>
      </w:r>
      <w:r>
        <w:br/>
      </w:r>
      <w:r>
        <w:rPr>
          <w:rStyle w:val="NormalTok"/>
        </w:rPr>
        <w:t xml:space="preserve">    </w:t>
      </w:r>
      <w:r>
        <w:rPr>
          <w:rStyle w:val="OperatorTok"/>
        </w:rPr>
        <w:t>}</w:t>
      </w:r>
      <w:r>
        <w:br/>
      </w:r>
      <w:r>
        <w:rPr>
          <w:rStyle w:val="OperatorTok"/>
        </w:rPr>
        <w:t>}</w:t>
      </w:r>
    </w:p>
    <w:p w14:paraId="4FAC39AD" w14:textId="77777777" w:rsidR="009A52B1" w:rsidRDefault="00C55B57">
      <w:r>
        <w:rPr>
          <w:b/>
          <w:bCs/>
        </w:rPr>
        <w:t>NOTE</w:t>
      </w:r>
      <w:r>
        <w:t xml:space="preserve"> This approach will lose important metadata such as Time To Live (TTL) settings that may be set in the source. You should also be</w:t>
      </w:r>
      <w:r>
        <w:t xml:space="preserve"> sure that all values that are export and then re-imported are encoded in a way that ensures valid values imported into the target instance.</w:t>
      </w:r>
    </w:p>
    <w:p w14:paraId="1D2D92B1" w14:textId="77777777" w:rsidR="009A52B1" w:rsidRDefault="00C55B57">
      <w:pPr>
        <w:pStyle w:val="Heading2"/>
      </w:pPr>
      <w:bookmarkStart w:id="133" w:name="mass-insertion-dumprestore"/>
      <w:bookmarkStart w:id="134" w:name="_Toc83721631"/>
      <w:bookmarkEnd w:id="131"/>
      <w:r>
        <w:t>Mass Insertion (DUMP/RESTORE)</w:t>
      </w:r>
      <w:bookmarkEnd w:id="134"/>
    </w:p>
    <w:p w14:paraId="786158E7" w14:textId="77777777" w:rsidR="009A52B1" w:rsidRDefault="00C55B57" w:rsidP="00C55B57">
      <w:pPr>
        <w:numPr>
          <w:ilvl w:val="0"/>
          <w:numId w:val="33"/>
        </w:numPr>
      </w:pPr>
      <w:r>
        <w:t xml:space="preserve">In the SSH window for the </w:t>
      </w:r>
      <w:r>
        <w:rPr>
          <w:b/>
          <w:bCs/>
        </w:rPr>
        <w:t>PREFIX-redis01</w:t>
      </w:r>
      <w:r>
        <w:t xml:space="preserve"> virtual machine, run the following:</w:t>
      </w:r>
    </w:p>
    <w:p w14:paraId="499C967F" w14:textId="77777777" w:rsidR="009A52B1" w:rsidRDefault="00C55B57" w:rsidP="00C55B57">
      <w:pPr>
        <w:pStyle w:val="SourceCode"/>
        <w:numPr>
          <w:ilvl w:val="0"/>
          <w:numId w:val="4"/>
        </w:numPr>
      </w:pPr>
      <w:proofErr w:type="spellStart"/>
      <w:r>
        <w:rPr>
          <w:rStyle w:val="FunctionTok"/>
        </w:rPr>
        <w:t>sudo</w:t>
      </w:r>
      <w:proofErr w:type="spellEnd"/>
      <w:r>
        <w:rPr>
          <w:rStyle w:val="NormalTok"/>
        </w:rPr>
        <w:t xml:space="preserve"> nan</w:t>
      </w:r>
      <w:r>
        <w:rPr>
          <w:rStyle w:val="NormalTok"/>
        </w:rPr>
        <w:t>o restore.sh</w:t>
      </w:r>
    </w:p>
    <w:p w14:paraId="1746544A" w14:textId="77777777" w:rsidR="009A52B1" w:rsidRDefault="00C55B57" w:rsidP="00C55B57">
      <w:pPr>
        <w:numPr>
          <w:ilvl w:val="0"/>
          <w:numId w:val="33"/>
        </w:numPr>
      </w:pPr>
      <w:r>
        <w:t>Paste the following into the file, be sure to replace the target Azure Cache for Redis details:</w:t>
      </w:r>
    </w:p>
    <w:p w14:paraId="001C5FAC" w14:textId="77777777" w:rsidR="009A52B1" w:rsidRDefault="00C55B57" w:rsidP="00C55B57">
      <w:pPr>
        <w:pStyle w:val="SourceCode"/>
        <w:numPr>
          <w:ilvl w:val="0"/>
          <w:numId w:val="4"/>
        </w:numPr>
      </w:pPr>
      <w:r>
        <w:rPr>
          <w:rStyle w:val="CommentTok"/>
        </w:rPr>
        <w:t>#!/bin/bash</w:t>
      </w:r>
      <w:r>
        <w:br/>
      </w:r>
      <w:proofErr w:type="spellStart"/>
      <w:r>
        <w:rPr>
          <w:rStyle w:val="VariableTok"/>
        </w:rPr>
        <w:t>dbs</w:t>
      </w:r>
      <w:proofErr w:type="spellEnd"/>
      <w:r>
        <w:rPr>
          <w:rStyle w:val="OperatorTok"/>
        </w:rPr>
        <w:t>=</w:t>
      </w:r>
      <w:r>
        <w:rPr>
          <w:rStyle w:val="VariableTok"/>
        </w:rPr>
        <w:t>$(</w:t>
      </w:r>
      <w:proofErr w:type="spellStart"/>
      <w:r>
        <w:rPr>
          <w:rStyle w:val="ExtensionTok"/>
        </w:rPr>
        <w:t>redis</w:t>
      </w:r>
      <w:proofErr w:type="spellEnd"/>
      <w:r>
        <w:rPr>
          <w:rStyle w:val="ExtensionTok"/>
        </w:rPr>
        <w:t>-cli</w:t>
      </w:r>
      <w:r>
        <w:rPr>
          <w:rStyle w:val="NormalTok"/>
        </w:rPr>
        <w:t xml:space="preserve"> config get databases</w:t>
      </w:r>
      <w:r>
        <w:rPr>
          <w:rStyle w:val="VariableTok"/>
        </w:rPr>
        <w:t>)</w:t>
      </w:r>
      <w:r>
        <w:br/>
      </w:r>
      <w:r>
        <w:rPr>
          <w:rStyle w:val="VariableTok"/>
        </w:rPr>
        <w:t>items</w:t>
      </w:r>
      <w:r>
        <w:rPr>
          <w:rStyle w:val="OperatorTok"/>
        </w:rPr>
        <w:t>=</w:t>
      </w:r>
      <w:r>
        <w:rPr>
          <w:rStyle w:val="VariableTok"/>
        </w:rPr>
        <w:t>$(</w:t>
      </w:r>
      <w:r>
        <w:rPr>
          <w:rStyle w:val="FunctionTok"/>
        </w:rPr>
        <w:t>sed</w:t>
      </w:r>
      <w:r>
        <w:rPr>
          <w:rStyle w:val="NormalTok"/>
        </w:rPr>
        <w:t xml:space="preserve"> </w:t>
      </w:r>
      <w:r>
        <w:rPr>
          <w:rStyle w:val="StringTok"/>
        </w:rPr>
        <w:t>"s/databases//"</w:t>
      </w:r>
      <w:r>
        <w:rPr>
          <w:rStyle w:val="NormalTok"/>
        </w:rPr>
        <w:t xml:space="preserve"> </w:t>
      </w:r>
      <w:r>
        <w:rPr>
          <w:rStyle w:val="OperatorTok"/>
        </w:rPr>
        <w:t>&lt;&lt;&lt;</w:t>
      </w:r>
      <w:r>
        <w:rPr>
          <w:rStyle w:val="NormalTok"/>
        </w:rPr>
        <w:t xml:space="preserve"> </w:t>
      </w:r>
      <w:r>
        <w:rPr>
          <w:rStyle w:val="VariableTok"/>
        </w:rPr>
        <w:t>$</w:t>
      </w:r>
      <w:proofErr w:type="spellStart"/>
      <w:r>
        <w:rPr>
          <w:rStyle w:val="VariableTok"/>
        </w:rPr>
        <w:t>dbs</w:t>
      </w:r>
      <w:proofErr w:type="spellEnd"/>
      <w:r>
        <w:rPr>
          <w:rStyle w:val="VariableTok"/>
        </w:rPr>
        <w:t>)</w:t>
      </w:r>
      <w:r>
        <w:br/>
      </w:r>
      <w:r>
        <w:br/>
      </w:r>
      <w:r>
        <w:rPr>
          <w:rStyle w:val="ControlFlowTok"/>
        </w:rPr>
        <w:lastRenderedPageBreak/>
        <w:t>for</w:t>
      </w:r>
      <w:r>
        <w:rPr>
          <w:rStyle w:val="NormalTok"/>
        </w:rPr>
        <w:t xml:space="preserve"> </w:t>
      </w:r>
      <w:r>
        <w:rPr>
          <w:rStyle w:val="KeywordTok"/>
        </w:rPr>
        <w:t>((</w:t>
      </w:r>
      <w:r>
        <w:rPr>
          <w:rStyle w:val="NormalTok"/>
        </w:rPr>
        <w:t xml:space="preserve"> </w:t>
      </w:r>
      <w:r>
        <w:rPr>
          <w:rStyle w:val="VariableTok"/>
        </w:rPr>
        <w:t>count</w:t>
      </w:r>
      <w:r>
        <w:rPr>
          <w:rStyle w:val="OperatorTok"/>
        </w:rPr>
        <w:t>=</w:t>
      </w:r>
      <w:r>
        <w:rPr>
          <w:rStyle w:val="DecValTok"/>
        </w:rPr>
        <w:t>0</w:t>
      </w:r>
      <w:r>
        <w:rPr>
          <w:rStyle w:val="KeywordTok"/>
        </w:rPr>
        <w:t>;</w:t>
      </w:r>
      <w:r>
        <w:rPr>
          <w:rStyle w:val="NormalTok"/>
        </w:rPr>
        <w:t xml:space="preserve"> </w:t>
      </w:r>
      <w:r>
        <w:rPr>
          <w:rStyle w:val="VariableTok"/>
        </w:rPr>
        <w:t>count</w:t>
      </w:r>
      <w:r>
        <w:rPr>
          <w:rStyle w:val="OperatorTok"/>
        </w:rPr>
        <w:t>&lt;</w:t>
      </w:r>
      <w:r>
        <w:rPr>
          <w:rStyle w:val="VariableTok"/>
        </w:rPr>
        <w:t>items</w:t>
      </w:r>
      <w:r>
        <w:rPr>
          <w:rStyle w:val="KeywordTok"/>
        </w:rPr>
        <w:t>;</w:t>
      </w:r>
      <w:r>
        <w:rPr>
          <w:rStyle w:val="NormalTok"/>
        </w:rPr>
        <w:t xml:space="preserve"> </w:t>
      </w:r>
      <w:r>
        <w:rPr>
          <w:rStyle w:val="VariableTok"/>
        </w:rPr>
        <w:t>count</w:t>
      </w:r>
      <w:r>
        <w:rPr>
          <w:rStyle w:val="OperatorTok"/>
        </w:rPr>
        <w:t>++</w:t>
      </w:r>
      <w:r>
        <w:rPr>
          <w:rStyle w:val="KeywordTok"/>
        </w:rPr>
        <w:t>))</w:t>
      </w:r>
      <w:r>
        <w:br/>
      </w:r>
      <w:r>
        <w:rPr>
          <w:rStyle w:val="ControlFlowTok"/>
        </w:rPr>
        <w:t>do</w:t>
      </w:r>
      <w:r>
        <w:br/>
      </w:r>
      <w:r>
        <w:rPr>
          <w:rStyle w:val="NormalTok"/>
        </w:rPr>
        <w:t xml:space="preserve">    </w:t>
      </w:r>
      <w:r>
        <w:rPr>
          <w:rStyle w:val="VariableTok"/>
        </w:rPr>
        <w:t>OLD</w:t>
      </w:r>
      <w:r>
        <w:rPr>
          <w:rStyle w:val="OperatorTok"/>
        </w:rPr>
        <w:t>=</w:t>
      </w:r>
      <w:r>
        <w:rPr>
          <w:rStyle w:val="StringTok"/>
        </w:rPr>
        <w:t>"</w:t>
      </w:r>
      <w:proofErr w:type="spellStart"/>
      <w:r>
        <w:rPr>
          <w:rStyle w:val="StringTok"/>
        </w:rPr>
        <w:t>redis</w:t>
      </w:r>
      <w:proofErr w:type="spellEnd"/>
      <w:r>
        <w:rPr>
          <w:rStyle w:val="StringTok"/>
        </w:rPr>
        <w:t>-cli -h localhost"</w:t>
      </w:r>
      <w:r>
        <w:br/>
      </w:r>
      <w:r>
        <w:rPr>
          <w:rStyle w:val="NormalTok"/>
        </w:rPr>
        <w:t xml:space="preserve">    </w:t>
      </w:r>
      <w:r>
        <w:rPr>
          <w:rStyle w:val="VariableTok"/>
        </w:rPr>
        <w:t>NEW</w:t>
      </w:r>
      <w:r>
        <w:rPr>
          <w:rStyle w:val="OperatorTok"/>
        </w:rPr>
        <w:t>=</w:t>
      </w:r>
      <w:r>
        <w:rPr>
          <w:rStyle w:val="StringTok"/>
        </w:rPr>
        <w:t>"</w:t>
      </w:r>
      <w:proofErr w:type="spellStart"/>
      <w:r>
        <w:rPr>
          <w:rStyle w:val="StringTok"/>
        </w:rPr>
        <w:t>redis</w:t>
      </w:r>
      <w:proofErr w:type="spellEnd"/>
      <w:r>
        <w:rPr>
          <w:rStyle w:val="StringTok"/>
        </w:rPr>
        <w:t>-cli -h cjg-redis-basic6.redis.cache.windows.net -a 9g8zuaLGWK0YLxGnzQiVWeR+ba5kz+hPdaHqcPauHC8="</w:t>
      </w:r>
      <w:r>
        <w:br/>
      </w:r>
      <w:r>
        <w:br/>
      </w:r>
      <w:r>
        <w:rPr>
          <w:rStyle w:val="NormalTok"/>
        </w:rPr>
        <w:t xml:space="preserve">    </w:t>
      </w:r>
      <w:r>
        <w:rPr>
          <w:rStyle w:val="ControlFlowTok"/>
        </w:rPr>
        <w:t>for</w:t>
      </w:r>
      <w:r>
        <w:rPr>
          <w:rStyle w:val="NormalTok"/>
        </w:rPr>
        <w:t xml:space="preserve"> KEY </w:t>
      </w:r>
      <w:r>
        <w:rPr>
          <w:rStyle w:val="KeywordTok"/>
        </w:rPr>
        <w:t>in</w:t>
      </w:r>
      <w:r>
        <w:rPr>
          <w:rStyle w:val="NormalTok"/>
        </w:rPr>
        <w:t xml:space="preserve"> </w:t>
      </w:r>
      <w:r>
        <w:rPr>
          <w:rStyle w:val="VariableTok"/>
        </w:rPr>
        <w:t>$($OLD</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w:t>
      </w:r>
      <w:r>
        <w:rPr>
          <w:rStyle w:val="AttributeTok"/>
        </w:rPr>
        <w:t>--scan</w:t>
      </w:r>
      <w:r>
        <w:rPr>
          <w:rStyle w:val="VariableTok"/>
        </w:rPr>
        <w:t>)</w:t>
      </w:r>
      <w:r>
        <w:rPr>
          <w:rStyle w:val="KeywordTok"/>
        </w:rPr>
        <w:t>;</w:t>
      </w:r>
      <w:r>
        <w:rPr>
          <w:rStyle w:val="NormalTok"/>
        </w:rPr>
        <w:t xml:space="preserve"> </w:t>
      </w:r>
      <w:r>
        <w:rPr>
          <w:rStyle w:val="ControlFlowTok"/>
        </w:rPr>
        <w:t>do</w:t>
      </w:r>
      <w:r>
        <w:br/>
      </w:r>
      <w:r>
        <w:rPr>
          <w:rStyle w:val="NormalTok"/>
        </w:rPr>
        <w:t xml:space="preserve">        </w:t>
      </w:r>
      <w:r>
        <w:rPr>
          <w:rStyle w:val="VariableTok"/>
        </w:rPr>
        <w:t>$OLD</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w:t>
      </w:r>
      <w:r>
        <w:rPr>
          <w:rStyle w:val="AttributeTok"/>
        </w:rPr>
        <w:t>--raw</w:t>
      </w:r>
      <w:r>
        <w:rPr>
          <w:rStyle w:val="NormalTok"/>
        </w:rPr>
        <w:t xml:space="preserve"> DUMP </w:t>
      </w:r>
      <w:r>
        <w:rPr>
          <w:rStyle w:val="StringTok"/>
        </w:rPr>
        <w:t>"</w:t>
      </w:r>
      <w:r>
        <w:rPr>
          <w:rStyle w:val="VariableTok"/>
        </w:rPr>
        <w:t>$KEY</w:t>
      </w:r>
      <w:r>
        <w:rPr>
          <w:rStyle w:val="StringTok"/>
        </w:rPr>
        <w:t>"</w:t>
      </w:r>
      <w:r>
        <w:rPr>
          <w:rStyle w:val="NormalTok"/>
        </w:rPr>
        <w:t xml:space="preserve"> </w:t>
      </w:r>
      <w:r>
        <w:rPr>
          <w:rStyle w:val="KeywordTok"/>
        </w:rPr>
        <w:t>|</w:t>
      </w:r>
      <w:r>
        <w:rPr>
          <w:rStyle w:val="NormalTok"/>
        </w:rPr>
        <w:t xml:space="preserve"> </w:t>
      </w:r>
      <w:r>
        <w:rPr>
          <w:rStyle w:val="FunctionTok"/>
        </w:rPr>
        <w:t>head</w:t>
      </w:r>
      <w:r>
        <w:rPr>
          <w:rStyle w:val="NormalTok"/>
        </w:rPr>
        <w:t xml:space="preserve"> </w:t>
      </w:r>
      <w:r>
        <w:rPr>
          <w:rStyle w:val="AttributeTok"/>
        </w:rPr>
        <w:t>-c-1</w:t>
      </w:r>
      <w:r>
        <w:rPr>
          <w:rStyle w:val="NormalTok"/>
        </w:rPr>
        <w:t xml:space="preserve"> </w:t>
      </w:r>
      <w:r>
        <w:rPr>
          <w:rStyle w:val="OperatorTok"/>
        </w:rPr>
        <w:t>&gt;</w:t>
      </w:r>
      <w:r>
        <w:rPr>
          <w:rStyle w:val="NormalTok"/>
        </w:rPr>
        <w:t xml:space="preserve"> /</w:t>
      </w:r>
      <w:proofErr w:type="spellStart"/>
      <w:r>
        <w:rPr>
          <w:rStyle w:val="NormalTok"/>
        </w:rPr>
        <w:t>tmp</w:t>
      </w:r>
      <w:proofErr w:type="spellEnd"/>
      <w:r>
        <w:rPr>
          <w:rStyle w:val="NormalTok"/>
        </w:rPr>
        <w:t>/dump</w:t>
      </w:r>
      <w:r>
        <w:br/>
      </w:r>
      <w:r>
        <w:rPr>
          <w:rStyle w:val="NormalTok"/>
        </w:rPr>
        <w:t xml:space="preserve">        </w:t>
      </w:r>
      <w:r>
        <w:rPr>
          <w:rStyle w:val="VariableTok"/>
        </w:rPr>
        <w:t>T</w:t>
      </w:r>
      <w:r>
        <w:rPr>
          <w:rStyle w:val="VariableTok"/>
        </w:rPr>
        <w:t>TL</w:t>
      </w:r>
      <w:r>
        <w:rPr>
          <w:rStyle w:val="OperatorTok"/>
        </w:rPr>
        <w:t>=</w:t>
      </w:r>
      <w:r>
        <w:rPr>
          <w:rStyle w:val="VariableTok"/>
        </w:rPr>
        <w:t>$($OLD</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w:t>
      </w:r>
      <w:r>
        <w:rPr>
          <w:rStyle w:val="AttributeTok"/>
        </w:rPr>
        <w:t>--raw</w:t>
      </w:r>
      <w:r>
        <w:rPr>
          <w:rStyle w:val="NormalTok"/>
        </w:rPr>
        <w:t xml:space="preserve"> TTL </w:t>
      </w:r>
      <w:r>
        <w:rPr>
          <w:rStyle w:val="StringTok"/>
        </w:rPr>
        <w:t>"</w:t>
      </w:r>
      <w:r>
        <w:rPr>
          <w:rStyle w:val="VariableTok"/>
        </w:rPr>
        <w:t>$KEY</w:t>
      </w:r>
      <w:r>
        <w:rPr>
          <w:rStyle w:val="StringTok"/>
        </w:rPr>
        <w:t>"</w:t>
      </w:r>
      <w:r>
        <w:rPr>
          <w:rStyle w:val="VariableTok"/>
        </w:rPr>
        <w:t>)</w:t>
      </w:r>
      <w:r>
        <w:br/>
      </w:r>
      <w:r>
        <w:rPr>
          <w:rStyle w:val="NormalTok"/>
        </w:rPr>
        <w:t xml:space="preserve">        </w:t>
      </w:r>
      <w:r>
        <w:rPr>
          <w:rStyle w:val="ControlFlowTok"/>
        </w:rPr>
        <w:t>case</w:t>
      </w:r>
      <w:r>
        <w:rPr>
          <w:rStyle w:val="NormalTok"/>
        </w:rPr>
        <w:t xml:space="preserve"> </w:t>
      </w:r>
      <w:r>
        <w:rPr>
          <w:rStyle w:val="VariableTok"/>
        </w:rPr>
        <w:t>$TTL</w:t>
      </w:r>
      <w:r>
        <w:rPr>
          <w:rStyle w:val="NormalTok"/>
        </w:rPr>
        <w:t xml:space="preserve"> </w:t>
      </w:r>
      <w:r>
        <w:rPr>
          <w:rStyle w:val="KeywordTok"/>
        </w:rPr>
        <w:t>in</w:t>
      </w:r>
      <w:r>
        <w:br/>
      </w:r>
      <w:r>
        <w:rPr>
          <w:rStyle w:val="NormalTok"/>
        </w:rPr>
        <w:t xml:space="preserve">            </w:t>
      </w:r>
      <w:r>
        <w:rPr>
          <w:rStyle w:val="SpecialStringTok"/>
        </w:rPr>
        <w:t>-2</w:t>
      </w:r>
      <w:r>
        <w:rPr>
          <w:rStyle w:val="KeywordTok"/>
        </w:rPr>
        <w:t>)</w:t>
      </w:r>
      <w:r>
        <w:br/>
      </w:r>
      <w:r>
        <w:rPr>
          <w:rStyle w:val="NormalTok"/>
        </w:rPr>
        <w:t xml:space="preserve">                </w:t>
      </w:r>
      <w:r>
        <w:rPr>
          <w:rStyle w:val="VariableTok"/>
        </w:rPr>
        <w:t>$NEW</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DEL </w:t>
      </w:r>
      <w:r>
        <w:rPr>
          <w:rStyle w:val="StringTok"/>
        </w:rPr>
        <w:t>"</w:t>
      </w:r>
      <w:r>
        <w:rPr>
          <w:rStyle w:val="VariableTok"/>
        </w:rPr>
        <w:t>$KEY</w:t>
      </w:r>
      <w:r>
        <w:rPr>
          <w:rStyle w:val="StringTok"/>
        </w:rPr>
        <w:t>"</w:t>
      </w:r>
      <w:r>
        <w:br/>
      </w:r>
      <w:r>
        <w:rPr>
          <w:rStyle w:val="NormalTok"/>
        </w:rPr>
        <w:t xml:space="preserve">                </w:t>
      </w:r>
      <w:r>
        <w:rPr>
          <w:rStyle w:val="ControlFlowTok"/>
        </w:rPr>
        <w:t>;;</w:t>
      </w:r>
      <w:r>
        <w:br/>
      </w:r>
      <w:r>
        <w:rPr>
          <w:rStyle w:val="NormalTok"/>
        </w:rPr>
        <w:t xml:space="preserve">            </w:t>
      </w:r>
      <w:r>
        <w:rPr>
          <w:rStyle w:val="SpecialStringTok"/>
        </w:rPr>
        <w:t>-1</w:t>
      </w:r>
      <w:r>
        <w:rPr>
          <w:rStyle w:val="KeywordTok"/>
        </w:rPr>
        <w:t>)</w:t>
      </w:r>
      <w:r>
        <w:br/>
      </w:r>
      <w:r>
        <w:rPr>
          <w:rStyle w:val="NormalTok"/>
        </w:rPr>
        <w:t xml:space="preserve">                </w:t>
      </w:r>
      <w:r>
        <w:rPr>
          <w:rStyle w:val="VariableTok"/>
        </w:rPr>
        <w:t>$NEW</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DEL </w:t>
      </w:r>
      <w:r>
        <w:rPr>
          <w:rStyle w:val="StringTok"/>
        </w:rPr>
        <w:t>"</w:t>
      </w:r>
      <w:r>
        <w:rPr>
          <w:rStyle w:val="VariableTok"/>
        </w:rPr>
        <w:t>$KEY</w:t>
      </w:r>
      <w:r>
        <w:rPr>
          <w:rStyle w:val="StringTok"/>
        </w:rPr>
        <w:t>"</w:t>
      </w:r>
      <w:r>
        <w:br/>
      </w:r>
      <w:r>
        <w:rPr>
          <w:rStyle w:val="NormalTok"/>
        </w:rPr>
        <w:t xml:space="preserve">                </w:t>
      </w:r>
      <w:r>
        <w:rPr>
          <w:rStyle w:val="FunctionTok"/>
        </w:rPr>
        <w:t>cat</w:t>
      </w:r>
      <w:r>
        <w:rPr>
          <w:rStyle w:val="NormalTok"/>
        </w:rPr>
        <w:t xml:space="preserve"> /</w:t>
      </w:r>
      <w:proofErr w:type="spellStart"/>
      <w:r>
        <w:rPr>
          <w:rStyle w:val="NormalTok"/>
        </w:rPr>
        <w:t>tmp</w:t>
      </w:r>
      <w:proofErr w:type="spellEnd"/>
      <w:r>
        <w:rPr>
          <w:rStyle w:val="NormalTok"/>
        </w:rPr>
        <w:t xml:space="preserve">/dump </w:t>
      </w:r>
      <w:r>
        <w:rPr>
          <w:rStyle w:val="KeywordTok"/>
        </w:rPr>
        <w:t>|</w:t>
      </w:r>
      <w:r>
        <w:rPr>
          <w:rStyle w:val="NormalTok"/>
        </w:rPr>
        <w:t xml:space="preserve"> </w:t>
      </w:r>
      <w:r>
        <w:rPr>
          <w:rStyle w:val="VariableTok"/>
        </w:rPr>
        <w:t>$NEW</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w:t>
      </w:r>
      <w:r>
        <w:rPr>
          <w:rStyle w:val="AttributeTok"/>
        </w:rPr>
        <w:t>-x</w:t>
      </w:r>
      <w:r>
        <w:rPr>
          <w:rStyle w:val="NormalTok"/>
        </w:rPr>
        <w:t xml:space="preserve"> RESTORE </w:t>
      </w:r>
      <w:r>
        <w:rPr>
          <w:rStyle w:val="StringTok"/>
        </w:rPr>
        <w:t>"</w:t>
      </w:r>
      <w:r>
        <w:rPr>
          <w:rStyle w:val="VariableTok"/>
        </w:rPr>
        <w:t>$KEY</w:t>
      </w:r>
      <w:r>
        <w:rPr>
          <w:rStyle w:val="StringTok"/>
        </w:rPr>
        <w:t>"</w:t>
      </w:r>
      <w:r>
        <w:rPr>
          <w:rStyle w:val="NormalTok"/>
        </w:rPr>
        <w:t xml:space="preserve"> 0</w:t>
      </w:r>
      <w:r>
        <w:br/>
      </w:r>
      <w:r>
        <w:rPr>
          <w:rStyle w:val="NormalTok"/>
        </w:rPr>
        <w:t xml:space="preserve">                </w:t>
      </w:r>
      <w:r>
        <w:rPr>
          <w:rStyle w:val="ControlFlowTok"/>
        </w:rPr>
        <w:t>;;</w:t>
      </w:r>
      <w:r>
        <w:br/>
      </w:r>
      <w:r>
        <w:rPr>
          <w:rStyle w:val="NormalTok"/>
        </w:rPr>
        <w:t xml:space="preserve">            </w:t>
      </w:r>
      <w:r>
        <w:rPr>
          <w:rStyle w:val="PreprocessorTok"/>
        </w:rPr>
        <w:t>*</w:t>
      </w:r>
      <w:r>
        <w:rPr>
          <w:rStyle w:val="KeywordTok"/>
        </w:rPr>
        <w:t>)</w:t>
      </w:r>
      <w:r>
        <w:br/>
      </w:r>
      <w:r>
        <w:rPr>
          <w:rStyle w:val="NormalTok"/>
        </w:rPr>
        <w:t xml:space="preserve">                </w:t>
      </w:r>
      <w:r>
        <w:rPr>
          <w:rStyle w:val="VariableTok"/>
        </w:rPr>
        <w:t>$NEW</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DEL </w:t>
      </w:r>
      <w:r>
        <w:rPr>
          <w:rStyle w:val="StringTok"/>
        </w:rPr>
        <w:t>"</w:t>
      </w:r>
      <w:r>
        <w:rPr>
          <w:rStyle w:val="VariableTok"/>
        </w:rPr>
        <w:t>$KEY</w:t>
      </w:r>
      <w:r>
        <w:rPr>
          <w:rStyle w:val="StringTok"/>
        </w:rPr>
        <w:t>"</w:t>
      </w:r>
      <w:r>
        <w:br/>
      </w:r>
      <w:r>
        <w:rPr>
          <w:rStyle w:val="NormalTok"/>
        </w:rPr>
        <w:t xml:space="preserve">                </w:t>
      </w:r>
      <w:r>
        <w:rPr>
          <w:rStyle w:val="FunctionTok"/>
        </w:rPr>
        <w:t>cat</w:t>
      </w:r>
      <w:r>
        <w:rPr>
          <w:rStyle w:val="NormalTok"/>
        </w:rPr>
        <w:t xml:space="preserve"> /</w:t>
      </w:r>
      <w:proofErr w:type="spellStart"/>
      <w:r>
        <w:rPr>
          <w:rStyle w:val="NormalTok"/>
        </w:rPr>
        <w:t>tmp</w:t>
      </w:r>
      <w:proofErr w:type="spellEnd"/>
      <w:r>
        <w:rPr>
          <w:rStyle w:val="NormalTok"/>
        </w:rPr>
        <w:t xml:space="preserve">/dump </w:t>
      </w:r>
      <w:r>
        <w:rPr>
          <w:rStyle w:val="KeywordTok"/>
        </w:rPr>
        <w:t>|</w:t>
      </w:r>
      <w:r>
        <w:rPr>
          <w:rStyle w:val="NormalTok"/>
        </w:rPr>
        <w:t xml:space="preserve"> </w:t>
      </w:r>
      <w:r>
        <w:rPr>
          <w:rStyle w:val="VariableTok"/>
        </w:rPr>
        <w:t>$NEW</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w:t>
      </w:r>
      <w:r>
        <w:rPr>
          <w:rStyle w:val="AttributeTok"/>
        </w:rPr>
        <w:t>-x</w:t>
      </w:r>
      <w:r>
        <w:rPr>
          <w:rStyle w:val="NormalTok"/>
        </w:rPr>
        <w:t xml:space="preserve"> RESTORE </w:t>
      </w:r>
      <w:r>
        <w:rPr>
          <w:rStyle w:val="StringTok"/>
        </w:rPr>
        <w:t>"</w:t>
      </w:r>
      <w:r>
        <w:rPr>
          <w:rStyle w:val="VariableTok"/>
        </w:rPr>
        <w:t>$KEY</w:t>
      </w:r>
      <w:r>
        <w:rPr>
          <w:rStyle w:val="StringTok"/>
        </w:rPr>
        <w:t>"</w:t>
      </w:r>
      <w:r>
        <w:rPr>
          <w:rStyle w:val="NormalTok"/>
        </w:rPr>
        <w:t xml:space="preserve"> </w:t>
      </w:r>
      <w:r>
        <w:rPr>
          <w:rStyle w:val="StringTok"/>
        </w:rPr>
        <w:t>"</w:t>
      </w:r>
      <w:r>
        <w:rPr>
          <w:rStyle w:val="VariableTok"/>
        </w:rPr>
        <w:t>$TTL</w:t>
      </w:r>
      <w:r>
        <w:rPr>
          <w:rStyle w:val="StringTok"/>
        </w:rPr>
        <w:t>"</w:t>
      </w:r>
      <w:r>
        <w:br/>
      </w:r>
      <w:r>
        <w:rPr>
          <w:rStyle w:val="NormalTok"/>
        </w:rPr>
        <w:t xml:space="preserve">                </w:t>
      </w:r>
      <w:r>
        <w:rPr>
          <w:rStyle w:val="ControlFlowTok"/>
        </w:rPr>
        <w:t>;;</w:t>
      </w:r>
      <w:r>
        <w:br/>
      </w:r>
      <w:r>
        <w:rPr>
          <w:rStyle w:val="NormalTok"/>
        </w:rPr>
        <w:t xml:space="preserve">        </w:t>
      </w:r>
      <w:proofErr w:type="spellStart"/>
      <w:r>
        <w:rPr>
          <w:rStyle w:val="ControlFlowTok"/>
        </w:rPr>
        <w:t>esac</w:t>
      </w:r>
      <w:proofErr w:type="spellEnd"/>
      <w:r>
        <w:br/>
      </w:r>
      <w:r>
        <w:rPr>
          <w:rStyle w:val="NormalTok"/>
        </w:rPr>
        <w:t xml:space="preserve">        </w:t>
      </w:r>
      <w:r>
        <w:rPr>
          <w:rStyle w:val="BuiltInTok"/>
        </w:rPr>
        <w:t>echo</w:t>
      </w:r>
      <w:r>
        <w:rPr>
          <w:rStyle w:val="NormalTok"/>
        </w:rPr>
        <w:t xml:space="preserve"> </w:t>
      </w:r>
      <w:r>
        <w:rPr>
          <w:rStyle w:val="StringTok"/>
        </w:rPr>
        <w:t>"</w:t>
      </w:r>
      <w:r>
        <w:rPr>
          <w:rStyle w:val="VariableTok"/>
        </w:rPr>
        <w:t>$count</w:t>
      </w:r>
      <w:r>
        <w:rPr>
          <w:rStyle w:val="StringTok"/>
        </w:rPr>
        <w:t xml:space="preserve"> </w:t>
      </w:r>
      <w:r>
        <w:rPr>
          <w:rStyle w:val="VariableTok"/>
        </w:rPr>
        <w:t>$KEY</w:t>
      </w:r>
      <w:r>
        <w:rPr>
          <w:rStyle w:val="StringTok"/>
        </w:rPr>
        <w:t xml:space="preserve"> (TTL = </w:t>
      </w:r>
      <w:r>
        <w:rPr>
          <w:rStyle w:val="VariableTok"/>
        </w:rPr>
        <w:t>$TTL</w:t>
      </w:r>
      <w:r>
        <w:rPr>
          <w:rStyle w:val="StringTok"/>
        </w:rPr>
        <w:t>)"</w:t>
      </w:r>
      <w:r>
        <w:br/>
      </w:r>
      <w:r>
        <w:rPr>
          <w:rStyle w:val="NormalTok"/>
        </w:rPr>
        <w:t xml:space="preserve">    </w:t>
      </w:r>
      <w:r>
        <w:rPr>
          <w:rStyle w:val="ControlFlowTok"/>
        </w:rPr>
        <w:t>done</w:t>
      </w:r>
      <w:r>
        <w:br/>
      </w:r>
      <w:proofErr w:type="spellStart"/>
      <w:r>
        <w:rPr>
          <w:rStyle w:val="ControlFlowTok"/>
        </w:rPr>
        <w:t>done</w:t>
      </w:r>
      <w:proofErr w:type="spellEnd"/>
    </w:p>
    <w:p w14:paraId="5B8EF338" w14:textId="77777777" w:rsidR="009A52B1" w:rsidRDefault="00C55B57" w:rsidP="00C55B57">
      <w:pPr>
        <w:numPr>
          <w:ilvl w:val="0"/>
          <w:numId w:val="33"/>
        </w:numPr>
      </w:pPr>
      <w:r>
        <w:t>Save the file and exit the editor</w:t>
      </w:r>
    </w:p>
    <w:p w14:paraId="16158BDB" w14:textId="77777777" w:rsidR="009A52B1" w:rsidRDefault="00C55B57" w:rsidP="00C55B57">
      <w:pPr>
        <w:numPr>
          <w:ilvl w:val="0"/>
          <w:numId w:val="33"/>
        </w:numPr>
      </w:pPr>
      <w:r>
        <w:t>Run the migration:</w:t>
      </w:r>
    </w:p>
    <w:p w14:paraId="53A3109F" w14:textId="77777777" w:rsidR="009A52B1" w:rsidRDefault="00C55B57" w:rsidP="00C55B57">
      <w:pPr>
        <w:pStyle w:val="SourceCode"/>
        <w:numPr>
          <w:ilvl w:val="0"/>
          <w:numId w:val="4"/>
        </w:numPr>
      </w:pPr>
      <w:proofErr w:type="spellStart"/>
      <w:r>
        <w:rPr>
          <w:rStyle w:val="FunctionTok"/>
        </w:rPr>
        <w:t>sudo</w:t>
      </w:r>
      <w:proofErr w:type="spellEnd"/>
      <w:r>
        <w:rPr>
          <w:rStyle w:val="NormalTok"/>
        </w:rPr>
        <w:t xml:space="preserve"> bash restore.sh</w:t>
      </w:r>
    </w:p>
    <w:p w14:paraId="31C18937" w14:textId="77777777" w:rsidR="009A52B1" w:rsidRDefault="00C55B57">
      <w:r>
        <w:rPr>
          <w:b/>
          <w:bCs/>
        </w:rPr>
        <w:t>NOTE</w:t>
      </w:r>
      <w:r>
        <w:t xml:space="preserve"> The target versions should be the same, or have similar encoding of the values in order for the DUMP/RESTORE command to succeed.</w:t>
      </w:r>
    </w:p>
    <w:p w14:paraId="68B9DA92" w14:textId="77777777" w:rsidR="009A52B1" w:rsidRDefault="00C55B57">
      <w:pPr>
        <w:pStyle w:val="Heading2"/>
      </w:pPr>
      <w:bookmarkStart w:id="135" w:name="mass-insertion-migrate"/>
      <w:bookmarkStart w:id="136" w:name="_Toc83721632"/>
      <w:bookmarkEnd w:id="133"/>
      <w:r>
        <w:t>Mass Insertion (MIGRATE)</w:t>
      </w:r>
      <w:bookmarkEnd w:id="136"/>
    </w:p>
    <w:p w14:paraId="3D02F9D7" w14:textId="77777777" w:rsidR="009A52B1" w:rsidRDefault="00C55B57">
      <w:r>
        <w:t>You can use the MIGRATE</w:t>
      </w:r>
      <w:r>
        <w:t xml:space="preserve"> command to move key values to a new instance. In terms of the details, this command actually executes a DUMP+DEL in the source instance, and a RESTORE in the target instance. This path is very risky as it will remove the keys from the source as it process</w:t>
      </w:r>
      <w:r>
        <w:t>es them.</w:t>
      </w:r>
    </w:p>
    <w:p w14:paraId="36378F0A" w14:textId="77777777" w:rsidR="009A52B1" w:rsidRDefault="00C55B57" w:rsidP="00C55B57">
      <w:pPr>
        <w:numPr>
          <w:ilvl w:val="0"/>
          <w:numId w:val="34"/>
        </w:numPr>
      </w:pPr>
      <w:r>
        <w:t>Create a new script:</w:t>
      </w:r>
    </w:p>
    <w:p w14:paraId="0C77359F" w14:textId="77777777" w:rsidR="009A52B1" w:rsidRDefault="00C55B57" w:rsidP="00C55B57">
      <w:pPr>
        <w:pStyle w:val="SourceCode"/>
        <w:numPr>
          <w:ilvl w:val="0"/>
          <w:numId w:val="4"/>
        </w:numPr>
      </w:pPr>
      <w:proofErr w:type="spellStart"/>
      <w:r>
        <w:rPr>
          <w:rStyle w:val="FunctionTok"/>
        </w:rPr>
        <w:t>sudo</w:t>
      </w:r>
      <w:proofErr w:type="spellEnd"/>
      <w:r>
        <w:rPr>
          <w:rStyle w:val="NormalTok"/>
        </w:rPr>
        <w:t xml:space="preserve"> nano migrate.sh</w:t>
      </w:r>
    </w:p>
    <w:p w14:paraId="5450D713" w14:textId="77777777" w:rsidR="009A52B1" w:rsidRDefault="00C55B57" w:rsidP="00C55B57">
      <w:pPr>
        <w:numPr>
          <w:ilvl w:val="0"/>
          <w:numId w:val="34"/>
        </w:numPr>
      </w:pPr>
      <w:r>
        <w:t>Paste the following, replace the Redis information:</w:t>
      </w:r>
    </w:p>
    <w:p w14:paraId="3C57C43A" w14:textId="77777777" w:rsidR="009A52B1" w:rsidRDefault="00C55B57" w:rsidP="00C55B57">
      <w:pPr>
        <w:pStyle w:val="SourceCode"/>
        <w:numPr>
          <w:ilvl w:val="0"/>
          <w:numId w:val="4"/>
        </w:numPr>
      </w:pPr>
      <w:r>
        <w:rPr>
          <w:rStyle w:val="CommentTok"/>
        </w:rPr>
        <w:lastRenderedPageBreak/>
        <w:t>#!/bin/bash</w:t>
      </w:r>
      <w:r>
        <w:br/>
      </w:r>
      <w:proofErr w:type="spellStart"/>
      <w:r>
        <w:rPr>
          <w:rStyle w:val="VariableTok"/>
        </w:rPr>
        <w:t>dbs</w:t>
      </w:r>
      <w:proofErr w:type="spellEnd"/>
      <w:r>
        <w:rPr>
          <w:rStyle w:val="OperatorTok"/>
        </w:rPr>
        <w:t>=</w:t>
      </w:r>
      <w:r>
        <w:rPr>
          <w:rStyle w:val="VariableTok"/>
        </w:rPr>
        <w:t>$(</w:t>
      </w:r>
      <w:proofErr w:type="spellStart"/>
      <w:r>
        <w:rPr>
          <w:rStyle w:val="ExtensionTok"/>
        </w:rPr>
        <w:t>redis</w:t>
      </w:r>
      <w:proofErr w:type="spellEnd"/>
      <w:r>
        <w:rPr>
          <w:rStyle w:val="ExtensionTok"/>
        </w:rPr>
        <w:t>-cli</w:t>
      </w:r>
      <w:r>
        <w:rPr>
          <w:rStyle w:val="NormalTok"/>
        </w:rPr>
        <w:t xml:space="preserve"> config get databases</w:t>
      </w:r>
      <w:r>
        <w:rPr>
          <w:rStyle w:val="VariableTok"/>
        </w:rPr>
        <w:t>)</w:t>
      </w:r>
      <w:r>
        <w:br/>
      </w:r>
      <w:r>
        <w:rPr>
          <w:rStyle w:val="VariableTok"/>
        </w:rPr>
        <w:t>items</w:t>
      </w:r>
      <w:r>
        <w:rPr>
          <w:rStyle w:val="OperatorTok"/>
        </w:rPr>
        <w:t>=</w:t>
      </w:r>
      <w:r>
        <w:rPr>
          <w:rStyle w:val="VariableTok"/>
        </w:rPr>
        <w:t>$(</w:t>
      </w:r>
      <w:r>
        <w:rPr>
          <w:rStyle w:val="FunctionTok"/>
        </w:rPr>
        <w:t>sed</w:t>
      </w:r>
      <w:r>
        <w:rPr>
          <w:rStyle w:val="NormalTok"/>
        </w:rPr>
        <w:t xml:space="preserve"> </w:t>
      </w:r>
      <w:r>
        <w:rPr>
          <w:rStyle w:val="StringTok"/>
        </w:rPr>
        <w:t>"s/databases//"</w:t>
      </w:r>
      <w:r>
        <w:rPr>
          <w:rStyle w:val="NormalTok"/>
        </w:rPr>
        <w:t xml:space="preserve"> </w:t>
      </w:r>
      <w:r>
        <w:rPr>
          <w:rStyle w:val="OperatorTok"/>
        </w:rPr>
        <w:t>&lt;&lt;&lt;</w:t>
      </w:r>
      <w:r>
        <w:rPr>
          <w:rStyle w:val="NormalTok"/>
        </w:rPr>
        <w:t xml:space="preserve"> </w:t>
      </w:r>
      <w:r>
        <w:rPr>
          <w:rStyle w:val="VariableTok"/>
        </w:rPr>
        <w:t>$</w:t>
      </w:r>
      <w:proofErr w:type="spellStart"/>
      <w:r>
        <w:rPr>
          <w:rStyle w:val="VariableTok"/>
        </w:rPr>
        <w:t>dbs</w:t>
      </w:r>
      <w:proofErr w:type="spellEnd"/>
      <w:r>
        <w:rPr>
          <w:rStyle w:val="VariableTok"/>
        </w:rPr>
        <w:t>)</w:t>
      </w:r>
      <w:r>
        <w:br/>
      </w:r>
      <w:r>
        <w:br/>
      </w:r>
      <w:r>
        <w:rPr>
          <w:rStyle w:val="ControlFlowTok"/>
        </w:rPr>
        <w:t>for</w:t>
      </w:r>
      <w:r>
        <w:rPr>
          <w:rStyle w:val="NormalTok"/>
        </w:rPr>
        <w:t xml:space="preserve"> </w:t>
      </w:r>
      <w:r>
        <w:rPr>
          <w:rStyle w:val="KeywordTok"/>
        </w:rPr>
        <w:t>((</w:t>
      </w:r>
      <w:r>
        <w:rPr>
          <w:rStyle w:val="NormalTok"/>
        </w:rPr>
        <w:t xml:space="preserve"> </w:t>
      </w:r>
      <w:r>
        <w:rPr>
          <w:rStyle w:val="VariableTok"/>
        </w:rPr>
        <w:t>count</w:t>
      </w:r>
      <w:r>
        <w:rPr>
          <w:rStyle w:val="OperatorTok"/>
        </w:rPr>
        <w:t>=</w:t>
      </w:r>
      <w:r>
        <w:rPr>
          <w:rStyle w:val="DecValTok"/>
        </w:rPr>
        <w:t>0</w:t>
      </w:r>
      <w:r>
        <w:rPr>
          <w:rStyle w:val="KeywordTok"/>
        </w:rPr>
        <w:t>;</w:t>
      </w:r>
      <w:r>
        <w:rPr>
          <w:rStyle w:val="NormalTok"/>
        </w:rPr>
        <w:t xml:space="preserve"> </w:t>
      </w:r>
      <w:r>
        <w:rPr>
          <w:rStyle w:val="VariableTok"/>
        </w:rPr>
        <w:t>count</w:t>
      </w:r>
      <w:r>
        <w:rPr>
          <w:rStyle w:val="OperatorTok"/>
        </w:rPr>
        <w:t>&lt;</w:t>
      </w:r>
      <w:r>
        <w:rPr>
          <w:rStyle w:val="VariableTok"/>
        </w:rPr>
        <w:t>items</w:t>
      </w:r>
      <w:r>
        <w:rPr>
          <w:rStyle w:val="KeywordTok"/>
        </w:rPr>
        <w:t>;</w:t>
      </w:r>
      <w:r>
        <w:rPr>
          <w:rStyle w:val="NormalTok"/>
        </w:rPr>
        <w:t xml:space="preserve"> </w:t>
      </w:r>
      <w:r>
        <w:rPr>
          <w:rStyle w:val="VariableTok"/>
        </w:rPr>
        <w:t>count</w:t>
      </w:r>
      <w:r>
        <w:rPr>
          <w:rStyle w:val="OperatorTok"/>
        </w:rPr>
        <w:t>++</w:t>
      </w:r>
      <w:r>
        <w:rPr>
          <w:rStyle w:val="KeywordTok"/>
        </w:rPr>
        <w:t>))</w:t>
      </w:r>
      <w:r>
        <w:br/>
      </w:r>
      <w:r>
        <w:rPr>
          <w:rStyle w:val="ControlFlowTok"/>
        </w:rPr>
        <w:t>do</w:t>
      </w:r>
      <w:r>
        <w:br/>
      </w:r>
      <w:r>
        <w:rPr>
          <w:rStyle w:val="NormalTok"/>
        </w:rPr>
        <w:t xml:space="preserve">    </w:t>
      </w:r>
      <w:r>
        <w:rPr>
          <w:rStyle w:val="VariableTok"/>
        </w:rPr>
        <w:t>OLD</w:t>
      </w:r>
      <w:r>
        <w:rPr>
          <w:rStyle w:val="OperatorTok"/>
        </w:rPr>
        <w:t>=</w:t>
      </w:r>
      <w:r>
        <w:rPr>
          <w:rStyle w:val="StringTok"/>
        </w:rPr>
        <w:t>"</w:t>
      </w:r>
      <w:proofErr w:type="spellStart"/>
      <w:r>
        <w:rPr>
          <w:rStyle w:val="StringTok"/>
        </w:rPr>
        <w:t>redis</w:t>
      </w:r>
      <w:proofErr w:type="spellEnd"/>
      <w:r>
        <w:rPr>
          <w:rStyle w:val="StringTok"/>
        </w:rPr>
        <w:t xml:space="preserve">-cli -h </w:t>
      </w:r>
      <w:r>
        <w:rPr>
          <w:rStyle w:val="StringTok"/>
        </w:rPr>
        <w:t>localhost"</w:t>
      </w:r>
      <w:r>
        <w:br/>
      </w:r>
      <w:r>
        <w:br/>
      </w:r>
      <w:r>
        <w:rPr>
          <w:rStyle w:val="NormalTok"/>
        </w:rPr>
        <w:t xml:space="preserve">    </w:t>
      </w:r>
      <w:r>
        <w:rPr>
          <w:rStyle w:val="ControlFlowTok"/>
        </w:rPr>
        <w:t>for</w:t>
      </w:r>
      <w:r>
        <w:rPr>
          <w:rStyle w:val="NormalTok"/>
        </w:rPr>
        <w:t xml:space="preserve"> KEY </w:t>
      </w:r>
      <w:r>
        <w:rPr>
          <w:rStyle w:val="KeywordTok"/>
        </w:rPr>
        <w:t>in</w:t>
      </w:r>
      <w:r>
        <w:rPr>
          <w:rStyle w:val="NormalTok"/>
        </w:rPr>
        <w:t xml:space="preserve"> </w:t>
      </w:r>
      <w:r>
        <w:rPr>
          <w:rStyle w:val="VariableTok"/>
        </w:rPr>
        <w:t>$($OLD</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w:t>
      </w:r>
      <w:r>
        <w:rPr>
          <w:rStyle w:val="AttributeTok"/>
        </w:rPr>
        <w:t>--scan</w:t>
      </w:r>
      <w:r>
        <w:rPr>
          <w:rStyle w:val="VariableTok"/>
        </w:rPr>
        <w:t>)</w:t>
      </w:r>
      <w:r>
        <w:rPr>
          <w:rStyle w:val="KeywordTok"/>
        </w:rPr>
        <w:t>;</w:t>
      </w:r>
      <w:r>
        <w:rPr>
          <w:rStyle w:val="NormalTok"/>
        </w:rPr>
        <w:t xml:space="preserve"> </w:t>
      </w:r>
      <w:r>
        <w:rPr>
          <w:rStyle w:val="ControlFlowTok"/>
        </w:rPr>
        <w:t>do</w:t>
      </w:r>
      <w:r>
        <w:br/>
      </w:r>
      <w:r>
        <w:br/>
      </w:r>
      <w:r>
        <w:rPr>
          <w:rStyle w:val="NormalTok"/>
        </w:rPr>
        <w:t xml:space="preserve">            </w:t>
      </w:r>
      <w:r>
        <w:rPr>
          <w:rStyle w:val="CommentTok"/>
        </w:rPr>
        <w:t xml:space="preserve">#$($OLD -n $count --scan) | </w:t>
      </w:r>
      <w:proofErr w:type="spellStart"/>
      <w:r>
        <w:rPr>
          <w:rStyle w:val="CommentTok"/>
        </w:rPr>
        <w:t>xargs</w:t>
      </w:r>
      <w:proofErr w:type="spellEnd"/>
      <w:r>
        <w:rPr>
          <w:rStyle w:val="CommentTok"/>
        </w:rPr>
        <w:t xml:space="preserve"> </w:t>
      </w:r>
      <w:proofErr w:type="spellStart"/>
      <w:r>
        <w:rPr>
          <w:rStyle w:val="CommentTok"/>
        </w:rPr>
        <w:t>redis</w:t>
      </w:r>
      <w:proofErr w:type="spellEnd"/>
      <w:r>
        <w:rPr>
          <w:rStyle w:val="CommentTok"/>
        </w:rPr>
        <w:t>-cli MIGRATE cjg-redis-prem.redis.cache.windows.net 6379 "" $</w:t>
      </w:r>
      <w:proofErr w:type="spellStart"/>
      <w:r>
        <w:rPr>
          <w:rStyle w:val="CommentTok"/>
        </w:rPr>
        <w:t>cou</w:t>
      </w:r>
      <w:proofErr w:type="spellEnd"/>
      <w:r>
        <w:rPr>
          <w:rStyle w:val="CommentTok"/>
        </w:rPr>
        <w:t>$</w:t>
      </w:r>
      <w:r>
        <w:br/>
      </w:r>
      <w:r>
        <w:rPr>
          <w:rStyle w:val="NormalTok"/>
        </w:rPr>
        <w:t xml:space="preserve">            </w:t>
      </w:r>
      <w:r>
        <w:rPr>
          <w:rStyle w:val="VariableTok"/>
        </w:rPr>
        <w:t>RESULT</w:t>
      </w:r>
      <w:r>
        <w:rPr>
          <w:rStyle w:val="OperatorTok"/>
        </w:rPr>
        <w:t>=</w:t>
      </w:r>
      <w:r>
        <w:rPr>
          <w:rStyle w:val="VariableTok"/>
        </w:rPr>
        <w:t>$($OLD</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MIGRATE </w:t>
      </w:r>
      <w:r>
        <w:rPr>
          <w:rStyle w:val="OperatorTok"/>
        </w:rPr>
        <w:t>&lt;</w:t>
      </w:r>
      <w:r>
        <w:rPr>
          <w:rStyle w:val="NormalTok"/>
        </w:rPr>
        <w:t>REDIS_NAME</w:t>
      </w:r>
      <w:r>
        <w:rPr>
          <w:rStyle w:val="OperatorTok"/>
        </w:rPr>
        <w:t>&gt;</w:t>
      </w:r>
      <w:r>
        <w:rPr>
          <w:rStyle w:val="NormalTok"/>
        </w:rPr>
        <w:t xml:space="preserve">.redis.cache.windows.net </w:t>
      </w:r>
      <w:r>
        <w:rPr>
          <w:rStyle w:val="OperatorTok"/>
        </w:rPr>
        <w:t>&lt;</w:t>
      </w:r>
      <w:r>
        <w:rPr>
          <w:rStyle w:val="NormalTok"/>
        </w:rPr>
        <w:t>REDIS_PORT</w:t>
      </w:r>
      <w:r>
        <w:rPr>
          <w:rStyle w:val="OperatorTok"/>
        </w:rPr>
        <w:t>&gt;</w:t>
      </w:r>
      <w:r>
        <w:rPr>
          <w:rStyle w:val="VariableTok"/>
        </w:rPr>
        <w:t>)</w:t>
      </w:r>
      <w:r>
        <w:rPr>
          <w:rStyle w:val="NormalTok"/>
        </w:rPr>
        <w:t xml:space="preserve"> </w:t>
      </w:r>
      <w:r>
        <w:rPr>
          <w:rStyle w:val="VariableTok"/>
        </w:rPr>
        <w:t>$KEY</w:t>
      </w:r>
      <w:r>
        <w:rPr>
          <w:rStyle w:val="NormalTok"/>
        </w:rPr>
        <w:t xml:space="preserve"> </w:t>
      </w:r>
      <w:r>
        <w:rPr>
          <w:rStyle w:val="VariableTok"/>
        </w:rPr>
        <w:t>$count</w:t>
      </w:r>
      <w:r>
        <w:rPr>
          <w:rStyle w:val="NormalTok"/>
        </w:rPr>
        <w:t xml:space="preserve"> 15000 AUTH </w:t>
      </w:r>
      <w:r>
        <w:rPr>
          <w:rStyle w:val="StringTok"/>
        </w:rPr>
        <w:t>"&lt;REDIS_PWD&gt;"</w:t>
      </w:r>
      <w:r>
        <w:br/>
      </w:r>
      <w:r>
        <w:br/>
      </w:r>
      <w:r>
        <w:rPr>
          <w:rStyle w:val="NormalTok"/>
        </w:rPr>
        <w:t xml:space="preserve">            </w:t>
      </w:r>
      <w:r>
        <w:rPr>
          <w:rStyle w:val="BuiltInTok"/>
        </w:rPr>
        <w:t>echo</w:t>
      </w:r>
      <w:r>
        <w:rPr>
          <w:rStyle w:val="NormalTok"/>
        </w:rPr>
        <w:t xml:space="preserve"> </w:t>
      </w:r>
      <w:r>
        <w:rPr>
          <w:rStyle w:val="StringTok"/>
        </w:rPr>
        <w:t>"</w:t>
      </w:r>
      <w:r>
        <w:rPr>
          <w:rStyle w:val="VariableTok"/>
        </w:rPr>
        <w:t>$count</w:t>
      </w:r>
      <w:r>
        <w:rPr>
          <w:rStyle w:val="StringTok"/>
        </w:rPr>
        <w:t xml:space="preserve"> </w:t>
      </w:r>
      <w:r>
        <w:rPr>
          <w:rStyle w:val="VariableTok"/>
        </w:rPr>
        <w:t>$KEY</w:t>
      </w:r>
      <w:r>
        <w:rPr>
          <w:rStyle w:val="StringTok"/>
        </w:rPr>
        <w:t xml:space="preserve"> </w:t>
      </w:r>
      <w:r>
        <w:rPr>
          <w:rStyle w:val="VariableTok"/>
        </w:rPr>
        <w:t>$RESULT</w:t>
      </w:r>
      <w:r>
        <w:rPr>
          <w:rStyle w:val="StringTok"/>
        </w:rPr>
        <w:t>"</w:t>
      </w:r>
      <w:r>
        <w:br/>
      </w:r>
      <w:r>
        <w:rPr>
          <w:rStyle w:val="NormalTok"/>
        </w:rPr>
        <w:t xml:space="preserve">    </w:t>
      </w:r>
      <w:r>
        <w:rPr>
          <w:rStyle w:val="ControlFlowTok"/>
        </w:rPr>
        <w:t>done</w:t>
      </w:r>
      <w:r>
        <w:br/>
      </w:r>
      <w:r>
        <w:rPr>
          <w:rStyle w:val="NormalTok"/>
        </w:rPr>
        <w:t xml:space="preserve">    </w:t>
      </w:r>
      <w:r>
        <w:rPr>
          <w:rStyle w:val="BuiltInTok"/>
        </w:rPr>
        <w:t>echo</w:t>
      </w:r>
      <w:r>
        <w:rPr>
          <w:rStyle w:val="NormalTok"/>
        </w:rPr>
        <w:t xml:space="preserve"> </w:t>
      </w:r>
      <w:r>
        <w:rPr>
          <w:rStyle w:val="StringTok"/>
        </w:rPr>
        <w:t>"</w:t>
      </w:r>
      <w:r>
        <w:rPr>
          <w:rStyle w:val="VariableTok"/>
        </w:rPr>
        <w:t>$count</w:t>
      </w:r>
      <w:r>
        <w:rPr>
          <w:rStyle w:val="StringTok"/>
        </w:rPr>
        <w:t>"</w:t>
      </w:r>
      <w:r>
        <w:br/>
      </w:r>
      <w:r>
        <w:rPr>
          <w:rStyle w:val="ControlFlowTok"/>
        </w:rPr>
        <w:t>done</w:t>
      </w:r>
    </w:p>
    <w:p w14:paraId="0E0FB41F" w14:textId="77777777" w:rsidR="009A52B1" w:rsidRDefault="00C55B57" w:rsidP="00C55B57">
      <w:pPr>
        <w:numPr>
          <w:ilvl w:val="1"/>
          <w:numId w:val="35"/>
        </w:numPr>
      </w:pPr>
      <w:r>
        <w:t>Run the script:</w:t>
      </w:r>
    </w:p>
    <w:p w14:paraId="0B7DD4F1" w14:textId="77777777" w:rsidR="009A52B1" w:rsidRDefault="00C55B57" w:rsidP="00C55B57">
      <w:pPr>
        <w:pStyle w:val="SourceCode"/>
        <w:numPr>
          <w:ilvl w:val="1"/>
          <w:numId w:val="4"/>
        </w:numPr>
      </w:pPr>
      <w:proofErr w:type="spellStart"/>
      <w:r>
        <w:rPr>
          <w:rStyle w:val="FunctionTok"/>
        </w:rPr>
        <w:t>sudo</w:t>
      </w:r>
      <w:proofErr w:type="spellEnd"/>
      <w:r>
        <w:rPr>
          <w:rStyle w:val="NormalTok"/>
        </w:rPr>
        <w:t xml:space="preserve"> bash migrate.sh</w:t>
      </w:r>
    </w:p>
    <w:p w14:paraId="755EE68F" w14:textId="77777777" w:rsidR="009A52B1" w:rsidRDefault="00C55B57">
      <w:r>
        <w:rPr>
          <w:b/>
          <w:bCs/>
        </w:rPr>
        <w:t>NOTE</w:t>
      </w:r>
      <w:r>
        <w:t xml:space="preserve"> The target versions should be the same, or have similar encoding of the values in order for the MIGRATE command to succeed.</w:t>
      </w:r>
    </w:p>
    <w:p w14:paraId="54BFE0F4" w14:textId="77777777" w:rsidR="009A52B1" w:rsidRDefault="00C55B57">
      <w:pPr>
        <w:pStyle w:val="Heading2"/>
      </w:pPr>
      <w:bookmarkStart w:id="137" w:name="check-success-1"/>
      <w:bookmarkStart w:id="138" w:name="_Toc83721633"/>
      <w:bookmarkEnd w:id="135"/>
      <w:r>
        <w:t>Check success</w:t>
      </w:r>
      <w:bookmarkEnd w:id="138"/>
    </w:p>
    <w:p w14:paraId="6025C4C9" w14:textId="77777777" w:rsidR="009A52B1" w:rsidRDefault="00C55B57">
      <w:r>
        <w:t>Depending on the size of the file, it could take a while for the import to finish. Once it is completed, verify that all keys have been migrated.</w:t>
      </w:r>
    </w:p>
    <w:p w14:paraId="23FB2C30" w14:textId="07B176A4" w:rsidR="009A52B1" w:rsidRDefault="00C55B57">
      <w:r>
        <w:t xml:space="preserve">Follow the Check success steps in the </w:t>
      </w:r>
      <w:hyperlink r:id="rId67">
        <w:r>
          <w:rPr>
            <w:rStyle w:val="Hyperlink"/>
          </w:rPr>
          <w:t>common tasks article</w:t>
        </w:r>
      </w:hyperlink>
      <w:r>
        <w:t>.</w:t>
      </w:r>
    </w:p>
    <w:p w14:paraId="75DAE6C1" w14:textId="77777777" w:rsidR="009A52B1" w:rsidRDefault="00C55B57">
      <w:pPr>
        <w:pStyle w:val="Heading2"/>
      </w:pPr>
      <w:bookmarkStart w:id="139" w:name="enable-aof-in-target-1"/>
      <w:bookmarkStart w:id="140" w:name="_Toc83721634"/>
      <w:bookmarkEnd w:id="137"/>
      <w:r>
        <w:t>Enab</w:t>
      </w:r>
      <w:r>
        <w:t>le AOF in Target</w:t>
      </w:r>
      <w:bookmarkEnd w:id="140"/>
    </w:p>
    <w:p w14:paraId="69D37897" w14:textId="3B63AA8D" w:rsidR="009A52B1" w:rsidRDefault="00C55B57">
      <w:r>
        <w:t xml:space="preserve">Follow the Enable AOF in the target steps in the </w:t>
      </w:r>
      <w:hyperlink r:id="rId68">
        <w:r>
          <w:rPr>
            <w:rStyle w:val="Hyperlink"/>
          </w:rPr>
          <w:t>common tasks article</w:t>
        </w:r>
      </w:hyperlink>
      <w:r>
        <w:t>.</w:t>
      </w:r>
    </w:p>
    <w:p w14:paraId="70C62A12" w14:textId="77777777" w:rsidR="009A52B1" w:rsidRDefault="00C55B57">
      <w:pPr>
        <w:pStyle w:val="Heading2"/>
      </w:pPr>
      <w:bookmarkStart w:id="141" w:name="resources-1"/>
      <w:bookmarkStart w:id="142" w:name="_Toc83721635"/>
      <w:bookmarkEnd w:id="139"/>
      <w:r>
        <w:t>Resources</w:t>
      </w:r>
      <w:bookmarkEnd w:id="142"/>
    </w:p>
    <w:p w14:paraId="7D48DFFC" w14:textId="77777777" w:rsidR="009A52B1" w:rsidRDefault="00C55B57" w:rsidP="00C55B57">
      <w:pPr>
        <w:numPr>
          <w:ilvl w:val="0"/>
          <w:numId w:val="36"/>
        </w:numPr>
      </w:pPr>
      <w:hyperlink r:id="rId69">
        <w:r>
          <w:rPr>
            <w:rStyle w:val="Hyperlink"/>
          </w:rPr>
          <w:t>SET Command</w:t>
        </w:r>
      </w:hyperlink>
    </w:p>
    <w:p w14:paraId="6FC5B2AA" w14:textId="77777777" w:rsidR="009A52B1" w:rsidRDefault="00C55B57" w:rsidP="00C55B57">
      <w:pPr>
        <w:numPr>
          <w:ilvl w:val="0"/>
          <w:numId w:val="36"/>
        </w:numPr>
      </w:pPr>
      <w:hyperlink r:id="rId70">
        <w:r>
          <w:rPr>
            <w:rStyle w:val="Hyperlink"/>
          </w:rPr>
          <w:t>RESTORE Command</w:t>
        </w:r>
      </w:hyperlink>
    </w:p>
    <w:p w14:paraId="0E642829" w14:textId="77777777" w:rsidR="009A52B1" w:rsidRDefault="00C55B57" w:rsidP="00C55B57">
      <w:pPr>
        <w:numPr>
          <w:ilvl w:val="0"/>
          <w:numId w:val="36"/>
        </w:numPr>
      </w:pPr>
      <w:hyperlink r:id="rId71">
        <w:r>
          <w:rPr>
            <w:rStyle w:val="Hyperlink"/>
          </w:rPr>
          <w:t>DUMP Command</w:t>
        </w:r>
      </w:hyperlink>
    </w:p>
    <w:p w14:paraId="33655EDF" w14:textId="77777777" w:rsidR="009A52B1" w:rsidRDefault="00C55B57" w:rsidP="00C55B57">
      <w:pPr>
        <w:numPr>
          <w:ilvl w:val="0"/>
          <w:numId w:val="36"/>
        </w:numPr>
      </w:pPr>
      <w:hyperlink r:id="rId72">
        <w:r>
          <w:rPr>
            <w:rStyle w:val="Hyperlink"/>
          </w:rPr>
          <w:t>MIGRATE Command</w:t>
        </w:r>
      </w:hyperlink>
    </w:p>
    <w:p w14:paraId="52F570C5" w14:textId="77777777" w:rsidR="009A52B1" w:rsidRDefault="00C55B57">
      <w:pPr>
        <w:pStyle w:val="Heading1"/>
      </w:pPr>
      <w:bookmarkStart w:id="143" w:name="Xa3c65b1f65ab04bd8afce2d3f256d85faa5b0e3"/>
      <w:bookmarkStart w:id="144" w:name="_Toc83721636"/>
      <w:bookmarkEnd w:id="122"/>
      <w:bookmarkEnd w:id="141"/>
      <w:r>
        <w:lastRenderedPageBreak/>
        <w:t>Option 3 - Data Migration with Redis Replication</w:t>
      </w:r>
      <w:bookmarkEnd w:id="144"/>
    </w:p>
    <w:p w14:paraId="2CF414A7" w14:textId="77777777" w:rsidR="009A52B1" w:rsidRDefault="00C55B57">
      <w:r>
        <w:t>Using th</w:t>
      </w:r>
      <w:r>
        <w:t>e SLAVEOF or the MIGRATEOF is for migrating from one version to another to support a move to Azure.</w:t>
      </w:r>
    </w:p>
    <w:p w14:paraId="2AC91167" w14:textId="77777777" w:rsidR="009A52B1" w:rsidRDefault="00C55B57">
      <w:r>
        <w:rPr>
          <w:b/>
          <w:bCs/>
        </w:rPr>
        <w:t>NOTE</w:t>
      </w:r>
      <w:r>
        <w:t xml:space="preserve"> None of the Azure services (basic, standard, </w:t>
      </w:r>
      <w:proofErr w:type="spellStart"/>
      <w:r>
        <w:t>premimum</w:t>
      </w:r>
      <w:proofErr w:type="spellEnd"/>
      <w:r>
        <w:t>, or enterprise support the SLAVEOF or REPLICAOF commands).</w:t>
      </w:r>
    </w:p>
    <w:p w14:paraId="7EAD61DF" w14:textId="77777777" w:rsidR="009A52B1" w:rsidRDefault="00C55B57">
      <w:r>
        <w:t>Taking this path is an intermediate st</w:t>
      </w:r>
      <w:r>
        <w:t>ep for when a migration tool has been selected that uses the DUMP and RESTORE commands. These commands will not work if the two instances are different because the encoding of the key value does not port properly.</w:t>
      </w:r>
    </w:p>
    <w:p w14:paraId="5C90B6D3" w14:textId="77777777" w:rsidR="009A52B1" w:rsidRDefault="00C55B57">
      <w:pPr>
        <w:pStyle w:val="Heading2"/>
      </w:pPr>
      <w:bookmarkStart w:id="145" w:name="setup-2"/>
      <w:bookmarkStart w:id="146" w:name="_Toc83721637"/>
      <w:r>
        <w:t>Setup</w:t>
      </w:r>
      <w:bookmarkEnd w:id="146"/>
    </w:p>
    <w:p w14:paraId="36C29E96" w14:textId="6B6867FC" w:rsidR="009A52B1" w:rsidRDefault="00C55B57">
      <w:r>
        <w:t xml:space="preserve">Follow all the steps in the </w:t>
      </w:r>
      <w:hyperlink r:id="rId73">
        <w:r>
          <w:rPr>
            <w:rStyle w:val="Hyperlink"/>
          </w:rPr>
          <w:t>Setup</w:t>
        </w:r>
      </w:hyperlink>
      <w:r>
        <w:t xml:space="preserve"> guide to create an environment to support the following steps.</w:t>
      </w:r>
    </w:p>
    <w:p w14:paraId="634AA37A" w14:textId="3F5E1FB3" w:rsidR="009A52B1" w:rsidRDefault="00C55B57">
      <w:r>
        <w:rPr>
          <w:b/>
          <w:bCs/>
        </w:rPr>
        <w:t>Note</w:t>
      </w:r>
      <w:r>
        <w:t xml:space="preserve"> If the server is not enabled for SSL and is running 6.0 or higher, it is highly recommended that it is configured. See </w:t>
      </w:r>
      <w:hyperlink r:id="rId74">
        <w:r>
          <w:rPr>
            <w:rStyle w:val="Hyperlink"/>
          </w:rPr>
          <w:t>Configure Redis for SSL connectivity</w:t>
        </w:r>
      </w:hyperlink>
      <w:r>
        <w:t xml:space="preserve"> to enable SSL for the instance.</w:t>
      </w:r>
    </w:p>
    <w:p w14:paraId="416E67FF" w14:textId="77777777" w:rsidR="009A52B1" w:rsidRDefault="00C55B57">
      <w:pPr>
        <w:pStyle w:val="Heading2"/>
      </w:pPr>
      <w:bookmarkStart w:id="147" w:name="option-1-set-to-read-only"/>
      <w:bookmarkStart w:id="148" w:name="_Toc83721638"/>
      <w:bookmarkEnd w:id="145"/>
      <w:r>
        <w:t>Option 1 : Set to Read Only</w:t>
      </w:r>
      <w:bookmarkEnd w:id="148"/>
    </w:p>
    <w:p w14:paraId="439871F6" w14:textId="77777777" w:rsidR="009A52B1" w:rsidRDefault="00C55B57" w:rsidP="00C55B57">
      <w:pPr>
        <w:numPr>
          <w:ilvl w:val="0"/>
          <w:numId w:val="37"/>
        </w:numPr>
      </w:pPr>
      <w:r>
        <w:t>Run the following to set the source Redis server to read only:</w:t>
      </w:r>
    </w:p>
    <w:p w14:paraId="4A58B96B" w14:textId="77777777" w:rsidR="009A52B1" w:rsidRDefault="00C55B57" w:rsidP="00C55B57">
      <w:pPr>
        <w:pStyle w:val="SourceCode"/>
        <w:numPr>
          <w:ilvl w:val="0"/>
          <w:numId w:val="4"/>
        </w:numPr>
      </w:pPr>
      <w:proofErr w:type="spellStart"/>
      <w:r>
        <w:rPr>
          <w:rStyle w:val="ExtensionTok"/>
        </w:rPr>
        <w:t>redis</w:t>
      </w:r>
      <w:proofErr w:type="spellEnd"/>
      <w:r>
        <w:rPr>
          <w:rStyle w:val="ExtensionTok"/>
        </w:rPr>
        <w:t>-cli</w:t>
      </w:r>
      <w:r>
        <w:rPr>
          <w:rStyle w:val="NormalTok"/>
        </w:rPr>
        <w:t xml:space="preserve"> config set min-replicas-to-write 3</w:t>
      </w:r>
      <w:r>
        <w:br/>
      </w:r>
      <w:r>
        <w:br/>
      </w:r>
      <w:proofErr w:type="spellStart"/>
      <w:r>
        <w:rPr>
          <w:rStyle w:val="FunctionTok"/>
        </w:rPr>
        <w:t>sudo</w:t>
      </w:r>
      <w:proofErr w:type="spellEnd"/>
      <w:r>
        <w:rPr>
          <w:rStyle w:val="NormalTok"/>
        </w:rPr>
        <w:t xml:space="preserve"> service </w:t>
      </w:r>
      <w:proofErr w:type="spellStart"/>
      <w:r>
        <w:rPr>
          <w:rStyle w:val="NormalTok"/>
        </w:rPr>
        <w:t>re</w:t>
      </w:r>
      <w:r>
        <w:rPr>
          <w:rStyle w:val="NormalTok"/>
        </w:rPr>
        <w:t>dis</w:t>
      </w:r>
      <w:proofErr w:type="spellEnd"/>
      <w:r>
        <w:rPr>
          <w:rStyle w:val="NormalTok"/>
        </w:rPr>
        <w:t>-server restart</w:t>
      </w:r>
    </w:p>
    <w:p w14:paraId="48CE098C" w14:textId="77777777" w:rsidR="009A52B1" w:rsidRDefault="00C55B57" w:rsidP="00C55B57">
      <w:pPr>
        <w:numPr>
          <w:ilvl w:val="0"/>
          <w:numId w:val="37"/>
        </w:numPr>
      </w:pPr>
      <w:r>
        <w:t>If you have an errors, run the following:</w:t>
      </w:r>
    </w:p>
    <w:p w14:paraId="23512B3C" w14:textId="77777777" w:rsidR="009A52B1" w:rsidRDefault="00C55B57" w:rsidP="00C55B57">
      <w:pPr>
        <w:pStyle w:val="SourceCode"/>
        <w:numPr>
          <w:ilvl w:val="0"/>
          <w:numId w:val="4"/>
        </w:numPr>
      </w:pPr>
      <w:proofErr w:type="spellStart"/>
      <w:r>
        <w:rPr>
          <w:rStyle w:val="ExtensionTok"/>
        </w:rPr>
        <w:t>journalctl</w:t>
      </w:r>
      <w:proofErr w:type="spellEnd"/>
      <w:r>
        <w:rPr>
          <w:rStyle w:val="NormalTok"/>
        </w:rPr>
        <w:t xml:space="preserve"> </w:t>
      </w:r>
      <w:r>
        <w:rPr>
          <w:rStyle w:val="AttributeTok"/>
        </w:rPr>
        <w:t>-u</w:t>
      </w:r>
      <w:r>
        <w:rPr>
          <w:rStyle w:val="NormalTok"/>
        </w:rPr>
        <w:t xml:space="preserve"> </w:t>
      </w:r>
      <w:proofErr w:type="spellStart"/>
      <w:r>
        <w:rPr>
          <w:rStyle w:val="NormalTok"/>
        </w:rPr>
        <w:t>redis</w:t>
      </w:r>
      <w:proofErr w:type="spellEnd"/>
      <w:r>
        <w:rPr>
          <w:rStyle w:val="NormalTok"/>
        </w:rPr>
        <w:t>-server</w:t>
      </w:r>
    </w:p>
    <w:p w14:paraId="7BF45B6F" w14:textId="77777777" w:rsidR="009A52B1" w:rsidRDefault="00C55B57">
      <w:pPr>
        <w:pStyle w:val="Heading2"/>
      </w:pPr>
      <w:bookmarkStart w:id="149" w:name="option-2-rename-commands"/>
      <w:bookmarkStart w:id="150" w:name="_Toc83721639"/>
      <w:bookmarkEnd w:id="147"/>
      <w:r>
        <w:t>Option 2 : Rename Commands</w:t>
      </w:r>
      <w:bookmarkEnd w:id="150"/>
    </w:p>
    <w:p w14:paraId="6864ABD4" w14:textId="77777777" w:rsidR="009A52B1" w:rsidRDefault="00C55B57">
      <w:r>
        <w:t>This can also be accomplished by rename-</w:t>
      </w:r>
      <w:proofErr w:type="spellStart"/>
      <w:r>
        <w:t>ing</w:t>
      </w:r>
      <w:proofErr w:type="spellEnd"/>
      <w:r>
        <w:t xml:space="preserve"> all write commands.</w:t>
      </w:r>
    </w:p>
    <w:p w14:paraId="7920E39E" w14:textId="77777777" w:rsidR="009A52B1" w:rsidRDefault="00C55B57" w:rsidP="00C55B57">
      <w:pPr>
        <w:numPr>
          <w:ilvl w:val="0"/>
          <w:numId w:val="38"/>
        </w:numPr>
      </w:pPr>
      <w:r>
        <w:t xml:space="preserve">Open the </w:t>
      </w:r>
      <w:proofErr w:type="spellStart"/>
      <w:r>
        <w:t>redis.conf</w:t>
      </w:r>
      <w:proofErr w:type="spellEnd"/>
      <w:r>
        <w:t xml:space="preserve"> file, add the following lines:</w:t>
      </w:r>
    </w:p>
    <w:p w14:paraId="7DC90B0C" w14:textId="77777777" w:rsidR="009A52B1" w:rsidRDefault="00C55B57" w:rsidP="00C55B57">
      <w:pPr>
        <w:pStyle w:val="SourceCode"/>
        <w:numPr>
          <w:ilvl w:val="0"/>
          <w:numId w:val="4"/>
        </w:numPr>
      </w:pPr>
      <w:r>
        <w:rPr>
          <w:rStyle w:val="ExtensionTok"/>
        </w:rPr>
        <w:t>rename-command</w:t>
      </w:r>
      <w:r>
        <w:rPr>
          <w:rStyle w:val="NormalTok"/>
        </w:rPr>
        <w:t xml:space="preserve"> FLUSHDB </w:t>
      </w:r>
      <w:r>
        <w:rPr>
          <w:rStyle w:val="StringTok"/>
        </w:rPr>
        <w:t>""</w:t>
      </w:r>
      <w:r>
        <w:br/>
      </w:r>
      <w:r>
        <w:rPr>
          <w:rStyle w:val="ExtensionTok"/>
        </w:rPr>
        <w:t>rename-command</w:t>
      </w:r>
      <w:r>
        <w:rPr>
          <w:rStyle w:val="NormalTok"/>
        </w:rPr>
        <w:t xml:space="preserve"> FLUSHALL </w:t>
      </w:r>
      <w:r>
        <w:rPr>
          <w:rStyle w:val="StringTok"/>
        </w:rPr>
        <w:t>""</w:t>
      </w:r>
      <w:r>
        <w:br/>
      </w:r>
      <w:r>
        <w:rPr>
          <w:rStyle w:val="ExtensionTok"/>
        </w:rPr>
        <w:t>rename-command</w:t>
      </w:r>
      <w:r>
        <w:rPr>
          <w:rStyle w:val="NormalTok"/>
        </w:rPr>
        <w:t xml:space="preserve"> DEBUG </w:t>
      </w:r>
      <w:r>
        <w:rPr>
          <w:rStyle w:val="StringTok"/>
        </w:rPr>
        <w:t>""</w:t>
      </w:r>
      <w:r>
        <w:br/>
      </w:r>
      <w:r>
        <w:rPr>
          <w:rStyle w:val="ExtensionTok"/>
        </w:rPr>
        <w:t>rename-command</w:t>
      </w:r>
      <w:r>
        <w:rPr>
          <w:rStyle w:val="NormalTok"/>
        </w:rPr>
        <w:t xml:space="preserve"> SET </w:t>
      </w:r>
      <w:r>
        <w:rPr>
          <w:rStyle w:val="StringTok"/>
        </w:rPr>
        <w:t>""</w:t>
      </w:r>
      <w:r>
        <w:br/>
      </w:r>
      <w:r>
        <w:rPr>
          <w:rStyle w:val="ExtensionTok"/>
        </w:rPr>
        <w:t>rename-command</w:t>
      </w:r>
      <w:r>
        <w:rPr>
          <w:rStyle w:val="NormalTok"/>
        </w:rPr>
        <w:t xml:space="preserve"> DEL </w:t>
      </w:r>
      <w:r>
        <w:rPr>
          <w:rStyle w:val="StringTok"/>
        </w:rPr>
        <w:t>""</w:t>
      </w:r>
      <w:r>
        <w:br/>
      </w:r>
      <w:r>
        <w:rPr>
          <w:rStyle w:val="ExtensionTok"/>
        </w:rPr>
        <w:t>rename-command</w:t>
      </w:r>
      <w:r>
        <w:rPr>
          <w:rStyle w:val="NormalTok"/>
        </w:rPr>
        <w:t xml:space="preserve"> RENAME </w:t>
      </w:r>
      <w:r>
        <w:rPr>
          <w:rStyle w:val="StringTok"/>
        </w:rPr>
        <w:t>""</w:t>
      </w:r>
      <w:r>
        <w:br/>
      </w:r>
      <w:r>
        <w:rPr>
          <w:rStyle w:val="ExtensionTok"/>
        </w:rPr>
        <w:t>rename-command</w:t>
      </w:r>
      <w:r>
        <w:rPr>
          <w:rStyle w:val="NormalTok"/>
        </w:rPr>
        <w:t xml:space="preserve"> RPUSH </w:t>
      </w:r>
      <w:r>
        <w:rPr>
          <w:rStyle w:val="StringTok"/>
        </w:rPr>
        <w:t>""</w:t>
      </w:r>
      <w:r>
        <w:br/>
      </w:r>
      <w:r>
        <w:rPr>
          <w:rStyle w:val="ExtensionTok"/>
        </w:rPr>
        <w:t>rename-command</w:t>
      </w:r>
      <w:r>
        <w:rPr>
          <w:rStyle w:val="NormalTok"/>
        </w:rPr>
        <w:t xml:space="preserve"> SADD </w:t>
      </w:r>
      <w:r>
        <w:rPr>
          <w:rStyle w:val="StringTok"/>
        </w:rPr>
        <w:t>""</w:t>
      </w:r>
      <w:r>
        <w:br/>
      </w:r>
      <w:r>
        <w:rPr>
          <w:rStyle w:val="ExtensionTok"/>
        </w:rPr>
        <w:t>rename-command</w:t>
      </w:r>
      <w:r>
        <w:rPr>
          <w:rStyle w:val="NormalTok"/>
        </w:rPr>
        <w:t xml:space="preserve"> ZADD </w:t>
      </w:r>
      <w:r>
        <w:rPr>
          <w:rStyle w:val="StringTok"/>
        </w:rPr>
        <w:t>""</w:t>
      </w:r>
      <w:r>
        <w:br/>
      </w:r>
      <w:r>
        <w:rPr>
          <w:rStyle w:val="ExtensionTok"/>
        </w:rPr>
        <w:t>rename-command</w:t>
      </w:r>
      <w:r>
        <w:rPr>
          <w:rStyle w:val="NormalTok"/>
        </w:rPr>
        <w:t xml:space="preserve"> HMSET </w:t>
      </w:r>
      <w:r>
        <w:rPr>
          <w:rStyle w:val="StringTok"/>
        </w:rPr>
        <w:t>""</w:t>
      </w:r>
      <w:r>
        <w:br/>
      </w:r>
      <w:r>
        <w:rPr>
          <w:rStyle w:val="ExtensionTok"/>
        </w:rPr>
        <w:t>rename-command</w:t>
      </w:r>
      <w:r>
        <w:rPr>
          <w:rStyle w:val="NormalTok"/>
        </w:rPr>
        <w:t xml:space="preserve"> EXPIRE </w:t>
      </w:r>
      <w:r>
        <w:rPr>
          <w:rStyle w:val="StringTok"/>
        </w:rPr>
        <w:t>""</w:t>
      </w:r>
    </w:p>
    <w:p w14:paraId="24B9C5DE" w14:textId="77777777" w:rsidR="009A52B1" w:rsidRDefault="00C55B57" w:rsidP="00C55B57">
      <w:pPr>
        <w:numPr>
          <w:ilvl w:val="0"/>
          <w:numId w:val="38"/>
        </w:numPr>
      </w:pPr>
      <w:r>
        <w:lastRenderedPageBreak/>
        <w:t>Exit the editor, then run:</w:t>
      </w:r>
    </w:p>
    <w:p w14:paraId="05E8AEE4" w14:textId="77777777" w:rsidR="009A52B1" w:rsidRDefault="00C55B57" w:rsidP="00C55B57">
      <w:pPr>
        <w:pStyle w:val="SourceCode"/>
        <w:numPr>
          <w:ilvl w:val="0"/>
          <w:numId w:val="4"/>
        </w:numPr>
      </w:pPr>
      <w:proofErr w:type="spellStart"/>
      <w:r>
        <w:rPr>
          <w:rStyle w:val="FunctionTok"/>
        </w:rPr>
        <w:t>sudo</w:t>
      </w:r>
      <w:proofErr w:type="spellEnd"/>
      <w:r>
        <w:rPr>
          <w:rStyle w:val="NormalTok"/>
        </w:rPr>
        <w:t xml:space="preserve"> service </w:t>
      </w:r>
      <w:proofErr w:type="spellStart"/>
      <w:r>
        <w:rPr>
          <w:rStyle w:val="NormalTok"/>
        </w:rPr>
        <w:t>redis</w:t>
      </w:r>
      <w:proofErr w:type="spellEnd"/>
      <w:r>
        <w:rPr>
          <w:rStyle w:val="NormalTok"/>
        </w:rPr>
        <w:t>-server restart</w:t>
      </w:r>
    </w:p>
    <w:p w14:paraId="4A8A211E" w14:textId="77777777" w:rsidR="009A52B1" w:rsidRDefault="00C55B57">
      <w:r>
        <w:rPr>
          <w:b/>
          <w:bCs/>
        </w:rPr>
        <w:t>NOTE</w:t>
      </w:r>
      <w:r>
        <w:t xml:space="preserve"> This is not all write commands, add what you need to prevent any changes to your Redis instance during the migration.</w:t>
      </w:r>
    </w:p>
    <w:p w14:paraId="30254FE5" w14:textId="77777777" w:rsidR="009A52B1" w:rsidRDefault="00C55B57">
      <w:pPr>
        <w:pStyle w:val="Heading2"/>
      </w:pPr>
      <w:bookmarkStart w:id="151" w:name="replication-slaveof-pre-redis-5.0"/>
      <w:bookmarkStart w:id="152" w:name="_Toc83721640"/>
      <w:bookmarkEnd w:id="149"/>
      <w:r>
        <w:t>Replication (SLAVEOF) : Pre Redis 5.0</w:t>
      </w:r>
      <w:bookmarkEnd w:id="152"/>
    </w:p>
    <w:p w14:paraId="2276CF6C" w14:textId="77777777" w:rsidR="009A52B1" w:rsidRDefault="00C55B57" w:rsidP="00C55B57">
      <w:pPr>
        <w:numPr>
          <w:ilvl w:val="0"/>
          <w:numId w:val="39"/>
        </w:numPr>
      </w:pPr>
      <w:r>
        <w:t>Browse to the Azure Portal</w:t>
      </w:r>
    </w:p>
    <w:p w14:paraId="430023CC" w14:textId="77777777" w:rsidR="009A52B1" w:rsidRDefault="00C55B57" w:rsidP="00C55B57">
      <w:pPr>
        <w:numPr>
          <w:ilvl w:val="0"/>
          <w:numId w:val="39"/>
        </w:numPr>
      </w:pPr>
      <w:r>
        <w:t xml:space="preserve">Select the </w:t>
      </w:r>
      <w:r>
        <w:rPr>
          <w:b/>
          <w:bCs/>
        </w:rPr>
        <w:t>PREFIX-redis01</w:t>
      </w:r>
      <w:r>
        <w:t xml:space="preserve"> Redis instance</w:t>
      </w:r>
    </w:p>
    <w:p w14:paraId="776A2079" w14:textId="77777777" w:rsidR="009A52B1" w:rsidRDefault="00C55B57" w:rsidP="00C55B57">
      <w:pPr>
        <w:numPr>
          <w:ilvl w:val="0"/>
          <w:numId w:val="39"/>
        </w:numPr>
      </w:pPr>
      <w:r>
        <w:t>Open a PowerShell window, login using SSH</w:t>
      </w:r>
    </w:p>
    <w:p w14:paraId="3D6CBA38" w14:textId="77777777" w:rsidR="009A52B1" w:rsidRDefault="00C55B57" w:rsidP="00C55B57">
      <w:pPr>
        <w:numPr>
          <w:ilvl w:val="0"/>
          <w:numId w:val="39"/>
        </w:numPr>
      </w:pPr>
      <w:r>
        <w:t>Run the following commands:</w:t>
      </w:r>
    </w:p>
    <w:p w14:paraId="0F30BE5A" w14:textId="77777777" w:rsidR="009A52B1" w:rsidRDefault="00C55B57" w:rsidP="00C55B57">
      <w:pPr>
        <w:pStyle w:val="SourceCode"/>
        <w:numPr>
          <w:ilvl w:val="0"/>
          <w:numId w:val="4"/>
        </w:numPr>
      </w:pPr>
      <w:proofErr w:type="spellStart"/>
      <w:r>
        <w:rPr>
          <w:rStyle w:val="ExtensionTok"/>
        </w:rPr>
        <w:t>redis</w:t>
      </w:r>
      <w:proofErr w:type="spellEnd"/>
      <w:r>
        <w:rPr>
          <w:rStyle w:val="ExtensionTok"/>
        </w:rPr>
        <w:t>-cli</w:t>
      </w:r>
      <w:r>
        <w:br/>
      </w:r>
      <w:r>
        <w:br/>
      </w:r>
      <w:proofErr w:type="spellStart"/>
      <w:r>
        <w:rPr>
          <w:rStyle w:val="ExtensionTok"/>
        </w:rPr>
        <w:t>slaveof</w:t>
      </w:r>
      <w:proofErr w:type="spellEnd"/>
      <w:r>
        <w:rPr>
          <w:rStyle w:val="NormalTok"/>
        </w:rPr>
        <w:t xml:space="preserve"> </w:t>
      </w:r>
      <w:proofErr w:type="spellStart"/>
      <w:r>
        <w:rPr>
          <w:rStyle w:val="NormalTok"/>
        </w:rPr>
        <w:t>source_hostname_or_ip</w:t>
      </w:r>
      <w:proofErr w:type="spellEnd"/>
      <w:r>
        <w:rPr>
          <w:rStyle w:val="NormalTok"/>
        </w:rPr>
        <w:t xml:space="preserve"> </w:t>
      </w:r>
      <w:proofErr w:type="spellStart"/>
      <w:r>
        <w:rPr>
          <w:rStyle w:val="NormalTok"/>
        </w:rPr>
        <w:t>source_port</w:t>
      </w:r>
      <w:proofErr w:type="spellEnd"/>
    </w:p>
    <w:p w14:paraId="5C034B86" w14:textId="77777777" w:rsidR="009A52B1" w:rsidRDefault="00C55B57" w:rsidP="00C55B57">
      <w:pPr>
        <w:numPr>
          <w:ilvl w:val="0"/>
          <w:numId w:val="39"/>
        </w:numPr>
      </w:pPr>
      <w:r>
        <w:t>Once replication has comple</w:t>
      </w:r>
      <w:r>
        <w:t>ted, run the following on the target:</w:t>
      </w:r>
    </w:p>
    <w:p w14:paraId="057542CD" w14:textId="77777777" w:rsidR="009A52B1" w:rsidRDefault="00C55B57" w:rsidP="00C55B57">
      <w:pPr>
        <w:pStyle w:val="SourceCode"/>
        <w:numPr>
          <w:ilvl w:val="0"/>
          <w:numId w:val="4"/>
        </w:numPr>
      </w:pPr>
      <w:proofErr w:type="spellStart"/>
      <w:r>
        <w:rPr>
          <w:rStyle w:val="ExtensionTok"/>
        </w:rPr>
        <w:t>slaveof</w:t>
      </w:r>
      <w:proofErr w:type="spellEnd"/>
      <w:r>
        <w:rPr>
          <w:rStyle w:val="NormalTok"/>
        </w:rPr>
        <w:t xml:space="preserve"> no one</w:t>
      </w:r>
    </w:p>
    <w:p w14:paraId="7E907442" w14:textId="77777777" w:rsidR="009A52B1" w:rsidRDefault="00C55B57">
      <w:pPr>
        <w:pStyle w:val="Heading2"/>
      </w:pPr>
      <w:bookmarkStart w:id="153" w:name="replication-replicaof-5.x-or-higher"/>
      <w:bookmarkStart w:id="154" w:name="_Toc83721641"/>
      <w:bookmarkEnd w:id="151"/>
      <w:r>
        <w:t>Replication (REPLICAOF) : 5.x or higher</w:t>
      </w:r>
      <w:bookmarkEnd w:id="154"/>
    </w:p>
    <w:p w14:paraId="06C8F440" w14:textId="77777777" w:rsidR="009A52B1" w:rsidRDefault="00C55B57" w:rsidP="00C55B57">
      <w:pPr>
        <w:numPr>
          <w:ilvl w:val="0"/>
          <w:numId w:val="40"/>
        </w:numPr>
      </w:pPr>
      <w:r>
        <w:t>Browse to the Azure Portal</w:t>
      </w:r>
    </w:p>
    <w:p w14:paraId="664F00DB" w14:textId="77777777" w:rsidR="009A52B1" w:rsidRDefault="00C55B57" w:rsidP="00C55B57">
      <w:pPr>
        <w:numPr>
          <w:ilvl w:val="0"/>
          <w:numId w:val="40"/>
        </w:numPr>
      </w:pPr>
      <w:r>
        <w:t xml:space="preserve">Select the </w:t>
      </w:r>
      <w:r>
        <w:rPr>
          <w:b/>
          <w:bCs/>
        </w:rPr>
        <w:t>PREFIX-redis02</w:t>
      </w:r>
      <w:r>
        <w:t xml:space="preserve"> Redis instance</w:t>
      </w:r>
    </w:p>
    <w:p w14:paraId="7FE0C7F1" w14:textId="77777777" w:rsidR="009A52B1" w:rsidRDefault="00C55B57" w:rsidP="00C55B57">
      <w:pPr>
        <w:numPr>
          <w:ilvl w:val="0"/>
          <w:numId w:val="40"/>
        </w:numPr>
      </w:pPr>
      <w:r>
        <w:t>Open a PowerShell window, login using SSH</w:t>
      </w:r>
    </w:p>
    <w:p w14:paraId="6D636873" w14:textId="77777777" w:rsidR="009A52B1" w:rsidRDefault="00C55B57" w:rsidP="00C55B57">
      <w:pPr>
        <w:numPr>
          <w:ilvl w:val="0"/>
          <w:numId w:val="40"/>
        </w:numPr>
      </w:pPr>
      <w:r>
        <w:t>Run the following commands:</w:t>
      </w:r>
    </w:p>
    <w:p w14:paraId="19AB0661" w14:textId="77777777" w:rsidR="009A52B1" w:rsidRDefault="00C55B57" w:rsidP="00C55B57">
      <w:pPr>
        <w:pStyle w:val="SourceCode"/>
        <w:numPr>
          <w:ilvl w:val="0"/>
          <w:numId w:val="4"/>
        </w:numPr>
      </w:pPr>
      <w:proofErr w:type="spellStart"/>
      <w:r>
        <w:rPr>
          <w:rStyle w:val="ExtensionTok"/>
        </w:rPr>
        <w:t>redis</w:t>
      </w:r>
      <w:proofErr w:type="spellEnd"/>
      <w:r>
        <w:rPr>
          <w:rStyle w:val="ExtensionTok"/>
        </w:rPr>
        <w:t>-cli</w:t>
      </w:r>
      <w:r>
        <w:br/>
      </w:r>
      <w:r>
        <w:br/>
      </w:r>
      <w:proofErr w:type="spellStart"/>
      <w:r>
        <w:rPr>
          <w:rStyle w:val="ExtensionTok"/>
        </w:rPr>
        <w:t>replicaof</w:t>
      </w:r>
      <w:proofErr w:type="spellEnd"/>
      <w:r>
        <w:rPr>
          <w:rStyle w:val="NormalTok"/>
        </w:rPr>
        <w:t xml:space="preserve"> </w:t>
      </w:r>
      <w:proofErr w:type="spellStart"/>
      <w:r>
        <w:rPr>
          <w:rStyle w:val="NormalTok"/>
        </w:rPr>
        <w:t>sour</w:t>
      </w:r>
      <w:r>
        <w:rPr>
          <w:rStyle w:val="NormalTok"/>
        </w:rPr>
        <w:t>ce_hostname_or_ip</w:t>
      </w:r>
      <w:proofErr w:type="spellEnd"/>
      <w:r>
        <w:rPr>
          <w:rStyle w:val="NormalTok"/>
        </w:rPr>
        <w:t xml:space="preserve"> </w:t>
      </w:r>
      <w:proofErr w:type="spellStart"/>
      <w:r>
        <w:rPr>
          <w:rStyle w:val="NormalTok"/>
        </w:rPr>
        <w:t>source_port</w:t>
      </w:r>
      <w:proofErr w:type="spellEnd"/>
    </w:p>
    <w:p w14:paraId="512081CB" w14:textId="77777777" w:rsidR="009A52B1" w:rsidRDefault="00C55B57" w:rsidP="00C55B57">
      <w:pPr>
        <w:numPr>
          <w:ilvl w:val="0"/>
          <w:numId w:val="40"/>
        </w:numPr>
      </w:pPr>
      <w:r>
        <w:t>Once replication has completed, run the following on the target:</w:t>
      </w:r>
    </w:p>
    <w:p w14:paraId="67201851" w14:textId="77777777" w:rsidR="009A52B1" w:rsidRDefault="00C55B57" w:rsidP="00C55B57">
      <w:pPr>
        <w:pStyle w:val="SourceCode"/>
        <w:numPr>
          <w:ilvl w:val="0"/>
          <w:numId w:val="4"/>
        </w:numPr>
      </w:pPr>
      <w:proofErr w:type="spellStart"/>
      <w:r>
        <w:rPr>
          <w:rStyle w:val="ExtensionTok"/>
        </w:rPr>
        <w:t>replicaof</w:t>
      </w:r>
      <w:proofErr w:type="spellEnd"/>
      <w:r>
        <w:rPr>
          <w:rStyle w:val="NormalTok"/>
        </w:rPr>
        <w:t xml:space="preserve"> no one</w:t>
      </w:r>
    </w:p>
    <w:p w14:paraId="5551D7E1" w14:textId="77777777" w:rsidR="009A52B1" w:rsidRDefault="00C55B57">
      <w:pPr>
        <w:pStyle w:val="Heading2"/>
      </w:pPr>
      <w:bookmarkStart w:id="155" w:name="check-success-2"/>
      <w:bookmarkStart w:id="156" w:name="_Toc83721642"/>
      <w:bookmarkEnd w:id="153"/>
      <w:r>
        <w:t>Check success</w:t>
      </w:r>
      <w:bookmarkEnd w:id="156"/>
    </w:p>
    <w:p w14:paraId="3FD3C7A0" w14:textId="77777777" w:rsidR="009A52B1" w:rsidRDefault="00C55B57">
      <w:r>
        <w:t>Depending on the size of the file, it could take a while for the import to finish. Once it is completed, verify that all keys have</w:t>
      </w:r>
      <w:r>
        <w:t xml:space="preserve"> been migrated.</w:t>
      </w:r>
    </w:p>
    <w:p w14:paraId="3A9E2CC0" w14:textId="5C491B4C" w:rsidR="009A52B1" w:rsidRDefault="00C55B57">
      <w:r>
        <w:t xml:space="preserve">Follow the Check success steps in the </w:t>
      </w:r>
      <w:hyperlink r:id="rId75">
        <w:r>
          <w:rPr>
            <w:rStyle w:val="Hyperlink"/>
          </w:rPr>
          <w:t>common tasks article</w:t>
        </w:r>
      </w:hyperlink>
      <w:r>
        <w:t>.</w:t>
      </w:r>
    </w:p>
    <w:p w14:paraId="6127A39B" w14:textId="77777777" w:rsidR="009A52B1" w:rsidRDefault="00C55B57">
      <w:pPr>
        <w:pStyle w:val="Heading2"/>
      </w:pPr>
      <w:bookmarkStart w:id="157" w:name="resources-2"/>
      <w:bookmarkStart w:id="158" w:name="_Toc83721643"/>
      <w:bookmarkEnd w:id="155"/>
      <w:r>
        <w:lastRenderedPageBreak/>
        <w:t>Resources</w:t>
      </w:r>
      <w:bookmarkEnd w:id="158"/>
    </w:p>
    <w:p w14:paraId="48BC53B0" w14:textId="77777777" w:rsidR="009A52B1" w:rsidRDefault="00C55B57" w:rsidP="00C55B57">
      <w:pPr>
        <w:numPr>
          <w:ilvl w:val="0"/>
          <w:numId w:val="41"/>
        </w:numPr>
      </w:pPr>
      <w:hyperlink r:id="rId76">
        <w:r>
          <w:rPr>
            <w:rStyle w:val="Hyperlink"/>
          </w:rPr>
          <w:t>Rename commands</w:t>
        </w:r>
      </w:hyperlink>
    </w:p>
    <w:p w14:paraId="7BE373BB" w14:textId="77777777" w:rsidR="009A52B1" w:rsidRDefault="00C55B57" w:rsidP="00C55B57">
      <w:pPr>
        <w:numPr>
          <w:ilvl w:val="0"/>
          <w:numId w:val="41"/>
        </w:numPr>
      </w:pPr>
      <w:hyperlink r:id="rId77">
        <w:r>
          <w:rPr>
            <w:rStyle w:val="Hyperlink"/>
          </w:rPr>
          <w:t>SLAVEOF</w:t>
        </w:r>
      </w:hyperlink>
    </w:p>
    <w:p w14:paraId="5FDBC33E" w14:textId="77777777" w:rsidR="009A52B1" w:rsidRDefault="00C55B57" w:rsidP="00C55B57">
      <w:pPr>
        <w:numPr>
          <w:ilvl w:val="0"/>
          <w:numId w:val="41"/>
        </w:numPr>
      </w:pPr>
      <w:hyperlink r:id="rId78">
        <w:r>
          <w:rPr>
            <w:rStyle w:val="Hyperlink"/>
          </w:rPr>
          <w:t>REPLICAOF</w:t>
        </w:r>
      </w:hyperlink>
    </w:p>
    <w:p w14:paraId="0CDE1A89" w14:textId="77777777" w:rsidR="009A52B1" w:rsidRDefault="00C55B57">
      <w:pPr>
        <w:pStyle w:val="Heading1"/>
      </w:pPr>
      <w:bookmarkStart w:id="159" w:name="X0424f5f79d49b0c6310bc955fb6ad8e2311437f"/>
      <w:bookmarkStart w:id="160" w:name="_Toc83721644"/>
      <w:bookmarkEnd w:id="143"/>
      <w:bookmarkEnd w:id="157"/>
      <w:r>
        <w:lastRenderedPageBreak/>
        <w:t>Option 4 - Data Migration with 3rd Party Tools</w:t>
      </w:r>
      <w:bookmarkEnd w:id="160"/>
    </w:p>
    <w:p w14:paraId="3FACBAA8" w14:textId="77777777" w:rsidR="009A52B1" w:rsidRDefault="00C55B57">
      <w:pPr>
        <w:pStyle w:val="Heading2"/>
      </w:pPr>
      <w:bookmarkStart w:id="161" w:name="setup-3"/>
      <w:bookmarkStart w:id="162" w:name="_Toc83721645"/>
      <w:r>
        <w:t>Setup</w:t>
      </w:r>
      <w:bookmarkEnd w:id="162"/>
    </w:p>
    <w:p w14:paraId="6081A468" w14:textId="5D5B2224" w:rsidR="009A52B1" w:rsidRDefault="00C55B57">
      <w:r>
        <w:t xml:space="preserve">Follow all the steps in the </w:t>
      </w:r>
      <w:hyperlink r:id="rId79">
        <w:r>
          <w:rPr>
            <w:rStyle w:val="Hyperlink"/>
          </w:rPr>
          <w:t>Setup</w:t>
        </w:r>
      </w:hyperlink>
      <w:r>
        <w:t xml:space="preserve"> guide to create an environment to support the following steps.</w:t>
      </w:r>
    </w:p>
    <w:p w14:paraId="688D20C4" w14:textId="341D0D3D" w:rsidR="009A52B1" w:rsidRDefault="00C55B57">
      <w:r>
        <w:rPr>
          <w:b/>
          <w:bCs/>
        </w:rPr>
        <w:t>Note</w:t>
      </w:r>
      <w:r>
        <w:t xml:space="preserve"> If the source server is not enabled for SSL and is running 6.0 or higher, it is highly recommended that it is enabled and configured. Se</w:t>
      </w:r>
      <w:r>
        <w:t xml:space="preserve">e </w:t>
      </w:r>
      <w:hyperlink r:id="rId80">
        <w:r>
          <w:rPr>
            <w:rStyle w:val="Hyperlink"/>
          </w:rPr>
          <w:t>Configure Redis for SSL connectivity</w:t>
        </w:r>
      </w:hyperlink>
      <w:r>
        <w:t xml:space="preserve"> to enable SSL for the instance.</w:t>
      </w:r>
    </w:p>
    <w:p w14:paraId="092EEA21" w14:textId="77777777" w:rsidR="009A52B1" w:rsidRDefault="00C55B57">
      <w:r>
        <w:rPr>
          <w:b/>
          <w:bCs/>
        </w:rPr>
        <w:t>NOTE</w:t>
      </w:r>
      <w:r>
        <w:t xml:space="preserve"> Tools that use the SLAVEOF and REPLICAOF commands will not work with Azure Cache for Redis instances.</w:t>
      </w:r>
    </w:p>
    <w:p w14:paraId="67D8AF2E" w14:textId="77777777" w:rsidR="009A52B1" w:rsidRDefault="00C55B57">
      <w:pPr>
        <w:pStyle w:val="Heading2"/>
      </w:pPr>
      <w:bookmarkStart w:id="163" w:name="install-stunnel"/>
      <w:bookmarkStart w:id="164" w:name="_Toc83721646"/>
      <w:bookmarkEnd w:id="161"/>
      <w:r>
        <w:t xml:space="preserve">Install </w:t>
      </w:r>
      <w:proofErr w:type="spellStart"/>
      <w:r>
        <w:t>STunnel</w:t>
      </w:r>
      <w:bookmarkEnd w:id="164"/>
      <w:proofErr w:type="spellEnd"/>
    </w:p>
    <w:p w14:paraId="7EC56494" w14:textId="450D47F1" w:rsidR="009A52B1" w:rsidRDefault="00C55B57">
      <w:r>
        <w:t>If y</w:t>
      </w:r>
      <w:r>
        <w:t xml:space="preserve">ou have not done so already, setup </w:t>
      </w:r>
      <w:hyperlink r:id="rId81">
        <w:proofErr w:type="spellStart"/>
        <w:r>
          <w:rPr>
            <w:rStyle w:val="Hyperlink"/>
          </w:rPr>
          <w:t>STunnel</w:t>
        </w:r>
        <w:proofErr w:type="spellEnd"/>
      </w:hyperlink>
      <w:r>
        <w:t xml:space="preserve"> if you are not running </w:t>
      </w:r>
      <w:proofErr w:type="spellStart"/>
      <w:r>
        <w:t>redis</w:t>
      </w:r>
      <w:proofErr w:type="spellEnd"/>
      <w:r>
        <w:t>-cli 6.x or higher.</w:t>
      </w:r>
    </w:p>
    <w:p w14:paraId="75B07F0B" w14:textId="77777777" w:rsidR="009A52B1" w:rsidRDefault="00C55B57">
      <w:pPr>
        <w:pStyle w:val="Heading2"/>
      </w:pPr>
      <w:bookmarkStart w:id="165" w:name="disable-aof-2"/>
      <w:bookmarkStart w:id="166" w:name="_Toc83721647"/>
      <w:bookmarkEnd w:id="163"/>
      <w:r>
        <w:t>Disable AOF</w:t>
      </w:r>
      <w:bookmarkEnd w:id="166"/>
    </w:p>
    <w:p w14:paraId="0F06BDD0" w14:textId="319F23DF" w:rsidR="009A52B1" w:rsidRDefault="00C55B57">
      <w:r>
        <w:t xml:space="preserve">Follow the Disable AOF in the target steps in the </w:t>
      </w:r>
      <w:hyperlink r:id="rId82">
        <w:r>
          <w:rPr>
            <w:rStyle w:val="Hyperlink"/>
          </w:rPr>
          <w:t>common tasks article</w:t>
        </w:r>
      </w:hyperlink>
      <w:r>
        <w:t>.</w:t>
      </w:r>
    </w:p>
    <w:p w14:paraId="10AC8EEF" w14:textId="77777777" w:rsidR="009A52B1" w:rsidRDefault="00C55B57">
      <w:pPr>
        <w:pStyle w:val="Heading2"/>
      </w:pPr>
      <w:bookmarkStart w:id="167" w:name="redis-copy-deepakverma"/>
      <w:bookmarkStart w:id="168" w:name="_Toc83721648"/>
      <w:bookmarkEnd w:id="165"/>
      <w:proofErr w:type="spellStart"/>
      <w:r>
        <w:t>redis</w:t>
      </w:r>
      <w:proofErr w:type="spellEnd"/>
      <w:r>
        <w:t>-copy (</w:t>
      </w:r>
      <w:proofErr w:type="spellStart"/>
      <w:r>
        <w:t>deepakverma</w:t>
      </w:r>
      <w:proofErr w:type="spellEnd"/>
      <w:r>
        <w:t>)</w:t>
      </w:r>
      <w:bookmarkEnd w:id="168"/>
    </w:p>
    <w:p w14:paraId="46F42D68" w14:textId="77777777" w:rsidR="009A52B1" w:rsidRDefault="00C55B57">
      <w:r>
        <w:t xml:space="preserve">This is a .NET based tool that uses the </w:t>
      </w:r>
      <w:proofErr w:type="spellStart"/>
      <w:r>
        <w:t>StackExchange.Redis</w:t>
      </w:r>
      <w:proofErr w:type="spellEnd"/>
      <w:r>
        <w:t xml:space="preserve"> library to move keys from the source to the destination. It uses the DUMP and RESTORE commands to make the move, which means the source and the desti</w:t>
      </w:r>
      <w:r>
        <w:t>nation should support the same encoding of the DUMP value. Although the tools has not had any changes made to it in quite a while, the source is a great starting point for building your own version.</w:t>
      </w:r>
    </w:p>
    <w:p w14:paraId="207ECCAB" w14:textId="77777777" w:rsidR="009A52B1" w:rsidRDefault="00C55B57" w:rsidP="00C55B57">
      <w:pPr>
        <w:numPr>
          <w:ilvl w:val="0"/>
          <w:numId w:val="42"/>
        </w:numPr>
      </w:pPr>
      <w:r>
        <w:t xml:space="preserve">Switch to the </w:t>
      </w:r>
      <w:r>
        <w:rPr>
          <w:b/>
          <w:bCs/>
        </w:rPr>
        <w:t>PREFIX-win10</w:t>
      </w:r>
      <w:r>
        <w:t xml:space="preserve"> virtual machine</w:t>
      </w:r>
    </w:p>
    <w:p w14:paraId="3B7E8673" w14:textId="77777777" w:rsidR="009A52B1" w:rsidRDefault="00C55B57" w:rsidP="00C55B57">
      <w:pPr>
        <w:numPr>
          <w:ilvl w:val="0"/>
          <w:numId w:val="42"/>
        </w:numPr>
      </w:pPr>
      <w:r>
        <w:t>Open a PowerSh</w:t>
      </w:r>
      <w:r>
        <w:t>ell window, run the following:</w:t>
      </w:r>
    </w:p>
    <w:p w14:paraId="7FF8CACE" w14:textId="77777777" w:rsidR="009A52B1" w:rsidRDefault="00C55B57" w:rsidP="00C55B57">
      <w:pPr>
        <w:pStyle w:val="SourceCode"/>
        <w:numPr>
          <w:ilvl w:val="0"/>
          <w:numId w:val="4"/>
        </w:numPr>
      </w:pPr>
      <w:r>
        <w:rPr>
          <w:rStyle w:val="FunctionTok"/>
        </w:rPr>
        <w:t>cd</w:t>
      </w:r>
      <w:r>
        <w:rPr>
          <w:rStyle w:val="NormalTok"/>
        </w:rPr>
        <w:t xml:space="preserve"> c</w:t>
      </w:r>
      <w:r>
        <w:rPr>
          <w:rStyle w:val="OperatorTok"/>
        </w:rPr>
        <w:t>:/</w:t>
      </w:r>
      <w:r>
        <w:rPr>
          <w:rStyle w:val="NormalTok"/>
        </w:rPr>
        <w:t>labfiles</w:t>
      </w:r>
      <w:r>
        <w:br/>
      </w:r>
      <w:r>
        <w:br/>
      </w:r>
      <w:r>
        <w:rPr>
          <w:rStyle w:val="NormalTok"/>
        </w:rPr>
        <w:t>git clone https</w:t>
      </w:r>
      <w:r>
        <w:rPr>
          <w:rStyle w:val="OperatorTok"/>
        </w:rPr>
        <w:t>://</w:t>
      </w:r>
      <w:r>
        <w:rPr>
          <w:rStyle w:val="NormalTok"/>
        </w:rPr>
        <w:t>github</w:t>
      </w:r>
      <w:r>
        <w:rPr>
          <w:rStyle w:val="OperatorTok"/>
        </w:rPr>
        <w:t>.</w:t>
      </w:r>
      <w:r>
        <w:rPr>
          <w:rStyle w:val="FunctionTok"/>
        </w:rPr>
        <w:t>com</w:t>
      </w:r>
      <w:r>
        <w:rPr>
          <w:rStyle w:val="OperatorTok"/>
        </w:rPr>
        <w:t>/</w:t>
      </w:r>
      <w:r>
        <w:rPr>
          <w:rStyle w:val="NormalTok"/>
        </w:rPr>
        <w:t>deepakverma</w:t>
      </w:r>
      <w:r>
        <w:rPr>
          <w:rStyle w:val="OperatorTok"/>
        </w:rPr>
        <w:t>/</w:t>
      </w:r>
      <w:r>
        <w:rPr>
          <w:rStyle w:val="NormalTok"/>
        </w:rPr>
        <w:t>redis</w:t>
      </w:r>
      <w:r>
        <w:rPr>
          <w:rStyle w:val="OperatorTok"/>
        </w:rPr>
        <w:t>-</w:t>
      </w:r>
      <w:r>
        <w:rPr>
          <w:rStyle w:val="NormalTok"/>
        </w:rPr>
        <w:t>copy</w:t>
      </w:r>
    </w:p>
    <w:p w14:paraId="068949A9" w14:textId="77777777" w:rsidR="009A52B1" w:rsidRDefault="00C55B57" w:rsidP="00C55B57">
      <w:pPr>
        <w:numPr>
          <w:ilvl w:val="0"/>
          <w:numId w:val="42"/>
        </w:numPr>
      </w:pPr>
      <w:r>
        <w:t>Open the redis-copy.sln solution file</w:t>
      </w:r>
    </w:p>
    <w:p w14:paraId="5BDB7F95" w14:textId="77777777" w:rsidR="009A52B1" w:rsidRDefault="00C55B57" w:rsidP="00C55B57">
      <w:pPr>
        <w:numPr>
          <w:ilvl w:val="0"/>
          <w:numId w:val="42"/>
        </w:numPr>
      </w:pPr>
      <w:r>
        <w:t xml:space="preserve">Right-click the project file, select </w:t>
      </w:r>
      <w:r>
        <w:rPr>
          <w:b/>
          <w:bCs/>
        </w:rPr>
        <w:t xml:space="preserve">Manage </w:t>
      </w:r>
      <w:proofErr w:type="spellStart"/>
      <w:r>
        <w:rPr>
          <w:b/>
          <w:bCs/>
        </w:rPr>
        <w:t>Nuget</w:t>
      </w:r>
      <w:proofErr w:type="spellEnd"/>
      <w:r>
        <w:rPr>
          <w:b/>
          <w:bCs/>
        </w:rPr>
        <w:t xml:space="preserve"> Packages</w:t>
      </w:r>
    </w:p>
    <w:p w14:paraId="0EBA50E5" w14:textId="77777777" w:rsidR="009A52B1" w:rsidRDefault="00C55B57" w:rsidP="00C55B57">
      <w:pPr>
        <w:numPr>
          <w:ilvl w:val="0"/>
          <w:numId w:val="42"/>
        </w:numPr>
      </w:pPr>
      <w:r>
        <w:t xml:space="preserve">Select the </w:t>
      </w:r>
      <w:r>
        <w:rPr>
          <w:b/>
          <w:bCs/>
        </w:rPr>
        <w:t>Installed</w:t>
      </w:r>
      <w:r>
        <w:t xml:space="preserve"> tab, then select </w:t>
      </w:r>
      <w:proofErr w:type="spellStart"/>
      <w:r>
        <w:rPr>
          <w:b/>
          <w:bCs/>
        </w:rPr>
        <w:t>StackExchange.Redis</w:t>
      </w:r>
      <w:proofErr w:type="spellEnd"/>
    </w:p>
    <w:p w14:paraId="1CBE2BE6" w14:textId="77777777" w:rsidR="009A52B1" w:rsidRDefault="00C55B57" w:rsidP="00C55B57">
      <w:pPr>
        <w:numPr>
          <w:ilvl w:val="0"/>
          <w:numId w:val="42"/>
        </w:numPr>
      </w:pPr>
      <w:r>
        <w:t>Update the package to be the latest version</w:t>
      </w:r>
    </w:p>
    <w:p w14:paraId="46A6CDB4" w14:textId="77777777" w:rsidR="009A52B1" w:rsidRDefault="00C55B57" w:rsidP="00C55B57">
      <w:pPr>
        <w:numPr>
          <w:ilvl w:val="0"/>
          <w:numId w:val="42"/>
        </w:numPr>
      </w:pPr>
      <w:r>
        <w:t xml:space="preserve">Press </w:t>
      </w:r>
      <w:r>
        <w:rPr>
          <w:b/>
          <w:bCs/>
        </w:rPr>
        <w:t>Ctrl-B</w:t>
      </w:r>
      <w:r>
        <w:t xml:space="preserve"> to build the solution</w:t>
      </w:r>
    </w:p>
    <w:p w14:paraId="082E403F" w14:textId="77777777" w:rsidR="009A52B1" w:rsidRDefault="00C55B57" w:rsidP="00C55B57">
      <w:pPr>
        <w:numPr>
          <w:ilvl w:val="0"/>
          <w:numId w:val="42"/>
        </w:numPr>
      </w:pPr>
      <w:r>
        <w:t>If the source system is running SSL, run the following,</w:t>
      </w:r>
    </w:p>
    <w:p w14:paraId="716359CB" w14:textId="77777777" w:rsidR="009A52B1" w:rsidRDefault="00C55B57" w:rsidP="00C55B57">
      <w:pPr>
        <w:pStyle w:val="SourceCode"/>
        <w:numPr>
          <w:ilvl w:val="0"/>
          <w:numId w:val="4"/>
        </w:numPr>
      </w:pPr>
      <w:r>
        <w:rPr>
          <w:rStyle w:val="FunctionTok"/>
        </w:rPr>
        <w:t>cd</w:t>
      </w:r>
      <w:r>
        <w:rPr>
          <w:rStyle w:val="NormalTok"/>
        </w:rPr>
        <w:t xml:space="preserve"> </w:t>
      </w:r>
      <w:r>
        <w:rPr>
          <w:rStyle w:val="OperatorTok"/>
        </w:rPr>
        <w:t>/</w:t>
      </w:r>
      <w:proofErr w:type="spellStart"/>
      <w:r>
        <w:rPr>
          <w:rStyle w:val="NormalTok"/>
        </w:rPr>
        <w:t>redis</w:t>
      </w:r>
      <w:proofErr w:type="spellEnd"/>
      <w:r>
        <w:rPr>
          <w:rStyle w:val="OperatorTok"/>
        </w:rPr>
        <w:t>-</w:t>
      </w:r>
      <w:r>
        <w:rPr>
          <w:rStyle w:val="NormalTok"/>
        </w:rPr>
        <w:t>copy</w:t>
      </w:r>
      <w:r>
        <w:rPr>
          <w:rStyle w:val="OperatorTok"/>
        </w:rPr>
        <w:t>/</w:t>
      </w:r>
      <w:r>
        <w:rPr>
          <w:rStyle w:val="NormalTok"/>
        </w:rPr>
        <w:t>bin</w:t>
      </w:r>
      <w:r>
        <w:rPr>
          <w:rStyle w:val="OperatorTok"/>
        </w:rPr>
        <w:t>/</w:t>
      </w:r>
      <w:r>
        <w:rPr>
          <w:rStyle w:val="NormalTok"/>
        </w:rPr>
        <w:t>debug</w:t>
      </w:r>
      <w:r>
        <w:br/>
      </w:r>
      <w:r>
        <w:br/>
      </w:r>
      <w:r>
        <w:rPr>
          <w:rStyle w:val="NormalTok"/>
        </w:rPr>
        <w:lastRenderedPageBreak/>
        <w:t>redis</w:t>
      </w:r>
      <w:r>
        <w:rPr>
          <w:rStyle w:val="OperatorTok"/>
        </w:rPr>
        <w:t>-</w:t>
      </w:r>
      <w:r>
        <w:rPr>
          <w:rStyle w:val="NormalTok"/>
        </w:rPr>
        <w:t>copy</w:t>
      </w:r>
      <w:r>
        <w:rPr>
          <w:rStyle w:val="OperatorTok"/>
        </w:rPr>
        <w:t>.</w:t>
      </w:r>
      <w:r>
        <w:rPr>
          <w:rStyle w:val="FunctionTok"/>
        </w:rPr>
        <w:t>exe</w:t>
      </w:r>
      <w:r>
        <w:rPr>
          <w:rStyle w:val="NormalTok"/>
        </w:rPr>
        <w:t xml:space="preserve"> </w:t>
      </w:r>
      <w:r>
        <w:rPr>
          <w:rStyle w:val="OperatorTok"/>
        </w:rPr>
        <w:t>--</w:t>
      </w:r>
      <w:r>
        <w:rPr>
          <w:rStyle w:val="NormalTok"/>
        </w:rPr>
        <w:t xml:space="preserve">se localhost </w:t>
      </w:r>
      <w:r>
        <w:rPr>
          <w:rStyle w:val="OperatorTok"/>
        </w:rPr>
        <w:t>--</w:t>
      </w:r>
      <w:proofErr w:type="spellStart"/>
      <w:r>
        <w:rPr>
          <w:rStyle w:val="NormalTok"/>
        </w:rPr>
        <w:t>sa</w:t>
      </w:r>
      <w:proofErr w:type="spellEnd"/>
      <w:r>
        <w:rPr>
          <w:rStyle w:val="NormalTok"/>
        </w:rPr>
        <w:t xml:space="preserve"> </w:t>
      </w:r>
      <w:r>
        <w:rPr>
          <w:rStyle w:val="StringTok"/>
        </w:rPr>
        <w:t>""</w:t>
      </w:r>
      <w:r>
        <w:rPr>
          <w:rStyle w:val="NormalTok"/>
        </w:rPr>
        <w:t xml:space="preserve"> </w:t>
      </w:r>
      <w:r>
        <w:rPr>
          <w:rStyle w:val="OperatorTok"/>
        </w:rPr>
        <w:t>--</w:t>
      </w:r>
      <w:proofErr w:type="spellStart"/>
      <w:r>
        <w:rPr>
          <w:rStyle w:val="NormalTok"/>
        </w:rPr>
        <w:t>sp</w:t>
      </w:r>
      <w:proofErr w:type="spellEnd"/>
      <w:r>
        <w:rPr>
          <w:rStyle w:val="NormalTok"/>
        </w:rPr>
        <w:t xml:space="preserve"> 6380 </w:t>
      </w:r>
      <w:r>
        <w:rPr>
          <w:rStyle w:val="OperatorTok"/>
        </w:rPr>
        <w:t>--</w:t>
      </w:r>
      <w:proofErr w:type="spellStart"/>
      <w:r>
        <w:rPr>
          <w:rStyle w:val="NormalTok"/>
        </w:rPr>
        <w:t>sssl</w:t>
      </w:r>
      <w:proofErr w:type="spellEnd"/>
      <w:r>
        <w:rPr>
          <w:rStyle w:val="NormalTok"/>
        </w:rPr>
        <w:t xml:space="preserve"> </w:t>
      </w:r>
      <w:r>
        <w:rPr>
          <w:rStyle w:val="OperatorTok"/>
        </w:rPr>
        <w:t>--</w:t>
      </w:r>
      <w:proofErr w:type="spellStart"/>
      <w:r>
        <w:rPr>
          <w:rStyle w:val="NormalTok"/>
        </w:rPr>
        <w:t>db</w:t>
      </w:r>
      <w:proofErr w:type="spellEnd"/>
      <w:r>
        <w:rPr>
          <w:rStyle w:val="NormalTok"/>
        </w:rPr>
        <w:t xml:space="preserve"> 0 </w:t>
      </w:r>
      <w:r>
        <w:rPr>
          <w:rStyle w:val="OperatorTok"/>
        </w:rPr>
        <w:t>--</w:t>
      </w:r>
      <w:r>
        <w:rPr>
          <w:rStyle w:val="NormalTok"/>
        </w:rPr>
        <w:t xml:space="preserve">de </w:t>
      </w:r>
      <w:r>
        <w:rPr>
          <w:rStyle w:val="OperatorTok"/>
        </w:rPr>
        <w:t>&lt;</w:t>
      </w:r>
      <w:r>
        <w:rPr>
          <w:rStyle w:val="NormalTok"/>
        </w:rPr>
        <w:t>REDIS_NAME</w:t>
      </w:r>
      <w:r>
        <w:rPr>
          <w:rStyle w:val="OperatorTok"/>
        </w:rPr>
        <w:t>&gt;.</w:t>
      </w:r>
      <w:r>
        <w:rPr>
          <w:rStyle w:val="FunctionTok"/>
        </w:rPr>
        <w:t>redis</w:t>
      </w:r>
      <w:r>
        <w:rPr>
          <w:rStyle w:val="OperatorTok"/>
        </w:rPr>
        <w:t>.</w:t>
      </w:r>
      <w:r>
        <w:rPr>
          <w:rStyle w:val="FunctionTok"/>
        </w:rPr>
        <w:t>cache</w:t>
      </w:r>
      <w:r>
        <w:rPr>
          <w:rStyle w:val="OperatorTok"/>
        </w:rPr>
        <w:t>.</w:t>
      </w:r>
      <w:r>
        <w:rPr>
          <w:rStyle w:val="FunctionTok"/>
        </w:rPr>
        <w:t>win</w:t>
      </w:r>
      <w:r>
        <w:rPr>
          <w:rStyle w:val="FunctionTok"/>
        </w:rPr>
        <w:t>dows</w:t>
      </w:r>
      <w:r>
        <w:rPr>
          <w:rStyle w:val="OperatorTok"/>
        </w:rPr>
        <w:t>.</w:t>
      </w:r>
      <w:r>
        <w:rPr>
          <w:rStyle w:val="FunctionTok"/>
        </w:rPr>
        <w:t>net</w:t>
      </w:r>
      <w:r>
        <w:rPr>
          <w:rStyle w:val="NormalTok"/>
        </w:rPr>
        <w:t xml:space="preserve"> </w:t>
      </w:r>
      <w:r>
        <w:rPr>
          <w:rStyle w:val="OperatorTok"/>
        </w:rPr>
        <w:t>--</w:t>
      </w:r>
      <w:r>
        <w:rPr>
          <w:rStyle w:val="NormalTok"/>
        </w:rPr>
        <w:t xml:space="preserve">da </w:t>
      </w:r>
      <w:r>
        <w:rPr>
          <w:rStyle w:val="OperatorTok"/>
        </w:rPr>
        <w:t>&lt;</w:t>
      </w:r>
      <w:r>
        <w:rPr>
          <w:rStyle w:val="NormalTok"/>
        </w:rPr>
        <w:t>REDIS_PWD</w:t>
      </w:r>
      <w:r>
        <w:rPr>
          <w:rStyle w:val="OperatorTok"/>
        </w:rPr>
        <w:t>&gt;</w:t>
      </w:r>
      <w:r>
        <w:rPr>
          <w:rStyle w:val="NormalTok"/>
        </w:rPr>
        <w:t xml:space="preserve"> </w:t>
      </w:r>
      <w:r>
        <w:rPr>
          <w:rStyle w:val="OperatorTok"/>
        </w:rPr>
        <w:t>--</w:t>
      </w:r>
      <w:proofErr w:type="spellStart"/>
      <w:r>
        <w:rPr>
          <w:rStyle w:val="NormalTok"/>
        </w:rPr>
        <w:t>dp</w:t>
      </w:r>
      <w:proofErr w:type="spellEnd"/>
      <w:r>
        <w:rPr>
          <w:rStyle w:val="NormalTok"/>
        </w:rPr>
        <w:t xml:space="preserve"> 6380 </w:t>
      </w:r>
      <w:r>
        <w:rPr>
          <w:rStyle w:val="OperatorTok"/>
        </w:rPr>
        <w:t>--</w:t>
      </w:r>
      <w:proofErr w:type="spellStart"/>
      <w:r>
        <w:rPr>
          <w:rStyle w:val="NormalTok"/>
        </w:rPr>
        <w:t>dssl</w:t>
      </w:r>
      <w:proofErr w:type="spellEnd"/>
      <w:r>
        <w:rPr>
          <w:rStyle w:val="NormalTok"/>
        </w:rPr>
        <w:t xml:space="preserve"> </w:t>
      </w:r>
      <w:r>
        <w:rPr>
          <w:rStyle w:val="OperatorTok"/>
        </w:rPr>
        <w:t>--</w:t>
      </w:r>
      <w:proofErr w:type="spellStart"/>
      <w:r>
        <w:rPr>
          <w:rStyle w:val="NormalTok"/>
        </w:rPr>
        <w:t>flushdest</w:t>
      </w:r>
      <w:proofErr w:type="spellEnd"/>
    </w:p>
    <w:p w14:paraId="0B78C7B2" w14:textId="77777777" w:rsidR="009A52B1" w:rsidRDefault="00C55B57" w:rsidP="00C55B57">
      <w:pPr>
        <w:numPr>
          <w:ilvl w:val="0"/>
          <w:numId w:val="42"/>
        </w:numPr>
      </w:pPr>
      <w:r>
        <w:t>If the source system is not running SSL, run the following:</w:t>
      </w:r>
    </w:p>
    <w:p w14:paraId="3391B063" w14:textId="77777777" w:rsidR="009A52B1" w:rsidRDefault="00C55B57" w:rsidP="00C55B57">
      <w:pPr>
        <w:pStyle w:val="SourceCode"/>
        <w:numPr>
          <w:ilvl w:val="0"/>
          <w:numId w:val="4"/>
        </w:numPr>
      </w:pPr>
      <w:r>
        <w:rPr>
          <w:rStyle w:val="FunctionTok"/>
        </w:rPr>
        <w:t>cd</w:t>
      </w:r>
      <w:r>
        <w:rPr>
          <w:rStyle w:val="NormalTok"/>
        </w:rPr>
        <w:t xml:space="preserve"> </w:t>
      </w:r>
      <w:r>
        <w:rPr>
          <w:rStyle w:val="OperatorTok"/>
        </w:rPr>
        <w:t>/</w:t>
      </w:r>
      <w:proofErr w:type="spellStart"/>
      <w:r>
        <w:rPr>
          <w:rStyle w:val="NormalTok"/>
        </w:rPr>
        <w:t>redis</w:t>
      </w:r>
      <w:proofErr w:type="spellEnd"/>
      <w:r>
        <w:rPr>
          <w:rStyle w:val="OperatorTok"/>
        </w:rPr>
        <w:t>-</w:t>
      </w:r>
      <w:r>
        <w:rPr>
          <w:rStyle w:val="NormalTok"/>
        </w:rPr>
        <w:t>copy</w:t>
      </w:r>
      <w:r>
        <w:rPr>
          <w:rStyle w:val="OperatorTok"/>
        </w:rPr>
        <w:t>/</w:t>
      </w:r>
      <w:r>
        <w:rPr>
          <w:rStyle w:val="NormalTok"/>
        </w:rPr>
        <w:t>bin</w:t>
      </w:r>
      <w:r>
        <w:rPr>
          <w:rStyle w:val="OperatorTok"/>
        </w:rPr>
        <w:t>/</w:t>
      </w:r>
      <w:r>
        <w:rPr>
          <w:rStyle w:val="NormalTok"/>
        </w:rPr>
        <w:t>debug</w:t>
      </w:r>
      <w:r>
        <w:br/>
      </w:r>
      <w:r>
        <w:br/>
      </w:r>
      <w:r>
        <w:rPr>
          <w:rStyle w:val="NormalTok"/>
        </w:rPr>
        <w:t>redis</w:t>
      </w:r>
      <w:r>
        <w:rPr>
          <w:rStyle w:val="OperatorTok"/>
        </w:rPr>
        <w:t>-</w:t>
      </w:r>
      <w:r>
        <w:rPr>
          <w:rStyle w:val="NormalTok"/>
        </w:rPr>
        <w:t>copy</w:t>
      </w:r>
      <w:r>
        <w:rPr>
          <w:rStyle w:val="OperatorTok"/>
        </w:rPr>
        <w:t>.</w:t>
      </w:r>
      <w:r>
        <w:rPr>
          <w:rStyle w:val="FunctionTok"/>
        </w:rPr>
        <w:t>exe</w:t>
      </w:r>
      <w:r>
        <w:rPr>
          <w:rStyle w:val="NormalTok"/>
        </w:rPr>
        <w:t xml:space="preserve"> </w:t>
      </w:r>
      <w:r>
        <w:rPr>
          <w:rStyle w:val="OperatorTok"/>
        </w:rPr>
        <w:t>--</w:t>
      </w:r>
      <w:r>
        <w:rPr>
          <w:rStyle w:val="NormalTok"/>
        </w:rPr>
        <w:t xml:space="preserve">se localhost </w:t>
      </w:r>
      <w:r>
        <w:rPr>
          <w:rStyle w:val="OperatorTok"/>
        </w:rPr>
        <w:t>--</w:t>
      </w:r>
      <w:proofErr w:type="spellStart"/>
      <w:r>
        <w:rPr>
          <w:rStyle w:val="NormalTok"/>
        </w:rPr>
        <w:t>sa</w:t>
      </w:r>
      <w:proofErr w:type="spellEnd"/>
      <w:r>
        <w:rPr>
          <w:rStyle w:val="NormalTok"/>
        </w:rPr>
        <w:t xml:space="preserve"> </w:t>
      </w:r>
      <w:r>
        <w:rPr>
          <w:rStyle w:val="StringTok"/>
        </w:rPr>
        <w:t>""</w:t>
      </w:r>
      <w:r>
        <w:rPr>
          <w:rStyle w:val="NormalTok"/>
        </w:rPr>
        <w:t xml:space="preserve"> </w:t>
      </w:r>
      <w:r>
        <w:rPr>
          <w:rStyle w:val="OperatorTok"/>
        </w:rPr>
        <w:t>--</w:t>
      </w:r>
      <w:proofErr w:type="spellStart"/>
      <w:r>
        <w:rPr>
          <w:rStyle w:val="NormalTok"/>
        </w:rPr>
        <w:t>sp</w:t>
      </w:r>
      <w:proofErr w:type="spellEnd"/>
      <w:r>
        <w:rPr>
          <w:rStyle w:val="NormalTok"/>
        </w:rPr>
        <w:t xml:space="preserve"> 6379 </w:t>
      </w:r>
      <w:r>
        <w:rPr>
          <w:rStyle w:val="OperatorTok"/>
        </w:rPr>
        <w:t>--</w:t>
      </w:r>
      <w:proofErr w:type="spellStart"/>
      <w:r>
        <w:rPr>
          <w:rStyle w:val="NormalTok"/>
        </w:rPr>
        <w:t>db</w:t>
      </w:r>
      <w:proofErr w:type="spellEnd"/>
      <w:r>
        <w:rPr>
          <w:rStyle w:val="NormalTok"/>
        </w:rPr>
        <w:t xml:space="preserve"> 0 </w:t>
      </w:r>
      <w:r>
        <w:rPr>
          <w:rStyle w:val="OperatorTok"/>
        </w:rPr>
        <w:t>--</w:t>
      </w:r>
      <w:r>
        <w:rPr>
          <w:rStyle w:val="NormalTok"/>
        </w:rPr>
        <w:t xml:space="preserve">de </w:t>
      </w:r>
      <w:r>
        <w:rPr>
          <w:rStyle w:val="OperatorTok"/>
        </w:rPr>
        <w:t>&lt;</w:t>
      </w:r>
      <w:r>
        <w:rPr>
          <w:rStyle w:val="NormalTok"/>
        </w:rPr>
        <w:t>REDIS_NAME</w:t>
      </w:r>
      <w:r>
        <w:rPr>
          <w:rStyle w:val="OperatorTok"/>
        </w:rPr>
        <w:t>&gt;.</w:t>
      </w:r>
      <w:r>
        <w:rPr>
          <w:rStyle w:val="FunctionTok"/>
        </w:rPr>
        <w:t>redis</w:t>
      </w:r>
      <w:r>
        <w:rPr>
          <w:rStyle w:val="OperatorTok"/>
        </w:rPr>
        <w:t>.</w:t>
      </w:r>
      <w:r>
        <w:rPr>
          <w:rStyle w:val="FunctionTok"/>
        </w:rPr>
        <w:t>cache</w:t>
      </w:r>
      <w:r>
        <w:rPr>
          <w:rStyle w:val="OperatorTok"/>
        </w:rPr>
        <w:t>.</w:t>
      </w:r>
      <w:r>
        <w:rPr>
          <w:rStyle w:val="FunctionTok"/>
        </w:rPr>
        <w:t>windows</w:t>
      </w:r>
      <w:r>
        <w:rPr>
          <w:rStyle w:val="OperatorTok"/>
        </w:rPr>
        <w:t>.</w:t>
      </w:r>
      <w:r>
        <w:rPr>
          <w:rStyle w:val="FunctionTok"/>
        </w:rPr>
        <w:t>net</w:t>
      </w:r>
      <w:r>
        <w:rPr>
          <w:rStyle w:val="NormalTok"/>
        </w:rPr>
        <w:t xml:space="preserve"> </w:t>
      </w:r>
      <w:r>
        <w:rPr>
          <w:rStyle w:val="OperatorTok"/>
        </w:rPr>
        <w:t>--</w:t>
      </w:r>
      <w:r>
        <w:rPr>
          <w:rStyle w:val="NormalTok"/>
        </w:rPr>
        <w:t xml:space="preserve">da </w:t>
      </w:r>
      <w:r>
        <w:rPr>
          <w:rStyle w:val="OperatorTok"/>
        </w:rPr>
        <w:t>&lt;</w:t>
      </w:r>
      <w:r>
        <w:rPr>
          <w:rStyle w:val="NormalTok"/>
        </w:rPr>
        <w:t>REDIS_PWD</w:t>
      </w:r>
      <w:r>
        <w:rPr>
          <w:rStyle w:val="OperatorTok"/>
        </w:rPr>
        <w:t>&gt;</w:t>
      </w:r>
      <w:r>
        <w:rPr>
          <w:rStyle w:val="NormalTok"/>
        </w:rPr>
        <w:t xml:space="preserve"> </w:t>
      </w:r>
      <w:r>
        <w:rPr>
          <w:rStyle w:val="OperatorTok"/>
        </w:rPr>
        <w:t>--</w:t>
      </w:r>
      <w:proofErr w:type="spellStart"/>
      <w:r>
        <w:rPr>
          <w:rStyle w:val="NormalTok"/>
        </w:rPr>
        <w:t>dp</w:t>
      </w:r>
      <w:proofErr w:type="spellEnd"/>
      <w:r>
        <w:rPr>
          <w:rStyle w:val="NormalTok"/>
        </w:rPr>
        <w:t xml:space="preserve"> 6380 </w:t>
      </w:r>
      <w:r>
        <w:rPr>
          <w:rStyle w:val="OperatorTok"/>
        </w:rPr>
        <w:t>--</w:t>
      </w:r>
      <w:proofErr w:type="spellStart"/>
      <w:r>
        <w:rPr>
          <w:rStyle w:val="NormalTok"/>
        </w:rPr>
        <w:t>dssl</w:t>
      </w:r>
      <w:proofErr w:type="spellEnd"/>
      <w:r>
        <w:rPr>
          <w:rStyle w:val="NormalTok"/>
        </w:rPr>
        <w:t xml:space="preserve"> </w:t>
      </w:r>
      <w:r>
        <w:rPr>
          <w:rStyle w:val="OperatorTok"/>
        </w:rPr>
        <w:t>--</w:t>
      </w:r>
      <w:proofErr w:type="spellStart"/>
      <w:r>
        <w:rPr>
          <w:rStyle w:val="NormalTok"/>
        </w:rPr>
        <w:t>flushdest</w:t>
      </w:r>
      <w:proofErr w:type="spellEnd"/>
    </w:p>
    <w:p w14:paraId="77288CB2" w14:textId="77777777" w:rsidR="009A52B1" w:rsidRDefault="00C55B57">
      <w:r>
        <w:rPr>
          <w:b/>
          <w:bCs/>
        </w:rPr>
        <w:t>NOTE</w:t>
      </w:r>
      <w:r>
        <w:t xml:space="preserve"> You may need to make changes to the source to handle error such as DUMP/RESTORE encoding issues, this can be done by adding a method to check the version of the source and target Redis instances before you start</w:t>
      </w:r>
      <w:r>
        <w:t xml:space="preserve"> the key migration. Also notice that you will need to loop through all the source Redis databases.</w:t>
      </w:r>
    </w:p>
    <w:p w14:paraId="69AA747C" w14:textId="77777777" w:rsidR="009A52B1" w:rsidRDefault="00C55B57">
      <w:pPr>
        <w:pStyle w:val="Heading2"/>
      </w:pPr>
      <w:bookmarkStart w:id="169" w:name="redis-dump-ruby"/>
      <w:bookmarkStart w:id="170" w:name="_Toc83721649"/>
      <w:bookmarkEnd w:id="167"/>
      <w:proofErr w:type="spellStart"/>
      <w:r>
        <w:t>redis</w:t>
      </w:r>
      <w:proofErr w:type="spellEnd"/>
      <w:r>
        <w:t>-dump (Ruby)</w:t>
      </w:r>
      <w:bookmarkEnd w:id="170"/>
    </w:p>
    <w:p w14:paraId="4B43A192" w14:textId="77777777" w:rsidR="009A52B1" w:rsidRDefault="00C55B57">
      <w:r>
        <w:t>Redis-dump is a ruby based tool that also uses the DUMP and RESTORE commands to migrate from a source to a destination instance.</w:t>
      </w:r>
    </w:p>
    <w:p w14:paraId="7C9A46C9" w14:textId="77777777" w:rsidR="009A52B1" w:rsidRDefault="00C55B57">
      <w:r>
        <w:rPr>
          <w:b/>
          <w:bCs/>
        </w:rPr>
        <w:t>NOTE</w:t>
      </w:r>
      <w:r>
        <w:t xml:space="preserve"> This </w:t>
      </w:r>
      <w:r>
        <w:t>tool does not work on clusters.</w:t>
      </w:r>
    </w:p>
    <w:p w14:paraId="459A8AAD" w14:textId="77777777" w:rsidR="009A52B1" w:rsidRDefault="00C55B57" w:rsidP="00C55B57">
      <w:pPr>
        <w:numPr>
          <w:ilvl w:val="0"/>
          <w:numId w:val="43"/>
        </w:numPr>
      </w:pPr>
      <w:r>
        <w:t>On the source server, run the following to install the tool:</w:t>
      </w:r>
    </w:p>
    <w:p w14:paraId="54C6D9DA" w14:textId="77777777" w:rsidR="009A52B1" w:rsidRDefault="00C55B57" w:rsidP="00C55B57">
      <w:pPr>
        <w:pStyle w:val="SourceCode"/>
        <w:numPr>
          <w:ilvl w:val="0"/>
          <w:numId w:val="4"/>
        </w:numPr>
      </w:pPr>
      <w:proofErr w:type="spellStart"/>
      <w:r>
        <w:rPr>
          <w:rStyle w:val="FunctionTok"/>
        </w:rPr>
        <w:t>sudo</w:t>
      </w:r>
      <w:proofErr w:type="spellEnd"/>
      <w:r>
        <w:rPr>
          <w:rStyle w:val="NormalTok"/>
        </w:rPr>
        <w:t xml:space="preserve"> apt-get remove ruby ruby-dev</w:t>
      </w:r>
      <w:r>
        <w:br/>
      </w:r>
      <w:proofErr w:type="spellStart"/>
      <w:r>
        <w:rPr>
          <w:rStyle w:val="FunctionTok"/>
        </w:rPr>
        <w:t>sudo</w:t>
      </w:r>
      <w:proofErr w:type="spellEnd"/>
      <w:r>
        <w:rPr>
          <w:rStyle w:val="NormalTok"/>
        </w:rPr>
        <w:t xml:space="preserve"> apt-get install ruby ruby-dev</w:t>
      </w:r>
      <w:r>
        <w:br/>
      </w:r>
      <w:proofErr w:type="spellStart"/>
      <w:r>
        <w:rPr>
          <w:rStyle w:val="FunctionTok"/>
        </w:rPr>
        <w:t>sudo</w:t>
      </w:r>
      <w:proofErr w:type="spellEnd"/>
      <w:r>
        <w:rPr>
          <w:rStyle w:val="NormalTok"/>
        </w:rPr>
        <w:t xml:space="preserve"> apt-get install make pkg-config </w:t>
      </w:r>
      <w:proofErr w:type="spellStart"/>
      <w:r>
        <w:rPr>
          <w:rStyle w:val="NormalTok"/>
        </w:rPr>
        <w:t>libssl</w:t>
      </w:r>
      <w:proofErr w:type="spellEnd"/>
      <w:r>
        <w:rPr>
          <w:rStyle w:val="NormalTok"/>
        </w:rPr>
        <w:t xml:space="preserve">-dev </w:t>
      </w:r>
      <w:r>
        <w:rPr>
          <w:rStyle w:val="AttributeTok"/>
        </w:rPr>
        <w:t>-y</w:t>
      </w:r>
      <w:r>
        <w:br/>
      </w:r>
      <w:r>
        <w:br/>
      </w:r>
      <w:proofErr w:type="spellStart"/>
      <w:r>
        <w:rPr>
          <w:rStyle w:val="FunctionTok"/>
        </w:rPr>
        <w:t>sudo</w:t>
      </w:r>
      <w:proofErr w:type="spellEnd"/>
      <w:r>
        <w:rPr>
          <w:rStyle w:val="NormalTok"/>
        </w:rPr>
        <w:t xml:space="preserve"> </w:t>
      </w:r>
      <w:proofErr w:type="spellStart"/>
      <w:r>
        <w:rPr>
          <w:rStyle w:val="NormalTok"/>
        </w:rPr>
        <w:t>chmod</w:t>
      </w:r>
      <w:proofErr w:type="spellEnd"/>
      <w:r>
        <w:rPr>
          <w:rStyle w:val="NormalTok"/>
        </w:rPr>
        <w:t xml:space="preserve"> </w:t>
      </w:r>
      <w:r>
        <w:rPr>
          <w:rStyle w:val="AttributeTok"/>
        </w:rPr>
        <w:t>-R</w:t>
      </w:r>
      <w:r>
        <w:rPr>
          <w:rStyle w:val="NormalTok"/>
        </w:rPr>
        <w:t xml:space="preserve"> </w:t>
      </w:r>
      <w:proofErr w:type="spellStart"/>
      <w:r>
        <w:rPr>
          <w:rStyle w:val="NormalTok"/>
        </w:rPr>
        <w:t>a+w</w:t>
      </w:r>
      <w:proofErr w:type="spellEnd"/>
      <w:r>
        <w:rPr>
          <w:rStyle w:val="NormalTok"/>
        </w:rPr>
        <w:t xml:space="preserve"> /var/lib/gems</w:t>
      </w:r>
      <w:r>
        <w:br/>
      </w:r>
      <w:proofErr w:type="spellStart"/>
      <w:r>
        <w:rPr>
          <w:rStyle w:val="FunctionTok"/>
        </w:rPr>
        <w:t>sudo</w:t>
      </w:r>
      <w:proofErr w:type="spellEnd"/>
      <w:r>
        <w:rPr>
          <w:rStyle w:val="NormalTok"/>
        </w:rPr>
        <w:t xml:space="preserve"> </w:t>
      </w:r>
      <w:proofErr w:type="spellStart"/>
      <w:r>
        <w:rPr>
          <w:rStyle w:val="NormalTok"/>
        </w:rPr>
        <w:t>chmod</w:t>
      </w:r>
      <w:proofErr w:type="spellEnd"/>
      <w:r>
        <w:rPr>
          <w:rStyle w:val="NormalTok"/>
        </w:rPr>
        <w:t xml:space="preserve"> </w:t>
      </w:r>
      <w:r>
        <w:rPr>
          <w:rStyle w:val="AttributeTok"/>
        </w:rPr>
        <w:t>-R</w:t>
      </w:r>
      <w:r>
        <w:rPr>
          <w:rStyle w:val="NormalTok"/>
        </w:rPr>
        <w:t xml:space="preserve"> </w:t>
      </w:r>
      <w:proofErr w:type="spellStart"/>
      <w:r>
        <w:rPr>
          <w:rStyle w:val="NormalTok"/>
        </w:rPr>
        <w:t>a+w</w:t>
      </w:r>
      <w:proofErr w:type="spellEnd"/>
      <w:r>
        <w:rPr>
          <w:rStyle w:val="NormalTok"/>
        </w:rPr>
        <w:t xml:space="preserve"> /</w:t>
      </w:r>
      <w:proofErr w:type="spellStart"/>
      <w:r>
        <w:rPr>
          <w:rStyle w:val="NormalTok"/>
        </w:rPr>
        <w:t>usr</w:t>
      </w:r>
      <w:proofErr w:type="spellEnd"/>
      <w:r>
        <w:rPr>
          <w:rStyle w:val="NormalTok"/>
        </w:rPr>
        <w:t>/local/bin</w:t>
      </w:r>
      <w:r>
        <w:br/>
      </w:r>
      <w:r>
        <w:br/>
      </w:r>
      <w:r>
        <w:rPr>
          <w:rStyle w:val="ExtensionTok"/>
        </w:rPr>
        <w:t>gem</w:t>
      </w:r>
      <w:r>
        <w:rPr>
          <w:rStyle w:val="NormalTok"/>
        </w:rPr>
        <w:t xml:space="preserve"> install </w:t>
      </w:r>
      <w:proofErr w:type="spellStart"/>
      <w:r>
        <w:rPr>
          <w:rStyle w:val="NormalTok"/>
        </w:rPr>
        <w:t>redis</w:t>
      </w:r>
      <w:proofErr w:type="spellEnd"/>
      <w:r>
        <w:rPr>
          <w:rStyle w:val="NormalTok"/>
        </w:rPr>
        <w:t xml:space="preserve">-dump </w:t>
      </w:r>
      <w:r>
        <w:rPr>
          <w:rStyle w:val="AttributeTok"/>
        </w:rPr>
        <w:t>-V</w:t>
      </w:r>
    </w:p>
    <w:p w14:paraId="6BA05337" w14:textId="77777777" w:rsidR="009A52B1" w:rsidRDefault="00C55B57" w:rsidP="00C55B57">
      <w:pPr>
        <w:numPr>
          <w:ilvl w:val="0"/>
          <w:numId w:val="43"/>
        </w:numPr>
      </w:pPr>
      <w:r>
        <w:t>Run the following to run the tool and dump the Redis cache to file:</w:t>
      </w:r>
    </w:p>
    <w:p w14:paraId="00A548B7" w14:textId="77777777" w:rsidR="009A52B1" w:rsidRDefault="00C55B57" w:rsidP="00C55B57">
      <w:pPr>
        <w:pStyle w:val="SourceCode"/>
        <w:numPr>
          <w:ilvl w:val="0"/>
          <w:numId w:val="4"/>
        </w:numPr>
      </w:pPr>
      <w:proofErr w:type="spellStart"/>
      <w:r>
        <w:rPr>
          <w:rStyle w:val="ExtensionTok"/>
        </w:rPr>
        <w:t>redis</w:t>
      </w:r>
      <w:proofErr w:type="spellEnd"/>
      <w:r>
        <w:rPr>
          <w:rStyle w:val="ExtensionTok"/>
        </w:rPr>
        <w:t>-dump</w:t>
      </w:r>
      <w:r>
        <w:rPr>
          <w:rStyle w:val="NormalTok"/>
        </w:rPr>
        <w:t xml:space="preserve"> </w:t>
      </w:r>
      <w:r>
        <w:rPr>
          <w:rStyle w:val="AttributeTok"/>
        </w:rPr>
        <w:t>-u</w:t>
      </w:r>
      <w:r>
        <w:rPr>
          <w:rStyle w:val="NormalTok"/>
        </w:rPr>
        <w:t xml:space="preserve"> localhost:6379 </w:t>
      </w:r>
      <w:r>
        <w:rPr>
          <w:rStyle w:val="OperatorTok"/>
        </w:rPr>
        <w:t>&gt;</w:t>
      </w:r>
      <w:r>
        <w:rPr>
          <w:rStyle w:val="NormalTok"/>
        </w:rPr>
        <w:t xml:space="preserve"> </w:t>
      </w:r>
      <w:proofErr w:type="spellStart"/>
      <w:r>
        <w:rPr>
          <w:rStyle w:val="NormalTok"/>
        </w:rPr>
        <w:t>localhost.json</w:t>
      </w:r>
      <w:proofErr w:type="spellEnd"/>
    </w:p>
    <w:p w14:paraId="5FE33EF7" w14:textId="77777777" w:rsidR="009A52B1" w:rsidRDefault="00C55B57" w:rsidP="00C55B57">
      <w:pPr>
        <w:numPr>
          <w:ilvl w:val="0"/>
          <w:numId w:val="43"/>
        </w:numPr>
      </w:pPr>
      <w:r>
        <w:t>Run the following to import the cache data:</w:t>
      </w:r>
    </w:p>
    <w:p w14:paraId="2BF36333" w14:textId="77777777" w:rsidR="009A52B1" w:rsidRDefault="00C55B57" w:rsidP="00C55B57">
      <w:pPr>
        <w:pStyle w:val="SourceCode"/>
        <w:numPr>
          <w:ilvl w:val="0"/>
          <w:numId w:val="4"/>
        </w:numPr>
      </w:pPr>
      <w:r>
        <w:rPr>
          <w:rStyle w:val="FunctionTok"/>
        </w:rPr>
        <w:t>cat</w:t>
      </w:r>
      <w:r>
        <w:rPr>
          <w:rStyle w:val="NormalTok"/>
        </w:rPr>
        <w:t xml:space="preserve"> </w:t>
      </w:r>
      <w:proofErr w:type="spellStart"/>
      <w:r>
        <w:rPr>
          <w:rStyle w:val="NormalTok"/>
        </w:rPr>
        <w:t>localhost.json</w:t>
      </w:r>
      <w:proofErr w:type="spellEnd"/>
      <w:r>
        <w:rPr>
          <w:rStyle w:val="NormalTok"/>
        </w:rPr>
        <w:t xml:space="preserve"> </w:t>
      </w:r>
      <w:r>
        <w:rPr>
          <w:rStyle w:val="KeywordTok"/>
        </w:rPr>
        <w:t>|</w:t>
      </w:r>
      <w:r>
        <w:rPr>
          <w:rStyle w:val="NormalTok"/>
        </w:rPr>
        <w:t xml:space="preserve"> </w:t>
      </w:r>
      <w:proofErr w:type="spellStart"/>
      <w:r>
        <w:rPr>
          <w:rStyle w:val="ExtensionTok"/>
        </w:rPr>
        <w:t>redis</w:t>
      </w:r>
      <w:proofErr w:type="spellEnd"/>
      <w:r>
        <w:rPr>
          <w:rStyle w:val="ExtensionTok"/>
        </w:rPr>
        <w:t>-load</w:t>
      </w:r>
      <w:r>
        <w:rPr>
          <w:rStyle w:val="NormalTok"/>
        </w:rPr>
        <w:t xml:space="preserve"> </w:t>
      </w:r>
      <w:r>
        <w:rPr>
          <w:rStyle w:val="AttributeTok"/>
        </w:rPr>
        <w:t>-u</w:t>
      </w:r>
      <w:r>
        <w:rPr>
          <w:rStyle w:val="NormalTok"/>
        </w:rPr>
        <w:t xml:space="preserve"> redis://</w:t>
      </w:r>
      <w:r>
        <w:rPr>
          <w:rStyle w:val="OperatorTok"/>
        </w:rPr>
        <w:t>&lt;</w:t>
      </w:r>
      <w:r>
        <w:rPr>
          <w:rStyle w:val="NormalTok"/>
        </w:rPr>
        <w:t>REDIS_NAME</w:t>
      </w:r>
      <w:r>
        <w:rPr>
          <w:rStyle w:val="OperatorTok"/>
        </w:rPr>
        <w:t>&gt;</w:t>
      </w:r>
      <w:r>
        <w:rPr>
          <w:rStyle w:val="NormalTok"/>
        </w:rPr>
        <w:t xml:space="preserve">.redis.cache.windows.net:6379 </w:t>
      </w:r>
      <w:r>
        <w:rPr>
          <w:rStyle w:val="AttributeTok"/>
        </w:rPr>
        <w:t>-a</w:t>
      </w:r>
      <w:r>
        <w:rPr>
          <w:rStyle w:val="NormalTok"/>
        </w:rPr>
        <w:t xml:space="preserve"> </w:t>
      </w:r>
      <w:r>
        <w:rPr>
          <w:rStyle w:val="OperatorTok"/>
        </w:rPr>
        <w:t>&lt;</w:t>
      </w:r>
      <w:r>
        <w:rPr>
          <w:rStyle w:val="NormalTok"/>
        </w:rPr>
        <w:t>REDIS_PWD</w:t>
      </w:r>
      <w:r>
        <w:rPr>
          <w:rStyle w:val="OperatorTok"/>
        </w:rPr>
        <w:t>&gt;</w:t>
      </w:r>
    </w:p>
    <w:p w14:paraId="333155D3" w14:textId="77777777" w:rsidR="009A52B1" w:rsidRDefault="00C55B57">
      <w:pPr>
        <w:pStyle w:val="Heading2"/>
      </w:pPr>
      <w:bookmarkStart w:id="171" w:name="redis-dump-npm"/>
      <w:bookmarkStart w:id="172" w:name="_Toc83721650"/>
      <w:bookmarkEnd w:id="169"/>
      <w:proofErr w:type="spellStart"/>
      <w:r>
        <w:t>redis</w:t>
      </w:r>
      <w:proofErr w:type="spellEnd"/>
      <w:r>
        <w:t>-dump (NPM)</w:t>
      </w:r>
      <w:bookmarkEnd w:id="172"/>
    </w:p>
    <w:p w14:paraId="06B63F45" w14:textId="77777777" w:rsidR="009A52B1" w:rsidRDefault="00C55B57" w:rsidP="00C55B57">
      <w:pPr>
        <w:numPr>
          <w:ilvl w:val="0"/>
          <w:numId w:val="44"/>
        </w:numPr>
      </w:pPr>
      <w:r>
        <w:t>Setup NPM</w:t>
      </w:r>
    </w:p>
    <w:p w14:paraId="18A5F5B6" w14:textId="77777777" w:rsidR="009A52B1" w:rsidRDefault="00C55B57" w:rsidP="00C55B57">
      <w:pPr>
        <w:pStyle w:val="SourceCode"/>
        <w:numPr>
          <w:ilvl w:val="0"/>
          <w:numId w:val="4"/>
        </w:numPr>
      </w:pPr>
      <w:proofErr w:type="spellStart"/>
      <w:r>
        <w:rPr>
          <w:rStyle w:val="FunctionTok"/>
        </w:rPr>
        <w:t>sudo</w:t>
      </w:r>
      <w:proofErr w:type="spellEnd"/>
      <w:r>
        <w:rPr>
          <w:rStyle w:val="NormalTok"/>
        </w:rPr>
        <w:t xml:space="preserve"> apt-get install </w:t>
      </w:r>
      <w:proofErr w:type="spellStart"/>
      <w:r>
        <w:rPr>
          <w:rStyle w:val="NormalTok"/>
        </w:rPr>
        <w:t>npm</w:t>
      </w:r>
      <w:proofErr w:type="spellEnd"/>
      <w:r>
        <w:rPr>
          <w:rStyle w:val="NormalTok"/>
        </w:rPr>
        <w:t xml:space="preserve"> </w:t>
      </w:r>
      <w:r>
        <w:rPr>
          <w:rStyle w:val="AttributeTok"/>
        </w:rPr>
        <w:t>-y</w:t>
      </w:r>
    </w:p>
    <w:p w14:paraId="31D01113" w14:textId="77777777" w:rsidR="009A52B1" w:rsidRDefault="00C55B57" w:rsidP="00C55B57">
      <w:pPr>
        <w:numPr>
          <w:ilvl w:val="0"/>
          <w:numId w:val="44"/>
        </w:numPr>
      </w:pPr>
      <w:r>
        <w:t xml:space="preserve">Install </w:t>
      </w:r>
      <w:proofErr w:type="spellStart"/>
      <w:r>
        <w:t>redis</w:t>
      </w:r>
      <w:proofErr w:type="spellEnd"/>
      <w:r>
        <w:t>-dump</w:t>
      </w:r>
    </w:p>
    <w:p w14:paraId="162BC419" w14:textId="77777777" w:rsidR="009A52B1" w:rsidRDefault="00C55B57" w:rsidP="00C55B57">
      <w:pPr>
        <w:pStyle w:val="SourceCode"/>
        <w:numPr>
          <w:ilvl w:val="0"/>
          <w:numId w:val="4"/>
        </w:numPr>
      </w:pPr>
      <w:proofErr w:type="spellStart"/>
      <w:r>
        <w:rPr>
          <w:rStyle w:val="FunctionTok"/>
        </w:rPr>
        <w:t>sudo</w:t>
      </w:r>
      <w:proofErr w:type="spellEnd"/>
      <w:r>
        <w:rPr>
          <w:rStyle w:val="NormalTok"/>
        </w:rPr>
        <w:t xml:space="preserve"> </w:t>
      </w:r>
      <w:proofErr w:type="spellStart"/>
      <w:r>
        <w:rPr>
          <w:rStyle w:val="NormalTok"/>
        </w:rPr>
        <w:t>npm</w:t>
      </w:r>
      <w:proofErr w:type="spellEnd"/>
      <w:r>
        <w:rPr>
          <w:rStyle w:val="NormalTok"/>
        </w:rPr>
        <w:t xml:space="preserve"> install </w:t>
      </w:r>
      <w:proofErr w:type="spellStart"/>
      <w:r>
        <w:rPr>
          <w:rStyle w:val="NormalTok"/>
        </w:rPr>
        <w:t>redis</w:t>
      </w:r>
      <w:proofErr w:type="spellEnd"/>
      <w:r>
        <w:rPr>
          <w:rStyle w:val="NormalTok"/>
        </w:rPr>
        <w:t xml:space="preserve">-dump </w:t>
      </w:r>
      <w:r>
        <w:rPr>
          <w:rStyle w:val="AttributeTok"/>
        </w:rPr>
        <w:t>-g</w:t>
      </w:r>
    </w:p>
    <w:p w14:paraId="280E9D6B" w14:textId="77777777" w:rsidR="009A52B1" w:rsidRDefault="00C55B57" w:rsidP="00C55B57">
      <w:pPr>
        <w:numPr>
          <w:ilvl w:val="0"/>
          <w:numId w:val="44"/>
        </w:numPr>
      </w:pPr>
      <w:r>
        <w:lastRenderedPageBreak/>
        <w:t>Create the migration script</w:t>
      </w:r>
    </w:p>
    <w:p w14:paraId="53B9DD66" w14:textId="77777777" w:rsidR="009A52B1" w:rsidRDefault="00C55B57" w:rsidP="00C55B57">
      <w:pPr>
        <w:pStyle w:val="SourceCode"/>
        <w:numPr>
          <w:ilvl w:val="0"/>
          <w:numId w:val="4"/>
        </w:numPr>
      </w:pPr>
      <w:proofErr w:type="spellStart"/>
      <w:r>
        <w:rPr>
          <w:rStyle w:val="FunctionTok"/>
        </w:rPr>
        <w:t>sudo</w:t>
      </w:r>
      <w:proofErr w:type="spellEnd"/>
      <w:r>
        <w:rPr>
          <w:rStyle w:val="NormalTok"/>
        </w:rPr>
        <w:t xml:space="preserve"> nano dump.sh</w:t>
      </w:r>
    </w:p>
    <w:p w14:paraId="1C6F6F7E" w14:textId="77777777" w:rsidR="009A52B1" w:rsidRDefault="00C55B57" w:rsidP="00C55B57">
      <w:pPr>
        <w:numPr>
          <w:ilvl w:val="0"/>
          <w:numId w:val="44"/>
        </w:numPr>
      </w:pPr>
      <w:r>
        <w:t xml:space="preserve">Copy the following into the script, be sure to replace the </w:t>
      </w:r>
      <w:proofErr w:type="spellStart"/>
      <w:r>
        <w:t>redis</w:t>
      </w:r>
      <w:proofErr w:type="spellEnd"/>
      <w:r>
        <w:t xml:space="preserve"> tokens:</w:t>
      </w:r>
    </w:p>
    <w:p w14:paraId="7A14FBA7" w14:textId="77777777" w:rsidR="009A52B1" w:rsidRDefault="00C55B57" w:rsidP="00C55B57">
      <w:pPr>
        <w:pStyle w:val="SourceCode"/>
        <w:numPr>
          <w:ilvl w:val="0"/>
          <w:numId w:val="4"/>
        </w:numPr>
      </w:pPr>
      <w:r>
        <w:rPr>
          <w:rStyle w:val="CommentTok"/>
        </w:rPr>
        <w:t>#!/bin/bash</w:t>
      </w:r>
      <w:r>
        <w:br/>
      </w:r>
      <w:proofErr w:type="spellStart"/>
      <w:r>
        <w:rPr>
          <w:rStyle w:val="VariableTok"/>
        </w:rPr>
        <w:t>dbs</w:t>
      </w:r>
      <w:proofErr w:type="spellEnd"/>
      <w:r>
        <w:rPr>
          <w:rStyle w:val="OperatorTok"/>
        </w:rPr>
        <w:t>=</w:t>
      </w:r>
      <w:r>
        <w:rPr>
          <w:rStyle w:val="VariableTok"/>
        </w:rPr>
        <w:t>$(</w:t>
      </w:r>
      <w:proofErr w:type="spellStart"/>
      <w:r>
        <w:rPr>
          <w:rStyle w:val="ExtensionTok"/>
        </w:rPr>
        <w:t>redis</w:t>
      </w:r>
      <w:proofErr w:type="spellEnd"/>
      <w:r>
        <w:rPr>
          <w:rStyle w:val="ExtensionTok"/>
        </w:rPr>
        <w:t>-cli</w:t>
      </w:r>
      <w:r>
        <w:rPr>
          <w:rStyle w:val="NormalTok"/>
        </w:rPr>
        <w:t xml:space="preserve"> config get databases</w:t>
      </w:r>
      <w:r>
        <w:rPr>
          <w:rStyle w:val="VariableTok"/>
        </w:rPr>
        <w:t>)</w:t>
      </w:r>
      <w:r>
        <w:br/>
      </w:r>
      <w:r>
        <w:rPr>
          <w:rStyle w:val="VariableTok"/>
        </w:rPr>
        <w:t>items</w:t>
      </w:r>
      <w:r>
        <w:rPr>
          <w:rStyle w:val="OperatorTok"/>
        </w:rPr>
        <w:t>=</w:t>
      </w:r>
      <w:r>
        <w:rPr>
          <w:rStyle w:val="VariableTok"/>
        </w:rPr>
        <w:t>$(</w:t>
      </w:r>
      <w:r>
        <w:rPr>
          <w:rStyle w:val="FunctionTok"/>
        </w:rPr>
        <w:t>sed</w:t>
      </w:r>
      <w:r>
        <w:rPr>
          <w:rStyle w:val="NormalTok"/>
        </w:rPr>
        <w:t xml:space="preserve"> </w:t>
      </w:r>
      <w:r>
        <w:rPr>
          <w:rStyle w:val="StringTok"/>
        </w:rPr>
        <w:t>"s/databases//"</w:t>
      </w:r>
      <w:r>
        <w:rPr>
          <w:rStyle w:val="NormalTok"/>
        </w:rPr>
        <w:t xml:space="preserve"> </w:t>
      </w:r>
      <w:r>
        <w:rPr>
          <w:rStyle w:val="OperatorTok"/>
        </w:rPr>
        <w:t>&lt;&lt;&lt;</w:t>
      </w:r>
      <w:r>
        <w:rPr>
          <w:rStyle w:val="NormalTok"/>
        </w:rPr>
        <w:t xml:space="preserve"> </w:t>
      </w:r>
      <w:r>
        <w:rPr>
          <w:rStyle w:val="VariableTok"/>
        </w:rPr>
        <w:t>$</w:t>
      </w:r>
      <w:proofErr w:type="spellStart"/>
      <w:r>
        <w:rPr>
          <w:rStyle w:val="VariableTok"/>
        </w:rPr>
        <w:t>dbs</w:t>
      </w:r>
      <w:proofErr w:type="spellEnd"/>
      <w:r>
        <w:rPr>
          <w:rStyle w:val="VariableTok"/>
        </w:rPr>
        <w:t>)</w:t>
      </w:r>
      <w:r>
        <w:br/>
      </w:r>
      <w:r>
        <w:br/>
      </w:r>
      <w:r>
        <w:rPr>
          <w:rStyle w:val="ControlFlowTok"/>
        </w:rPr>
        <w:t>for</w:t>
      </w:r>
      <w:r>
        <w:rPr>
          <w:rStyle w:val="NormalTok"/>
        </w:rPr>
        <w:t xml:space="preserve"> </w:t>
      </w:r>
      <w:r>
        <w:rPr>
          <w:rStyle w:val="KeywordTok"/>
        </w:rPr>
        <w:t>((</w:t>
      </w:r>
      <w:r>
        <w:rPr>
          <w:rStyle w:val="NormalTok"/>
        </w:rPr>
        <w:t xml:space="preserve"> </w:t>
      </w:r>
      <w:r>
        <w:rPr>
          <w:rStyle w:val="VariableTok"/>
        </w:rPr>
        <w:t>count</w:t>
      </w:r>
      <w:r>
        <w:rPr>
          <w:rStyle w:val="OperatorTok"/>
        </w:rPr>
        <w:t>=</w:t>
      </w:r>
      <w:r>
        <w:rPr>
          <w:rStyle w:val="DecValTok"/>
        </w:rPr>
        <w:t>0</w:t>
      </w:r>
      <w:r>
        <w:rPr>
          <w:rStyle w:val="KeywordTok"/>
        </w:rPr>
        <w:t>;</w:t>
      </w:r>
      <w:r>
        <w:rPr>
          <w:rStyle w:val="NormalTok"/>
        </w:rPr>
        <w:t xml:space="preserve"> </w:t>
      </w:r>
      <w:r>
        <w:rPr>
          <w:rStyle w:val="VariableTok"/>
        </w:rPr>
        <w:t>count</w:t>
      </w:r>
      <w:r>
        <w:rPr>
          <w:rStyle w:val="OperatorTok"/>
        </w:rPr>
        <w:t>&lt;</w:t>
      </w:r>
      <w:r>
        <w:rPr>
          <w:rStyle w:val="VariableTok"/>
        </w:rPr>
        <w:t>items</w:t>
      </w:r>
      <w:r>
        <w:rPr>
          <w:rStyle w:val="KeywordTok"/>
        </w:rPr>
        <w:t>;</w:t>
      </w:r>
      <w:r>
        <w:rPr>
          <w:rStyle w:val="NormalTok"/>
        </w:rPr>
        <w:t xml:space="preserve"> </w:t>
      </w:r>
      <w:r>
        <w:rPr>
          <w:rStyle w:val="VariableTok"/>
        </w:rPr>
        <w:t>count</w:t>
      </w:r>
      <w:r>
        <w:rPr>
          <w:rStyle w:val="OperatorTok"/>
        </w:rPr>
        <w:t>++</w:t>
      </w:r>
      <w:r>
        <w:rPr>
          <w:rStyle w:val="KeywordTok"/>
        </w:rPr>
        <w:t>))</w:t>
      </w:r>
      <w:r>
        <w:br/>
      </w:r>
      <w:r>
        <w:rPr>
          <w:rStyle w:val="ControlFlowTok"/>
        </w:rPr>
        <w:t>do</w:t>
      </w:r>
      <w:r>
        <w:br/>
      </w:r>
      <w:r>
        <w:rPr>
          <w:rStyle w:val="NormalTok"/>
        </w:rPr>
        <w:t xml:space="preserve">    </w:t>
      </w:r>
      <w:r>
        <w:rPr>
          <w:rStyle w:val="VariableTok"/>
        </w:rPr>
        <w:t>$(</w:t>
      </w:r>
      <w:proofErr w:type="spellStart"/>
      <w:r>
        <w:rPr>
          <w:rStyle w:val="ExtensionTok"/>
        </w:rPr>
        <w:t>redis</w:t>
      </w:r>
      <w:proofErr w:type="spellEnd"/>
      <w:r>
        <w:rPr>
          <w:rStyle w:val="ExtensionTok"/>
        </w:rPr>
        <w:t>-dump</w:t>
      </w:r>
      <w:r>
        <w:rPr>
          <w:rStyle w:val="NormalTok"/>
        </w:rPr>
        <w:t xml:space="preserve"> </w:t>
      </w:r>
      <w:r>
        <w:rPr>
          <w:rStyle w:val="AttributeTok"/>
        </w:rPr>
        <w:t>-d</w:t>
      </w:r>
      <w:r>
        <w:rPr>
          <w:rStyle w:val="NormalTok"/>
        </w:rPr>
        <w:t xml:space="preserve"> </w:t>
      </w:r>
      <w:r>
        <w:rPr>
          <w:rStyle w:val="VariableTok"/>
        </w:rPr>
        <w:t>$count</w:t>
      </w:r>
      <w:r>
        <w:rPr>
          <w:rStyle w:val="NormalTok"/>
        </w:rPr>
        <w:t xml:space="preserve"> </w:t>
      </w:r>
      <w:r>
        <w:rPr>
          <w:rStyle w:val="OperatorTok"/>
        </w:rPr>
        <w:t>&gt;</w:t>
      </w:r>
      <w:r>
        <w:rPr>
          <w:rStyle w:val="NormalTok"/>
        </w:rPr>
        <w:t xml:space="preserve"> dump.txt</w:t>
      </w:r>
      <w:r>
        <w:rPr>
          <w:rStyle w:val="VariableTok"/>
        </w:rPr>
        <w:t>)</w:t>
      </w:r>
      <w:r>
        <w:br/>
      </w:r>
      <w:r>
        <w:br/>
      </w:r>
      <w:r>
        <w:rPr>
          <w:rStyle w:val="NormalTok"/>
        </w:rPr>
        <w:t xml:space="preserve">    </w:t>
      </w:r>
      <w:r>
        <w:rPr>
          <w:rStyle w:val="VariableTok"/>
        </w:rPr>
        <w:t>$(</w:t>
      </w:r>
      <w:r>
        <w:rPr>
          <w:rStyle w:val="FunctionTok"/>
        </w:rPr>
        <w:t>cat</w:t>
      </w:r>
      <w:r>
        <w:rPr>
          <w:rStyle w:val="NormalTok"/>
        </w:rPr>
        <w:t xml:space="preserve"> du</w:t>
      </w:r>
      <w:r>
        <w:rPr>
          <w:rStyle w:val="NormalTok"/>
        </w:rPr>
        <w:t xml:space="preserve">mp.txt </w:t>
      </w:r>
      <w:r>
        <w:rPr>
          <w:rStyle w:val="KeywordTok"/>
        </w:rPr>
        <w:t>|</w:t>
      </w:r>
      <w:r>
        <w:rPr>
          <w:rStyle w:val="NormalTok"/>
        </w:rPr>
        <w:t xml:space="preserve"> </w:t>
      </w:r>
      <w:proofErr w:type="spellStart"/>
      <w:r>
        <w:rPr>
          <w:rStyle w:val="ExtensionTok"/>
        </w:rPr>
        <w:t>redis</w:t>
      </w:r>
      <w:proofErr w:type="spellEnd"/>
      <w:r>
        <w:rPr>
          <w:rStyle w:val="ExtensionTok"/>
        </w:rPr>
        <w:t>-cli</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w:t>
      </w:r>
      <w:r>
        <w:rPr>
          <w:rStyle w:val="AttributeTok"/>
        </w:rPr>
        <w:t>-h</w:t>
      </w:r>
      <w:r>
        <w:rPr>
          <w:rStyle w:val="NormalTok"/>
        </w:rPr>
        <w:t xml:space="preserve"> </w:t>
      </w:r>
      <w:r>
        <w:rPr>
          <w:rStyle w:val="OperatorTok"/>
        </w:rPr>
        <w:t>&lt;</w:t>
      </w:r>
      <w:r>
        <w:rPr>
          <w:rStyle w:val="NormalTok"/>
        </w:rPr>
        <w:t>REDIS_NAME</w:t>
      </w:r>
      <w:r>
        <w:rPr>
          <w:rStyle w:val="OperatorTok"/>
        </w:rPr>
        <w:t>&gt;</w:t>
      </w:r>
      <w:r>
        <w:rPr>
          <w:rStyle w:val="NormalTok"/>
        </w:rPr>
        <w:t xml:space="preserve">.redis.cache.windows.net </w:t>
      </w:r>
      <w:r>
        <w:rPr>
          <w:rStyle w:val="AttributeTok"/>
        </w:rPr>
        <w:t>-p</w:t>
      </w:r>
      <w:r>
        <w:rPr>
          <w:rStyle w:val="NormalTok"/>
        </w:rPr>
        <w:t xml:space="preserve"> 6380 </w:t>
      </w:r>
      <w:r>
        <w:rPr>
          <w:rStyle w:val="AttributeTok"/>
        </w:rPr>
        <w:t>-a</w:t>
      </w:r>
      <w:r>
        <w:rPr>
          <w:rStyle w:val="NormalTok"/>
        </w:rPr>
        <w:t xml:space="preserve"> </w:t>
      </w:r>
      <w:r>
        <w:rPr>
          <w:rStyle w:val="OperatorTok"/>
        </w:rPr>
        <w:t>&lt;</w:t>
      </w:r>
      <w:r>
        <w:rPr>
          <w:rStyle w:val="NormalTok"/>
        </w:rPr>
        <w:t>REDIS_PWD</w:t>
      </w:r>
      <w:r>
        <w:rPr>
          <w:rStyle w:val="OperatorTok"/>
        </w:rPr>
        <w:t>&gt;</w:t>
      </w:r>
      <w:r>
        <w:rPr>
          <w:rStyle w:val="VariableTok"/>
        </w:rPr>
        <w:t>)</w:t>
      </w:r>
      <w:r>
        <w:br/>
      </w:r>
      <w:r>
        <w:br/>
      </w:r>
      <w:r>
        <w:rPr>
          <w:rStyle w:val="NormalTok"/>
        </w:rPr>
        <w:t xml:space="preserve">    </w:t>
      </w:r>
      <w:r>
        <w:rPr>
          <w:rStyle w:val="BuiltInTok"/>
        </w:rPr>
        <w:t>echo</w:t>
      </w:r>
      <w:r>
        <w:rPr>
          <w:rStyle w:val="NormalTok"/>
        </w:rPr>
        <w:t xml:space="preserve"> </w:t>
      </w:r>
      <w:r>
        <w:rPr>
          <w:rStyle w:val="StringTok"/>
        </w:rPr>
        <w:t>"</w:t>
      </w:r>
      <w:r>
        <w:rPr>
          <w:rStyle w:val="VariableTok"/>
        </w:rPr>
        <w:t>$count</w:t>
      </w:r>
      <w:r>
        <w:rPr>
          <w:rStyle w:val="StringTok"/>
        </w:rPr>
        <w:t>"</w:t>
      </w:r>
      <w:r>
        <w:br/>
      </w:r>
      <w:r>
        <w:rPr>
          <w:rStyle w:val="ControlFlowTok"/>
        </w:rPr>
        <w:t>done</w:t>
      </w:r>
    </w:p>
    <w:p w14:paraId="12072F6E" w14:textId="77777777" w:rsidR="009A52B1" w:rsidRDefault="00C55B57" w:rsidP="00C55B57">
      <w:pPr>
        <w:numPr>
          <w:ilvl w:val="0"/>
          <w:numId w:val="44"/>
        </w:numPr>
      </w:pPr>
      <w:r>
        <w:t>Run the following to dump out the contents of the Redis cache</w:t>
      </w:r>
    </w:p>
    <w:p w14:paraId="38B348E2" w14:textId="77777777" w:rsidR="009A52B1" w:rsidRDefault="00C55B57" w:rsidP="00C55B57">
      <w:pPr>
        <w:pStyle w:val="SourceCode"/>
        <w:numPr>
          <w:ilvl w:val="0"/>
          <w:numId w:val="4"/>
        </w:numPr>
      </w:pPr>
      <w:proofErr w:type="spellStart"/>
      <w:r>
        <w:rPr>
          <w:rStyle w:val="FunctionTok"/>
        </w:rPr>
        <w:t>sudo</w:t>
      </w:r>
      <w:proofErr w:type="spellEnd"/>
      <w:r>
        <w:rPr>
          <w:rStyle w:val="NormalTok"/>
        </w:rPr>
        <w:t xml:space="preserve"> bash dump.sh</w:t>
      </w:r>
    </w:p>
    <w:p w14:paraId="50FFC93D" w14:textId="77777777" w:rsidR="009A52B1" w:rsidRDefault="00C55B57">
      <w:pPr>
        <w:pStyle w:val="Heading2"/>
      </w:pPr>
      <w:bookmarkStart w:id="173" w:name="check-success-3"/>
      <w:bookmarkStart w:id="174" w:name="_Toc83721651"/>
      <w:bookmarkEnd w:id="171"/>
      <w:r>
        <w:t>Check success</w:t>
      </w:r>
      <w:bookmarkEnd w:id="174"/>
    </w:p>
    <w:p w14:paraId="7FD7F968" w14:textId="77777777" w:rsidR="009A52B1" w:rsidRDefault="00C55B57">
      <w:r>
        <w:t>Depending on the size of the file, it could take a while for the import to finish. Once it is completed, verify that all keys have been migrated.</w:t>
      </w:r>
    </w:p>
    <w:p w14:paraId="1B87F93A" w14:textId="06A90A46" w:rsidR="009A52B1" w:rsidRDefault="00C55B57">
      <w:r>
        <w:t xml:space="preserve">Follow the Check success steps in the </w:t>
      </w:r>
      <w:hyperlink r:id="rId83">
        <w:r>
          <w:rPr>
            <w:rStyle w:val="Hyperlink"/>
          </w:rPr>
          <w:t>common tasks article</w:t>
        </w:r>
      </w:hyperlink>
      <w:r>
        <w:t>.</w:t>
      </w:r>
    </w:p>
    <w:p w14:paraId="4A70F605" w14:textId="77777777" w:rsidR="009A52B1" w:rsidRDefault="00C55B57">
      <w:pPr>
        <w:pStyle w:val="Heading2"/>
      </w:pPr>
      <w:bookmarkStart w:id="175" w:name="enable-aof-in-target-2"/>
      <w:bookmarkStart w:id="176" w:name="_Toc83721652"/>
      <w:bookmarkEnd w:id="173"/>
      <w:r>
        <w:t>Enab</w:t>
      </w:r>
      <w:r>
        <w:t>le AOF in Target</w:t>
      </w:r>
      <w:bookmarkEnd w:id="176"/>
    </w:p>
    <w:p w14:paraId="6A9AF063" w14:textId="03FA286B" w:rsidR="009A52B1" w:rsidRDefault="00C55B57">
      <w:r>
        <w:t xml:space="preserve">Follow the Enable AOF in the target steps in the </w:t>
      </w:r>
      <w:hyperlink r:id="rId84">
        <w:r>
          <w:rPr>
            <w:rStyle w:val="Hyperlink"/>
          </w:rPr>
          <w:t>common tasks article</w:t>
        </w:r>
      </w:hyperlink>
      <w:r>
        <w:t>.</w:t>
      </w:r>
    </w:p>
    <w:p w14:paraId="5504E63F" w14:textId="77777777" w:rsidR="009A52B1" w:rsidRDefault="00C55B57">
      <w:pPr>
        <w:pStyle w:val="Heading2"/>
      </w:pPr>
      <w:bookmarkStart w:id="177" w:name="resources-3"/>
      <w:bookmarkStart w:id="178" w:name="_Toc83721653"/>
      <w:bookmarkEnd w:id="175"/>
      <w:r>
        <w:t>Resources</w:t>
      </w:r>
      <w:bookmarkEnd w:id="178"/>
    </w:p>
    <w:p w14:paraId="3801E863" w14:textId="77777777" w:rsidR="009A52B1" w:rsidRDefault="00C55B57" w:rsidP="00C55B57">
      <w:pPr>
        <w:numPr>
          <w:ilvl w:val="0"/>
          <w:numId w:val="45"/>
        </w:numPr>
      </w:pPr>
      <w:hyperlink r:id="rId85">
        <w:r>
          <w:rPr>
            <w:rStyle w:val="Hyperlink"/>
          </w:rPr>
          <w:t>Redis migrate</w:t>
        </w:r>
      </w:hyperlink>
    </w:p>
    <w:p w14:paraId="3C3CEE37" w14:textId="77777777" w:rsidR="009A52B1" w:rsidRDefault="00C55B57" w:rsidP="00C55B57">
      <w:pPr>
        <w:numPr>
          <w:ilvl w:val="0"/>
          <w:numId w:val="45"/>
        </w:numPr>
      </w:pPr>
      <w:hyperlink r:id="rId86">
        <w:r>
          <w:rPr>
            <w:rStyle w:val="Hyperlink"/>
          </w:rPr>
          <w:t>Redis Copy</w:t>
        </w:r>
      </w:hyperlink>
    </w:p>
    <w:p w14:paraId="088B7C11" w14:textId="77777777" w:rsidR="009A52B1" w:rsidRDefault="00C55B57">
      <w:pPr>
        <w:pStyle w:val="Heading1"/>
      </w:pPr>
      <w:bookmarkStart w:id="179" w:name="X2da85a7a3f983e76090814e74e7c65ab1a14cd5"/>
      <w:bookmarkStart w:id="180" w:name="_Toc83721654"/>
      <w:bookmarkEnd w:id="159"/>
      <w:bookmarkEnd w:id="177"/>
      <w:r>
        <w:lastRenderedPageBreak/>
        <w:t>Option 5 - Data Migration with Layer of Abstraction (Dual Write)</w:t>
      </w:r>
      <w:bookmarkEnd w:id="180"/>
    </w:p>
    <w:p w14:paraId="6A23419C" w14:textId="77777777" w:rsidR="009A52B1" w:rsidRDefault="00C55B57">
      <w:r>
        <w:t>If migrating an entire Redis instance is not feasible or worth the extra effort, you can add a layer of abstraction in your application code that can be</w:t>
      </w:r>
      <w:r>
        <w:t xml:space="preserve"> enabled or disabled via configuration.</w:t>
      </w:r>
    </w:p>
    <w:p w14:paraId="6598E8AB" w14:textId="77777777" w:rsidR="009A52B1" w:rsidRDefault="00C55B57">
      <w:r>
        <w:t xml:space="preserve">This extra layer of code will be responsible for retrieving the cache value from the source instance, and adding it to the destination </w:t>
      </w:r>
      <w:r>
        <w:t>instance. You can set a threshold for the number of key coverage (such as 90%) you are targeting and once that is hit, you can change the application to start pulling values from the new instance.</w:t>
      </w:r>
    </w:p>
    <w:p w14:paraId="3622D0A6" w14:textId="77777777" w:rsidR="009A52B1" w:rsidRDefault="00C55B57">
      <w:pPr>
        <w:pStyle w:val="Heading2"/>
      </w:pPr>
      <w:bookmarkStart w:id="181" w:name="example"/>
      <w:bookmarkStart w:id="182" w:name="_Toc83721655"/>
      <w:r>
        <w:t>Example</w:t>
      </w:r>
      <w:bookmarkEnd w:id="182"/>
    </w:p>
    <w:p w14:paraId="70AB32B0" w14:textId="77777777" w:rsidR="009A52B1" w:rsidRDefault="00C55B57">
      <w:r>
        <w:t>In the following .NET code, you will modify your ap</w:t>
      </w:r>
      <w:r>
        <w:t>plication to add code that still returns the cache value from the source, but also does the extra work to save the value to the new instance.</w:t>
      </w:r>
    </w:p>
    <w:p w14:paraId="72C48797" w14:textId="77777777" w:rsidR="009A52B1" w:rsidRDefault="00C55B57" w:rsidP="00C55B57">
      <w:pPr>
        <w:numPr>
          <w:ilvl w:val="0"/>
          <w:numId w:val="46"/>
        </w:numPr>
      </w:pPr>
      <w:r>
        <w:t xml:space="preserve">Open the </w:t>
      </w:r>
      <w:proofErr w:type="spellStart"/>
      <w:r>
        <w:t>RedisWeb</w:t>
      </w:r>
      <w:proofErr w:type="spellEnd"/>
      <w:r>
        <w:t xml:space="preserve"> project</w:t>
      </w:r>
    </w:p>
    <w:p w14:paraId="78929D38" w14:textId="77777777" w:rsidR="009A52B1" w:rsidRDefault="00C55B57" w:rsidP="00C55B57">
      <w:pPr>
        <w:numPr>
          <w:ilvl w:val="0"/>
          <w:numId w:val="46"/>
        </w:numPr>
      </w:pPr>
      <w:r>
        <w:t xml:space="preserve">Open the </w:t>
      </w:r>
      <w:proofErr w:type="spellStart"/>
      <w:r>
        <w:t>CacheHelper.cs</w:t>
      </w:r>
      <w:proofErr w:type="spellEnd"/>
      <w:r>
        <w:t xml:space="preserve"> file</w:t>
      </w:r>
    </w:p>
    <w:p w14:paraId="2BA666CE" w14:textId="77777777" w:rsidR="009A52B1" w:rsidRDefault="00C55B57" w:rsidP="00C55B57">
      <w:pPr>
        <w:numPr>
          <w:ilvl w:val="0"/>
          <w:numId w:val="46"/>
        </w:numPr>
      </w:pPr>
      <w:r>
        <w:t xml:space="preserve">In the public static void </w:t>
      </w:r>
      <w:proofErr w:type="spellStart"/>
      <w:r>
        <w:t>SetData</w:t>
      </w:r>
      <w:proofErr w:type="spellEnd"/>
      <w:r>
        <w:t>&lt;T&gt;(string key, T data) me</w:t>
      </w:r>
      <w:r>
        <w:t>thod, add the following code:</w:t>
      </w:r>
    </w:p>
    <w:p w14:paraId="29C2B13F" w14:textId="77777777" w:rsidR="009A52B1" w:rsidRDefault="00C55B57" w:rsidP="00C55B57">
      <w:pPr>
        <w:pStyle w:val="SourceCode"/>
        <w:numPr>
          <w:ilvl w:val="0"/>
          <w:numId w:val="4"/>
        </w:numPr>
      </w:pPr>
      <w:r>
        <w:rPr>
          <w:rStyle w:val="KeywordTok"/>
        </w:rPr>
        <w:t>if</w:t>
      </w:r>
      <w:r>
        <w:rPr>
          <w:rStyle w:val="NormalTok"/>
        </w:rPr>
        <w:t xml:space="preserve"> </w:t>
      </w:r>
      <w:r>
        <w:rPr>
          <w:rStyle w:val="OperatorTok"/>
        </w:rPr>
        <w:t>(</w:t>
      </w:r>
      <w:r>
        <w:rPr>
          <w:rStyle w:val="NormalTok"/>
        </w:rPr>
        <w:t xml:space="preserve">mode </w:t>
      </w:r>
      <w:r>
        <w:rPr>
          <w:rStyle w:val="OperatorTok"/>
        </w:rPr>
        <w:t>==</w:t>
      </w:r>
      <w:r>
        <w:rPr>
          <w:rStyle w:val="NormalTok"/>
        </w:rPr>
        <w:t xml:space="preserve"> </w:t>
      </w:r>
      <w:r>
        <w:rPr>
          <w:rStyle w:val="StringTok"/>
        </w:rPr>
        <w:t>"Migrate"</w:t>
      </w:r>
      <w:r>
        <w:rPr>
          <w:rStyle w:val="OperatorTok"/>
        </w:rPr>
        <w:t>)</w:t>
      </w:r>
      <w:r>
        <w:br/>
      </w:r>
      <w:r>
        <w:rPr>
          <w:rStyle w:val="OperatorTok"/>
        </w:rPr>
        <w:t>{</w:t>
      </w:r>
      <w:r>
        <w:br/>
      </w:r>
      <w:r>
        <w:rPr>
          <w:rStyle w:val="NormalTok"/>
        </w:rPr>
        <w:t xml:space="preserve">    </w:t>
      </w:r>
      <w:r>
        <w:rPr>
          <w:rStyle w:val="CommentTok"/>
        </w:rPr>
        <w:t>//send the value to the target</w:t>
      </w:r>
      <w:r>
        <w:br/>
      </w:r>
      <w:r>
        <w:rPr>
          <w:rStyle w:val="NormalTok"/>
        </w:rPr>
        <w:t xml:space="preserve">    </w:t>
      </w:r>
      <w:proofErr w:type="spellStart"/>
      <w:r>
        <w:rPr>
          <w:rStyle w:val="NormalTok"/>
        </w:rPr>
        <w:t>SetData</w:t>
      </w:r>
      <w:proofErr w:type="spellEnd"/>
      <w:r>
        <w:rPr>
          <w:rStyle w:val="OperatorTok"/>
        </w:rPr>
        <w:t>&lt;</w:t>
      </w:r>
      <w:r>
        <w:rPr>
          <w:rStyle w:val="NormalTok"/>
        </w:rPr>
        <w:t>T</w:t>
      </w:r>
      <w:r>
        <w:rPr>
          <w:rStyle w:val="OperatorTok"/>
        </w:rPr>
        <w:t>&gt;(</w:t>
      </w:r>
      <w:r>
        <w:rPr>
          <w:rStyle w:val="NormalTok"/>
        </w:rPr>
        <w:t>key</w:t>
      </w:r>
      <w:r>
        <w:rPr>
          <w:rStyle w:val="OperatorTok"/>
        </w:rPr>
        <w:t>,</w:t>
      </w:r>
      <w:r>
        <w:rPr>
          <w:rStyle w:val="NormalTok"/>
        </w:rPr>
        <w:t xml:space="preserve"> data</w:t>
      </w:r>
      <w:r>
        <w:rPr>
          <w:rStyle w:val="OperatorTok"/>
        </w:rPr>
        <w:t>,</w:t>
      </w:r>
      <w:r>
        <w:rPr>
          <w:rStyle w:val="NormalTok"/>
        </w:rPr>
        <w:t xml:space="preserve"> </w:t>
      </w:r>
      <w:proofErr w:type="spellStart"/>
      <w:r>
        <w:rPr>
          <w:rStyle w:val="NormalTok"/>
        </w:rPr>
        <w:t>destDb</w:t>
      </w:r>
      <w:proofErr w:type="spellEnd"/>
      <w:r>
        <w:rPr>
          <w:rStyle w:val="OperatorTok"/>
        </w:rPr>
        <w:t>);</w:t>
      </w:r>
      <w:r>
        <w:br/>
      </w:r>
      <w:r>
        <w:rPr>
          <w:rStyle w:val="OperatorTok"/>
        </w:rPr>
        <w:t>}</w:t>
      </w:r>
    </w:p>
    <w:p w14:paraId="2D169182" w14:textId="77777777" w:rsidR="009A52B1" w:rsidRDefault="00C55B57" w:rsidP="00C55B57">
      <w:pPr>
        <w:numPr>
          <w:ilvl w:val="0"/>
          <w:numId w:val="46"/>
        </w:numPr>
      </w:pPr>
      <w:r>
        <w:t xml:space="preserve">In the public static T </w:t>
      </w:r>
      <w:proofErr w:type="spellStart"/>
      <w:r>
        <w:t>GetData</w:t>
      </w:r>
      <w:proofErr w:type="spellEnd"/>
      <w:r>
        <w:t>&lt;T&gt;(string key) method, add the following code:</w:t>
      </w:r>
    </w:p>
    <w:p w14:paraId="55D8F6FA" w14:textId="77777777" w:rsidR="009A52B1" w:rsidRDefault="00C55B57" w:rsidP="00C55B57">
      <w:pPr>
        <w:pStyle w:val="SourceCode"/>
        <w:numPr>
          <w:ilvl w:val="0"/>
          <w:numId w:val="4"/>
        </w:numPr>
      </w:pPr>
      <w:r>
        <w:rPr>
          <w:rStyle w:val="KeywordTok"/>
        </w:rPr>
        <w:t>if</w:t>
      </w:r>
      <w:r>
        <w:rPr>
          <w:rStyle w:val="NormalTok"/>
        </w:rPr>
        <w:t xml:space="preserve"> </w:t>
      </w:r>
      <w:r>
        <w:rPr>
          <w:rStyle w:val="OperatorTok"/>
        </w:rPr>
        <w:t>(</w:t>
      </w:r>
      <w:r>
        <w:rPr>
          <w:rStyle w:val="NormalTok"/>
        </w:rPr>
        <w:t xml:space="preserve">mode </w:t>
      </w:r>
      <w:r>
        <w:rPr>
          <w:rStyle w:val="OperatorTok"/>
        </w:rPr>
        <w:t>==</w:t>
      </w:r>
      <w:r>
        <w:rPr>
          <w:rStyle w:val="NormalTok"/>
        </w:rPr>
        <w:t xml:space="preserve"> </w:t>
      </w:r>
      <w:r>
        <w:rPr>
          <w:rStyle w:val="StringTok"/>
        </w:rPr>
        <w:t>"Migrate"</w:t>
      </w:r>
      <w:r>
        <w:rPr>
          <w:rStyle w:val="OperatorTok"/>
        </w:rPr>
        <w:t>)</w:t>
      </w:r>
      <w:r>
        <w:br/>
      </w:r>
      <w:r>
        <w:rPr>
          <w:rStyle w:val="OperatorTok"/>
        </w:rPr>
        <w:t>{</w:t>
      </w:r>
      <w:r>
        <w:br/>
      </w:r>
      <w:r>
        <w:rPr>
          <w:rStyle w:val="NormalTok"/>
        </w:rPr>
        <w:t xml:space="preserve">    </w:t>
      </w:r>
      <w:r>
        <w:rPr>
          <w:rStyle w:val="CommentTok"/>
        </w:rPr>
        <w:t>//send the value to the target</w:t>
      </w:r>
      <w:r>
        <w:br/>
      </w:r>
      <w:r>
        <w:rPr>
          <w:rStyle w:val="NormalTok"/>
        </w:rPr>
        <w:t xml:space="preserve">    </w:t>
      </w:r>
      <w:proofErr w:type="spellStart"/>
      <w:r>
        <w:rPr>
          <w:rStyle w:val="NormalTok"/>
        </w:rPr>
        <w:t>SetData</w:t>
      </w:r>
      <w:proofErr w:type="spellEnd"/>
      <w:r>
        <w:rPr>
          <w:rStyle w:val="OperatorTok"/>
        </w:rPr>
        <w:t>&lt;</w:t>
      </w:r>
      <w:r>
        <w:rPr>
          <w:rStyle w:val="NormalTok"/>
        </w:rPr>
        <w:t>T</w:t>
      </w:r>
      <w:r>
        <w:rPr>
          <w:rStyle w:val="OperatorTok"/>
        </w:rPr>
        <w:t>&gt;(</w:t>
      </w:r>
      <w:r>
        <w:rPr>
          <w:rStyle w:val="NormalTok"/>
        </w:rPr>
        <w:t>key</w:t>
      </w:r>
      <w:r>
        <w:rPr>
          <w:rStyle w:val="OperatorTok"/>
        </w:rPr>
        <w:t>,</w:t>
      </w:r>
      <w:r>
        <w:rPr>
          <w:rStyle w:val="NormalTok"/>
        </w:rPr>
        <w:t xml:space="preserve"> data</w:t>
      </w:r>
      <w:r>
        <w:rPr>
          <w:rStyle w:val="OperatorTok"/>
        </w:rPr>
        <w:t>,</w:t>
      </w:r>
      <w:r>
        <w:rPr>
          <w:rStyle w:val="NormalTok"/>
        </w:rPr>
        <w:t xml:space="preserve"> </w:t>
      </w:r>
      <w:proofErr w:type="spellStart"/>
      <w:r>
        <w:rPr>
          <w:rStyle w:val="NormalTok"/>
        </w:rPr>
        <w:t>destDb</w:t>
      </w:r>
      <w:proofErr w:type="spellEnd"/>
      <w:r>
        <w:rPr>
          <w:rStyle w:val="OperatorTok"/>
        </w:rPr>
        <w:t>);</w:t>
      </w:r>
      <w:r>
        <w:br/>
      </w:r>
      <w:r>
        <w:rPr>
          <w:rStyle w:val="OperatorTok"/>
        </w:rPr>
        <w:t>}</w:t>
      </w:r>
    </w:p>
    <w:p w14:paraId="7F87AAFC" w14:textId="77777777" w:rsidR="009A52B1" w:rsidRDefault="00C55B57" w:rsidP="00C55B57">
      <w:pPr>
        <w:numPr>
          <w:ilvl w:val="0"/>
          <w:numId w:val="46"/>
        </w:numPr>
      </w:pPr>
      <w:r>
        <w:t xml:space="preserve">Modify the </w:t>
      </w:r>
      <w:proofErr w:type="spellStart"/>
      <w:r>
        <w:t>appsettings.json</w:t>
      </w:r>
      <w:proofErr w:type="spellEnd"/>
      <w:r>
        <w:t xml:space="preserve"> to set the REDIS_CONNECTION and REDIS_TARGET_CONNECTION values</w:t>
      </w:r>
    </w:p>
    <w:p w14:paraId="12B78168" w14:textId="77777777" w:rsidR="009A52B1" w:rsidRDefault="00C55B57" w:rsidP="00C55B57">
      <w:pPr>
        <w:numPr>
          <w:ilvl w:val="0"/>
          <w:numId w:val="46"/>
        </w:numPr>
      </w:pPr>
      <w:r>
        <w:t>Set the REDIS_MODE value to Migrate</w:t>
      </w:r>
    </w:p>
    <w:p w14:paraId="24EC3000" w14:textId="77777777" w:rsidR="009A52B1" w:rsidRDefault="00C55B57" w:rsidP="00C55B57">
      <w:pPr>
        <w:numPr>
          <w:ilvl w:val="0"/>
          <w:numId w:val="46"/>
        </w:numPr>
      </w:pPr>
      <w:r>
        <w:t>Compile the project</w:t>
      </w:r>
    </w:p>
    <w:p w14:paraId="13FA32D7" w14:textId="77777777" w:rsidR="009A52B1" w:rsidRDefault="00C55B57" w:rsidP="00C55B57">
      <w:pPr>
        <w:numPr>
          <w:ilvl w:val="0"/>
          <w:numId w:val="46"/>
        </w:numPr>
      </w:pPr>
      <w:r>
        <w:t xml:space="preserve">Press </w:t>
      </w:r>
      <w:r>
        <w:rPr>
          <w:b/>
          <w:bCs/>
        </w:rPr>
        <w:t>F5</w:t>
      </w:r>
      <w:r>
        <w:t xml:space="preserve"> to run the project</w:t>
      </w:r>
    </w:p>
    <w:p w14:paraId="007D167C" w14:textId="77777777" w:rsidR="009A52B1" w:rsidRDefault="00C55B57">
      <w:r>
        <w:rPr>
          <w:b/>
          <w:bCs/>
        </w:rPr>
        <w:t>NOTE</w:t>
      </w:r>
      <w:r>
        <w:t xml:space="preserve"> It is im</w:t>
      </w:r>
      <w:r>
        <w:t>portant to ensure that the save operation to the new instance is async to prevent any application performance issues.</w:t>
      </w:r>
    </w:p>
    <w:p w14:paraId="59D4453F" w14:textId="77777777" w:rsidR="009A52B1" w:rsidRDefault="00C55B57">
      <w:pPr>
        <w:pStyle w:val="Heading1"/>
      </w:pPr>
      <w:bookmarkStart w:id="183" w:name="Xec7c199600f42d59c51ba7b306fc5bdc371ca44"/>
      <w:bookmarkStart w:id="184" w:name="_Toc83721656"/>
      <w:bookmarkEnd w:id="179"/>
      <w:bookmarkEnd w:id="181"/>
      <w:r>
        <w:lastRenderedPageBreak/>
        <w:t>Option 6 - Data Migration with Append Only File (AOF)</w:t>
      </w:r>
      <w:bookmarkEnd w:id="184"/>
    </w:p>
    <w:p w14:paraId="3F71768D" w14:textId="77777777" w:rsidR="009A52B1" w:rsidRDefault="00C55B57">
      <w:pPr>
        <w:pStyle w:val="Heading2"/>
      </w:pPr>
      <w:bookmarkStart w:id="185" w:name="setup-4"/>
      <w:bookmarkStart w:id="186" w:name="_Toc83721657"/>
      <w:r>
        <w:t>Setup</w:t>
      </w:r>
      <w:bookmarkEnd w:id="186"/>
    </w:p>
    <w:p w14:paraId="7EDDDD67" w14:textId="7871424B" w:rsidR="009A52B1" w:rsidRDefault="00C55B57">
      <w:r>
        <w:t xml:space="preserve">Follow all the steps in the </w:t>
      </w:r>
      <w:hyperlink r:id="rId87">
        <w:r>
          <w:rPr>
            <w:rStyle w:val="Hyperlink"/>
          </w:rPr>
          <w:t>Se</w:t>
        </w:r>
        <w:r>
          <w:rPr>
            <w:rStyle w:val="Hyperlink"/>
          </w:rPr>
          <w:t>tup</w:t>
        </w:r>
      </w:hyperlink>
      <w:r>
        <w:t xml:space="preserve"> guide to create an environment to support the following steps.</w:t>
      </w:r>
    </w:p>
    <w:p w14:paraId="2083C4FC" w14:textId="77777777" w:rsidR="009A52B1" w:rsidRDefault="00C55B57">
      <w:pPr>
        <w:pStyle w:val="Heading2"/>
      </w:pPr>
      <w:bookmarkStart w:id="187" w:name="disable-aof-3"/>
      <w:bookmarkStart w:id="188" w:name="_Toc83721658"/>
      <w:bookmarkEnd w:id="185"/>
      <w:r>
        <w:t>Disable AOF</w:t>
      </w:r>
      <w:bookmarkEnd w:id="188"/>
    </w:p>
    <w:p w14:paraId="7A28C817" w14:textId="346CD610" w:rsidR="009A52B1" w:rsidRDefault="00C55B57">
      <w:r>
        <w:t xml:space="preserve">Follow the Disable AOF in the target steps in the </w:t>
      </w:r>
      <w:hyperlink r:id="rId88">
        <w:r>
          <w:rPr>
            <w:rStyle w:val="Hyperlink"/>
          </w:rPr>
          <w:t>common tasks article</w:t>
        </w:r>
      </w:hyperlink>
      <w:r>
        <w:t>.</w:t>
      </w:r>
    </w:p>
    <w:p w14:paraId="099124AD" w14:textId="77777777" w:rsidR="009A52B1" w:rsidRDefault="00C55B57">
      <w:pPr>
        <w:pStyle w:val="Heading2"/>
      </w:pPr>
      <w:bookmarkStart w:id="189" w:name="data-setup"/>
      <w:bookmarkStart w:id="190" w:name="_Toc83721659"/>
      <w:bookmarkEnd w:id="187"/>
      <w:r>
        <w:t>Data Setup</w:t>
      </w:r>
      <w:bookmarkEnd w:id="190"/>
    </w:p>
    <w:p w14:paraId="2038C050" w14:textId="77777777" w:rsidR="009A52B1" w:rsidRDefault="00C55B57" w:rsidP="00C55B57">
      <w:pPr>
        <w:numPr>
          <w:ilvl w:val="0"/>
          <w:numId w:val="47"/>
        </w:numPr>
      </w:pPr>
      <w:r>
        <w:t>Check the contents of the AOF file, you should s</w:t>
      </w:r>
      <w:r>
        <w:t>ee an empty file:</w:t>
      </w:r>
    </w:p>
    <w:p w14:paraId="3C369122" w14:textId="77777777" w:rsidR="009A52B1" w:rsidRDefault="00C55B57" w:rsidP="00C55B57">
      <w:pPr>
        <w:pStyle w:val="SourceCode"/>
        <w:numPr>
          <w:ilvl w:val="0"/>
          <w:numId w:val="4"/>
        </w:numPr>
      </w:pPr>
      <w:proofErr w:type="spellStart"/>
      <w:r>
        <w:rPr>
          <w:rStyle w:val="FunctionTok"/>
        </w:rPr>
        <w:t>sudo</w:t>
      </w:r>
      <w:proofErr w:type="spellEnd"/>
      <w:r>
        <w:rPr>
          <w:rStyle w:val="NormalTok"/>
        </w:rPr>
        <w:t xml:space="preserve"> nano /var/lib/</w:t>
      </w:r>
      <w:proofErr w:type="spellStart"/>
      <w:r>
        <w:rPr>
          <w:rStyle w:val="NormalTok"/>
        </w:rPr>
        <w:t>redis</w:t>
      </w:r>
      <w:proofErr w:type="spellEnd"/>
      <w:r>
        <w:rPr>
          <w:rStyle w:val="NormalTok"/>
        </w:rPr>
        <w:t>/</w:t>
      </w:r>
      <w:proofErr w:type="spellStart"/>
      <w:r>
        <w:rPr>
          <w:rStyle w:val="NormalTok"/>
        </w:rPr>
        <w:t>appendonly.aof</w:t>
      </w:r>
      <w:proofErr w:type="spellEnd"/>
    </w:p>
    <w:p w14:paraId="146A978D" w14:textId="77777777" w:rsidR="009A52B1" w:rsidRDefault="00C55B57" w:rsidP="00C55B57">
      <w:pPr>
        <w:numPr>
          <w:ilvl w:val="0"/>
          <w:numId w:val="47"/>
        </w:numPr>
      </w:pPr>
      <w:r>
        <w:t>Add some cache values:</w:t>
      </w:r>
    </w:p>
    <w:p w14:paraId="5844B9AA" w14:textId="77777777" w:rsidR="009A52B1" w:rsidRDefault="00C55B57" w:rsidP="00C55B57">
      <w:pPr>
        <w:pStyle w:val="SourceCode"/>
        <w:numPr>
          <w:ilvl w:val="0"/>
          <w:numId w:val="4"/>
        </w:numPr>
      </w:pPr>
      <w:proofErr w:type="spellStart"/>
      <w:r>
        <w:rPr>
          <w:rStyle w:val="ExtensionTok"/>
        </w:rPr>
        <w:t>redis</w:t>
      </w:r>
      <w:proofErr w:type="spellEnd"/>
      <w:r>
        <w:rPr>
          <w:rStyle w:val="ExtensionTok"/>
        </w:rPr>
        <w:t>-cli</w:t>
      </w:r>
      <w:r>
        <w:rPr>
          <w:rStyle w:val="NormalTok"/>
        </w:rPr>
        <w:t xml:space="preserve"> set Key1 </w:t>
      </w:r>
      <w:r>
        <w:rPr>
          <w:rStyle w:val="StringTok"/>
        </w:rPr>
        <w:t>"Key1"</w:t>
      </w:r>
    </w:p>
    <w:p w14:paraId="5F93867F" w14:textId="77777777" w:rsidR="009A52B1" w:rsidRDefault="00C55B57" w:rsidP="00C55B57">
      <w:pPr>
        <w:numPr>
          <w:ilvl w:val="0"/>
          <w:numId w:val="47"/>
        </w:numPr>
      </w:pPr>
      <w:r>
        <w:t xml:space="preserve">Run the following command to enable AOF on the source, you also need to disable the </w:t>
      </w:r>
      <w:proofErr w:type="spellStart"/>
      <w:r>
        <w:t>aof</w:t>
      </w:r>
      <w:proofErr w:type="spellEnd"/>
      <w:r>
        <w:t>-use-</w:t>
      </w:r>
      <w:proofErr w:type="spellStart"/>
      <w:r>
        <w:t>rdb</w:t>
      </w:r>
      <w:proofErr w:type="spellEnd"/>
      <w:r>
        <w:t>-preamble:</w:t>
      </w:r>
    </w:p>
    <w:p w14:paraId="399BAAE0" w14:textId="77777777" w:rsidR="009A52B1" w:rsidRDefault="00C55B57" w:rsidP="00C55B57">
      <w:pPr>
        <w:pStyle w:val="SourceCode"/>
        <w:numPr>
          <w:ilvl w:val="0"/>
          <w:numId w:val="4"/>
        </w:numPr>
      </w:pPr>
      <w:proofErr w:type="spellStart"/>
      <w:r>
        <w:rPr>
          <w:rStyle w:val="ExtensionTok"/>
        </w:rPr>
        <w:t>redis</w:t>
      </w:r>
      <w:proofErr w:type="spellEnd"/>
      <w:r>
        <w:rPr>
          <w:rStyle w:val="ExtensionTok"/>
        </w:rPr>
        <w:t>-cli</w:t>
      </w:r>
      <w:r>
        <w:rPr>
          <w:rStyle w:val="NormalTok"/>
        </w:rPr>
        <w:t xml:space="preserve"> config set </w:t>
      </w:r>
      <w:proofErr w:type="spellStart"/>
      <w:r>
        <w:rPr>
          <w:rStyle w:val="NormalTok"/>
        </w:rPr>
        <w:t>aof</w:t>
      </w:r>
      <w:proofErr w:type="spellEnd"/>
      <w:r>
        <w:rPr>
          <w:rStyle w:val="NormalTok"/>
        </w:rPr>
        <w:t>-use-</w:t>
      </w:r>
      <w:proofErr w:type="spellStart"/>
      <w:r>
        <w:rPr>
          <w:rStyle w:val="NormalTok"/>
        </w:rPr>
        <w:t>rdb</w:t>
      </w:r>
      <w:proofErr w:type="spellEnd"/>
      <w:r>
        <w:rPr>
          <w:rStyle w:val="NormalTok"/>
        </w:rPr>
        <w:t>-preamble no</w:t>
      </w:r>
      <w:r>
        <w:br/>
      </w:r>
      <w:r>
        <w:br/>
      </w:r>
      <w:proofErr w:type="spellStart"/>
      <w:r>
        <w:rPr>
          <w:rStyle w:val="ExtensionTok"/>
        </w:rPr>
        <w:t>redis</w:t>
      </w:r>
      <w:proofErr w:type="spellEnd"/>
      <w:r>
        <w:rPr>
          <w:rStyle w:val="ExtensionTok"/>
        </w:rPr>
        <w:t>-cli</w:t>
      </w:r>
      <w:r>
        <w:rPr>
          <w:rStyle w:val="NormalTok"/>
        </w:rPr>
        <w:t xml:space="preserve"> config set </w:t>
      </w:r>
      <w:proofErr w:type="spellStart"/>
      <w:r>
        <w:rPr>
          <w:rStyle w:val="NormalTok"/>
        </w:rPr>
        <w:t>appendonly</w:t>
      </w:r>
      <w:proofErr w:type="spellEnd"/>
      <w:r>
        <w:rPr>
          <w:rStyle w:val="NormalTok"/>
        </w:rPr>
        <w:t xml:space="preserve"> yes</w:t>
      </w:r>
    </w:p>
    <w:p w14:paraId="23F72D11" w14:textId="77777777" w:rsidR="009A52B1" w:rsidRDefault="00C55B57" w:rsidP="00C55B57">
      <w:pPr>
        <w:numPr>
          <w:ilvl w:val="0"/>
          <w:numId w:val="47"/>
        </w:numPr>
      </w:pPr>
      <w:r>
        <w:t>Make some changes:</w:t>
      </w:r>
    </w:p>
    <w:p w14:paraId="5C88A8E9" w14:textId="77777777" w:rsidR="009A52B1" w:rsidRDefault="00C55B57" w:rsidP="00C55B57">
      <w:pPr>
        <w:pStyle w:val="SourceCode"/>
        <w:numPr>
          <w:ilvl w:val="0"/>
          <w:numId w:val="4"/>
        </w:numPr>
      </w:pPr>
      <w:proofErr w:type="spellStart"/>
      <w:r>
        <w:rPr>
          <w:rStyle w:val="ExtensionTok"/>
        </w:rPr>
        <w:t>redis</w:t>
      </w:r>
      <w:proofErr w:type="spellEnd"/>
      <w:r>
        <w:rPr>
          <w:rStyle w:val="ExtensionTok"/>
        </w:rPr>
        <w:t>-cli</w:t>
      </w:r>
      <w:r>
        <w:rPr>
          <w:rStyle w:val="NormalTok"/>
        </w:rPr>
        <w:t xml:space="preserve"> set Key2 </w:t>
      </w:r>
      <w:r>
        <w:rPr>
          <w:rStyle w:val="StringTok"/>
        </w:rPr>
        <w:t>"Key2"</w:t>
      </w:r>
      <w:r>
        <w:br/>
      </w:r>
      <w:proofErr w:type="spellStart"/>
      <w:r>
        <w:rPr>
          <w:rStyle w:val="ExtensionTok"/>
        </w:rPr>
        <w:t>redis</w:t>
      </w:r>
      <w:proofErr w:type="spellEnd"/>
      <w:r>
        <w:rPr>
          <w:rStyle w:val="ExtensionTok"/>
        </w:rPr>
        <w:t>-cli</w:t>
      </w:r>
      <w:r>
        <w:rPr>
          <w:rStyle w:val="NormalTok"/>
        </w:rPr>
        <w:t xml:space="preserve"> set Key3 </w:t>
      </w:r>
      <w:r>
        <w:rPr>
          <w:rStyle w:val="StringTok"/>
        </w:rPr>
        <w:t>"Key3"</w:t>
      </w:r>
    </w:p>
    <w:p w14:paraId="01C4D448" w14:textId="77777777" w:rsidR="009A52B1" w:rsidRDefault="00C55B57" w:rsidP="00C55B57">
      <w:pPr>
        <w:numPr>
          <w:ilvl w:val="0"/>
          <w:numId w:val="47"/>
        </w:numPr>
      </w:pPr>
      <w:r>
        <w:t>Check the contents of the AOF file, you should now see the Key2 and Key3 changes, but notice no Key1 item:</w:t>
      </w:r>
    </w:p>
    <w:p w14:paraId="77107544" w14:textId="77777777" w:rsidR="009A52B1" w:rsidRDefault="00C55B57" w:rsidP="00C55B57">
      <w:pPr>
        <w:pStyle w:val="SourceCode"/>
        <w:numPr>
          <w:ilvl w:val="0"/>
          <w:numId w:val="4"/>
        </w:numPr>
      </w:pPr>
      <w:proofErr w:type="spellStart"/>
      <w:r>
        <w:rPr>
          <w:rStyle w:val="FunctionTok"/>
        </w:rPr>
        <w:t>sudo</w:t>
      </w:r>
      <w:proofErr w:type="spellEnd"/>
      <w:r>
        <w:rPr>
          <w:rStyle w:val="NormalTok"/>
        </w:rPr>
        <w:t xml:space="preserve"> nano /var/lib/</w:t>
      </w:r>
      <w:proofErr w:type="spellStart"/>
      <w:r>
        <w:rPr>
          <w:rStyle w:val="NormalTok"/>
        </w:rPr>
        <w:t>redis</w:t>
      </w:r>
      <w:proofErr w:type="spellEnd"/>
      <w:r>
        <w:rPr>
          <w:rStyle w:val="NormalTok"/>
        </w:rPr>
        <w:t>/</w:t>
      </w:r>
      <w:proofErr w:type="spellStart"/>
      <w:r>
        <w:rPr>
          <w:rStyle w:val="NormalTok"/>
        </w:rPr>
        <w:t>appendonly.aof</w:t>
      </w:r>
      <w:proofErr w:type="spellEnd"/>
    </w:p>
    <w:p w14:paraId="4D6FAADD" w14:textId="77777777" w:rsidR="009A52B1" w:rsidRDefault="00C55B57" w:rsidP="00C55B57">
      <w:pPr>
        <w:numPr>
          <w:ilvl w:val="0"/>
          <w:numId w:val="47"/>
        </w:numPr>
      </w:pPr>
      <w:r>
        <w:t>Tell Redis to regenerate the AOF File:</w:t>
      </w:r>
    </w:p>
    <w:p w14:paraId="4FFAC61D" w14:textId="77777777" w:rsidR="009A52B1" w:rsidRDefault="00C55B57" w:rsidP="00C55B57">
      <w:pPr>
        <w:pStyle w:val="SourceCode"/>
        <w:numPr>
          <w:ilvl w:val="0"/>
          <w:numId w:val="4"/>
        </w:numPr>
      </w:pPr>
      <w:proofErr w:type="spellStart"/>
      <w:r>
        <w:rPr>
          <w:rStyle w:val="ExtensionTok"/>
        </w:rPr>
        <w:t>redis</w:t>
      </w:r>
      <w:proofErr w:type="spellEnd"/>
      <w:r>
        <w:rPr>
          <w:rStyle w:val="ExtensionTok"/>
        </w:rPr>
        <w:t>-cli</w:t>
      </w:r>
      <w:r>
        <w:rPr>
          <w:rStyle w:val="NormalTok"/>
        </w:rPr>
        <w:t xml:space="preserve"> BGREWRITEAOF</w:t>
      </w:r>
    </w:p>
    <w:p w14:paraId="628F1A9A" w14:textId="77777777" w:rsidR="009A52B1" w:rsidRDefault="00C55B57" w:rsidP="00C55B57">
      <w:pPr>
        <w:numPr>
          <w:ilvl w:val="0"/>
          <w:numId w:val="47"/>
        </w:numPr>
      </w:pPr>
      <w:r>
        <w:t>To check for errors or the status of the backgr</w:t>
      </w:r>
      <w:r>
        <w:t>ound save, run the following:</w:t>
      </w:r>
    </w:p>
    <w:p w14:paraId="26FC7E82" w14:textId="77777777" w:rsidR="009A52B1" w:rsidRDefault="00C55B57" w:rsidP="00C55B57">
      <w:pPr>
        <w:pStyle w:val="SourceCode"/>
        <w:numPr>
          <w:ilvl w:val="0"/>
          <w:numId w:val="4"/>
        </w:numPr>
      </w:pPr>
      <w:proofErr w:type="spellStart"/>
      <w:r>
        <w:rPr>
          <w:rStyle w:val="FunctionTok"/>
        </w:rPr>
        <w:t>sudo</w:t>
      </w:r>
      <w:proofErr w:type="spellEnd"/>
      <w:r>
        <w:rPr>
          <w:rStyle w:val="NormalTok"/>
        </w:rPr>
        <w:t xml:space="preserve"> tail /var/log/</w:t>
      </w:r>
      <w:proofErr w:type="spellStart"/>
      <w:r>
        <w:rPr>
          <w:rStyle w:val="NormalTok"/>
        </w:rPr>
        <w:t>redis</w:t>
      </w:r>
      <w:proofErr w:type="spellEnd"/>
      <w:r>
        <w:rPr>
          <w:rStyle w:val="NormalTok"/>
        </w:rPr>
        <w:t xml:space="preserve">/redis-server.log </w:t>
      </w:r>
      <w:r>
        <w:rPr>
          <w:rStyle w:val="AttributeTok"/>
        </w:rPr>
        <w:t>-n</w:t>
      </w:r>
      <w:r>
        <w:rPr>
          <w:rStyle w:val="NormalTok"/>
        </w:rPr>
        <w:t xml:space="preserve"> 100</w:t>
      </w:r>
    </w:p>
    <w:p w14:paraId="3F8DFEAB" w14:textId="77777777" w:rsidR="009A52B1" w:rsidRDefault="00C55B57" w:rsidP="00C55B57">
      <w:pPr>
        <w:numPr>
          <w:ilvl w:val="0"/>
          <w:numId w:val="47"/>
        </w:numPr>
      </w:pPr>
      <w:r>
        <w:t>Once you have a fresh AOF file, flush the target to start from scratch</w:t>
      </w:r>
    </w:p>
    <w:p w14:paraId="456FBDDD" w14:textId="77777777" w:rsidR="009A52B1" w:rsidRDefault="00C55B57" w:rsidP="00C55B57">
      <w:pPr>
        <w:pStyle w:val="SourceCode"/>
        <w:numPr>
          <w:ilvl w:val="0"/>
          <w:numId w:val="4"/>
        </w:numPr>
      </w:pPr>
      <w:proofErr w:type="spellStart"/>
      <w:r>
        <w:rPr>
          <w:rStyle w:val="ExtensionTok"/>
        </w:rPr>
        <w:t>redis</w:t>
      </w:r>
      <w:proofErr w:type="spellEnd"/>
      <w:r>
        <w:rPr>
          <w:rStyle w:val="ExtensionTok"/>
        </w:rPr>
        <w:t>-cli</w:t>
      </w:r>
      <w:r>
        <w:rPr>
          <w:rStyle w:val="NormalTok"/>
        </w:rPr>
        <w:t xml:space="preserve"> </w:t>
      </w:r>
      <w:r>
        <w:rPr>
          <w:rStyle w:val="AttributeTok"/>
        </w:rPr>
        <w:t>-h</w:t>
      </w:r>
      <w:r>
        <w:rPr>
          <w:rStyle w:val="NormalTok"/>
        </w:rPr>
        <w:t xml:space="preserve"> </w:t>
      </w:r>
      <w:r>
        <w:rPr>
          <w:rStyle w:val="OperatorTok"/>
        </w:rPr>
        <w:t>&lt;</w:t>
      </w:r>
      <w:r>
        <w:rPr>
          <w:rStyle w:val="NormalTok"/>
        </w:rPr>
        <w:t>REDIS_IP</w:t>
      </w:r>
      <w:r>
        <w:rPr>
          <w:rStyle w:val="OperatorTok"/>
        </w:rPr>
        <w:t>&gt;</w:t>
      </w:r>
      <w:r>
        <w:rPr>
          <w:rStyle w:val="NormalTok"/>
        </w:rPr>
        <w:t xml:space="preserve"> -p </w:t>
      </w:r>
      <w:r>
        <w:rPr>
          <w:rStyle w:val="OperatorTok"/>
        </w:rPr>
        <w:t>&lt;</w:t>
      </w:r>
      <w:r>
        <w:rPr>
          <w:rStyle w:val="NormalTok"/>
        </w:rPr>
        <w:t>REDIS_PORT</w:t>
      </w:r>
      <w:r>
        <w:rPr>
          <w:rStyle w:val="OperatorTok"/>
        </w:rPr>
        <w:t>&gt;</w:t>
      </w:r>
      <w:r>
        <w:rPr>
          <w:rStyle w:val="NormalTok"/>
        </w:rPr>
        <w:t xml:space="preserve"> -a </w:t>
      </w:r>
      <w:r>
        <w:rPr>
          <w:rStyle w:val="OperatorTok"/>
        </w:rPr>
        <w:t>&lt;</w:t>
      </w:r>
      <w:r>
        <w:rPr>
          <w:rStyle w:val="NormalTok"/>
        </w:rPr>
        <w:t>REDIS_PWD</w:t>
      </w:r>
      <w:r>
        <w:rPr>
          <w:rStyle w:val="OperatorTok"/>
        </w:rPr>
        <w:t>&gt;</w:t>
      </w:r>
      <w:r>
        <w:rPr>
          <w:rStyle w:val="NormalTok"/>
        </w:rPr>
        <w:t xml:space="preserve"> </w:t>
      </w:r>
      <w:proofErr w:type="spellStart"/>
      <w:r>
        <w:rPr>
          <w:rStyle w:val="NormalTok"/>
        </w:rPr>
        <w:t>flushall</w:t>
      </w:r>
      <w:proofErr w:type="spellEnd"/>
    </w:p>
    <w:p w14:paraId="6AD395A8" w14:textId="77777777" w:rsidR="009A52B1" w:rsidRDefault="00C55B57" w:rsidP="00C55B57">
      <w:pPr>
        <w:numPr>
          <w:ilvl w:val="0"/>
          <w:numId w:val="47"/>
        </w:numPr>
      </w:pPr>
      <w:r>
        <w:t>Import the AOF file from the source</w:t>
      </w:r>
    </w:p>
    <w:p w14:paraId="52214E15" w14:textId="77777777" w:rsidR="009A52B1" w:rsidRDefault="00C55B57" w:rsidP="00C55B57">
      <w:pPr>
        <w:pStyle w:val="SourceCode"/>
        <w:numPr>
          <w:ilvl w:val="0"/>
          <w:numId w:val="4"/>
        </w:numPr>
      </w:pPr>
      <w:proofErr w:type="spellStart"/>
      <w:r>
        <w:rPr>
          <w:rStyle w:val="FunctionTok"/>
        </w:rPr>
        <w:lastRenderedPageBreak/>
        <w:t>sudo</w:t>
      </w:r>
      <w:proofErr w:type="spellEnd"/>
      <w:r>
        <w:rPr>
          <w:rStyle w:val="NormalTok"/>
        </w:rPr>
        <w:t xml:space="preserve"> c</w:t>
      </w:r>
      <w:r>
        <w:rPr>
          <w:rStyle w:val="NormalTok"/>
        </w:rPr>
        <w:t>at /var/lib/</w:t>
      </w:r>
      <w:proofErr w:type="spellStart"/>
      <w:r>
        <w:rPr>
          <w:rStyle w:val="NormalTok"/>
        </w:rPr>
        <w:t>redis</w:t>
      </w:r>
      <w:proofErr w:type="spellEnd"/>
      <w:r>
        <w:rPr>
          <w:rStyle w:val="NormalTok"/>
        </w:rPr>
        <w:t>/</w:t>
      </w:r>
      <w:proofErr w:type="spellStart"/>
      <w:r>
        <w:rPr>
          <w:rStyle w:val="NormalTok"/>
        </w:rPr>
        <w:t>appendonly.aof</w:t>
      </w:r>
      <w:proofErr w:type="spellEnd"/>
      <w:r>
        <w:rPr>
          <w:rStyle w:val="NormalTok"/>
        </w:rPr>
        <w:t xml:space="preserve"> </w:t>
      </w:r>
      <w:r>
        <w:rPr>
          <w:rStyle w:val="KeywordTok"/>
        </w:rPr>
        <w:t>|</w:t>
      </w:r>
      <w:r>
        <w:rPr>
          <w:rStyle w:val="NormalTok"/>
        </w:rPr>
        <w:t xml:space="preserve"> </w:t>
      </w:r>
      <w:proofErr w:type="spellStart"/>
      <w:r>
        <w:rPr>
          <w:rStyle w:val="FunctionTok"/>
        </w:rPr>
        <w:t>sudo</w:t>
      </w:r>
      <w:proofErr w:type="spellEnd"/>
      <w:r>
        <w:rPr>
          <w:rStyle w:val="NormalTok"/>
        </w:rPr>
        <w:t xml:space="preserve"> </w:t>
      </w:r>
      <w:proofErr w:type="spellStart"/>
      <w:r>
        <w:rPr>
          <w:rStyle w:val="NormalTok"/>
        </w:rPr>
        <w:t>redis</w:t>
      </w:r>
      <w:proofErr w:type="spellEnd"/>
      <w:r>
        <w:rPr>
          <w:rStyle w:val="NormalTok"/>
        </w:rPr>
        <w:t xml:space="preserve">-cli </w:t>
      </w:r>
      <w:r>
        <w:rPr>
          <w:rStyle w:val="AttributeTok"/>
        </w:rPr>
        <w:t>-h</w:t>
      </w:r>
      <w:r>
        <w:rPr>
          <w:rStyle w:val="NormalTok"/>
        </w:rPr>
        <w:t xml:space="preserve"> </w:t>
      </w:r>
      <w:r>
        <w:rPr>
          <w:rStyle w:val="OperatorTok"/>
        </w:rPr>
        <w:t>&lt;</w:t>
      </w:r>
      <w:r>
        <w:rPr>
          <w:rStyle w:val="NormalTok"/>
        </w:rPr>
        <w:t>REDIS_IP</w:t>
      </w:r>
      <w:r>
        <w:rPr>
          <w:rStyle w:val="OperatorTok"/>
        </w:rPr>
        <w:t>&gt;</w:t>
      </w:r>
      <w:r>
        <w:rPr>
          <w:rStyle w:val="NormalTok"/>
        </w:rPr>
        <w:t xml:space="preserve"> -p </w:t>
      </w:r>
      <w:r>
        <w:rPr>
          <w:rStyle w:val="OperatorTok"/>
        </w:rPr>
        <w:t>&lt;</w:t>
      </w:r>
      <w:r>
        <w:rPr>
          <w:rStyle w:val="NormalTok"/>
        </w:rPr>
        <w:t>REDIS_PORT</w:t>
      </w:r>
      <w:r>
        <w:rPr>
          <w:rStyle w:val="OperatorTok"/>
        </w:rPr>
        <w:t>&gt;</w:t>
      </w:r>
      <w:r>
        <w:rPr>
          <w:rStyle w:val="NormalTok"/>
        </w:rPr>
        <w:t xml:space="preserve"> -a </w:t>
      </w:r>
      <w:r>
        <w:rPr>
          <w:rStyle w:val="OperatorTok"/>
        </w:rPr>
        <w:t>&lt;</w:t>
      </w:r>
      <w:r>
        <w:rPr>
          <w:rStyle w:val="NormalTok"/>
        </w:rPr>
        <w:t>REDIS_PWD</w:t>
      </w:r>
      <w:r>
        <w:rPr>
          <w:rStyle w:val="OperatorTok"/>
        </w:rPr>
        <w:t>&gt;</w:t>
      </w:r>
      <w:r>
        <w:rPr>
          <w:rStyle w:val="NormalTok"/>
        </w:rPr>
        <w:t xml:space="preserve"> --pipe</w:t>
      </w:r>
    </w:p>
    <w:p w14:paraId="62BD65CD" w14:textId="77777777" w:rsidR="009A52B1" w:rsidRDefault="00C55B57">
      <w:pPr>
        <w:pStyle w:val="Heading2"/>
      </w:pPr>
      <w:bookmarkStart w:id="191" w:name="check-success-4"/>
      <w:bookmarkStart w:id="192" w:name="_Toc83721660"/>
      <w:bookmarkEnd w:id="189"/>
      <w:r>
        <w:t>Check success</w:t>
      </w:r>
      <w:bookmarkEnd w:id="192"/>
    </w:p>
    <w:p w14:paraId="16F75213" w14:textId="77777777" w:rsidR="009A52B1" w:rsidRDefault="00C55B57">
      <w:r>
        <w:t>Depending on the size of the file, it could take a while for the import to finish. Once it is completed, verify that all keys have been migr</w:t>
      </w:r>
      <w:r>
        <w:t>ated.</w:t>
      </w:r>
    </w:p>
    <w:p w14:paraId="29146C42" w14:textId="3A6A4A99" w:rsidR="009A52B1" w:rsidRDefault="00C55B57">
      <w:r>
        <w:t xml:space="preserve">Follow the Check success steps in the </w:t>
      </w:r>
      <w:hyperlink r:id="rId89">
        <w:r>
          <w:rPr>
            <w:rStyle w:val="Hyperlink"/>
          </w:rPr>
          <w:t>common tasks article</w:t>
        </w:r>
      </w:hyperlink>
      <w:r>
        <w:t>.</w:t>
      </w:r>
    </w:p>
    <w:p w14:paraId="0F89F326" w14:textId="77777777" w:rsidR="009A52B1" w:rsidRDefault="00C55B57">
      <w:pPr>
        <w:pStyle w:val="Heading2"/>
      </w:pPr>
      <w:bookmarkStart w:id="193" w:name="enable-aof-in-target-3"/>
      <w:bookmarkStart w:id="194" w:name="_Toc83721661"/>
      <w:bookmarkEnd w:id="191"/>
      <w:r>
        <w:t>Enable AOF in Target</w:t>
      </w:r>
      <w:bookmarkEnd w:id="194"/>
    </w:p>
    <w:p w14:paraId="3A41C41C" w14:textId="78B22753" w:rsidR="009A52B1" w:rsidRDefault="00C55B57">
      <w:r>
        <w:t xml:space="preserve">Follow the Enable AOF in the target steps in the </w:t>
      </w:r>
      <w:hyperlink r:id="rId90">
        <w:r>
          <w:rPr>
            <w:rStyle w:val="Hyperlink"/>
          </w:rPr>
          <w:t>common tasks article</w:t>
        </w:r>
      </w:hyperlink>
      <w:r>
        <w:t>.</w:t>
      </w:r>
    </w:p>
    <w:p w14:paraId="080D2EB5" w14:textId="77777777" w:rsidR="009A52B1" w:rsidRDefault="00C55B57">
      <w:pPr>
        <w:pStyle w:val="Heading2"/>
      </w:pPr>
      <w:bookmarkStart w:id="195" w:name="summary---backup-and-restore-1"/>
      <w:bookmarkStart w:id="196" w:name="_Toc83721662"/>
      <w:bookmarkEnd w:id="193"/>
      <w:r>
        <w:t>Summary - Backup and Restore</w:t>
      </w:r>
      <w:bookmarkEnd w:id="196"/>
    </w:p>
    <w:p w14:paraId="7CC582A2" w14:textId="77777777" w:rsidR="009A52B1" w:rsidRDefault="00C55B57">
      <w:r>
        <w:t>Even a simple backup and restore operation can potentially require significant effort to restore to an Azure Cache for Redis instance.</w:t>
      </w:r>
    </w:p>
    <w:p w14:paraId="4031797D" w14:textId="77777777" w:rsidR="009A52B1" w:rsidRDefault="00C55B57">
      <w:r>
        <w:t>Practice the above steps a</w:t>
      </w:r>
      <w:r>
        <w:t>nd record the time it takes to complete the entire migration.</w:t>
      </w:r>
    </w:p>
    <w:p w14:paraId="450E74F8" w14:textId="77777777" w:rsidR="009A52B1" w:rsidRDefault="00C55B57">
      <w:pPr>
        <w:pStyle w:val="Heading2"/>
      </w:pPr>
      <w:bookmarkStart w:id="197" w:name="resources-4"/>
      <w:bookmarkStart w:id="198" w:name="_Toc83721663"/>
      <w:bookmarkEnd w:id="195"/>
      <w:r>
        <w:t>Resources</w:t>
      </w:r>
      <w:bookmarkEnd w:id="198"/>
    </w:p>
    <w:p w14:paraId="56AA2FA6" w14:textId="77777777" w:rsidR="009A52B1" w:rsidRDefault="00C55B57" w:rsidP="00C55B57">
      <w:pPr>
        <w:numPr>
          <w:ilvl w:val="0"/>
          <w:numId w:val="48"/>
        </w:numPr>
      </w:pPr>
      <w:hyperlink r:id="rId91">
        <w:r>
          <w:rPr>
            <w:rStyle w:val="Hyperlink"/>
          </w:rPr>
          <w:t>Import and Export data in Azure Cache for Redis</w:t>
        </w:r>
      </w:hyperlink>
    </w:p>
    <w:p w14:paraId="59F2E02D" w14:textId="77777777" w:rsidR="009A52B1" w:rsidRDefault="00C55B57" w:rsidP="00C55B57">
      <w:pPr>
        <w:numPr>
          <w:ilvl w:val="0"/>
          <w:numId w:val="48"/>
        </w:numPr>
      </w:pPr>
      <w:hyperlink r:id="rId92">
        <w:r>
          <w:rPr>
            <w:rStyle w:val="Hyperlink"/>
          </w:rPr>
          <w:t>Redis Persistence</w:t>
        </w:r>
      </w:hyperlink>
    </w:p>
    <w:p w14:paraId="558EF543" w14:textId="77777777" w:rsidR="009A52B1" w:rsidRDefault="00C55B57">
      <w:pPr>
        <w:pStyle w:val="Heading1"/>
      </w:pPr>
      <w:bookmarkStart w:id="199" w:name="data-migration-non-cluster-to-cluster"/>
      <w:bookmarkStart w:id="200" w:name="_Toc83721664"/>
      <w:bookmarkEnd w:id="183"/>
      <w:bookmarkEnd w:id="197"/>
      <w:r>
        <w:lastRenderedPageBreak/>
        <w:t>Data Migration (Non-cluster to cluster)</w:t>
      </w:r>
      <w:bookmarkEnd w:id="200"/>
    </w:p>
    <w:p w14:paraId="68640027" w14:textId="77777777" w:rsidR="009A52B1" w:rsidRDefault="00C55B57">
      <w:pPr>
        <w:pStyle w:val="Heading2"/>
      </w:pPr>
      <w:bookmarkStart w:id="201" w:name="setup-5"/>
      <w:bookmarkStart w:id="202" w:name="_Toc83721665"/>
      <w:r>
        <w:t>Setup</w:t>
      </w:r>
      <w:bookmarkEnd w:id="202"/>
    </w:p>
    <w:p w14:paraId="5F66B8D3" w14:textId="3E27C1F0" w:rsidR="009A52B1" w:rsidRDefault="00C55B57">
      <w:r>
        <w:t xml:space="preserve">Follow all the steps in the </w:t>
      </w:r>
      <w:hyperlink r:id="rId93">
        <w:r>
          <w:rPr>
            <w:rStyle w:val="Hyperlink"/>
          </w:rPr>
          <w:t>Setup</w:t>
        </w:r>
      </w:hyperlink>
      <w:r>
        <w:t xml:space="preserve"> guide to create an environment to support the following steps.</w:t>
      </w:r>
    </w:p>
    <w:p w14:paraId="02CD5CA2" w14:textId="77777777" w:rsidR="009A52B1" w:rsidRDefault="00C55B57">
      <w:pPr>
        <w:pStyle w:val="Heading2"/>
      </w:pPr>
      <w:bookmarkStart w:id="203" w:name="disable-aof-4"/>
      <w:bookmarkStart w:id="204" w:name="_Toc83721666"/>
      <w:bookmarkEnd w:id="201"/>
      <w:r>
        <w:t>Disable AOF</w:t>
      </w:r>
      <w:bookmarkEnd w:id="204"/>
    </w:p>
    <w:p w14:paraId="1B676E7F" w14:textId="1C6AF1F4" w:rsidR="009A52B1" w:rsidRDefault="00C55B57">
      <w:r>
        <w:t>Foll</w:t>
      </w:r>
      <w:r>
        <w:t xml:space="preserve">ow the Disable AOF in the target steps in the </w:t>
      </w:r>
      <w:hyperlink r:id="rId94">
        <w:r>
          <w:rPr>
            <w:rStyle w:val="Hyperlink"/>
          </w:rPr>
          <w:t>common tasks article</w:t>
        </w:r>
      </w:hyperlink>
      <w:r>
        <w:t>.</w:t>
      </w:r>
    </w:p>
    <w:p w14:paraId="6A06C817" w14:textId="77777777" w:rsidR="009A52B1" w:rsidRDefault="00C55B57">
      <w:pPr>
        <w:pStyle w:val="Heading2"/>
      </w:pPr>
      <w:bookmarkStart w:id="205" w:name="enable-clustering-on-target"/>
      <w:bookmarkStart w:id="206" w:name="_Toc83721667"/>
      <w:bookmarkEnd w:id="203"/>
      <w:r>
        <w:t>Enable clustering on Target</w:t>
      </w:r>
      <w:bookmarkEnd w:id="206"/>
    </w:p>
    <w:p w14:paraId="213715EA" w14:textId="77777777" w:rsidR="009A52B1" w:rsidRDefault="00C55B57" w:rsidP="00C55B57">
      <w:pPr>
        <w:numPr>
          <w:ilvl w:val="0"/>
          <w:numId w:val="49"/>
        </w:numPr>
      </w:pPr>
      <w:r>
        <w:t>Open the Azure Portal</w:t>
      </w:r>
    </w:p>
    <w:p w14:paraId="595079A3" w14:textId="77777777" w:rsidR="009A52B1" w:rsidRDefault="00C55B57" w:rsidP="00C55B57">
      <w:pPr>
        <w:numPr>
          <w:ilvl w:val="0"/>
          <w:numId w:val="49"/>
        </w:numPr>
      </w:pPr>
      <w:r>
        <w:t>Browse to your lab resource group</w:t>
      </w:r>
    </w:p>
    <w:p w14:paraId="7F5754ED" w14:textId="77777777" w:rsidR="009A52B1" w:rsidRDefault="00C55B57" w:rsidP="00C55B57">
      <w:pPr>
        <w:numPr>
          <w:ilvl w:val="0"/>
          <w:numId w:val="49"/>
        </w:numPr>
      </w:pPr>
      <w:r>
        <w:t xml:space="preserve">Select the </w:t>
      </w:r>
      <w:r>
        <w:rPr>
          <w:b/>
          <w:bCs/>
        </w:rPr>
        <w:t>PREFIX-</w:t>
      </w:r>
      <w:proofErr w:type="spellStart"/>
      <w:r>
        <w:rPr>
          <w:b/>
          <w:bCs/>
        </w:rPr>
        <w:t>redis</w:t>
      </w:r>
      <w:proofErr w:type="spellEnd"/>
      <w:r>
        <w:rPr>
          <w:b/>
          <w:bCs/>
        </w:rPr>
        <w:t>-prem</w:t>
      </w:r>
      <w:r>
        <w:t xml:space="preserve"> instance</w:t>
      </w:r>
    </w:p>
    <w:p w14:paraId="54620BD2" w14:textId="77777777" w:rsidR="009A52B1" w:rsidRDefault="00C55B57" w:rsidP="00C55B57">
      <w:pPr>
        <w:numPr>
          <w:ilvl w:val="0"/>
          <w:numId w:val="49"/>
        </w:numPr>
      </w:pPr>
      <w:r>
        <w:t xml:space="preserve">Under </w:t>
      </w:r>
      <w:r>
        <w:rPr>
          <w:b/>
          <w:bCs/>
        </w:rPr>
        <w:t>Settings</w:t>
      </w:r>
      <w:r>
        <w:t xml:space="preserve">, select </w:t>
      </w:r>
      <w:r>
        <w:rPr>
          <w:b/>
          <w:bCs/>
        </w:rPr>
        <w:t>Cluster size</w:t>
      </w:r>
    </w:p>
    <w:p w14:paraId="506C5DB7" w14:textId="77777777" w:rsidR="009A52B1" w:rsidRDefault="00C55B57" w:rsidP="00C55B57">
      <w:pPr>
        <w:numPr>
          <w:ilvl w:val="0"/>
          <w:numId w:val="49"/>
        </w:numPr>
      </w:pPr>
      <w:r>
        <w:t xml:space="preserve">For </w:t>
      </w:r>
      <w:r>
        <w:rPr>
          <w:b/>
          <w:bCs/>
        </w:rPr>
        <w:t>Clustering</w:t>
      </w:r>
      <w:r>
        <w:t xml:space="preserve">, select </w:t>
      </w:r>
      <w:r>
        <w:rPr>
          <w:b/>
          <w:bCs/>
        </w:rPr>
        <w:t>Enable</w:t>
      </w:r>
    </w:p>
    <w:p w14:paraId="68541AEE" w14:textId="77777777" w:rsidR="009A52B1" w:rsidRDefault="00C55B57" w:rsidP="00C55B57">
      <w:pPr>
        <w:numPr>
          <w:ilvl w:val="0"/>
          <w:numId w:val="49"/>
        </w:numPr>
      </w:pPr>
      <w:r>
        <w:t xml:space="preserve">Select </w:t>
      </w:r>
      <w:r>
        <w:rPr>
          <w:b/>
          <w:bCs/>
        </w:rPr>
        <w:t>Save</w:t>
      </w:r>
    </w:p>
    <w:p w14:paraId="7D9A1A69" w14:textId="77777777" w:rsidR="009A52B1" w:rsidRDefault="00C55B57">
      <w:pPr>
        <w:pStyle w:val="Heading2"/>
      </w:pPr>
      <w:bookmarkStart w:id="207" w:name="data-migration"/>
      <w:bookmarkStart w:id="208" w:name="_Toc83721668"/>
      <w:bookmarkEnd w:id="205"/>
      <w:r>
        <w:t>Data Migration</w:t>
      </w:r>
      <w:bookmarkEnd w:id="208"/>
    </w:p>
    <w:p w14:paraId="1BF43B50" w14:textId="77777777" w:rsidR="009A52B1" w:rsidRDefault="00C55B57">
      <w:r>
        <w:t>In many cases you may be moving from a single instance Redis server to an Azure Cache for Redis cluster. When doing this, you will need to migrate any source databases t</w:t>
      </w:r>
      <w:r>
        <w:t>o the 0 database. This could break applications if the keys overlap.</w:t>
      </w:r>
    </w:p>
    <w:p w14:paraId="039427A2" w14:textId="77777777" w:rsidR="009A52B1" w:rsidRDefault="00C55B57" w:rsidP="00C55B57">
      <w:pPr>
        <w:numPr>
          <w:ilvl w:val="0"/>
          <w:numId w:val="50"/>
        </w:numPr>
      </w:pPr>
      <w:r>
        <w:t xml:space="preserve">In the SSH window for the </w:t>
      </w:r>
      <w:r>
        <w:rPr>
          <w:b/>
          <w:bCs/>
        </w:rPr>
        <w:t>PREFIX-redis01</w:t>
      </w:r>
      <w:r>
        <w:t xml:space="preserve"> virtual machine, run the following:</w:t>
      </w:r>
    </w:p>
    <w:p w14:paraId="65C134D6" w14:textId="77777777" w:rsidR="009A52B1" w:rsidRDefault="00C55B57" w:rsidP="00C55B57">
      <w:pPr>
        <w:pStyle w:val="SourceCode"/>
        <w:numPr>
          <w:ilvl w:val="0"/>
          <w:numId w:val="4"/>
        </w:numPr>
      </w:pPr>
      <w:proofErr w:type="spellStart"/>
      <w:r>
        <w:rPr>
          <w:rStyle w:val="FunctionTok"/>
        </w:rPr>
        <w:t>sudo</w:t>
      </w:r>
      <w:proofErr w:type="spellEnd"/>
      <w:r>
        <w:rPr>
          <w:rStyle w:val="NormalTok"/>
        </w:rPr>
        <w:t xml:space="preserve"> nano restore.sh</w:t>
      </w:r>
    </w:p>
    <w:p w14:paraId="4014DE6B" w14:textId="77777777" w:rsidR="009A52B1" w:rsidRDefault="00C55B57" w:rsidP="00C55B57">
      <w:pPr>
        <w:numPr>
          <w:ilvl w:val="0"/>
          <w:numId w:val="50"/>
        </w:numPr>
      </w:pPr>
      <w:r>
        <w:t>Paste the following into the file, be sure to replace the target Azure Cache for Redis de</w:t>
      </w:r>
      <w:r>
        <w:t>tails:</w:t>
      </w:r>
    </w:p>
    <w:p w14:paraId="7BA57F31" w14:textId="77777777" w:rsidR="009A52B1" w:rsidRDefault="00C55B57" w:rsidP="00C55B57">
      <w:pPr>
        <w:pStyle w:val="SourceCode"/>
        <w:numPr>
          <w:ilvl w:val="0"/>
          <w:numId w:val="4"/>
        </w:numPr>
      </w:pPr>
      <w:r>
        <w:rPr>
          <w:rStyle w:val="CommentTok"/>
        </w:rPr>
        <w:t>#!/bin/bash</w:t>
      </w:r>
      <w:r>
        <w:br/>
      </w:r>
      <w:proofErr w:type="spellStart"/>
      <w:r>
        <w:rPr>
          <w:rStyle w:val="VariableTok"/>
        </w:rPr>
        <w:t>dbs</w:t>
      </w:r>
      <w:proofErr w:type="spellEnd"/>
      <w:r>
        <w:rPr>
          <w:rStyle w:val="OperatorTok"/>
        </w:rPr>
        <w:t>=</w:t>
      </w:r>
      <w:r>
        <w:rPr>
          <w:rStyle w:val="VariableTok"/>
        </w:rPr>
        <w:t>$(</w:t>
      </w:r>
      <w:proofErr w:type="spellStart"/>
      <w:r>
        <w:rPr>
          <w:rStyle w:val="ExtensionTok"/>
        </w:rPr>
        <w:t>redis</w:t>
      </w:r>
      <w:proofErr w:type="spellEnd"/>
      <w:r>
        <w:rPr>
          <w:rStyle w:val="ExtensionTok"/>
        </w:rPr>
        <w:t>-cli</w:t>
      </w:r>
      <w:r>
        <w:rPr>
          <w:rStyle w:val="NormalTok"/>
        </w:rPr>
        <w:t xml:space="preserve"> config get databases</w:t>
      </w:r>
      <w:r>
        <w:rPr>
          <w:rStyle w:val="VariableTok"/>
        </w:rPr>
        <w:t>)</w:t>
      </w:r>
      <w:r>
        <w:br/>
      </w:r>
      <w:r>
        <w:rPr>
          <w:rStyle w:val="VariableTok"/>
        </w:rPr>
        <w:t>items</w:t>
      </w:r>
      <w:r>
        <w:rPr>
          <w:rStyle w:val="OperatorTok"/>
        </w:rPr>
        <w:t>=</w:t>
      </w:r>
      <w:r>
        <w:rPr>
          <w:rStyle w:val="VariableTok"/>
        </w:rPr>
        <w:t>$(</w:t>
      </w:r>
      <w:r>
        <w:rPr>
          <w:rStyle w:val="FunctionTok"/>
        </w:rPr>
        <w:t>sed</w:t>
      </w:r>
      <w:r>
        <w:rPr>
          <w:rStyle w:val="NormalTok"/>
        </w:rPr>
        <w:t xml:space="preserve"> </w:t>
      </w:r>
      <w:r>
        <w:rPr>
          <w:rStyle w:val="StringTok"/>
        </w:rPr>
        <w:t>"s/databases//"</w:t>
      </w:r>
      <w:r>
        <w:rPr>
          <w:rStyle w:val="NormalTok"/>
        </w:rPr>
        <w:t xml:space="preserve"> </w:t>
      </w:r>
      <w:r>
        <w:rPr>
          <w:rStyle w:val="OperatorTok"/>
        </w:rPr>
        <w:t>&lt;&lt;&lt;</w:t>
      </w:r>
      <w:r>
        <w:rPr>
          <w:rStyle w:val="NormalTok"/>
        </w:rPr>
        <w:t xml:space="preserve"> </w:t>
      </w:r>
      <w:r>
        <w:rPr>
          <w:rStyle w:val="VariableTok"/>
        </w:rPr>
        <w:t>$</w:t>
      </w:r>
      <w:proofErr w:type="spellStart"/>
      <w:r>
        <w:rPr>
          <w:rStyle w:val="VariableTok"/>
        </w:rPr>
        <w:t>dbs</w:t>
      </w:r>
      <w:proofErr w:type="spellEnd"/>
      <w:r>
        <w:rPr>
          <w:rStyle w:val="VariableTok"/>
        </w:rPr>
        <w:t>)</w:t>
      </w:r>
      <w:r>
        <w:br/>
      </w:r>
      <w:r>
        <w:br/>
      </w:r>
      <w:r>
        <w:rPr>
          <w:rStyle w:val="ControlFlowTok"/>
        </w:rPr>
        <w:t>for</w:t>
      </w:r>
      <w:r>
        <w:rPr>
          <w:rStyle w:val="NormalTok"/>
        </w:rPr>
        <w:t xml:space="preserve"> </w:t>
      </w:r>
      <w:r>
        <w:rPr>
          <w:rStyle w:val="KeywordTok"/>
        </w:rPr>
        <w:t>((</w:t>
      </w:r>
      <w:r>
        <w:rPr>
          <w:rStyle w:val="NormalTok"/>
        </w:rPr>
        <w:t xml:space="preserve"> </w:t>
      </w:r>
      <w:r>
        <w:rPr>
          <w:rStyle w:val="VariableTok"/>
        </w:rPr>
        <w:t>count</w:t>
      </w:r>
      <w:r>
        <w:rPr>
          <w:rStyle w:val="OperatorTok"/>
        </w:rPr>
        <w:t>=</w:t>
      </w:r>
      <w:r>
        <w:rPr>
          <w:rStyle w:val="DecValTok"/>
        </w:rPr>
        <w:t>0</w:t>
      </w:r>
      <w:r>
        <w:rPr>
          <w:rStyle w:val="KeywordTok"/>
        </w:rPr>
        <w:t>;</w:t>
      </w:r>
      <w:r>
        <w:rPr>
          <w:rStyle w:val="NormalTok"/>
        </w:rPr>
        <w:t xml:space="preserve"> </w:t>
      </w:r>
      <w:r>
        <w:rPr>
          <w:rStyle w:val="VariableTok"/>
        </w:rPr>
        <w:t>count</w:t>
      </w:r>
      <w:r>
        <w:rPr>
          <w:rStyle w:val="OperatorTok"/>
        </w:rPr>
        <w:t>&lt;</w:t>
      </w:r>
      <w:r>
        <w:rPr>
          <w:rStyle w:val="VariableTok"/>
        </w:rPr>
        <w:t>items</w:t>
      </w:r>
      <w:r>
        <w:rPr>
          <w:rStyle w:val="KeywordTok"/>
        </w:rPr>
        <w:t>;</w:t>
      </w:r>
      <w:r>
        <w:rPr>
          <w:rStyle w:val="NormalTok"/>
        </w:rPr>
        <w:t xml:space="preserve"> </w:t>
      </w:r>
      <w:r>
        <w:rPr>
          <w:rStyle w:val="VariableTok"/>
        </w:rPr>
        <w:t>count</w:t>
      </w:r>
      <w:r>
        <w:rPr>
          <w:rStyle w:val="OperatorTok"/>
        </w:rPr>
        <w:t>++</w:t>
      </w:r>
      <w:r>
        <w:rPr>
          <w:rStyle w:val="KeywordTok"/>
        </w:rPr>
        <w:t>))</w:t>
      </w:r>
      <w:r>
        <w:br/>
      </w:r>
      <w:r>
        <w:rPr>
          <w:rStyle w:val="ControlFlowTok"/>
        </w:rPr>
        <w:t>do</w:t>
      </w:r>
      <w:r>
        <w:br/>
      </w:r>
      <w:r>
        <w:rPr>
          <w:rStyle w:val="NormalTok"/>
        </w:rPr>
        <w:t xml:space="preserve">    </w:t>
      </w:r>
      <w:r>
        <w:rPr>
          <w:rStyle w:val="VariableTok"/>
        </w:rPr>
        <w:t>OLD</w:t>
      </w:r>
      <w:r>
        <w:rPr>
          <w:rStyle w:val="OperatorTok"/>
        </w:rPr>
        <w:t>=</w:t>
      </w:r>
      <w:r>
        <w:rPr>
          <w:rStyle w:val="StringTok"/>
        </w:rPr>
        <w:t>"</w:t>
      </w:r>
      <w:proofErr w:type="spellStart"/>
      <w:r>
        <w:rPr>
          <w:rStyle w:val="StringTok"/>
        </w:rPr>
        <w:t>redis</w:t>
      </w:r>
      <w:proofErr w:type="spellEnd"/>
      <w:r>
        <w:rPr>
          <w:rStyle w:val="StringTok"/>
        </w:rPr>
        <w:t>-cli -h localhost"</w:t>
      </w:r>
      <w:r>
        <w:br/>
      </w:r>
      <w:r>
        <w:rPr>
          <w:rStyle w:val="NormalTok"/>
        </w:rPr>
        <w:t xml:space="preserve">    </w:t>
      </w:r>
      <w:r>
        <w:rPr>
          <w:rStyle w:val="VariableTok"/>
        </w:rPr>
        <w:t>NEW</w:t>
      </w:r>
      <w:r>
        <w:rPr>
          <w:rStyle w:val="OperatorTok"/>
        </w:rPr>
        <w:t>=</w:t>
      </w:r>
      <w:r>
        <w:rPr>
          <w:rStyle w:val="StringTok"/>
        </w:rPr>
        <w:t>"</w:t>
      </w:r>
      <w:proofErr w:type="spellStart"/>
      <w:r>
        <w:rPr>
          <w:rStyle w:val="StringTok"/>
        </w:rPr>
        <w:t>redis</w:t>
      </w:r>
      <w:proofErr w:type="spellEnd"/>
      <w:r>
        <w:rPr>
          <w:rStyle w:val="StringTok"/>
        </w:rPr>
        <w:t>-cli -h &lt;REDIS_NAME&gt;.redis.cache.windows.net -a &lt;REDIS_PWD&gt;"</w:t>
      </w:r>
      <w:r>
        <w:br/>
      </w:r>
      <w:r>
        <w:br/>
      </w:r>
      <w:r>
        <w:rPr>
          <w:rStyle w:val="NormalTok"/>
        </w:rPr>
        <w:t xml:space="preserve">    </w:t>
      </w:r>
      <w:r>
        <w:rPr>
          <w:rStyle w:val="ControlFlowTok"/>
        </w:rPr>
        <w:t>for</w:t>
      </w:r>
      <w:r>
        <w:rPr>
          <w:rStyle w:val="NormalTok"/>
        </w:rPr>
        <w:t xml:space="preserve"> KEY </w:t>
      </w:r>
      <w:r>
        <w:rPr>
          <w:rStyle w:val="KeywordTok"/>
        </w:rPr>
        <w:t>in</w:t>
      </w:r>
      <w:r>
        <w:rPr>
          <w:rStyle w:val="NormalTok"/>
        </w:rPr>
        <w:t xml:space="preserve"> </w:t>
      </w:r>
      <w:r>
        <w:rPr>
          <w:rStyle w:val="VariableTok"/>
        </w:rPr>
        <w:t>$($OLD</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w:t>
      </w:r>
      <w:r>
        <w:rPr>
          <w:rStyle w:val="AttributeTok"/>
        </w:rPr>
        <w:t>--scan</w:t>
      </w:r>
      <w:r>
        <w:rPr>
          <w:rStyle w:val="VariableTok"/>
        </w:rPr>
        <w:t>)</w:t>
      </w:r>
      <w:r>
        <w:rPr>
          <w:rStyle w:val="KeywordTok"/>
        </w:rPr>
        <w:t>;</w:t>
      </w:r>
      <w:r>
        <w:rPr>
          <w:rStyle w:val="NormalTok"/>
        </w:rPr>
        <w:t xml:space="preserve"> </w:t>
      </w:r>
      <w:r>
        <w:rPr>
          <w:rStyle w:val="ControlFlowTok"/>
        </w:rPr>
        <w:t>do</w:t>
      </w:r>
      <w:r>
        <w:br/>
      </w:r>
      <w:r>
        <w:rPr>
          <w:rStyle w:val="NormalTok"/>
        </w:rPr>
        <w:t xml:space="preserve">        </w:t>
      </w:r>
      <w:r>
        <w:rPr>
          <w:rStyle w:val="VariableTok"/>
        </w:rPr>
        <w:t>$OLD</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w:t>
      </w:r>
      <w:r>
        <w:rPr>
          <w:rStyle w:val="AttributeTok"/>
        </w:rPr>
        <w:t>--raw</w:t>
      </w:r>
      <w:r>
        <w:rPr>
          <w:rStyle w:val="NormalTok"/>
        </w:rPr>
        <w:t xml:space="preserve"> DUMP </w:t>
      </w:r>
      <w:r>
        <w:rPr>
          <w:rStyle w:val="StringTok"/>
        </w:rPr>
        <w:t>"</w:t>
      </w:r>
      <w:r>
        <w:rPr>
          <w:rStyle w:val="VariableTok"/>
        </w:rPr>
        <w:t>$KEY</w:t>
      </w:r>
      <w:r>
        <w:rPr>
          <w:rStyle w:val="StringTok"/>
        </w:rPr>
        <w:t>"</w:t>
      </w:r>
      <w:r>
        <w:rPr>
          <w:rStyle w:val="NormalTok"/>
        </w:rPr>
        <w:t xml:space="preserve"> </w:t>
      </w:r>
      <w:r>
        <w:rPr>
          <w:rStyle w:val="KeywordTok"/>
        </w:rPr>
        <w:t>|</w:t>
      </w:r>
      <w:r>
        <w:rPr>
          <w:rStyle w:val="NormalTok"/>
        </w:rPr>
        <w:t xml:space="preserve"> </w:t>
      </w:r>
      <w:r>
        <w:rPr>
          <w:rStyle w:val="FunctionTok"/>
        </w:rPr>
        <w:t>head</w:t>
      </w:r>
      <w:r>
        <w:rPr>
          <w:rStyle w:val="NormalTok"/>
        </w:rPr>
        <w:t xml:space="preserve"> </w:t>
      </w:r>
      <w:r>
        <w:rPr>
          <w:rStyle w:val="AttributeTok"/>
        </w:rPr>
        <w:t>-c-1</w:t>
      </w:r>
      <w:r>
        <w:rPr>
          <w:rStyle w:val="NormalTok"/>
        </w:rPr>
        <w:t xml:space="preserve"> </w:t>
      </w:r>
      <w:r>
        <w:rPr>
          <w:rStyle w:val="OperatorTok"/>
        </w:rPr>
        <w:t>&gt;</w:t>
      </w:r>
      <w:r>
        <w:rPr>
          <w:rStyle w:val="NormalTok"/>
        </w:rPr>
        <w:t xml:space="preserve"> /</w:t>
      </w:r>
      <w:proofErr w:type="spellStart"/>
      <w:r>
        <w:rPr>
          <w:rStyle w:val="NormalTok"/>
        </w:rPr>
        <w:t>tmp</w:t>
      </w:r>
      <w:proofErr w:type="spellEnd"/>
      <w:r>
        <w:rPr>
          <w:rStyle w:val="NormalTok"/>
        </w:rPr>
        <w:t>/dump</w:t>
      </w:r>
      <w:r>
        <w:br/>
      </w:r>
      <w:r>
        <w:rPr>
          <w:rStyle w:val="NormalTok"/>
        </w:rPr>
        <w:t xml:space="preserve">        </w:t>
      </w:r>
      <w:r>
        <w:rPr>
          <w:rStyle w:val="VariableTok"/>
        </w:rPr>
        <w:t>TTL</w:t>
      </w:r>
      <w:r>
        <w:rPr>
          <w:rStyle w:val="OperatorTok"/>
        </w:rPr>
        <w:t>=</w:t>
      </w:r>
      <w:r>
        <w:rPr>
          <w:rStyle w:val="VariableTok"/>
        </w:rPr>
        <w:t>$($OLD</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w:t>
      </w:r>
      <w:r>
        <w:rPr>
          <w:rStyle w:val="AttributeTok"/>
        </w:rPr>
        <w:t>--raw</w:t>
      </w:r>
      <w:r>
        <w:rPr>
          <w:rStyle w:val="NormalTok"/>
        </w:rPr>
        <w:t xml:space="preserve"> TTL </w:t>
      </w:r>
      <w:r>
        <w:rPr>
          <w:rStyle w:val="StringTok"/>
        </w:rPr>
        <w:t>"</w:t>
      </w:r>
      <w:r>
        <w:rPr>
          <w:rStyle w:val="VariableTok"/>
        </w:rPr>
        <w:t>$KEY</w:t>
      </w:r>
      <w:r>
        <w:rPr>
          <w:rStyle w:val="StringTok"/>
        </w:rPr>
        <w:t>"</w:t>
      </w:r>
      <w:r>
        <w:rPr>
          <w:rStyle w:val="VariableTok"/>
        </w:rPr>
        <w:t>)</w:t>
      </w:r>
      <w:r>
        <w:br/>
      </w:r>
      <w:r>
        <w:rPr>
          <w:rStyle w:val="NormalTok"/>
        </w:rPr>
        <w:lastRenderedPageBreak/>
        <w:t xml:space="preserve">        </w:t>
      </w:r>
      <w:r>
        <w:rPr>
          <w:rStyle w:val="ControlFlowTok"/>
        </w:rPr>
        <w:t>case</w:t>
      </w:r>
      <w:r>
        <w:rPr>
          <w:rStyle w:val="NormalTok"/>
        </w:rPr>
        <w:t xml:space="preserve"> </w:t>
      </w:r>
      <w:r>
        <w:rPr>
          <w:rStyle w:val="VariableTok"/>
        </w:rPr>
        <w:t>$TTL</w:t>
      </w:r>
      <w:r>
        <w:rPr>
          <w:rStyle w:val="NormalTok"/>
        </w:rPr>
        <w:t xml:space="preserve"> </w:t>
      </w:r>
      <w:r>
        <w:rPr>
          <w:rStyle w:val="KeywordTok"/>
        </w:rPr>
        <w:t>in</w:t>
      </w:r>
      <w:r>
        <w:br/>
      </w:r>
      <w:r>
        <w:rPr>
          <w:rStyle w:val="NormalTok"/>
        </w:rPr>
        <w:t xml:space="preserve">            </w:t>
      </w:r>
      <w:r>
        <w:rPr>
          <w:rStyle w:val="SpecialStringTok"/>
        </w:rPr>
        <w:t>-2</w:t>
      </w:r>
      <w:r>
        <w:rPr>
          <w:rStyle w:val="KeywordTok"/>
        </w:rPr>
        <w:t>)</w:t>
      </w:r>
      <w:r>
        <w:br/>
      </w:r>
      <w:r>
        <w:rPr>
          <w:rStyle w:val="NormalTok"/>
        </w:rPr>
        <w:t xml:space="preserve">                </w:t>
      </w:r>
      <w:r>
        <w:rPr>
          <w:rStyle w:val="VariableTok"/>
        </w:rPr>
        <w:t>$NEW</w:t>
      </w:r>
      <w:r>
        <w:rPr>
          <w:rStyle w:val="NormalTok"/>
        </w:rPr>
        <w:t xml:space="preserve"> DEL </w:t>
      </w:r>
      <w:r>
        <w:rPr>
          <w:rStyle w:val="StringTok"/>
        </w:rPr>
        <w:t>"</w:t>
      </w:r>
      <w:r>
        <w:rPr>
          <w:rStyle w:val="VariableTok"/>
        </w:rPr>
        <w:t>$KEY</w:t>
      </w:r>
      <w:r>
        <w:rPr>
          <w:rStyle w:val="StringTok"/>
        </w:rPr>
        <w:t>"</w:t>
      </w:r>
      <w:r>
        <w:br/>
      </w:r>
      <w:r>
        <w:rPr>
          <w:rStyle w:val="NormalTok"/>
        </w:rPr>
        <w:t xml:space="preserve">                </w:t>
      </w:r>
      <w:r>
        <w:rPr>
          <w:rStyle w:val="ControlFlowTok"/>
        </w:rPr>
        <w:t>;;</w:t>
      </w:r>
      <w:r>
        <w:br/>
      </w:r>
      <w:r>
        <w:rPr>
          <w:rStyle w:val="NormalTok"/>
        </w:rPr>
        <w:t xml:space="preserve">            </w:t>
      </w:r>
      <w:r>
        <w:rPr>
          <w:rStyle w:val="SpecialStringTok"/>
        </w:rPr>
        <w:t>-1</w:t>
      </w:r>
      <w:r>
        <w:rPr>
          <w:rStyle w:val="KeywordTok"/>
        </w:rPr>
        <w:t>)</w:t>
      </w:r>
      <w:r>
        <w:br/>
      </w:r>
      <w:r>
        <w:rPr>
          <w:rStyle w:val="NormalTok"/>
        </w:rPr>
        <w:t xml:space="preserve">                </w:t>
      </w:r>
      <w:r>
        <w:rPr>
          <w:rStyle w:val="VariableTok"/>
        </w:rPr>
        <w:t>$NEW</w:t>
      </w:r>
      <w:r>
        <w:rPr>
          <w:rStyle w:val="NormalTok"/>
        </w:rPr>
        <w:t xml:space="preserve"> DEL </w:t>
      </w:r>
      <w:r>
        <w:rPr>
          <w:rStyle w:val="StringTok"/>
        </w:rPr>
        <w:t>"</w:t>
      </w:r>
      <w:r>
        <w:rPr>
          <w:rStyle w:val="VariableTok"/>
        </w:rPr>
        <w:t>$KEY</w:t>
      </w:r>
      <w:r>
        <w:rPr>
          <w:rStyle w:val="StringTok"/>
        </w:rPr>
        <w:t>"</w:t>
      </w:r>
      <w:r>
        <w:br/>
      </w:r>
      <w:r>
        <w:rPr>
          <w:rStyle w:val="NormalTok"/>
        </w:rPr>
        <w:t xml:space="preserve">                </w:t>
      </w:r>
      <w:r>
        <w:rPr>
          <w:rStyle w:val="FunctionTok"/>
        </w:rPr>
        <w:t>cat</w:t>
      </w:r>
      <w:r>
        <w:rPr>
          <w:rStyle w:val="NormalTok"/>
        </w:rPr>
        <w:t xml:space="preserve"> /</w:t>
      </w:r>
      <w:proofErr w:type="spellStart"/>
      <w:r>
        <w:rPr>
          <w:rStyle w:val="NormalTok"/>
        </w:rPr>
        <w:t>tmp</w:t>
      </w:r>
      <w:proofErr w:type="spellEnd"/>
      <w:r>
        <w:rPr>
          <w:rStyle w:val="NormalTok"/>
        </w:rPr>
        <w:t xml:space="preserve">/dump </w:t>
      </w:r>
      <w:r>
        <w:rPr>
          <w:rStyle w:val="KeywordTok"/>
        </w:rPr>
        <w:t>|</w:t>
      </w:r>
      <w:r>
        <w:rPr>
          <w:rStyle w:val="NormalTok"/>
        </w:rPr>
        <w:t xml:space="preserve"> </w:t>
      </w:r>
      <w:r>
        <w:rPr>
          <w:rStyle w:val="VariableTok"/>
        </w:rPr>
        <w:t>$NEW</w:t>
      </w:r>
      <w:r>
        <w:rPr>
          <w:rStyle w:val="NormalTok"/>
        </w:rPr>
        <w:t xml:space="preserve"> </w:t>
      </w:r>
      <w:r>
        <w:rPr>
          <w:rStyle w:val="AttributeTok"/>
        </w:rPr>
        <w:t>-x</w:t>
      </w:r>
      <w:r>
        <w:rPr>
          <w:rStyle w:val="NormalTok"/>
        </w:rPr>
        <w:t xml:space="preserve"> RESTORE </w:t>
      </w:r>
      <w:r>
        <w:rPr>
          <w:rStyle w:val="StringTok"/>
        </w:rPr>
        <w:t>"</w:t>
      </w:r>
      <w:r>
        <w:rPr>
          <w:rStyle w:val="VariableTok"/>
        </w:rPr>
        <w:t>$KEY</w:t>
      </w:r>
      <w:r>
        <w:rPr>
          <w:rStyle w:val="StringTok"/>
        </w:rPr>
        <w:t>"</w:t>
      </w:r>
      <w:r>
        <w:rPr>
          <w:rStyle w:val="NormalTok"/>
        </w:rPr>
        <w:t xml:space="preserve"> 0</w:t>
      </w:r>
      <w:r>
        <w:br/>
      </w:r>
      <w:r>
        <w:rPr>
          <w:rStyle w:val="NormalTok"/>
        </w:rPr>
        <w:t xml:space="preserve">                </w:t>
      </w:r>
      <w:r>
        <w:rPr>
          <w:rStyle w:val="ControlFlowTok"/>
        </w:rPr>
        <w:t>;;</w:t>
      </w:r>
      <w:r>
        <w:br/>
      </w:r>
      <w:r>
        <w:rPr>
          <w:rStyle w:val="NormalTok"/>
        </w:rPr>
        <w:t xml:space="preserve">            </w:t>
      </w:r>
      <w:r>
        <w:rPr>
          <w:rStyle w:val="PreprocessorTok"/>
        </w:rPr>
        <w:t>*</w:t>
      </w:r>
      <w:r>
        <w:rPr>
          <w:rStyle w:val="KeywordTok"/>
        </w:rPr>
        <w:t>)</w:t>
      </w:r>
      <w:r>
        <w:br/>
      </w:r>
      <w:r>
        <w:rPr>
          <w:rStyle w:val="NormalTok"/>
        </w:rPr>
        <w:t xml:space="preserve">                </w:t>
      </w:r>
      <w:r>
        <w:rPr>
          <w:rStyle w:val="VariableTok"/>
        </w:rPr>
        <w:t>$NEW</w:t>
      </w:r>
      <w:r>
        <w:rPr>
          <w:rStyle w:val="NormalTok"/>
        </w:rPr>
        <w:t xml:space="preserve"> DEL </w:t>
      </w:r>
      <w:r>
        <w:rPr>
          <w:rStyle w:val="StringTok"/>
        </w:rPr>
        <w:t>"</w:t>
      </w:r>
      <w:r>
        <w:rPr>
          <w:rStyle w:val="VariableTok"/>
        </w:rPr>
        <w:t>$KEY</w:t>
      </w:r>
      <w:r>
        <w:rPr>
          <w:rStyle w:val="StringTok"/>
        </w:rPr>
        <w:t>"</w:t>
      </w:r>
      <w:r>
        <w:br/>
      </w:r>
      <w:r>
        <w:rPr>
          <w:rStyle w:val="NormalTok"/>
        </w:rPr>
        <w:t xml:space="preserve">                </w:t>
      </w:r>
      <w:r>
        <w:rPr>
          <w:rStyle w:val="FunctionTok"/>
        </w:rPr>
        <w:t>ca</w:t>
      </w:r>
      <w:r>
        <w:rPr>
          <w:rStyle w:val="FunctionTok"/>
        </w:rPr>
        <w:t>t</w:t>
      </w:r>
      <w:r>
        <w:rPr>
          <w:rStyle w:val="NormalTok"/>
        </w:rPr>
        <w:t xml:space="preserve"> /</w:t>
      </w:r>
      <w:proofErr w:type="spellStart"/>
      <w:r>
        <w:rPr>
          <w:rStyle w:val="NormalTok"/>
        </w:rPr>
        <w:t>tmp</w:t>
      </w:r>
      <w:proofErr w:type="spellEnd"/>
      <w:r>
        <w:rPr>
          <w:rStyle w:val="NormalTok"/>
        </w:rPr>
        <w:t xml:space="preserve">/dump </w:t>
      </w:r>
      <w:r>
        <w:rPr>
          <w:rStyle w:val="KeywordTok"/>
        </w:rPr>
        <w:t>|</w:t>
      </w:r>
      <w:r>
        <w:rPr>
          <w:rStyle w:val="NormalTok"/>
        </w:rPr>
        <w:t xml:space="preserve"> </w:t>
      </w:r>
      <w:r>
        <w:rPr>
          <w:rStyle w:val="VariableTok"/>
        </w:rPr>
        <w:t>$NEW</w:t>
      </w:r>
      <w:r>
        <w:rPr>
          <w:rStyle w:val="NormalTok"/>
        </w:rPr>
        <w:t xml:space="preserve"> </w:t>
      </w:r>
      <w:r>
        <w:rPr>
          <w:rStyle w:val="AttributeTok"/>
        </w:rPr>
        <w:t>-x</w:t>
      </w:r>
      <w:r>
        <w:rPr>
          <w:rStyle w:val="NormalTok"/>
        </w:rPr>
        <w:t xml:space="preserve"> RESTORE </w:t>
      </w:r>
      <w:r>
        <w:rPr>
          <w:rStyle w:val="StringTok"/>
        </w:rPr>
        <w:t>"</w:t>
      </w:r>
      <w:r>
        <w:rPr>
          <w:rStyle w:val="VariableTok"/>
        </w:rPr>
        <w:t>$KEY</w:t>
      </w:r>
      <w:r>
        <w:rPr>
          <w:rStyle w:val="StringTok"/>
        </w:rPr>
        <w:t>"</w:t>
      </w:r>
      <w:r>
        <w:rPr>
          <w:rStyle w:val="NormalTok"/>
        </w:rPr>
        <w:t xml:space="preserve"> </w:t>
      </w:r>
      <w:r>
        <w:rPr>
          <w:rStyle w:val="StringTok"/>
        </w:rPr>
        <w:t>"</w:t>
      </w:r>
      <w:r>
        <w:rPr>
          <w:rStyle w:val="VariableTok"/>
        </w:rPr>
        <w:t>$TTL</w:t>
      </w:r>
      <w:r>
        <w:rPr>
          <w:rStyle w:val="StringTok"/>
        </w:rPr>
        <w:t>"</w:t>
      </w:r>
      <w:r>
        <w:br/>
      </w:r>
      <w:r>
        <w:rPr>
          <w:rStyle w:val="NormalTok"/>
        </w:rPr>
        <w:t xml:space="preserve">                </w:t>
      </w:r>
      <w:r>
        <w:rPr>
          <w:rStyle w:val="ControlFlowTok"/>
        </w:rPr>
        <w:t>;;</w:t>
      </w:r>
      <w:r>
        <w:br/>
      </w:r>
      <w:r>
        <w:rPr>
          <w:rStyle w:val="NormalTok"/>
        </w:rPr>
        <w:t xml:space="preserve">        </w:t>
      </w:r>
      <w:proofErr w:type="spellStart"/>
      <w:r>
        <w:rPr>
          <w:rStyle w:val="ControlFlowTok"/>
        </w:rPr>
        <w:t>esac</w:t>
      </w:r>
      <w:proofErr w:type="spellEnd"/>
      <w:r>
        <w:br/>
      </w:r>
      <w:r>
        <w:rPr>
          <w:rStyle w:val="NormalTok"/>
        </w:rPr>
        <w:t xml:space="preserve">        </w:t>
      </w:r>
      <w:r>
        <w:rPr>
          <w:rStyle w:val="BuiltInTok"/>
        </w:rPr>
        <w:t>echo</w:t>
      </w:r>
      <w:r>
        <w:rPr>
          <w:rStyle w:val="NormalTok"/>
        </w:rPr>
        <w:t xml:space="preserve"> </w:t>
      </w:r>
      <w:r>
        <w:rPr>
          <w:rStyle w:val="StringTok"/>
        </w:rPr>
        <w:t>"</w:t>
      </w:r>
      <w:r>
        <w:rPr>
          <w:rStyle w:val="VariableTok"/>
        </w:rPr>
        <w:t>$KEY</w:t>
      </w:r>
      <w:r>
        <w:rPr>
          <w:rStyle w:val="StringTok"/>
        </w:rPr>
        <w:t xml:space="preserve"> (TTL = </w:t>
      </w:r>
      <w:r>
        <w:rPr>
          <w:rStyle w:val="VariableTok"/>
        </w:rPr>
        <w:t>$TTL</w:t>
      </w:r>
      <w:r>
        <w:rPr>
          <w:rStyle w:val="StringTok"/>
        </w:rPr>
        <w:t>)"</w:t>
      </w:r>
      <w:r>
        <w:br/>
      </w:r>
      <w:r>
        <w:rPr>
          <w:rStyle w:val="NormalTok"/>
        </w:rPr>
        <w:t xml:space="preserve">    </w:t>
      </w:r>
      <w:r>
        <w:rPr>
          <w:rStyle w:val="ControlFlowTok"/>
        </w:rPr>
        <w:t>done</w:t>
      </w:r>
      <w:r>
        <w:br/>
      </w:r>
      <w:proofErr w:type="spellStart"/>
      <w:r>
        <w:rPr>
          <w:rStyle w:val="ControlFlowTok"/>
        </w:rPr>
        <w:t>done</w:t>
      </w:r>
      <w:proofErr w:type="spellEnd"/>
    </w:p>
    <w:p w14:paraId="170D7037" w14:textId="77777777" w:rsidR="009A52B1" w:rsidRDefault="00C55B57" w:rsidP="00C55B57">
      <w:pPr>
        <w:numPr>
          <w:ilvl w:val="0"/>
          <w:numId w:val="50"/>
        </w:numPr>
      </w:pPr>
      <w:r>
        <w:t>Save the file and exit the editor</w:t>
      </w:r>
    </w:p>
    <w:p w14:paraId="7996B9BB" w14:textId="77777777" w:rsidR="009A52B1" w:rsidRDefault="00C55B57" w:rsidP="00C55B57">
      <w:pPr>
        <w:numPr>
          <w:ilvl w:val="0"/>
          <w:numId w:val="50"/>
        </w:numPr>
      </w:pPr>
      <w:r>
        <w:t>Run the migration:</w:t>
      </w:r>
    </w:p>
    <w:p w14:paraId="26602D47" w14:textId="77777777" w:rsidR="009A52B1" w:rsidRDefault="00C55B57" w:rsidP="00C55B57">
      <w:pPr>
        <w:pStyle w:val="SourceCode"/>
        <w:numPr>
          <w:ilvl w:val="0"/>
          <w:numId w:val="4"/>
        </w:numPr>
      </w:pPr>
      <w:proofErr w:type="spellStart"/>
      <w:r>
        <w:rPr>
          <w:rStyle w:val="FunctionTok"/>
        </w:rPr>
        <w:t>sudo</w:t>
      </w:r>
      <w:proofErr w:type="spellEnd"/>
      <w:r>
        <w:rPr>
          <w:rStyle w:val="NormalTok"/>
        </w:rPr>
        <w:t xml:space="preserve"> bash restore.sh</w:t>
      </w:r>
    </w:p>
    <w:p w14:paraId="52B5B776" w14:textId="77777777" w:rsidR="009A52B1" w:rsidRDefault="00C55B57">
      <w:r>
        <w:rPr>
          <w:b/>
          <w:bCs/>
        </w:rPr>
        <w:t>NOTE</w:t>
      </w:r>
      <w:r>
        <w:t xml:space="preserve"> </w:t>
      </w:r>
      <w:r>
        <w:t>The target versions should be the same, or have similar encoding of the values in order for the DUMP/RESTORE command to succeed.</w:t>
      </w:r>
    </w:p>
    <w:p w14:paraId="204C0C53" w14:textId="77777777" w:rsidR="009A52B1" w:rsidRDefault="00C55B57">
      <w:pPr>
        <w:pStyle w:val="Heading2"/>
      </w:pPr>
      <w:bookmarkStart w:id="209" w:name="check-success-5"/>
      <w:bookmarkStart w:id="210" w:name="_Toc83721669"/>
      <w:bookmarkEnd w:id="207"/>
      <w:r>
        <w:t>Check success</w:t>
      </w:r>
      <w:bookmarkEnd w:id="210"/>
    </w:p>
    <w:p w14:paraId="2081998E" w14:textId="77777777" w:rsidR="009A52B1" w:rsidRDefault="00C55B57">
      <w:r>
        <w:t>Depending on the size of the file, it could take a while for the import to finish. Once it is completed, verify t</w:t>
      </w:r>
      <w:r>
        <w:t>hat all keys have been migrated.</w:t>
      </w:r>
    </w:p>
    <w:p w14:paraId="26ECA86A" w14:textId="479F23D2" w:rsidR="009A52B1" w:rsidRDefault="00C55B57">
      <w:r>
        <w:t xml:space="preserve">Follow the Check success steps in the </w:t>
      </w:r>
      <w:hyperlink r:id="rId95">
        <w:r>
          <w:rPr>
            <w:rStyle w:val="Hyperlink"/>
          </w:rPr>
          <w:t>common tasks article</w:t>
        </w:r>
      </w:hyperlink>
      <w:r>
        <w:t>.</w:t>
      </w:r>
    </w:p>
    <w:p w14:paraId="6005BD74" w14:textId="77777777" w:rsidR="009A52B1" w:rsidRDefault="00C55B57">
      <w:pPr>
        <w:pStyle w:val="Heading2"/>
      </w:pPr>
      <w:bookmarkStart w:id="211" w:name="enable-aof-in-target-4"/>
      <w:bookmarkStart w:id="212" w:name="_Toc83721670"/>
      <w:bookmarkEnd w:id="209"/>
      <w:r>
        <w:t>Enable AOF in Target</w:t>
      </w:r>
      <w:bookmarkEnd w:id="212"/>
    </w:p>
    <w:p w14:paraId="5741E7E7" w14:textId="6249A899" w:rsidR="009A52B1" w:rsidRDefault="00C55B57">
      <w:r>
        <w:t xml:space="preserve">Follow the Enable AOF in the target steps in the </w:t>
      </w:r>
      <w:hyperlink r:id="rId96">
        <w:r>
          <w:rPr>
            <w:rStyle w:val="Hyperlink"/>
          </w:rPr>
          <w:t>c</w:t>
        </w:r>
        <w:r>
          <w:rPr>
            <w:rStyle w:val="Hyperlink"/>
          </w:rPr>
          <w:t>ommon tasks article</w:t>
        </w:r>
      </w:hyperlink>
      <w:r>
        <w:t>.</w:t>
      </w:r>
    </w:p>
    <w:p w14:paraId="166A5DD1" w14:textId="77777777" w:rsidR="009A52B1" w:rsidRDefault="00C55B57">
      <w:pPr>
        <w:pStyle w:val="Heading2"/>
      </w:pPr>
      <w:bookmarkStart w:id="213" w:name="summary---backup-and-restore-2"/>
      <w:bookmarkStart w:id="214" w:name="_Toc83721671"/>
      <w:bookmarkEnd w:id="211"/>
      <w:r>
        <w:t>Summary - Backup and Restore</w:t>
      </w:r>
      <w:bookmarkEnd w:id="214"/>
    </w:p>
    <w:p w14:paraId="099DC6B0" w14:textId="77777777" w:rsidR="009A52B1" w:rsidRDefault="00C55B57">
      <w:r>
        <w:t>Even a simple backup and restore operation can potentially require significant effort to restore to an Azure Cache for Redis instance (such as with clusters).</w:t>
      </w:r>
    </w:p>
    <w:p w14:paraId="04DC046A" w14:textId="77777777" w:rsidR="009A52B1" w:rsidRDefault="00C55B57">
      <w:r>
        <w:t>Practice the above steps and record the time it</w:t>
      </w:r>
      <w:r>
        <w:t xml:space="preserve"> takes to complete the entire migration. In most cases, you should be able to script the migration process.</w:t>
      </w:r>
    </w:p>
    <w:p w14:paraId="07A20C03" w14:textId="77777777" w:rsidR="009A52B1" w:rsidRDefault="00C55B57">
      <w:pPr>
        <w:pStyle w:val="Heading2"/>
      </w:pPr>
      <w:bookmarkStart w:id="215" w:name="resources-5"/>
      <w:bookmarkStart w:id="216" w:name="_Toc83721672"/>
      <w:bookmarkEnd w:id="213"/>
      <w:r>
        <w:t>Resources</w:t>
      </w:r>
      <w:bookmarkEnd w:id="216"/>
    </w:p>
    <w:p w14:paraId="6EB376B9" w14:textId="77777777" w:rsidR="009A52B1" w:rsidRDefault="00C55B57" w:rsidP="00C55B57">
      <w:pPr>
        <w:numPr>
          <w:ilvl w:val="0"/>
          <w:numId w:val="51"/>
        </w:numPr>
      </w:pPr>
      <w:hyperlink r:id="rId97">
        <w:r>
          <w:rPr>
            <w:rStyle w:val="Hyperlink"/>
          </w:rPr>
          <w:t>Redis Clustering</w:t>
        </w:r>
      </w:hyperlink>
    </w:p>
    <w:p w14:paraId="75DE9AC7" w14:textId="77777777" w:rsidR="009A52B1" w:rsidRDefault="00C55B57">
      <w:pPr>
        <w:pStyle w:val="Heading1"/>
      </w:pPr>
      <w:bookmarkStart w:id="217" w:name="data-migration-non-cluster-to-cluster-1"/>
      <w:bookmarkStart w:id="218" w:name="_Toc83721673"/>
      <w:bookmarkEnd w:id="199"/>
      <w:bookmarkEnd w:id="215"/>
      <w:r>
        <w:lastRenderedPageBreak/>
        <w:t>Data Migration (Non-cluster to cluster)</w:t>
      </w:r>
      <w:bookmarkEnd w:id="218"/>
    </w:p>
    <w:p w14:paraId="77E4C2FE" w14:textId="77777777" w:rsidR="009A52B1" w:rsidRDefault="00C55B57">
      <w:pPr>
        <w:pStyle w:val="Heading2"/>
      </w:pPr>
      <w:bookmarkStart w:id="219" w:name="setup-6"/>
      <w:bookmarkStart w:id="220" w:name="_Toc83721674"/>
      <w:r>
        <w:t>Setup</w:t>
      </w:r>
      <w:bookmarkEnd w:id="220"/>
    </w:p>
    <w:p w14:paraId="1E199079" w14:textId="0477C813" w:rsidR="009A52B1" w:rsidRDefault="00C55B57">
      <w:r>
        <w:t xml:space="preserve">Follow all the steps in the </w:t>
      </w:r>
      <w:hyperlink r:id="rId98">
        <w:r>
          <w:rPr>
            <w:rStyle w:val="Hyperlink"/>
          </w:rPr>
          <w:t>Setup</w:t>
        </w:r>
      </w:hyperlink>
      <w:r>
        <w:t xml:space="preserve"> guide to create an environment to support the following steps.</w:t>
      </w:r>
    </w:p>
    <w:p w14:paraId="55C831B8" w14:textId="77777777" w:rsidR="009A52B1" w:rsidRDefault="00C55B57">
      <w:pPr>
        <w:pStyle w:val="Heading2"/>
      </w:pPr>
      <w:bookmarkStart w:id="221" w:name="disable-aof-5"/>
      <w:bookmarkStart w:id="222" w:name="_Toc83721675"/>
      <w:bookmarkEnd w:id="219"/>
      <w:r>
        <w:t>Disable AOF</w:t>
      </w:r>
      <w:bookmarkEnd w:id="222"/>
    </w:p>
    <w:p w14:paraId="7C284FC9" w14:textId="41FE2E18" w:rsidR="009A52B1" w:rsidRDefault="00C55B57">
      <w:r>
        <w:t xml:space="preserve">Follow the Disable AOF in the target steps in the </w:t>
      </w:r>
      <w:hyperlink r:id="rId99">
        <w:r>
          <w:rPr>
            <w:rStyle w:val="Hyperlink"/>
          </w:rPr>
          <w:t>common tasks article</w:t>
        </w:r>
      </w:hyperlink>
      <w:r>
        <w:t>.</w:t>
      </w:r>
    </w:p>
    <w:p w14:paraId="3189BA19" w14:textId="77777777" w:rsidR="009A52B1" w:rsidRDefault="00C55B57">
      <w:pPr>
        <w:pStyle w:val="Heading2"/>
      </w:pPr>
      <w:bookmarkStart w:id="223" w:name="data-1"/>
      <w:bookmarkStart w:id="224" w:name="_Toc83721676"/>
      <w:bookmarkEnd w:id="221"/>
      <w:r>
        <w:t>Data</w:t>
      </w:r>
      <w:bookmarkEnd w:id="224"/>
    </w:p>
    <w:p w14:paraId="0BB5101A" w14:textId="77777777" w:rsidR="009A52B1" w:rsidRDefault="00C55B57">
      <w:r>
        <w:t xml:space="preserve">In many cases you may be moving from a clustered Redis server to an Azure Cache for Redis cluster. This is similar to executing a single instance to single instance migration. The setup </w:t>
      </w:r>
      <w:r>
        <w:t>scripts for the images will create basic Redis instances, but also create a cluster running on ports 30001-30007 (three mains, three replicas).</w:t>
      </w:r>
    </w:p>
    <w:p w14:paraId="3C375FB5" w14:textId="77777777" w:rsidR="009A52B1" w:rsidRDefault="00C55B57" w:rsidP="00C55B57">
      <w:pPr>
        <w:numPr>
          <w:ilvl w:val="0"/>
          <w:numId w:val="52"/>
        </w:numPr>
      </w:pPr>
      <w:r>
        <w:t>Run the following to get all the keys in a cluster:</w:t>
      </w:r>
    </w:p>
    <w:p w14:paraId="335F6750" w14:textId="77777777" w:rsidR="009A52B1" w:rsidRDefault="00C55B57" w:rsidP="00C55B57">
      <w:pPr>
        <w:pStyle w:val="SourceCode"/>
        <w:numPr>
          <w:ilvl w:val="0"/>
          <w:numId w:val="4"/>
        </w:numPr>
      </w:pPr>
      <w:proofErr w:type="spellStart"/>
      <w:r>
        <w:rPr>
          <w:rStyle w:val="ExtensionTok"/>
        </w:rPr>
        <w:t>redis</w:t>
      </w:r>
      <w:proofErr w:type="spellEnd"/>
      <w:r>
        <w:rPr>
          <w:rStyle w:val="ExtensionTok"/>
        </w:rPr>
        <w:t>-cli</w:t>
      </w:r>
      <w:r>
        <w:rPr>
          <w:rStyle w:val="NormalTok"/>
        </w:rPr>
        <w:t xml:space="preserve"> </w:t>
      </w:r>
      <w:r>
        <w:rPr>
          <w:rStyle w:val="AttributeTok"/>
        </w:rPr>
        <w:t>--cluster</w:t>
      </w:r>
      <w:r>
        <w:rPr>
          <w:rStyle w:val="NormalTok"/>
        </w:rPr>
        <w:t xml:space="preserve"> call localhost:30001 KEYS </w:t>
      </w:r>
      <w:r>
        <w:rPr>
          <w:rStyle w:val="StringTok"/>
        </w:rPr>
        <w:t>"*"</w:t>
      </w:r>
    </w:p>
    <w:p w14:paraId="6E0B499E" w14:textId="77777777" w:rsidR="009A52B1" w:rsidRDefault="00C55B57" w:rsidP="00C55B57">
      <w:pPr>
        <w:numPr>
          <w:ilvl w:val="0"/>
          <w:numId w:val="52"/>
        </w:numPr>
      </w:pPr>
      <w:r>
        <w:t>To migrate the keys in a cluster instance to an Azure cluster, run the following script:</w:t>
      </w:r>
    </w:p>
    <w:p w14:paraId="42141F45" w14:textId="77777777" w:rsidR="009A52B1" w:rsidRDefault="00C55B57" w:rsidP="00C55B57">
      <w:pPr>
        <w:pStyle w:val="SourceCode"/>
        <w:numPr>
          <w:ilvl w:val="0"/>
          <w:numId w:val="4"/>
        </w:numPr>
      </w:pPr>
      <w:proofErr w:type="spellStart"/>
      <w:r>
        <w:rPr>
          <w:rStyle w:val="FunctionTok"/>
        </w:rPr>
        <w:t>sudo</w:t>
      </w:r>
      <w:proofErr w:type="spellEnd"/>
      <w:r>
        <w:rPr>
          <w:rStyle w:val="NormalTok"/>
        </w:rPr>
        <w:t xml:space="preserve"> nano cluster-migrate.sh</w:t>
      </w:r>
    </w:p>
    <w:p w14:paraId="19007110" w14:textId="77777777" w:rsidR="009A52B1" w:rsidRDefault="00C55B57" w:rsidP="00C55B57">
      <w:pPr>
        <w:numPr>
          <w:ilvl w:val="0"/>
          <w:numId w:val="52"/>
        </w:numPr>
      </w:pPr>
      <w:r>
        <w:t>Copy the following into it:</w:t>
      </w:r>
    </w:p>
    <w:p w14:paraId="40FE21DE" w14:textId="77777777" w:rsidR="009A52B1" w:rsidRDefault="00C55B57" w:rsidP="00C55B57">
      <w:pPr>
        <w:pStyle w:val="SourceCode"/>
        <w:numPr>
          <w:ilvl w:val="0"/>
          <w:numId w:val="4"/>
        </w:numPr>
      </w:pPr>
      <w:r>
        <w:rPr>
          <w:rStyle w:val="CommentTok"/>
        </w:rPr>
        <w:t>#!/bin/bash</w:t>
      </w:r>
      <w:r>
        <w:br/>
      </w:r>
      <w:proofErr w:type="spellStart"/>
      <w:r>
        <w:rPr>
          <w:rStyle w:val="VariableTok"/>
        </w:rPr>
        <w:t>dbs</w:t>
      </w:r>
      <w:proofErr w:type="spellEnd"/>
      <w:r>
        <w:rPr>
          <w:rStyle w:val="OperatorTok"/>
        </w:rPr>
        <w:t>=</w:t>
      </w:r>
      <w:r>
        <w:rPr>
          <w:rStyle w:val="VariableTok"/>
        </w:rPr>
        <w:t>$(</w:t>
      </w:r>
      <w:proofErr w:type="spellStart"/>
      <w:r>
        <w:rPr>
          <w:rStyle w:val="ExtensionTok"/>
        </w:rPr>
        <w:t>redis</w:t>
      </w:r>
      <w:proofErr w:type="spellEnd"/>
      <w:r>
        <w:rPr>
          <w:rStyle w:val="ExtensionTok"/>
        </w:rPr>
        <w:t>-cli</w:t>
      </w:r>
      <w:r>
        <w:rPr>
          <w:rStyle w:val="NormalTok"/>
        </w:rPr>
        <w:t xml:space="preserve"> </w:t>
      </w:r>
      <w:r>
        <w:rPr>
          <w:rStyle w:val="AttributeTok"/>
        </w:rPr>
        <w:t>-h</w:t>
      </w:r>
      <w:r>
        <w:rPr>
          <w:rStyle w:val="NormalTok"/>
        </w:rPr>
        <w:t xml:space="preserve"> localhost </w:t>
      </w:r>
      <w:r>
        <w:rPr>
          <w:rStyle w:val="AttributeTok"/>
        </w:rPr>
        <w:t>-p</w:t>
      </w:r>
      <w:r>
        <w:rPr>
          <w:rStyle w:val="NormalTok"/>
        </w:rPr>
        <w:t xml:space="preserve"> 30001 config get databases</w:t>
      </w:r>
      <w:r>
        <w:rPr>
          <w:rStyle w:val="VariableTok"/>
        </w:rPr>
        <w:t>)</w:t>
      </w:r>
      <w:r>
        <w:br/>
      </w:r>
      <w:r>
        <w:rPr>
          <w:rStyle w:val="VariableTok"/>
        </w:rPr>
        <w:t>items</w:t>
      </w:r>
      <w:r>
        <w:rPr>
          <w:rStyle w:val="OperatorTok"/>
        </w:rPr>
        <w:t>=</w:t>
      </w:r>
      <w:r>
        <w:rPr>
          <w:rStyle w:val="VariableTok"/>
        </w:rPr>
        <w:t>$</w:t>
      </w:r>
      <w:r>
        <w:rPr>
          <w:rStyle w:val="VariableTok"/>
        </w:rPr>
        <w:t>(</w:t>
      </w:r>
      <w:r>
        <w:rPr>
          <w:rStyle w:val="FunctionTok"/>
        </w:rPr>
        <w:t>sed</w:t>
      </w:r>
      <w:r>
        <w:rPr>
          <w:rStyle w:val="NormalTok"/>
        </w:rPr>
        <w:t xml:space="preserve"> </w:t>
      </w:r>
      <w:r>
        <w:rPr>
          <w:rStyle w:val="StringTok"/>
        </w:rPr>
        <w:t>"s/databases//"</w:t>
      </w:r>
      <w:r>
        <w:rPr>
          <w:rStyle w:val="NormalTok"/>
        </w:rPr>
        <w:t xml:space="preserve"> </w:t>
      </w:r>
      <w:r>
        <w:rPr>
          <w:rStyle w:val="OperatorTok"/>
        </w:rPr>
        <w:t>&lt;&lt;&lt;</w:t>
      </w:r>
      <w:r>
        <w:rPr>
          <w:rStyle w:val="NormalTok"/>
        </w:rPr>
        <w:t xml:space="preserve"> </w:t>
      </w:r>
      <w:r>
        <w:rPr>
          <w:rStyle w:val="VariableTok"/>
        </w:rPr>
        <w:t>$</w:t>
      </w:r>
      <w:proofErr w:type="spellStart"/>
      <w:r>
        <w:rPr>
          <w:rStyle w:val="VariableTok"/>
        </w:rPr>
        <w:t>dbs</w:t>
      </w:r>
      <w:proofErr w:type="spellEnd"/>
      <w:r>
        <w:rPr>
          <w:rStyle w:val="VariableTok"/>
        </w:rPr>
        <w:t>)</w:t>
      </w:r>
      <w:r>
        <w:br/>
      </w:r>
      <w:r>
        <w:br/>
      </w:r>
      <w:r>
        <w:rPr>
          <w:rStyle w:val="ControlFlowTok"/>
        </w:rPr>
        <w:t>for</w:t>
      </w:r>
      <w:r>
        <w:rPr>
          <w:rStyle w:val="NormalTok"/>
        </w:rPr>
        <w:t xml:space="preserve"> </w:t>
      </w:r>
      <w:r>
        <w:rPr>
          <w:rStyle w:val="KeywordTok"/>
        </w:rPr>
        <w:t>((</w:t>
      </w:r>
      <w:r>
        <w:rPr>
          <w:rStyle w:val="NormalTok"/>
        </w:rPr>
        <w:t xml:space="preserve"> </w:t>
      </w:r>
      <w:r>
        <w:rPr>
          <w:rStyle w:val="VariableTok"/>
        </w:rPr>
        <w:t>count</w:t>
      </w:r>
      <w:r>
        <w:rPr>
          <w:rStyle w:val="OperatorTok"/>
        </w:rPr>
        <w:t>=</w:t>
      </w:r>
      <w:r>
        <w:rPr>
          <w:rStyle w:val="DecValTok"/>
        </w:rPr>
        <w:t>0</w:t>
      </w:r>
      <w:r>
        <w:rPr>
          <w:rStyle w:val="KeywordTok"/>
        </w:rPr>
        <w:t>;</w:t>
      </w:r>
      <w:r>
        <w:rPr>
          <w:rStyle w:val="NormalTok"/>
        </w:rPr>
        <w:t xml:space="preserve"> </w:t>
      </w:r>
      <w:r>
        <w:rPr>
          <w:rStyle w:val="VariableTok"/>
        </w:rPr>
        <w:t>count</w:t>
      </w:r>
      <w:r>
        <w:rPr>
          <w:rStyle w:val="OperatorTok"/>
        </w:rPr>
        <w:t>&lt;</w:t>
      </w:r>
      <w:r>
        <w:rPr>
          <w:rStyle w:val="DecValTok"/>
        </w:rPr>
        <w:t>1</w:t>
      </w:r>
      <w:r>
        <w:rPr>
          <w:rStyle w:val="KeywordTok"/>
        </w:rPr>
        <w:t>;</w:t>
      </w:r>
      <w:r>
        <w:rPr>
          <w:rStyle w:val="NormalTok"/>
        </w:rPr>
        <w:t xml:space="preserve"> </w:t>
      </w:r>
      <w:r>
        <w:rPr>
          <w:rStyle w:val="VariableTok"/>
        </w:rPr>
        <w:t>count</w:t>
      </w:r>
      <w:r>
        <w:rPr>
          <w:rStyle w:val="OperatorTok"/>
        </w:rPr>
        <w:t>++</w:t>
      </w:r>
      <w:r>
        <w:rPr>
          <w:rStyle w:val="KeywordTok"/>
        </w:rPr>
        <w:t>))</w:t>
      </w:r>
      <w:r>
        <w:br/>
      </w:r>
      <w:r>
        <w:rPr>
          <w:rStyle w:val="ControlFlowTok"/>
        </w:rPr>
        <w:t>do</w:t>
      </w:r>
      <w:r>
        <w:br/>
      </w:r>
      <w:r>
        <w:rPr>
          <w:rStyle w:val="NormalTok"/>
        </w:rPr>
        <w:t xml:space="preserve">    </w:t>
      </w:r>
      <w:r>
        <w:rPr>
          <w:rStyle w:val="VariableTok"/>
        </w:rPr>
        <w:t>OLD</w:t>
      </w:r>
      <w:r>
        <w:rPr>
          <w:rStyle w:val="OperatorTok"/>
        </w:rPr>
        <w:t>=</w:t>
      </w:r>
      <w:r>
        <w:rPr>
          <w:rStyle w:val="StringTok"/>
        </w:rPr>
        <w:t>"</w:t>
      </w:r>
      <w:proofErr w:type="spellStart"/>
      <w:r>
        <w:rPr>
          <w:rStyle w:val="StringTok"/>
        </w:rPr>
        <w:t>redis</w:t>
      </w:r>
      <w:proofErr w:type="spellEnd"/>
      <w:r>
        <w:rPr>
          <w:rStyle w:val="StringTok"/>
        </w:rPr>
        <w:t xml:space="preserve">-cli --cluster call localhost:30001 KEYS </w:t>
      </w:r>
      <w:r>
        <w:rPr>
          <w:rStyle w:val="DataTypeTok"/>
        </w:rPr>
        <w:t>\"</w:t>
      </w:r>
      <w:r>
        <w:rPr>
          <w:rStyle w:val="StringTok"/>
        </w:rPr>
        <w:t>*</w:t>
      </w:r>
      <w:r>
        <w:rPr>
          <w:rStyle w:val="DataTypeTok"/>
        </w:rPr>
        <w:t>\"</w:t>
      </w:r>
      <w:r>
        <w:rPr>
          <w:rStyle w:val="StringTok"/>
        </w:rPr>
        <w:t>"</w:t>
      </w:r>
      <w:r>
        <w:br/>
      </w:r>
      <w:r>
        <w:br/>
      </w:r>
      <w:r>
        <w:rPr>
          <w:rStyle w:val="NormalTok"/>
        </w:rPr>
        <w:t xml:space="preserve">    </w:t>
      </w:r>
      <w:r>
        <w:rPr>
          <w:rStyle w:val="VariableTok"/>
        </w:rPr>
        <w:t>NEW</w:t>
      </w:r>
      <w:r>
        <w:rPr>
          <w:rStyle w:val="OperatorTok"/>
        </w:rPr>
        <w:t>=</w:t>
      </w:r>
      <w:r>
        <w:rPr>
          <w:rStyle w:val="StringTok"/>
        </w:rPr>
        <w:t>"</w:t>
      </w:r>
      <w:proofErr w:type="spellStart"/>
      <w:r>
        <w:rPr>
          <w:rStyle w:val="StringTok"/>
        </w:rPr>
        <w:t>redis</w:t>
      </w:r>
      <w:proofErr w:type="spellEnd"/>
      <w:r>
        <w:rPr>
          <w:rStyle w:val="StringTok"/>
        </w:rPr>
        <w:t>-cli -h &lt;REDIS_NAME&gt;.redis.cache.windows.net -a &lt;REDIS_KEY&gt;"</w:t>
      </w:r>
      <w:r>
        <w:br/>
      </w:r>
      <w:r>
        <w:br/>
      </w:r>
      <w:r>
        <w:rPr>
          <w:rStyle w:val="NormalTok"/>
        </w:rPr>
        <w:t xml:space="preserve">    </w:t>
      </w:r>
      <w:r>
        <w:rPr>
          <w:rStyle w:val="VariableTok"/>
        </w:rPr>
        <w:t>RAW</w:t>
      </w:r>
      <w:r>
        <w:rPr>
          <w:rStyle w:val="OperatorTok"/>
        </w:rPr>
        <w:t>=</w:t>
      </w:r>
      <w:r>
        <w:rPr>
          <w:rStyle w:val="VariableTok"/>
        </w:rPr>
        <w:t>$($OLD)</w:t>
      </w:r>
      <w:r>
        <w:br/>
      </w:r>
      <w:r>
        <w:br/>
      </w:r>
      <w:r>
        <w:rPr>
          <w:rStyle w:val="NormalTok"/>
        </w:rPr>
        <w:t xml:space="preserve">    </w:t>
      </w:r>
      <w:r>
        <w:rPr>
          <w:rStyle w:val="CommentTok"/>
        </w:rPr>
        <w:t>#get all the server names</w:t>
      </w:r>
      <w:r>
        <w:br/>
      </w:r>
      <w:r>
        <w:rPr>
          <w:rStyle w:val="NormalTok"/>
        </w:rPr>
        <w:t xml:space="preserve">    </w:t>
      </w:r>
      <w:r>
        <w:rPr>
          <w:rStyle w:val="BuiltInTok"/>
        </w:rPr>
        <w:t>echo</w:t>
      </w:r>
      <w:r>
        <w:rPr>
          <w:rStyle w:val="NormalTok"/>
        </w:rPr>
        <w:t xml:space="preserve"> </w:t>
      </w:r>
      <w:r>
        <w:rPr>
          <w:rStyle w:val="VariableTok"/>
        </w:rPr>
        <w:t>$RAW</w:t>
      </w:r>
      <w:r>
        <w:br/>
      </w:r>
      <w:r>
        <w:br/>
      </w:r>
      <w:r>
        <w:rPr>
          <w:rStyle w:val="NormalTok"/>
        </w:rPr>
        <w:t xml:space="preserve">    </w:t>
      </w:r>
      <w:r>
        <w:rPr>
          <w:rStyle w:val="VariableTok"/>
        </w:rPr>
        <w:t>COUNT</w:t>
      </w:r>
      <w:r>
        <w:rPr>
          <w:rStyle w:val="OperatorTok"/>
        </w:rPr>
        <w:t>=</w:t>
      </w:r>
      <w:r>
        <w:rPr>
          <w:rStyle w:val="NormalTok"/>
        </w:rPr>
        <w:t>0</w:t>
      </w:r>
      <w:r>
        <w:br/>
      </w:r>
      <w:r>
        <w:br/>
      </w:r>
      <w:r>
        <w:rPr>
          <w:rStyle w:val="NormalTok"/>
        </w:rPr>
        <w:t xml:space="preserve">    </w:t>
      </w:r>
      <w:r>
        <w:rPr>
          <w:rStyle w:val="CommentTok"/>
        </w:rPr>
        <w:t>#loop all the servers</w:t>
      </w:r>
      <w:r>
        <w:br/>
      </w:r>
      <w:r>
        <w:rPr>
          <w:rStyle w:val="NormalTok"/>
        </w:rPr>
        <w:t xml:space="preserve">    </w:t>
      </w:r>
      <w:r>
        <w:rPr>
          <w:rStyle w:val="ControlFlowTok"/>
        </w:rPr>
        <w:t>for</w:t>
      </w:r>
      <w:r>
        <w:rPr>
          <w:rStyle w:val="NormalTok"/>
        </w:rPr>
        <w:t xml:space="preserve"> TMP </w:t>
      </w:r>
      <w:r>
        <w:rPr>
          <w:rStyle w:val="KeywordTok"/>
        </w:rPr>
        <w:t>in</w:t>
      </w:r>
      <w:r>
        <w:rPr>
          <w:rStyle w:val="NormalTok"/>
        </w:rPr>
        <w:t xml:space="preserve"> </w:t>
      </w:r>
      <w:r>
        <w:rPr>
          <w:rStyle w:val="VariableTok"/>
        </w:rPr>
        <w:t>$RAW</w:t>
      </w:r>
      <w:r>
        <w:rPr>
          <w:rStyle w:val="KeywordTok"/>
        </w:rPr>
        <w:t>;</w:t>
      </w:r>
      <w:r>
        <w:rPr>
          <w:rStyle w:val="NormalTok"/>
        </w:rPr>
        <w:t xml:space="preserve"> </w:t>
      </w:r>
      <w:r>
        <w:rPr>
          <w:rStyle w:val="ControlFlowTok"/>
        </w:rPr>
        <w:t>do</w:t>
      </w:r>
      <w:r>
        <w:br/>
      </w:r>
      <w:r>
        <w:br/>
      </w:r>
      <w:r>
        <w:rPr>
          <w:rStyle w:val="NormalTok"/>
        </w:rPr>
        <w:t xml:space="preserve">        </w:t>
      </w:r>
      <w:r>
        <w:rPr>
          <w:rStyle w:val="KeywordTok"/>
        </w:rPr>
        <w:t>((</w:t>
      </w:r>
      <w:r>
        <w:rPr>
          <w:rStyle w:val="VariableTok"/>
        </w:rPr>
        <w:t>COUNT</w:t>
      </w:r>
      <w:r>
        <w:rPr>
          <w:rStyle w:val="OperatorTok"/>
        </w:rPr>
        <w:t>++</w:t>
      </w:r>
      <w:r>
        <w:rPr>
          <w:rStyle w:val="KeywordTok"/>
        </w:rPr>
        <w:t>))</w:t>
      </w:r>
      <w:r>
        <w:br/>
      </w:r>
      <w:r>
        <w:lastRenderedPageBreak/>
        <w:br/>
      </w:r>
      <w:r>
        <w:rPr>
          <w:rStyle w:val="NormalTok"/>
        </w:rPr>
        <w:t xml:space="preserve">        </w:t>
      </w:r>
      <w:r>
        <w:rPr>
          <w:rStyle w:val="ControlFlowTok"/>
        </w:rPr>
        <w:t>if</w:t>
      </w:r>
      <w:r>
        <w:rPr>
          <w:rStyle w:val="NormalTok"/>
        </w:rPr>
        <w:t xml:space="preserve"> </w:t>
      </w:r>
      <w:r>
        <w:rPr>
          <w:rStyle w:val="KeywordTok"/>
        </w:rPr>
        <w:t>[[</w:t>
      </w:r>
      <w:r>
        <w:rPr>
          <w:rStyle w:val="NormalTok"/>
        </w:rPr>
        <w:t xml:space="preserve"> </w:t>
      </w:r>
      <w:r>
        <w:rPr>
          <w:rStyle w:val="VariableTok"/>
        </w:rPr>
        <w:t>$COUNT</w:t>
      </w:r>
      <w:r>
        <w:rPr>
          <w:rStyle w:val="NormalTok"/>
        </w:rPr>
        <w:t xml:space="preserve"> </w:t>
      </w:r>
      <w:r>
        <w:rPr>
          <w:rStyle w:val="OtherTok"/>
        </w:rPr>
        <w:t>&lt;</w:t>
      </w:r>
      <w:r>
        <w:rPr>
          <w:rStyle w:val="NormalTok"/>
        </w:rPr>
        <w:t xml:space="preserve"> 5 </w:t>
      </w:r>
      <w:r>
        <w:rPr>
          <w:rStyle w:val="KeywordTok"/>
        </w:rPr>
        <w:t>]]</w:t>
      </w:r>
      <w:r>
        <w:br/>
      </w:r>
      <w:r>
        <w:rPr>
          <w:rStyle w:val="NormalTok"/>
        </w:rPr>
        <w:t xml:space="preserve">            </w:t>
      </w:r>
      <w:r>
        <w:rPr>
          <w:rStyle w:val="ControlFlowTok"/>
        </w:rPr>
        <w:t>then</w:t>
      </w:r>
      <w:r>
        <w:br/>
      </w:r>
      <w:r>
        <w:rPr>
          <w:rStyle w:val="NormalTok"/>
        </w:rPr>
        <w:t xml:space="preserve">                    </w:t>
      </w:r>
      <w:r>
        <w:rPr>
          <w:rStyle w:val="ControlFlowTok"/>
        </w:rPr>
        <w:t>continue</w:t>
      </w:r>
      <w:r>
        <w:br/>
      </w:r>
      <w:r>
        <w:rPr>
          <w:rStyle w:val="NormalTok"/>
        </w:rPr>
        <w:t xml:space="preserve">        </w:t>
      </w:r>
      <w:r>
        <w:rPr>
          <w:rStyle w:val="ControlFlowTok"/>
        </w:rPr>
        <w:t>fi</w:t>
      </w:r>
      <w:r>
        <w:br/>
      </w:r>
      <w:r>
        <w:br/>
      </w:r>
      <w:r>
        <w:rPr>
          <w:rStyle w:val="NormalTok"/>
        </w:rPr>
        <w:t xml:space="preserve">        </w:t>
      </w:r>
      <w:r>
        <w:rPr>
          <w:rStyle w:val="CommentTok"/>
        </w:rPr>
        <w:t>#echo $TMP</w:t>
      </w:r>
      <w:r>
        <w:br/>
      </w:r>
      <w:r>
        <w:br/>
      </w:r>
      <w:r>
        <w:rPr>
          <w:rStyle w:val="NormalTok"/>
        </w:rPr>
        <w:t xml:space="preserve">        </w:t>
      </w:r>
      <w:r>
        <w:rPr>
          <w:rStyle w:val="VariableTok"/>
        </w:rPr>
        <w:t>IFS</w:t>
      </w:r>
      <w:r>
        <w:rPr>
          <w:rStyle w:val="OperatorTok"/>
        </w:rPr>
        <w:t>=</w:t>
      </w:r>
      <w:r>
        <w:rPr>
          <w:rStyle w:val="StringTok"/>
        </w:rPr>
        <w:t>':'</w:t>
      </w:r>
      <w:r>
        <w:rPr>
          <w:rStyle w:val="NormalTok"/>
        </w:rPr>
        <w:t xml:space="preserve"> </w:t>
      </w:r>
      <w:r>
        <w:rPr>
          <w:rStyle w:val="BuiltInTok"/>
        </w:rPr>
        <w:t>read</w:t>
      </w:r>
      <w:r>
        <w:rPr>
          <w:rStyle w:val="NormalTok"/>
        </w:rPr>
        <w:t xml:space="preserve"> </w:t>
      </w:r>
      <w:r>
        <w:rPr>
          <w:rStyle w:val="AttributeTok"/>
        </w:rPr>
        <w:t>-ra</w:t>
      </w:r>
      <w:r>
        <w:rPr>
          <w:rStyle w:val="NormalTok"/>
        </w:rPr>
        <w:t xml:space="preserve"> </w:t>
      </w:r>
      <w:r>
        <w:rPr>
          <w:rStyle w:val="VariableTok"/>
        </w:rPr>
        <w:t>VALS</w:t>
      </w:r>
      <w:r>
        <w:rPr>
          <w:rStyle w:val="NormalTok"/>
        </w:rPr>
        <w:t xml:space="preserve"> </w:t>
      </w:r>
      <w:r>
        <w:rPr>
          <w:rStyle w:val="OperatorTok"/>
        </w:rPr>
        <w:t>&lt;&lt;&lt;</w:t>
      </w:r>
      <w:r>
        <w:rPr>
          <w:rStyle w:val="NormalTok"/>
        </w:rPr>
        <w:t xml:space="preserve"> </w:t>
      </w:r>
      <w:r>
        <w:rPr>
          <w:rStyle w:val="StringTok"/>
        </w:rPr>
        <w:t>"</w:t>
      </w:r>
      <w:r>
        <w:rPr>
          <w:rStyle w:val="VariableTok"/>
        </w:rPr>
        <w:t>$TMP</w:t>
      </w:r>
      <w:r>
        <w:rPr>
          <w:rStyle w:val="StringTok"/>
        </w:rPr>
        <w:t>"</w:t>
      </w:r>
      <w:r>
        <w:br/>
      </w:r>
      <w:r>
        <w:br/>
      </w:r>
      <w:r>
        <w:rPr>
          <w:rStyle w:val="NormalTok"/>
        </w:rPr>
        <w:t xml:space="preserve">        </w:t>
      </w:r>
      <w:r>
        <w:rPr>
          <w:rStyle w:val="VariableTok"/>
        </w:rPr>
        <w:t>HOST</w:t>
      </w:r>
      <w:r>
        <w:rPr>
          <w:rStyle w:val="OperatorTok"/>
        </w:rPr>
        <w:t>=</w:t>
      </w:r>
      <w:r>
        <w:rPr>
          <w:rStyle w:val="VariableTok"/>
        </w:rPr>
        <w:t>${VALS</w:t>
      </w:r>
      <w:r>
        <w:rPr>
          <w:rStyle w:val="OperatorTok"/>
        </w:rPr>
        <w:t>[</w:t>
      </w:r>
      <w:r>
        <w:rPr>
          <w:rStyle w:val="DecValTok"/>
        </w:rPr>
        <w:t>0</w:t>
      </w:r>
      <w:r>
        <w:rPr>
          <w:rStyle w:val="OperatorTok"/>
        </w:rPr>
        <w:t>]</w:t>
      </w:r>
      <w:r>
        <w:rPr>
          <w:rStyle w:val="VariableTok"/>
        </w:rPr>
        <w:t>}</w:t>
      </w:r>
      <w:r>
        <w:br/>
      </w:r>
      <w:r>
        <w:rPr>
          <w:rStyle w:val="NormalTok"/>
        </w:rPr>
        <w:t xml:space="preserve">        </w:t>
      </w:r>
      <w:r>
        <w:rPr>
          <w:rStyle w:val="VariableTok"/>
        </w:rPr>
        <w:t>PORT</w:t>
      </w:r>
      <w:r>
        <w:rPr>
          <w:rStyle w:val="OperatorTok"/>
        </w:rPr>
        <w:t>=</w:t>
      </w:r>
      <w:r>
        <w:rPr>
          <w:rStyle w:val="VariableTok"/>
        </w:rPr>
        <w:t>${VALS</w:t>
      </w:r>
      <w:r>
        <w:rPr>
          <w:rStyle w:val="OperatorTok"/>
        </w:rPr>
        <w:t>[</w:t>
      </w:r>
      <w:r>
        <w:rPr>
          <w:rStyle w:val="DecValTok"/>
        </w:rPr>
        <w:t>1</w:t>
      </w:r>
      <w:r>
        <w:rPr>
          <w:rStyle w:val="OperatorTok"/>
        </w:rPr>
        <w:t>]</w:t>
      </w:r>
      <w:r>
        <w:rPr>
          <w:rStyle w:val="VariableTok"/>
        </w:rPr>
        <w:t>}</w:t>
      </w:r>
      <w:r>
        <w:br/>
      </w:r>
      <w:r>
        <w:br/>
      </w:r>
      <w:r>
        <w:rPr>
          <w:rStyle w:val="NormalTok"/>
        </w:rPr>
        <w:t xml:space="preserve">        </w:t>
      </w:r>
      <w:r>
        <w:rPr>
          <w:rStyle w:val="CommentTok"/>
        </w:rPr>
        <w:t>#echo $HOST</w:t>
      </w:r>
      <w:r>
        <w:br/>
      </w:r>
      <w:r>
        <w:rPr>
          <w:rStyle w:val="NormalTok"/>
        </w:rPr>
        <w:t xml:space="preserve">        </w:t>
      </w:r>
      <w:r>
        <w:rPr>
          <w:rStyle w:val="CommentTok"/>
        </w:rPr>
        <w:t>#echo $PORT</w:t>
      </w:r>
      <w:r>
        <w:br/>
      </w:r>
      <w:r>
        <w:br/>
      </w:r>
      <w:r>
        <w:rPr>
          <w:rStyle w:val="NormalTok"/>
        </w:rPr>
        <w:t xml:space="preserve">        </w:t>
      </w:r>
      <w:r>
        <w:rPr>
          <w:rStyle w:val="CommentTok"/>
        </w:rPr>
        <w:t>#get the keys in each cluster host</w:t>
      </w:r>
      <w:r>
        <w:br/>
      </w:r>
      <w:r>
        <w:rPr>
          <w:rStyle w:val="NormalTok"/>
        </w:rPr>
        <w:t xml:space="preserve">        </w:t>
      </w:r>
      <w:r>
        <w:rPr>
          <w:rStyle w:val="VariableTok"/>
        </w:rPr>
        <w:t>KEYS</w:t>
      </w:r>
      <w:r>
        <w:rPr>
          <w:rStyle w:val="OperatorTok"/>
        </w:rPr>
        <w:t>=</w:t>
      </w:r>
      <w:r>
        <w:rPr>
          <w:rStyle w:val="VariableTok"/>
        </w:rPr>
        <w:t>$(</w:t>
      </w:r>
      <w:proofErr w:type="spellStart"/>
      <w:r>
        <w:rPr>
          <w:rStyle w:val="ExtensionTok"/>
        </w:rPr>
        <w:t>redis</w:t>
      </w:r>
      <w:proofErr w:type="spellEnd"/>
      <w:r>
        <w:rPr>
          <w:rStyle w:val="ExtensionTok"/>
        </w:rPr>
        <w:t>-cli</w:t>
      </w:r>
      <w:r>
        <w:rPr>
          <w:rStyle w:val="NormalTok"/>
        </w:rPr>
        <w:t xml:space="preserve"> </w:t>
      </w:r>
      <w:r>
        <w:rPr>
          <w:rStyle w:val="AttributeTok"/>
        </w:rPr>
        <w:t>-h</w:t>
      </w:r>
      <w:r>
        <w:rPr>
          <w:rStyle w:val="NormalTok"/>
        </w:rPr>
        <w:t xml:space="preserve"> </w:t>
      </w:r>
      <w:r>
        <w:rPr>
          <w:rStyle w:val="VariableTok"/>
        </w:rPr>
        <w:t>$HOST</w:t>
      </w:r>
      <w:r>
        <w:rPr>
          <w:rStyle w:val="NormalTok"/>
        </w:rPr>
        <w:t xml:space="preserve"> </w:t>
      </w:r>
      <w:r>
        <w:rPr>
          <w:rStyle w:val="AttributeTok"/>
        </w:rPr>
        <w:t>-p</w:t>
      </w:r>
      <w:r>
        <w:rPr>
          <w:rStyle w:val="NormalTok"/>
        </w:rPr>
        <w:t xml:space="preserve"> </w:t>
      </w:r>
      <w:r>
        <w:rPr>
          <w:rStyle w:val="VariableTok"/>
        </w:rPr>
        <w:t>$PORT</w:t>
      </w:r>
      <w:r>
        <w:rPr>
          <w:rStyle w:val="NormalTok"/>
        </w:rPr>
        <w:t xml:space="preserve"> </w:t>
      </w:r>
      <w:r>
        <w:rPr>
          <w:rStyle w:val="AttributeTok"/>
        </w:rPr>
        <w:t>--scan</w:t>
      </w:r>
      <w:r>
        <w:rPr>
          <w:rStyle w:val="VariableTok"/>
        </w:rPr>
        <w:t>)</w:t>
      </w:r>
      <w:r>
        <w:br/>
      </w:r>
      <w:r>
        <w:br/>
      </w:r>
      <w:r>
        <w:rPr>
          <w:rStyle w:val="NormalTok"/>
        </w:rPr>
        <w:t xml:space="preserve">        </w:t>
      </w:r>
      <w:r>
        <w:rPr>
          <w:rStyle w:val="ControlFlowTok"/>
        </w:rPr>
        <w:t>for</w:t>
      </w:r>
      <w:r>
        <w:rPr>
          <w:rStyle w:val="NormalTok"/>
        </w:rPr>
        <w:t xml:space="preserve"> KEY </w:t>
      </w:r>
      <w:r>
        <w:rPr>
          <w:rStyle w:val="KeywordTok"/>
        </w:rPr>
        <w:t>in</w:t>
      </w:r>
      <w:r>
        <w:rPr>
          <w:rStyle w:val="NormalTok"/>
        </w:rPr>
        <w:t xml:space="preserve"> </w:t>
      </w:r>
      <w:r>
        <w:rPr>
          <w:rStyle w:val="VariableTok"/>
        </w:rPr>
        <w:t>$KEYS</w:t>
      </w:r>
      <w:r>
        <w:rPr>
          <w:rStyle w:val="KeywordTok"/>
        </w:rPr>
        <w:t>;</w:t>
      </w:r>
      <w:r>
        <w:rPr>
          <w:rStyle w:val="NormalTok"/>
        </w:rPr>
        <w:t xml:space="preserve"> </w:t>
      </w:r>
      <w:r>
        <w:rPr>
          <w:rStyle w:val="ControlFlowTok"/>
        </w:rPr>
        <w:t>do</w:t>
      </w:r>
      <w:r>
        <w:br/>
      </w:r>
      <w:r>
        <w:br/>
      </w:r>
      <w:r>
        <w:rPr>
          <w:rStyle w:val="NormalTok"/>
        </w:rPr>
        <w:t xml:space="preserve">            </w:t>
      </w:r>
      <w:proofErr w:type="spellStart"/>
      <w:r>
        <w:rPr>
          <w:rStyle w:val="ExtensionTok"/>
        </w:rPr>
        <w:t>redis</w:t>
      </w:r>
      <w:proofErr w:type="spellEnd"/>
      <w:r>
        <w:rPr>
          <w:rStyle w:val="ExtensionTok"/>
        </w:rPr>
        <w:t>-cli</w:t>
      </w:r>
      <w:r>
        <w:rPr>
          <w:rStyle w:val="NormalTok"/>
        </w:rPr>
        <w:t xml:space="preserve"> </w:t>
      </w:r>
      <w:r>
        <w:rPr>
          <w:rStyle w:val="AttributeTok"/>
        </w:rPr>
        <w:t>-h</w:t>
      </w:r>
      <w:r>
        <w:rPr>
          <w:rStyle w:val="NormalTok"/>
        </w:rPr>
        <w:t xml:space="preserve"> </w:t>
      </w:r>
      <w:r>
        <w:rPr>
          <w:rStyle w:val="VariableTok"/>
        </w:rPr>
        <w:t>$HOST</w:t>
      </w:r>
      <w:r>
        <w:rPr>
          <w:rStyle w:val="NormalTok"/>
        </w:rPr>
        <w:t xml:space="preserve"> </w:t>
      </w:r>
      <w:r>
        <w:rPr>
          <w:rStyle w:val="AttributeTok"/>
        </w:rPr>
        <w:t>-p</w:t>
      </w:r>
      <w:r>
        <w:rPr>
          <w:rStyle w:val="NormalTok"/>
        </w:rPr>
        <w:t xml:space="preserve"> </w:t>
      </w:r>
      <w:r>
        <w:rPr>
          <w:rStyle w:val="VariableTok"/>
        </w:rPr>
        <w:t>$PORT</w:t>
      </w:r>
      <w:r>
        <w:rPr>
          <w:rStyle w:val="NormalTok"/>
        </w:rPr>
        <w:t xml:space="preserve"> </w:t>
      </w:r>
      <w:r>
        <w:rPr>
          <w:rStyle w:val="AttributeTok"/>
        </w:rPr>
        <w:t>--raw</w:t>
      </w:r>
      <w:r>
        <w:rPr>
          <w:rStyle w:val="NormalTok"/>
        </w:rPr>
        <w:t xml:space="preserve"> DUMP </w:t>
      </w:r>
      <w:r>
        <w:rPr>
          <w:rStyle w:val="StringTok"/>
        </w:rPr>
        <w:t>"</w:t>
      </w:r>
      <w:r>
        <w:rPr>
          <w:rStyle w:val="VariableTok"/>
        </w:rPr>
        <w:t>$KEY</w:t>
      </w:r>
      <w:r>
        <w:rPr>
          <w:rStyle w:val="StringTok"/>
        </w:rPr>
        <w:t>"</w:t>
      </w:r>
      <w:r>
        <w:rPr>
          <w:rStyle w:val="NormalTok"/>
        </w:rPr>
        <w:t xml:space="preserve"> </w:t>
      </w:r>
      <w:r>
        <w:rPr>
          <w:rStyle w:val="KeywordTok"/>
        </w:rPr>
        <w:t>|</w:t>
      </w:r>
      <w:r>
        <w:rPr>
          <w:rStyle w:val="NormalTok"/>
        </w:rPr>
        <w:t xml:space="preserve"> </w:t>
      </w:r>
      <w:r>
        <w:rPr>
          <w:rStyle w:val="FunctionTok"/>
        </w:rPr>
        <w:t>head</w:t>
      </w:r>
      <w:r>
        <w:rPr>
          <w:rStyle w:val="NormalTok"/>
        </w:rPr>
        <w:t xml:space="preserve"> </w:t>
      </w:r>
      <w:r>
        <w:rPr>
          <w:rStyle w:val="AttributeTok"/>
        </w:rPr>
        <w:t>-c-1</w:t>
      </w:r>
      <w:r>
        <w:rPr>
          <w:rStyle w:val="NormalTok"/>
        </w:rPr>
        <w:t xml:space="preserve"> </w:t>
      </w:r>
      <w:r>
        <w:rPr>
          <w:rStyle w:val="OperatorTok"/>
        </w:rPr>
        <w:t>&gt;</w:t>
      </w:r>
      <w:r>
        <w:rPr>
          <w:rStyle w:val="NormalTok"/>
        </w:rPr>
        <w:t xml:space="preserve"> /</w:t>
      </w:r>
      <w:proofErr w:type="spellStart"/>
      <w:r>
        <w:rPr>
          <w:rStyle w:val="NormalTok"/>
        </w:rPr>
        <w:t>tmp</w:t>
      </w:r>
      <w:proofErr w:type="spellEnd"/>
      <w:r>
        <w:rPr>
          <w:rStyle w:val="NormalTok"/>
        </w:rPr>
        <w:t>/dump</w:t>
      </w:r>
      <w:r>
        <w:br/>
      </w:r>
      <w:r>
        <w:rPr>
          <w:rStyle w:val="NormalTok"/>
        </w:rPr>
        <w:t xml:space="preserve">            </w:t>
      </w:r>
      <w:r>
        <w:rPr>
          <w:rStyle w:val="VariableTok"/>
        </w:rPr>
        <w:t>TTL</w:t>
      </w:r>
      <w:r>
        <w:rPr>
          <w:rStyle w:val="OperatorTok"/>
        </w:rPr>
        <w:t>=</w:t>
      </w:r>
      <w:r>
        <w:rPr>
          <w:rStyle w:val="VariableTok"/>
        </w:rPr>
        <w:t>$(</w:t>
      </w:r>
      <w:proofErr w:type="spellStart"/>
      <w:r>
        <w:rPr>
          <w:rStyle w:val="ExtensionTok"/>
        </w:rPr>
        <w:t>redis</w:t>
      </w:r>
      <w:proofErr w:type="spellEnd"/>
      <w:r>
        <w:rPr>
          <w:rStyle w:val="ExtensionTok"/>
        </w:rPr>
        <w:t>-cli</w:t>
      </w:r>
      <w:r>
        <w:rPr>
          <w:rStyle w:val="NormalTok"/>
        </w:rPr>
        <w:t xml:space="preserve"> </w:t>
      </w:r>
      <w:r>
        <w:rPr>
          <w:rStyle w:val="AttributeTok"/>
        </w:rPr>
        <w:t>-h</w:t>
      </w:r>
      <w:r>
        <w:rPr>
          <w:rStyle w:val="NormalTok"/>
        </w:rPr>
        <w:t xml:space="preserve"> </w:t>
      </w:r>
      <w:r>
        <w:rPr>
          <w:rStyle w:val="VariableTok"/>
        </w:rPr>
        <w:t>$HOST</w:t>
      </w:r>
      <w:r>
        <w:rPr>
          <w:rStyle w:val="NormalTok"/>
        </w:rPr>
        <w:t xml:space="preserve"> </w:t>
      </w:r>
      <w:r>
        <w:rPr>
          <w:rStyle w:val="AttributeTok"/>
        </w:rPr>
        <w:t>-p</w:t>
      </w:r>
      <w:r>
        <w:rPr>
          <w:rStyle w:val="NormalTok"/>
        </w:rPr>
        <w:t xml:space="preserve"> </w:t>
      </w:r>
      <w:r>
        <w:rPr>
          <w:rStyle w:val="VariableTok"/>
        </w:rPr>
        <w:t>$PORT</w:t>
      </w:r>
      <w:r>
        <w:rPr>
          <w:rStyle w:val="NormalTok"/>
        </w:rPr>
        <w:t xml:space="preserve"> </w:t>
      </w:r>
      <w:r>
        <w:rPr>
          <w:rStyle w:val="AttributeTok"/>
        </w:rPr>
        <w:t>--raw</w:t>
      </w:r>
      <w:r>
        <w:rPr>
          <w:rStyle w:val="NormalTok"/>
        </w:rPr>
        <w:t xml:space="preserve"> TTL </w:t>
      </w:r>
      <w:r>
        <w:rPr>
          <w:rStyle w:val="StringTok"/>
        </w:rPr>
        <w:t>"</w:t>
      </w:r>
      <w:r>
        <w:rPr>
          <w:rStyle w:val="VariableTok"/>
        </w:rPr>
        <w:t>$KEY</w:t>
      </w:r>
      <w:r>
        <w:rPr>
          <w:rStyle w:val="StringTok"/>
        </w:rPr>
        <w:t>"</w:t>
      </w:r>
      <w:r>
        <w:rPr>
          <w:rStyle w:val="VariableTok"/>
        </w:rPr>
        <w:t>)</w:t>
      </w:r>
      <w:r>
        <w:br/>
      </w:r>
      <w:r>
        <w:br/>
      </w:r>
      <w:r>
        <w:rPr>
          <w:rStyle w:val="NormalTok"/>
        </w:rPr>
        <w:t xml:space="preserve">            </w:t>
      </w:r>
      <w:r>
        <w:rPr>
          <w:rStyle w:val="CommentTok"/>
        </w:rPr>
        <w:t>#skip items that are moved - on replica nodes</w:t>
      </w:r>
      <w:r>
        <w:br/>
      </w:r>
      <w:r>
        <w:rPr>
          <w:rStyle w:val="NormalTok"/>
        </w:rPr>
        <w:t xml:space="preserve">            </w:t>
      </w:r>
      <w:r>
        <w:rPr>
          <w:rStyle w:val="ControlFlowTok"/>
        </w:rPr>
        <w:t>if</w:t>
      </w:r>
      <w:r>
        <w:rPr>
          <w:rStyle w:val="NormalTok"/>
        </w:rPr>
        <w:t xml:space="preserve"> </w:t>
      </w:r>
      <w:r>
        <w:rPr>
          <w:rStyle w:val="KeywordTok"/>
        </w:rPr>
        <w:t>[[</w:t>
      </w:r>
      <w:r>
        <w:rPr>
          <w:rStyle w:val="NormalTok"/>
        </w:rPr>
        <w:t xml:space="preserve"> </w:t>
      </w:r>
      <w:r>
        <w:rPr>
          <w:rStyle w:val="VariableTok"/>
        </w:rPr>
        <w:t>$TTL</w:t>
      </w:r>
      <w:r>
        <w:rPr>
          <w:rStyle w:val="NormalTok"/>
        </w:rPr>
        <w:t xml:space="preserve"> </w:t>
      </w:r>
      <w:r>
        <w:rPr>
          <w:rStyle w:val="OtherTok"/>
        </w:rPr>
        <w:t>==</w:t>
      </w:r>
      <w:r>
        <w:rPr>
          <w:rStyle w:val="NormalTok"/>
        </w:rPr>
        <w:t xml:space="preserve"> </w:t>
      </w:r>
      <w:r>
        <w:rPr>
          <w:rStyle w:val="PreprocessorTok"/>
        </w:rPr>
        <w:t>*</w:t>
      </w:r>
      <w:r>
        <w:rPr>
          <w:rStyle w:val="StringTok"/>
        </w:rPr>
        <w:t>"MOVED"</w:t>
      </w:r>
      <w:r>
        <w:rPr>
          <w:rStyle w:val="PreprocessorTok"/>
        </w:rPr>
        <w:t>*</w:t>
      </w:r>
      <w:r>
        <w:rPr>
          <w:rStyle w:val="NormalTok"/>
        </w:rPr>
        <w:t xml:space="preserve"> </w:t>
      </w:r>
      <w:r>
        <w:rPr>
          <w:rStyle w:val="KeywordTok"/>
        </w:rPr>
        <w:t>]];</w:t>
      </w:r>
      <w:r>
        <w:rPr>
          <w:rStyle w:val="NormalTok"/>
        </w:rPr>
        <w:t xml:space="preserve"> </w:t>
      </w:r>
      <w:r>
        <w:rPr>
          <w:rStyle w:val="ControlFlowTok"/>
        </w:rPr>
        <w:t>then</w:t>
      </w:r>
      <w:r>
        <w:br/>
      </w:r>
      <w:r>
        <w:rPr>
          <w:rStyle w:val="NormalTok"/>
        </w:rPr>
        <w:t xml:space="preserve">                    </w:t>
      </w:r>
      <w:r>
        <w:rPr>
          <w:rStyle w:val="ControlFlowTok"/>
        </w:rPr>
        <w:t>continue</w:t>
      </w:r>
      <w:r>
        <w:rPr>
          <w:rStyle w:val="KeywordTok"/>
        </w:rPr>
        <w:t>;</w:t>
      </w:r>
      <w:r>
        <w:br/>
      </w:r>
      <w:r>
        <w:rPr>
          <w:rStyle w:val="NormalTok"/>
        </w:rPr>
        <w:t xml:space="preserve">            </w:t>
      </w:r>
      <w:r>
        <w:rPr>
          <w:rStyle w:val="ControlFlowTok"/>
        </w:rPr>
        <w:t>fi</w:t>
      </w:r>
      <w:r>
        <w:br/>
      </w:r>
      <w:r>
        <w:br/>
      </w:r>
      <w:r>
        <w:rPr>
          <w:rStyle w:val="NormalTok"/>
        </w:rPr>
        <w:t xml:space="preserve">            </w:t>
      </w:r>
      <w:r>
        <w:rPr>
          <w:rStyle w:val="ControlFlowTok"/>
        </w:rPr>
        <w:t>case</w:t>
      </w:r>
      <w:r>
        <w:rPr>
          <w:rStyle w:val="NormalTok"/>
        </w:rPr>
        <w:t xml:space="preserve"> </w:t>
      </w:r>
      <w:r>
        <w:rPr>
          <w:rStyle w:val="VariableTok"/>
        </w:rPr>
        <w:t>$TTL</w:t>
      </w:r>
      <w:r>
        <w:rPr>
          <w:rStyle w:val="NormalTok"/>
        </w:rPr>
        <w:t xml:space="preserve"> </w:t>
      </w:r>
      <w:r>
        <w:rPr>
          <w:rStyle w:val="KeywordTok"/>
        </w:rPr>
        <w:t>in</w:t>
      </w:r>
      <w:r>
        <w:br/>
      </w:r>
      <w:r>
        <w:rPr>
          <w:rStyle w:val="NormalTok"/>
        </w:rPr>
        <w:t xml:space="preserve">                    </w:t>
      </w:r>
      <w:r>
        <w:rPr>
          <w:rStyle w:val="SpecialStringTok"/>
        </w:rPr>
        <w:t>-2</w:t>
      </w:r>
      <w:r>
        <w:rPr>
          <w:rStyle w:val="KeywordTok"/>
        </w:rPr>
        <w:t>)</w:t>
      </w:r>
      <w:r>
        <w:br/>
      </w:r>
      <w:r>
        <w:rPr>
          <w:rStyle w:val="NormalTok"/>
        </w:rPr>
        <w:t xml:space="preserve">                    </w:t>
      </w:r>
      <w:r>
        <w:rPr>
          <w:rStyle w:val="VariableTok"/>
        </w:rPr>
        <w:t>$NEW</w:t>
      </w:r>
      <w:r>
        <w:rPr>
          <w:rStyle w:val="NormalTok"/>
        </w:rPr>
        <w:t xml:space="preserve"> DEL </w:t>
      </w:r>
      <w:r>
        <w:rPr>
          <w:rStyle w:val="StringTok"/>
        </w:rPr>
        <w:t>"</w:t>
      </w:r>
      <w:r>
        <w:rPr>
          <w:rStyle w:val="VariableTok"/>
        </w:rPr>
        <w:t>$KEY</w:t>
      </w:r>
      <w:r>
        <w:rPr>
          <w:rStyle w:val="StringTok"/>
        </w:rPr>
        <w:t>"</w:t>
      </w:r>
      <w:r>
        <w:br/>
      </w:r>
      <w:r>
        <w:rPr>
          <w:rStyle w:val="NormalTok"/>
        </w:rPr>
        <w:t xml:space="preserve">                    </w:t>
      </w:r>
      <w:r>
        <w:rPr>
          <w:rStyle w:val="ControlFlowTok"/>
        </w:rPr>
        <w:t>;;</w:t>
      </w:r>
      <w:r>
        <w:br/>
      </w:r>
      <w:r>
        <w:rPr>
          <w:rStyle w:val="NormalTok"/>
        </w:rPr>
        <w:t xml:space="preserve">                    </w:t>
      </w:r>
      <w:r>
        <w:rPr>
          <w:rStyle w:val="SpecialStringTok"/>
        </w:rPr>
        <w:t>-1</w:t>
      </w:r>
      <w:r>
        <w:rPr>
          <w:rStyle w:val="KeywordTok"/>
        </w:rPr>
        <w:t>)</w:t>
      </w:r>
      <w:r>
        <w:br/>
      </w:r>
      <w:r>
        <w:rPr>
          <w:rStyle w:val="NormalTok"/>
        </w:rPr>
        <w:t xml:space="preserve">                    </w:t>
      </w:r>
      <w:r>
        <w:rPr>
          <w:rStyle w:val="VariableTok"/>
        </w:rPr>
        <w:t>$NEW</w:t>
      </w:r>
      <w:r>
        <w:rPr>
          <w:rStyle w:val="NormalTok"/>
        </w:rPr>
        <w:t xml:space="preserve"> DEL </w:t>
      </w:r>
      <w:r>
        <w:rPr>
          <w:rStyle w:val="StringTok"/>
        </w:rPr>
        <w:t>"</w:t>
      </w:r>
      <w:r>
        <w:rPr>
          <w:rStyle w:val="VariableTok"/>
        </w:rPr>
        <w:t>$KEY</w:t>
      </w:r>
      <w:r>
        <w:rPr>
          <w:rStyle w:val="StringTok"/>
        </w:rPr>
        <w:t>"</w:t>
      </w:r>
      <w:r>
        <w:br/>
      </w:r>
      <w:r>
        <w:rPr>
          <w:rStyle w:val="NormalTok"/>
        </w:rPr>
        <w:t xml:space="preserve">                    </w:t>
      </w:r>
      <w:r>
        <w:rPr>
          <w:rStyle w:val="FunctionTok"/>
        </w:rPr>
        <w:t>cat</w:t>
      </w:r>
      <w:r>
        <w:rPr>
          <w:rStyle w:val="NormalTok"/>
        </w:rPr>
        <w:t xml:space="preserve"> /</w:t>
      </w:r>
      <w:proofErr w:type="spellStart"/>
      <w:r>
        <w:rPr>
          <w:rStyle w:val="NormalTok"/>
        </w:rPr>
        <w:t>tmp</w:t>
      </w:r>
      <w:proofErr w:type="spellEnd"/>
      <w:r>
        <w:rPr>
          <w:rStyle w:val="NormalTok"/>
        </w:rPr>
        <w:t xml:space="preserve">/dump </w:t>
      </w:r>
      <w:r>
        <w:rPr>
          <w:rStyle w:val="KeywordTok"/>
        </w:rPr>
        <w:t>|</w:t>
      </w:r>
      <w:r>
        <w:rPr>
          <w:rStyle w:val="NormalTok"/>
        </w:rPr>
        <w:t xml:space="preserve"> </w:t>
      </w:r>
      <w:r>
        <w:rPr>
          <w:rStyle w:val="VariableTok"/>
        </w:rPr>
        <w:t>$NEW</w:t>
      </w:r>
      <w:r>
        <w:rPr>
          <w:rStyle w:val="NormalTok"/>
        </w:rPr>
        <w:t xml:space="preserve"> </w:t>
      </w:r>
      <w:r>
        <w:rPr>
          <w:rStyle w:val="AttributeTok"/>
        </w:rPr>
        <w:t>-x</w:t>
      </w:r>
      <w:r>
        <w:rPr>
          <w:rStyle w:val="NormalTok"/>
        </w:rPr>
        <w:t xml:space="preserve"> RESTORE </w:t>
      </w:r>
      <w:r>
        <w:rPr>
          <w:rStyle w:val="StringTok"/>
        </w:rPr>
        <w:t>"</w:t>
      </w:r>
      <w:r>
        <w:rPr>
          <w:rStyle w:val="VariableTok"/>
        </w:rPr>
        <w:t>$KEY</w:t>
      </w:r>
      <w:r>
        <w:rPr>
          <w:rStyle w:val="StringTok"/>
        </w:rPr>
        <w:t>"</w:t>
      </w:r>
      <w:r>
        <w:rPr>
          <w:rStyle w:val="NormalTok"/>
        </w:rPr>
        <w:t xml:space="preserve"> 0</w:t>
      </w:r>
      <w:r>
        <w:br/>
      </w:r>
      <w:r>
        <w:rPr>
          <w:rStyle w:val="NormalTok"/>
        </w:rPr>
        <w:t xml:space="preserve">           </w:t>
      </w:r>
      <w:r>
        <w:rPr>
          <w:rStyle w:val="NormalTok"/>
        </w:rPr>
        <w:t xml:space="preserve">         </w:t>
      </w:r>
      <w:r>
        <w:rPr>
          <w:rStyle w:val="ControlFlowTok"/>
        </w:rPr>
        <w:t>;;</w:t>
      </w:r>
      <w:r>
        <w:br/>
      </w:r>
      <w:r>
        <w:rPr>
          <w:rStyle w:val="NormalTok"/>
        </w:rPr>
        <w:t xml:space="preserve">                    </w:t>
      </w:r>
      <w:r>
        <w:rPr>
          <w:rStyle w:val="PreprocessorTok"/>
        </w:rPr>
        <w:t>*</w:t>
      </w:r>
      <w:r>
        <w:rPr>
          <w:rStyle w:val="KeywordTok"/>
        </w:rPr>
        <w:t>)</w:t>
      </w:r>
      <w:r>
        <w:br/>
      </w:r>
      <w:r>
        <w:rPr>
          <w:rStyle w:val="NormalTok"/>
        </w:rPr>
        <w:t xml:space="preserve">                    </w:t>
      </w:r>
      <w:r>
        <w:rPr>
          <w:rStyle w:val="VariableTok"/>
        </w:rPr>
        <w:t>$NEW</w:t>
      </w:r>
      <w:r>
        <w:rPr>
          <w:rStyle w:val="NormalTok"/>
        </w:rPr>
        <w:t xml:space="preserve"> DEL </w:t>
      </w:r>
      <w:r>
        <w:rPr>
          <w:rStyle w:val="StringTok"/>
        </w:rPr>
        <w:t>"</w:t>
      </w:r>
      <w:r>
        <w:rPr>
          <w:rStyle w:val="VariableTok"/>
        </w:rPr>
        <w:t>$KEY</w:t>
      </w:r>
      <w:r>
        <w:rPr>
          <w:rStyle w:val="StringTok"/>
        </w:rPr>
        <w:t>"</w:t>
      </w:r>
      <w:r>
        <w:br/>
      </w:r>
      <w:r>
        <w:rPr>
          <w:rStyle w:val="NormalTok"/>
        </w:rPr>
        <w:t xml:space="preserve">                    </w:t>
      </w:r>
      <w:r>
        <w:rPr>
          <w:rStyle w:val="FunctionTok"/>
        </w:rPr>
        <w:t>cat</w:t>
      </w:r>
      <w:r>
        <w:rPr>
          <w:rStyle w:val="NormalTok"/>
        </w:rPr>
        <w:t xml:space="preserve"> /</w:t>
      </w:r>
      <w:proofErr w:type="spellStart"/>
      <w:r>
        <w:rPr>
          <w:rStyle w:val="NormalTok"/>
        </w:rPr>
        <w:t>tmp</w:t>
      </w:r>
      <w:proofErr w:type="spellEnd"/>
      <w:r>
        <w:rPr>
          <w:rStyle w:val="NormalTok"/>
        </w:rPr>
        <w:t xml:space="preserve">/dump </w:t>
      </w:r>
      <w:r>
        <w:rPr>
          <w:rStyle w:val="KeywordTok"/>
        </w:rPr>
        <w:t>|</w:t>
      </w:r>
      <w:r>
        <w:rPr>
          <w:rStyle w:val="NormalTok"/>
        </w:rPr>
        <w:t xml:space="preserve"> </w:t>
      </w:r>
      <w:r>
        <w:rPr>
          <w:rStyle w:val="VariableTok"/>
        </w:rPr>
        <w:t>$NEW</w:t>
      </w:r>
      <w:r>
        <w:rPr>
          <w:rStyle w:val="NormalTok"/>
        </w:rPr>
        <w:t xml:space="preserve"> </w:t>
      </w:r>
      <w:r>
        <w:rPr>
          <w:rStyle w:val="AttributeTok"/>
        </w:rPr>
        <w:t>-x</w:t>
      </w:r>
      <w:r>
        <w:rPr>
          <w:rStyle w:val="NormalTok"/>
        </w:rPr>
        <w:t xml:space="preserve"> RESTORE </w:t>
      </w:r>
      <w:r>
        <w:rPr>
          <w:rStyle w:val="StringTok"/>
        </w:rPr>
        <w:t>"</w:t>
      </w:r>
      <w:r>
        <w:rPr>
          <w:rStyle w:val="VariableTok"/>
        </w:rPr>
        <w:t>$KEY</w:t>
      </w:r>
      <w:r>
        <w:rPr>
          <w:rStyle w:val="StringTok"/>
        </w:rPr>
        <w:t>"</w:t>
      </w:r>
      <w:r>
        <w:rPr>
          <w:rStyle w:val="NormalTok"/>
        </w:rPr>
        <w:t xml:space="preserve"> </w:t>
      </w:r>
      <w:r>
        <w:rPr>
          <w:rStyle w:val="StringTok"/>
        </w:rPr>
        <w:t>"</w:t>
      </w:r>
      <w:r>
        <w:rPr>
          <w:rStyle w:val="VariableTok"/>
        </w:rPr>
        <w:t>$TTL</w:t>
      </w:r>
      <w:r>
        <w:rPr>
          <w:rStyle w:val="StringTok"/>
        </w:rPr>
        <w:t>"</w:t>
      </w:r>
      <w:r>
        <w:br/>
      </w:r>
      <w:r>
        <w:rPr>
          <w:rStyle w:val="NormalTok"/>
        </w:rPr>
        <w:t xml:space="preserve">                    </w:t>
      </w:r>
      <w:r>
        <w:rPr>
          <w:rStyle w:val="ControlFlowTok"/>
        </w:rPr>
        <w:t>;;</w:t>
      </w:r>
      <w:r>
        <w:br/>
      </w:r>
      <w:r>
        <w:rPr>
          <w:rStyle w:val="NormalTok"/>
        </w:rPr>
        <w:t xml:space="preserve">            </w:t>
      </w:r>
      <w:proofErr w:type="spellStart"/>
      <w:r>
        <w:rPr>
          <w:rStyle w:val="ControlFlowTok"/>
        </w:rPr>
        <w:t>esac</w:t>
      </w:r>
      <w:proofErr w:type="spellEnd"/>
      <w:r>
        <w:br/>
      </w:r>
      <w:r>
        <w:br/>
      </w:r>
      <w:r>
        <w:rPr>
          <w:rStyle w:val="NormalTok"/>
        </w:rPr>
        <w:t xml:space="preserve">        </w:t>
      </w:r>
      <w:r>
        <w:rPr>
          <w:rStyle w:val="BuiltInTok"/>
        </w:rPr>
        <w:t>echo</w:t>
      </w:r>
      <w:r>
        <w:rPr>
          <w:rStyle w:val="NormalTok"/>
        </w:rPr>
        <w:t xml:space="preserve"> </w:t>
      </w:r>
      <w:r>
        <w:rPr>
          <w:rStyle w:val="StringTok"/>
        </w:rPr>
        <w:t>"</w:t>
      </w:r>
      <w:r>
        <w:rPr>
          <w:rStyle w:val="VariableTok"/>
        </w:rPr>
        <w:t>$HOST</w:t>
      </w:r>
      <w:r>
        <w:rPr>
          <w:rStyle w:val="StringTok"/>
        </w:rPr>
        <w:t xml:space="preserve"> </w:t>
      </w:r>
      <w:r>
        <w:rPr>
          <w:rStyle w:val="VariableTok"/>
        </w:rPr>
        <w:t>$PORT</w:t>
      </w:r>
      <w:r>
        <w:rPr>
          <w:rStyle w:val="StringTok"/>
        </w:rPr>
        <w:t xml:space="preserve"> </w:t>
      </w:r>
      <w:r>
        <w:rPr>
          <w:rStyle w:val="VariableTok"/>
        </w:rPr>
        <w:t>$KEY</w:t>
      </w:r>
      <w:r>
        <w:rPr>
          <w:rStyle w:val="StringTok"/>
        </w:rPr>
        <w:t xml:space="preserve"> (TTL = </w:t>
      </w:r>
      <w:r>
        <w:rPr>
          <w:rStyle w:val="VariableTok"/>
        </w:rPr>
        <w:t>$TTL</w:t>
      </w:r>
      <w:r>
        <w:rPr>
          <w:rStyle w:val="StringTok"/>
        </w:rPr>
        <w:t>)"</w:t>
      </w:r>
      <w:r>
        <w:br/>
      </w:r>
      <w:r>
        <w:rPr>
          <w:rStyle w:val="NormalTok"/>
        </w:rPr>
        <w:t xml:space="preserve">        </w:t>
      </w:r>
      <w:r>
        <w:rPr>
          <w:rStyle w:val="ControlFlowTok"/>
        </w:rPr>
        <w:t>done</w:t>
      </w:r>
      <w:r>
        <w:br/>
      </w:r>
      <w:r>
        <w:rPr>
          <w:rStyle w:val="NormalTok"/>
        </w:rPr>
        <w:lastRenderedPageBreak/>
        <w:t xml:space="preserve">    </w:t>
      </w:r>
      <w:proofErr w:type="spellStart"/>
      <w:r>
        <w:rPr>
          <w:rStyle w:val="ControlFlowTok"/>
        </w:rPr>
        <w:t>done</w:t>
      </w:r>
      <w:proofErr w:type="spellEnd"/>
      <w:r>
        <w:br/>
      </w:r>
      <w:proofErr w:type="spellStart"/>
      <w:r>
        <w:rPr>
          <w:rStyle w:val="ControlFlowTok"/>
        </w:rPr>
        <w:t>done</w:t>
      </w:r>
      <w:proofErr w:type="spellEnd"/>
    </w:p>
    <w:p w14:paraId="70661E2F" w14:textId="77777777" w:rsidR="009A52B1" w:rsidRDefault="00C55B57" w:rsidP="00C55B57">
      <w:pPr>
        <w:numPr>
          <w:ilvl w:val="0"/>
          <w:numId w:val="52"/>
        </w:numPr>
      </w:pPr>
      <w:r>
        <w:t>Save the script, run it:</w:t>
      </w:r>
    </w:p>
    <w:p w14:paraId="18A0D76E" w14:textId="77777777" w:rsidR="009A52B1" w:rsidRDefault="00C55B57" w:rsidP="00C55B57">
      <w:pPr>
        <w:pStyle w:val="SourceCode"/>
        <w:numPr>
          <w:ilvl w:val="0"/>
          <w:numId w:val="4"/>
        </w:numPr>
      </w:pPr>
      <w:proofErr w:type="spellStart"/>
      <w:r>
        <w:rPr>
          <w:rStyle w:val="FunctionTok"/>
        </w:rPr>
        <w:t>sudo</w:t>
      </w:r>
      <w:proofErr w:type="spellEnd"/>
      <w:r>
        <w:rPr>
          <w:rStyle w:val="NormalTok"/>
        </w:rPr>
        <w:t xml:space="preserve"> bash cluster-migrate.sh</w:t>
      </w:r>
    </w:p>
    <w:p w14:paraId="6D754F3B" w14:textId="77777777" w:rsidR="009A52B1" w:rsidRDefault="00C55B57">
      <w:pPr>
        <w:pStyle w:val="Heading2"/>
      </w:pPr>
      <w:bookmarkStart w:id="225" w:name="check-success-6"/>
      <w:bookmarkStart w:id="226" w:name="_Toc83721677"/>
      <w:bookmarkEnd w:id="223"/>
      <w:r>
        <w:t>Check success</w:t>
      </w:r>
      <w:bookmarkEnd w:id="226"/>
    </w:p>
    <w:p w14:paraId="486D7415" w14:textId="77777777" w:rsidR="009A52B1" w:rsidRDefault="00C55B57">
      <w:r>
        <w:t>Depending on the size of the file, it could take a while for the import to finish. Once it is completed, verify that all keys have been migrated.</w:t>
      </w:r>
    </w:p>
    <w:p w14:paraId="2A0B27F7" w14:textId="4B4FBC65" w:rsidR="009A52B1" w:rsidRDefault="00C55B57">
      <w:r>
        <w:t xml:space="preserve">Follow the Check success steps in the </w:t>
      </w:r>
      <w:hyperlink r:id="rId100">
        <w:r>
          <w:rPr>
            <w:rStyle w:val="Hyperlink"/>
          </w:rPr>
          <w:t>common tasks article</w:t>
        </w:r>
      </w:hyperlink>
      <w:r>
        <w:t>.</w:t>
      </w:r>
    </w:p>
    <w:p w14:paraId="0908FC82" w14:textId="77777777" w:rsidR="009A52B1" w:rsidRDefault="00C55B57">
      <w:pPr>
        <w:pStyle w:val="Heading2"/>
      </w:pPr>
      <w:bookmarkStart w:id="227" w:name="enable-aof-in-target-5"/>
      <w:bookmarkStart w:id="228" w:name="_Toc83721678"/>
      <w:bookmarkEnd w:id="225"/>
      <w:r>
        <w:t>Enable AOF in Target</w:t>
      </w:r>
      <w:bookmarkEnd w:id="228"/>
    </w:p>
    <w:p w14:paraId="38CBCF88" w14:textId="2F8ED508" w:rsidR="009A52B1" w:rsidRDefault="00C55B57">
      <w:r>
        <w:t xml:space="preserve">Follow the Enable AOF in the target steps in the </w:t>
      </w:r>
      <w:hyperlink r:id="rId101">
        <w:r>
          <w:rPr>
            <w:rStyle w:val="Hyperlink"/>
          </w:rPr>
          <w:t>common tasks article</w:t>
        </w:r>
      </w:hyperlink>
      <w:r>
        <w:t>.</w:t>
      </w:r>
    </w:p>
    <w:p w14:paraId="7DE5791B" w14:textId="77777777" w:rsidR="009A52B1" w:rsidRDefault="00C55B57">
      <w:pPr>
        <w:pStyle w:val="Heading2"/>
      </w:pPr>
      <w:bookmarkStart w:id="229" w:name="summary---backup-and-restore-3"/>
      <w:bookmarkStart w:id="230" w:name="_Toc83721679"/>
      <w:bookmarkEnd w:id="227"/>
      <w:r>
        <w:t>Summary - Backup and Restore</w:t>
      </w:r>
      <w:bookmarkEnd w:id="230"/>
    </w:p>
    <w:p w14:paraId="676405CE" w14:textId="77777777" w:rsidR="009A52B1" w:rsidRDefault="00C55B57">
      <w:r>
        <w:t xml:space="preserve">Even a simple backup and </w:t>
      </w:r>
      <w:r>
        <w:t>restore operation can potentially require significant effort to restore to an Azure Cache for Redis instance (such as with clusters).</w:t>
      </w:r>
    </w:p>
    <w:p w14:paraId="033F9990" w14:textId="77777777" w:rsidR="009A52B1" w:rsidRDefault="00C55B57">
      <w:r>
        <w:t xml:space="preserve">Practice the above steps and record the time it takes to complete the entire migration. In most cases, you should be able </w:t>
      </w:r>
      <w:r>
        <w:t>to script the migration process.</w:t>
      </w:r>
    </w:p>
    <w:p w14:paraId="39F2E81A" w14:textId="77777777" w:rsidR="009A52B1" w:rsidRDefault="00C55B57">
      <w:pPr>
        <w:pStyle w:val="Heading2"/>
      </w:pPr>
      <w:bookmarkStart w:id="231" w:name="resources-6"/>
      <w:bookmarkStart w:id="232" w:name="_Toc83721680"/>
      <w:bookmarkEnd w:id="229"/>
      <w:r>
        <w:t>Resources</w:t>
      </w:r>
      <w:bookmarkEnd w:id="232"/>
    </w:p>
    <w:p w14:paraId="36BF0F88" w14:textId="77777777" w:rsidR="009A52B1" w:rsidRDefault="00C55B57" w:rsidP="00C55B57">
      <w:pPr>
        <w:numPr>
          <w:ilvl w:val="0"/>
          <w:numId w:val="53"/>
        </w:numPr>
      </w:pPr>
      <w:hyperlink r:id="rId102">
        <w:r>
          <w:rPr>
            <w:rStyle w:val="Hyperlink"/>
          </w:rPr>
          <w:t>Redis Clustering</w:t>
        </w:r>
      </w:hyperlink>
    </w:p>
    <w:p w14:paraId="5AC395F8" w14:textId="77777777" w:rsidR="009A52B1" w:rsidRDefault="00C55B57">
      <w:pPr>
        <w:pStyle w:val="Heading1"/>
      </w:pPr>
      <w:bookmarkStart w:id="233" w:name="data-migration-hash-to-hash"/>
      <w:bookmarkStart w:id="234" w:name="_Toc83721681"/>
      <w:bookmarkEnd w:id="217"/>
      <w:bookmarkEnd w:id="231"/>
      <w:r>
        <w:lastRenderedPageBreak/>
        <w:t>Data Migration (Hash to Hash)</w:t>
      </w:r>
      <w:bookmarkEnd w:id="234"/>
    </w:p>
    <w:p w14:paraId="1C5D2276" w14:textId="77777777" w:rsidR="009A52B1" w:rsidRDefault="00C55B57">
      <w:pPr>
        <w:pStyle w:val="Heading2"/>
      </w:pPr>
      <w:bookmarkStart w:id="235" w:name="setup-7"/>
      <w:bookmarkStart w:id="236" w:name="_Toc83721682"/>
      <w:r>
        <w:t>Setup</w:t>
      </w:r>
      <w:bookmarkEnd w:id="236"/>
    </w:p>
    <w:p w14:paraId="3BFFDAC4" w14:textId="09B23E8D" w:rsidR="009A52B1" w:rsidRDefault="00C55B57">
      <w:r>
        <w:t xml:space="preserve">Follow all the steps in the </w:t>
      </w:r>
      <w:hyperlink r:id="rId103">
        <w:r>
          <w:rPr>
            <w:rStyle w:val="Hyperlink"/>
          </w:rPr>
          <w:t>Setup</w:t>
        </w:r>
      </w:hyperlink>
      <w:r>
        <w:t xml:space="preserve"> guide to create an environment to support the following steps.</w:t>
      </w:r>
    </w:p>
    <w:p w14:paraId="61785922" w14:textId="77777777" w:rsidR="009A52B1" w:rsidRDefault="00C55B57">
      <w:pPr>
        <w:pStyle w:val="Heading2"/>
      </w:pPr>
      <w:bookmarkStart w:id="237" w:name="disable-aof-6"/>
      <w:bookmarkStart w:id="238" w:name="_Toc83721683"/>
      <w:bookmarkEnd w:id="235"/>
      <w:r>
        <w:t>Disable AOF</w:t>
      </w:r>
      <w:bookmarkEnd w:id="238"/>
    </w:p>
    <w:p w14:paraId="61005593" w14:textId="27C97020" w:rsidR="009A52B1" w:rsidRDefault="00C55B57">
      <w:r>
        <w:t xml:space="preserve">Follow the Disable AOF in the target steps in the </w:t>
      </w:r>
      <w:hyperlink r:id="rId104">
        <w:r>
          <w:rPr>
            <w:rStyle w:val="Hyperlink"/>
          </w:rPr>
          <w:t>common tasks article</w:t>
        </w:r>
      </w:hyperlink>
      <w:r>
        <w:t>.</w:t>
      </w:r>
    </w:p>
    <w:p w14:paraId="64DFDBA4" w14:textId="77777777" w:rsidR="009A52B1" w:rsidRDefault="00C55B57">
      <w:pPr>
        <w:pStyle w:val="Heading2"/>
      </w:pPr>
      <w:bookmarkStart w:id="239" w:name="data-2"/>
      <w:bookmarkStart w:id="240" w:name="_Toc83721684"/>
      <w:bookmarkEnd w:id="237"/>
      <w:r>
        <w:t>Data</w:t>
      </w:r>
      <w:bookmarkEnd w:id="240"/>
    </w:p>
    <w:p w14:paraId="7AFA0A5A" w14:textId="77777777" w:rsidR="009A52B1" w:rsidRDefault="00C55B57">
      <w:pPr>
        <w:pStyle w:val="Heading3"/>
      </w:pPr>
      <w:bookmarkStart w:id="241" w:name="install-twemproxy"/>
      <w:r>
        <w:t xml:space="preserve">Install </w:t>
      </w:r>
      <w:proofErr w:type="spellStart"/>
      <w:r>
        <w:t>twemproxy</w:t>
      </w:r>
      <w:proofErr w:type="spellEnd"/>
    </w:p>
    <w:p w14:paraId="656C0E7D" w14:textId="77777777" w:rsidR="009A52B1" w:rsidRDefault="00C55B57" w:rsidP="00C55B57">
      <w:pPr>
        <w:numPr>
          <w:ilvl w:val="0"/>
          <w:numId w:val="54"/>
        </w:numPr>
      </w:pPr>
      <w:r>
        <w:t>Run the following:</w:t>
      </w:r>
    </w:p>
    <w:p w14:paraId="7D74AB8C" w14:textId="77777777" w:rsidR="009A52B1" w:rsidRDefault="00C55B57" w:rsidP="00C55B57">
      <w:pPr>
        <w:pStyle w:val="SourceCode"/>
        <w:numPr>
          <w:ilvl w:val="0"/>
          <w:numId w:val="4"/>
        </w:numPr>
      </w:pPr>
      <w:proofErr w:type="spellStart"/>
      <w:r>
        <w:rPr>
          <w:rStyle w:val="FunctionTok"/>
        </w:rPr>
        <w:t>sudo</w:t>
      </w:r>
      <w:proofErr w:type="spellEnd"/>
      <w:r>
        <w:rPr>
          <w:rStyle w:val="NormalTok"/>
        </w:rPr>
        <w:t xml:space="preserve"> apt-get install </w:t>
      </w:r>
      <w:proofErr w:type="spellStart"/>
      <w:r>
        <w:rPr>
          <w:rStyle w:val="NormalTok"/>
        </w:rPr>
        <w:t>automake</w:t>
      </w:r>
      <w:proofErr w:type="spellEnd"/>
      <w:r>
        <w:rPr>
          <w:rStyle w:val="NormalTok"/>
        </w:rPr>
        <w:t xml:space="preserve"> </w:t>
      </w:r>
      <w:proofErr w:type="spellStart"/>
      <w:r>
        <w:rPr>
          <w:rStyle w:val="NormalTok"/>
        </w:rPr>
        <w:t>libtool</w:t>
      </w:r>
      <w:proofErr w:type="spellEnd"/>
      <w:r>
        <w:rPr>
          <w:rStyle w:val="NormalTok"/>
        </w:rPr>
        <w:t xml:space="preserve"> </w:t>
      </w:r>
      <w:proofErr w:type="spellStart"/>
      <w:r>
        <w:rPr>
          <w:rStyle w:val="NormalTok"/>
        </w:rPr>
        <w:t>autoconf</w:t>
      </w:r>
      <w:proofErr w:type="spellEnd"/>
      <w:r>
        <w:rPr>
          <w:rStyle w:val="NormalTok"/>
        </w:rPr>
        <w:t xml:space="preserve"> bzip2 </w:t>
      </w:r>
      <w:r>
        <w:rPr>
          <w:rStyle w:val="AttributeTok"/>
        </w:rPr>
        <w:t>-y</w:t>
      </w:r>
      <w:r>
        <w:br/>
      </w:r>
      <w:r>
        <w:br/>
      </w:r>
      <w:r>
        <w:rPr>
          <w:rStyle w:val="FunctionTok"/>
        </w:rPr>
        <w:t>git</w:t>
      </w:r>
      <w:r>
        <w:rPr>
          <w:rStyle w:val="NormalTok"/>
        </w:rPr>
        <w:t xml:space="preserve"> clone https://github.com/twitter/twemproxy</w:t>
      </w:r>
      <w:r>
        <w:br/>
      </w:r>
      <w:r>
        <w:rPr>
          <w:rStyle w:val="BuiltInTok"/>
        </w:rPr>
        <w:t>cd</w:t>
      </w:r>
      <w:r>
        <w:rPr>
          <w:rStyle w:val="NormalTok"/>
        </w:rPr>
        <w:t xml:space="preserve"> </w:t>
      </w:r>
      <w:proofErr w:type="spellStart"/>
      <w:r>
        <w:rPr>
          <w:rStyle w:val="NormalTok"/>
        </w:rPr>
        <w:t>twemproxy</w:t>
      </w:r>
      <w:proofErr w:type="spellEnd"/>
      <w:r>
        <w:br/>
      </w:r>
      <w:proofErr w:type="spellStart"/>
      <w:r>
        <w:rPr>
          <w:rStyle w:val="ExtensionTok"/>
        </w:rPr>
        <w:t>autoreconf</w:t>
      </w:r>
      <w:proofErr w:type="spellEnd"/>
      <w:r>
        <w:rPr>
          <w:rStyle w:val="NormalTok"/>
        </w:rPr>
        <w:t xml:space="preserve"> </w:t>
      </w:r>
      <w:r>
        <w:rPr>
          <w:rStyle w:val="AttributeTok"/>
        </w:rPr>
        <w:t>-</w:t>
      </w:r>
      <w:proofErr w:type="spellStart"/>
      <w:r>
        <w:rPr>
          <w:rStyle w:val="AttributeTok"/>
        </w:rPr>
        <w:t>fvi</w:t>
      </w:r>
      <w:proofErr w:type="spellEnd"/>
      <w:r>
        <w:br/>
      </w:r>
      <w:r>
        <w:rPr>
          <w:rStyle w:val="ExtensionTok"/>
        </w:rPr>
        <w:t>./configure</w:t>
      </w:r>
      <w:r>
        <w:rPr>
          <w:rStyle w:val="NormalTok"/>
        </w:rPr>
        <w:t xml:space="preserve"> </w:t>
      </w:r>
      <w:r>
        <w:rPr>
          <w:rStyle w:val="AttributeTok"/>
        </w:rPr>
        <w:t>--enable-debug</w:t>
      </w:r>
      <w:r>
        <w:rPr>
          <w:rStyle w:val="OperatorTok"/>
        </w:rPr>
        <w:t>=</w:t>
      </w:r>
      <w:r>
        <w:rPr>
          <w:rStyle w:val="NormalTok"/>
        </w:rPr>
        <w:t>full</w:t>
      </w:r>
      <w:r>
        <w:br/>
      </w:r>
      <w:r>
        <w:rPr>
          <w:rStyle w:val="FunctionTok"/>
        </w:rPr>
        <w:t>make</w:t>
      </w:r>
      <w:r>
        <w:br/>
      </w:r>
      <w:proofErr w:type="spellStart"/>
      <w:r>
        <w:rPr>
          <w:rStyle w:val="ExtensionTok"/>
        </w:rPr>
        <w:t>src</w:t>
      </w:r>
      <w:proofErr w:type="spellEnd"/>
      <w:r>
        <w:rPr>
          <w:rStyle w:val="ExtensionTok"/>
        </w:rPr>
        <w:t>/nutcracker</w:t>
      </w:r>
      <w:r>
        <w:rPr>
          <w:rStyle w:val="NormalTok"/>
        </w:rPr>
        <w:t xml:space="preserve"> </w:t>
      </w:r>
      <w:r>
        <w:rPr>
          <w:rStyle w:val="AttributeTok"/>
        </w:rPr>
        <w:t>-h</w:t>
      </w:r>
    </w:p>
    <w:p w14:paraId="7FE60767" w14:textId="77777777" w:rsidR="009A52B1" w:rsidRDefault="00C55B57" w:rsidP="00C55B57">
      <w:pPr>
        <w:numPr>
          <w:ilvl w:val="0"/>
          <w:numId w:val="54"/>
        </w:numPr>
      </w:pPr>
      <w:r>
        <w:t xml:space="preserve">Configure </w:t>
      </w:r>
      <w:proofErr w:type="spellStart"/>
      <w:r>
        <w:t>twemproxy</w:t>
      </w:r>
      <w:proofErr w:type="spellEnd"/>
      <w:r>
        <w:t>:</w:t>
      </w:r>
    </w:p>
    <w:p w14:paraId="36B6E9D6" w14:textId="77777777" w:rsidR="009A52B1" w:rsidRDefault="00C55B57" w:rsidP="00C55B57">
      <w:pPr>
        <w:pStyle w:val="SourceCode"/>
        <w:numPr>
          <w:ilvl w:val="0"/>
          <w:numId w:val="4"/>
        </w:numPr>
      </w:pPr>
      <w:proofErr w:type="spellStart"/>
      <w:r>
        <w:rPr>
          <w:rStyle w:val="FunctionTok"/>
        </w:rPr>
        <w:t>sudo</w:t>
      </w:r>
      <w:proofErr w:type="spellEnd"/>
      <w:r>
        <w:rPr>
          <w:rStyle w:val="NormalTok"/>
        </w:rPr>
        <w:t xml:space="preserve"> rm </w:t>
      </w:r>
      <w:proofErr w:type="spellStart"/>
      <w:r>
        <w:rPr>
          <w:rStyle w:val="NormalTok"/>
        </w:rPr>
        <w:t>nu</w:t>
      </w:r>
      <w:r>
        <w:rPr>
          <w:rStyle w:val="NormalTok"/>
        </w:rPr>
        <w:t>tcracker.yml</w:t>
      </w:r>
      <w:proofErr w:type="spellEnd"/>
      <w:r>
        <w:br/>
      </w:r>
      <w:proofErr w:type="spellStart"/>
      <w:r>
        <w:rPr>
          <w:rStyle w:val="FunctionTok"/>
        </w:rPr>
        <w:t>sudo</w:t>
      </w:r>
      <w:proofErr w:type="spellEnd"/>
      <w:r>
        <w:rPr>
          <w:rStyle w:val="NormalTok"/>
        </w:rPr>
        <w:t xml:space="preserve"> nano </w:t>
      </w:r>
      <w:proofErr w:type="spellStart"/>
      <w:r>
        <w:rPr>
          <w:rStyle w:val="NormalTok"/>
        </w:rPr>
        <w:t>nutcracker.yml</w:t>
      </w:r>
      <w:proofErr w:type="spellEnd"/>
    </w:p>
    <w:p w14:paraId="2235947B" w14:textId="77777777" w:rsidR="009A52B1" w:rsidRDefault="00C55B57" w:rsidP="00C55B57">
      <w:pPr>
        <w:numPr>
          <w:ilvl w:val="0"/>
          <w:numId w:val="54"/>
        </w:numPr>
      </w:pPr>
      <w:r>
        <w:t>Update the configuration to the following:</w:t>
      </w:r>
    </w:p>
    <w:p w14:paraId="7C8DEF13" w14:textId="77777777" w:rsidR="009A52B1" w:rsidRDefault="00C55B57" w:rsidP="00C55B57">
      <w:pPr>
        <w:pStyle w:val="SourceCode"/>
        <w:numPr>
          <w:ilvl w:val="0"/>
          <w:numId w:val="4"/>
        </w:numPr>
      </w:pPr>
      <w:r>
        <w:rPr>
          <w:rStyle w:val="ExtensionTok"/>
        </w:rPr>
        <w:t>alpha:</w:t>
      </w:r>
      <w:r>
        <w:br/>
      </w:r>
      <w:r>
        <w:rPr>
          <w:rStyle w:val="NormalTok"/>
        </w:rPr>
        <w:t xml:space="preserve">  </w:t>
      </w:r>
      <w:r>
        <w:rPr>
          <w:rStyle w:val="ExtensionTok"/>
        </w:rPr>
        <w:t>listen:</w:t>
      </w:r>
      <w:r>
        <w:rPr>
          <w:rStyle w:val="NormalTok"/>
        </w:rPr>
        <w:t xml:space="preserve"> 127.0.0.1:22121</w:t>
      </w:r>
      <w:r>
        <w:br/>
      </w:r>
      <w:r>
        <w:rPr>
          <w:rStyle w:val="NormalTok"/>
        </w:rPr>
        <w:t xml:space="preserve">  </w:t>
      </w:r>
      <w:r>
        <w:rPr>
          <w:rStyle w:val="ExtensionTok"/>
        </w:rPr>
        <w:t>hash:</w:t>
      </w:r>
      <w:r>
        <w:rPr>
          <w:rStyle w:val="NormalTok"/>
        </w:rPr>
        <w:t xml:space="preserve"> fnv1a_64</w:t>
      </w:r>
      <w:r>
        <w:br/>
      </w:r>
      <w:r>
        <w:rPr>
          <w:rStyle w:val="NormalTok"/>
        </w:rPr>
        <w:t xml:space="preserve">  </w:t>
      </w:r>
      <w:r>
        <w:rPr>
          <w:rStyle w:val="ExtensionTok"/>
        </w:rPr>
        <w:t>distribution:</w:t>
      </w:r>
      <w:r>
        <w:rPr>
          <w:rStyle w:val="NormalTok"/>
        </w:rPr>
        <w:t xml:space="preserve"> </w:t>
      </w:r>
      <w:proofErr w:type="spellStart"/>
      <w:r>
        <w:rPr>
          <w:rStyle w:val="NormalTok"/>
        </w:rPr>
        <w:t>ketama</w:t>
      </w:r>
      <w:proofErr w:type="spellEnd"/>
      <w:r>
        <w:br/>
      </w:r>
      <w:r>
        <w:rPr>
          <w:rStyle w:val="NormalTok"/>
        </w:rPr>
        <w:t xml:space="preserve">  </w:t>
      </w:r>
      <w:proofErr w:type="spellStart"/>
      <w:r>
        <w:rPr>
          <w:rStyle w:val="ExtensionTok"/>
        </w:rPr>
        <w:t>auto_eject_hosts</w:t>
      </w:r>
      <w:proofErr w:type="spellEnd"/>
      <w:r>
        <w:rPr>
          <w:rStyle w:val="ExtensionTok"/>
        </w:rPr>
        <w:t>:</w:t>
      </w:r>
      <w:r>
        <w:rPr>
          <w:rStyle w:val="NormalTok"/>
        </w:rPr>
        <w:t xml:space="preserve"> true</w:t>
      </w:r>
      <w:r>
        <w:br/>
      </w:r>
      <w:r>
        <w:rPr>
          <w:rStyle w:val="NormalTok"/>
        </w:rPr>
        <w:t xml:space="preserve">  </w:t>
      </w:r>
      <w:proofErr w:type="spellStart"/>
      <w:r>
        <w:rPr>
          <w:rStyle w:val="ExtensionTok"/>
        </w:rPr>
        <w:t>redis</w:t>
      </w:r>
      <w:proofErr w:type="spellEnd"/>
      <w:r>
        <w:rPr>
          <w:rStyle w:val="ExtensionTok"/>
        </w:rPr>
        <w:t>:</w:t>
      </w:r>
      <w:r>
        <w:rPr>
          <w:rStyle w:val="NormalTok"/>
        </w:rPr>
        <w:t xml:space="preserve"> true</w:t>
      </w:r>
      <w:r>
        <w:br/>
      </w:r>
      <w:r>
        <w:rPr>
          <w:rStyle w:val="NormalTok"/>
        </w:rPr>
        <w:t xml:space="preserve">  </w:t>
      </w:r>
      <w:proofErr w:type="spellStart"/>
      <w:r>
        <w:rPr>
          <w:rStyle w:val="ExtensionTok"/>
        </w:rPr>
        <w:t>server_retry_timeout</w:t>
      </w:r>
      <w:proofErr w:type="spellEnd"/>
      <w:r>
        <w:rPr>
          <w:rStyle w:val="ExtensionTok"/>
        </w:rPr>
        <w:t>:</w:t>
      </w:r>
      <w:r>
        <w:rPr>
          <w:rStyle w:val="NormalTok"/>
        </w:rPr>
        <w:t xml:space="preserve"> 2000</w:t>
      </w:r>
      <w:r>
        <w:br/>
      </w:r>
      <w:r>
        <w:rPr>
          <w:rStyle w:val="NormalTok"/>
        </w:rPr>
        <w:t xml:space="preserve">  </w:t>
      </w:r>
      <w:proofErr w:type="spellStart"/>
      <w:r>
        <w:rPr>
          <w:rStyle w:val="ExtensionTok"/>
        </w:rPr>
        <w:t>server_failure_limit</w:t>
      </w:r>
      <w:proofErr w:type="spellEnd"/>
      <w:r>
        <w:rPr>
          <w:rStyle w:val="ExtensionTok"/>
        </w:rPr>
        <w:t>:</w:t>
      </w:r>
      <w:r>
        <w:rPr>
          <w:rStyle w:val="NormalTok"/>
        </w:rPr>
        <w:t xml:space="preserve"> 1</w:t>
      </w:r>
      <w:r>
        <w:br/>
      </w:r>
      <w:r>
        <w:rPr>
          <w:rStyle w:val="NormalTok"/>
        </w:rPr>
        <w:t xml:space="preserve">  </w:t>
      </w:r>
      <w:r>
        <w:rPr>
          <w:rStyle w:val="ExtensionTok"/>
        </w:rPr>
        <w:t>server</w:t>
      </w:r>
      <w:r>
        <w:rPr>
          <w:rStyle w:val="ExtensionTok"/>
        </w:rPr>
        <w:t>s:</w:t>
      </w:r>
      <w:r>
        <w:br/>
      </w:r>
      <w:r>
        <w:rPr>
          <w:rStyle w:val="NormalTok"/>
        </w:rPr>
        <w:t xml:space="preserve">  </w:t>
      </w:r>
      <w:r>
        <w:rPr>
          <w:rStyle w:val="ExtensionTok"/>
        </w:rPr>
        <w:t>-</w:t>
      </w:r>
      <w:r>
        <w:rPr>
          <w:rStyle w:val="NormalTok"/>
        </w:rPr>
        <w:t xml:space="preserve"> </w:t>
      </w:r>
      <w:r>
        <w:rPr>
          <w:rStyle w:val="OperatorTok"/>
        </w:rPr>
        <w:t>&lt;</w:t>
      </w:r>
      <w:r>
        <w:rPr>
          <w:rStyle w:val="NormalTok"/>
        </w:rPr>
        <w:t>REDIS_IP1</w:t>
      </w:r>
      <w:r>
        <w:rPr>
          <w:rStyle w:val="OperatorTok"/>
        </w:rPr>
        <w:t>&gt;</w:t>
      </w:r>
      <w:r>
        <w:rPr>
          <w:rStyle w:val="NormalTok"/>
        </w:rPr>
        <w:t>:6379:0</w:t>
      </w:r>
      <w:r>
        <w:br/>
      </w:r>
      <w:r>
        <w:rPr>
          <w:rStyle w:val="NormalTok"/>
        </w:rPr>
        <w:t xml:space="preserve">  </w:t>
      </w:r>
      <w:r>
        <w:rPr>
          <w:rStyle w:val="ExtensionTok"/>
        </w:rPr>
        <w:t>-</w:t>
      </w:r>
      <w:r>
        <w:rPr>
          <w:rStyle w:val="NormalTok"/>
        </w:rPr>
        <w:t xml:space="preserve"> </w:t>
      </w:r>
      <w:r>
        <w:rPr>
          <w:rStyle w:val="OperatorTok"/>
        </w:rPr>
        <w:t>&lt;</w:t>
      </w:r>
      <w:r>
        <w:rPr>
          <w:rStyle w:val="NormalTok"/>
        </w:rPr>
        <w:t>REDIS_IP2</w:t>
      </w:r>
      <w:r>
        <w:rPr>
          <w:rStyle w:val="OperatorTok"/>
        </w:rPr>
        <w:t>&gt;</w:t>
      </w:r>
      <w:r>
        <w:rPr>
          <w:rStyle w:val="NormalTok"/>
        </w:rPr>
        <w:t>:6379:0</w:t>
      </w:r>
    </w:p>
    <w:p w14:paraId="6C19952D" w14:textId="77777777" w:rsidR="009A52B1" w:rsidRDefault="00C55B57" w:rsidP="00C55B57">
      <w:pPr>
        <w:numPr>
          <w:ilvl w:val="0"/>
          <w:numId w:val="54"/>
        </w:numPr>
      </w:pPr>
      <w:r>
        <w:t>Run nutcracker</w:t>
      </w:r>
    </w:p>
    <w:p w14:paraId="2C7CC121" w14:textId="77777777" w:rsidR="009A52B1" w:rsidRDefault="00C55B57" w:rsidP="00C55B57">
      <w:pPr>
        <w:pStyle w:val="SourceCode"/>
        <w:numPr>
          <w:ilvl w:val="0"/>
          <w:numId w:val="4"/>
        </w:numPr>
      </w:pPr>
      <w:r>
        <w:rPr>
          <w:rStyle w:val="BuiltInTok"/>
        </w:rPr>
        <w:t>cd</w:t>
      </w:r>
      <w:r>
        <w:br/>
      </w:r>
      <w:r>
        <w:rPr>
          <w:rStyle w:val="ExtensionTok"/>
        </w:rPr>
        <w:t>./</w:t>
      </w:r>
      <w:proofErr w:type="spellStart"/>
      <w:r>
        <w:rPr>
          <w:rStyle w:val="ExtensionTok"/>
        </w:rPr>
        <w:t>twemproxy</w:t>
      </w:r>
      <w:proofErr w:type="spellEnd"/>
      <w:r>
        <w:rPr>
          <w:rStyle w:val="ExtensionTok"/>
        </w:rPr>
        <w:t>/</w:t>
      </w:r>
      <w:proofErr w:type="spellStart"/>
      <w:r>
        <w:rPr>
          <w:rStyle w:val="ExtensionTok"/>
        </w:rPr>
        <w:t>src</w:t>
      </w:r>
      <w:proofErr w:type="spellEnd"/>
      <w:r>
        <w:rPr>
          <w:rStyle w:val="ExtensionTok"/>
        </w:rPr>
        <w:t>/nutcracker</w:t>
      </w:r>
      <w:r>
        <w:rPr>
          <w:rStyle w:val="NormalTok"/>
        </w:rPr>
        <w:t xml:space="preserve"> </w:t>
      </w:r>
      <w:r>
        <w:rPr>
          <w:rStyle w:val="AttributeTok"/>
        </w:rPr>
        <w:t>-c</w:t>
      </w:r>
      <w:r>
        <w:rPr>
          <w:rStyle w:val="NormalTok"/>
        </w:rPr>
        <w:t xml:space="preserve"> ~/</w:t>
      </w:r>
      <w:proofErr w:type="spellStart"/>
      <w:r>
        <w:rPr>
          <w:rStyle w:val="NormalTok"/>
        </w:rPr>
        <w:t>twemproxy</w:t>
      </w:r>
      <w:proofErr w:type="spellEnd"/>
      <w:r>
        <w:rPr>
          <w:rStyle w:val="NormalTok"/>
        </w:rPr>
        <w:t>/conf/</w:t>
      </w:r>
      <w:proofErr w:type="spellStart"/>
      <w:r>
        <w:rPr>
          <w:rStyle w:val="NormalTok"/>
        </w:rPr>
        <w:t>nutcracker.yml</w:t>
      </w:r>
      <w:proofErr w:type="spellEnd"/>
    </w:p>
    <w:p w14:paraId="4909EA7A" w14:textId="77777777" w:rsidR="009A52B1" w:rsidRDefault="00C55B57">
      <w:pPr>
        <w:pStyle w:val="Heading3"/>
      </w:pPr>
      <w:bookmarkStart w:id="242" w:name="run-a-migration"/>
      <w:bookmarkEnd w:id="241"/>
      <w:r>
        <w:lastRenderedPageBreak/>
        <w:t>Run a migration</w:t>
      </w:r>
    </w:p>
    <w:p w14:paraId="1C751BD8" w14:textId="77777777" w:rsidR="009A52B1" w:rsidRDefault="00C55B57" w:rsidP="00C55B57">
      <w:pPr>
        <w:numPr>
          <w:ilvl w:val="0"/>
          <w:numId w:val="55"/>
        </w:numPr>
      </w:pPr>
      <w:r>
        <w:t xml:space="preserve">For each of the hosts in the source </w:t>
      </w:r>
      <w:proofErr w:type="spellStart"/>
      <w:r>
        <w:t>twemproxy</w:t>
      </w:r>
      <w:proofErr w:type="spellEnd"/>
      <w:r>
        <w:t xml:space="preserve"> configuration, </w:t>
      </w:r>
      <w:r>
        <w:t xml:space="preserve">export the keys to the target </w:t>
      </w:r>
      <w:proofErr w:type="spellStart"/>
      <w:r>
        <w:t>twemproxy</w:t>
      </w:r>
      <w:proofErr w:type="spellEnd"/>
      <w:r>
        <w:t xml:space="preserve"> instance</w:t>
      </w:r>
    </w:p>
    <w:p w14:paraId="53B9F8EC" w14:textId="77777777" w:rsidR="009A52B1" w:rsidRDefault="00C55B57" w:rsidP="00C55B57">
      <w:pPr>
        <w:numPr>
          <w:ilvl w:val="0"/>
          <w:numId w:val="55"/>
        </w:numPr>
      </w:pPr>
      <w:r>
        <w:t>Install the Redis dump tool</w:t>
      </w:r>
    </w:p>
    <w:p w14:paraId="208F4C34" w14:textId="77777777" w:rsidR="009A52B1" w:rsidRDefault="00C55B57" w:rsidP="00C55B57">
      <w:pPr>
        <w:pStyle w:val="SourceCode"/>
        <w:numPr>
          <w:ilvl w:val="0"/>
          <w:numId w:val="4"/>
        </w:numPr>
      </w:pPr>
      <w:proofErr w:type="spellStart"/>
      <w:r>
        <w:rPr>
          <w:rStyle w:val="FunctionTok"/>
        </w:rPr>
        <w:t>sudo</w:t>
      </w:r>
      <w:proofErr w:type="spellEnd"/>
      <w:r>
        <w:rPr>
          <w:rStyle w:val="NormalTok"/>
        </w:rPr>
        <w:t xml:space="preserve"> apt-get remove ruby ruby-dev</w:t>
      </w:r>
      <w:r>
        <w:br/>
      </w:r>
      <w:proofErr w:type="spellStart"/>
      <w:r>
        <w:rPr>
          <w:rStyle w:val="FunctionTok"/>
        </w:rPr>
        <w:t>sudo</w:t>
      </w:r>
      <w:proofErr w:type="spellEnd"/>
      <w:r>
        <w:rPr>
          <w:rStyle w:val="NormalTok"/>
        </w:rPr>
        <w:t xml:space="preserve"> apt-get install ruby ruby-dev</w:t>
      </w:r>
      <w:r>
        <w:br/>
      </w:r>
      <w:proofErr w:type="spellStart"/>
      <w:r>
        <w:rPr>
          <w:rStyle w:val="FunctionTok"/>
        </w:rPr>
        <w:t>sudo</w:t>
      </w:r>
      <w:proofErr w:type="spellEnd"/>
      <w:r>
        <w:rPr>
          <w:rStyle w:val="NormalTok"/>
        </w:rPr>
        <w:t xml:space="preserve"> apt-get install make pkg-config </w:t>
      </w:r>
      <w:proofErr w:type="spellStart"/>
      <w:r>
        <w:rPr>
          <w:rStyle w:val="NormalTok"/>
        </w:rPr>
        <w:t>libssl</w:t>
      </w:r>
      <w:proofErr w:type="spellEnd"/>
      <w:r>
        <w:rPr>
          <w:rStyle w:val="NormalTok"/>
        </w:rPr>
        <w:t xml:space="preserve">-dev </w:t>
      </w:r>
      <w:r>
        <w:rPr>
          <w:rStyle w:val="AttributeTok"/>
        </w:rPr>
        <w:t>-y</w:t>
      </w:r>
      <w:r>
        <w:br/>
      </w:r>
      <w:r>
        <w:br/>
      </w:r>
      <w:proofErr w:type="spellStart"/>
      <w:r>
        <w:rPr>
          <w:rStyle w:val="FunctionTok"/>
        </w:rPr>
        <w:t>sudo</w:t>
      </w:r>
      <w:proofErr w:type="spellEnd"/>
      <w:r>
        <w:rPr>
          <w:rStyle w:val="NormalTok"/>
        </w:rPr>
        <w:t xml:space="preserve"> </w:t>
      </w:r>
      <w:proofErr w:type="spellStart"/>
      <w:r>
        <w:rPr>
          <w:rStyle w:val="NormalTok"/>
        </w:rPr>
        <w:t>chmod</w:t>
      </w:r>
      <w:proofErr w:type="spellEnd"/>
      <w:r>
        <w:rPr>
          <w:rStyle w:val="NormalTok"/>
        </w:rPr>
        <w:t xml:space="preserve"> </w:t>
      </w:r>
      <w:r>
        <w:rPr>
          <w:rStyle w:val="AttributeTok"/>
        </w:rPr>
        <w:t>-R</w:t>
      </w:r>
      <w:r>
        <w:rPr>
          <w:rStyle w:val="NormalTok"/>
        </w:rPr>
        <w:t xml:space="preserve"> </w:t>
      </w:r>
      <w:proofErr w:type="spellStart"/>
      <w:r>
        <w:rPr>
          <w:rStyle w:val="NormalTok"/>
        </w:rPr>
        <w:t>a+w</w:t>
      </w:r>
      <w:proofErr w:type="spellEnd"/>
      <w:r>
        <w:rPr>
          <w:rStyle w:val="NormalTok"/>
        </w:rPr>
        <w:t xml:space="preserve"> /var/lib/gems</w:t>
      </w:r>
      <w:r>
        <w:br/>
      </w:r>
      <w:proofErr w:type="spellStart"/>
      <w:r>
        <w:rPr>
          <w:rStyle w:val="FunctionTok"/>
        </w:rPr>
        <w:t>sudo</w:t>
      </w:r>
      <w:proofErr w:type="spellEnd"/>
      <w:r>
        <w:rPr>
          <w:rStyle w:val="NormalTok"/>
        </w:rPr>
        <w:t xml:space="preserve"> </w:t>
      </w:r>
      <w:proofErr w:type="spellStart"/>
      <w:r>
        <w:rPr>
          <w:rStyle w:val="NormalTok"/>
        </w:rPr>
        <w:t>chmod</w:t>
      </w:r>
      <w:proofErr w:type="spellEnd"/>
      <w:r>
        <w:rPr>
          <w:rStyle w:val="NormalTok"/>
        </w:rPr>
        <w:t xml:space="preserve"> </w:t>
      </w:r>
      <w:r>
        <w:rPr>
          <w:rStyle w:val="AttributeTok"/>
        </w:rPr>
        <w:t>-R</w:t>
      </w:r>
      <w:r>
        <w:rPr>
          <w:rStyle w:val="NormalTok"/>
        </w:rPr>
        <w:t xml:space="preserve"> </w:t>
      </w:r>
      <w:proofErr w:type="spellStart"/>
      <w:r>
        <w:rPr>
          <w:rStyle w:val="NormalTok"/>
        </w:rPr>
        <w:t>a+w</w:t>
      </w:r>
      <w:proofErr w:type="spellEnd"/>
      <w:r>
        <w:rPr>
          <w:rStyle w:val="NormalTok"/>
        </w:rPr>
        <w:t xml:space="preserve"> /</w:t>
      </w:r>
      <w:proofErr w:type="spellStart"/>
      <w:r>
        <w:rPr>
          <w:rStyle w:val="NormalTok"/>
        </w:rPr>
        <w:t>usr</w:t>
      </w:r>
      <w:proofErr w:type="spellEnd"/>
      <w:r>
        <w:rPr>
          <w:rStyle w:val="NormalTok"/>
        </w:rPr>
        <w:t>/loc</w:t>
      </w:r>
      <w:r>
        <w:rPr>
          <w:rStyle w:val="NormalTok"/>
        </w:rPr>
        <w:t>al/bin</w:t>
      </w:r>
      <w:r>
        <w:br/>
      </w:r>
      <w:r>
        <w:br/>
      </w:r>
      <w:r>
        <w:rPr>
          <w:rStyle w:val="ExtensionTok"/>
        </w:rPr>
        <w:t>gem</w:t>
      </w:r>
      <w:r>
        <w:rPr>
          <w:rStyle w:val="NormalTok"/>
        </w:rPr>
        <w:t xml:space="preserve"> install </w:t>
      </w:r>
      <w:proofErr w:type="spellStart"/>
      <w:r>
        <w:rPr>
          <w:rStyle w:val="NormalTok"/>
        </w:rPr>
        <w:t>redis</w:t>
      </w:r>
      <w:proofErr w:type="spellEnd"/>
      <w:r>
        <w:rPr>
          <w:rStyle w:val="NormalTok"/>
        </w:rPr>
        <w:t xml:space="preserve">-dump </w:t>
      </w:r>
      <w:r>
        <w:rPr>
          <w:rStyle w:val="AttributeTok"/>
        </w:rPr>
        <w:t>-V</w:t>
      </w:r>
    </w:p>
    <w:p w14:paraId="346B31E5" w14:textId="77777777" w:rsidR="009A52B1" w:rsidRDefault="00C55B57" w:rsidP="00C55B57">
      <w:pPr>
        <w:numPr>
          <w:ilvl w:val="0"/>
          <w:numId w:val="55"/>
        </w:numPr>
      </w:pPr>
      <w:r>
        <w:t>Create a new migration file:</w:t>
      </w:r>
    </w:p>
    <w:p w14:paraId="0F65F137" w14:textId="77777777" w:rsidR="009A52B1" w:rsidRDefault="00C55B57" w:rsidP="00C55B57">
      <w:pPr>
        <w:pStyle w:val="SourceCode"/>
        <w:numPr>
          <w:ilvl w:val="0"/>
          <w:numId w:val="4"/>
        </w:numPr>
      </w:pPr>
      <w:proofErr w:type="spellStart"/>
      <w:r>
        <w:rPr>
          <w:rStyle w:val="FunctionTok"/>
        </w:rPr>
        <w:t>sudo</w:t>
      </w:r>
      <w:proofErr w:type="spellEnd"/>
      <w:r>
        <w:rPr>
          <w:rStyle w:val="NormalTok"/>
        </w:rPr>
        <w:t xml:space="preserve"> nano hash.sh</w:t>
      </w:r>
    </w:p>
    <w:p w14:paraId="54E38859" w14:textId="77777777" w:rsidR="009A52B1" w:rsidRDefault="00C55B57" w:rsidP="00C55B57">
      <w:pPr>
        <w:numPr>
          <w:ilvl w:val="0"/>
          <w:numId w:val="55"/>
        </w:numPr>
      </w:pPr>
      <w:r>
        <w:t>Copy the following into it;</w:t>
      </w:r>
    </w:p>
    <w:p w14:paraId="37F28F1B" w14:textId="77777777" w:rsidR="009A52B1" w:rsidRDefault="00C55B57" w:rsidP="00C55B57">
      <w:pPr>
        <w:pStyle w:val="SourceCode"/>
        <w:numPr>
          <w:ilvl w:val="0"/>
          <w:numId w:val="4"/>
        </w:numPr>
      </w:pPr>
      <w:r>
        <w:rPr>
          <w:rStyle w:val="CommentTok"/>
        </w:rPr>
        <w:t xml:space="preserve">#array of source hosts from </w:t>
      </w:r>
      <w:proofErr w:type="spellStart"/>
      <w:r>
        <w:rPr>
          <w:rStyle w:val="CommentTok"/>
        </w:rPr>
        <w:t>twemproxy</w:t>
      </w:r>
      <w:proofErr w:type="spellEnd"/>
      <w:r>
        <w:rPr>
          <w:rStyle w:val="CommentTok"/>
        </w:rPr>
        <w:t xml:space="preserve"> configuration file</w:t>
      </w:r>
      <w:r>
        <w:br/>
      </w:r>
      <w:r>
        <w:rPr>
          <w:rStyle w:val="BuiltInTok"/>
        </w:rPr>
        <w:t>declare</w:t>
      </w:r>
      <w:r>
        <w:rPr>
          <w:rStyle w:val="NormalTok"/>
        </w:rPr>
        <w:t xml:space="preserve"> </w:t>
      </w:r>
      <w:r>
        <w:rPr>
          <w:rStyle w:val="AttributeTok"/>
        </w:rPr>
        <w:t>-a</w:t>
      </w:r>
      <w:r>
        <w:rPr>
          <w:rStyle w:val="NormalTok"/>
        </w:rPr>
        <w:t xml:space="preserve"> </w:t>
      </w:r>
      <w:proofErr w:type="spellStart"/>
      <w:r>
        <w:rPr>
          <w:rStyle w:val="VariableTok"/>
        </w:rPr>
        <w:t>arr</w:t>
      </w:r>
      <w:proofErr w:type="spellEnd"/>
      <w:r>
        <w:rPr>
          <w:rStyle w:val="OperatorTok"/>
        </w:rPr>
        <w:t>=</w:t>
      </w:r>
      <w:r>
        <w:rPr>
          <w:rStyle w:val="VariableTok"/>
        </w:rPr>
        <w:t>(</w:t>
      </w:r>
      <w:r>
        <w:rPr>
          <w:rStyle w:val="StringTok"/>
        </w:rPr>
        <w:t>"localhost:6379"</w:t>
      </w:r>
      <w:r>
        <w:rPr>
          <w:rStyle w:val="NormalTok"/>
        </w:rPr>
        <w:t xml:space="preserve"> </w:t>
      </w:r>
      <w:r>
        <w:rPr>
          <w:rStyle w:val="StringTok"/>
        </w:rPr>
        <w:t>"localhost:6379"</w:t>
      </w:r>
      <w:r>
        <w:rPr>
          <w:rStyle w:val="NormalTok"/>
        </w:rPr>
        <w:t xml:space="preserve"> </w:t>
      </w:r>
      <w:r>
        <w:rPr>
          <w:rStyle w:val="StringTok"/>
        </w:rPr>
        <w:t>"localhost:6379"</w:t>
      </w:r>
      <w:r>
        <w:rPr>
          <w:rStyle w:val="VariableTok"/>
        </w:rPr>
        <w:t>)</w:t>
      </w:r>
      <w:r>
        <w:br/>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StringTok"/>
        </w:rPr>
        <w:t>"</w:t>
      </w:r>
      <w:r>
        <w:rPr>
          <w:rStyle w:val="VariableTok"/>
        </w:rPr>
        <w:t>${</w:t>
      </w:r>
      <w:proofErr w:type="spellStart"/>
      <w:r>
        <w:rPr>
          <w:rStyle w:val="VariableTok"/>
        </w:rPr>
        <w:t>arr</w:t>
      </w:r>
      <w:proofErr w:type="spellEnd"/>
      <w:r>
        <w:rPr>
          <w:rStyle w:val="OperatorTok"/>
        </w:rPr>
        <w:t>[@]</w:t>
      </w:r>
      <w:r>
        <w:rPr>
          <w:rStyle w:val="VariableTok"/>
        </w:rPr>
        <w:t>}</w:t>
      </w:r>
      <w:r>
        <w:rPr>
          <w:rStyle w:val="StringTok"/>
        </w:rPr>
        <w:t>"</w:t>
      </w:r>
      <w:r>
        <w:br/>
      </w:r>
      <w:r>
        <w:rPr>
          <w:rStyle w:val="ControlFlowTok"/>
        </w:rPr>
        <w:t>do</w:t>
      </w:r>
      <w:r>
        <w:br/>
      </w:r>
      <w:r>
        <w:rPr>
          <w:rStyle w:val="NormalTok"/>
        </w:rPr>
        <w:t xml:space="preserve">    </w:t>
      </w:r>
      <w:r>
        <w:rPr>
          <w:rStyle w:val="VariableTok"/>
        </w:rPr>
        <w:t>$(</w:t>
      </w:r>
      <w:proofErr w:type="spellStart"/>
      <w:r>
        <w:rPr>
          <w:rStyle w:val="ExtensionTok"/>
        </w:rPr>
        <w:t>redis</w:t>
      </w:r>
      <w:proofErr w:type="spellEnd"/>
      <w:r>
        <w:rPr>
          <w:rStyle w:val="ExtensionTok"/>
        </w:rPr>
        <w:t>-dump</w:t>
      </w:r>
      <w:r>
        <w:rPr>
          <w:rStyle w:val="NormalTok"/>
        </w:rPr>
        <w:t xml:space="preserve"> </w:t>
      </w:r>
      <w:r>
        <w:rPr>
          <w:rStyle w:val="AttributeTok"/>
        </w:rPr>
        <w:t>-u</w:t>
      </w:r>
      <w:r>
        <w:rPr>
          <w:rStyle w:val="NormalTok"/>
        </w:rPr>
        <w:t xml:space="preserve"> </w:t>
      </w:r>
      <w:r>
        <w:rPr>
          <w:rStyle w:val="VariableTok"/>
        </w:rPr>
        <w:t>$</w:t>
      </w:r>
      <w:proofErr w:type="spellStart"/>
      <w:r>
        <w:rPr>
          <w:rStyle w:val="VariableTok"/>
        </w:rPr>
        <w:t>i</w:t>
      </w:r>
      <w:proofErr w:type="spellEnd"/>
      <w:r>
        <w:rPr>
          <w:rStyle w:val="NormalTok"/>
        </w:rPr>
        <w:t xml:space="preserve"> </w:t>
      </w:r>
      <w:r>
        <w:rPr>
          <w:rStyle w:val="OperatorTok"/>
        </w:rPr>
        <w:t>&gt;</w:t>
      </w:r>
      <w:r>
        <w:rPr>
          <w:rStyle w:val="NormalTok"/>
        </w:rPr>
        <w:t xml:space="preserve"> </w:t>
      </w:r>
      <w:proofErr w:type="spellStart"/>
      <w:r>
        <w:rPr>
          <w:rStyle w:val="NormalTok"/>
        </w:rPr>
        <w:t>localhost.json</w:t>
      </w:r>
      <w:proofErr w:type="spellEnd"/>
      <w:r>
        <w:rPr>
          <w:rStyle w:val="VariableTok"/>
        </w:rPr>
        <w:t>)</w:t>
      </w:r>
      <w:r>
        <w:br/>
      </w:r>
      <w:r>
        <w:br/>
      </w:r>
      <w:r>
        <w:rPr>
          <w:rStyle w:val="NormalTok"/>
        </w:rPr>
        <w:t xml:space="preserve">    </w:t>
      </w:r>
      <w:r>
        <w:rPr>
          <w:rStyle w:val="VariableTok"/>
        </w:rPr>
        <w:t>$(</w:t>
      </w:r>
      <w:r>
        <w:rPr>
          <w:rStyle w:val="FunctionTok"/>
        </w:rPr>
        <w:t>cat</w:t>
      </w:r>
      <w:r>
        <w:rPr>
          <w:rStyle w:val="NormalTok"/>
        </w:rPr>
        <w:t xml:space="preserve"> </w:t>
      </w:r>
      <w:proofErr w:type="spellStart"/>
      <w:r>
        <w:rPr>
          <w:rStyle w:val="NormalTok"/>
        </w:rPr>
        <w:t>localhost.json</w:t>
      </w:r>
      <w:proofErr w:type="spellEnd"/>
      <w:r>
        <w:rPr>
          <w:rStyle w:val="NormalTok"/>
        </w:rPr>
        <w:t xml:space="preserve"> </w:t>
      </w:r>
      <w:r>
        <w:rPr>
          <w:rStyle w:val="KeywordTok"/>
        </w:rPr>
        <w:t>|</w:t>
      </w:r>
      <w:r>
        <w:rPr>
          <w:rStyle w:val="NormalTok"/>
        </w:rPr>
        <w:t xml:space="preserve"> </w:t>
      </w:r>
      <w:proofErr w:type="spellStart"/>
      <w:r>
        <w:rPr>
          <w:rStyle w:val="ExtensionTok"/>
        </w:rPr>
        <w:t>redis</w:t>
      </w:r>
      <w:proofErr w:type="spellEnd"/>
      <w:r>
        <w:rPr>
          <w:rStyle w:val="ExtensionTok"/>
        </w:rPr>
        <w:t>-load</w:t>
      </w:r>
      <w:r>
        <w:rPr>
          <w:rStyle w:val="NormalTok"/>
        </w:rPr>
        <w:t xml:space="preserve"> </w:t>
      </w:r>
      <w:r>
        <w:rPr>
          <w:rStyle w:val="AttributeTok"/>
        </w:rPr>
        <w:t>-u</w:t>
      </w:r>
      <w:r>
        <w:rPr>
          <w:rStyle w:val="NormalTok"/>
        </w:rPr>
        <w:t xml:space="preserve"> redis://</w:t>
      </w:r>
      <w:r>
        <w:rPr>
          <w:rStyle w:val="OperatorTok"/>
        </w:rPr>
        <w:t>&lt;</w:t>
      </w:r>
      <w:r>
        <w:rPr>
          <w:rStyle w:val="NormalTok"/>
        </w:rPr>
        <w:t>TWEMPROXY_IP</w:t>
      </w:r>
      <w:r>
        <w:rPr>
          <w:rStyle w:val="OperatorTok"/>
        </w:rPr>
        <w:t>&gt;</w:t>
      </w:r>
      <w:r>
        <w:rPr>
          <w:rStyle w:val="NormalTok"/>
        </w:rPr>
        <w:t>:</w:t>
      </w:r>
      <w:r>
        <w:rPr>
          <w:rStyle w:val="OperatorTok"/>
        </w:rPr>
        <w:t>&lt;</w:t>
      </w:r>
      <w:r>
        <w:rPr>
          <w:rStyle w:val="NormalTok"/>
        </w:rPr>
        <w:t>TWEMPROXY_PORT</w:t>
      </w:r>
      <w:r>
        <w:rPr>
          <w:rStyle w:val="OperatorTok"/>
        </w:rPr>
        <w:t>&gt;</w:t>
      </w:r>
      <w:r>
        <w:rPr>
          <w:rStyle w:val="VariableTok"/>
        </w:rPr>
        <w:t>)</w:t>
      </w:r>
      <w:r>
        <w:br/>
      </w:r>
      <w:r>
        <w:rPr>
          <w:rStyle w:val="ControlFlowTok"/>
        </w:rPr>
        <w:t>done</w:t>
      </w:r>
    </w:p>
    <w:p w14:paraId="6F68D14D" w14:textId="77777777" w:rsidR="009A52B1" w:rsidRDefault="00C55B57" w:rsidP="00C55B57">
      <w:pPr>
        <w:numPr>
          <w:ilvl w:val="0"/>
          <w:numId w:val="55"/>
        </w:numPr>
      </w:pPr>
      <w:r>
        <w:t>Start the migration</w:t>
      </w:r>
    </w:p>
    <w:p w14:paraId="233276A7" w14:textId="77777777" w:rsidR="009A52B1" w:rsidRDefault="00C55B57" w:rsidP="00C55B57">
      <w:pPr>
        <w:pStyle w:val="SourceCode"/>
        <w:numPr>
          <w:ilvl w:val="0"/>
          <w:numId w:val="4"/>
        </w:numPr>
      </w:pPr>
      <w:proofErr w:type="spellStart"/>
      <w:r>
        <w:rPr>
          <w:rStyle w:val="FunctionTok"/>
        </w:rPr>
        <w:t>sudo</w:t>
      </w:r>
      <w:proofErr w:type="spellEnd"/>
      <w:r>
        <w:rPr>
          <w:rStyle w:val="NormalTok"/>
        </w:rPr>
        <w:t xml:space="preserve"> bash hash.sh</w:t>
      </w:r>
    </w:p>
    <w:p w14:paraId="61FEABEC" w14:textId="77777777" w:rsidR="009A52B1" w:rsidRDefault="00C55B57">
      <w:pPr>
        <w:pStyle w:val="Heading2"/>
      </w:pPr>
      <w:bookmarkStart w:id="243" w:name="check-success-7"/>
      <w:bookmarkStart w:id="244" w:name="_Toc83721685"/>
      <w:bookmarkEnd w:id="239"/>
      <w:bookmarkEnd w:id="242"/>
      <w:r>
        <w:t>Check success</w:t>
      </w:r>
      <w:bookmarkEnd w:id="244"/>
    </w:p>
    <w:p w14:paraId="021672FA" w14:textId="77777777" w:rsidR="009A52B1" w:rsidRDefault="00C55B57">
      <w:r>
        <w:t>Depending on the size of the file, it could take a while for the import to finish. Once it is completed, verify that all keys have been migrated.</w:t>
      </w:r>
    </w:p>
    <w:p w14:paraId="32458610" w14:textId="3F1F5927" w:rsidR="009A52B1" w:rsidRDefault="00C55B57">
      <w:r>
        <w:t xml:space="preserve">Follow the Check success steps in the </w:t>
      </w:r>
      <w:hyperlink r:id="rId105">
        <w:r>
          <w:rPr>
            <w:rStyle w:val="Hyperlink"/>
          </w:rPr>
          <w:t>common tasks article</w:t>
        </w:r>
      </w:hyperlink>
      <w:r>
        <w:t>.</w:t>
      </w:r>
    </w:p>
    <w:p w14:paraId="3034D1DB" w14:textId="77777777" w:rsidR="009A52B1" w:rsidRDefault="00C55B57">
      <w:pPr>
        <w:pStyle w:val="Heading2"/>
      </w:pPr>
      <w:bookmarkStart w:id="245" w:name="enable-aof-in-target-6"/>
      <w:bookmarkStart w:id="246" w:name="_Toc83721686"/>
      <w:bookmarkEnd w:id="243"/>
      <w:r>
        <w:t>Enable AOF in Target</w:t>
      </w:r>
      <w:bookmarkEnd w:id="246"/>
    </w:p>
    <w:p w14:paraId="75639852" w14:textId="453DFA93" w:rsidR="009A52B1" w:rsidRDefault="00C55B57">
      <w:r>
        <w:t xml:space="preserve">Follow the Enable AOF in the target steps in the </w:t>
      </w:r>
      <w:hyperlink r:id="rId106">
        <w:r>
          <w:rPr>
            <w:rStyle w:val="Hyperlink"/>
          </w:rPr>
          <w:t>common tasks article</w:t>
        </w:r>
      </w:hyperlink>
      <w:r>
        <w:t>.</w:t>
      </w:r>
    </w:p>
    <w:p w14:paraId="08D772DC" w14:textId="77777777" w:rsidR="009A52B1" w:rsidRDefault="00C55B57">
      <w:pPr>
        <w:pStyle w:val="Heading2"/>
      </w:pPr>
      <w:bookmarkStart w:id="247" w:name="summary---backup-and-restore-4"/>
      <w:bookmarkStart w:id="248" w:name="_Toc83721687"/>
      <w:bookmarkEnd w:id="245"/>
      <w:r>
        <w:lastRenderedPageBreak/>
        <w:t>Summary - Backup and Restore</w:t>
      </w:r>
      <w:bookmarkEnd w:id="248"/>
    </w:p>
    <w:p w14:paraId="4C5E1925" w14:textId="77777777" w:rsidR="009A52B1" w:rsidRDefault="00C55B57">
      <w:r>
        <w:t>Even a simple backup an</w:t>
      </w:r>
      <w:r>
        <w:t>d restore operation can potentially require significant effort to restore to an Azure Cache for Redis instance (such as with clusters).</w:t>
      </w:r>
    </w:p>
    <w:p w14:paraId="50F77542" w14:textId="77777777" w:rsidR="009A52B1" w:rsidRDefault="00C55B57">
      <w:r>
        <w:t>Practice the above steps and record the time it takes to complete the entire migration. In most cases, you should be abl</w:t>
      </w:r>
      <w:r>
        <w:t>e to script the migration process.</w:t>
      </w:r>
    </w:p>
    <w:p w14:paraId="405A567E" w14:textId="77777777" w:rsidR="009A52B1" w:rsidRDefault="00C55B57">
      <w:pPr>
        <w:pStyle w:val="Heading2"/>
      </w:pPr>
      <w:bookmarkStart w:id="249" w:name="resources-7"/>
      <w:bookmarkStart w:id="250" w:name="_Toc83721688"/>
      <w:bookmarkEnd w:id="247"/>
      <w:r>
        <w:t>Resources</w:t>
      </w:r>
      <w:bookmarkEnd w:id="250"/>
    </w:p>
    <w:p w14:paraId="64B500BB" w14:textId="77777777" w:rsidR="009A52B1" w:rsidRDefault="00C55B57" w:rsidP="00C55B57">
      <w:pPr>
        <w:numPr>
          <w:ilvl w:val="0"/>
          <w:numId w:val="56"/>
        </w:numPr>
      </w:pPr>
      <w:hyperlink r:id="rId107">
        <w:proofErr w:type="spellStart"/>
        <w:r>
          <w:rPr>
            <w:rStyle w:val="Hyperlink"/>
          </w:rPr>
          <w:t>twemproxy</w:t>
        </w:r>
        <w:proofErr w:type="spellEnd"/>
      </w:hyperlink>
    </w:p>
    <w:p w14:paraId="0EE9E16D" w14:textId="77777777" w:rsidR="009A52B1" w:rsidRDefault="00C55B57">
      <w:pPr>
        <w:pStyle w:val="Heading1"/>
      </w:pPr>
      <w:bookmarkStart w:id="251" w:name="data-migration-1"/>
      <w:bookmarkStart w:id="252" w:name="_Toc83721689"/>
      <w:bookmarkEnd w:id="233"/>
      <w:bookmarkEnd w:id="249"/>
      <w:r>
        <w:lastRenderedPageBreak/>
        <w:t>Data Migration</w:t>
      </w:r>
      <w:bookmarkEnd w:id="252"/>
    </w:p>
    <w:p w14:paraId="3D79BDC2" w14:textId="77777777" w:rsidR="009A52B1" w:rsidRDefault="00C55B57">
      <w:pPr>
        <w:pStyle w:val="Heading2"/>
      </w:pPr>
      <w:bookmarkStart w:id="253" w:name="back-up-the-instance"/>
      <w:bookmarkStart w:id="254" w:name="_Toc83721690"/>
      <w:r>
        <w:t>Back up the instance</w:t>
      </w:r>
      <w:bookmarkEnd w:id="254"/>
    </w:p>
    <w:p w14:paraId="027186EF" w14:textId="77777777" w:rsidR="009A52B1" w:rsidRDefault="00C55B57">
      <w:r>
        <w:t xml:space="preserve">Lower risk and back up the instance before upgrading or migrating data. Use the Redis save or </w:t>
      </w:r>
      <w:proofErr w:type="spellStart"/>
      <w:r>
        <w:t>bgsave</w:t>
      </w:r>
      <w:proofErr w:type="spellEnd"/>
      <w:r>
        <w:t xml:space="preserve"> command </w:t>
      </w:r>
      <w:r>
        <w:t xml:space="preserve">to </w:t>
      </w:r>
      <w:proofErr w:type="spellStart"/>
      <w:r>
        <w:t>backup</w:t>
      </w:r>
      <w:proofErr w:type="spellEnd"/>
      <w:r>
        <w:t xml:space="preserve"> the Redis data to disk.</w:t>
      </w:r>
    </w:p>
    <w:p w14:paraId="58522EED" w14:textId="77777777" w:rsidR="009A52B1" w:rsidRDefault="00C55B57">
      <w:pPr>
        <w:pStyle w:val="Heading2"/>
      </w:pPr>
      <w:bookmarkStart w:id="255" w:name="offline-vs.-online"/>
      <w:bookmarkStart w:id="256" w:name="_Toc83721691"/>
      <w:bookmarkEnd w:id="253"/>
      <w:r>
        <w:t>Offline vs. Online</w:t>
      </w:r>
      <w:bookmarkEnd w:id="256"/>
    </w:p>
    <w:p w14:paraId="63DF2B77" w14:textId="77777777" w:rsidR="009A52B1" w:rsidRDefault="00C55B57">
      <w:r>
        <w:t>Before selecting a migration tool, decide if the migration should be online or offline.</w:t>
      </w:r>
    </w:p>
    <w:p w14:paraId="03935E42" w14:textId="77777777" w:rsidR="009A52B1" w:rsidRDefault="00C55B57" w:rsidP="00C55B57">
      <w:pPr>
        <w:numPr>
          <w:ilvl w:val="0"/>
          <w:numId w:val="57"/>
        </w:numPr>
      </w:pPr>
      <w:r>
        <w:rPr>
          <w:b/>
          <w:bCs/>
        </w:rPr>
        <w:t>Offline migrations</w:t>
      </w:r>
      <w:r>
        <w:t xml:space="preserve"> require the system to be down while the migration takes place. Users will not be able to modify </w:t>
      </w:r>
      <w:r>
        <w:t>data. This option ensures that the state of the data will be exactly what is expected when restored in Azure.</w:t>
      </w:r>
    </w:p>
    <w:p w14:paraId="4793BE47" w14:textId="77777777" w:rsidR="009A52B1" w:rsidRDefault="00C55B57" w:rsidP="00C55B57">
      <w:pPr>
        <w:numPr>
          <w:ilvl w:val="0"/>
          <w:numId w:val="57"/>
        </w:numPr>
      </w:pPr>
      <w:r>
        <w:rPr>
          <w:b/>
          <w:bCs/>
        </w:rPr>
        <w:t>Online migrations</w:t>
      </w:r>
      <w:r>
        <w:t xml:space="preserve"> will migrate the data in near real-time. This option is appropriate when there is little downtime for the users or application c</w:t>
      </w:r>
      <w:r>
        <w:t>onsuming the data workload. The costs are too high for the corporation to wait for complete migration. The process involves replicating the data using some type of replication method.</w:t>
      </w:r>
    </w:p>
    <w:p w14:paraId="09F77B65" w14:textId="77777777" w:rsidR="009A52B1" w:rsidRDefault="00C55B57">
      <w:r>
        <w:rPr>
          <w:b/>
          <w:bCs/>
        </w:rPr>
        <w:t>Case Study:</w:t>
      </w:r>
      <w:r>
        <w:t xml:space="preserve"> In the case of WWI, their environment has some complex netwo</w:t>
      </w:r>
      <w:r>
        <w:t>rking and security requirements that will not allow for the appropriate changes to be applied for inbound and outbound connectivity in the target migration time frame. These complexities and requirements essentially eliminate the online approach from consi</w:t>
      </w:r>
      <w:r>
        <w:t>deration.</w:t>
      </w:r>
    </w:p>
    <w:p w14:paraId="76457DBF" w14:textId="77777777" w:rsidR="009A52B1" w:rsidRDefault="00C55B57">
      <w:r>
        <w:rPr>
          <w:b/>
          <w:bCs/>
        </w:rPr>
        <w:t>Note:</w:t>
      </w:r>
      <w:r>
        <w:t xml:space="preserve"> Review the Planning and Assessment sections for more details on Offline vs Online migration.</w:t>
      </w:r>
    </w:p>
    <w:p w14:paraId="62F60118" w14:textId="77777777" w:rsidR="009A52B1" w:rsidRDefault="00C55B57">
      <w:pPr>
        <w:pStyle w:val="Heading2"/>
      </w:pPr>
      <w:bookmarkStart w:id="257" w:name="data-drift"/>
      <w:bookmarkStart w:id="258" w:name="_Toc83721692"/>
      <w:bookmarkEnd w:id="255"/>
      <w:r>
        <w:t>Data Drift</w:t>
      </w:r>
      <w:bookmarkEnd w:id="258"/>
    </w:p>
    <w:p w14:paraId="1294E78A" w14:textId="77777777" w:rsidR="009A52B1" w:rsidRDefault="00C55B57">
      <w:r>
        <w:t>Offline migration strategies have the potential for data drift. Data drift occurs when newly modified source data becomes out of sync wi</w:t>
      </w:r>
      <w:r>
        <w:t>th migrated data. When this happens, a full export or a delta export is necessary. To mitigate this problem, stop all write traffic to the instance and then perform the export. If stopping all data modification traffic is not possible, it will be necessary</w:t>
      </w:r>
      <w:r>
        <w:t xml:space="preserve"> to account for the data drift as part of the migration effort.</w:t>
      </w:r>
    </w:p>
    <w:p w14:paraId="7583493C" w14:textId="77777777" w:rsidR="009A52B1" w:rsidRDefault="00C55B57">
      <w:r>
        <w:t xml:space="preserve">Determining the changes can be complicated if you do not have a tracking mechanism. Luckily, Redis has the </w:t>
      </w:r>
      <w:proofErr w:type="spellStart"/>
      <w:r>
        <w:t>AppendOnly</w:t>
      </w:r>
      <w:proofErr w:type="spellEnd"/>
      <w:r>
        <w:t xml:space="preserve"> feature that will generate a log file of all key changes. This could be us</w:t>
      </w:r>
      <w:r>
        <w:t>ed as the diff of the instance from a particular point (such as the start of the migration).</w:t>
      </w:r>
    </w:p>
    <w:p w14:paraId="489D742A" w14:textId="77777777" w:rsidR="009A52B1" w:rsidRDefault="00C55B57">
      <w:pPr>
        <w:pStyle w:val="Heading2"/>
      </w:pPr>
      <w:bookmarkStart w:id="259" w:name="performance-recommendations"/>
      <w:bookmarkStart w:id="260" w:name="_Toc83721693"/>
      <w:bookmarkEnd w:id="257"/>
      <w:r>
        <w:t>Performance recommendations</w:t>
      </w:r>
      <w:bookmarkEnd w:id="260"/>
    </w:p>
    <w:p w14:paraId="5B7E425A" w14:textId="77777777" w:rsidR="009A52B1" w:rsidRDefault="00C55B57">
      <w:pPr>
        <w:pStyle w:val="Heading3"/>
      </w:pPr>
      <w:bookmarkStart w:id="261" w:name="source-tool-network"/>
      <w:r>
        <w:t>Source Tool Network</w:t>
      </w:r>
    </w:p>
    <w:p w14:paraId="15C46165" w14:textId="77777777" w:rsidR="009A52B1" w:rsidRDefault="00C55B57">
      <w:r>
        <w:t>When running the migration tool on a virtual machine, it is possible to change the TCP_NODELAY setting. By default, TCP uses Nagle’s algorithm, which optimizes by batching up outgoing packets. This means fewer sends and this works well if the application s</w:t>
      </w:r>
      <w:r>
        <w:t>ends packets frequently and latency is not the highest priority. Realize latency improvements by sending on sockets created with the TCP_NODELAY option enabled. This results in lower latency but more sends. Consider this client-side setting for the Virtual</w:t>
      </w:r>
      <w:r>
        <w:t xml:space="preserve"> Machine (VM). Applications that benefit </w:t>
      </w:r>
      <w:r>
        <w:lastRenderedPageBreak/>
        <w:t xml:space="preserve">from the TCP_NODELAY option typically tend to do smaller, infrequent writes and are particularly sensitive to latency. As an example, alter this setting to reduce latency from 15-40 </w:t>
      </w:r>
      <w:proofErr w:type="spellStart"/>
      <w:r>
        <w:t>ms</w:t>
      </w:r>
      <w:proofErr w:type="spellEnd"/>
      <w:r>
        <w:t xml:space="preserve"> to 2-3 </w:t>
      </w:r>
      <w:proofErr w:type="spellStart"/>
      <w:r>
        <w:t>ms.</w:t>
      </w:r>
      <w:proofErr w:type="spellEnd"/>
    </w:p>
    <w:p w14:paraId="29D92C58" w14:textId="77777777" w:rsidR="009A52B1" w:rsidRDefault="00C55B57">
      <w:r>
        <w:t>To change this sett</w:t>
      </w:r>
      <w:r>
        <w:t>ing on Windows machines, do the following:</w:t>
      </w:r>
    </w:p>
    <w:p w14:paraId="0B86FED8" w14:textId="77777777" w:rsidR="009A52B1" w:rsidRDefault="00C55B57" w:rsidP="00C55B57">
      <w:pPr>
        <w:numPr>
          <w:ilvl w:val="0"/>
          <w:numId w:val="58"/>
        </w:numPr>
      </w:pPr>
      <w:r>
        <w:t>Open the REGEDIT tool</w:t>
      </w:r>
    </w:p>
    <w:p w14:paraId="54EB53E6" w14:textId="77777777" w:rsidR="009A52B1" w:rsidRDefault="00C55B57" w:rsidP="00C55B57">
      <w:pPr>
        <w:numPr>
          <w:ilvl w:val="0"/>
          <w:numId w:val="58"/>
        </w:numPr>
      </w:pPr>
      <w:r>
        <w:t>Under the subtree HKEY_LOCAL_MACHINE, find the SYSTEM\</w:t>
      </w:r>
      <w:proofErr w:type="spellStart"/>
      <w:r>
        <w:t>CurrentControlSet</w:t>
      </w:r>
      <w:proofErr w:type="spellEnd"/>
      <w:r>
        <w:t>\services\</w:t>
      </w:r>
      <w:proofErr w:type="spellStart"/>
      <w:r>
        <w:t>Tcpip</w:t>
      </w:r>
      <w:proofErr w:type="spellEnd"/>
      <w:r>
        <w:t>\Parameters\Interfaces key</w:t>
      </w:r>
    </w:p>
    <w:p w14:paraId="62FE7791" w14:textId="77777777" w:rsidR="009A52B1" w:rsidRDefault="00C55B57" w:rsidP="00C55B57">
      <w:pPr>
        <w:numPr>
          <w:ilvl w:val="0"/>
          <w:numId w:val="58"/>
        </w:numPr>
      </w:pPr>
      <w:r>
        <w:t>Find the correct network interface</w:t>
      </w:r>
    </w:p>
    <w:p w14:paraId="573DEDC9" w14:textId="77777777" w:rsidR="009A52B1" w:rsidRDefault="00C55B57" w:rsidP="00C55B57">
      <w:pPr>
        <w:numPr>
          <w:ilvl w:val="0"/>
          <w:numId w:val="58"/>
        </w:numPr>
      </w:pPr>
      <w:r>
        <w:t xml:space="preserve">In the space, right-click and select </w:t>
      </w:r>
      <w:r>
        <w:rPr>
          <w:b/>
          <w:bCs/>
        </w:rPr>
        <w:t>New</w:t>
      </w:r>
      <w:r>
        <w:t xml:space="preserve"> for creating a DWORD Value</w:t>
      </w:r>
    </w:p>
    <w:p w14:paraId="7DD81860" w14:textId="77777777" w:rsidR="009A52B1" w:rsidRDefault="00C55B57" w:rsidP="00C55B57">
      <w:pPr>
        <w:numPr>
          <w:ilvl w:val="0"/>
          <w:numId w:val="58"/>
        </w:numPr>
      </w:pPr>
      <w:r>
        <w:t xml:space="preserve">For the value name, type </w:t>
      </w:r>
      <w:proofErr w:type="spellStart"/>
      <w:r>
        <w:rPr>
          <w:b/>
          <w:bCs/>
        </w:rPr>
        <w:t>TcpNoDelay</w:t>
      </w:r>
      <w:proofErr w:type="spellEnd"/>
    </w:p>
    <w:p w14:paraId="662C0B57" w14:textId="77777777" w:rsidR="009A52B1" w:rsidRDefault="00C55B57" w:rsidP="00C55B57">
      <w:pPr>
        <w:numPr>
          <w:ilvl w:val="0"/>
          <w:numId w:val="58"/>
        </w:numPr>
      </w:pPr>
      <w:r>
        <w:t xml:space="preserve">For the </w:t>
      </w:r>
      <w:proofErr w:type="spellStart"/>
      <w:r>
        <w:t>Dword</w:t>
      </w:r>
      <w:proofErr w:type="spellEnd"/>
      <w:r>
        <w:t xml:space="preserve"> value, type </w:t>
      </w:r>
      <w:r>
        <w:rPr>
          <w:b/>
          <w:bCs/>
        </w:rPr>
        <w:t>1</w:t>
      </w:r>
    </w:p>
    <w:p w14:paraId="42BBFB2C" w14:textId="77777777" w:rsidR="009A52B1" w:rsidRDefault="00C55B57" w:rsidP="00C55B57">
      <w:pPr>
        <w:numPr>
          <w:ilvl w:val="1"/>
          <w:numId w:val="59"/>
        </w:numPr>
      </w:pPr>
      <w:r>
        <w:t xml:space="preserve">In the empty space right-click, and select </w:t>
      </w:r>
      <w:r>
        <w:rPr>
          <w:b/>
          <w:bCs/>
        </w:rPr>
        <w:t>New</w:t>
      </w:r>
      <w:r>
        <w:t xml:space="preserve"> for creating a DWORD Value</w:t>
      </w:r>
    </w:p>
    <w:p w14:paraId="409F9669" w14:textId="77777777" w:rsidR="009A52B1" w:rsidRDefault="00C55B57" w:rsidP="00C55B57">
      <w:pPr>
        <w:numPr>
          <w:ilvl w:val="0"/>
          <w:numId w:val="58"/>
        </w:numPr>
      </w:pPr>
      <w:r>
        <w:t xml:space="preserve">For the value name, type </w:t>
      </w:r>
      <w:proofErr w:type="spellStart"/>
      <w:r>
        <w:rPr>
          <w:b/>
          <w:bCs/>
        </w:rPr>
        <w:t>TcpAckFrequency</w:t>
      </w:r>
      <w:proofErr w:type="spellEnd"/>
    </w:p>
    <w:p w14:paraId="455A024D" w14:textId="77777777" w:rsidR="009A52B1" w:rsidRDefault="00C55B57" w:rsidP="00C55B57">
      <w:pPr>
        <w:numPr>
          <w:ilvl w:val="0"/>
          <w:numId w:val="58"/>
        </w:numPr>
      </w:pPr>
      <w:r>
        <w:t xml:space="preserve">For the </w:t>
      </w:r>
      <w:proofErr w:type="spellStart"/>
      <w:r>
        <w:t>D</w:t>
      </w:r>
      <w:r>
        <w:t>word</w:t>
      </w:r>
      <w:proofErr w:type="spellEnd"/>
      <w:r>
        <w:t xml:space="preserve"> value, type </w:t>
      </w:r>
      <w:r>
        <w:rPr>
          <w:b/>
          <w:bCs/>
        </w:rPr>
        <w:t>1</w:t>
      </w:r>
    </w:p>
    <w:p w14:paraId="29171ABE" w14:textId="77777777" w:rsidR="009A52B1" w:rsidRDefault="00C55B57" w:rsidP="00C55B57">
      <w:pPr>
        <w:numPr>
          <w:ilvl w:val="0"/>
          <w:numId w:val="58"/>
        </w:numPr>
      </w:pPr>
      <w:r>
        <w:t>Close the REGEDIT tool</w:t>
      </w:r>
    </w:p>
    <w:p w14:paraId="7669AB89" w14:textId="77777777" w:rsidR="009A52B1" w:rsidRDefault="00C55B57">
      <w:pPr>
        <w:pStyle w:val="Heading3"/>
      </w:pPr>
      <w:bookmarkStart w:id="262" w:name="exporting"/>
      <w:bookmarkEnd w:id="261"/>
      <w:r>
        <w:t>Exporting</w:t>
      </w:r>
    </w:p>
    <w:p w14:paraId="4EE68FAB" w14:textId="77777777" w:rsidR="009A52B1" w:rsidRDefault="00C55B57">
      <w:r>
        <w:t>When exporting your data, you can do it in a serialized fashion (where you export each key one by one), or you can utilize a tool to break apart the key space and export the data in a multi-threaded fashi</w:t>
      </w:r>
      <w:r>
        <w:t>on. If you have a large cache and a small time-frame to do the migration, explore a multi-threaded approach.</w:t>
      </w:r>
    </w:p>
    <w:p w14:paraId="7E227859" w14:textId="77777777" w:rsidR="009A52B1" w:rsidRDefault="00C55B57">
      <w:r>
        <w:t>Alternatively, we will look at some online approaches to migrating that will simulate real-time migration activity.</w:t>
      </w:r>
    </w:p>
    <w:p w14:paraId="0B6FD763" w14:textId="77777777" w:rsidR="009A52B1" w:rsidRDefault="00C55B57">
      <w:pPr>
        <w:pStyle w:val="Heading3"/>
      </w:pPr>
      <w:bookmarkStart w:id="263" w:name="importing"/>
      <w:bookmarkEnd w:id="262"/>
      <w:r>
        <w:t>Importing</w:t>
      </w:r>
    </w:p>
    <w:p w14:paraId="5CA6978D" w14:textId="77777777" w:rsidR="009A52B1" w:rsidRDefault="00C55B57">
      <w:r>
        <w:t>When you select a pat</w:t>
      </w:r>
      <w:r>
        <w:t>h for migration, you will want the import to run as fast as possible. You can disable the AOF feature to get faster imports, then re-enable it when you are done with the migration.</w:t>
      </w:r>
    </w:p>
    <w:p w14:paraId="7E10EAF7" w14:textId="77777777" w:rsidR="009A52B1" w:rsidRDefault="00C55B57">
      <w:pPr>
        <w:pStyle w:val="Heading2"/>
      </w:pPr>
      <w:bookmarkStart w:id="264" w:name="performing-the-migration"/>
      <w:bookmarkStart w:id="265" w:name="_Toc83721694"/>
      <w:bookmarkEnd w:id="259"/>
      <w:bookmarkEnd w:id="263"/>
      <w:r>
        <w:t>Performing the Migration</w:t>
      </w:r>
      <w:bookmarkEnd w:id="265"/>
    </w:p>
    <w:p w14:paraId="6A12F166" w14:textId="77777777" w:rsidR="009A52B1" w:rsidRDefault="00C55B57" w:rsidP="00C55B57">
      <w:pPr>
        <w:numPr>
          <w:ilvl w:val="0"/>
          <w:numId w:val="60"/>
        </w:numPr>
      </w:pPr>
      <w:r>
        <w:t>Back up the instance</w:t>
      </w:r>
    </w:p>
    <w:p w14:paraId="73C3D701" w14:textId="77777777" w:rsidR="009A52B1" w:rsidRDefault="00C55B57" w:rsidP="00C55B57">
      <w:pPr>
        <w:numPr>
          <w:ilvl w:val="0"/>
          <w:numId w:val="60"/>
        </w:numPr>
      </w:pPr>
      <w:r>
        <w:t>Create and verify the Azure L</w:t>
      </w:r>
      <w:r>
        <w:t>anding zone</w:t>
      </w:r>
    </w:p>
    <w:p w14:paraId="3B1C325B" w14:textId="77777777" w:rsidR="009A52B1" w:rsidRDefault="00C55B57" w:rsidP="00C55B57">
      <w:pPr>
        <w:numPr>
          <w:ilvl w:val="0"/>
          <w:numId w:val="60"/>
        </w:numPr>
      </w:pPr>
      <w:r>
        <w:t>Export and configure Source Server configuration</w:t>
      </w:r>
    </w:p>
    <w:p w14:paraId="43C4A39A" w14:textId="77777777" w:rsidR="009A52B1" w:rsidRDefault="00C55B57" w:rsidP="00C55B57">
      <w:pPr>
        <w:numPr>
          <w:ilvl w:val="0"/>
          <w:numId w:val="60"/>
        </w:numPr>
      </w:pPr>
      <w:r>
        <w:t>Export and configure Target Server configuration</w:t>
      </w:r>
    </w:p>
    <w:p w14:paraId="69C51CEA" w14:textId="77777777" w:rsidR="009A52B1" w:rsidRDefault="00C55B57" w:rsidP="00C55B57">
      <w:pPr>
        <w:numPr>
          <w:ilvl w:val="0"/>
          <w:numId w:val="60"/>
        </w:numPr>
      </w:pPr>
      <w:r>
        <w:t>Export the instance objects (Users, etc.)</w:t>
      </w:r>
    </w:p>
    <w:p w14:paraId="49F33245" w14:textId="77777777" w:rsidR="009A52B1" w:rsidRDefault="00C55B57" w:rsidP="00C55B57">
      <w:pPr>
        <w:numPr>
          <w:ilvl w:val="0"/>
          <w:numId w:val="60"/>
        </w:numPr>
      </w:pPr>
      <w:r>
        <w:t>Export the data (if possible disable writing)</w:t>
      </w:r>
    </w:p>
    <w:p w14:paraId="11DC652C" w14:textId="77777777" w:rsidR="009A52B1" w:rsidRDefault="00C55B57" w:rsidP="00C55B57">
      <w:pPr>
        <w:numPr>
          <w:ilvl w:val="0"/>
          <w:numId w:val="60"/>
        </w:numPr>
      </w:pPr>
      <w:r>
        <w:t>Import the instance objects</w:t>
      </w:r>
    </w:p>
    <w:p w14:paraId="4F22163C" w14:textId="77777777" w:rsidR="009A52B1" w:rsidRDefault="00C55B57" w:rsidP="00C55B57">
      <w:pPr>
        <w:numPr>
          <w:ilvl w:val="0"/>
          <w:numId w:val="60"/>
        </w:numPr>
      </w:pPr>
      <w:r>
        <w:lastRenderedPageBreak/>
        <w:t>Import the data</w:t>
      </w:r>
    </w:p>
    <w:p w14:paraId="69BBE00C" w14:textId="77777777" w:rsidR="009A52B1" w:rsidRDefault="00C55B57" w:rsidP="00C55B57">
      <w:pPr>
        <w:numPr>
          <w:ilvl w:val="0"/>
          <w:numId w:val="60"/>
        </w:numPr>
      </w:pPr>
      <w:r>
        <w:t>Validation</w:t>
      </w:r>
    </w:p>
    <w:p w14:paraId="678F2DE9" w14:textId="77777777" w:rsidR="009A52B1" w:rsidRDefault="00C55B57" w:rsidP="00C55B57">
      <w:pPr>
        <w:numPr>
          <w:ilvl w:val="0"/>
          <w:numId w:val="60"/>
        </w:numPr>
      </w:pPr>
      <w:r>
        <w:t>Mig</w:t>
      </w:r>
      <w:r>
        <w:t>rate the Application(s)</w:t>
      </w:r>
    </w:p>
    <w:p w14:paraId="7AE11FA7" w14:textId="77777777" w:rsidR="009A52B1" w:rsidRDefault="00C55B57">
      <w:pPr>
        <w:pStyle w:val="Heading2"/>
      </w:pPr>
      <w:bookmarkStart w:id="266" w:name="common-steps"/>
      <w:bookmarkStart w:id="267" w:name="_Toc83721695"/>
      <w:bookmarkEnd w:id="264"/>
      <w:r>
        <w:t>Common Steps</w:t>
      </w:r>
      <w:bookmarkEnd w:id="267"/>
    </w:p>
    <w:p w14:paraId="29884BF8" w14:textId="77777777" w:rsidR="009A52B1" w:rsidRDefault="00C55B57">
      <w:r>
        <w:t>Despite what path is taken, there are common steps in the process:</w:t>
      </w:r>
    </w:p>
    <w:p w14:paraId="6CD73E23" w14:textId="77777777" w:rsidR="009A52B1" w:rsidRDefault="00C55B57" w:rsidP="00C55B57">
      <w:pPr>
        <w:numPr>
          <w:ilvl w:val="0"/>
          <w:numId w:val="61"/>
        </w:numPr>
      </w:pPr>
      <w:r>
        <w:t>Upgrade to a supported Azure Redis version that matches the target and migration tool support</w:t>
      </w:r>
    </w:p>
    <w:p w14:paraId="1877A4C7" w14:textId="77777777" w:rsidR="009A52B1" w:rsidRDefault="00C55B57" w:rsidP="00C55B57">
      <w:pPr>
        <w:numPr>
          <w:ilvl w:val="0"/>
          <w:numId w:val="61"/>
        </w:numPr>
      </w:pPr>
      <w:r>
        <w:t>Inventory instance objects</w:t>
      </w:r>
    </w:p>
    <w:p w14:paraId="40F914AD" w14:textId="77777777" w:rsidR="009A52B1" w:rsidRDefault="00C55B57" w:rsidP="00C55B57">
      <w:pPr>
        <w:numPr>
          <w:ilvl w:val="0"/>
          <w:numId w:val="61"/>
        </w:numPr>
      </w:pPr>
      <w:r>
        <w:t>Export users and permissions (ACLS)</w:t>
      </w:r>
    </w:p>
    <w:p w14:paraId="2E9AF509" w14:textId="77777777" w:rsidR="009A52B1" w:rsidRDefault="00C55B57" w:rsidP="00C55B57">
      <w:pPr>
        <w:numPr>
          <w:ilvl w:val="0"/>
          <w:numId w:val="61"/>
        </w:numPr>
      </w:pPr>
      <w:r>
        <w:t>Export and configuration settings</w:t>
      </w:r>
    </w:p>
    <w:p w14:paraId="09B718FD" w14:textId="77777777" w:rsidR="009A52B1" w:rsidRDefault="00C55B57">
      <w:pPr>
        <w:pStyle w:val="Heading3"/>
      </w:pPr>
      <w:bookmarkStart w:id="268" w:name="post-import"/>
      <w:r>
        <w:t>Post Import</w:t>
      </w:r>
    </w:p>
    <w:p w14:paraId="504656A9" w14:textId="77777777" w:rsidR="009A52B1" w:rsidRDefault="00C55B57" w:rsidP="00C55B57">
      <w:pPr>
        <w:numPr>
          <w:ilvl w:val="0"/>
          <w:numId w:val="62"/>
        </w:numPr>
      </w:pPr>
      <w:r>
        <w:t>Setup Compliance and Security features</w:t>
      </w:r>
    </w:p>
    <w:p w14:paraId="35776670" w14:textId="77777777" w:rsidR="009A52B1" w:rsidRDefault="00C55B57" w:rsidP="00C55B57">
      <w:pPr>
        <w:numPr>
          <w:ilvl w:val="0"/>
          <w:numId w:val="62"/>
        </w:numPr>
      </w:pPr>
      <w:r>
        <w:t>Configure monitoring of the instance</w:t>
      </w:r>
    </w:p>
    <w:p w14:paraId="40A1B6BF" w14:textId="77777777" w:rsidR="009A52B1" w:rsidRDefault="00C55B57" w:rsidP="00C55B57">
      <w:pPr>
        <w:numPr>
          <w:ilvl w:val="0"/>
          <w:numId w:val="62"/>
        </w:numPr>
      </w:pPr>
      <w:r>
        <w:t>Optimize applications</w:t>
      </w:r>
    </w:p>
    <w:p w14:paraId="16EC91FC" w14:textId="77777777" w:rsidR="009A52B1" w:rsidRDefault="00C55B57">
      <w:pPr>
        <w:pStyle w:val="Heading2"/>
      </w:pPr>
      <w:bookmarkStart w:id="269" w:name="instance-objects"/>
      <w:bookmarkStart w:id="270" w:name="_Toc83721696"/>
      <w:bookmarkEnd w:id="266"/>
      <w:bookmarkEnd w:id="268"/>
      <w:r>
        <w:t>Instance Objects</w:t>
      </w:r>
      <w:bookmarkEnd w:id="270"/>
    </w:p>
    <w:p w14:paraId="0CA926CC" w14:textId="0C1B2351" w:rsidR="009A52B1" w:rsidRDefault="00C55B57">
      <w:r>
        <w:t xml:space="preserve">As outlined in the </w:t>
      </w:r>
      <w:hyperlink r:id="rId108">
        <w:r>
          <w:rPr>
            <w:rStyle w:val="Hyperlink"/>
          </w:rPr>
          <w:t>Test Plans</w:t>
        </w:r>
      </w:hyperlink>
      <w:r>
        <w:t xml:space="preserve"> section, take an inventory of instance objects before and after the migration.</w:t>
      </w:r>
    </w:p>
    <w:p w14:paraId="50422711" w14:textId="77777777" w:rsidR="009A52B1" w:rsidRDefault="00C55B57">
      <w:r>
        <w:t>Migration teams should develop and test helpful inventory scripts before beginning the migration phase.</w:t>
      </w:r>
    </w:p>
    <w:p w14:paraId="14E1918B" w14:textId="77777777" w:rsidR="009A52B1" w:rsidRDefault="00C55B57">
      <w:r>
        <w:t>Instance object inventory script:</w:t>
      </w:r>
    </w:p>
    <w:p w14:paraId="2C993739" w14:textId="77777777" w:rsidR="009A52B1" w:rsidRDefault="00C55B57">
      <w:pPr>
        <w:pStyle w:val="SourceCode"/>
      </w:pPr>
      <w:r>
        <w:rPr>
          <w:rStyle w:val="NormalTok"/>
        </w:rPr>
        <w:t>TBD</w:t>
      </w:r>
    </w:p>
    <w:p w14:paraId="0CE84241" w14:textId="77777777" w:rsidR="009A52B1" w:rsidRDefault="00C55B57">
      <w:pPr>
        <w:pStyle w:val="Heading2"/>
      </w:pPr>
      <w:bookmarkStart w:id="271" w:name="execute-migration"/>
      <w:bookmarkStart w:id="272" w:name="_Toc83721697"/>
      <w:bookmarkEnd w:id="269"/>
      <w:r>
        <w:t>Execute migration</w:t>
      </w:r>
      <w:bookmarkEnd w:id="272"/>
    </w:p>
    <w:p w14:paraId="45426219" w14:textId="77777777" w:rsidR="009A52B1" w:rsidRDefault="00C55B57">
      <w:r>
        <w:t>With the basic migration components in place, it is now possible to proceed with the data migration. WWI will utilize the Redis backup and restore option to export the data and then import it into Azu</w:t>
      </w:r>
      <w:r>
        <w:t>re Cache for Redis.</w:t>
      </w:r>
    </w:p>
    <w:p w14:paraId="1EBA328C" w14:textId="77777777" w:rsidR="009A52B1" w:rsidRDefault="00C55B57">
      <w:r>
        <w:t>Options:</w:t>
      </w:r>
    </w:p>
    <w:p w14:paraId="6831FA0D" w14:textId="10FA7A21" w:rsidR="009A52B1" w:rsidRDefault="00C55B57" w:rsidP="00C55B57">
      <w:pPr>
        <w:numPr>
          <w:ilvl w:val="0"/>
          <w:numId w:val="63"/>
        </w:numPr>
      </w:pPr>
      <w:hyperlink r:id="rId109">
        <w:r>
          <w:rPr>
            <w:rStyle w:val="Hyperlink"/>
          </w:rPr>
          <w:t>Backup and Restore</w:t>
        </w:r>
      </w:hyperlink>
    </w:p>
    <w:p w14:paraId="6052B2B7" w14:textId="46A0DE67" w:rsidR="009A52B1" w:rsidRDefault="00C55B57" w:rsidP="00C55B57">
      <w:pPr>
        <w:numPr>
          <w:ilvl w:val="0"/>
          <w:numId w:val="63"/>
        </w:numPr>
      </w:pPr>
      <w:hyperlink r:id="rId110">
        <w:r>
          <w:rPr>
            <w:rStyle w:val="Hyperlink"/>
          </w:rPr>
          <w:t>Copy command</w:t>
        </w:r>
      </w:hyperlink>
    </w:p>
    <w:p w14:paraId="5F9F0932" w14:textId="07B344A8" w:rsidR="009A52B1" w:rsidRDefault="00C55B57" w:rsidP="00C55B57">
      <w:pPr>
        <w:numPr>
          <w:ilvl w:val="0"/>
          <w:numId w:val="63"/>
        </w:numPr>
      </w:pPr>
      <w:hyperlink r:id="rId111">
        <w:r>
          <w:rPr>
            <w:rStyle w:val="Hyperlink"/>
          </w:rPr>
          <w:t>Replication</w:t>
        </w:r>
      </w:hyperlink>
    </w:p>
    <w:p w14:paraId="7330A086" w14:textId="08398E43" w:rsidR="009A52B1" w:rsidRDefault="00C55B57" w:rsidP="00C55B57">
      <w:pPr>
        <w:numPr>
          <w:ilvl w:val="0"/>
          <w:numId w:val="63"/>
        </w:numPr>
      </w:pPr>
      <w:hyperlink r:id="rId112">
        <w:r>
          <w:rPr>
            <w:rStyle w:val="Hyperlink"/>
          </w:rPr>
          <w:t>3rd Party Tools</w:t>
        </w:r>
      </w:hyperlink>
    </w:p>
    <w:p w14:paraId="2B8B1AF5" w14:textId="5A40AEE7" w:rsidR="009A52B1" w:rsidRDefault="00C55B57" w:rsidP="00C55B57">
      <w:pPr>
        <w:numPr>
          <w:ilvl w:val="0"/>
          <w:numId w:val="63"/>
        </w:numPr>
      </w:pPr>
      <w:hyperlink r:id="rId113">
        <w:r>
          <w:rPr>
            <w:rStyle w:val="Hyperlink"/>
          </w:rPr>
          <w:t>Layer of abstraction</w:t>
        </w:r>
      </w:hyperlink>
    </w:p>
    <w:p w14:paraId="12960099" w14:textId="0725E4B1" w:rsidR="009A52B1" w:rsidRDefault="00C55B57" w:rsidP="00C55B57">
      <w:pPr>
        <w:numPr>
          <w:ilvl w:val="0"/>
          <w:numId w:val="63"/>
        </w:numPr>
      </w:pPr>
      <w:hyperlink r:id="rId114">
        <w:r>
          <w:rPr>
            <w:rStyle w:val="Hyperlink"/>
          </w:rPr>
          <w:t>Append Only File</w:t>
        </w:r>
      </w:hyperlink>
    </w:p>
    <w:p w14:paraId="1FA1AE06" w14:textId="77777777" w:rsidR="009A52B1" w:rsidRDefault="00C55B57">
      <w:r>
        <w:t>Once the data is migrated, point the application to the new instance</w:t>
      </w:r>
    </w:p>
    <w:p w14:paraId="189DD7C0" w14:textId="0087AE5B" w:rsidR="009A52B1" w:rsidRDefault="00C55B57" w:rsidP="00C55B57">
      <w:pPr>
        <w:numPr>
          <w:ilvl w:val="0"/>
          <w:numId w:val="64"/>
        </w:numPr>
      </w:pPr>
      <w:hyperlink r:id="rId115">
        <w:r>
          <w:rPr>
            <w:rStyle w:val="Hyperlink"/>
          </w:rPr>
          <w:t>Migrate Application Settings</w:t>
        </w:r>
      </w:hyperlink>
    </w:p>
    <w:p w14:paraId="7A6AA3BC" w14:textId="77777777" w:rsidR="009A52B1" w:rsidRDefault="00C55B57">
      <w:r>
        <w:t>Lastly, validate the target instance’s inventory. Below is an example of the INFO results in a target environment. It is relatively easy to identify database key count discr</w:t>
      </w:r>
      <w:r>
        <w:t>epancies.</w:t>
      </w:r>
    </w:p>
    <w:p w14:paraId="68184BF8" w14:textId="4F7DC17F" w:rsidR="009A52B1" w:rsidRDefault="00C55B57">
      <w:r>
        <w:t xml:space="preserve">Follow the Check success steps in the </w:t>
      </w:r>
      <w:hyperlink r:id="rId116">
        <w:r>
          <w:rPr>
            <w:rStyle w:val="Hyperlink"/>
          </w:rPr>
          <w:t>common tasks article</w:t>
        </w:r>
      </w:hyperlink>
      <w:r>
        <w:t>.</w:t>
      </w:r>
    </w:p>
    <w:p w14:paraId="07275FDC" w14:textId="77777777" w:rsidR="009A52B1" w:rsidRDefault="00C55B57">
      <w:pPr>
        <w:pStyle w:val="Heading2"/>
      </w:pPr>
      <w:bookmarkStart w:id="273" w:name="wwi-use-case-5"/>
      <w:bookmarkStart w:id="274" w:name="_Toc83721698"/>
      <w:bookmarkEnd w:id="271"/>
      <w:r>
        <w:t>WWI Use Case</w:t>
      </w:r>
      <w:bookmarkEnd w:id="274"/>
    </w:p>
    <w:p w14:paraId="0C952A94" w14:textId="77777777" w:rsidR="009A52B1" w:rsidRDefault="00C55B57">
      <w:r>
        <w:t xml:space="preserve">Worldwide Importers has decided to use a simple backup and restore of their Redis Conference instance. They will </w:t>
      </w:r>
      <w:proofErr w:type="spellStart"/>
      <w:r>
        <w:t>backup</w:t>
      </w:r>
      <w:proofErr w:type="spellEnd"/>
      <w:r>
        <w:t xml:space="preserve"> the RDB file and then copy it to Azure Storage. Once uploaded, they will utilize the Azure PowerShell cmdlets to restore the </w:t>
      </w:r>
      <w:proofErr w:type="spellStart"/>
      <w:r>
        <w:t>the</w:t>
      </w:r>
      <w:proofErr w:type="spellEnd"/>
      <w:r>
        <w:t xml:space="preserve"> RDB fil</w:t>
      </w:r>
      <w:r>
        <w:t>e contents to the new Azure Cache for Redis premium instance. Once migrated, they will enable the instance to be cluster enabled and then modify their applications to point to the new instance.</w:t>
      </w:r>
    </w:p>
    <w:p w14:paraId="518F3752" w14:textId="77777777" w:rsidR="009A52B1" w:rsidRDefault="00C55B57">
      <w:pPr>
        <w:pStyle w:val="Heading2"/>
      </w:pPr>
      <w:bookmarkStart w:id="275" w:name="data-migration-checklist"/>
      <w:bookmarkStart w:id="276" w:name="_Toc83721699"/>
      <w:bookmarkEnd w:id="273"/>
      <w:r>
        <w:t>Data Migration Checklist</w:t>
      </w:r>
      <w:bookmarkEnd w:id="276"/>
    </w:p>
    <w:p w14:paraId="7E4A3088" w14:textId="77777777" w:rsidR="009A52B1" w:rsidRDefault="00C55B57" w:rsidP="00C55B57">
      <w:pPr>
        <w:numPr>
          <w:ilvl w:val="0"/>
          <w:numId w:val="65"/>
        </w:numPr>
      </w:pPr>
      <w:r>
        <w:t>Understand the complexity of the envi</w:t>
      </w:r>
      <w:r>
        <w:t>ronment and determine if an online approach is feasible.</w:t>
      </w:r>
    </w:p>
    <w:p w14:paraId="7F34D93F" w14:textId="77777777" w:rsidR="009A52B1" w:rsidRDefault="00C55B57" w:rsidP="00C55B57">
      <w:pPr>
        <w:numPr>
          <w:ilvl w:val="0"/>
          <w:numId w:val="65"/>
        </w:numPr>
      </w:pPr>
      <w:r>
        <w:t>Account for data drift. Stopping or denying writes in the source can eliminate potential data drift. Determine acceptable downtime costs.</w:t>
      </w:r>
    </w:p>
    <w:p w14:paraId="297F523B" w14:textId="77777777" w:rsidR="009A52B1" w:rsidRDefault="00C55B57" w:rsidP="00C55B57">
      <w:pPr>
        <w:numPr>
          <w:ilvl w:val="0"/>
          <w:numId w:val="65"/>
        </w:numPr>
      </w:pPr>
      <w:r>
        <w:t>Configure source configuration for fast export.</w:t>
      </w:r>
    </w:p>
    <w:p w14:paraId="14825D28" w14:textId="77777777" w:rsidR="009A52B1" w:rsidRDefault="00C55B57" w:rsidP="00C55B57">
      <w:pPr>
        <w:numPr>
          <w:ilvl w:val="0"/>
          <w:numId w:val="65"/>
        </w:numPr>
      </w:pPr>
      <w:r>
        <w:t>Configure tar</w:t>
      </w:r>
      <w:r>
        <w:t>get configuration for fast import.</w:t>
      </w:r>
    </w:p>
    <w:p w14:paraId="683C7217" w14:textId="77777777" w:rsidR="009A52B1" w:rsidRDefault="00C55B57" w:rsidP="00C55B57">
      <w:pPr>
        <w:numPr>
          <w:ilvl w:val="0"/>
          <w:numId w:val="65"/>
        </w:numPr>
      </w:pPr>
      <w:r>
        <w:t>Test any migrations that have a different source version vs the target.</w:t>
      </w:r>
    </w:p>
    <w:p w14:paraId="71F1BCC9" w14:textId="77777777" w:rsidR="009A52B1" w:rsidRDefault="00C55B57" w:rsidP="00C55B57">
      <w:pPr>
        <w:numPr>
          <w:ilvl w:val="0"/>
          <w:numId w:val="65"/>
        </w:numPr>
      </w:pPr>
      <w:r>
        <w:t>Migrate any miscellaneous objects, such as user names and privileges.</w:t>
      </w:r>
    </w:p>
    <w:p w14:paraId="61E46274" w14:textId="77777777" w:rsidR="009A52B1" w:rsidRDefault="00C55B57" w:rsidP="00C55B57">
      <w:pPr>
        <w:numPr>
          <w:ilvl w:val="0"/>
          <w:numId w:val="65"/>
        </w:numPr>
      </w:pPr>
      <w:r>
        <w:t>Update application settings to point to the new instance.</w:t>
      </w:r>
    </w:p>
    <w:p w14:paraId="11A1EAAA" w14:textId="77777777" w:rsidR="009A52B1" w:rsidRDefault="00C55B57" w:rsidP="00C55B57">
      <w:pPr>
        <w:numPr>
          <w:ilvl w:val="0"/>
          <w:numId w:val="65"/>
        </w:numPr>
      </w:pPr>
      <w:r>
        <w:t>Document all tasks. U</w:t>
      </w:r>
      <w:r>
        <w:t>pdate task completion to indicate progress.</w:t>
      </w:r>
    </w:p>
    <w:p w14:paraId="0BB42C2A" w14:textId="77777777" w:rsidR="009A52B1" w:rsidRDefault="00C55B57">
      <w:pPr>
        <w:pStyle w:val="Heading1"/>
      </w:pPr>
      <w:bookmarkStart w:id="277" w:name="data-migration---configuration"/>
      <w:bookmarkStart w:id="278" w:name="_Toc83721700"/>
      <w:bookmarkEnd w:id="251"/>
      <w:bookmarkEnd w:id="275"/>
      <w:r>
        <w:lastRenderedPageBreak/>
        <w:t>Data Migration - Configuration</w:t>
      </w:r>
      <w:bookmarkEnd w:id="278"/>
    </w:p>
    <w:p w14:paraId="1A0F07C6" w14:textId="77777777" w:rsidR="009A52B1" w:rsidRDefault="00C55B57">
      <w:pPr>
        <w:pStyle w:val="Heading2"/>
      </w:pPr>
      <w:bookmarkStart w:id="279" w:name="configuration"/>
      <w:bookmarkStart w:id="280" w:name="_Toc83721701"/>
      <w:r>
        <w:t>Configuration</w:t>
      </w:r>
      <w:bookmarkEnd w:id="280"/>
    </w:p>
    <w:p w14:paraId="4DA9F977" w14:textId="77777777" w:rsidR="009A52B1" w:rsidRDefault="00C55B57">
      <w:r>
        <w:t>It is possible that you may want to keep your source instance configuration settings and move them over to Azure Cache for Redis.</w:t>
      </w:r>
    </w:p>
    <w:p w14:paraId="0CD42F76" w14:textId="77777777" w:rsidR="009A52B1" w:rsidRDefault="00C55B57">
      <w:pPr>
        <w:pStyle w:val="Heading3"/>
      </w:pPr>
      <w:bookmarkStart w:id="281" w:name="export-the-configuration"/>
      <w:r>
        <w:t>Export the configuration</w:t>
      </w:r>
    </w:p>
    <w:p w14:paraId="432D848E" w14:textId="77777777" w:rsidR="009A52B1" w:rsidRDefault="00C55B57" w:rsidP="00C55B57">
      <w:pPr>
        <w:numPr>
          <w:ilvl w:val="0"/>
          <w:numId w:val="66"/>
        </w:numPr>
      </w:pPr>
      <w:r>
        <w:t>Run the foll</w:t>
      </w:r>
      <w:r>
        <w:t>owing to export any valuable configuration details. Items to consider include:</w:t>
      </w:r>
    </w:p>
    <w:p w14:paraId="44430863" w14:textId="77777777" w:rsidR="009A52B1" w:rsidRDefault="00C55B57" w:rsidP="00C55B57">
      <w:pPr>
        <w:numPr>
          <w:ilvl w:val="1"/>
          <w:numId w:val="67"/>
        </w:numPr>
      </w:pPr>
      <w:hyperlink r:id="rId117">
        <w:r>
          <w:rPr>
            <w:rStyle w:val="Hyperlink"/>
          </w:rPr>
          <w:t>Persistence type (RDB, AOF)</w:t>
        </w:r>
      </w:hyperlink>
    </w:p>
    <w:p w14:paraId="5AA59EC5" w14:textId="77777777" w:rsidR="009A52B1" w:rsidRDefault="00C55B57" w:rsidP="00C55B57">
      <w:pPr>
        <w:numPr>
          <w:ilvl w:val="1"/>
          <w:numId w:val="67"/>
        </w:numPr>
      </w:pPr>
      <w:r>
        <w:t>Cache Eviction policy</w:t>
      </w:r>
    </w:p>
    <w:p w14:paraId="1EC8DF7C" w14:textId="77777777" w:rsidR="009A52B1" w:rsidRDefault="00C55B57" w:rsidP="00C55B57">
      <w:pPr>
        <w:numPr>
          <w:ilvl w:val="0"/>
          <w:numId w:val="66"/>
        </w:numPr>
      </w:pPr>
      <w:r>
        <w:t>To export the RDB configuration:</w:t>
      </w:r>
    </w:p>
    <w:p w14:paraId="1B324B73" w14:textId="77777777" w:rsidR="009A52B1" w:rsidRDefault="00C55B57" w:rsidP="00C55B57">
      <w:pPr>
        <w:pStyle w:val="SourceCode"/>
        <w:numPr>
          <w:ilvl w:val="0"/>
          <w:numId w:val="4"/>
        </w:numPr>
      </w:pPr>
      <w:proofErr w:type="spellStart"/>
      <w:r>
        <w:rPr>
          <w:rStyle w:val="ExtensionTok"/>
        </w:rPr>
        <w:t>redis</w:t>
      </w:r>
      <w:proofErr w:type="spellEnd"/>
      <w:r>
        <w:rPr>
          <w:rStyle w:val="ExtensionTok"/>
        </w:rPr>
        <w:t>-cli</w:t>
      </w:r>
      <w:r>
        <w:rPr>
          <w:rStyle w:val="NormalTok"/>
        </w:rPr>
        <w:t xml:space="preserve"> config get save</w:t>
      </w:r>
    </w:p>
    <w:p w14:paraId="7385457A" w14:textId="77777777" w:rsidR="009A52B1" w:rsidRDefault="00C55B57" w:rsidP="00C55B57">
      <w:pPr>
        <w:numPr>
          <w:ilvl w:val="0"/>
          <w:numId w:val="66"/>
        </w:numPr>
      </w:pPr>
      <w:r>
        <w:t>To export the AOF setting:</w:t>
      </w:r>
    </w:p>
    <w:p w14:paraId="5AC75D31" w14:textId="77777777" w:rsidR="009A52B1" w:rsidRDefault="00C55B57" w:rsidP="00C55B57">
      <w:pPr>
        <w:pStyle w:val="SourceCode"/>
        <w:numPr>
          <w:ilvl w:val="0"/>
          <w:numId w:val="4"/>
        </w:numPr>
      </w:pPr>
      <w:proofErr w:type="spellStart"/>
      <w:r>
        <w:rPr>
          <w:rStyle w:val="ExtensionTok"/>
        </w:rPr>
        <w:t>redis</w:t>
      </w:r>
      <w:proofErr w:type="spellEnd"/>
      <w:r>
        <w:rPr>
          <w:rStyle w:val="ExtensionTok"/>
        </w:rPr>
        <w:t>-cli</w:t>
      </w:r>
      <w:r>
        <w:rPr>
          <w:rStyle w:val="NormalTok"/>
        </w:rPr>
        <w:t xml:space="preserve"> config get </w:t>
      </w:r>
      <w:proofErr w:type="spellStart"/>
      <w:r>
        <w:rPr>
          <w:rStyle w:val="NormalTok"/>
        </w:rPr>
        <w:t>appendonly</w:t>
      </w:r>
      <w:proofErr w:type="spellEnd"/>
    </w:p>
    <w:p w14:paraId="2D4F1504" w14:textId="77777777" w:rsidR="009A52B1" w:rsidRDefault="00C55B57" w:rsidP="00C55B57">
      <w:pPr>
        <w:numPr>
          <w:ilvl w:val="0"/>
          <w:numId w:val="66"/>
        </w:numPr>
      </w:pPr>
      <w:r>
        <w:t>To Export the eviction policy settings:</w:t>
      </w:r>
    </w:p>
    <w:p w14:paraId="4DE609BA" w14:textId="77777777" w:rsidR="009A52B1" w:rsidRDefault="00C55B57" w:rsidP="00C55B57">
      <w:pPr>
        <w:pStyle w:val="SourceCode"/>
        <w:numPr>
          <w:ilvl w:val="0"/>
          <w:numId w:val="4"/>
        </w:numPr>
      </w:pPr>
      <w:proofErr w:type="spellStart"/>
      <w:r>
        <w:rPr>
          <w:rStyle w:val="ExtensionTok"/>
        </w:rPr>
        <w:t>redis</w:t>
      </w:r>
      <w:proofErr w:type="spellEnd"/>
      <w:r>
        <w:rPr>
          <w:rStyle w:val="ExtensionTok"/>
        </w:rPr>
        <w:t>-cli</w:t>
      </w:r>
      <w:r>
        <w:rPr>
          <w:rStyle w:val="NormalTok"/>
        </w:rPr>
        <w:t xml:space="preserve"> config get databases</w:t>
      </w:r>
      <w:r>
        <w:br/>
      </w:r>
      <w:r>
        <w:br/>
      </w:r>
      <w:proofErr w:type="spellStart"/>
      <w:r>
        <w:rPr>
          <w:rStyle w:val="ExtensionTok"/>
        </w:rPr>
        <w:t>redis</w:t>
      </w:r>
      <w:proofErr w:type="spellEnd"/>
      <w:r>
        <w:rPr>
          <w:rStyle w:val="ExtensionTok"/>
        </w:rPr>
        <w:t>-cli</w:t>
      </w:r>
      <w:r>
        <w:rPr>
          <w:rStyle w:val="NormalTok"/>
        </w:rPr>
        <w:t xml:space="preserve"> config get </w:t>
      </w:r>
      <w:proofErr w:type="spellStart"/>
      <w:r>
        <w:rPr>
          <w:rStyle w:val="NormalTok"/>
        </w:rPr>
        <w:t>maxclients</w:t>
      </w:r>
      <w:proofErr w:type="spellEnd"/>
      <w:r>
        <w:br/>
      </w:r>
      <w:r>
        <w:br/>
      </w:r>
      <w:proofErr w:type="spellStart"/>
      <w:r>
        <w:rPr>
          <w:rStyle w:val="ExtensionTok"/>
        </w:rPr>
        <w:t>redis</w:t>
      </w:r>
      <w:proofErr w:type="spellEnd"/>
      <w:r>
        <w:rPr>
          <w:rStyle w:val="ExtensionTok"/>
        </w:rPr>
        <w:t>-cli</w:t>
      </w:r>
      <w:r>
        <w:rPr>
          <w:rStyle w:val="NormalTok"/>
        </w:rPr>
        <w:t xml:space="preserve"> config get </w:t>
      </w:r>
      <w:proofErr w:type="spellStart"/>
      <w:r>
        <w:rPr>
          <w:rStyle w:val="NormalTok"/>
        </w:rPr>
        <w:t>maxmemory</w:t>
      </w:r>
      <w:proofErr w:type="spellEnd"/>
      <w:r>
        <w:rPr>
          <w:rStyle w:val="NormalTok"/>
        </w:rPr>
        <w:t>-reserved</w:t>
      </w:r>
      <w:r>
        <w:br/>
      </w:r>
      <w:r>
        <w:br/>
      </w:r>
      <w:proofErr w:type="spellStart"/>
      <w:r>
        <w:rPr>
          <w:rStyle w:val="ExtensionTok"/>
        </w:rPr>
        <w:t>redis</w:t>
      </w:r>
      <w:proofErr w:type="spellEnd"/>
      <w:r>
        <w:rPr>
          <w:rStyle w:val="ExtensionTok"/>
        </w:rPr>
        <w:t>-cli</w:t>
      </w:r>
      <w:r>
        <w:rPr>
          <w:rStyle w:val="NormalTok"/>
        </w:rPr>
        <w:t xml:space="preserve"> config get </w:t>
      </w:r>
      <w:proofErr w:type="spellStart"/>
      <w:r>
        <w:rPr>
          <w:rStyle w:val="NormalTok"/>
        </w:rPr>
        <w:t>maxfragmentat</w:t>
      </w:r>
      <w:r>
        <w:rPr>
          <w:rStyle w:val="NormalTok"/>
        </w:rPr>
        <w:t>ionmemory</w:t>
      </w:r>
      <w:proofErr w:type="spellEnd"/>
      <w:r>
        <w:rPr>
          <w:rStyle w:val="NormalTok"/>
        </w:rPr>
        <w:t>-reserved</w:t>
      </w:r>
      <w:r>
        <w:br/>
      </w:r>
      <w:r>
        <w:br/>
      </w:r>
      <w:proofErr w:type="spellStart"/>
      <w:r>
        <w:rPr>
          <w:rStyle w:val="ExtensionTok"/>
        </w:rPr>
        <w:t>redis</w:t>
      </w:r>
      <w:proofErr w:type="spellEnd"/>
      <w:r>
        <w:rPr>
          <w:rStyle w:val="ExtensionTok"/>
        </w:rPr>
        <w:t>-cli</w:t>
      </w:r>
      <w:r>
        <w:rPr>
          <w:rStyle w:val="NormalTok"/>
        </w:rPr>
        <w:t xml:space="preserve"> config get </w:t>
      </w:r>
      <w:proofErr w:type="spellStart"/>
      <w:r>
        <w:rPr>
          <w:rStyle w:val="NormalTok"/>
        </w:rPr>
        <w:t>maxmemory</w:t>
      </w:r>
      <w:proofErr w:type="spellEnd"/>
      <w:r>
        <w:br/>
      </w:r>
      <w:r>
        <w:br/>
      </w:r>
      <w:proofErr w:type="spellStart"/>
      <w:r>
        <w:rPr>
          <w:rStyle w:val="ExtensionTok"/>
        </w:rPr>
        <w:t>redis</w:t>
      </w:r>
      <w:proofErr w:type="spellEnd"/>
      <w:r>
        <w:rPr>
          <w:rStyle w:val="ExtensionTok"/>
        </w:rPr>
        <w:t>-cli</w:t>
      </w:r>
      <w:r>
        <w:rPr>
          <w:rStyle w:val="NormalTok"/>
        </w:rPr>
        <w:t xml:space="preserve"> config get </w:t>
      </w:r>
      <w:proofErr w:type="spellStart"/>
      <w:r>
        <w:rPr>
          <w:rStyle w:val="NormalTok"/>
        </w:rPr>
        <w:t>maxmemory</w:t>
      </w:r>
      <w:proofErr w:type="spellEnd"/>
      <w:r>
        <w:rPr>
          <w:rStyle w:val="NormalTok"/>
        </w:rPr>
        <w:t>-policy</w:t>
      </w:r>
      <w:r>
        <w:br/>
      </w:r>
      <w:r>
        <w:br/>
      </w:r>
      <w:proofErr w:type="spellStart"/>
      <w:r>
        <w:rPr>
          <w:rStyle w:val="ExtensionTok"/>
        </w:rPr>
        <w:t>redis</w:t>
      </w:r>
      <w:proofErr w:type="spellEnd"/>
      <w:r>
        <w:rPr>
          <w:rStyle w:val="ExtensionTok"/>
        </w:rPr>
        <w:t>-cli</w:t>
      </w:r>
      <w:r>
        <w:rPr>
          <w:rStyle w:val="NormalTok"/>
        </w:rPr>
        <w:t xml:space="preserve"> config get </w:t>
      </w:r>
      <w:proofErr w:type="spellStart"/>
      <w:r>
        <w:rPr>
          <w:rStyle w:val="NormalTok"/>
        </w:rPr>
        <w:t>maxmemory</w:t>
      </w:r>
      <w:proofErr w:type="spellEnd"/>
      <w:r>
        <w:rPr>
          <w:rStyle w:val="NormalTok"/>
        </w:rPr>
        <w:t>-delta</w:t>
      </w:r>
    </w:p>
    <w:p w14:paraId="0D100528" w14:textId="77777777" w:rsidR="009A52B1" w:rsidRDefault="00C55B57">
      <w:r>
        <w:rPr>
          <w:b/>
          <w:bCs/>
        </w:rPr>
        <w:t>NOTE</w:t>
      </w:r>
      <w:r>
        <w:t xml:space="preserve"> To learn more about eviction policies, see </w:t>
      </w:r>
      <w:hyperlink r:id="rId118">
        <w:r>
          <w:rPr>
            <w:rStyle w:val="Hyperlink"/>
          </w:rPr>
          <w:t>Using Redis as an LRU Cache</w:t>
        </w:r>
      </w:hyperlink>
      <w:r>
        <w:t>.</w:t>
      </w:r>
    </w:p>
    <w:p w14:paraId="3AA2882D" w14:textId="77777777" w:rsidR="009A52B1" w:rsidRDefault="00C55B57" w:rsidP="00C55B57">
      <w:pPr>
        <w:numPr>
          <w:ilvl w:val="0"/>
          <w:numId w:val="68"/>
        </w:numPr>
      </w:pPr>
      <w:r>
        <w:t>Record the settings so that you can apply them to the target.</w:t>
      </w:r>
    </w:p>
    <w:p w14:paraId="084F0C7B" w14:textId="77777777" w:rsidR="009A52B1" w:rsidRDefault="00C55B57">
      <w:pPr>
        <w:pStyle w:val="Heading3"/>
      </w:pPr>
      <w:bookmarkStart w:id="282" w:name="export-users-and-roles-6.x-or-higher"/>
      <w:bookmarkEnd w:id="281"/>
      <w:r>
        <w:t>Export Users and Roles (6.x or higher)</w:t>
      </w:r>
    </w:p>
    <w:p w14:paraId="5B9E6DE6" w14:textId="77777777" w:rsidR="009A52B1" w:rsidRDefault="00C55B57">
      <w:r>
        <w:t>If you are using Redis version 6.x or higher, you may have created ACL rules that will need to be migrated.</w:t>
      </w:r>
    </w:p>
    <w:p w14:paraId="67EAF8A1" w14:textId="77777777" w:rsidR="009A52B1" w:rsidRDefault="00C55B57" w:rsidP="00C55B57">
      <w:pPr>
        <w:numPr>
          <w:ilvl w:val="0"/>
          <w:numId w:val="69"/>
        </w:numPr>
      </w:pPr>
      <w:r>
        <w:t>Run the following to export all users and ACLs</w:t>
      </w:r>
    </w:p>
    <w:p w14:paraId="3C511DCB" w14:textId="77777777" w:rsidR="009A52B1" w:rsidRDefault="00C55B57" w:rsidP="00C55B57">
      <w:pPr>
        <w:pStyle w:val="SourceCode"/>
        <w:numPr>
          <w:ilvl w:val="0"/>
          <w:numId w:val="4"/>
        </w:numPr>
      </w:pPr>
      <w:r>
        <w:rPr>
          <w:rStyle w:val="VariableTok"/>
        </w:rPr>
        <w:t>$users</w:t>
      </w:r>
      <w:r>
        <w:rPr>
          <w:rStyle w:val="NormalTok"/>
        </w:rPr>
        <w:t xml:space="preserve"> </w:t>
      </w:r>
      <w:r>
        <w:rPr>
          <w:rStyle w:val="OperatorTok"/>
        </w:rPr>
        <w:t>=</w:t>
      </w:r>
      <w:r>
        <w:rPr>
          <w:rStyle w:val="NormalTok"/>
        </w:rPr>
        <w:t xml:space="preserve"> </w:t>
      </w:r>
      <w:proofErr w:type="spellStart"/>
      <w:r>
        <w:rPr>
          <w:rStyle w:val="NormalTok"/>
        </w:rPr>
        <w:t>redis</w:t>
      </w:r>
      <w:proofErr w:type="spellEnd"/>
      <w:r>
        <w:rPr>
          <w:rStyle w:val="OperatorTok"/>
        </w:rPr>
        <w:t>-</w:t>
      </w:r>
      <w:r>
        <w:rPr>
          <w:rStyle w:val="NormalTok"/>
        </w:rPr>
        <w:t>cli ACL LIST</w:t>
      </w:r>
      <w:r>
        <w:br/>
      </w:r>
      <w:r>
        <w:br/>
      </w:r>
      <w:r>
        <w:rPr>
          <w:rStyle w:val="KeywordTok"/>
        </w:rPr>
        <w:lastRenderedPageBreak/>
        <w:t>foreach</w:t>
      </w:r>
      <w:r>
        <w:rPr>
          <w:rStyle w:val="OperatorTok"/>
        </w:rPr>
        <w:t>(</w:t>
      </w:r>
      <w:r>
        <w:rPr>
          <w:rStyle w:val="VariableTok"/>
        </w:rPr>
        <w:t>$user</w:t>
      </w:r>
      <w:r>
        <w:rPr>
          <w:rStyle w:val="NormalTok"/>
        </w:rPr>
        <w:t xml:space="preserve"> </w:t>
      </w:r>
      <w:r>
        <w:rPr>
          <w:rStyle w:val="KeywordTok"/>
        </w:rPr>
        <w:t>in</w:t>
      </w:r>
      <w:r>
        <w:rPr>
          <w:rStyle w:val="NormalTok"/>
        </w:rPr>
        <w:t xml:space="preserve"> </w:t>
      </w:r>
      <w:r>
        <w:rPr>
          <w:rStyle w:val="VariableTok"/>
        </w:rPr>
        <w:t>$users</w:t>
      </w:r>
      <w:r>
        <w:rPr>
          <w:rStyle w:val="OperatorTok"/>
        </w:rPr>
        <w:t>)</w:t>
      </w:r>
      <w:r>
        <w:br/>
      </w:r>
      <w:r>
        <w:rPr>
          <w:rStyle w:val="OperatorTok"/>
        </w:rPr>
        <w:t>{</w:t>
      </w:r>
      <w:r>
        <w:br/>
      </w:r>
      <w:r>
        <w:rPr>
          <w:rStyle w:val="NormalTok"/>
        </w:rPr>
        <w:t xml:space="preserve">    </w:t>
      </w:r>
      <w:r>
        <w:rPr>
          <w:rStyle w:val="VariableTok"/>
        </w:rPr>
        <w:t>$</w:t>
      </w:r>
      <w:proofErr w:type="spellStart"/>
      <w:r>
        <w:rPr>
          <w:rStyle w:val="VariableTok"/>
        </w:rPr>
        <w:t>vals</w:t>
      </w:r>
      <w:proofErr w:type="spellEnd"/>
      <w:r>
        <w:rPr>
          <w:rStyle w:val="NormalTok"/>
        </w:rPr>
        <w:t xml:space="preserve"> </w:t>
      </w:r>
      <w:r>
        <w:rPr>
          <w:rStyle w:val="OperatorTok"/>
        </w:rPr>
        <w:t>=</w:t>
      </w:r>
      <w:r>
        <w:rPr>
          <w:rStyle w:val="NormalTok"/>
        </w:rPr>
        <w:t xml:space="preserve"> </w:t>
      </w:r>
      <w:r>
        <w:rPr>
          <w:rStyle w:val="VariableTok"/>
        </w:rPr>
        <w:t>$</w:t>
      </w:r>
      <w:proofErr w:type="spellStart"/>
      <w:r>
        <w:rPr>
          <w:rStyle w:val="VariableTok"/>
        </w:rPr>
        <w:t>user</w:t>
      </w:r>
      <w:r>
        <w:rPr>
          <w:rStyle w:val="OperatorTok"/>
        </w:rPr>
        <w:t>.</w:t>
      </w:r>
      <w:r>
        <w:rPr>
          <w:rStyle w:val="FunctionTok"/>
        </w:rPr>
        <w:t>split</w:t>
      </w:r>
      <w:proofErr w:type="spellEnd"/>
      <w:r>
        <w:rPr>
          <w:rStyle w:val="OperatorTok"/>
        </w:rPr>
        <w:t>(</w:t>
      </w:r>
      <w:r>
        <w:rPr>
          <w:rStyle w:val="StringTok"/>
        </w:rPr>
        <w:t>" "</w:t>
      </w:r>
      <w:r>
        <w:rPr>
          <w:rStyle w:val="OperatorTok"/>
        </w:rPr>
        <w:t>);</w:t>
      </w:r>
      <w:r>
        <w:br/>
      </w:r>
      <w:r>
        <w:br/>
      </w:r>
      <w:r>
        <w:rPr>
          <w:rStyle w:val="NormalTok"/>
        </w:rPr>
        <w:t xml:space="preserve">    </w:t>
      </w:r>
      <w:r>
        <w:rPr>
          <w:rStyle w:val="VariableTok"/>
        </w:rPr>
        <w:t>$user</w:t>
      </w:r>
      <w:r>
        <w:rPr>
          <w:rStyle w:val="NormalTok"/>
        </w:rPr>
        <w:t xml:space="preserve"> </w:t>
      </w:r>
      <w:r>
        <w:rPr>
          <w:rStyle w:val="OperatorTok"/>
        </w:rPr>
        <w:t>=</w:t>
      </w:r>
      <w:r>
        <w:rPr>
          <w:rStyle w:val="NormalTok"/>
        </w:rPr>
        <w:t xml:space="preserve"> </w:t>
      </w:r>
      <w:r>
        <w:rPr>
          <w:rStyle w:val="VariableTok"/>
        </w:rPr>
        <w:t>$</w:t>
      </w:r>
      <w:proofErr w:type="spellStart"/>
      <w:r>
        <w:rPr>
          <w:rStyle w:val="VariableTok"/>
        </w:rPr>
        <w:t>vals</w:t>
      </w:r>
      <w:proofErr w:type="spellEnd"/>
      <w:r>
        <w:rPr>
          <w:rStyle w:val="OperatorTok"/>
        </w:rPr>
        <w:t>[</w:t>
      </w:r>
      <w:r>
        <w:rPr>
          <w:rStyle w:val="NormalTok"/>
        </w:rPr>
        <w:t>1</w:t>
      </w:r>
      <w:r>
        <w:rPr>
          <w:rStyle w:val="OperatorTok"/>
        </w:rPr>
        <w:t>];</w:t>
      </w:r>
      <w:r>
        <w:br/>
      </w:r>
      <w:r>
        <w:br/>
      </w:r>
      <w:r>
        <w:rPr>
          <w:rStyle w:val="NormalTok"/>
        </w:rPr>
        <w:t xml:space="preserve">    </w:t>
      </w:r>
      <w:r>
        <w:rPr>
          <w:rStyle w:val="KeywordTok"/>
        </w:rPr>
        <w:t>foreach</w:t>
      </w:r>
      <w:r>
        <w:rPr>
          <w:rStyle w:val="OperatorTok"/>
        </w:rPr>
        <w:t>(</w:t>
      </w:r>
      <w:r>
        <w:rPr>
          <w:rStyle w:val="VariableTok"/>
        </w:rPr>
        <w:t>$</w:t>
      </w:r>
      <w:proofErr w:type="spellStart"/>
      <w:r>
        <w:rPr>
          <w:rStyle w:val="VariableTok"/>
        </w:rPr>
        <w:t>val</w:t>
      </w:r>
      <w:proofErr w:type="spellEnd"/>
      <w:r>
        <w:rPr>
          <w:rStyle w:val="NormalTok"/>
        </w:rPr>
        <w:t xml:space="preserve"> </w:t>
      </w:r>
      <w:r>
        <w:rPr>
          <w:rStyle w:val="KeywordTok"/>
        </w:rPr>
        <w:t>in</w:t>
      </w:r>
      <w:r>
        <w:rPr>
          <w:rStyle w:val="NormalTok"/>
        </w:rPr>
        <w:t xml:space="preserve"> </w:t>
      </w:r>
      <w:r>
        <w:rPr>
          <w:rStyle w:val="VariableTok"/>
        </w:rPr>
        <w:t>$</w:t>
      </w:r>
      <w:proofErr w:type="spellStart"/>
      <w:r>
        <w:rPr>
          <w:rStyle w:val="VariableTok"/>
        </w:rPr>
        <w:t>vals</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VariableTok"/>
        </w:rPr>
        <w:t>$</w:t>
      </w:r>
      <w:proofErr w:type="spellStart"/>
      <w:r>
        <w:rPr>
          <w:rStyle w:val="VariableTok"/>
        </w:rPr>
        <w:t>val</w:t>
      </w:r>
      <w:r>
        <w:rPr>
          <w:rStyle w:val="OperatorTok"/>
        </w:rPr>
        <w:t>.</w:t>
      </w:r>
      <w:r>
        <w:rPr>
          <w:rStyle w:val="FunctionTok"/>
        </w:rPr>
        <w:t>startswith</w:t>
      </w:r>
      <w:proofErr w:type="spellEnd"/>
      <w:r>
        <w:rPr>
          <w:rStyle w:val="OperatorTok"/>
        </w:rPr>
        <w:t>(</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VariableTok"/>
        </w:rPr>
        <w:t>$</w:t>
      </w:r>
      <w:proofErr w:type="spellStart"/>
      <w:r>
        <w:rPr>
          <w:rStyle w:val="VariableTok"/>
        </w:rPr>
        <w:t>hashPwd</w:t>
      </w:r>
      <w:proofErr w:type="spellEnd"/>
      <w:r>
        <w:rPr>
          <w:rStyle w:val="NormalTok"/>
        </w:rPr>
        <w:t xml:space="preserve"> </w:t>
      </w:r>
      <w:r>
        <w:rPr>
          <w:rStyle w:val="OperatorTok"/>
        </w:rPr>
        <w:t>=</w:t>
      </w:r>
      <w:r>
        <w:rPr>
          <w:rStyle w:val="NormalTok"/>
        </w:rPr>
        <w:t xml:space="preserve"> </w:t>
      </w:r>
      <w:r>
        <w:rPr>
          <w:rStyle w:val="VariableTok"/>
        </w:rPr>
        <w:t>$</w:t>
      </w:r>
      <w:proofErr w:type="spellStart"/>
      <w:r>
        <w:rPr>
          <w:rStyle w:val="VariableTok"/>
        </w:rPr>
        <w:t>val</w:t>
      </w:r>
      <w:proofErr w:type="spellEnd"/>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if</w:t>
      </w:r>
      <w:r>
        <w:rPr>
          <w:rStyle w:val="NormalTok"/>
        </w:rPr>
        <w:t xml:space="preserve"> </w:t>
      </w:r>
      <w:r>
        <w:rPr>
          <w:rStyle w:val="OperatorTok"/>
        </w:rPr>
        <w:t>(</w:t>
      </w:r>
      <w:r>
        <w:rPr>
          <w:rStyle w:val="VariableTok"/>
        </w:rPr>
        <w:t>$</w:t>
      </w:r>
      <w:proofErr w:type="spellStart"/>
      <w:r>
        <w:rPr>
          <w:rStyle w:val="VariableTok"/>
        </w:rPr>
        <w:t>val</w:t>
      </w:r>
      <w:r>
        <w:rPr>
          <w:rStyle w:val="OperatorTok"/>
        </w:rPr>
        <w:t>.</w:t>
      </w:r>
      <w:r>
        <w:rPr>
          <w:rStyle w:val="FunctionTok"/>
        </w:rPr>
        <w:t>startswith</w:t>
      </w:r>
      <w:proofErr w:type="spellEnd"/>
      <w:r>
        <w:rPr>
          <w:rStyle w:val="OperatorTok"/>
        </w:rPr>
        <w:t>(</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VariableTok"/>
        </w:rPr>
        <w:t>$keys</w:t>
      </w:r>
      <w:r>
        <w:rPr>
          <w:rStyle w:val="NormalTok"/>
        </w:rPr>
        <w:t xml:space="preserve"> </w:t>
      </w:r>
      <w:r>
        <w:rPr>
          <w:rStyle w:val="OperatorTok"/>
        </w:rPr>
        <w:t>=</w:t>
      </w:r>
      <w:r>
        <w:rPr>
          <w:rStyle w:val="NormalTok"/>
        </w:rPr>
        <w:t xml:space="preserve"> </w:t>
      </w:r>
      <w:r>
        <w:rPr>
          <w:rStyle w:val="VariableTok"/>
        </w:rPr>
        <w:t>$</w:t>
      </w:r>
      <w:proofErr w:type="spellStart"/>
      <w:r>
        <w:rPr>
          <w:rStyle w:val="VariableTok"/>
        </w:rPr>
        <w:t>val</w:t>
      </w:r>
      <w:proofErr w:type="spellEnd"/>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if</w:t>
      </w:r>
      <w:r>
        <w:rPr>
          <w:rStyle w:val="NormalTok"/>
        </w:rPr>
        <w:t xml:space="preserve"> </w:t>
      </w:r>
      <w:r>
        <w:rPr>
          <w:rStyle w:val="OperatorTok"/>
        </w:rPr>
        <w:t>(</w:t>
      </w:r>
      <w:r>
        <w:rPr>
          <w:rStyle w:val="VariableTok"/>
        </w:rPr>
        <w:t>$</w:t>
      </w:r>
      <w:proofErr w:type="spellStart"/>
      <w:r>
        <w:rPr>
          <w:rStyle w:val="VariableTok"/>
        </w:rPr>
        <w:t>val</w:t>
      </w:r>
      <w:r>
        <w:rPr>
          <w:rStyle w:val="OperatorTok"/>
        </w:rPr>
        <w:t>.</w:t>
      </w:r>
      <w:r>
        <w:rPr>
          <w:rStyle w:val="FunctionTok"/>
        </w:rPr>
        <w:t>startswith</w:t>
      </w:r>
      <w:proofErr w:type="spellEnd"/>
      <w:r>
        <w:rPr>
          <w:rStyle w:val="OperatorTok"/>
        </w:rPr>
        <w:t>(</w:t>
      </w:r>
      <w:r>
        <w:rPr>
          <w:rStyle w:val="StringTok"/>
        </w:rPr>
        <w:t>"&amp;"</w:t>
      </w:r>
      <w:r>
        <w:rPr>
          <w:rStyle w:val="OperatorTok"/>
        </w:rPr>
        <w:t>))</w:t>
      </w:r>
      <w:r>
        <w:br/>
      </w:r>
      <w:r>
        <w:rPr>
          <w:rStyle w:val="NormalTok"/>
        </w:rPr>
        <w:t xml:space="preserve">        </w:t>
      </w:r>
      <w:r>
        <w:rPr>
          <w:rStyle w:val="OperatorTok"/>
        </w:rPr>
        <w:t>{</w:t>
      </w:r>
      <w:r>
        <w:br/>
      </w:r>
      <w:r>
        <w:rPr>
          <w:rStyle w:val="NormalTok"/>
        </w:rPr>
        <w:t xml:space="preserve">            </w:t>
      </w:r>
      <w:r>
        <w:rPr>
          <w:rStyle w:val="VariableTok"/>
        </w:rPr>
        <w:t>$channels</w:t>
      </w:r>
      <w:r>
        <w:rPr>
          <w:rStyle w:val="NormalTok"/>
        </w:rPr>
        <w:t xml:space="preserve"> </w:t>
      </w:r>
      <w:r>
        <w:rPr>
          <w:rStyle w:val="OperatorTok"/>
        </w:rPr>
        <w:t>=</w:t>
      </w:r>
      <w:r>
        <w:rPr>
          <w:rStyle w:val="NormalTok"/>
        </w:rPr>
        <w:t xml:space="preserve"> </w:t>
      </w:r>
      <w:r>
        <w:rPr>
          <w:rStyle w:val="VariableTok"/>
        </w:rPr>
        <w:t>$</w:t>
      </w:r>
      <w:proofErr w:type="spellStart"/>
      <w:r>
        <w:rPr>
          <w:rStyle w:val="VariableTok"/>
        </w:rPr>
        <w:t>val</w:t>
      </w:r>
      <w:proofErr w:type="spellEnd"/>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if</w:t>
      </w:r>
      <w:r>
        <w:rPr>
          <w:rStyle w:val="NormalTok"/>
        </w:rPr>
        <w:t xml:space="preserve"> </w:t>
      </w:r>
      <w:r>
        <w:rPr>
          <w:rStyle w:val="OperatorTok"/>
        </w:rPr>
        <w:t>(</w:t>
      </w:r>
      <w:r>
        <w:rPr>
          <w:rStyle w:val="VariableTok"/>
        </w:rPr>
        <w:t>$</w:t>
      </w:r>
      <w:proofErr w:type="spellStart"/>
      <w:r>
        <w:rPr>
          <w:rStyle w:val="VariableTok"/>
        </w:rPr>
        <w:t>val</w:t>
      </w:r>
      <w:r>
        <w:rPr>
          <w:rStyle w:val="OperatorTok"/>
        </w:rPr>
        <w:t>.</w:t>
      </w:r>
      <w:r>
        <w:rPr>
          <w:rStyle w:val="FunctionTok"/>
        </w:rPr>
        <w:t>startswith</w:t>
      </w:r>
      <w:proofErr w:type="spellEnd"/>
      <w:r>
        <w:rPr>
          <w:rStyle w:val="OperatorTok"/>
        </w:rPr>
        <w:t>(</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VariableTok"/>
        </w:rPr>
        <w:t>$commands</w:t>
      </w:r>
      <w:r>
        <w:rPr>
          <w:rStyle w:val="NormalTok"/>
        </w:rPr>
        <w:t xml:space="preserve"> </w:t>
      </w:r>
      <w:r>
        <w:rPr>
          <w:rStyle w:val="OperatorTok"/>
        </w:rPr>
        <w:t>=</w:t>
      </w:r>
      <w:r>
        <w:rPr>
          <w:rStyle w:val="NormalTok"/>
        </w:rPr>
        <w:t xml:space="preserve"> </w:t>
      </w:r>
      <w:r>
        <w:rPr>
          <w:rStyle w:val="VariableTok"/>
        </w:rPr>
        <w:t>$</w:t>
      </w:r>
      <w:proofErr w:type="spellStart"/>
      <w:r>
        <w:rPr>
          <w:rStyle w:val="VariableTok"/>
        </w:rPr>
        <w:t>val</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VariableTok"/>
        </w:rPr>
        <w:t>$line</w:t>
      </w:r>
      <w:r>
        <w:rPr>
          <w:rStyle w:val="NormalTok"/>
        </w:rPr>
        <w:t xml:space="preserve"> </w:t>
      </w:r>
      <w:r>
        <w:rPr>
          <w:rStyle w:val="OperatorTok"/>
        </w:rPr>
        <w:t>=</w:t>
      </w:r>
      <w:r>
        <w:rPr>
          <w:rStyle w:val="NormalTok"/>
        </w:rPr>
        <w:t xml:space="preserve"> </w:t>
      </w:r>
      <w:r>
        <w:rPr>
          <w:rStyle w:val="VariableTok"/>
        </w:rPr>
        <w:t>$user</w:t>
      </w:r>
      <w:r>
        <w:rPr>
          <w:rStyle w:val="NormalTok"/>
        </w:rPr>
        <w:t xml:space="preserve"> </w:t>
      </w:r>
      <w:r>
        <w:rPr>
          <w:rStyle w:val="OperatorTok"/>
        </w:rPr>
        <w:t>+</w:t>
      </w:r>
      <w:r>
        <w:rPr>
          <w:rStyle w:val="NormalTok"/>
        </w:rPr>
        <w:t xml:space="preserve"> </w:t>
      </w:r>
      <w:r>
        <w:rPr>
          <w:rStyle w:val="StringTok"/>
        </w:rPr>
        <w:t>"</w:t>
      </w:r>
      <w:r>
        <w:rPr>
          <w:rStyle w:val="CharTok"/>
        </w:rPr>
        <w:t>`t</w:t>
      </w:r>
      <w:r>
        <w:rPr>
          <w:rStyle w:val="StringTok"/>
        </w:rPr>
        <w:t>"</w:t>
      </w:r>
      <w:r>
        <w:rPr>
          <w:rStyle w:val="NormalTok"/>
        </w:rPr>
        <w:t xml:space="preserve"> </w:t>
      </w:r>
      <w:r>
        <w:rPr>
          <w:rStyle w:val="OperatorTok"/>
        </w:rPr>
        <w:t>+</w:t>
      </w:r>
      <w:r>
        <w:rPr>
          <w:rStyle w:val="NormalTok"/>
        </w:rPr>
        <w:t xml:space="preserve"> </w:t>
      </w:r>
      <w:r>
        <w:rPr>
          <w:rStyle w:val="VariableTok"/>
        </w:rPr>
        <w:t>$keys</w:t>
      </w:r>
      <w:r>
        <w:rPr>
          <w:rStyle w:val="NormalTok"/>
        </w:rPr>
        <w:t xml:space="preserve"> </w:t>
      </w:r>
      <w:r>
        <w:rPr>
          <w:rStyle w:val="OperatorTok"/>
        </w:rPr>
        <w:t>+</w:t>
      </w:r>
      <w:r>
        <w:rPr>
          <w:rStyle w:val="NormalTok"/>
        </w:rPr>
        <w:t xml:space="preserve"> </w:t>
      </w:r>
      <w:r>
        <w:rPr>
          <w:rStyle w:val="StringTok"/>
        </w:rPr>
        <w:t>"</w:t>
      </w:r>
      <w:r>
        <w:rPr>
          <w:rStyle w:val="CharTok"/>
        </w:rPr>
        <w:t>`t</w:t>
      </w:r>
      <w:r>
        <w:rPr>
          <w:rStyle w:val="StringTok"/>
        </w:rPr>
        <w:t>"</w:t>
      </w:r>
      <w:r>
        <w:rPr>
          <w:rStyle w:val="NormalTok"/>
        </w:rPr>
        <w:t xml:space="preserve"> </w:t>
      </w:r>
      <w:r>
        <w:rPr>
          <w:rStyle w:val="OperatorTok"/>
        </w:rPr>
        <w:t>+</w:t>
      </w:r>
      <w:r>
        <w:rPr>
          <w:rStyle w:val="NormalTok"/>
        </w:rPr>
        <w:t xml:space="preserve"> </w:t>
      </w:r>
      <w:r>
        <w:rPr>
          <w:rStyle w:val="VariableTok"/>
        </w:rPr>
        <w:t>$commands</w:t>
      </w:r>
      <w:r>
        <w:rPr>
          <w:rStyle w:val="NormalTok"/>
        </w:rPr>
        <w:t xml:space="preserve"> </w:t>
      </w:r>
      <w:r>
        <w:rPr>
          <w:rStyle w:val="OperatorTok"/>
        </w:rPr>
        <w:t>+</w:t>
      </w:r>
      <w:r>
        <w:rPr>
          <w:rStyle w:val="NormalTok"/>
        </w:rPr>
        <w:t xml:space="preserve"> </w:t>
      </w:r>
      <w:r>
        <w:rPr>
          <w:rStyle w:val="StringTok"/>
        </w:rPr>
        <w:t>"</w:t>
      </w:r>
      <w:r>
        <w:rPr>
          <w:rStyle w:val="CharTok"/>
        </w:rPr>
        <w:t>`t</w:t>
      </w:r>
      <w:r>
        <w:rPr>
          <w:rStyle w:val="StringTok"/>
        </w:rPr>
        <w:t>"</w:t>
      </w:r>
      <w:r>
        <w:rPr>
          <w:rStyle w:val="NormalTok"/>
        </w:rPr>
        <w:t xml:space="preserve"> </w:t>
      </w:r>
      <w:r>
        <w:rPr>
          <w:rStyle w:val="OperatorTok"/>
        </w:rPr>
        <w:t>+</w:t>
      </w:r>
      <w:r>
        <w:rPr>
          <w:rStyle w:val="NormalTok"/>
        </w:rPr>
        <w:t xml:space="preserve"> </w:t>
      </w:r>
      <w:r>
        <w:rPr>
          <w:rStyle w:val="VariableTok"/>
        </w:rPr>
        <w:t>$</w:t>
      </w:r>
      <w:proofErr w:type="spellStart"/>
      <w:r>
        <w:rPr>
          <w:rStyle w:val="VariableTok"/>
        </w:rPr>
        <w:t>hashPwd</w:t>
      </w:r>
      <w:proofErr w:type="spellEnd"/>
      <w:r>
        <w:rPr>
          <w:rStyle w:val="NormalTok"/>
        </w:rPr>
        <w:t xml:space="preserve"> </w:t>
      </w:r>
      <w:r>
        <w:rPr>
          <w:rStyle w:val="OperatorTok"/>
        </w:rPr>
        <w:t>+</w:t>
      </w:r>
      <w:r>
        <w:rPr>
          <w:rStyle w:val="NormalTok"/>
        </w:rPr>
        <w:t xml:space="preserve"> </w:t>
      </w:r>
      <w:r>
        <w:rPr>
          <w:rStyle w:val="StringTok"/>
        </w:rPr>
        <w:t>"</w:t>
      </w:r>
      <w:r>
        <w:rPr>
          <w:rStyle w:val="CharTok"/>
        </w:rPr>
        <w:t>`t</w:t>
      </w:r>
      <w:r>
        <w:rPr>
          <w:rStyle w:val="StringTok"/>
        </w:rPr>
        <w:t>"</w:t>
      </w:r>
      <w:r>
        <w:br/>
      </w:r>
      <w:r>
        <w:br/>
      </w:r>
      <w:r>
        <w:rPr>
          <w:rStyle w:val="NormalTok"/>
        </w:rPr>
        <w:t xml:space="preserve">    </w:t>
      </w:r>
      <w:r>
        <w:rPr>
          <w:rStyle w:val="FunctionTok"/>
        </w:rPr>
        <w:t>add-content</w:t>
      </w:r>
      <w:r>
        <w:rPr>
          <w:rStyle w:val="NormalTok"/>
        </w:rPr>
        <w:t xml:space="preserve"> </w:t>
      </w:r>
      <w:r>
        <w:rPr>
          <w:rStyle w:val="StringTok"/>
        </w:rPr>
        <w:t>"users.txt"</w:t>
      </w:r>
      <w:r>
        <w:rPr>
          <w:rStyle w:val="NormalTok"/>
        </w:rPr>
        <w:t xml:space="preserve"> </w:t>
      </w:r>
      <w:r>
        <w:rPr>
          <w:rStyle w:val="VariableTok"/>
        </w:rPr>
        <w:t>$user</w:t>
      </w:r>
      <w:r>
        <w:rPr>
          <w:rStyle w:val="OperatorTok"/>
        </w:rPr>
        <w:t>;</w:t>
      </w:r>
      <w:r>
        <w:br/>
      </w:r>
      <w:r>
        <w:rPr>
          <w:rStyle w:val="OperatorTok"/>
        </w:rPr>
        <w:t>}</w:t>
      </w:r>
    </w:p>
    <w:p w14:paraId="0EF0BE67" w14:textId="77777777" w:rsidR="009A52B1" w:rsidRDefault="00C55B57" w:rsidP="00C55B57">
      <w:pPr>
        <w:numPr>
          <w:ilvl w:val="0"/>
          <w:numId w:val="69"/>
        </w:numPr>
      </w:pPr>
      <w:r>
        <w:t>Import into the target instance</w:t>
      </w:r>
    </w:p>
    <w:p w14:paraId="44C53E19" w14:textId="77777777" w:rsidR="009A52B1" w:rsidRDefault="00C55B57" w:rsidP="00C55B57">
      <w:pPr>
        <w:pStyle w:val="SourceCode"/>
        <w:numPr>
          <w:ilvl w:val="0"/>
          <w:numId w:val="4"/>
        </w:numPr>
      </w:pPr>
      <w:r>
        <w:rPr>
          <w:rStyle w:val="VariableTok"/>
        </w:rPr>
        <w:t>$lines</w:t>
      </w:r>
      <w:r>
        <w:rPr>
          <w:rStyle w:val="NormalTok"/>
        </w:rPr>
        <w:t xml:space="preserve"> </w:t>
      </w:r>
      <w:r>
        <w:rPr>
          <w:rStyle w:val="OperatorTok"/>
        </w:rPr>
        <w:t>=</w:t>
      </w:r>
      <w:r>
        <w:rPr>
          <w:rStyle w:val="NormalTok"/>
        </w:rPr>
        <w:t xml:space="preserve"> </w:t>
      </w:r>
      <w:r>
        <w:rPr>
          <w:rStyle w:val="FunctionTok"/>
        </w:rPr>
        <w:t>get-content</w:t>
      </w:r>
      <w:r>
        <w:rPr>
          <w:rStyle w:val="NormalTok"/>
        </w:rPr>
        <w:t xml:space="preserve"> </w:t>
      </w:r>
      <w:r>
        <w:rPr>
          <w:rStyle w:val="StringTok"/>
        </w:rPr>
        <w:t>"users.txt"</w:t>
      </w:r>
      <w:r>
        <w:br/>
      </w:r>
      <w:r>
        <w:br/>
      </w:r>
      <w:r>
        <w:br/>
      </w:r>
      <w:r>
        <w:rPr>
          <w:rStyle w:val="KeywordTok"/>
        </w:rPr>
        <w:t>foreach</w:t>
      </w:r>
      <w:r>
        <w:rPr>
          <w:rStyle w:val="OperatorTok"/>
        </w:rPr>
        <w:t>(</w:t>
      </w:r>
      <w:r>
        <w:rPr>
          <w:rStyle w:val="VariableTok"/>
        </w:rPr>
        <w:t>$line</w:t>
      </w:r>
      <w:r>
        <w:rPr>
          <w:rStyle w:val="NormalTok"/>
        </w:rPr>
        <w:t xml:space="preserve"> </w:t>
      </w:r>
      <w:r>
        <w:rPr>
          <w:rStyle w:val="KeywordTok"/>
        </w:rPr>
        <w:t>in</w:t>
      </w:r>
      <w:r>
        <w:rPr>
          <w:rStyle w:val="NormalTok"/>
        </w:rPr>
        <w:t xml:space="preserve"> </w:t>
      </w:r>
      <w:r>
        <w:rPr>
          <w:rStyle w:val="VariableTok"/>
        </w:rPr>
        <w:t>$lines</w:t>
      </w:r>
      <w:r>
        <w:rPr>
          <w:rStyle w:val="OperatorTok"/>
        </w:rPr>
        <w:t>)</w:t>
      </w:r>
      <w:r>
        <w:br/>
      </w:r>
      <w:r>
        <w:rPr>
          <w:rStyle w:val="OperatorTok"/>
        </w:rPr>
        <w:t>{</w:t>
      </w:r>
      <w:r>
        <w:br/>
      </w:r>
      <w:r>
        <w:rPr>
          <w:rStyle w:val="NormalTok"/>
        </w:rPr>
        <w:t xml:space="preserve">    </w:t>
      </w:r>
      <w:r>
        <w:rPr>
          <w:rStyle w:val="VariableTok"/>
        </w:rPr>
        <w:t>$</w:t>
      </w:r>
      <w:proofErr w:type="spellStart"/>
      <w:r>
        <w:rPr>
          <w:rStyle w:val="VariableTok"/>
        </w:rPr>
        <w:t>vals</w:t>
      </w:r>
      <w:proofErr w:type="spellEnd"/>
      <w:r>
        <w:rPr>
          <w:rStyle w:val="NormalTok"/>
        </w:rPr>
        <w:t xml:space="preserve"> </w:t>
      </w:r>
      <w:r>
        <w:rPr>
          <w:rStyle w:val="OperatorTok"/>
        </w:rPr>
        <w:t>=</w:t>
      </w:r>
      <w:r>
        <w:rPr>
          <w:rStyle w:val="NormalTok"/>
        </w:rPr>
        <w:t xml:space="preserve"> </w:t>
      </w:r>
      <w:r>
        <w:rPr>
          <w:rStyle w:val="VariableTok"/>
        </w:rPr>
        <w:t>$</w:t>
      </w:r>
      <w:proofErr w:type="spellStart"/>
      <w:r>
        <w:rPr>
          <w:rStyle w:val="VariableTok"/>
        </w:rPr>
        <w:t>line</w:t>
      </w:r>
      <w:r>
        <w:rPr>
          <w:rStyle w:val="OperatorTok"/>
        </w:rPr>
        <w:t>.</w:t>
      </w:r>
      <w:r>
        <w:rPr>
          <w:rStyle w:val="FunctionTok"/>
        </w:rPr>
        <w:t>split</w:t>
      </w:r>
      <w:proofErr w:type="spellEnd"/>
      <w:r>
        <w:rPr>
          <w:rStyle w:val="OperatorTok"/>
        </w:rPr>
        <w:t>(</w:t>
      </w:r>
      <w:r>
        <w:rPr>
          <w:rStyle w:val="StringTok"/>
        </w:rPr>
        <w:t>"</w:t>
      </w:r>
      <w:r>
        <w:rPr>
          <w:rStyle w:val="CharTok"/>
        </w:rPr>
        <w:t>`t</w:t>
      </w:r>
      <w:r>
        <w:rPr>
          <w:rStyle w:val="StringTok"/>
        </w:rPr>
        <w:t>"</w:t>
      </w:r>
      <w:r>
        <w:rPr>
          <w:rStyle w:val="OperatorTok"/>
        </w:rPr>
        <w:t>);</w:t>
      </w:r>
      <w:r>
        <w:br/>
      </w:r>
      <w:r>
        <w:br/>
      </w:r>
      <w:r>
        <w:rPr>
          <w:rStyle w:val="NormalTok"/>
        </w:rPr>
        <w:t xml:space="preserve">    </w:t>
      </w:r>
      <w:r>
        <w:rPr>
          <w:rStyle w:val="CommentTok"/>
        </w:rPr>
        <w:t>#parse the values</w:t>
      </w:r>
      <w:r>
        <w:br/>
      </w:r>
      <w:r>
        <w:rPr>
          <w:rStyle w:val="NormalTok"/>
        </w:rPr>
        <w:t xml:space="preserve">    </w:t>
      </w:r>
      <w:r>
        <w:rPr>
          <w:rStyle w:val="VariableTok"/>
        </w:rPr>
        <w:t>$user</w:t>
      </w:r>
      <w:r>
        <w:rPr>
          <w:rStyle w:val="NormalTok"/>
        </w:rPr>
        <w:t xml:space="preserve"> </w:t>
      </w:r>
      <w:r>
        <w:rPr>
          <w:rStyle w:val="OperatorTok"/>
        </w:rPr>
        <w:t>=</w:t>
      </w:r>
      <w:r>
        <w:rPr>
          <w:rStyle w:val="NormalTok"/>
        </w:rPr>
        <w:t xml:space="preserve"> </w:t>
      </w:r>
      <w:r>
        <w:rPr>
          <w:rStyle w:val="VariableTok"/>
        </w:rPr>
        <w:t>$</w:t>
      </w:r>
      <w:proofErr w:type="spellStart"/>
      <w:r>
        <w:rPr>
          <w:rStyle w:val="VariableTok"/>
        </w:rPr>
        <w:t>vals</w:t>
      </w:r>
      <w:proofErr w:type="spellEnd"/>
      <w:r>
        <w:rPr>
          <w:rStyle w:val="OperatorTok"/>
        </w:rPr>
        <w:t>[</w:t>
      </w:r>
      <w:r>
        <w:rPr>
          <w:rStyle w:val="NormalTok"/>
        </w:rPr>
        <w:t>0</w:t>
      </w:r>
      <w:r>
        <w:rPr>
          <w:rStyle w:val="OperatorTok"/>
        </w:rPr>
        <w:t>];</w:t>
      </w:r>
      <w:r>
        <w:br/>
      </w:r>
      <w:r>
        <w:rPr>
          <w:rStyle w:val="NormalTok"/>
        </w:rPr>
        <w:t xml:space="preserve">    </w:t>
      </w:r>
      <w:r>
        <w:rPr>
          <w:rStyle w:val="VariableTok"/>
        </w:rPr>
        <w:t>$</w:t>
      </w:r>
      <w:proofErr w:type="spellStart"/>
      <w:r>
        <w:rPr>
          <w:rStyle w:val="VariableTok"/>
        </w:rPr>
        <w:t>hashPwd</w:t>
      </w:r>
      <w:proofErr w:type="spellEnd"/>
      <w:r>
        <w:rPr>
          <w:rStyle w:val="NormalTok"/>
        </w:rPr>
        <w:t xml:space="preserve"> </w:t>
      </w:r>
      <w:r>
        <w:rPr>
          <w:rStyle w:val="OperatorTok"/>
        </w:rPr>
        <w:t>=</w:t>
      </w:r>
      <w:r>
        <w:rPr>
          <w:rStyle w:val="NormalTok"/>
        </w:rPr>
        <w:t xml:space="preserve"> </w:t>
      </w:r>
      <w:r>
        <w:rPr>
          <w:rStyle w:val="VariableTok"/>
        </w:rPr>
        <w:t>$</w:t>
      </w:r>
      <w:proofErr w:type="spellStart"/>
      <w:r>
        <w:rPr>
          <w:rStyle w:val="VariableTok"/>
        </w:rPr>
        <w:t>vals</w:t>
      </w:r>
      <w:proofErr w:type="spellEnd"/>
      <w:r>
        <w:rPr>
          <w:rStyle w:val="OperatorTok"/>
        </w:rPr>
        <w:t>[</w:t>
      </w:r>
      <w:r>
        <w:rPr>
          <w:rStyle w:val="NormalTok"/>
        </w:rPr>
        <w:t>3</w:t>
      </w:r>
      <w:r>
        <w:rPr>
          <w:rStyle w:val="OperatorTok"/>
        </w:rPr>
        <w:t>];</w:t>
      </w:r>
      <w:r>
        <w:br/>
      </w:r>
      <w:r>
        <w:rPr>
          <w:rStyle w:val="NormalTok"/>
        </w:rPr>
        <w:t xml:space="preserve">    </w:t>
      </w:r>
      <w:r>
        <w:rPr>
          <w:rStyle w:val="VariableTok"/>
        </w:rPr>
        <w:t>$keys</w:t>
      </w:r>
      <w:r>
        <w:rPr>
          <w:rStyle w:val="NormalTok"/>
        </w:rPr>
        <w:t xml:space="preserve"> </w:t>
      </w:r>
      <w:r>
        <w:rPr>
          <w:rStyle w:val="OperatorTok"/>
        </w:rPr>
        <w:t>=</w:t>
      </w:r>
      <w:r>
        <w:rPr>
          <w:rStyle w:val="NormalTok"/>
        </w:rPr>
        <w:t xml:space="preserve"> </w:t>
      </w:r>
      <w:r>
        <w:rPr>
          <w:rStyle w:val="VariableTok"/>
        </w:rPr>
        <w:t>$</w:t>
      </w:r>
      <w:proofErr w:type="spellStart"/>
      <w:r>
        <w:rPr>
          <w:rStyle w:val="VariableTok"/>
        </w:rPr>
        <w:t>vals</w:t>
      </w:r>
      <w:proofErr w:type="spellEnd"/>
      <w:r>
        <w:rPr>
          <w:rStyle w:val="OperatorTok"/>
        </w:rPr>
        <w:t>[</w:t>
      </w:r>
      <w:r>
        <w:rPr>
          <w:rStyle w:val="NormalTok"/>
        </w:rPr>
        <w:t>1</w:t>
      </w:r>
      <w:r>
        <w:rPr>
          <w:rStyle w:val="OperatorTok"/>
        </w:rPr>
        <w:t>];</w:t>
      </w:r>
      <w:r>
        <w:br/>
      </w:r>
      <w:r>
        <w:rPr>
          <w:rStyle w:val="NormalTok"/>
        </w:rPr>
        <w:lastRenderedPageBreak/>
        <w:t xml:space="preserve">    </w:t>
      </w:r>
      <w:r>
        <w:rPr>
          <w:rStyle w:val="VariableTok"/>
        </w:rPr>
        <w:t>$commands</w:t>
      </w:r>
      <w:r>
        <w:rPr>
          <w:rStyle w:val="NormalTok"/>
        </w:rPr>
        <w:t xml:space="preserve"> </w:t>
      </w:r>
      <w:r>
        <w:rPr>
          <w:rStyle w:val="OperatorTok"/>
        </w:rPr>
        <w:t>=</w:t>
      </w:r>
      <w:r>
        <w:rPr>
          <w:rStyle w:val="NormalTok"/>
        </w:rPr>
        <w:t xml:space="preserve"> </w:t>
      </w:r>
      <w:r>
        <w:rPr>
          <w:rStyle w:val="VariableTok"/>
        </w:rPr>
        <w:t>$</w:t>
      </w:r>
      <w:proofErr w:type="spellStart"/>
      <w:r>
        <w:rPr>
          <w:rStyle w:val="VariableTok"/>
        </w:rPr>
        <w:t>vals</w:t>
      </w:r>
      <w:proofErr w:type="spellEnd"/>
      <w:r>
        <w:rPr>
          <w:rStyle w:val="OperatorTok"/>
        </w:rPr>
        <w:t>[</w:t>
      </w:r>
      <w:r>
        <w:rPr>
          <w:rStyle w:val="NormalTok"/>
        </w:rPr>
        <w:t>2</w:t>
      </w:r>
      <w:r>
        <w:rPr>
          <w:rStyle w:val="OperatorTok"/>
        </w:rPr>
        <w:t>];</w:t>
      </w:r>
      <w:r>
        <w:br/>
      </w:r>
      <w:r>
        <w:br/>
      </w:r>
      <w:r>
        <w:rPr>
          <w:rStyle w:val="NormalTok"/>
        </w:rPr>
        <w:t xml:space="preserve">    </w:t>
      </w:r>
      <w:proofErr w:type="spellStart"/>
      <w:r>
        <w:rPr>
          <w:rStyle w:val="NormalTok"/>
        </w:rPr>
        <w:t>redis</w:t>
      </w:r>
      <w:proofErr w:type="spellEnd"/>
      <w:r>
        <w:rPr>
          <w:rStyle w:val="OperatorTok"/>
        </w:rPr>
        <w:t>-</w:t>
      </w:r>
      <w:r>
        <w:rPr>
          <w:rStyle w:val="NormalTok"/>
        </w:rPr>
        <w:t xml:space="preserve">cli ACL SETUSER </w:t>
      </w:r>
      <w:r>
        <w:rPr>
          <w:rStyle w:val="VariableTok"/>
        </w:rPr>
        <w:t>$user</w:t>
      </w:r>
      <w:r>
        <w:rPr>
          <w:rStyle w:val="NormalTok"/>
        </w:rPr>
        <w:t xml:space="preserve"> on </w:t>
      </w:r>
      <w:r>
        <w:rPr>
          <w:rStyle w:val="VariableTok"/>
        </w:rPr>
        <w:t>$keys</w:t>
      </w:r>
      <w:r>
        <w:rPr>
          <w:rStyle w:val="NormalTok"/>
        </w:rPr>
        <w:t xml:space="preserve"> </w:t>
      </w:r>
      <w:r>
        <w:rPr>
          <w:rStyle w:val="OperatorTok"/>
        </w:rPr>
        <w:t>+</w:t>
      </w:r>
      <w:r>
        <w:rPr>
          <w:rStyle w:val="VariableTok"/>
        </w:rPr>
        <w:t>$commands</w:t>
      </w:r>
      <w:r>
        <w:rPr>
          <w:rStyle w:val="NormalTok"/>
        </w:rPr>
        <w:t xml:space="preserve"> `</w:t>
      </w:r>
      <w:r>
        <w:rPr>
          <w:rStyle w:val="CommentTok"/>
        </w:rPr>
        <w:t>#$hashPwd</w:t>
      </w:r>
      <w:r>
        <w:br/>
      </w:r>
      <w:r>
        <w:rPr>
          <w:rStyle w:val="OperatorTok"/>
        </w:rPr>
        <w:t>}</w:t>
      </w:r>
    </w:p>
    <w:p w14:paraId="5DEC2643" w14:textId="77777777" w:rsidR="009A52B1" w:rsidRDefault="00C55B57">
      <w:r>
        <w:t>After running through the previ</w:t>
      </w:r>
      <w:r>
        <w:t>ous series of steps, the migration of the source configuration to the target will be completed.</w:t>
      </w:r>
    </w:p>
    <w:p w14:paraId="4784C8BB" w14:textId="77777777" w:rsidR="009A52B1" w:rsidRDefault="00C55B57">
      <w:pPr>
        <w:pStyle w:val="Heading1"/>
      </w:pPr>
      <w:bookmarkStart w:id="283" w:name="common-tasks"/>
      <w:bookmarkStart w:id="284" w:name="_Toc83721702"/>
      <w:bookmarkEnd w:id="277"/>
      <w:bookmarkEnd w:id="279"/>
      <w:bookmarkEnd w:id="282"/>
      <w:r>
        <w:lastRenderedPageBreak/>
        <w:t>Common Tasks</w:t>
      </w:r>
      <w:bookmarkEnd w:id="284"/>
    </w:p>
    <w:p w14:paraId="4C159975" w14:textId="77777777" w:rsidR="009A52B1" w:rsidRDefault="00C55B57">
      <w:pPr>
        <w:pStyle w:val="Heading2"/>
      </w:pPr>
      <w:bookmarkStart w:id="285" w:name="disable-aof-in-target"/>
      <w:bookmarkStart w:id="286" w:name="_Toc83721703"/>
      <w:r>
        <w:t>Disable AOF in Target</w:t>
      </w:r>
      <w:bookmarkEnd w:id="286"/>
    </w:p>
    <w:p w14:paraId="73ACEA14" w14:textId="77777777" w:rsidR="009A52B1" w:rsidRDefault="00C55B57">
      <w:r>
        <w:t>To speed up the import, be sure to disable AOF in the target instance.</w:t>
      </w:r>
    </w:p>
    <w:p w14:paraId="4B9CF388" w14:textId="77777777" w:rsidR="009A52B1" w:rsidRDefault="00C55B57" w:rsidP="00C55B57">
      <w:pPr>
        <w:numPr>
          <w:ilvl w:val="0"/>
          <w:numId w:val="70"/>
        </w:numPr>
      </w:pPr>
      <w:r>
        <w:t>Run the following on the target:</w:t>
      </w:r>
    </w:p>
    <w:p w14:paraId="5F378265" w14:textId="77777777" w:rsidR="009A52B1" w:rsidRDefault="00C55B57">
      <w:pPr>
        <w:pStyle w:val="SourceCode"/>
      </w:pPr>
      <w:r>
        <w:rPr>
          <w:rStyle w:val="ExtensionTok"/>
        </w:rPr>
        <w:t>Set-</w:t>
      </w:r>
      <w:proofErr w:type="spellStart"/>
      <w:r>
        <w:rPr>
          <w:rStyle w:val="ExtensionTok"/>
        </w:rPr>
        <w:t>AzRedisCache</w:t>
      </w:r>
      <w:proofErr w:type="spellEnd"/>
      <w:r>
        <w:rPr>
          <w:rStyle w:val="NormalTok"/>
        </w:rPr>
        <w:t xml:space="preserve"> </w:t>
      </w:r>
      <w:r>
        <w:rPr>
          <w:rStyle w:val="AttributeTok"/>
        </w:rPr>
        <w:t>-</w:t>
      </w:r>
      <w:proofErr w:type="spellStart"/>
      <w:r>
        <w:rPr>
          <w:rStyle w:val="AttributeTok"/>
        </w:rPr>
        <w:t>ResourceGroupName</w:t>
      </w:r>
      <w:proofErr w:type="spellEnd"/>
      <w:r>
        <w:rPr>
          <w:rStyle w:val="NormalTok"/>
        </w:rPr>
        <w:t xml:space="preserve"> </w:t>
      </w:r>
      <w:r>
        <w:rPr>
          <w:rStyle w:val="StringTok"/>
        </w:rPr>
        <w:t>"&lt;RESOURCE_GROUP_NAME&gt;"</w:t>
      </w:r>
      <w:r>
        <w:rPr>
          <w:rStyle w:val="NormalTok"/>
        </w:rPr>
        <w:t xml:space="preserve"> </w:t>
      </w:r>
      <w:r>
        <w:rPr>
          <w:rStyle w:val="AttributeTok"/>
        </w:rPr>
        <w:t>-Name</w:t>
      </w:r>
      <w:r>
        <w:rPr>
          <w:rStyle w:val="NormalTok"/>
        </w:rPr>
        <w:t xml:space="preserve"> </w:t>
      </w:r>
      <w:r>
        <w:rPr>
          <w:rStyle w:val="StringTok"/>
        </w:rPr>
        <w:t>"&lt;REDIS_NAME&gt;"</w:t>
      </w:r>
      <w:r>
        <w:rPr>
          <w:rStyle w:val="NormalTok"/>
        </w:rPr>
        <w:t xml:space="preserve"> </w:t>
      </w:r>
      <w:r>
        <w:rPr>
          <w:rStyle w:val="AttributeTok"/>
        </w:rPr>
        <w:t>-</w:t>
      </w:r>
      <w:proofErr w:type="spellStart"/>
      <w:r>
        <w:rPr>
          <w:rStyle w:val="AttributeTok"/>
        </w:rPr>
        <w:t>RedisConfiguration</w:t>
      </w:r>
      <w:proofErr w:type="spellEnd"/>
      <w:r>
        <w:rPr>
          <w:rStyle w:val="NormalTok"/>
        </w:rPr>
        <w:t xml:space="preserve"> @{</w:t>
      </w:r>
      <w:r>
        <w:rPr>
          <w:rStyle w:val="StringTok"/>
        </w:rPr>
        <w:t>"aof-backup-enabled"</w:t>
      </w:r>
      <w:r>
        <w:rPr>
          <w:rStyle w:val="NormalTok"/>
        </w:rPr>
        <w:t xml:space="preserve"> = </w:t>
      </w:r>
      <w:r>
        <w:rPr>
          <w:rStyle w:val="StringTok"/>
        </w:rPr>
        <w:t>"false"</w:t>
      </w:r>
      <w:r>
        <w:rPr>
          <w:rStyle w:val="NormalTok"/>
        </w:rPr>
        <w:t xml:space="preserve">, </w:t>
      </w:r>
      <w:r>
        <w:rPr>
          <w:rStyle w:val="StringTok"/>
        </w:rPr>
        <w:t>"aof-storage-connection-string-0"</w:t>
      </w:r>
      <w:r>
        <w:rPr>
          <w:rStyle w:val="NormalTok"/>
        </w:rPr>
        <w:t xml:space="preserve"> = </w:t>
      </w:r>
      <w:r>
        <w:rPr>
          <w:rStyle w:val="StringTok"/>
        </w:rPr>
        <w:t>"DefaultEndpointsProtocol=https;BlobEndpoint=https:/</w:t>
      </w:r>
      <w:r>
        <w:rPr>
          <w:rStyle w:val="StringTok"/>
        </w:rPr>
        <w:t>/&lt;STORAGE_ACCOUNT_NAME&gt;.blob.core.windows.net/;AccountName=cjgredisstorage;AccountKey=&lt;STORAGE_ACCOUNT_KEY1&gt;"</w:t>
      </w:r>
      <w:r>
        <w:rPr>
          <w:rStyle w:val="NormalTok"/>
        </w:rPr>
        <w:t xml:space="preserve">, </w:t>
      </w:r>
      <w:r>
        <w:rPr>
          <w:rStyle w:val="StringTok"/>
        </w:rPr>
        <w:t>"aof-storage-connection-string-1"</w:t>
      </w:r>
      <w:r>
        <w:rPr>
          <w:rStyle w:val="NormalTok"/>
        </w:rPr>
        <w:t xml:space="preserve"> = </w:t>
      </w:r>
      <w:r>
        <w:rPr>
          <w:rStyle w:val="StringTok"/>
        </w:rPr>
        <w:t>"DefaultEndpointsProtocol=https;BlobEndpoint=https://&lt;STORAGE_ACCOUNT_NAME&gt;.blob.core.windows.net/;AccountNam</w:t>
      </w:r>
      <w:r>
        <w:rPr>
          <w:rStyle w:val="StringTok"/>
        </w:rPr>
        <w:t>e=cjgredisstorage;AccountKey=&lt;STORAGE_ACCOUNT_KEY2&gt;"</w:t>
      </w:r>
      <w:r>
        <w:rPr>
          <w:rStyle w:val="NormalTok"/>
        </w:rPr>
        <w:t>}</w:t>
      </w:r>
    </w:p>
    <w:p w14:paraId="6F923C4C" w14:textId="77777777" w:rsidR="009A52B1" w:rsidRDefault="00C55B57">
      <w:r>
        <w:rPr>
          <w:b/>
          <w:bCs/>
        </w:rPr>
        <w:t>Note</w:t>
      </w:r>
      <w:r>
        <w:t xml:space="preserve"> Azure does not recognize the CONFIG command so all actions must be done through the Azure APIs : </w:t>
      </w:r>
      <w:proofErr w:type="spellStart"/>
      <w:r>
        <w:t>redis</w:t>
      </w:r>
      <w:proofErr w:type="spellEnd"/>
      <w:r>
        <w:t xml:space="preserve">-cli -h &lt;REDIS_NAME&gt;.redis.cache.windows.net -a &lt;REDIS_KEY&gt; config set </w:t>
      </w:r>
      <w:proofErr w:type="spellStart"/>
      <w:r>
        <w:t>appendonly</w:t>
      </w:r>
      <w:proofErr w:type="spellEnd"/>
      <w:r>
        <w:t xml:space="preserve"> no. Only Prem</w:t>
      </w:r>
      <w:r>
        <w:t>ium tier or higher supports data persistence.</w:t>
      </w:r>
    </w:p>
    <w:p w14:paraId="5820271E" w14:textId="77777777" w:rsidR="009A52B1" w:rsidRDefault="00C55B57">
      <w:pPr>
        <w:pStyle w:val="Heading2"/>
      </w:pPr>
      <w:bookmarkStart w:id="287" w:name="enable-aof-in-target-7"/>
      <w:bookmarkStart w:id="288" w:name="_Toc83721704"/>
      <w:bookmarkEnd w:id="285"/>
      <w:r>
        <w:t>Enable AOF in Target</w:t>
      </w:r>
      <w:bookmarkEnd w:id="288"/>
    </w:p>
    <w:p w14:paraId="64899F4F" w14:textId="77777777" w:rsidR="009A52B1" w:rsidRDefault="00C55B57">
      <w:r>
        <w:t>If you disabled AOF in the target, re-enable it:</w:t>
      </w:r>
    </w:p>
    <w:p w14:paraId="0EB18BBE" w14:textId="77777777" w:rsidR="009A52B1" w:rsidRDefault="00C55B57" w:rsidP="00C55B57">
      <w:pPr>
        <w:numPr>
          <w:ilvl w:val="0"/>
          <w:numId w:val="71"/>
        </w:numPr>
      </w:pPr>
      <w:r>
        <w:t>Run the following on the target:</w:t>
      </w:r>
    </w:p>
    <w:p w14:paraId="4C4ABD08" w14:textId="77777777" w:rsidR="009A52B1" w:rsidRDefault="00C55B57">
      <w:pPr>
        <w:pStyle w:val="SourceCode"/>
      </w:pPr>
      <w:r>
        <w:rPr>
          <w:rStyle w:val="ExtensionTok"/>
        </w:rPr>
        <w:t>Set-</w:t>
      </w:r>
      <w:proofErr w:type="spellStart"/>
      <w:r>
        <w:rPr>
          <w:rStyle w:val="ExtensionTok"/>
        </w:rPr>
        <w:t>AzRedisCache</w:t>
      </w:r>
      <w:proofErr w:type="spellEnd"/>
      <w:r>
        <w:rPr>
          <w:rStyle w:val="NormalTok"/>
        </w:rPr>
        <w:t xml:space="preserve"> </w:t>
      </w:r>
      <w:r>
        <w:rPr>
          <w:rStyle w:val="AttributeTok"/>
        </w:rPr>
        <w:t>-</w:t>
      </w:r>
      <w:proofErr w:type="spellStart"/>
      <w:r>
        <w:rPr>
          <w:rStyle w:val="AttributeTok"/>
        </w:rPr>
        <w:t>ResourceGroupName</w:t>
      </w:r>
      <w:proofErr w:type="spellEnd"/>
      <w:r>
        <w:rPr>
          <w:rStyle w:val="NormalTok"/>
        </w:rPr>
        <w:t xml:space="preserve"> </w:t>
      </w:r>
      <w:r>
        <w:rPr>
          <w:rStyle w:val="StringTok"/>
        </w:rPr>
        <w:t>"&lt;RESOURCE_GROUP_NAME&gt;"</w:t>
      </w:r>
      <w:r>
        <w:rPr>
          <w:rStyle w:val="NormalTok"/>
        </w:rPr>
        <w:t xml:space="preserve"> </w:t>
      </w:r>
      <w:r>
        <w:rPr>
          <w:rStyle w:val="AttributeTok"/>
        </w:rPr>
        <w:t>-Name</w:t>
      </w:r>
      <w:r>
        <w:rPr>
          <w:rStyle w:val="NormalTok"/>
        </w:rPr>
        <w:t xml:space="preserve"> </w:t>
      </w:r>
      <w:r>
        <w:rPr>
          <w:rStyle w:val="StringTok"/>
        </w:rPr>
        <w:t>"&lt;REDIS_NAME&gt;"</w:t>
      </w:r>
      <w:r>
        <w:rPr>
          <w:rStyle w:val="NormalTok"/>
        </w:rPr>
        <w:t xml:space="preserve"> </w:t>
      </w:r>
      <w:r>
        <w:rPr>
          <w:rStyle w:val="AttributeTok"/>
        </w:rPr>
        <w:t>-</w:t>
      </w:r>
      <w:proofErr w:type="spellStart"/>
      <w:r>
        <w:rPr>
          <w:rStyle w:val="AttributeTok"/>
        </w:rPr>
        <w:t>RedisConfiguration</w:t>
      </w:r>
      <w:proofErr w:type="spellEnd"/>
      <w:r>
        <w:rPr>
          <w:rStyle w:val="NormalTok"/>
        </w:rPr>
        <w:t xml:space="preserve"> @{</w:t>
      </w:r>
      <w:r>
        <w:rPr>
          <w:rStyle w:val="StringTok"/>
        </w:rPr>
        <w:t>"aof</w:t>
      </w:r>
      <w:r>
        <w:rPr>
          <w:rStyle w:val="StringTok"/>
        </w:rPr>
        <w:t>-backup-enabled"</w:t>
      </w:r>
      <w:r>
        <w:rPr>
          <w:rStyle w:val="NormalTok"/>
        </w:rPr>
        <w:t xml:space="preserve"> = </w:t>
      </w:r>
      <w:r>
        <w:rPr>
          <w:rStyle w:val="StringTok"/>
        </w:rPr>
        <w:t>"true"</w:t>
      </w:r>
      <w:r>
        <w:rPr>
          <w:rStyle w:val="NormalTok"/>
        </w:rPr>
        <w:t xml:space="preserve">, </w:t>
      </w:r>
      <w:r>
        <w:rPr>
          <w:rStyle w:val="StringTok"/>
        </w:rPr>
        <w:t>"aof-storage-connection-string-0"</w:t>
      </w:r>
      <w:r>
        <w:rPr>
          <w:rStyle w:val="NormalTok"/>
        </w:rPr>
        <w:t xml:space="preserve"> = </w:t>
      </w:r>
      <w:r>
        <w:rPr>
          <w:rStyle w:val="StringTok"/>
        </w:rPr>
        <w:t>"DefaultEndpointsProtocol=https;BlobEndpoint=https://&lt;STORAGE_ACCOUNT_NAME&gt;.blob.core.windows.net/;AccountName=cjgredisstorage;AccountKey=&lt;STORAGE_ACCOUNT_KEY1&gt;"</w:t>
      </w:r>
      <w:r>
        <w:rPr>
          <w:rStyle w:val="NormalTok"/>
        </w:rPr>
        <w:t xml:space="preserve">, </w:t>
      </w:r>
      <w:r>
        <w:rPr>
          <w:rStyle w:val="StringTok"/>
        </w:rPr>
        <w:t>"aof-storage-connection-string</w:t>
      </w:r>
      <w:r>
        <w:rPr>
          <w:rStyle w:val="StringTok"/>
        </w:rPr>
        <w:t>-1"</w:t>
      </w:r>
      <w:r>
        <w:rPr>
          <w:rStyle w:val="NormalTok"/>
        </w:rPr>
        <w:t xml:space="preserve"> = </w:t>
      </w:r>
      <w:r>
        <w:rPr>
          <w:rStyle w:val="StringTok"/>
        </w:rPr>
        <w:t>"DefaultEndpointsProtocol=https;BlobEndpoint=https://&lt;STORAGE_ACCOUNT_NAME&gt;.blob.core.windows.net/;AccountName=cjgredisstorage;AccountKey=&lt;STORAGE_ACCOUNT_KEY2&gt;"</w:t>
      </w:r>
      <w:r>
        <w:rPr>
          <w:rStyle w:val="NormalTok"/>
        </w:rPr>
        <w:t>}</w:t>
      </w:r>
    </w:p>
    <w:p w14:paraId="6A42C0E8" w14:textId="77777777" w:rsidR="009A52B1" w:rsidRDefault="00C55B57">
      <w:pPr>
        <w:pStyle w:val="Heading2"/>
      </w:pPr>
      <w:bookmarkStart w:id="289" w:name="check-success-8"/>
      <w:bookmarkStart w:id="290" w:name="_Toc83721705"/>
      <w:bookmarkEnd w:id="287"/>
      <w:r>
        <w:t>Check Success</w:t>
      </w:r>
      <w:bookmarkEnd w:id="290"/>
    </w:p>
    <w:p w14:paraId="1DEF7ECB" w14:textId="77777777" w:rsidR="009A52B1" w:rsidRDefault="00C55B57">
      <w:r>
        <w:t xml:space="preserve">You should now have the </w:t>
      </w:r>
      <w:proofErr w:type="spellStart"/>
      <w:r>
        <w:t>redis</w:t>
      </w:r>
      <w:proofErr w:type="spellEnd"/>
      <w:r>
        <w:t xml:space="preserve"> instance keys and values moved to the new R</w:t>
      </w:r>
      <w:r>
        <w:t>edis instance, but you should verify the source and destination.</w:t>
      </w:r>
    </w:p>
    <w:p w14:paraId="07DFE48D" w14:textId="77777777" w:rsidR="009A52B1" w:rsidRDefault="00C55B57" w:rsidP="00C55B57">
      <w:pPr>
        <w:numPr>
          <w:ilvl w:val="0"/>
          <w:numId w:val="72"/>
        </w:numPr>
      </w:pPr>
      <w:r>
        <w:t>On the source, run the following:</w:t>
      </w:r>
    </w:p>
    <w:p w14:paraId="334FAE8B" w14:textId="77777777" w:rsidR="009A52B1" w:rsidRDefault="00C55B57" w:rsidP="00C55B57">
      <w:pPr>
        <w:pStyle w:val="SourceCode"/>
        <w:numPr>
          <w:ilvl w:val="0"/>
          <w:numId w:val="4"/>
        </w:numPr>
      </w:pPr>
      <w:proofErr w:type="spellStart"/>
      <w:r>
        <w:rPr>
          <w:rStyle w:val="ExtensionTok"/>
        </w:rPr>
        <w:t>redis</w:t>
      </w:r>
      <w:proofErr w:type="spellEnd"/>
      <w:r>
        <w:rPr>
          <w:rStyle w:val="ExtensionTok"/>
        </w:rPr>
        <w:t>-cli</w:t>
      </w:r>
      <w:r>
        <w:rPr>
          <w:rStyle w:val="NormalTok"/>
        </w:rPr>
        <w:t xml:space="preserve"> INFO</w:t>
      </w:r>
    </w:p>
    <w:p w14:paraId="12E7E29D" w14:textId="77777777" w:rsidR="009A52B1" w:rsidRDefault="00C55B57" w:rsidP="00C55B57">
      <w:pPr>
        <w:numPr>
          <w:ilvl w:val="0"/>
          <w:numId w:val="4"/>
        </w:numPr>
      </w:pPr>
      <w:r>
        <w:rPr>
          <w:noProof/>
        </w:rPr>
        <w:lastRenderedPageBreak/>
        <w:drawing>
          <wp:inline distT="0" distB="0" distL="0" distR="0" wp14:anchorId="1A49DE04" wp14:editId="1ED70C2F">
            <wp:extent cx="3203597" cy="2206069"/>
            <wp:effectExtent l="0" t="0" r="0" b="0"/>
            <wp:docPr id="4" name="Picture" descr="Source INFO."/>
            <wp:cNvGraphicFramePr/>
            <a:graphic xmlns:a="http://schemas.openxmlformats.org/drawingml/2006/main">
              <a:graphicData uri="http://schemas.openxmlformats.org/drawingml/2006/picture">
                <pic:pic xmlns:pic="http://schemas.openxmlformats.org/drawingml/2006/picture">
                  <pic:nvPicPr>
                    <pic:cNvPr id="0" name="Picture" descr="./media/Redis_SourceInfo.png"/>
                    <pic:cNvPicPr>
                      <a:picLocks noChangeAspect="1" noChangeArrowheads="1"/>
                    </pic:cNvPicPr>
                  </pic:nvPicPr>
                  <pic:blipFill>
                    <a:blip r:embed="rId119"/>
                    <a:stretch>
                      <a:fillRect/>
                    </a:stretch>
                  </pic:blipFill>
                  <pic:spPr bwMode="auto">
                    <a:xfrm>
                      <a:off x="0" y="0"/>
                      <a:ext cx="3203597" cy="2206069"/>
                    </a:xfrm>
                    <a:prstGeom prst="rect">
                      <a:avLst/>
                    </a:prstGeom>
                    <a:noFill/>
                    <a:ln w="9525">
                      <a:noFill/>
                      <a:headEnd/>
                      <a:tailEnd/>
                    </a:ln>
                  </pic:spPr>
                </pic:pic>
              </a:graphicData>
            </a:graphic>
          </wp:inline>
        </w:drawing>
      </w:r>
    </w:p>
    <w:p w14:paraId="64ED6BE3" w14:textId="77777777" w:rsidR="009A52B1" w:rsidRDefault="00C55B57" w:rsidP="00C55B57">
      <w:pPr>
        <w:numPr>
          <w:ilvl w:val="0"/>
          <w:numId w:val="4"/>
        </w:numPr>
      </w:pPr>
      <w:r>
        <w:t>Source INFO.</w:t>
      </w:r>
    </w:p>
    <w:p w14:paraId="0350CEEB" w14:textId="77777777" w:rsidR="009A52B1" w:rsidRDefault="00C55B57" w:rsidP="00C55B57">
      <w:pPr>
        <w:numPr>
          <w:ilvl w:val="0"/>
          <w:numId w:val="72"/>
        </w:numPr>
      </w:pPr>
      <w:r>
        <w:t>On the target, run the following:</w:t>
      </w:r>
    </w:p>
    <w:p w14:paraId="4E1EAC9E" w14:textId="77777777" w:rsidR="009A52B1" w:rsidRDefault="00C55B57" w:rsidP="00C55B57">
      <w:pPr>
        <w:pStyle w:val="SourceCode"/>
        <w:numPr>
          <w:ilvl w:val="0"/>
          <w:numId w:val="4"/>
        </w:numPr>
      </w:pPr>
      <w:proofErr w:type="spellStart"/>
      <w:r>
        <w:rPr>
          <w:rStyle w:val="ExtensionTok"/>
        </w:rPr>
        <w:t>redis</w:t>
      </w:r>
      <w:proofErr w:type="spellEnd"/>
      <w:r>
        <w:rPr>
          <w:rStyle w:val="ExtensionTok"/>
        </w:rPr>
        <w:t>-cli</w:t>
      </w:r>
      <w:r>
        <w:rPr>
          <w:rStyle w:val="NormalTok"/>
        </w:rPr>
        <w:t xml:space="preserve"> </w:t>
      </w:r>
      <w:r>
        <w:rPr>
          <w:rStyle w:val="AttributeTok"/>
        </w:rPr>
        <w:t>-h</w:t>
      </w:r>
      <w:r>
        <w:rPr>
          <w:rStyle w:val="NormalTok"/>
        </w:rPr>
        <w:t xml:space="preserve"> </w:t>
      </w:r>
      <w:r>
        <w:rPr>
          <w:rStyle w:val="OperatorTok"/>
        </w:rPr>
        <w:t>&lt;</w:t>
      </w:r>
      <w:r>
        <w:rPr>
          <w:rStyle w:val="NormalTok"/>
        </w:rPr>
        <w:t>REDIS_NAME</w:t>
      </w:r>
      <w:r>
        <w:rPr>
          <w:rStyle w:val="OperatorTok"/>
        </w:rPr>
        <w:t>&gt;</w:t>
      </w:r>
      <w:r>
        <w:rPr>
          <w:rStyle w:val="NormalTok"/>
        </w:rPr>
        <w:t xml:space="preserve">.redis.cache.windows.net </w:t>
      </w:r>
      <w:r>
        <w:rPr>
          <w:rStyle w:val="AttributeTok"/>
        </w:rPr>
        <w:t>-p</w:t>
      </w:r>
      <w:r>
        <w:rPr>
          <w:rStyle w:val="NormalTok"/>
        </w:rPr>
        <w:t xml:space="preserve"> 6379 </w:t>
      </w:r>
      <w:r>
        <w:rPr>
          <w:rStyle w:val="AttributeTok"/>
        </w:rPr>
        <w:t>-a</w:t>
      </w:r>
      <w:r>
        <w:rPr>
          <w:rStyle w:val="NormalTok"/>
        </w:rPr>
        <w:t xml:space="preserve"> </w:t>
      </w:r>
      <w:r>
        <w:rPr>
          <w:rStyle w:val="OperatorTok"/>
        </w:rPr>
        <w:t>&lt;</w:t>
      </w:r>
      <w:r>
        <w:rPr>
          <w:rStyle w:val="NormalTok"/>
        </w:rPr>
        <w:t>REDIS_PWD</w:t>
      </w:r>
      <w:r>
        <w:rPr>
          <w:rStyle w:val="OperatorTok"/>
        </w:rPr>
        <w:t>&gt;</w:t>
      </w:r>
      <w:r>
        <w:rPr>
          <w:rStyle w:val="NormalTok"/>
        </w:rPr>
        <w:t xml:space="preserve"> INFO</w:t>
      </w:r>
    </w:p>
    <w:p w14:paraId="09D0F96E" w14:textId="77777777" w:rsidR="009A52B1" w:rsidRDefault="00C55B57" w:rsidP="00C55B57">
      <w:pPr>
        <w:numPr>
          <w:ilvl w:val="0"/>
          <w:numId w:val="72"/>
        </w:numPr>
      </w:pPr>
      <w:r>
        <w:t xml:space="preserve">Ensure that both have the same values in the </w:t>
      </w:r>
      <w:proofErr w:type="spellStart"/>
      <w:r>
        <w:t>keyspaces</w:t>
      </w:r>
      <w:proofErr w:type="spellEnd"/>
    </w:p>
    <w:p w14:paraId="30FD94C7" w14:textId="77777777" w:rsidR="009A52B1" w:rsidRDefault="00C55B57" w:rsidP="00C55B57">
      <w:pPr>
        <w:numPr>
          <w:ilvl w:val="0"/>
          <w:numId w:val="4"/>
        </w:numPr>
      </w:pPr>
      <w:r>
        <w:rPr>
          <w:noProof/>
        </w:rPr>
        <w:drawing>
          <wp:inline distT="0" distB="0" distL="0" distR="0" wp14:anchorId="3AFB1A8D" wp14:editId="4E3664E5">
            <wp:extent cx="1847983" cy="2154914"/>
            <wp:effectExtent l="0" t="0" r="0" b="0"/>
            <wp:docPr id="5" name="Picture" descr="Source INFO."/>
            <wp:cNvGraphicFramePr/>
            <a:graphic xmlns:a="http://schemas.openxmlformats.org/drawingml/2006/main">
              <a:graphicData uri="http://schemas.openxmlformats.org/drawingml/2006/picture">
                <pic:pic xmlns:pic="http://schemas.openxmlformats.org/drawingml/2006/picture">
                  <pic:nvPicPr>
                    <pic:cNvPr id="0" name="Picture" descr="./media/Redis_TargetInfo.png"/>
                    <pic:cNvPicPr>
                      <a:picLocks noChangeAspect="1" noChangeArrowheads="1"/>
                    </pic:cNvPicPr>
                  </pic:nvPicPr>
                  <pic:blipFill>
                    <a:blip r:embed="rId120"/>
                    <a:stretch>
                      <a:fillRect/>
                    </a:stretch>
                  </pic:blipFill>
                  <pic:spPr bwMode="auto">
                    <a:xfrm>
                      <a:off x="0" y="0"/>
                      <a:ext cx="1847983" cy="2154914"/>
                    </a:xfrm>
                    <a:prstGeom prst="rect">
                      <a:avLst/>
                    </a:prstGeom>
                    <a:noFill/>
                    <a:ln w="9525">
                      <a:noFill/>
                      <a:headEnd/>
                      <a:tailEnd/>
                    </a:ln>
                  </pic:spPr>
                </pic:pic>
              </a:graphicData>
            </a:graphic>
          </wp:inline>
        </w:drawing>
      </w:r>
    </w:p>
    <w:p w14:paraId="0B416964" w14:textId="77777777" w:rsidR="009A52B1" w:rsidRDefault="00C55B57" w:rsidP="00C55B57">
      <w:pPr>
        <w:numPr>
          <w:ilvl w:val="0"/>
          <w:numId w:val="4"/>
        </w:numPr>
      </w:pPr>
      <w:r>
        <w:t>Source INFO.</w:t>
      </w:r>
    </w:p>
    <w:p w14:paraId="6774E5A9" w14:textId="77777777" w:rsidR="009A52B1" w:rsidRDefault="00C55B57">
      <w:pPr>
        <w:pStyle w:val="Heading1"/>
      </w:pPr>
      <w:bookmarkStart w:id="291" w:name="data-migration---application-settings"/>
      <w:bookmarkStart w:id="292" w:name="_Toc83721706"/>
      <w:bookmarkEnd w:id="283"/>
      <w:bookmarkEnd w:id="289"/>
      <w:r>
        <w:lastRenderedPageBreak/>
        <w:t>Data Migration - Application Settings</w:t>
      </w:r>
      <w:bookmarkEnd w:id="292"/>
    </w:p>
    <w:p w14:paraId="0A9B776A" w14:textId="77777777" w:rsidR="009A52B1" w:rsidRDefault="00C55B57">
      <w:r>
        <w:t>Most applications use Redis client libraries to handle communication with their caches. In some cases, you may need to upgrade the client library to</w:t>
      </w:r>
      <w:r>
        <w:t xml:space="preserve"> get the SSL supported version. Once you have that version, you may also need to make code changes to support SSL. Reference </w:t>
      </w:r>
      <w:hyperlink r:id="rId121" w:anchor="configure-your-application-to-use-tls-12">
        <w:r>
          <w:rPr>
            <w:rStyle w:val="Hyperlink"/>
          </w:rPr>
          <w:t>Configure your application to use TLS 1.2</w:t>
        </w:r>
      </w:hyperlink>
      <w:r>
        <w:t xml:space="preserve"> for more information.</w:t>
      </w:r>
    </w:p>
    <w:p w14:paraId="0940CA05" w14:textId="77777777" w:rsidR="009A52B1" w:rsidRDefault="00C55B57">
      <w:pPr>
        <w:pStyle w:val="Heading2"/>
      </w:pPr>
      <w:bookmarkStart w:id="293" w:name="setup-8"/>
      <w:bookmarkStart w:id="294" w:name="_Toc83721707"/>
      <w:r>
        <w:t>Setup</w:t>
      </w:r>
      <w:bookmarkEnd w:id="294"/>
    </w:p>
    <w:p w14:paraId="1592D140" w14:textId="4599BF3E" w:rsidR="009A52B1" w:rsidRDefault="00C55B57">
      <w:r>
        <w:t xml:space="preserve">Follow all the steps in the </w:t>
      </w:r>
      <w:hyperlink r:id="rId122">
        <w:r>
          <w:rPr>
            <w:rStyle w:val="Hyperlink"/>
          </w:rPr>
          <w:t>Setup</w:t>
        </w:r>
      </w:hyperlink>
      <w:r>
        <w:t xml:space="preserve"> guide to create an environment to support the following steps.</w:t>
      </w:r>
    </w:p>
    <w:p w14:paraId="3C7236E7" w14:textId="77777777" w:rsidR="009A52B1" w:rsidRDefault="00C55B57">
      <w:pPr>
        <w:pStyle w:val="Heading2"/>
      </w:pPr>
      <w:bookmarkStart w:id="295" w:name="migration"/>
      <w:bookmarkStart w:id="296" w:name="_Toc83721708"/>
      <w:bookmarkEnd w:id="293"/>
      <w:r>
        <w:t>Migration</w:t>
      </w:r>
      <w:bookmarkEnd w:id="296"/>
    </w:p>
    <w:p w14:paraId="04B10DAB" w14:textId="77777777" w:rsidR="009A52B1" w:rsidRDefault="00C55B57">
      <w:r>
        <w:t>Ensure that y</w:t>
      </w:r>
      <w:r>
        <w:t>ou have migrated the data in the source to the target using one of the migration paths:</w:t>
      </w:r>
    </w:p>
    <w:p w14:paraId="1766131E" w14:textId="633DE598" w:rsidR="009A52B1" w:rsidRDefault="00C55B57" w:rsidP="00C55B57">
      <w:pPr>
        <w:numPr>
          <w:ilvl w:val="0"/>
          <w:numId w:val="73"/>
        </w:numPr>
      </w:pPr>
      <w:hyperlink r:id="rId123">
        <w:r>
          <w:rPr>
            <w:rStyle w:val="Hyperlink"/>
          </w:rPr>
          <w:t>Backup and Restore</w:t>
        </w:r>
      </w:hyperlink>
    </w:p>
    <w:p w14:paraId="41F83001" w14:textId="48BED5BD" w:rsidR="009A52B1" w:rsidRDefault="00C55B57" w:rsidP="00C55B57">
      <w:pPr>
        <w:numPr>
          <w:ilvl w:val="0"/>
          <w:numId w:val="73"/>
        </w:numPr>
      </w:pPr>
      <w:hyperlink r:id="rId124">
        <w:r>
          <w:rPr>
            <w:rStyle w:val="Hyperlink"/>
          </w:rPr>
          <w:t>Copy command</w:t>
        </w:r>
      </w:hyperlink>
    </w:p>
    <w:p w14:paraId="6956627D" w14:textId="69D3BEF0" w:rsidR="009A52B1" w:rsidRDefault="00C55B57" w:rsidP="00C55B57">
      <w:pPr>
        <w:numPr>
          <w:ilvl w:val="0"/>
          <w:numId w:val="73"/>
        </w:numPr>
      </w:pPr>
      <w:hyperlink r:id="rId125">
        <w:r>
          <w:rPr>
            <w:rStyle w:val="Hyperlink"/>
          </w:rPr>
          <w:t>Replication</w:t>
        </w:r>
      </w:hyperlink>
    </w:p>
    <w:p w14:paraId="320D443B" w14:textId="4A7491DE" w:rsidR="009A52B1" w:rsidRDefault="00C55B57" w:rsidP="00C55B57">
      <w:pPr>
        <w:numPr>
          <w:ilvl w:val="0"/>
          <w:numId w:val="73"/>
        </w:numPr>
      </w:pPr>
      <w:hyperlink r:id="rId126">
        <w:r>
          <w:rPr>
            <w:rStyle w:val="Hyperlink"/>
          </w:rPr>
          <w:t>3rd Party Tools</w:t>
        </w:r>
      </w:hyperlink>
    </w:p>
    <w:p w14:paraId="41FF57B6" w14:textId="6B0C84CB" w:rsidR="009A52B1" w:rsidRDefault="00C55B57" w:rsidP="00C55B57">
      <w:pPr>
        <w:numPr>
          <w:ilvl w:val="0"/>
          <w:numId w:val="73"/>
        </w:numPr>
      </w:pPr>
      <w:hyperlink r:id="rId127">
        <w:r>
          <w:rPr>
            <w:rStyle w:val="Hyperlink"/>
          </w:rPr>
          <w:t>Layer of abstraction</w:t>
        </w:r>
      </w:hyperlink>
    </w:p>
    <w:p w14:paraId="7BD4B782" w14:textId="01A9F028" w:rsidR="009A52B1" w:rsidRDefault="00C55B57" w:rsidP="00C55B57">
      <w:pPr>
        <w:numPr>
          <w:ilvl w:val="0"/>
          <w:numId w:val="73"/>
        </w:numPr>
      </w:pPr>
      <w:hyperlink r:id="rId128">
        <w:r>
          <w:rPr>
            <w:rStyle w:val="Hyperlink"/>
          </w:rPr>
          <w:t>Append Only File</w:t>
        </w:r>
      </w:hyperlink>
    </w:p>
    <w:p w14:paraId="2A90E0A0" w14:textId="77777777" w:rsidR="009A52B1" w:rsidRDefault="00C55B57">
      <w:pPr>
        <w:pStyle w:val="Heading2"/>
      </w:pPr>
      <w:bookmarkStart w:id="297" w:name="update-applications-to-support-ssl"/>
      <w:bookmarkStart w:id="298" w:name="_Toc83721709"/>
      <w:bookmarkEnd w:id="295"/>
      <w:r>
        <w:t>Update Ap</w:t>
      </w:r>
      <w:r>
        <w:t>plications to support SSL</w:t>
      </w:r>
      <w:bookmarkEnd w:id="298"/>
    </w:p>
    <w:p w14:paraId="13063145" w14:textId="77777777" w:rsidR="009A52B1" w:rsidRDefault="00C55B57" w:rsidP="00C55B57">
      <w:pPr>
        <w:numPr>
          <w:ilvl w:val="0"/>
          <w:numId w:val="74"/>
        </w:numPr>
      </w:pPr>
      <w:r>
        <w:t>Switch to the Azure Portal</w:t>
      </w:r>
    </w:p>
    <w:p w14:paraId="6F9CE10E" w14:textId="77777777" w:rsidR="009A52B1" w:rsidRDefault="00C55B57" w:rsidP="00C55B57">
      <w:pPr>
        <w:numPr>
          <w:ilvl w:val="0"/>
          <w:numId w:val="74"/>
        </w:numPr>
      </w:pPr>
      <w:r>
        <w:t xml:space="preserve">Select the </w:t>
      </w:r>
      <w:r>
        <w:rPr>
          <w:b/>
          <w:bCs/>
        </w:rPr>
        <w:t>PREFIX-app01</w:t>
      </w:r>
      <w:r>
        <w:t xml:space="preserve"> app service</w:t>
      </w:r>
    </w:p>
    <w:p w14:paraId="7072D0BE" w14:textId="77777777" w:rsidR="009A52B1" w:rsidRDefault="00C55B57" w:rsidP="00C55B57">
      <w:pPr>
        <w:numPr>
          <w:ilvl w:val="0"/>
          <w:numId w:val="74"/>
        </w:numPr>
      </w:pPr>
      <w:r>
        <w:t xml:space="preserve">Under </w:t>
      </w:r>
      <w:r>
        <w:rPr>
          <w:b/>
          <w:bCs/>
        </w:rPr>
        <w:t>Settings</w:t>
      </w:r>
      <w:r>
        <w:t xml:space="preserve">, select </w:t>
      </w:r>
      <w:r>
        <w:rPr>
          <w:b/>
          <w:bCs/>
        </w:rPr>
        <w:t>Configuration</w:t>
      </w:r>
    </w:p>
    <w:p w14:paraId="7FBEF032" w14:textId="77777777" w:rsidR="009A52B1" w:rsidRDefault="00C55B57" w:rsidP="00C55B57">
      <w:pPr>
        <w:numPr>
          <w:ilvl w:val="0"/>
          <w:numId w:val="74"/>
        </w:numPr>
      </w:pPr>
      <w:r>
        <w:t xml:space="preserve">For the </w:t>
      </w:r>
      <w:r>
        <w:rPr>
          <w:b/>
          <w:bCs/>
        </w:rPr>
        <w:t>REDIS_CONNECTION</w:t>
      </w:r>
      <w:r>
        <w:t xml:space="preserve"> application setting, replace it to point to the migrated Azure Cache for Redis instance:</w:t>
      </w:r>
    </w:p>
    <w:p w14:paraId="5B11B303" w14:textId="77777777" w:rsidR="009A52B1" w:rsidRDefault="00C55B57" w:rsidP="00C55B57">
      <w:pPr>
        <w:pStyle w:val="SourceCode"/>
        <w:numPr>
          <w:ilvl w:val="0"/>
          <w:numId w:val="4"/>
        </w:numPr>
      </w:pPr>
      <w:r>
        <w:t>"REDIS_CONNECTIO</w:t>
      </w:r>
      <w:r>
        <w:t>N": "PREFIX-redis-prem.redis.cache.windows.net:6380,password=&lt;REDIS_PWD&gt;,ssl=True,abortConnect=False"</w:t>
      </w:r>
    </w:p>
    <w:p w14:paraId="510D55E0" w14:textId="77777777" w:rsidR="009A52B1" w:rsidRDefault="00C55B57">
      <w:r>
        <w:rPr>
          <w:b/>
          <w:bCs/>
        </w:rPr>
        <w:t>NOTE</w:t>
      </w:r>
      <w:r>
        <w:t xml:space="preserve"> Notice the usage of the </w:t>
      </w:r>
      <w:proofErr w:type="spellStart"/>
      <w:r>
        <w:t>ssl</w:t>
      </w:r>
      <w:proofErr w:type="spellEnd"/>
      <w:r>
        <w:t>=True addition to the connection string</w:t>
      </w:r>
    </w:p>
    <w:p w14:paraId="07A45FC6" w14:textId="77777777" w:rsidR="009A52B1" w:rsidRDefault="00C55B57">
      <w:r>
        <w:rPr>
          <w:b/>
          <w:bCs/>
        </w:rPr>
        <w:t>NOTE</w:t>
      </w:r>
      <w:r>
        <w:t xml:space="preserve"> </w:t>
      </w:r>
      <w:r>
        <w:t>If you used the secure template, you would be connecting to the private IP endpoint in the connection string.</w:t>
      </w:r>
    </w:p>
    <w:p w14:paraId="47FAE9E6" w14:textId="77777777" w:rsidR="009A52B1" w:rsidRDefault="00C55B57" w:rsidP="00C55B57">
      <w:pPr>
        <w:numPr>
          <w:ilvl w:val="0"/>
          <w:numId w:val="75"/>
        </w:numPr>
      </w:pPr>
      <w:r>
        <w:t xml:space="preserve">Press </w:t>
      </w:r>
      <w:r>
        <w:rPr>
          <w:b/>
          <w:bCs/>
        </w:rPr>
        <w:t>F5</w:t>
      </w:r>
      <w:r>
        <w:t xml:space="preserve"> to run the application, you should see the migrated data from the source displayed</w:t>
      </w:r>
    </w:p>
    <w:p w14:paraId="7FEBF484" w14:textId="77777777" w:rsidR="009A52B1" w:rsidRDefault="00C55B57" w:rsidP="00C55B57">
      <w:pPr>
        <w:numPr>
          <w:ilvl w:val="0"/>
          <w:numId w:val="4"/>
        </w:numPr>
      </w:pPr>
      <w:r>
        <w:rPr>
          <w:noProof/>
        </w:rPr>
        <w:lastRenderedPageBreak/>
        <w:drawing>
          <wp:inline distT="0" distB="0" distL="0" distR="0" wp14:anchorId="17C97E95" wp14:editId="2809E85B">
            <wp:extent cx="6272911" cy="3005370"/>
            <wp:effectExtent l="0" t="0" r="0" b="0"/>
            <wp:docPr id="6" name="Picture" descr="RedisWeb app running with Hello World displayed"/>
            <wp:cNvGraphicFramePr/>
            <a:graphic xmlns:a="http://schemas.openxmlformats.org/drawingml/2006/main">
              <a:graphicData uri="http://schemas.openxmlformats.org/drawingml/2006/picture">
                <pic:pic xmlns:pic="http://schemas.openxmlformats.org/drawingml/2006/picture">
                  <pic:nvPicPr>
                    <pic:cNvPr id="0" name="Picture" descr="./media/RedisWeb_HelloWorld.png"/>
                    <pic:cNvPicPr>
                      <a:picLocks noChangeAspect="1" noChangeArrowheads="1"/>
                    </pic:cNvPicPr>
                  </pic:nvPicPr>
                  <pic:blipFill>
                    <a:blip r:embed="rId129"/>
                    <a:stretch>
                      <a:fillRect/>
                    </a:stretch>
                  </pic:blipFill>
                  <pic:spPr bwMode="auto">
                    <a:xfrm>
                      <a:off x="0" y="0"/>
                      <a:ext cx="6272911" cy="3005370"/>
                    </a:xfrm>
                    <a:prstGeom prst="rect">
                      <a:avLst/>
                    </a:prstGeom>
                    <a:noFill/>
                    <a:ln w="9525">
                      <a:noFill/>
                      <a:headEnd/>
                      <a:tailEnd/>
                    </a:ln>
                  </pic:spPr>
                </pic:pic>
              </a:graphicData>
            </a:graphic>
          </wp:inline>
        </w:drawing>
      </w:r>
    </w:p>
    <w:p w14:paraId="1A107599" w14:textId="77777777" w:rsidR="009A52B1" w:rsidRDefault="00C55B57" w:rsidP="00C55B57">
      <w:pPr>
        <w:numPr>
          <w:ilvl w:val="0"/>
          <w:numId w:val="4"/>
        </w:numPr>
      </w:pPr>
      <w:proofErr w:type="spellStart"/>
      <w:r>
        <w:t>RedisWeb</w:t>
      </w:r>
      <w:proofErr w:type="spellEnd"/>
      <w:r>
        <w:t xml:space="preserve"> app running with Hello World displayed</w:t>
      </w:r>
    </w:p>
    <w:p w14:paraId="047C3BFD" w14:textId="77777777" w:rsidR="009A52B1" w:rsidRDefault="00C55B57">
      <w:r>
        <w:t>You have successfully completed an on-premises to Azure Cache for Redis migration!</w:t>
      </w:r>
    </w:p>
    <w:p w14:paraId="2D15FE60" w14:textId="77777777" w:rsidR="009A52B1" w:rsidRDefault="00C55B57">
      <w:pPr>
        <w:pStyle w:val="Heading1"/>
      </w:pPr>
      <w:bookmarkStart w:id="299" w:name="post-migration-management"/>
      <w:bookmarkStart w:id="300" w:name="_Toc83721710"/>
      <w:bookmarkEnd w:id="291"/>
      <w:bookmarkEnd w:id="297"/>
      <w:r>
        <w:lastRenderedPageBreak/>
        <w:t>Post Migration Management</w:t>
      </w:r>
      <w:bookmarkEnd w:id="300"/>
    </w:p>
    <w:p w14:paraId="3FCC7BD2" w14:textId="77777777" w:rsidR="009A52B1" w:rsidRDefault="00C55B57">
      <w:pPr>
        <w:pStyle w:val="Heading2"/>
      </w:pPr>
      <w:bookmarkStart w:id="301" w:name="monitoring-and-alerts"/>
      <w:bookmarkStart w:id="302" w:name="_Toc83721711"/>
      <w:r>
        <w:t>Monitoring and Alerts</w:t>
      </w:r>
      <w:bookmarkEnd w:id="302"/>
    </w:p>
    <w:p w14:paraId="22B7040D" w14:textId="77777777" w:rsidR="009A52B1" w:rsidRDefault="00C55B57">
      <w:r>
        <w:t>Once the migration has been successfully completed, the next phase it to mana</w:t>
      </w:r>
      <w:r>
        <w:t xml:space="preserve">ge the new cloud-based cache workload resources. Management operations include both control plane and data plane activities. Control plane activities are those related to the Azure resources whereas data plane is </w:t>
      </w:r>
      <w:r>
        <w:rPr>
          <w:b/>
          <w:bCs/>
        </w:rPr>
        <w:t>inside</w:t>
      </w:r>
      <w:r>
        <w:t xml:space="preserve"> the Azure resource (in this case Red</w:t>
      </w:r>
      <w:r>
        <w:t>is).</w:t>
      </w:r>
    </w:p>
    <w:p w14:paraId="62233B9D" w14:textId="77777777" w:rsidR="009A52B1" w:rsidRDefault="00C55B57">
      <w:r>
        <w:t xml:space="preserve">Azure Cache for Redis provides for the ability to monitor both of these types of operational activities using Azure-based tools such as </w:t>
      </w:r>
      <w:hyperlink r:id="rId130">
        <w:r>
          <w:rPr>
            <w:rStyle w:val="Hyperlink"/>
          </w:rPr>
          <w:t>Azure Monitor</w:t>
        </w:r>
      </w:hyperlink>
      <w:r>
        <w:t xml:space="preserve">, </w:t>
      </w:r>
      <w:hyperlink r:id="rId131">
        <w:r>
          <w:rPr>
            <w:rStyle w:val="Hyperlink"/>
          </w:rPr>
          <w:t>Log Analytics</w:t>
        </w:r>
      </w:hyperlink>
      <w:r>
        <w:t xml:space="preserve"> and </w:t>
      </w:r>
      <w:hyperlink r:id="rId132">
        <w:r>
          <w:rPr>
            <w:rStyle w:val="Hyperlink"/>
          </w:rPr>
          <w:t>Azure Sentinel</w:t>
        </w:r>
      </w:hyperlink>
      <w:r>
        <w:t>. In addition to the Azure-based tools, security information an</w:t>
      </w:r>
      <w:r>
        <w:t>d event management (SIEM) systems can be configured to consume these logs as well.</w:t>
      </w:r>
    </w:p>
    <w:p w14:paraId="7CB2EE84" w14:textId="77777777" w:rsidR="009A52B1" w:rsidRDefault="00C55B57">
      <w:r>
        <w:t>Whichever tool is used to monitor the new cloud-based workloads, alerts will need to be created to warn Azure and instance administrators of any suspicious activity. If a pa</w:t>
      </w:r>
      <w:r>
        <w:t xml:space="preserve">rticular alert event has a well-defined remediation path, alerts can fire automated </w:t>
      </w:r>
      <w:hyperlink r:id="rId133">
        <w:r>
          <w:rPr>
            <w:rStyle w:val="Hyperlink"/>
          </w:rPr>
          <w:t>Azure run books</w:t>
        </w:r>
      </w:hyperlink>
      <w:r>
        <w:t xml:space="preserve"> to address the event.</w:t>
      </w:r>
    </w:p>
    <w:p w14:paraId="77754126" w14:textId="77777777" w:rsidR="009A52B1" w:rsidRDefault="00C55B57">
      <w:r>
        <w:t>The first step to creating a</w:t>
      </w:r>
      <w:r>
        <w:t xml:space="preserve"> fully monitored environment is to enable Redis log data to flow into Azure Monitor. Reference </w:t>
      </w:r>
      <w:hyperlink r:id="rId134">
        <w:r>
          <w:rPr>
            <w:rStyle w:val="Hyperlink"/>
          </w:rPr>
          <w:t>monitor Azure Cache for Redis</w:t>
        </w:r>
      </w:hyperlink>
      <w:r>
        <w:t xml:space="preserve"> for more information.</w:t>
      </w:r>
    </w:p>
    <w:p w14:paraId="6851511A" w14:textId="77777777" w:rsidR="009A52B1" w:rsidRDefault="00C55B57">
      <w:r>
        <w:t>Once log</w:t>
      </w:r>
      <w:r>
        <w:t xml:space="preserve"> data is flowing, use the </w:t>
      </w:r>
      <w:hyperlink r:id="rId135">
        <w:r>
          <w:rPr>
            <w:rStyle w:val="Hyperlink"/>
          </w:rPr>
          <w:t>Kusto Query Language (KQL)</w:t>
        </w:r>
      </w:hyperlink>
      <w:r>
        <w:t xml:space="preserve"> query language to query the various log information. Administrators unfamiliar with KQL can find a SQL to KQL cheat sh</w:t>
      </w:r>
      <w:r>
        <w:t xml:space="preserve">eet </w:t>
      </w:r>
      <w:hyperlink r:id="rId136">
        <w:r>
          <w:rPr>
            <w:rStyle w:val="Hyperlink"/>
          </w:rPr>
          <w:t>here</w:t>
        </w:r>
      </w:hyperlink>
      <w:r>
        <w:t xml:space="preserve"> or the </w:t>
      </w:r>
      <w:hyperlink r:id="rId137">
        <w:r>
          <w:rPr>
            <w:rStyle w:val="Hyperlink"/>
          </w:rPr>
          <w:t>Get started with log queries in Azure Mo</w:t>
        </w:r>
        <w:r>
          <w:rPr>
            <w:rStyle w:val="Hyperlink"/>
          </w:rPr>
          <w:t>nitor</w:t>
        </w:r>
      </w:hyperlink>
      <w:r>
        <w:t xml:space="preserve"> page.</w:t>
      </w:r>
    </w:p>
    <w:p w14:paraId="12A14DDB" w14:textId="77777777" w:rsidR="009A52B1" w:rsidRDefault="00C55B57">
      <w:r>
        <w:t>For example, to get the memory usage of the Azure Cache for Redis:</w:t>
      </w:r>
    </w:p>
    <w:p w14:paraId="51348441" w14:textId="77777777" w:rsidR="009A52B1" w:rsidRDefault="00C55B57">
      <w:pPr>
        <w:pStyle w:val="SourceCode"/>
      </w:pPr>
      <w:proofErr w:type="spellStart"/>
      <w:r>
        <w:t>AzureMetrics</w:t>
      </w:r>
      <w:proofErr w:type="spellEnd"/>
      <w:r>
        <w:br/>
        <w:t xml:space="preserve">| where </w:t>
      </w:r>
      <w:proofErr w:type="spellStart"/>
      <w:r>
        <w:t>TimeGenerated</w:t>
      </w:r>
      <w:proofErr w:type="spellEnd"/>
      <w:r>
        <w:t xml:space="preserve"> &gt; ago(15m)</w:t>
      </w:r>
      <w:r>
        <w:br/>
        <w:t xml:space="preserve">| where </w:t>
      </w:r>
      <w:proofErr w:type="spellStart"/>
      <w:r>
        <w:t>ResourceProvider</w:t>
      </w:r>
      <w:proofErr w:type="spellEnd"/>
      <w:r>
        <w:t xml:space="preserve"> == "MICROSOFT.CACHE"</w:t>
      </w:r>
      <w:r>
        <w:br/>
        <w:t xml:space="preserve">| where </w:t>
      </w:r>
      <w:proofErr w:type="spellStart"/>
      <w:r>
        <w:t>MetricName</w:t>
      </w:r>
      <w:proofErr w:type="spellEnd"/>
      <w:r>
        <w:t xml:space="preserve"> == "</w:t>
      </w:r>
      <w:proofErr w:type="spellStart"/>
      <w:r>
        <w:t>usedmemory</w:t>
      </w:r>
      <w:proofErr w:type="spellEnd"/>
      <w:r>
        <w:t>"</w:t>
      </w:r>
      <w:r>
        <w:br/>
        <w:t>| limit 10</w:t>
      </w:r>
      <w:r>
        <w:br/>
        <w:t xml:space="preserve">| project </w:t>
      </w:r>
      <w:proofErr w:type="spellStart"/>
      <w:r>
        <w:t>TimeGenerated</w:t>
      </w:r>
      <w:proofErr w:type="spellEnd"/>
      <w:r>
        <w:t>, Total, Maximum</w:t>
      </w:r>
      <w:r>
        <w:t xml:space="preserve">, Minimum, </w:t>
      </w:r>
      <w:proofErr w:type="spellStart"/>
      <w:r>
        <w:t>TimeGrain</w:t>
      </w:r>
      <w:proofErr w:type="spellEnd"/>
      <w:r>
        <w:t xml:space="preserve">, </w:t>
      </w:r>
      <w:proofErr w:type="spellStart"/>
      <w:r>
        <w:t>UnitName</w:t>
      </w:r>
      <w:proofErr w:type="spellEnd"/>
      <w:r>
        <w:br/>
        <w:t xml:space="preserve">| top 1 by </w:t>
      </w:r>
      <w:proofErr w:type="spellStart"/>
      <w:r>
        <w:t>TimeGenerated</w:t>
      </w:r>
      <w:proofErr w:type="spellEnd"/>
    </w:p>
    <w:p w14:paraId="66C28635" w14:textId="77777777" w:rsidR="009A52B1" w:rsidRDefault="00C55B57">
      <w:r>
        <w:t>To get the CPU usage:</w:t>
      </w:r>
    </w:p>
    <w:p w14:paraId="4FA37BDD" w14:textId="77777777" w:rsidR="009A52B1" w:rsidRDefault="00C55B57">
      <w:pPr>
        <w:pStyle w:val="SourceCode"/>
      </w:pPr>
      <w:proofErr w:type="spellStart"/>
      <w:r>
        <w:t>AzureMetrics</w:t>
      </w:r>
      <w:proofErr w:type="spellEnd"/>
      <w:r>
        <w:br/>
        <w:t xml:space="preserve">| where </w:t>
      </w:r>
      <w:proofErr w:type="spellStart"/>
      <w:r>
        <w:t>TimeGenerated</w:t>
      </w:r>
      <w:proofErr w:type="spellEnd"/>
      <w:r>
        <w:t xml:space="preserve"> &gt; ago(15m)</w:t>
      </w:r>
      <w:r>
        <w:br/>
        <w:t xml:space="preserve">| where </w:t>
      </w:r>
      <w:proofErr w:type="spellStart"/>
      <w:r>
        <w:t>ResourceProvider</w:t>
      </w:r>
      <w:proofErr w:type="spellEnd"/>
      <w:r>
        <w:t xml:space="preserve"> == "MICROSOFT.CACHE"</w:t>
      </w:r>
      <w:r>
        <w:br/>
        <w:t xml:space="preserve">| where </w:t>
      </w:r>
      <w:proofErr w:type="spellStart"/>
      <w:r>
        <w:t>MetricName</w:t>
      </w:r>
      <w:proofErr w:type="spellEnd"/>
      <w:r>
        <w:t xml:space="preserve"> == "</w:t>
      </w:r>
      <w:proofErr w:type="spellStart"/>
      <w:r>
        <w:t>allpercentprocessortime</w:t>
      </w:r>
      <w:proofErr w:type="spellEnd"/>
      <w:r>
        <w:t>"</w:t>
      </w:r>
      <w:r>
        <w:br/>
        <w:t>| limit 10</w:t>
      </w:r>
      <w:r>
        <w:br/>
        <w:t xml:space="preserve">| project </w:t>
      </w:r>
      <w:proofErr w:type="spellStart"/>
      <w:r>
        <w:t>TimeGenerated</w:t>
      </w:r>
      <w:proofErr w:type="spellEnd"/>
      <w:r>
        <w:t>, To</w:t>
      </w:r>
      <w:r>
        <w:t xml:space="preserve">tal, Maximum, Minimum, </w:t>
      </w:r>
      <w:proofErr w:type="spellStart"/>
      <w:r>
        <w:t>TimeGrain</w:t>
      </w:r>
      <w:proofErr w:type="spellEnd"/>
      <w:r>
        <w:t xml:space="preserve">, </w:t>
      </w:r>
      <w:proofErr w:type="spellStart"/>
      <w:r>
        <w:t>UnitName</w:t>
      </w:r>
      <w:proofErr w:type="spellEnd"/>
      <w:r>
        <w:br/>
        <w:t xml:space="preserve">| top 1 by </w:t>
      </w:r>
      <w:proofErr w:type="spellStart"/>
      <w:r>
        <w:t>TimeGenerated</w:t>
      </w:r>
      <w:proofErr w:type="spellEnd"/>
    </w:p>
    <w:p w14:paraId="4DD3BA9B" w14:textId="77777777" w:rsidR="009A52B1" w:rsidRDefault="00C55B57">
      <w:r>
        <w:rPr>
          <w:b/>
          <w:bCs/>
        </w:rPr>
        <w:t>Note</w:t>
      </w:r>
      <w:r>
        <w:t xml:space="preserve"> for a list of other metrics, reference </w:t>
      </w:r>
      <w:hyperlink r:id="rId138">
        <w:r>
          <w:rPr>
            <w:rStyle w:val="Hyperlink"/>
          </w:rPr>
          <w:t>Monitor Azure Cache for Redis</w:t>
        </w:r>
      </w:hyperlink>
      <w:r>
        <w:t>.</w:t>
      </w:r>
    </w:p>
    <w:p w14:paraId="4EAAA6AC" w14:textId="77777777" w:rsidR="009A52B1" w:rsidRDefault="00C55B57">
      <w:r>
        <w:t>Once a KQL q</w:t>
      </w:r>
      <w:r>
        <w:t xml:space="preserve">uery has been created, create </w:t>
      </w:r>
      <w:hyperlink r:id="rId139">
        <w:r>
          <w:rPr>
            <w:rStyle w:val="Hyperlink"/>
          </w:rPr>
          <w:t>log alerts</w:t>
        </w:r>
      </w:hyperlink>
      <w:r>
        <w:t xml:space="preserve"> based off these queries.</w:t>
      </w:r>
    </w:p>
    <w:p w14:paraId="03C8F093" w14:textId="77777777" w:rsidR="009A52B1" w:rsidRDefault="00C55B57">
      <w:pPr>
        <w:pStyle w:val="Heading2"/>
      </w:pPr>
      <w:bookmarkStart w:id="303" w:name="server-configuration"/>
      <w:bookmarkStart w:id="304" w:name="_Toc83721712"/>
      <w:bookmarkEnd w:id="301"/>
      <w:r>
        <w:lastRenderedPageBreak/>
        <w:t>Server Configuration</w:t>
      </w:r>
      <w:bookmarkEnd w:id="304"/>
    </w:p>
    <w:p w14:paraId="4EC1F3F2" w14:textId="77777777" w:rsidR="009A52B1" w:rsidRDefault="00C55B57">
      <w:r>
        <w:t>As part of the migration, it is likely the on-premises server configuration was modified to support a fast egress (such as disabled AOF). Also, modifications were made to the Azure Cache for Redis configuration to support a fast ingress. The Azure Redis in</w:t>
      </w:r>
      <w:r>
        <w:t>stance configuration should be set back to their original on-premises workload optimized values after the migration.</w:t>
      </w:r>
    </w:p>
    <w:p w14:paraId="01B85BC4" w14:textId="77777777" w:rsidR="009A52B1" w:rsidRDefault="00C55B57">
      <w:r>
        <w:t>However, be sure to review and make server configuration changes that are appropriate for the workload and the environment. Some values tha</w:t>
      </w:r>
      <w:r>
        <w:t>t were great for an on-premises environment, may not be optimal for a cloud-based environment. Additionally, when planning to migrate the current on-premises configuration to Azure, verify that they can in fact be set.</w:t>
      </w:r>
    </w:p>
    <w:p w14:paraId="18A5214F" w14:textId="77777777" w:rsidR="009A52B1" w:rsidRDefault="00C55B57">
      <w:pPr>
        <w:pStyle w:val="Heading2"/>
      </w:pPr>
      <w:bookmarkStart w:id="305" w:name="powershell-module"/>
      <w:bookmarkStart w:id="306" w:name="_Toc83721713"/>
      <w:bookmarkEnd w:id="303"/>
      <w:r>
        <w:t>PowerShell Module</w:t>
      </w:r>
      <w:bookmarkEnd w:id="306"/>
    </w:p>
    <w:p w14:paraId="11FB8289" w14:textId="77777777" w:rsidR="009A52B1" w:rsidRDefault="00C55B57">
      <w:r>
        <w:t>The Azure Portal an</w:t>
      </w:r>
      <w:r>
        <w:t>d Windows PowerShell can be used for managing the Azure Cache for Redis. To get started with PowerShell, install the Azure PowerShell cmdlets for Redis with the following PowerShell command:</w:t>
      </w:r>
    </w:p>
    <w:p w14:paraId="78CB7A0A" w14:textId="77777777" w:rsidR="009A52B1" w:rsidRDefault="00C55B57">
      <w:pPr>
        <w:pStyle w:val="SourceCode"/>
      </w:pPr>
      <w:r>
        <w:rPr>
          <w:rStyle w:val="NormalTok"/>
        </w:rPr>
        <w:t>Install</w:t>
      </w:r>
      <w:r>
        <w:rPr>
          <w:rStyle w:val="OperatorTok"/>
        </w:rPr>
        <w:t>-</w:t>
      </w:r>
      <w:r>
        <w:rPr>
          <w:rStyle w:val="NormalTok"/>
        </w:rPr>
        <w:t xml:space="preserve">Module </w:t>
      </w:r>
      <w:r>
        <w:rPr>
          <w:rStyle w:val="OperatorTok"/>
        </w:rPr>
        <w:t>-</w:t>
      </w:r>
      <w:r>
        <w:rPr>
          <w:rStyle w:val="NormalTok"/>
        </w:rPr>
        <w:t xml:space="preserve">Name </w:t>
      </w:r>
      <w:proofErr w:type="spellStart"/>
      <w:r>
        <w:rPr>
          <w:rStyle w:val="NormalTok"/>
        </w:rPr>
        <w:t>Az</w:t>
      </w:r>
      <w:r>
        <w:rPr>
          <w:rStyle w:val="OperatorTok"/>
        </w:rPr>
        <w:t>.</w:t>
      </w:r>
      <w:r>
        <w:rPr>
          <w:rStyle w:val="FunctionTok"/>
        </w:rPr>
        <w:t>RedisCache</w:t>
      </w:r>
      <w:proofErr w:type="spellEnd"/>
    </w:p>
    <w:p w14:paraId="3115BB48" w14:textId="77777777" w:rsidR="009A52B1" w:rsidRDefault="00C55B57">
      <w:r>
        <w:t>After the modules are installe</w:t>
      </w:r>
      <w:r>
        <w:t>d, reference tutorials and documentation like the following to learn ways to take advantage of scripting various management activities:</w:t>
      </w:r>
    </w:p>
    <w:p w14:paraId="29BE977E" w14:textId="77777777" w:rsidR="009A52B1" w:rsidRDefault="00C55B57" w:rsidP="00C55B57">
      <w:pPr>
        <w:numPr>
          <w:ilvl w:val="0"/>
          <w:numId w:val="76"/>
        </w:numPr>
      </w:pPr>
      <w:hyperlink r:id="rId140">
        <w:r>
          <w:rPr>
            <w:rStyle w:val="Hyperlink"/>
          </w:rPr>
          <w:t xml:space="preserve">Manage Azure Cache for Redis with Azure </w:t>
        </w:r>
        <w:proofErr w:type="spellStart"/>
        <w:r>
          <w:rPr>
            <w:rStyle w:val="Hyperlink"/>
          </w:rPr>
          <w:t>Powershell</w:t>
        </w:r>
        <w:proofErr w:type="spellEnd"/>
      </w:hyperlink>
    </w:p>
    <w:p w14:paraId="0FC68A8D" w14:textId="77777777" w:rsidR="009A52B1" w:rsidRDefault="00C55B57">
      <w:pPr>
        <w:pStyle w:val="Heading2"/>
      </w:pPr>
      <w:bookmarkStart w:id="307" w:name="azure-cache-for-redis-upgrade-process"/>
      <w:bookmarkStart w:id="308" w:name="_Toc83721714"/>
      <w:bookmarkEnd w:id="305"/>
      <w:r>
        <w:t>Azure Cache for Redis Upgrade Process</w:t>
      </w:r>
      <w:bookmarkEnd w:id="308"/>
    </w:p>
    <w:p w14:paraId="4EBE0B87" w14:textId="77777777" w:rsidR="009A52B1" w:rsidRDefault="00C55B57">
      <w:r>
        <w:t xml:space="preserve">Since Azure Cache for Redis is a PaaS offering, administrators are not responsible for the management of the updates on the operating system or the Redis software. </w:t>
      </w:r>
      <w:r>
        <w:t>However, it is important to be aware the upgrade process can be random and when being deployed, will stop the Redis server workloads. Plan for these downtimes by rerouting the workloads to a replica in the event the particular instance goes into maintenanc</w:t>
      </w:r>
      <w:r>
        <w:t>e mode, or utilize a replication based SKU to ensure uptime.</w:t>
      </w:r>
    </w:p>
    <w:p w14:paraId="6BCD1EBF" w14:textId="77777777" w:rsidR="009A52B1" w:rsidRDefault="00C55B57">
      <w:r>
        <w:rPr>
          <w:b/>
          <w:bCs/>
        </w:rPr>
        <w:t>Note:</w:t>
      </w:r>
      <w:r>
        <w:t xml:space="preserve"> This style of failover architecture may require changes to the applications layer to support this type of failover scenario. If the replica is maintained as a read only replica and is not p</w:t>
      </w:r>
      <w:r>
        <w:t>romoted, the application will only be able to read data and it may fail when any operation attempts to write information to the instance.</w:t>
      </w:r>
    </w:p>
    <w:p w14:paraId="37216406" w14:textId="77777777" w:rsidR="009A52B1" w:rsidRDefault="00C55B57">
      <w:pPr>
        <w:pStyle w:val="Heading3"/>
      </w:pPr>
      <w:bookmarkStart w:id="309" w:name="scheduled-updates"/>
      <w:r>
        <w:t>Scheduled updates</w:t>
      </w:r>
    </w:p>
    <w:p w14:paraId="1706FD8B" w14:textId="77777777" w:rsidR="009A52B1" w:rsidRDefault="00C55B57">
      <w:r>
        <w:t>Schedule updates allows you to choose a maintenance window for your cache instance. A maintenance window allows you to control the day(s) and time(s) of a week during which the VM(s) hosting your cache can be updated. Azure Cache for Redis will make a best</w:t>
      </w:r>
      <w:r>
        <w:t xml:space="preserve"> effort to start and finish updating Redis server software within the specified time window you define.</w:t>
      </w:r>
    </w:p>
    <w:p w14:paraId="02397C4A" w14:textId="77777777" w:rsidR="009A52B1" w:rsidRDefault="00C55B57">
      <w:r>
        <w:t>The default, and minimum, maintenance window for updates is five hours. This value isn’t configurable from the Azure portal, but you can configure it in</w:t>
      </w:r>
      <w:r>
        <w:t xml:space="preserve"> PowerShell using the </w:t>
      </w:r>
      <w:proofErr w:type="spellStart"/>
      <w:r>
        <w:t>MaintenanceWindow</w:t>
      </w:r>
      <w:proofErr w:type="spellEnd"/>
      <w:r>
        <w:t xml:space="preserve"> parameter of the </w:t>
      </w:r>
      <w:hyperlink r:id="rId141">
        <w:r>
          <w:rPr>
            <w:rStyle w:val="Hyperlink"/>
          </w:rPr>
          <w:t>New-</w:t>
        </w:r>
        <w:proofErr w:type="spellStart"/>
        <w:r>
          <w:rPr>
            <w:rStyle w:val="Hyperlink"/>
          </w:rPr>
          <w:t>AzRedisCacheScheduleEntry</w:t>
        </w:r>
        <w:proofErr w:type="spellEnd"/>
      </w:hyperlink>
      <w:r>
        <w:t xml:space="preserve"> cmdlet.</w:t>
      </w:r>
    </w:p>
    <w:p w14:paraId="7261DE99" w14:textId="77777777" w:rsidR="009A52B1" w:rsidRDefault="00C55B57">
      <w:pPr>
        <w:pStyle w:val="Heading3"/>
      </w:pPr>
      <w:bookmarkStart w:id="310" w:name="application-support"/>
      <w:bookmarkEnd w:id="309"/>
      <w:r>
        <w:lastRenderedPageBreak/>
        <w:t>Application support</w:t>
      </w:r>
    </w:p>
    <w:p w14:paraId="2FA58ADF" w14:textId="77777777" w:rsidR="009A52B1" w:rsidRDefault="00C55B57">
      <w:r>
        <w:t xml:space="preserve">The </w:t>
      </w:r>
      <w:hyperlink r:id="rId142">
        <w:proofErr w:type="spellStart"/>
        <w:r>
          <w:rPr>
            <w:rStyle w:val="Hyperlink"/>
          </w:rPr>
          <w:t>AzureRedisEvents</w:t>
        </w:r>
        <w:proofErr w:type="spellEnd"/>
      </w:hyperlink>
      <w:r>
        <w:t xml:space="preserve"> feature will inform applications up to 30 seconds in advance of installation of an update or critical security patch.</w:t>
      </w:r>
    </w:p>
    <w:p w14:paraId="7CCD5E28" w14:textId="77777777" w:rsidR="009A52B1" w:rsidRDefault="00C55B57">
      <w:r>
        <w:rPr>
          <w:b/>
          <w:bCs/>
        </w:rPr>
        <w:t>Note:</w:t>
      </w:r>
      <w:r>
        <w:t xml:space="preserve"> Azure Cache for Redis maintenanc</w:t>
      </w:r>
      <w:r>
        <w:t>e notifications are incredibly important. The instance maintenance can take the instance and connected applications down for a random period of time. Nodes are patched one at a time to prevent data loss. Basic caches will have data loss. Clustered caches a</w:t>
      </w:r>
      <w:r>
        <w:t>re patched one shard at a time.</w:t>
      </w:r>
    </w:p>
    <w:p w14:paraId="6DA219DE" w14:textId="77777777" w:rsidR="009A52B1" w:rsidRDefault="00C55B57">
      <w:r>
        <w:t xml:space="preserve">In addition to supporting the Azure </w:t>
      </w:r>
      <w:proofErr w:type="spellStart"/>
      <w:r>
        <w:t>REdis</w:t>
      </w:r>
      <w:proofErr w:type="spellEnd"/>
      <w:r>
        <w:t xml:space="preserve"> Events, you can follow some best practices for application design when using caching technology:</w:t>
      </w:r>
    </w:p>
    <w:p w14:paraId="7EC744DE" w14:textId="77777777" w:rsidR="009A52B1" w:rsidRDefault="00C55B57" w:rsidP="00C55B57">
      <w:pPr>
        <w:numPr>
          <w:ilvl w:val="0"/>
          <w:numId w:val="77"/>
        </w:numPr>
      </w:pPr>
      <w:hyperlink r:id="rId143" w:anchor="resiliency">
        <w:r>
          <w:rPr>
            <w:rStyle w:val="Hyperlink"/>
          </w:rPr>
          <w:t>Reliability patterns - Cloud Design Patterns</w:t>
        </w:r>
      </w:hyperlink>
    </w:p>
    <w:p w14:paraId="3DA9F627" w14:textId="77777777" w:rsidR="009A52B1" w:rsidRDefault="00C55B57" w:rsidP="00C55B57">
      <w:pPr>
        <w:numPr>
          <w:ilvl w:val="0"/>
          <w:numId w:val="77"/>
        </w:numPr>
      </w:pPr>
      <w:hyperlink r:id="rId144">
        <w:r>
          <w:rPr>
            <w:rStyle w:val="Hyperlink"/>
          </w:rPr>
          <w:t>Retry guidance for Azure services - Best practices for clo</w:t>
        </w:r>
        <w:r>
          <w:rPr>
            <w:rStyle w:val="Hyperlink"/>
          </w:rPr>
          <w:t>ud applications</w:t>
        </w:r>
      </w:hyperlink>
    </w:p>
    <w:p w14:paraId="3C551999" w14:textId="77777777" w:rsidR="009A52B1" w:rsidRDefault="00C55B57" w:rsidP="00C55B57">
      <w:pPr>
        <w:numPr>
          <w:ilvl w:val="0"/>
          <w:numId w:val="77"/>
        </w:numPr>
      </w:pPr>
      <w:hyperlink r:id="rId145">
        <w:r>
          <w:rPr>
            <w:rStyle w:val="Hyperlink"/>
          </w:rPr>
          <w:t>Implement retries with exponential backoff</w:t>
        </w:r>
      </w:hyperlink>
    </w:p>
    <w:p w14:paraId="27C3DDD9" w14:textId="77777777" w:rsidR="009A52B1" w:rsidRDefault="00C55B57">
      <w:pPr>
        <w:pStyle w:val="Heading2"/>
      </w:pPr>
      <w:bookmarkStart w:id="311" w:name="wwi-use-case-6"/>
      <w:bookmarkStart w:id="312" w:name="_Toc83721715"/>
      <w:bookmarkEnd w:id="307"/>
      <w:bookmarkEnd w:id="310"/>
      <w:r>
        <w:t>WWI Use Case</w:t>
      </w:r>
      <w:bookmarkEnd w:id="312"/>
    </w:p>
    <w:p w14:paraId="20228A74" w14:textId="77777777" w:rsidR="009A52B1" w:rsidRDefault="00C55B57">
      <w:r>
        <w:t xml:space="preserve">WWI decided to utilize the </w:t>
      </w:r>
      <w:r>
        <w:t xml:space="preserve">Azure Activity logs and enable Redis logging to flow to a </w:t>
      </w:r>
      <w:hyperlink r:id="rId146">
        <w:r>
          <w:rPr>
            <w:rStyle w:val="Hyperlink"/>
          </w:rPr>
          <w:t>Log Analytics workspace</w:t>
        </w:r>
      </w:hyperlink>
      <w:r>
        <w:t xml:space="preserve">. This workspace is configured to be a part of </w:t>
      </w:r>
      <w:hyperlink r:id="rId147">
        <w:r>
          <w:rPr>
            <w:rStyle w:val="Hyperlink"/>
          </w:rPr>
          <w:t>Azure Sentinel</w:t>
        </w:r>
      </w:hyperlink>
      <w:r>
        <w:t xml:space="preserve"> such that any </w:t>
      </w:r>
      <w:hyperlink r:id="rId148">
        <w:r>
          <w:rPr>
            <w:rStyle w:val="Hyperlink"/>
          </w:rPr>
          <w:t>Threat Analytics</w:t>
        </w:r>
      </w:hyperlink>
      <w:r>
        <w:t xml:space="preserve"> events would be surfaced, and incidents created.</w:t>
      </w:r>
    </w:p>
    <w:p w14:paraId="68263597" w14:textId="77777777" w:rsidR="009A52B1" w:rsidRDefault="00C55B57">
      <w:pPr>
        <w:pStyle w:val="Heading2"/>
      </w:pPr>
      <w:bookmarkStart w:id="313" w:name="management-checklist"/>
      <w:bookmarkStart w:id="314" w:name="_Toc83721716"/>
      <w:bookmarkEnd w:id="311"/>
      <w:r>
        <w:t>Management Checklist</w:t>
      </w:r>
      <w:bookmarkEnd w:id="314"/>
    </w:p>
    <w:p w14:paraId="1CE2DD91" w14:textId="77777777" w:rsidR="009A52B1" w:rsidRDefault="00C55B57" w:rsidP="00C55B57">
      <w:pPr>
        <w:numPr>
          <w:ilvl w:val="0"/>
          <w:numId w:val="78"/>
        </w:numPr>
      </w:pPr>
      <w:r>
        <w:t>Create resource alerts for common things like CPU and Memory.</w:t>
      </w:r>
    </w:p>
    <w:p w14:paraId="465AB2E1" w14:textId="77777777" w:rsidR="009A52B1" w:rsidRDefault="00C55B57" w:rsidP="00C55B57">
      <w:pPr>
        <w:numPr>
          <w:ilvl w:val="0"/>
          <w:numId w:val="78"/>
        </w:numPr>
      </w:pPr>
      <w:r>
        <w:t>Ensure the server is configured for the target data workload after migration.</w:t>
      </w:r>
    </w:p>
    <w:p w14:paraId="208D4C37" w14:textId="77777777" w:rsidR="009A52B1" w:rsidRDefault="00C55B57" w:rsidP="00C55B57">
      <w:pPr>
        <w:numPr>
          <w:ilvl w:val="0"/>
          <w:numId w:val="78"/>
        </w:numPr>
      </w:pPr>
      <w:r>
        <w:t>Script common administrative tasks.</w:t>
      </w:r>
    </w:p>
    <w:p w14:paraId="67B191BA" w14:textId="77777777" w:rsidR="009A52B1" w:rsidRDefault="00C55B57" w:rsidP="00C55B57">
      <w:pPr>
        <w:numPr>
          <w:ilvl w:val="0"/>
          <w:numId w:val="78"/>
        </w:numPr>
      </w:pPr>
      <w:r>
        <w:t>Set up notifications for maintenance events such as upgrade</w:t>
      </w:r>
      <w:r>
        <w:t>s and patches. Notify users as necessary.</w:t>
      </w:r>
    </w:p>
    <w:p w14:paraId="22306BCE" w14:textId="77777777" w:rsidR="009A52B1" w:rsidRDefault="00C55B57" w:rsidP="00C55B57">
      <w:pPr>
        <w:numPr>
          <w:ilvl w:val="0"/>
          <w:numId w:val="78"/>
        </w:numPr>
      </w:pPr>
      <w:r>
        <w:t>Ensure the application can handle maintenance activities</w:t>
      </w:r>
    </w:p>
    <w:p w14:paraId="36A49281" w14:textId="77777777" w:rsidR="009A52B1" w:rsidRDefault="00C55B57">
      <w:pPr>
        <w:pStyle w:val="Heading1"/>
      </w:pPr>
      <w:bookmarkStart w:id="315" w:name="optimization"/>
      <w:bookmarkStart w:id="316" w:name="_Toc83721717"/>
      <w:bookmarkEnd w:id="299"/>
      <w:bookmarkEnd w:id="313"/>
      <w:r>
        <w:lastRenderedPageBreak/>
        <w:t>Optimization</w:t>
      </w:r>
      <w:bookmarkEnd w:id="316"/>
    </w:p>
    <w:p w14:paraId="62954271" w14:textId="77777777" w:rsidR="009A52B1" w:rsidRDefault="00C55B57">
      <w:pPr>
        <w:pStyle w:val="Heading2"/>
      </w:pPr>
      <w:bookmarkStart w:id="317" w:name="X6e7cbe525d1201f7bed2f3949cf1782036ba289"/>
      <w:bookmarkStart w:id="318" w:name="_Toc83721718"/>
      <w:r>
        <w:t>Monitoring Hardware and Cache Performance</w:t>
      </w:r>
      <w:bookmarkEnd w:id="318"/>
    </w:p>
    <w:p w14:paraId="1322D241" w14:textId="77777777" w:rsidR="009A52B1" w:rsidRDefault="00C55B57">
      <w:r>
        <w:t xml:space="preserve">In addition to the audit and activity logs, cache performance can also be monitored with </w:t>
      </w:r>
      <w:hyperlink r:id="rId149">
        <w:r>
          <w:rPr>
            <w:rStyle w:val="Hyperlink"/>
          </w:rPr>
          <w:t>Azure Metrics</w:t>
        </w:r>
      </w:hyperlink>
      <w:r>
        <w:t xml:space="preserve">. Azure metrics are provided in a one-minute frequency and alerts can be configured from them. For more information, reference </w:t>
      </w:r>
      <w:hyperlink r:id="rId150">
        <w:r>
          <w:rPr>
            <w:rStyle w:val="Hyperlink"/>
          </w:rPr>
          <w:t>Monitoring in Azure Cache for Redis</w:t>
        </w:r>
      </w:hyperlink>
      <w:r>
        <w:t xml:space="preserve"> for specifics on what kind of metrics that can be monitored.</w:t>
      </w:r>
    </w:p>
    <w:p w14:paraId="39E8BBFD" w14:textId="77777777" w:rsidR="009A52B1" w:rsidRDefault="00C55B57">
      <w:r>
        <w:t xml:space="preserve">As previously mentioned, monitoring metrics such as the </w:t>
      </w:r>
      <w:proofErr w:type="spellStart"/>
      <w:r>
        <w:t>allpercentprocessortime</w:t>
      </w:r>
      <w:proofErr w:type="spellEnd"/>
      <w:r>
        <w:t xml:space="preserve"> or </w:t>
      </w:r>
      <w:proofErr w:type="spellStart"/>
      <w:r>
        <w:t>u</w:t>
      </w:r>
      <w:r>
        <w:t>sedmemory</w:t>
      </w:r>
      <w:proofErr w:type="spellEnd"/>
      <w:r>
        <w:t xml:space="preserve"> can be important when deciding to upgrade the instance tier. Consistently high values could indicate a tier upgrade is necessary.</w:t>
      </w:r>
    </w:p>
    <w:p w14:paraId="3080B17A" w14:textId="77777777" w:rsidR="009A52B1" w:rsidRDefault="00C55B57">
      <w:r>
        <w:t xml:space="preserve">Additionally, if </w:t>
      </w:r>
      <w:proofErr w:type="spellStart"/>
      <w:r>
        <w:t>cpu</w:t>
      </w:r>
      <w:proofErr w:type="spellEnd"/>
      <w:r>
        <w:t xml:space="preserve"> and memory do not seem to be the issue, administrators can explore instance-based options such </w:t>
      </w:r>
      <w:r>
        <w:t>as cache misses.</w:t>
      </w:r>
    </w:p>
    <w:p w14:paraId="5425639F" w14:textId="77777777" w:rsidR="009A52B1" w:rsidRDefault="00C55B57">
      <w:r>
        <w:t>To find cache misses, run the following:</w:t>
      </w:r>
    </w:p>
    <w:p w14:paraId="396B9D7C" w14:textId="77777777" w:rsidR="009A52B1" w:rsidRDefault="00C55B57">
      <w:pPr>
        <w:pStyle w:val="SourceCode"/>
      </w:pPr>
      <w:proofErr w:type="spellStart"/>
      <w:r>
        <w:t>AzureMetrics</w:t>
      </w:r>
      <w:proofErr w:type="spellEnd"/>
      <w:r>
        <w:br/>
        <w:t xml:space="preserve">| where </w:t>
      </w:r>
      <w:proofErr w:type="spellStart"/>
      <w:r>
        <w:t>ResourceProvider</w:t>
      </w:r>
      <w:proofErr w:type="spellEnd"/>
      <w:r>
        <w:t xml:space="preserve"> == "MICROSOFT.CACHE"</w:t>
      </w:r>
      <w:r>
        <w:br/>
        <w:t xml:space="preserve">| where </w:t>
      </w:r>
      <w:proofErr w:type="spellStart"/>
      <w:r>
        <w:t>MetricName</w:t>
      </w:r>
      <w:proofErr w:type="spellEnd"/>
      <w:r>
        <w:t xml:space="preserve"> == '</w:t>
      </w:r>
      <w:proofErr w:type="spellStart"/>
      <w:r>
        <w:t>cachemisses</w:t>
      </w:r>
      <w:proofErr w:type="spellEnd"/>
      <w:r>
        <w:t>'</w:t>
      </w:r>
      <w:r>
        <w:br/>
        <w:t>| limit 10</w:t>
      </w:r>
      <w:r>
        <w:br/>
        <w:t xml:space="preserve">| project </w:t>
      </w:r>
      <w:proofErr w:type="spellStart"/>
      <w:r>
        <w:t>TimeGenerated</w:t>
      </w:r>
      <w:proofErr w:type="spellEnd"/>
      <w:r>
        <w:t xml:space="preserve">, Total, Maximum, Minimum, </w:t>
      </w:r>
      <w:proofErr w:type="spellStart"/>
      <w:r>
        <w:t>TimeGrain</w:t>
      </w:r>
      <w:proofErr w:type="spellEnd"/>
      <w:r>
        <w:t xml:space="preserve">, </w:t>
      </w:r>
      <w:proofErr w:type="spellStart"/>
      <w:r>
        <w:t>UnitName</w:t>
      </w:r>
      <w:proofErr w:type="spellEnd"/>
      <w:r>
        <w:br/>
        <w:t xml:space="preserve">| top 1 by </w:t>
      </w:r>
      <w:proofErr w:type="spellStart"/>
      <w:r>
        <w:t>TimeGenerat</w:t>
      </w:r>
      <w:r>
        <w:t>ed</w:t>
      </w:r>
      <w:proofErr w:type="spellEnd"/>
    </w:p>
    <w:p w14:paraId="708565E7" w14:textId="77777777" w:rsidR="009A52B1" w:rsidRDefault="00C55B57">
      <w:pPr>
        <w:pStyle w:val="Heading2"/>
      </w:pPr>
      <w:bookmarkStart w:id="319" w:name="typical-workloads-and-performance-issues"/>
      <w:bookmarkStart w:id="320" w:name="_Toc83721719"/>
      <w:bookmarkEnd w:id="317"/>
      <w:r>
        <w:t>Typical Workloads and Performance Issues</w:t>
      </w:r>
      <w:bookmarkEnd w:id="320"/>
    </w:p>
    <w:p w14:paraId="48A3302D" w14:textId="77777777" w:rsidR="009A52B1" w:rsidRDefault="00C55B57">
      <w:r>
        <w:t>There tends to be two common usage patterns with any instance system, Redis included. These are (but are not limited too):</w:t>
      </w:r>
    </w:p>
    <w:p w14:paraId="377BFF7F" w14:textId="77777777" w:rsidR="009A52B1" w:rsidRDefault="00C55B57" w:rsidP="00C55B57">
      <w:pPr>
        <w:numPr>
          <w:ilvl w:val="0"/>
          <w:numId w:val="79"/>
        </w:numPr>
      </w:pPr>
      <w:r>
        <w:t>An application server exposing a web endpoint on an application server, which connects to the instance.</w:t>
      </w:r>
    </w:p>
    <w:p w14:paraId="2B057A1D" w14:textId="77777777" w:rsidR="009A52B1" w:rsidRDefault="00C55B57" w:rsidP="00C55B57">
      <w:pPr>
        <w:numPr>
          <w:ilvl w:val="0"/>
          <w:numId w:val="79"/>
        </w:numPr>
      </w:pPr>
      <w:r>
        <w:t>A client-server architecture where the client directly connects to the instance.</w:t>
      </w:r>
    </w:p>
    <w:p w14:paraId="0C2A6F3F" w14:textId="77777777" w:rsidR="009A52B1" w:rsidRDefault="00C55B57">
      <w:r>
        <w:t xml:space="preserve">In consideration of the above patterns, performance issues can crop up </w:t>
      </w:r>
      <w:r>
        <w:t>in any of the following areas:</w:t>
      </w:r>
    </w:p>
    <w:p w14:paraId="52FA8D04" w14:textId="77777777" w:rsidR="009A52B1" w:rsidRDefault="00C55B57" w:rsidP="00C55B57">
      <w:pPr>
        <w:numPr>
          <w:ilvl w:val="0"/>
          <w:numId w:val="80"/>
        </w:numPr>
      </w:pPr>
      <w:r>
        <w:rPr>
          <w:b/>
          <w:bCs/>
        </w:rPr>
        <w:t>Resource Contention (Client)</w:t>
      </w:r>
      <w:r>
        <w:t xml:space="preserve"> - The machine/server serving as the client could be having a resource constraint which can be identified in the task manager, the Azure portal, or CLI if the client machine is running on Azure.</w:t>
      </w:r>
    </w:p>
    <w:p w14:paraId="7100B714" w14:textId="77777777" w:rsidR="009A52B1" w:rsidRDefault="00C55B57" w:rsidP="00C55B57">
      <w:pPr>
        <w:numPr>
          <w:ilvl w:val="0"/>
          <w:numId w:val="80"/>
        </w:numPr>
      </w:pPr>
      <w:r>
        <w:rPr>
          <w:b/>
          <w:bCs/>
        </w:rPr>
        <w:t>Re</w:t>
      </w:r>
      <w:r>
        <w:rPr>
          <w:b/>
          <w:bCs/>
        </w:rPr>
        <w:t>source Contention (Application Server)</w:t>
      </w:r>
      <w:r>
        <w:t xml:space="preserve"> - The machine/server acting as the application server could cause a resource constraint, which can be identified in the task manager, the Azure portal, or CLI if the application server/service VM is running on Azure. </w:t>
      </w:r>
      <w:r>
        <w:t>If the application server is an Azure service or virtual machine, then Azure metrics can help with determining the resource contention.</w:t>
      </w:r>
    </w:p>
    <w:p w14:paraId="437C784C" w14:textId="77777777" w:rsidR="009A52B1" w:rsidRDefault="00C55B57" w:rsidP="00C55B57">
      <w:pPr>
        <w:numPr>
          <w:ilvl w:val="0"/>
          <w:numId w:val="80"/>
        </w:numPr>
      </w:pPr>
      <w:r>
        <w:rPr>
          <w:b/>
          <w:bCs/>
        </w:rPr>
        <w:t>Resource Contention (instance Server)</w:t>
      </w:r>
      <w:r>
        <w:t xml:space="preserve"> - The instance service could be experiencing performance bottlenecks related to CP</w:t>
      </w:r>
      <w:r>
        <w:t>U, memory, and storage which can be determined from the Azure Metrics for the instance service instance.</w:t>
      </w:r>
    </w:p>
    <w:p w14:paraId="191FC32B" w14:textId="77777777" w:rsidR="009A52B1" w:rsidRDefault="00C55B57" w:rsidP="00C55B57">
      <w:pPr>
        <w:numPr>
          <w:ilvl w:val="0"/>
          <w:numId w:val="80"/>
        </w:numPr>
      </w:pPr>
      <w:r>
        <w:rPr>
          <w:b/>
          <w:bCs/>
        </w:rPr>
        <w:lastRenderedPageBreak/>
        <w:t>Network latency</w:t>
      </w:r>
      <w:r>
        <w:t xml:space="preserve"> - A quick check before starting any performance benchmarking run is to determine the network latency between the client and instance us</w:t>
      </w:r>
      <w:r>
        <w:t>ing a simple SELECT 1 query. In most Azure regions, watch for less than two milliseconds of latency on SELECT 1 timing when using a remote client hosted on Azure in the same region as the Azure Cache for Redis server.</w:t>
      </w:r>
    </w:p>
    <w:p w14:paraId="728F0E00" w14:textId="77777777" w:rsidR="009A52B1" w:rsidRDefault="00C55B57">
      <w:pPr>
        <w:pStyle w:val="Heading2"/>
      </w:pPr>
      <w:bookmarkStart w:id="321" w:name="azure-monitor"/>
      <w:bookmarkStart w:id="322" w:name="_Toc83721720"/>
      <w:bookmarkEnd w:id="319"/>
      <w:r>
        <w:t>Azure Monitor</w:t>
      </w:r>
      <w:bookmarkEnd w:id="322"/>
    </w:p>
    <w:p w14:paraId="75191DD8" w14:textId="77777777" w:rsidR="009A52B1" w:rsidRDefault="00C55B57">
      <w:hyperlink r:id="rId151">
        <w:r>
          <w:rPr>
            <w:rStyle w:val="Hyperlink"/>
          </w:rPr>
          <w:t>Azure Monitor for Azure Cache for Redis</w:t>
        </w:r>
      </w:hyperlink>
      <w:r>
        <w:t xml:space="preserve"> will provide you with common metrics reporting that are specific to Azure Cache for Redis.</w:t>
      </w:r>
    </w:p>
    <w:p w14:paraId="5F9ACD72" w14:textId="77777777" w:rsidR="009A52B1" w:rsidRDefault="00C55B57">
      <w:pPr>
        <w:pStyle w:val="Heading2"/>
      </w:pPr>
      <w:bookmarkStart w:id="323" w:name="scale-the-server"/>
      <w:bookmarkStart w:id="324" w:name="_Toc83721721"/>
      <w:bookmarkEnd w:id="321"/>
      <w:r>
        <w:t>Scale the Server</w:t>
      </w:r>
      <w:bookmarkEnd w:id="324"/>
    </w:p>
    <w:p w14:paraId="50C8707F" w14:textId="77777777" w:rsidR="009A52B1" w:rsidRDefault="00C55B57">
      <w:r>
        <w:t xml:space="preserve">It is possible to </w:t>
      </w:r>
      <w:hyperlink r:id="rId152">
        <w:r>
          <w:rPr>
            <w:rStyle w:val="Hyperlink"/>
          </w:rPr>
          <w:t>scale up the tier</w:t>
        </w:r>
      </w:hyperlink>
      <w:r>
        <w:t xml:space="preserve"> at any time, however, once scaled up, you cannot scale the instance down. You would need to re-create a lower tiered instance and then migrate</w:t>
      </w:r>
      <w:r>
        <w:t xml:space="preserve"> to it.</w:t>
      </w:r>
    </w:p>
    <w:p w14:paraId="3490890F" w14:textId="77777777" w:rsidR="009A52B1" w:rsidRDefault="00C55B57">
      <w:r>
        <w:rPr>
          <w:b/>
          <w:bCs/>
        </w:rPr>
        <w:t>Note</w:t>
      </w:r>
      <w:r>
        <w:t xml:space="preserve"> In order to scale a Basic to Premium, it must be scaled to Standard first.</w:t>
      </w:r>
    </w:p>
    <w:p w14:paraId="27E6E4E2" w14:textId="77777777" w:rsidR="009A52B1" w:rsidRDefault="00C55B57">
      <w:pPr>
        <w:pStyle w:val="Heading2"/>
      </w:pPr>
      <w:bookmarkStart w:id="325" w:name="moving-regions"/>
      <w:bookmarkStart w:id="326" w:name="_Toc83721722"/>
      <w:bookmarkEnd w:id="323"/>
      <w:r>
        <w:t>Moving Regions</w:t>
      </w:r>
      <w:bookmarkEnd w:id="326"/>
    </w:p>
    <w:p w14:paraId="5FE7832C" w14:textId="77777777" w:rsidR="009A52B1" w:rsidRDefault="00C55B57">
      <w:r>
        <w:t>Moving a instance to a different Azure region depends on the approach and architecture. Depending on the selected approach, it could cause system downtim</w:t>
      </w:r>
      <w:r>
        <w:t>e.</w:t>
      </w:r>
    </w:p>
    <w:p w14:paraId="4FA01D5A" w14:textId="65F7263E" w:rsidR="009A52B1" w:rsidRDefault="00C55B57">
      <w:r>
        <w:t>The recommended process is the same as utilizing cluster replicas for maintenance failover. However, compared to the planned maintenance method mentioned above, the speed to failover is much faster when a failover layer has been implemented in the appli</w:t>
      </w:r>
      <w:r>
        <w:t xml:space="preserve">cation. The application should only be down for a few moments during the read replica failover process. More details are covered in the </w:t>
      </w:r>
      <w:hyperlink r:id="rId153">
        <w:r>
          <w:rPr>
            <w:rStyle w:val="Hyperlink"/>
          </w:rPr>
          <w:t>Business Continuity and Disaster Recovery</w:t>
        </w:r>
      </w:hyperlink>
      <w:r>
        <w:t xml:space="preserve"> section.</w:t>
      </w:r>
    </w:p>
    <w:p w14:paraId="4C92F4E3" w14:textId="77777777" w:rsidR="009A52B1" w:rsidRDefault="00C55B57">
      <w:pPr>
        <w:pStyle w:val="Heading2"/>
      </w:pPr>
      <w:bookmarkStart w:id="327" w:name="partitioning"/>
      <w:bookmarkStart w:id="328" w:name="_Toc83721723"/>
      <w:bookmarkEnd w:id="325"/>
      <w:r>
        <w:t>Partitioning</w:t>
      </w:r>
      <w:bookmarkEnd w:id="328"/>
    </w:p>
    <w:p w14:paraId="3CC99796" w14:textId="77777777" w:rsidR="009A52B1" w:rsidRDefault="00C55B57">
      <w:r>
        <w:t>Partitioning is the proces</w:t>
      </w:r>
      <w:r>
        <w:t>s of splitting your data across multiple Redis instances. Partitioning allows for much larger databases and the scaling of compute power and network bandwidth.</w:t>
      </w:r>
    </w:p>
    <w:p w14:paraId="1CC91748" w14:textId="77777777" w:rsidR="009A52B1" w:rsidRDefault="00C55B57">
      <w:pPr>
        <w:pStyle w:val="Heading3"/>
      </w:pPr>
      <w:bookmarkStart w:id="329" w:name="twemproxy"/>
      <w:proofErr w:type="spellStart"/>
      <w:r>
        <w:t>twemproxy</w:t>
      </w:r>
      <w:proofErr w:type="spellEnd"/>
    </w:p>
    <w:p w14:paraId="698EEB10" w14:textId="77777777" w:rsidR="009A52B1" w:rsidRDefault="00C55B57">
      <w:r>
        <w:t xml:space="preserve">In the absence of a Redis cluster, you can use the </w:t>
      </w:r>
      <w:hyperlink r:id="rId154">
        <w:proofErr w:type="spellStart"/>
        <w:r>
          <w:t>twemproxy</w:t>
        </w:r>
        <w:proofErr w:type="spellEnd"/>
        <w:r>
          <w:rPr>
            <w:rStyle w:val="Hyperlink"/>
          </w:rPr>
          <w:t xml:space="preserve"> tool</w:t>
        </w:r>
      </w:hyperlink>
      <w:r>
        <w:t>. Pronounced “two-</w:t>
      </w:r>
      <w:proofErr w:type="spellStart"/>
      <w:r>
        <w:t>em</w:t>
      </w:r>
      <w:proofErr w:type="spellEnd"/>
      <w:r>
        <w:t xml:space="preserve">-proxy”, aka nutcracker, it is a fast and lightweight proxy for </w:t>
      </w:r>
      <w:proofErr w:type="spellStart"/>
      <w:r>
        <w:t>memcached</w:t>
      </w:r>
      <w:proofErr w:type="spellEnd"/>
      <w:r>
        <w:t xml:space="preserve"> and </w:t>
      </w:r>
      <w:proofErr w:type="spellStart"/>
      <w:r>
        <w:t>redis</w:t>
      </w:r>
      <w:proofErr w:type="spellEnd"/>
      <w:r>
        <w:t xml:space="preserve"> protocol. It was built primaril</w:t>
      </w:r>
      <w:r>
        <w:t>y to reduce the number of connections to the caching servers on the backend. This, together with protocol pipelining and sharding enables you to horizontally scale your distributed caching architecture.</w:t>
      </w:r>
    </w:p>
    <w:p w14:paraId="2ADCB0B6" w14:textId="77777777" w:rsidR="009A52B1" w:rsidRDefault="00C55B57">
      <w:pPr>
        <w:pStyle w:val="Heading3"/>
      </w:pPr>
      <w:bookmarkStart w:id="330" w:name="other-clients"/>
      <w:bookmarkEnd w:id="329"/>
      <w:r>
        <w:t>Other clients</w:t>
      </w:r>
    </w:p>
    <w:p w14:paraId="6F73FF2B" w14:textId="77777777" w:rsidR="009A52B1" w:rsidRDefault="00C55B57">
      <w:r>
        <w:t>In addition to running a proxy, you can</w:t>
      </w:r>
      <w:r>
        <w:t xml:space="preserve"> select a client implementation that will hash the keys and handle the routing of your cache queries. There are multiple Redis clients with support for consistent hashing:</w:t>
      </w:r>
    </w:p>
    <w:p w14:paraId="501118A5" w14:textId="77777777" w:rsidR="009A52B1" w:rsidRDefault="00C55B57" w:rsidP="00C55B57">
      <w:pPr>
        <w:numPr>
          <w:ilvl w:val="0"/>
          <w:numId w:val="81"/>
        </w:numPr>
      </w:pPr>
      <w:hyperlink r:id="rId155">
        <w:r>
          <w:rPr>
            <w:rStyle w:val="Hyperlink"/>
          </w:rPr>
          <w:t>Redis-</w:t>
        </w:r>
        <w:proofErr w:type="spellStart"/>
        <w:r>
          <w:rPr>
            <w:rStyle w:val="Hyperlink"/>
          </w:rPr>
          <w:t>rb</w:t>
        </w:r>
        <w:proofErr w:type="spellEnd"/>
      </w:hyperlink>
      <w:r>
        <w:t xml:space="preserve"> : A Ruby client that t</w:t>
      </w:r>
      <w:r>
        <w:t>ries to match Redis’ API one-to-one, while still providing an idiomatic interface.</w:t>
      </w:r>
    </w:p>
    <w:p w14:paraId="3AEB4DE1" w14:textId="77777777" w:rsidR="009A52B1" w:rsidRDefault="00C55B57" w:rsidP="00C55B57">
      <w:pPr>
        <w:numPr>
          <w:ilvl w:val="0"/>
          <w:numId w:val="81"/>
        </w:numPr>
      </w:pPr>
      <w:hyperlink r:id="rId156">
        <w:proofErr w:type="spellStart"/>
        <w:r>
          <w:rPr>
            <w:rStyle w:val="Hyperlink"/>
          </w:rPr>
          <w:t>Predis</w:t>
        </w:r>
        <w:proofErr w:type="spellEnd"/>
      </w:hyperlink>
      <w:r>
        <w:t xml:space="preserve"> : A flexible and feature-complete Redis client for PHP 7.2 and newer.</w:t>
      </w:r>
    </w:p>
    <w:p w14:paraId="701785B4" w14:textId="77777777" w:rsidR="009A52B1" w:rsidRDefault="00C55B57" w:rsidP="00C55B57">
      <w:pPr>
        <w:numPr>
          <w:ilvl w:val="0"/>
          <w:numId w:val="81"/>
        </w:numPr>
      </w:pPr>
      <w:hyperlink r:id="rId157">
        <w:r>
          <w:rPr>
            <w:rStyle w:val="Hyperlink"/>
          </w:rPr>
          <w:t>Jedis</w:t>
        </w:r>
      </w:hyperlink>
      <w:r>
        <w:t xml:space="preserve"> : Jedis is a blazingly small and sane Redis java client.</w:t>
      </w:r>
    </w:p>
    <w:p w14:paraId="517149D8" w14:textId="77777777" w:rsidR="009A52B1" w:rsidRDefault="00C55B57">
      <w:pPr>
        <w:pStyle w:val="Heading2"/>
      </w:pPr>
      <w:bookmarkStart w:id="331" w:name="quick-tips"/>
      <w:bookmarkStart w:id="332" w:name="_Toc83721724"/>
      <w:bookmarkEnd w:id="327"/>
      <w:bookmarkEnd w:id="330"/>
      <w:r>
        <w:lastRenderedPageBreak/>
        <w:t>Quick Tips</w:t>
      </w:r>
      <w:bookmarkEnd w:id="332"/>
    </w:p>
    <w:p w14:paraId="022ABC43" w14:textId="77777777" w:rsidR="009A52B1" w:rsidRDefault="00C55B57">
      <w:r>
        <w:t>Use the following to make quick performance changes:</w:t>
      </w:r>
    </w:p>
    <w:p w14:paraId="3C85132F" w14:textId="77777777" w:rsidR="009A52B1" w:rsidRDefault="00C55B57" w:rsidP="00C55B57">
      <w:pPr>
        <w:numPr>
          <w:ilvl w:val="0"/>
          <w:numId w:val="82"/>
        </w:numPr>
      </w:pPr>
      <w:r>
        <w:rPr>
          <w:b/>
          <w:bCs/>
        </w:rPr>
        <w:t>Server load</w:t>
      </w:r>
      <w:r>
        <w:t xml:space="preserve"> : If your instance can’t handle the request, you may </w:t>
      </w:r>
      <w:r>
        <w:t>need to scale up or add more shards to the cluster.</w:t>
      </w:r>
    </w:p>
    <w:p w14:paraId="583DB86F" w14:textId="77777777" w:rsidR="009A52B1" w:rsidRDefault="00C55B57" w:rsidP="00C55B57">
      <w:pPr>
        <w:numPr>
          <w:ilvl w:val="0"/>
          <w:numId w:val="82"/>
        </w:numPr>
      </w:pPr>
      <w:r>
        <w:rPr>
          <w:b/>
          <w:bCs/>
        </w:rPr>
        <w:t>CPU Usage</w:t>
      </w:r>
      <w:r>
        <w:t xml:space="preserve"> : If CPU usage for an Azure Cache for Redis server is saturated at 100%, then select the next higher level of Compute Units to get more CPU.</w:t>
      </w:r>
    </w:p>
    <w:p w14:paraId="52D95A4E" w14:textId="77777777" w:rsidR="009A52B1" w:rsidRDefault="00C55B57" w:rsidP="00C55B57">
      <w:pPr>
        <w:numPr>
          <w:ilvl w:val="0"/>
          <w:numId w:val="82"/>
        </w:numPr>
      </w:pPr>
      <w:r>
        <w:rPr>
          <w:b/>
          <w:bCs/>
        </w:rPr>
        <w:t>Memory Usage</w:t>
      </w:r>
      <w:r>
        <w:t xml:space="preserve"> : If memory usage for an Azure Cache for</w:t>
      </w:r>
      <w:r>
        <w:t xml:space="preserve"> Redis server is saturated at 100%, then select the next higher level of tier to get more memory.</w:t>
      </w:r>
    </w:p>
    <w:p w14:paraId="776A5652" w14:textId="77777777" w:rsidR="009A52B1" w:rsidRDefault="00C55B57" w:rsidP="00C55B57">
      <w:pPr>
        <w:numPr>
          <w:ilvl w:val="0"/>
          <w:numId w:val="82"/>
        </w:numPr>
      </w:pPr>
      <w:r>
        <w:rPr>
          <w:b/>
          <w:bCs/>
        </w:rPr>
        <w:t>Network</w:t>
      </w:r>
      <w:r>
        <w:t xml:space="preserve"> : If the tier runs out of bandwidth to serve the clients, the clients will start received time outs, scale up to a higher tier to get more bandwidth.</w:t>
      </w:r>
    </w:p>
    <w:p w14:paraId="457E8EE3" w14:textId="77777777" w:rsidR="009A52B1" w:rsidRDefault="00C55B57" w:rsidP="00C55B57">
      <w:pPr>
        <w:numPr>
          <w:ilvl w:val="0"/>
          <w:numId w:val="82"/>
        </w:numPr>
      </w:pPr>
      <w:r>
        <w:rPr>
          <w:b/>
          <w:bCs/>
        </w:rPr>
        <w:t>Regions</w:t>
      </w:r>
      <w:r>
        <w:t xml:space="preserve"> : It is recommended having the application server/client machine in the same region in Azure to reduce latency between the client/application server and the instance.</w:t>
      </w:r>
    </w:p>
    <w:p w14:paraId="233C6120" w14:textId="77777777" w:rsidR="009A52B1" w:rsidRDefault="00C55B57">
      <w:r>
        <w:t xml:space="preserve">You can also review the </w:t>
      </w:r>
      <w:hyperlink r:id="rId158">
        <w:r>
          <w:rPr>
            <w:rStyle w:val="Hyperlink"/>
          </w:rPr>
          <w:t>best practices guidance on caching</w:t>
        </w:r>
      </w:hyperlink>
      <w:r>
        <w:t xml:space="preserve"> in the Azure Architecture Center.</w:t>
      </w:r>
    </w:p>
    <w:p w14:paraId="5E66C71D" w14:textId="77777777" w:rsidR="009A52B1" w:rsidRDefault="00C55B57">
      <w:pPr>
        <w:pStyle w:val="Heading2"/>
      </w:pPr>
      <w:bookmarkStart w:id="333" w:name="wwi-use-case-7"/>
      <w:bookmarkStart w:id="334" w:name="_Toc83721725"/>
      <w:bookmarkEnd w:id="331"/>
      <w:r>
        <w:t>WWI Use Case</w:t>
      </w:r>
      <w:bookmarkEnd w:id="334"/>
    </w:p>
    <w:p w14:paraId="27F1901C" w14:textId="77777777" w:rsidR="009A52B1" w:rsidRDefault="00C55B57">
      <w:r>
        <w:t>WWI business and application users expressed a high level of excitement regarding the ability to scale the instance on-demand.</w:t>
      </w:r>
    </w:p>
    <w:p w14:paraId="79323D36" w14:textId="77777777" w:rsidR="009A52B1" w:rsidRDefault="00C55B57">
      <w:r>
        <w:t>They opted</w:t>
      </w:r>
      <w:r>
        <w:t xml:space="preserve"> to utilize a read replica server for any potential failover or read-only needed scenarios.</w:t>
      </w:r>
    </w:p>
    <w:p w14:paraId="176345EB" w14:textId="77777777" w:rsidR="009A52B1" w:rsidRDefault="00C55B57">
      <w:r>
        <w:t>The migration team, working with the Azure engineers, set up KQL queries to monitor for any potential issues with the Redis server performance. The KQY queries were</w:t>
      </w:r>
      <w:r>
        <w:t xml:space="preserve"> set up with alerts to email event issues to the instance and conference team.</w:t>
      </w:r>
    </w:p>
    <w:p w14:paraId="567E013E" w14:textId="77777777" w:rsidR="009A52B1" w:rsidRDefault="00C55B57">
      <w:r>
        <w:t>They elected to monitor any potential issues for now and implement Azure Automation run books at a later time, if needed, to improve operational efficiency.</w:t>
      </w:r>
    </w:p>
    <w:p w14:paraId="3B027C31" w14:textId="77777777" w:rsidR="009A52B1" w:rsidRDefault="00C55B57">
      <w:pPr>
        <w:pStyle w:val="Heading2"/>
      </w:pPr>
      <w:bookmarkStart w:id="335" w:name="optimization-checklist"/>
      <w:bookmarkStart w:id="336" w:name="_Toc83721726"/>
      <w:bookmarkEnd w:id="333"/>
      <w:r>
        <w:t>Optimization Checkli</w:t>
      </w:r>
      <w:r>
        <w:t>st</w:t>
      </w:r>
      <w:bookmarkEnd w:id="336"/>
    </w:p>
    <w:p w14:paraId="69634761" w14:textId="77777777" w:rsidR="009A52B1" w:rsidRDefault="00C55B57" w:rsidP="00C55B57">
      <w:pPr>
        <w:numPr>
          <w:ilvl w:val="0"/>
          <w:numId w:val="83"/>
        </w:numPr>
      </w:pPr>
      <w:r>
        <w:t>Periodically review the Performance and Azure Advisor recommendations.</w:t>
      </w:r>
    </w:p>
    <w:p w14:paraId="20B63D71" w14:textId="77777777" w:rsidR="009A52B1" w:rsidRDefault="00C55B57" w:rsidP="00C55B57">
      <w:pPr>
        <w:numPr>
          <w:ilvl w:val="0"/>
          <w:numId w:val="83"/>
        </w:numPr>
      </w:pPr>
      <w:r>
        <w:t>Utilize monitoring to drive tier upgrades and scale decisions.</w:t>
      </w:r>
    </w:p>
    <w:p w14:paraId="0A5FCC6E" w14:textId="77777777" w:rsidR="009A52B1" w:rsidRDefault="00C55B57" w:rsidP="00C55B57">
      <w:pPr>
        <w:numPr>
          <w:ilvl w:val="0"/>
          <w:numId w:val="83"/>
        </w:numPr>
      </w:pPr>
      <w:r>
        <w:t>Consider moving regions if the users or application needs change.</w:t>
      </w:r>
    </w:p>
    <w:p w14:paraId="18324A2A" w14:textId="77777777" w:rsidR="009A52B1" w:rsidRDefault="00C55B57">
      <w:pPr>
        <w:pStyle w:val="Heading1"/>
      </w:pPr>
      <w:bookmarkStart w:id="337" w:name="X073e8d78bf7716df1e31aae21cbc8004dd1b23c"/>
      <w:bookmarkStart w:id="338" w:name="_Toc83721727"/>
      <w:bookmarkEnd w:id="315"/>
      <w:bookmarkEnd w:id="335"/>
      <w:r>
        <w:lastRenderedPageBreak/>
        <w:t>Business Continuity and Disaster Recovery (BCDR)</w:t>
      </w:r>
      <w:bookmarkEnd w:id="338"/>
    </w:p>
    <w:p w14:paraId="5C53FB8E" w14:textId="77777777" w:rsidR="009A52B1" w:rsidRDefault="00C55B57">
      <w:pPr>
        <w:pStyle w:val="Heading2"/>
      </w:pPr>
      <w:bookmarkStart w:id="339" w:name="backup-and-restore"/>
      <w:bookmarkStart w:id="340" w:name="_Toc83721728"/>
      <w:r>
        <w:t>Back</w:t>
      </w:r>
      <w:r>
        <w:t>up and Restore</w:t>
      </w:r>
      <w:bookmarkEnd w:id="340"/>
    </w:p>
    <w:p w14:paraId="1CE66FAC" w14:textId="77777777" w:rsidR="009A52B1" w:rsidRDefault="00C55B57">
      <w:r>
        <w:t xml:space="preserve">As with any mission critical system, having a backup and restore as well as a disaster recovery (BCDR) strategy is an important part of the overall system design. If an </w:t>
      </w:r>
      <w:proofErr w:type="spellStart"/>
      <w:r>
        <w:t>unforseen</w:t>
      </w:r>
      <w:proofErr w:type="spellEnd"/>
      <w:r>
        <w:t xml:space="preserve"> event occurs, it is important to have the ability to restore t</w:t>
      </w:r>
      <w:r>
        <w:t>he data to a point in time (Recovery Point Objective) and in a reasonable amount of time (Recovery Time Objective).</w:t>
      </w:r>
    </w:p>
    <w:p w14:paraId="4F56E157" w14:textId="77777777" w:rsidR="009A52B1" w:rsidRDefault="00C55B57">
      <w:pPr>
        <w:pStyle w:val="Heading3"/>
      </w:pPr>
      <w:bookmarkStart w:id="341" w:name="backup"/>
      <w:r>
        <w:t>Backup</w:t>
      </w:r>
    </w:p>
    <w:p w14:paraId="530FA7DD" w14:textId="77777777" w:rsidR="009A52B1" w:rsidRDefault="00C55B57">
      <w:r>
        <w:t>Azure Cache for Redis supports automatic backups (</w:t>
      </w:r>
      <w:hyperlink r:id="rId159">
        <w:r>
          <w:rPr>
            <w:rStyle w:val="Hyperlink"/>
          </w:rPr>
          <w:t>data persistence</w:t>
        </w:r>
      </w:hyperlink>
      <w:r>
        <w:t>) based on R</w:t>
      </w:r>
      <w:r>
        <w:t>DB or AOF features. The backup frequency can be as low as 15 minutes or up to 24 hours. If enabled, the files are stored in Azure Storage, which should be factoring into in the total cost of ownership of your solution.</w:t>
      </w:r>
    </w:p>
    <w:p w14:paraId="1AA79A49" w14:textId="77777777" w:rsidR="009A52B1" w:rsidRDefault="00C55B57">
      <w:r>
        <w:t>You can also choose to export your da</w:t>
      </w:r>
      <w:r>
        <w:t>ta using the Azure Portal, Azure CLI or Azure PowerShell.</w:t>
      </w:r>
    </w:p>
    <w:p w14:paraId="2AD6A38F" w14:textId="77777777" w:rsidR="009A52B1" w:rsidRDefault="00C55B57">
      <w:pPr>
        <w:pStyle w:val="Heading3"/>
      </w:pPr>
      <w:bookmarkStart w:id="342" w:name="restore"/>
      <w:bookmarkEnd w:id="341"/>
      <w:r>
        <w:t>Restore</w:t>
      </w:r>
    </w:p>
    <w:p w14:paraId="074D71E8" w14:textId="77777777" w:rsidR="009A52B1" w:rsidRDefault="00C55B57">
      <w:r>
        <w:t>As you learned in the migration sections, you can restore a Redis instance from a RDB or AOF backup.</w:t>
      </w:r>
    </w:p>
    <w:p w14:paraId="4117734D" w14:textId="77777777" w:rsidR="009A52B1" w:rsidRDefault="00C55B57">
      <w:pPr>
        <w:pStyle w:val="Heading2"/>
      </w:pPr>
      <w:bookmarkStart w:id="343" w:name="high-availability-ha"/>
      <w:bookmarkStart w:id="344" w:name="_Toc83721729"/>
      <w:bookmarkEnd w:id="339"/>
      <w:bookmarkEnd w:id="342"/>
      <w:r>
        <w:t>High Availability (HA)</w:t>
      </w:r>
      <w:bookmarkEnd w:id="344"/>
    </w:p>
    <w:p w14:paraId="3BAF1648" w14:textId="77777777" w:rsidR="009A52B1" w:rsidRDefault="00C55B57">
      <w:r>
        <w:t xml:space="preserve">Azure Cache for Redis has several options for </w:t>
      </w:r>
      <w:hyperlink r:id="rId160">
        <w:r>
          <w:rPr>
            <w:rStyle w:val="Hyperlink"/>
          </w:rPr>
          <w:t>implementing high availability</w:t>
        </w:r>
      </w:hyperlink>
      <w:r>
        <w:t xml:space="preserve"> across the various hosting options (IaaS or PaaS) whether you are looking f</w:t>
      </w:r>
      <w:r>
        <w:t>or 99.9 with up to 99.999% uptime. These include using Virtual Machines with Availability Zones and replication, or utilizing the PaaS based Premium and Enterprise SKUs for built-in clustering and geo-replication.</w:t>
      </w:r>
    </w:p>
    <w:p w14:paraId="46F6A2AB" w14:textId="77777777" w:rsidR="009A52B1" w:rsidRDefault="00C55B57">
      <w:pPr>
        <w:pStyle w:val="Heading3"/>
      </w:pPr>
      <w:bookmarkStart w:id="345" w:name="clustering"/>
      <w:r>
        <w:t>Clustering</w:t>
      </w:r>
    </w:p>
    <w:p w14:paraId="7ECB6424" w14:textId="77777777" w:rsidR="009A52B1" w:rsidRDefault="00C55B57">
      <w:r>
        <w:t>To support high availability yo</w:t>
      </w:r>
      <w:r>
        <w:t xml:space="preserve">u can enabled clustering on the Premium and Enterprise </w:t>
      </w:r>
      <w:proofErr w:type="spellStart"/>
      <w:r>
        <w:t>skus</w:t>
      </w:r>
      <w:proofErr w:type="spellEnd"/>
      <w:r>
        <w:t>. Basic and Standard do not support clustering. You can scale up to 10 shards in Azure Cache for Redis Premium.</w:t>
      </w:r>
    </w:p>
    <w:p w14:paraId="5BCDBA1A" w14:textId="77777777" w:rsidR="009A52B1" w:rsidRDefault="00C55B57">
      <w:pPr>
        <w:pStyle w:val="Heading3"/>
      </w:pPr>
      <w:bookmarkStart w:id="346" w:name="geo-replication"/>
      <w:bookmarkEnd w:id="345"/>
      <w:r>
        <w:t>Geo-replication</w:t>
      </w:r>
    </w:p>
    <w:p w14:paraId="7E696F8D" w14:textId="77777777" w:rsidR="009A52B1" w:rsidRDefault="00C55B57">
      <w:hyperlink r:id="rId161">
        <w:r>
          <w:rPr>
            <w:rStyle w:val="Hyperlink"/>
          </w:rPr>
          <w:t>Geo-replication</w:t>
        </w:r>
      </w:hyperlink>
      <w:r>
        <w:t xml:space="preserve"> allows you to created cache replication links to Azure Cache for Redis premium tier i</w:t>
      </w:r>
      <w:r>
        <w:t>nstances running in any region in Azure. This provides for the ability to recover from any regional outages that may occur. Secondary instances are read-only and can be accessed from applications.</w:t>
      </w:r>
    </w:p>
    <w:p w14:paraId="2DE97AF2" w14:textId="77777777" w:rsidR="009A52B1" w:rsidRDefault="00C55B57">
      <w:r>
        <w:t>Geo-replication is not automatic failover, so if any issues</w:t>
      </w:r>
      <w:r>
        <w:t xml:space="preserve"> do arise, you will need to be ready to unlike the replication to make the secondary instance a primary. You would also need to manage changing the connection settings in any applications, or adding a load balancer to route traffic.</w:t>
      </w:r>
    </w:p>
    <w:p w14:paraId="711E602A" w14:textId="77777777" w:rsidR="009A52B1" w:rsidRDefault="00C55B57">
      <w:r>
        <w:rPr>
          <w:b/>
          <w:bCs/>
        </w:rPr>
        <w:t>Note</w:t>
      </w:r>
      <w:r>
        <w:t xml:space="preserve"> Geo-replication is</w:t>
      </w:r>
      <w:r>
        <w:t xml:space="preserve"> not enabled for the Basic or Standard tiers.</w:t>
      </w:r>
    </w:p>
    <w:p w14:paraId="355C2BB0" w14:textId="77777777" w:rsidR="009A52B1" w:rsidRDefault="00C55B57">
      <w:pPr>
        <w:pStyle w:val="Heading3"/>
      </w:pPr>
      <w:bookmarkStart w:id="347" w:name="active-geo-replication"/>
      <w:bookmarkEnd w:id="346"/>
      <w:r>
        <w:t>Active geo-replication</w:t>
      </w:r>
    </w:p>
    <w:p w14:paraId="2C04BF4D" w14:textId="77777777" w:rsidR="009A52B1" w:rsidRDefault="00C55B57">
      <w:r>
        <w:t>The Enterprise tiers support a more advanced form of geo-replication called active geo-replication. Using conflict-free replicated data types, the Redis Enterprise software supports write</w:t>
      </w:r>
      <w:r>
        <w:t>s to multiple cache instances and takes care of merging of changes and resolving conflicts. You can join two or more Enterprise tier cache instances in different Azure regions to form an active geo-replicated cache.</w:t>
      </w:r>
    </w:p>
    <w:p w14:paraId="4D2BC7EF" w14:textId="77777777" w:rsidR="009A52B1" w:rsidRDefault="00C55B57">
      <w:r>
        <w:lastRenderedPageBreak/>
        <w:t>In this configuration, both instances ar</w:t>
      </w:r>
      <w:r>
        <w:t>e active and will accept write requests. Unlike geo-replication, active geo-replication can essentially be used for automatic failover.</w:t>
      </w:r>
    </w:p>
    <w:p w14:paraId="23A2094C" w14:textId="77777777" w:rsidR="009A52B1" w:rsidRDefault="00C55B57">
      <w:pPr>
        <w:pStyle w:val="Heading4"/>
      </w:pPr>
      <w:bookmarkStart w:id="348" w:name="cache-replication-links"/>
      <w:r>
        <w:t>Cache Replication Links</w:t>
      </w:r>
    </w:p>
    <w:p w14:paraId="1A4B6A8D" w14:textId="77777777" w:rsidR="009A52B1" w:rsidRDefault="00C55B57">
      <w:r>
        <w:t>Once a link has been setup, there are numerous features that are not supported and some restrict</w:t>
      </w:r>
      <w:r>
        <w:t xml:space="preserve">ions that are placed on your instances. Reference </w:t>
      </w:r>
      <w:hyperlink r:id="rId162">
        <w:r>
          <w:rPr>
            <w:rStyle w:val="Hyperlink"/>
          </w:rPr>
          <w:t>Configure geo-replication for Premium Azure Cache for Redis instances</w:t>
        </w:r>
      </w:hyperlink>
      <w:r>
        <w:t xml:space="preserve"> for more information. Also </w:t>
      </w:r>
      <w:r>
        <w:t xml:space="preserve">part of the document, reference the </w:t>
      </w:r>
      <w:hyperlink r:id="rId163" w:anchor="geo-replication-faq">
        <w:r>
          <w:rPr>
            <w:rStyle w:val="Hyperlink"/>
          </w:rPr>
          <w:t>Geo-replication FAQ</w:t>
        </w:r>
      </w:hyperlink>
      <w:r>
        <w:t>.</w:t>
      </w:r>
    </w:p>
    <w:p w14:paraId="5A4350B4" w14:textId="77777777" w:rsidR="009A52B1" w:rsidRDefault="00C55B57">
      <w:pPr>
        <w:pStyle w:val="Heading2"/>
      </w:pPr>
      <w:bookmarkStart w:id="349" w:name="deleted-servers-resource-locks"/>
      <w:bookmarkStart w:id="350" w:name="_Toc83721730"/>
      <w:bookmarkEnd w:id="343"/>
      <w:bookmarkEnd w:id="347"/>
      <w:bookmarkEnd w:id="348"/>
      <w:r>
        <w:t>Deleted Servers, Resource Locks</w:t>
      </w:r>
      <w:bookmarkEnd w:id="350"/>
    </w:p>
    <w:p w14:paraId="637BED0B" w14:textId="77777777" w:rsidR="009A52B1" w:rsidRDefault="00C55B57">
      <w:r>
        <w:t xml:space="preserve">If an administrator or bad actor </w:t>
      </w:r>
      <w:r>
        <w:t xml:space="preserve">deletes the instance in the Azure Portal or via automated methods, it is possible that the operations could delete your instance. It is important that </w:t>
      </w:r>
      <w:hyperlink r:id="rId164">
        <w:r>
          <w:rPr>
            <w:rStyle w:val="Hyperlink"/>
          </w:rPr>
          <w:t>resource locks</w:t>
        </w:r>
      </w:hyperlink>
      <w:r>
        <w:t xml:space="preserve"> are created on the Azure Cache for Redis resource group to add an extra layer of deletion prevention to the instances.</w:t>
      </w:r>
    </w:p>
    <w:p w14:paraId="2441AF2A" w14:textId="77777777" w:rsidR="009A52B1" w:rsidRDefault="00C55B57">
      <w:pPr>
        <w:pStyle w:val="Heading2"/>
      </w:pPr>
      <w:bookmarkStart w:id="351" w:name="regional-failure"/>
      <w:bookmarkStart w:id="352" w:name="_Toc83721731"/>
      <w:bookmarkEnd w:id="349"/>
      <w:r>
        <w:t>Regional Failure</w:t>
      </w:r>
      <w:bookmarkEnd w:id="352"/>
    </w:p>
    <w:p w14:paraId="06E9B4E1" w14:textId="77777777" w:rsidR="009A52B1" w:rsidRDefault="00C55B57">
      <w:r>
        <w:t>Although rare, if a regional failure occurs geo-redundant backups or cluster nodes can be used to get t</w:t>
      </w:r>
      <w:r>
        <w:t>he data workloads running again. It is best to have both geo-replication and a clustering available for the best protection against unexpected regional failures.</w:t>
      </w:r>
    </w:p>
    <w:p w14:paraId="4ECCCE50" w14:textId="77777777" w:rsidR="009A52B1" w:rsidRDefault="00C55B57">
      <w:r>
        <w:t>Changing the instance server region also means the endpoint will change and application config</w:t>
      </w:r>
      <w:r>
        <w:t>urations will need to be updated accordingly or load balancers should be utilized.</w:t>
      </w:r>
    </w:p>
    <w:p w14:paraId="2213C435" w14:textId="77777777" w:rsidR="009A52B1" w:rsidRDefault="00C55B57">
      <w:pPr>
        <w:pStyle w:val="Heading3"/>
      </w:pPr>
      <w:bookmarkStart w:id="353" w:name="load-balancers"/>
      <w:r>
        <w:t>Load Balancers</w:t>
      </w:r>
    </w:p>
    <w:p w14:paraId="6B5AE35E" w14:textId="77777777" w:rsidR="009A52B1" w:rsidRDefault="00C55B57">
      <w:r>
        <w:t xml:space="preserve">If the application is made up of many different instances around the world, it may not be feasible to update all of the clients. Utilize an </w:t>
      </w:r>
      <w:hyperlink r:id="rId165">
        <w:r>
          <w:rPr>
            <w:rStyle w:val="Hyperlink"/>
          </w:rPr>
          <w:t>Azure Load Balancer</w:t>
        </w:r>
      </w:hyperlink>
      <w:r>
        <w:t xml:space="preserve"> or </w:t>
      </w:r>
      <w:hyperlink r:id="rId166">
        <w:r>
          <w:rPr>
            <w:rStyle w:val="Hyperlink"/>
          </w:rPr>
          <w:t>Application Gateway</w:t>
        </w:r>
      </w:hyperlink>
      <w:r>
        <w:t xml:space="preserve"> to implement a seamless failover functionality. A</w:t>
      </w:r>
      <w:r>
        <w:t>lthough helpful and time-saving, these tools are not required for regional failover capability.</w:t>
      </w:r>
    </w:p>
    <w:p w14:paraId="18D17D3E" w14:textId="77777777" w:rsidR="009A52B1" w:rsidRDefault="00C55B57">
      <w:pPr>
        <w:pStyle w:val="Heading2"/>
      </w:pPr>
      <w:bookmarkStart w:id="354" w:name="wwi-use-case-8"/>
      <w:bookmarkStart w:id="355" w:name="_Toc83721732"/>
      <w:bookmarkEnd w:id="351"/>
      <w:bookmarkEnd w:id="353"/>
      <w:r>
        <w:t>WWI Use Case</w:t>
      </w:r>
      <w:bookmarkEnd w:id="355"/>
    </w:p>
    <w:p w14:paraId="37BE832C" w14:textId="77777777" w:rsidR="009A52B1" w:rsidRDefault="00C55B57">
      <w:r>
        <w:t>WWI wanted to test the failover capabilities of clusters and geo-replication so they performed the steps outlined below.</w:t>
      </w:r>
    </w:p>
    <w:p w14:paraId="22BB0C0C" w14:textId="77777777" w:rsidR="009A52B1" w:rsidRDefault="00C55B57">
      <w:pPr>
        <w:pStyle w:val="Heading3"/>
      </w:pPr>
      <w:bookmarkStart w:id="356" w:name="creating-a-cluster"/>
      <w:r>
        <w:t>Creating a Cluster</w:t>
      </w:r>
    </w:p>
    <w:p w14:paraId="7CC9F2C3" w14:textId="77777777" w:rsidR="009A52B1" w:rsidRDefault="00C55B57" w:rsidP="00C55B57">
      <w:pPr>
        <w:numPr>
          <w:ilvl w:val="0"/>
          <w:numId w:val="84"/>
        </w:numPr>
      </w:pPr>
      <w:r>
        <w:t>Open th</w:t>
      </w:r>
      <w:r>
        <w:t>e Azure Portal.</w:t>
      </w:r>
    </w:p>
    <w:p w14:paraId="6A730AD7" w14:textId="77777777" w:rsidR="009A52B1" w:rsidRDefault="00C55B57" w:rsidP="00C55B57">
      <w:pPr>
        <w:numPr>
          <w:ilvl w:val="0"/>
          <w:numId w:val="84"/>
        </w:numPr>
      </w:pPr>
      <w:r>
        <w:t xml:space="preserve">Browse to the Azure Cache for Redis </w:t>
      </w:r>
      <w:r>
        <w:rPr>
          <w:b/>
          <w:bCs/>
        </w:rPr>
        <w:t>PREFIX-redis-basic6</w:t>
      </w:r>
      <w:r>
        <w:t xml:space="preserve"> instance.</w:t>
      </w:r>
    </w:p>
    <w:p w14:paraId="5A73B870" w14:textId="77777777" w:rsidR="009A52B1" w:rsidRDefault="00C55B57" w:rsidP="00C55B57">
      <w:pPr>
        <w:numPr>
          <w:ilvl w:val="0"/>
          <w:numId w:val="84"/>
        </w:numPr>
      </w:pPr>
      <w:r>
        <w:t xml:space="preserve">Under </w:t>
      </w:r>
      <w:r>
        <w:rPr>
          <w:b/>
          <w:bCs/>
        </w:rPr>
        <w:t>Settings</w:t>
      </w:r>
      <w:r>
        <w:t xml:space="preserve">, select </w:t>
      </w:r>
      <w:r>
        <w:rPr>
          <w:b/>
          <w:bCs/>
        </w:rPr>
        <w:t>Scale</w:t>
      </w:r>
    </w:p>
    <w:p w14:paraId="247794D4" w14:textId="77777777" w:rsidR="009A52B1" w:rsidRDefault="00C55B57" w:rsidP="00C55B57">
      <w:pPr>
        <w:numPr>
          <w:ilvl w:val="0"/>
          <w:numId w:val="84"/>
        </w:numPr>
      </w:pPr>
      <w:r>
        <w:t xml:space="preserve">Select C0 Standard, then select </w:t>
      </w:r>
      <w:proofErr w:type="spellStart"/>
      <w:r>
        <w:rPr>
          <w:b/>
          <w:bCs/>
        </w:rPr>
        <w:t>Select</w:t>
      </w:r>
      <w:proofErr w:type="spellEnd"/>
      <w:r>
        <w:t>, the instance will start to scale</w:t>
      </w:r>
    </w:p>
    <w:p w14:paraId="1A955153" w14:textId="77777777" w:rsidR="009A52B1" w:rsidRDefault="00C55B57" w:rsidP="00C55B57">
      <w:pPr>
        <w:numPr>
          <w:ilvl w:val="0"/>
          <w:numId w:val="84"/>
        </w:numPr>
      </w:pPr>
      <w:r>
        <w:t xml:space="preserve">Under </w:t>
      </w:r>
      <w:r>
        <w:rPr>
          <w:b/>
          <w:bCs/>
        </w:rPr>
        <w:t>Settings</w:t>
      </w:r>
      <w:r>
        <w:t xml:space="preserve">, select </w:t>
      </w:r>
      <w:r>
        <w:rPr>
          <w:b/>
          <w:bCs/>
        </w:rPr>
        <w:t>Scale</w:t>
      </w:r>
    </w:p>
    <w:p w14:paraId="6D5D9B7E" w14:textId="77777777" w:rsidR="009A52B1" w:rsidRDefault="00C55B57" w:rsidP="00C55B57">
      <w:pPr>
        <w:numPr>
          <w:ilvl w:val="0"/>
          <w:numId w:val="84"/>
        </w:numPr>
      </w:pPr>
      <w:r>
        <w:t xml:space="preserve">Select P1 Premium, then select </w:t>
      </w:r>
      <w:proofErr w:type="spellStart"/>
      <w:r>
        <w:rPr>
          <w:b/>
          <w:bCs/>
        </w:rPr>
        <w:t>Select</w:t>
      </w:r>
      <w:proofErr w:type="spellEnd"/>
      <w:r>
        <w:t>, the instance will start to scale</w:t>
      </w:r>
    </w:p>
    <w:p w14:paraId="3B230F69" w14:textId="77777777" w:rsidR="009A52B1" w:rsidRDefault="00C55B57" w:rsidP="00C55B57">
      <w:pPr>
        <w:numPr>
          <w:ilvl w:val="0"/>
          <w:numId w:val="84"/>
        </w:numPr>
      </w:pPr>
      <w:r>
        <w:t xml:space="preserve">Under </w:t>
      </w:r>
      <w:r>
        <w:rPr>
          <w:b/>
          <w:bCs/>
        </w:rPr>
        <w:t>Settings</w:t>
      </w:r>
      <w:r>
        <w:t xml:space="preserve">, select </w:t>
      </w:r>
      <w:r>
        <w:rPr>
          <w:b/>
          <w:bCs/>
        </w:rPr>
        <w:t>Cluster size</w:t>
      </w:r>
    </w:p>
    <w:p w14:paraId="4B12F281" w14:textId="77777777" w:rsidR="009A52B1" w:rsidRDefault="00C55B57" w:rsidP="00C55B57">
      <w:pPr>
        <w:numPr>
          <w:ilvl w:val="0"/>
          <w:numId w:val="84"/>
        </w:numPr>
      </w:pPr>
      <w:r>
        <w:t xml:space="preserve">Select </w:t>
      </w:r>
      <w:r>
        <w:rPr>
          <w:b/>
          <w:bCs/>
        </w:rPr>
        <w:t>Enable</w:t>
      </w:r>
      <w:r>
        <w:t xml:space="preserve"> to enable clustering on the instance</w:t>
      </w:r>
    </w:p>
    <w:p w14:paraId="30EE2405" w14:textId="77777777" w:rsidR="009A52B1" w:rsidRDefault="00C55B57" w:rsidP="00C55B57">
      <w:pPr>
        <w:numPr>
          <w:ilvl w:val="0"/>
          <w:numId w:val="84"/>
        </w:numPr>
      </w:pPr>
      <w:r>
        <w:lastRenderedPageBreak/>
        <w:t xml:space="preserve">Select </w:t>
      </w:r>
      <w:r>
        <w:rPr>
          <w:b/>
          <w:bCs/>
        </w:rPr>
        <w:t>Save</w:t>
      </w:r>
    </w:p>
    <w:p w14:paraId="3AE88F89" w14:textId="77777777" w:rsidR="009A52B1" w:rsidRDefault="00C55B57">
      <w:r>
        <w:rPr>
          <w:b/>
          <w:bCs/>
        </w:rPr>
        <w:t>Note:</w:t>
      </w:r>
      <w:r>
        <w:t xml:space="preserve"> </w:t>
      </w:r>
      <w:r>
        <w:t>Each cluster node will incur additional charges equal to the main instance.</w:t>
      </w:r>
    </w:p>
    <w:p w14:paraId="06D74BB2" w14:textId="77777777" w:rsidR="009A52B1" w:rsidRDefault="00C55B57">
      <w:pPr>
        <w:pStyle w:val="Heading3"/>
      </w:pPr>
      <w:bookmarkStart w:id="357" w:name="setup-geo-replication"/>
      <w:bookmarkEnd w:id="356"/>
      <w:r>
        <w:t>Setup Geo-replication</w:t>
      </w:r>
    </w:p>
    <w:p w14:paraId="0C7FA5BD" w14:textId="77777777" w:rsidR="009A52B1" w:rsidRDefault="00C55B57" w:rsidP="00C55B57">
      <w:pPr>
        <w:numPr>
          <w:ilvl w:val="0"/>
          <w:numId w:val="85"/>
        </w:numPr>
      </w:pPr>
      <w:r>
        <w:t xml:space="preserve">Browse to the </w:t>
      </w:r>
      <w:r>
        <w:rPr>
          <w:b/>
          <w:bCs/>
        </w:rPr>
        <w:t>PREFIX-</w:t>
      </w:r>
      <w:proofErr w:type="spellStart"/>
      <w:r>
        <w:rPr>
          <w:b/>
          <w:bCs/>
        </w:rPr>
        <w:t>redis</w:t>
      </w:r>
      <w:proofErr w:type="spellEnd"/>
      <w:r>
        <w:rPr>
          <w:b/>
          <w:bCs/>
        </w:rPr>
        <w:t>-prem</w:t>
      </w:r>
      <w:r>
        <w:t xml:space="preserve"> Azure Cache for Redis instance</w:t>
      </w:r>
    </w:p>
    <w:p w14:paraId="1805EE5F" w14:textId="77777777" w:rsidR="009A52B1" w:rsidRDefault="00C55B57" w:rsidP="00C55B57">
      <w:pPr>
        <w:numPr>
          <w:ilvl w:val="0"/>
          <w:numId w:val="85"/>
        </w:numPr>
      </w:pPr>
      <w:r>
        <w:t xml:space="preserve">Under </w:t>
      </w:r>
      <w:r>
        <w:rPr>
          <w:b/>
          <w:bCs/>
        </w:rPr>
        <w:t>Settings</w:t>
      </w:r>
      <w:r>
        <w:t xml:space="preserve">, select </w:t>
      </w:r>
      <w:r>
        <w:rPr>
          <w:b/>
          <w:bCs/>
        </w:rPr>
        <w:t>Geo-replication</w:t>
      </w:r>
    </w:p>
    <w:p w14:paraId="36967A85" w14:textId="77777777" w:rsidR="009A52B1" w:rsidRDefault="00C55B57" w:rsidP="00C55B57">
      <w:pPr>
        <w:numPr>
          <w:ilvl w:val="0"/>
          <w:numId w:val="85"/>
        </w:numPr>
      </w:pPr>
      <w:r>
        <w:t xml:space="preserve">Select </w:t>
      </w:r>
      <w:r>
        <w:rPr>
          <w:b/>
          <w:bCs/>
        </w:rPr>
        <w:t>Add cache replication link</w:t>
      </w:r>
    </w:p>
    <w:p w14:paraId="45E70926" w14:textId="77777777" w:rsidR="009A52B1" w:rsidRDefault="00C55B57" w:rsidP="00C55B57">
      <w:pPr>
        <w:numPr>
          <w:ilvl w:val="0"/>
          <w:numId w:val="85"/>
        </w:numPr>
      </w:pPr>
      <w:r>
        <w:t xml:space="preserve">Select the </w:t>
      </w:r>
      <w:r>
        <w:rPr>
          <w:b/>
          <w:bCs/>
        </w:rPr>
        <w:t>PREFIX-redi</w:t>
      </w:r>
      <w:r>
        <w:rPr>
          <w:b/>
          <w:bCs/>
        </w:rPr>
        <w:t>s-basic6</w:t>
      </w:r>
      <w:r>
        <w:t xml:space="preserve"> instance</w:t>
      </w:r>
    </w:p>
    <w:p w14:paraId="4B56BF8F" w14:textId="77777777" w:rsidR="009A52B1" w:rsidRDefault="00C55B57" w:rsidP="00C55B57">
      <w:pPr>
        <w:numPr>
          <w:ilvl w:val="0"/>
          <w:numId w:val="85"/>
        </w:numPr>
      </w:pPr>
      <w:r>
        <w:t xml:space="preserve">Select </w:t>
      </w:r>
      <w:r>
        <w:rPr>
          <w:b/>
          <w:bCs/>
        </w:rPr>
        <w:t>Link</w:t>
      </w:r>
      <w:r>
        <w:t xml:space="preserve">, wait for the status to change to </w:t>
      </w:r>
      <w:r>
        <w:rPr>
          <w:b/>
          <w:bCs/>
        </w:rPr>
        <w:t>Synced</w:t>
      </w:r>
    </w:p>
    <w:p w14:paraId="59FFB919" w14:textId="77777777" w:rsidR="009A52B1" w:rsidRDefault="00C55B57" w:rsidP="00C55B57">
      <w:pPr>
        <w:numPr>
          <w:ilvl w:val="0"/>
          <w:numId w:val="85"/>
        </w:numPr>
      </w:pPr>
      <w:r>
        <w:t xml:space="preserve">Select </w:t>
      </w:r>
      <w:r>
        <w:rPr>
          <w:b/>
          <w:bCs/>
        </w:rPr>
        <w:t>Unlink caches</w:t>
      </w:r>
    </w:p>
    <w:p w14:paraId="426CE05B" w14:textId="77777777" w:rsidR="009A52B1" w:rsidRDefault="00C55B57">
      <w:pPr>
        <w:pStyle w:val="Heading3"/>
      </w:pPr>
      <w:bookmarkStart w:id="358" w:name="failover-to-replica"/>
      <w:bookmarkEnd w:id="357"/>
      <w:r>
        <w:t>Failover to replica</w:t>
      </w:r>
    </w:p>
    <w:p w14:paraId="65E7C897" w14:textId="77777777" w:rsidR="009A52B1" w:rsidRDefault="00C55B57">
      <w:r>
        <w:t>Once a replica has been created and has completed the replication process, it can be used for failed over. Replication will stop during a failov</w:t>
      </w:r>
      <w:r>
        <w:t>er and make the read replica its own primary instance.</w:t>
      </w:r>
    </w:p>
    <w:p w14:paraId="08073847" w14:textId="77777777" w:rsidR="009A52B1" w:rsidRDefault="00C55B57">
      <w:r>
        <w:t>Failover Steps:</w:t>
      </w:r>
    </w:p>
    <w:p w14:paraId="1806B318" w14:textId="77777777" w:rsidR="009A52B1" w:rsidRDefault="00C55B57" w:rsidP="00C55B57">
      <w:pPr>
        <w:numPr>
          <w:ilvl w:val="0"/>
          <w:numId w:val="86"/>
        </w:numPr>
      </w:pPr>
      <w:r>
        <w:t>Open the Azure Portal.</w:t>
      </w:r>
    </w:p>
    <w:p w14:paraId="54115524" w14:textId="77777777" w:rsidR="009A52B1" w:rsidRDefault="00C55B57" w:rsidP="00C55B57">
      <w:pPr>
        <w:numPr>
          <w:ilvl w:val="0"/>
          <w:numId w:val="86"/>
        </w:numPr>
      </w:pPr>
      <w:r>
        <w:t xml:space="preserve">Browse to the </w:t>
      </w:r>
      <w:r>
        <w:rPr>
          <w:b/>
          <w:bCs/>
        </w:rPr>
        <w:t>PREFIX-redis-basic6</w:t>
      </w:r>
      <w:r>
        <w:t xml:space="preserve"> Azure Cache for Redis instance.</w:t>
      </w:r>
    </w:p>
    <w:p w14:paraId="37FC3379" w14:textId="77777777" w:rsidR="009A52B1" w:rsidRDefault="00C55B57" w:rsidP="00C55B57">
      <w:pPr>
        <w:numPr>
          <w:ilvl w:val="0"/>
          <w:numId w:val="86"/>
        </w:numPr>
      </w:pPr>
      <w:r>
        <w:t xml:space="preserve">Under </w:t>
      </w:r>
      <w:r>
        <w:rPr>
          <w:b/>
          <w:bCs/>
        </w:rPr>
        <w:t>Settings</w:t>
      </w:r>
      <w:r>
        <w:t xml:space="preserve"> select </w:t>
      </w:r>
      <w:r>
        <w:rPr>
          <w:b/>
          <w:bCs/>
        </w:rPr>
        <w:t>Geo-replication</w:t>
      </w:r>
    </w:p>
    <w:p w14:paraId="614F8A4A" w14:textId="77777777" w:rsidR="009A52B1" w:rsidRDefault="00C55B57" w:rsidP="00C55B57">
      <w:pPr>
        <w:numPr>
          <w:ilvl w:val="0"/>
          <w:numId w:val="86"/>
        </w:numPr>
      </w:pPr>
      <w:r>
        <w:t xml:space="preserve">Select </w:t>
      </w:r>
      <w:r>
        <w:rPr>
          <w:b/>
          <w:bCs/>
        </w:rPr>
        <w:t>Unlink caches</w:t>
      </w:r>
      <w:r>
        <w:t xml:space="preserve">, the replication will unlink and the </w:t>
      </w:r>
      <w:r>
        <w:t>two caches will become read/write.</w:t>
      </w:r>
    </w:p>
    <w:p w14:paraId="437910D9" w14:textId="77777777" w:rsidR="009A52B1" w:rsidRDefault="00C55B57">
      <w:pPr>
        <w:pStyle w:val="Heading2"/>
      </w:pPr>
      <w:bookmarkStart w:id="359" w:name="bcdr-checklist"/>
      <w:bookmarkStart w:id="360" w:name="_Toc83721733"/>
      <w:bookmarkEnd w:id="354"/>
      <w:bookmarkEnd w:id="358"/>
      <w:r>
        <w:t>BCDR Checklist</w:t>
      </w:r>
      <w:bookmarkEnd w:id="360"/>
    </w:p>
    <w:p w14:paraId="1688381D" w14:textId="77777777" w:rsidR="009A52B1" w:rsidRDefault="00C55B57" w:rsidP="00C55B57">
      <w:pPr>
        <w:numPr>
          <w:ilvl w:val="0"/>
          <w:numId w:val="87"/>
        </w:numPr>
      </w:pPr>
      <w:r>
        <w:t>Modify backup frequency to meet requirements.</w:t>
      </w:r>
    </w:p>
    <w:p w14:paraId="02DD7DDD" w14:textId="77777777" w:rsidR="009A52B1" w:rsidRDefault="00C55B57" w:rsidP="00C55B57">
      <w:pPr>
        <w:numPr>
          <w:ilvl w:val="0"/>
          <w:numId w:val="87"/>
        </w:numPr>
      </w:pPr>
      <w:r>
        <w:t>Setup clustering for high-availability</w:t>
      </w:r>
    </w:p>
    <w:p w14:paraId="06324C26" w14:textId="77777777" w:rsidR="009A52B1" w:rsidRDefault="00C55B57" w:rsidP="00C55B57">
      <w:pPr>
        <w:numPr>
          <w:ilvl w:val="0"/>
          <w:numId w:val="87"/>
        </w:numPr>
      </w:pPr>
      <w:r>
        <w:t>Create resource locks on resource groups.</w:t>
      </w:r>
    </w:p>
    <w:p w14:paraId="529FFE82" w14:textId="77777777" w:rsidR="009A52B1" w:rsidRDefault="00C55B57" w:rsidP="00C55B57">
      <w:pPr>
        <w:numPr>
          <w:ilvl w:val="0"/>
          <w:numId w:val="87"/>
        </w:numPr>
      </w:pPr>
      <w:r>
        <w:t>Setup geo-replication for regional failure mitigation</w:t>
      </w:r>
    </w:p>
    <w:p w14:paraId="5EF3B49B" w14:textId="77777777" w:rsidR="009A52B1" w:rsidRDefault="00C55B57" w:rsidP="00C55B57">
      <w:pPr>
        <w:numPr>
          <w:ilvl w:val="0"/>
          <w:numId w:val="87"/>
        </w:numPr>
      </w:pPr>
      <w:r>
        <w:t>Implement a load balancin</w:t>
      </w:r>
      <w:r>
        <w:t>g strategy for applications for quick failover.</w:t>
      </w:r>
    </w:p>
    <w:p w14:paraId="466484BC" w14:textId="77777777" w:rsidR="009A52B1" w:rsidRDefault="00C55B57">
      <w:pPr>
        <w:pStyle w:val="Heading1"/>
      </w:pPr>
      <w:bookmarkStart w:id="361" w:name="security"/>
      <w:bookmarkStart w:id="362" w:name="_Toc83721734"/>
      <w:bookmarkEnd w:id="337"/>
      <w:bookmarkEnd w:id="359"/>
      <w:r>
        <w:lastRenderedPageBreak/>
        <w:t>Security</w:t>
      </w:r>
      <w:bookmarkEnd w:id="362"/>
    </w:p>
    <w:p w14:paraId="194505C1" w14:textId="77777777" w:rsidR="009A52B1" w:rsidRDefault="00C55B57">
      <w:r>
        <w:t xml:space="preserve">Moving to a cloud-based service doesn’t mean the entire internet will have access to it at all times. Azure provides best in class security that ensures data workloads are continually protected from </w:t>
      </w:r>
      <w:r>
        <w:t>bad actors and rouge programs.</w:t>
      </w:r>
    </w:p>
    <w:p w14:paraId="07FA6E58" w14:textId="77777777" w:rsidR="009A52B1" w:rsidRDefault="00C55B57">
      <w:pPr>
        <w:pStyle w:val="Heading2"/>
      </w:pPr>
      <w:bookmarkStart w:id="363" w:name="encryption"/>
      <w:bookmarkStart w:id="364" w:name="_Toc83721735"/>
      <w:r>
        <w:t>Encryption</w:t>
      </w:r>
      <w:bookmarkEnd w:id="364"/>
    </w:p>
    <w:p w14:paraId="2D67E669" w14:textId="77777777" w:rsidR="009A52B1" w:rsidRDefault="00C55B57">
      <w:r>
        <w:t>Redis does not directly support any form of data encryption, so all encoding must be performed by client applications.</w:t>
      </w:r>
    </w:p>
    <w:p w14:paraId="05FF05B7" w14:textId="77777777" w:rsidR="009A52B1" w:rsidRDefault="00C55B57">
      <w:r>
        <w:t>Additionally, Redis OSS does not provide any form of transport security unless a supported vers</w:t>
      </w:r>
      <w:r>
        <w:t>ion is specifically compiled to support it. When running a default non-SSL enabled instance, if you need to protect data as it flows across the network, it is recommended to implement an SSL proxy.</w:t>
      </w:r>
    </w:p>
    <w:p w14:paraId="238B0078" w14:textId="77777777" w:rsidR="009A52B1" w:rsidRDefault="00C55B57">
      <w:r>
        <w:t xml:space="preserve">Azure Cache for Redis supported SSL/TLS encryption and is </w:t>
      </w:r>
      <w:r>
        <w:t>enabled by default. As covered in the migration assessment, your application may need to be modified to support SSL connectivity as it is not recommended to enable the non-SSL port in Azure Cache for Redis.</w:t>
      </w:r>
    </w:p>
    <w:p w14:paraId="269DBDE8" w14:textId="77777777" w:rsidR="009A52B1" w:rsidRDefault="00C55B57">
      <w:pPr>
        <w:pStyle w:val="Heading2"/>
      </w:pPr>
      <w:bookmarkStart w:id="365" w:name="authentication"/>
      <w:bookmarkStart w:id="366" w:name="_Toc83721736"/>
      <w:bookmarkEnd w:id="363"/>
      <w:r>
        <w:t>Authentication</w:t>
      </w:r>
      <w:bookmarkEnd w:id="366"/>
    </w:p>
    <w:p w14:paraId="0C8B3D9C" w14:textId="77777777" w:rsidR="009A52B1" w:rsidRDefault="00C55B57">
      <w:r>
        <w:t xml:space="preserve">Redis is focused purely on providing fast access to data, and is designed to run inside a trusted environment that can be accessed only by trusted clients. Redis supports </w:t>
      </w:r>
      <w:hyperlink r:id="rId167">
        <w:r>
          <w:rPr>
            <w:rStyle w:val="Hyperlink"/>
          </w:rPr>
          <w:t>a limited security model</w:t>
        </w:r>
      </w:hyperlink>
      <w:r>
        <w:t xml:space="preserve"> based on</w:t>
      </w:r>
      <w:r>
        <w:t xml:space="preserve"> password authentication. (It is possible to remove authentication completely, although we don’t recommend this.)</w:t>
      </w:r>
    </w:p>
    <w:p w14:paraId="54C7325B" w14:textId="77777777" w:rsidR="009A52B1" w:rsidRDefault="00C55B57">
      <w:r>
        <w:t>All authenticated clients share the same global password and have access to the same resources. If you need more comprehensive sign-in securit</w:t>
      </w:r>
      <w:r>
        <w:t>y, you must implement your own security layer in front of the Redis server, and all client requests should pass through this additional layer. Redis should not be directly exposed to untrusted or unauthenticated clients.</w:t>
      </w:r>
    </w:p>
    <w:p w14:paraId="78E3BF19" w14:textId="77777777" w:rsidR="009A52B1" w:rsidRDefault="00C55B57">
      <w:r>
        <w:t xml:space="preserve">Azure Cache for Redis supports the </w:t>
      </w:r>
      <w:r>
        <w:t>basic authentication mechanisms for Redis user connectivity with two access keys per instance. Azure Cache for Redis does not support Azure Active Directory integration.</w:t>
      </w:r>
    </w:p>
    <w:p w14:paraId="54270D74" w14:textId="77777777" w:rsidR="009A52B1" w:rsidRDefault="00C55B57">
      <w:pPr>
        <w:pStyle w:val="Heading2"/>
      </w:pPr>
      <w:bookmarkStart w:id="367" w:name="tls-settings"/>
      <w:bookmarkStart w:id="368" w:name="_Toc83721737"/>
      <w:bookmarkEnd w:id="365"/>
      <w:r>
        <w:t>TLS Settings</w:t>
      </w:r>
      <w:bookmarkEnd w:id="368"/>
    </w:p>
    <w:p w14:paraId="793C0037" w14:textId="77777777" w:rsidR="009A52B1" w:rsidRDefault="00C55B57">
      <w:r>
        <w:t>By default, Azure Cache for Redis disables the non-SSL port 6379 and uses</w:t>
      </w:r>
      <w:r>
        <w:t xml:space="preserve"> the SSL port of 6380. You can re-enable the non-SSL port if needed, but it is recommended that you upgrade your applications to support SSL rather than open non-SSL access to Azure Cache for Redis. Additionally, you will want to ensure your applications w</w:t>
      </w:r>
      <w:r>
        <w:t xml:space="preserve">ill support TLS 1.2 rather </w:t>
      </w:r>
      <w:proofErr w:type="spellStart"/>
      <w:r>
        <w:t>thant</w:t>
      </w:r>
      <w:proofErr w:type="spellEnd"/>
      <w:r>
        <w:t xml:space="preserve"> he older 1.0 or 1.1.</w:t>
      </w:r>
    </w:p>
    <w:p w14:paraId="0DE13F76" w14:textId="77777777" w:rsidR="009A52B1" w:rsidRDefault="00C55B57">
      <w:pPr>
        <w:pStyle w:val="Heading2"/>
      </w:pPr>
      <w:bookmarkStart w:id="369" w:name="firewall"/>
      <w:bookmarkStart w:id="370" w:name="_Toc83721738"/>
      <w:bookmarkEnd w:id="367"/>
      <w:r>
        <w:t>Firewall</w:t>
      </w:r>
      <w:bookmarkEnd w:id="370"/>
    </w:p>
    <w:p w14:paraId="154C408D" w14:textId="77777777" w:rsidR="009A52B1" w:rsidRDefault="00C55B57">
      <w:r>
        <w:t>Azure provides a Firewall layer to limit access to only know IP address spaces. This is a best practice to ensure that only allowed application can connect to your Azure Cache for Redis instanc</w:t>
      </w:r>
      <w:r>
        <w:t>es. The migration team should review the network data flows and configure the Firewall accordingly. Azure Cache for Redis provides several mechanisms to secure the networking layers by limiting access to only authorized users, applications and devices.</w:t>
      </w:r>
    </w:p>
    <w:p w14:paraId="29551AEB" w14:textId="77777777" w:rsidR="009A52B1" w:rsidRDefault="00C55B57">
      <w:r>
        <w:lastRenderedPageBreak/>
        <w:t>The</w:t>
      </w:r>
      <w:r>
        <w:t xml:space="preserve"> first line of defense for protecting the Redis instance is to implement firewall rules. IP addresses can be limited to only valid locations when accessing the instance via internal or external IPs. If the Redis instance is destined to only serve internal </w:t>
      </w:r>
      <w:r>
        <w:t>applications, then restrict public access.</w:t>
      </w:r>
    </w:p>
    <w:p w14:paraId="40F67DF7" w14:textId="77777777" w:rsidR="009A52B1" w:rsidRDefault="00C55B57">
      <w:r>
        <w:t xml:space="preserve">When moving an application to Azure along with the Redis workload, it is likely there will be multiple virtual networks setup in a hub and spoke pattern that will require </w:t>
      </w:r>
      <w:hyperlink r:id="rId168">
        <w:r>
          <w:rPr>
            <w:rStyle w:val="Hyperlink"/>
          </w:rPr>
          <w:t>Virtual Network Peering</w:t>
        </w:r>
      </w:hyperlink>
      <w:r>
        <w:t xml:space="preserve"> to be configured.</w:t>
      </w:r>
    </w:p>
    <w:p w14:paraId="4B4B4957" w14:textId="77777777" w:rsidR="009A52B1" w:rsidRDefault="00C55B57">
      <w:pPr>
        <w:pStyle w:val="Heading2"/>
      </w:pPr>
      <w:bookmarkStart w:id="371" w:name="networking-1"/>
      <w:bookmarkStart w:id="372" w:name="_Toc83721739"/>
      <w:bookmarkEnd w:id="369"/>
      <w:r>
        <w:t>Networking</w:t>
      </w:r>
      <w:bookmarkEnd w:id="372"/>
    </w:p>
    <w:p w14:paraId="22497BEE" w14:textId="77777777" w:rsidR="009A52B1" w:rsidRDefault="00C55B57">
      <w:r>
        <w:t xml:space="preserve">There are a couple of </w:t>
      </w:r>
      <w:hyperlink r:id="rId169">
        <w:r>
          <w:rPr>
            <w:rStyle w:val="Hyperlink"/>
          </w:rPr>
          <w:t>network isol</w:t>
        </w:r>
        <w:r>
          <w:rPr>
            <w:rStyle w:val="Hyperlink"/>
          </w:rPr>
          <w:t>ation options</w:t>
        </w:r>
      </w:hyperlink>
      <w:r>
        <w:t xml:space="preserve"> you can choose from in Azure, each one has some advantages and limitations.</w:t>
      </w:r>
    </w:p>
    <w:p w14:paraId="78240D75" w14:textId="77777777" w:rsidR="009A52B1" w:rsidRDefault="00C55B57">
      <w:pPr>
        <w:pStyle w:val="Heading3"/>
      </w:pPr>
      <w:bookmarkStart w:id="373" w:name="private-endpoint-recommended"/>
      <w:r>
        <w:t>Private Endpoint (Recommended)</w:t>
      </w:r>
    </w:p>
    <w:p w14:paraId="1A2543F5" w14:textId="77777777" w:rsidR="009A52B1" w:rsidRDefault="00C55B57">
      <w:r>
        <w:t xml:space="preserve">To limit access to the Azure Cache for Redis to internal Azure resources, enable </w:t>
      </w:r>
      <w:hyperlink r:id="rId170" w:anchor="azure-private-link">
        <w:r>
          <w:rPr>
            <w:rStyle w:val="Hyperlink"/>
          </w:rPr>
          <w:t>Private Endpoint</w:t>
        </w:r>
      </w:hyperlink>
      <w:r>
        <w:t>. Private Endpoints will ensure that the Redis instance will be assigned a private IP rather than a public IP address.</w:t>
      </w:r>
    </w:p>
    <w:p w14:paraId="22ACCA9F" w14:textId="77777777" w:rsidR="009A52B1" w:rsidRDefault="00C55B57">
      <w:r>
        <w:rPr>
          <w:b/>
          <w:bCs/>
        </w:rPr>
        <w:t>Note</w:t>
      </w:r>
      <w:r>
        <w:t xml:space="preserve"> Firewall rules can be used with </w:t>
      </w:r>
      <w:proofErr w:type="spellStart"/>
      <w:r>
        <w:t>VNet</w:t>
      </w:r>
      <w:proofErr w:type="spellEnd"/>
      <w:r>
        <w:t xml:space="preserve"> injec</w:t>
      </w:r>
      <w:r>
        <w:t>ted caches, but not private endpoints currently.</w:t>
      </w:r>
    </w:p>
    <w:p w14:paraId="59E60D94" w14:textId="77777777" w:rsidR="009A52B1" w:rsidRDefault="00C55B57">
      <w:pPr>
        <w:pStyle w:val="Heading3"/>
      </w:pPr>
      <w:bookmarkStart w:id="374" w:name="virtual-network-integration"/>
      <w:bookmarkEnd w:id="373"/>
      <w:r>
        <w:t>Virtual Network Integration</w:t>
      </w:r>
    </w:p>
    <w:p w14:paraId="69A3BC1B" w14:textId="77777777" w:rsidR="009A52B1" w:rsidRDefault="00C55B57">
      <w:r>
        <w:t xml:space="preserve">If you do not want any public access to your instance, you can enable </w:t>
      </w:r>
      <w:hyperlink r:id="rId171" w:anchor="azure-virtual-network-injection">
        <w:r>
          <w:rPr>
            <w:rStyle w:val="Hyperlink"/>
          </w:rPr>
          <w:t>Virtual Network integration</w:t>
        </w:r>
      </w:hyperlink>
      <w:r>
        <w:t xml:space="preserve"> such that only </w:t>
      </w:r>
      <w:proofErr w:type="spellStart"/>
      <w:r>
        <w:t>VNet</w:t>
      </w:r>
      <w:proofErr w:type="spellEnd"/>
      <w:r>
        <w:t xml:space="preserve"> resources can access your data.</w:t>
      </w:r>
    </w:p>
    <w:p w14:paraId="497453BD" w14:textId="77777777" w:rsidR="009A52B1" w:rsidRDefault="00C55B57">
      <w:pPr>
        <w:pStyle w:val="Heading2"/>
      </w:pPr>
      <w:bookmarkStart w:id="375" w:name="security-baseline"/>
      <w:bookmarkStart w:id="376" w:name="_Toc83721740"/>
      <w:bookmarkEnd w:id="371"/>
      <w:bookmarkEnd w:id="374"/>
      <w:r>
        <w:t>Security baseline</w:t>
      </w:r>
      <w:bookmarkEnd w:id="376"/>
    </w:p>
    <w:p w14:paraId="0EBD6423" w14:textId="77777777" w:rsidR="009A52B1" w:rsidRDefault="00C55B57">
      <w:r>
        <w:t xml:space="preserve">Review a set of potential </w:t>
      </w:r>
      <w:hyperlink r:id="rId172">
        <w:r>
          <w:rPr>
            <w:rStyle w:val="Hyperlink"/>
          </w:rPr>
          <w:t>security baseline</w:t>
        </w:r>
      </w:hyperlink>
      <w:r>
        <w:t xml:space="preserve"> tasks that can be implemented across all Azure resources. Not all of the items described on the reference link will apply to the specific data workloads or Azure resourc</w:t>
      </w:r>
      <w:r>
        <w:t>es.</w:t>
      </w:r>
    </w:p>
    <w:p w14:paraId="12B74A77" w14:textId="77777777" w:rsidR="009A52B1" w:rsidRDefault="00C55B57">
      <w:pPr>
        <w:pStyle w:val="Heading2"/>
      </w:pPr>
      <w:bookmarkStart w:id="377" w:name="security-checklist"/>
      <w:bookmarkStart w:id="378" w:name="_Toc83721741"/>
      <w:bookmarkEnd w:id="375"/>
      <w:r>
        <w:t>Security Checklist</w:t>
      </w:r>
      <w:bookmarkEnd w:id="378"/>
    </w:p>
    <w:p w14:paraId="1CB0701B" w14:textId="77777777" w:rsidR="009A52B1" w:rsidRDefault="00C55B57" w:rsidP="00C55B57">
      <w:pPr>
        <w:numPr>
          <w:ilvl w:val="0"/>
          <w:numId w:val="88"/>
        </w:numPr>
      </w:pPr>
      <w:r>
        <w:t>Upgrade applications to use SSL and TLS 1.2</w:t>
      </w:r>
    </w:p>
    <w:p w14:paraId="37C96A1D" w14:textId="77777777" w:rsidR="009A52B1" w:rsidRDefault="00C55B57" w:rsidP="00C55B57">
      <w:pPr>
        <w:numPr>
          <w:ilvl w:val="0"/>
          <w:numId w:val="88"/>
        </w:numPr>
      </w:pPr>
      <w:r>
        <w:t>Enable all auditing features.</w:t>
      </w:r>
    </w:p>
    <w:p w14:paraId="44F8BE1D" w14:textId="77777777" w:rsidR="009A52B1" w:rsidRDefault="00C55B57" w:rsidP="00C55B57">
      <w:pPr>
        <w:numPr>
          <w:ilvl w:val="0"/>
          <w:numId w:val="88"/>
        </w:numPr>
      </w:pPr>
      <w:r>
        <w:t>Implement firewall rules.</w:t>
      </w:r>
    </w:p>
    <w:p w14:paraId="15A247BD" w14:textId="77777777" w:rsidR="009A52B1" w:rsidRDefault="00C55B57" w:rsidP="00C55B57">
      <w:pPr>
        <w:numPr>
          <w:ilvl w:val="0"/>
          <w:numId w:val="88"/>
        </w:numPr>
      </w:pPr>
      <w:r>
        <w:t>Utilize private endpoints for workloads that do not travel over the Internet.</w:t>
      </w:r>
    </w:p>
    <w:p w14:paraId="0DA6D20A" w14:textId="77777777" w:rsidR="009A52B1" w:rsidRDefault="00C55B57" w:rsidP="00C55B57">
      <w:pPr>
        <w:numPr>
          <w:ilvl w:val="0"/>
          <w:numId w:val="88"/>
        </w:numPr>
      </w:pPr>
      <w:r>
        <w:t>Ensure you read the security baseline article</w:t>
      </w:r>
    </w:p>
    <w:p w14:paraId="53D47BD5" w14:textId="77777777" w:rsidR="009A52B1" w:rsidRDefault="00C55B57">
      <w:pPr>
        <w:pStyle w:val="Heading1"/>
      </w:pPr>
      <w:bookmarkStart w:id="379" w:name="summary"/>
      <w:bookmarkStart w:id="380" w:name="_Toc83721742"/>
      <w:bookmarkEnd w:id="361"/>
      <w:bookmarkEnd w:id="377"/>
      <w:r>
        <w:lastRenderedPageBreak/>
        <w:t>Summary</w:t>
      </w:r>
      <w:bookmarkEnd w:id="380"/>
    </w:p>
    <w:p w14:paraId="199F8F0C" w14:textId="77777777" w:rsidR="009A52B1" w:rsidRDefault="00C55B57">
      <w:r>
        <w:t>T</w:t>
      </w:r>
      <w:r>
        <w:t>his document has covered several topics related to migrating an application from on-premises Redis to Azure Cache for Redis. We covered how to begin and assess the project all the way to application cut over.</w:t>
      </w:r>
    </w:p>
    <w:p w14:paraId="193F6BB8" w14:textId="77777777" w:rsidR="009A52B1" w:rsidRDefault="00C55B57">
      <w:r>
        <w:t>The migration team will need to review the topi</w:t>
      </w:r>
      <w:r>
        <w:t>cs carefully as the choices made can have project timeline effects. The total cost of ownership is very attractive given the many enterprise ready features provided.</w:t>
      </w:r>
    </w:p>
    <w:p w14:paraId="311439B4" w14:textId="77777777" w:rsidR="009A52B1" w:rsidRDefault="00C55B57">
      <w:r>
        <w:t>The migration project approach is very important. The team will need to assess the application and instance complexity to determine the amount of conversion time. Conversion tools will help make the transition easier, but there will always be an element of</w:t>
      </w:r>
      <w:r>
        <w:t xml:space="preserve"> manual review and updates required. Scripting out pre-migration tasks and post migration testing is important.</w:t>
      </w:r>
    </w:p>
    <w:p w14:paraId="6FF66948" w14:textId="77777777" w:rsidR="009A52B1" w:rsidRDefault="00C55B57">
      <w:r>
        <w:t xml:space="preserve">Application architecture and design can provide strong indicators as to the level of effort required. For example, being able to add a layer of </w:t>
      </w:r>
      <w:r>
        <w:t>abstraction for moving cache data at runtime.</w:t>
      </w:r>
    </w:p>
    <w:p w14:paraId="5B31E684" w14:textId="77777777" w:rsidR="009A52B1" w:rsidRDefault="00C55B57">
      <w:r>
        <w:t>In the end, several tools exist in the marketplace ranging from free to commercial. This document covered the steps required if the team plans a instance migration using one of the more popular open source tool</w:t>
      </w:r>
      <w:r>
        <w:t xml:space="preserve"> options. Whichever path that is chosen, Microsoft and the Redis community have the tools and expertise to make the instance migration successful.</w:t>
      </w:r>
    </w:p>
    <w:p w14:paraId="24653D6E" w14:textId="77777777" w:rsidR="009A52B1" w:rsidRDefault="00C55B57">
      <w:pPr>
        <w:pStyle w:val="Heading2"/>
      </w:pPr>
      <w:bookmarkStart w:id="381" w:name="questions-and-feedback"/>
      <w:bookmarkStart w:id="382" w:name="_Toc83721743"/>
      <w:r>
        <w:t>Questions and Feedback</w:t>
      </w:r>
      <w:bookmarkEnd w:id="382"/>
    </w:p>
    <w:p w14:paraId="5AF278E1" w14:textId="77777777" w:rsidR="009A52B1" w:rsidRDefault="00C55B57">
      <w:r>
        <w:t>For any questions or suggestions about working with Azure Cache for Redis, send an ema</w:t>
      </w:r>
      <w:r>
        <w:t>il to the Azure Cache for Redis Team (azurecache@microsoft.com). Please note that this address is for general questions rather than support tickets.</w:t>
      </w:r>
    </w:p>
    <w:p w14:paraId="23143A5D" w14:textId="77777777" w:rsidR="009A52B1" w:rsidRDefault="00C55B57">
      <w:r>
        <w:t>In addition, consider these points of contact as appropriate:</w:t>
      </w:r>
    </w:p>
    <w:p w14:paraId="5A0FC778" w14:textId="77777777" w:rsidR="009A52B1" w:rsidRDefault="00C55B57" w:rsidP="00C55B57">
      <w:pPr>
        <w:numPr>
          <w:ilvl w:val="0"/>
          <w:numId w:val="89"/>
        </w:numPr>
      </w:pPr>
      <w:r>
        <w:t xml:space="preserve">To contact Azure Support or fix an issue with your account, </w:t>
      </w:r>
      <w:hyperlink r:id="rId173" w:anchor="blade/Microsoft_Azure_Support/HelpAndSupportBlade/overview">
        <w:r>
          <w:rPr>
            <w:rStyle w:val="Hyperlink"/>
          </w:rPr>
          <w:t>file a ticket from the Az</w:t>
        </w:r>
        <w:r>
          <w:rPr>
            <w:rStyle w:val="Hyperlink"/>
          </w:rPr>
          <w:t>ure portal</w:t>
        </w:r>
      </w:hyperlink>
      <w:r>
        <w:t>.</w:t>
      </w:r>
    </w:p>
    <w:p w14:paraId="2A641D96" w14:textId="77777777" w:rsidR="009A52B1" w:rsidRDefault="00C55B57">
      <w:pPr>
        <w:pStyle w:val="Heading2"/>
      </w:pPr>
      <w:bookmarkStart w:id="383" w:name="find-a-partner-to-assist-in-migrating"/>
      <w:bookmarkStart w:id="384" w:name="_Toc83721744"/>
      <w:bookmarkEnd w:id="381"/>
      <w:r>
        <w:t>Find a partner to assist in migrating</w:t>
      </w:r>
      <w:bookmarkEnd w:id="384"/>
    </w:p>
    <w:p w14:paraId="5DCFD8E9" w14:textId="77777777" w:rsidR="009A52B1" w:rsidRDefault="00C55B57">
      <w:r>
        <w:t xml:space="preserve">This guide can be overwhelming, but don’t fret! There are many experts in the community with a proven migration track record. </w:t>
      </w:r>
      <w:hyperlink r:id="rId174">
        <w:r>
          <w:rPr>
            <w:rStyle w:val="Hyperlink"/>
          </w:rPr>
          <w:t xml:space="preserve">Search for </w:t>
        </w:r>
        <w:r>
          <w:rPr>
            <w:rStyle w:val="Hyperlink"/>
          </w:rPr>
          <w:t>a Microsoft Partner</w:t>
        </w:r>
      </w:hyperlink>
      <w:r>
        <w:t xml:space="preserve"> or </w:t>
      </w:r>
      <w:hyperlink r:id="rId175">
        <w:r>
          <w:rPr>
            <w:rStyle w:val="Hyperlink"/>
          </w:rPr>
          <w:t>Microsoft MVP</w:t>
        </w:r>
      </w:hyperlink>
      <w:r>
        <w:t xml:space="preserve"> to help with finding the most appropriate migration strategy. You are not alone!</w:t>
      </w:r>
    </w:p>
    <w:p w14:paraId="09C13F2F" w14:textId="77777777" w:rsidR="009A52B1" w:rsidRDefault="00C55B57">
      <w:r>
        <w:t>Browse the technical forums and social groups for more detailed real-world informat</w:t>
      </w:r>
      <w:r>
        <w:t>ion:</w:t>
      </w:r>
    </w:p>
    <w:p w14:paraId="55A1AE10" w14:textId="77777777" w:rsidR="009A52B1" w:rsidRDefault="00C55B57" w:rsidP="00C55B57">
      <w:pPr>
        <w:numPr>
          <w:ilvl w:val="0"/>
          <w:numId w:val="90"/>
        </w:numPr>
      </w:pPr>
      <w:hyperlink r:id="rId176">
        <w:r>
          <w:rPr>
            <w:rStyle w:val="Hyperlink"/>
          </w:rPr>
          <w:t>Microsoft Community Forum</w:t>
        </w:r>
      </w:hyperlink>
    </w:p>
    <w:p w14:paraId="369F7A4C" w14:textId="77777777" w:rsidR="009A52B1" w:rsidRDefault="00C55B57" w:rsidP="00C55B57">
      <w:pPr>
        <w:numPr>
          <w:ilvl w:val="0"/>
          <w:numId w:val="90"/>
        </w:numPr>
      </w:pPr>
      <w:hyperlink r:id="rId177">
        <w:r>
          <w:rPr>
            <w:rStyle w:val="Hyperlink"/>
          </w:rPr>
          <w:t>Microsoft Q&amp;A Forum</w:t>
        </w:r>
      </w:hyperlink>
    </w:p>
    <w:p w14:paraId="1F239153" w14:textId="77777777" w:rsidR="009A52B1" w:rsidRDefault="00C55B57" w:rsidP="00C55B57">
      <w:pPr>
        <w:numPr>
          <w:ilvl w:val="0"/>
          <w:numId w:val="90"/>
        </w:numPr>
      </w:pPr>
      <w:hyperlink r:id="rId178">
        <w:proofErr w:type="spellStart"/>
        <w:r>
          <w:rPr>
            <w:rStyle w:val="Hyperlink"/>
          </w:rPr>
          <w:t>StackOverflow</w:t>
        </w:r>
        <w:proofErr w:type="spellEnd"/>
        <w:r>
          <w:rPr>
            <w:rStyle w:val="Hyperlink"/>
          </w:rPr>
          <w:t xml:space="preserve"> for Azure Redis</w:t>
        </w:r>
      </w:hyperlink>
    </w:p>
    <w:p w14:paraId="328ADD38" w14:textId="77777777" w:rsidR="009A52B1" w:rsidRDefault="00C55B57" w:rsidP="00C55B57">
      <w:pPr>
        <w:numPr>
          <w:ilvl w:val="0"/>
          <w:numId w:val="90"/>
        </w:numPr>
      </w:pPr>
      <w:hyperlink r:id="rId179">
        <w:r>
          <w:rPr>
            <w:rStyle w:val="Hyperlink"/>
          </w:rPr>
          <w:t>Azure Facebook Group</w:t>
        </w:r>
      </w:hyperlink>
    </w:p>
    <w:p w14:paraId="14556C70" w14:textId="77777777" w:rsidR="009A52B1" w:rsidRDefault="00C55B57" w:rsidP="00C55B57">
      <w:pPr>
        <w:numPr>
          <w:ilvl w:val="0"/>
          <w:numId w:val="90"/>
        </w:numPr>
      </w:pPr>
      <w:hyperlink r:id="rId180">
        <w:r>
          <w:rPr>
            <w:rStyle w:val="Hyperlink"/>
          </w:rPr>
          <w:t>LinkedIn Azure Group</w:t>
        </w:r>
      </w:hyperlink>
    </w:p>
    <w:p w14:paraId="2C2DB5EB" w14:textId="77777777" w:rsidR="009A52B1" w:rsidRDefault="00C55B57" w:rsidP="00C55B57">
      <w:pPr>
        <w:numPr>
          <w:ilvl w:val="0"/>
          <w:numId w:val="90"/>
        </w:numPr>
      </w:pPr>
      <w:hyperlink r:id="rId181">
        <w:r>
          <w:rPr>
            <w:rStyle w:val="Hyperlink"/>
          </w:rPr>
          <w:t>LinkedIn Azure Developers Group</w:t>
        </w:r>
      </w:hyperlink>
    </w:p>
    <w:p w14:paraId="70A8B8CF" w14:textId="77777777" w:rsidR="009A52B1" w:rsidRDefault="00C55B57">
      <w:pPr>
        <w:pStyle w:val="Heading1"/>
      </w:pPr>
      <w:bookmarkStart w:id="385" w:name="appendix-a-environment-setup"/>
      <w:bookmarkStart w:id="386" w:name="_Toc83721745"/>
      <w:bookmarkEnd w:id="379"/>
      <w:bookmarkEnd w:id="383"/>
      <w:r>
        <w:lastRenderedPageBreak/>
        <w:t>Appendix A: Environment Setup</w:t>
      </w:r>
      <w:bookmarkEnd w:id="386"/>
    </w:p>
    <w:p w14:paraId="13C6BF22" w14:textId="77777777" w:rsidR="009A52B1" w:rsidRDefault="00C55B57">
      <w:r>
        <w:t>The fol</w:t>
      </w:r>
      <w:r>
        <w:t>lowing steps will configure an environment to perform the guide’s migration steps.</w:t>
      </w:r>
    </w:p>
    <w:p w14:paraId="4A9F3E69" w14:textId="77777777" w:rsidR="009A52B1" w:rsidRDefault="00C55B57">
      <w:pPr>
        <w:pStyle w:val="Heading2"/>
      </w:pPr>
      <w:bookmarkStart w:id="387" w:name="deploy-the-arm-template"/>
      <w:bookmarkStart w:id="388" w:name="_Toc83721746"/>
      <w:r>
        <w:t>Deploy the ARM template</w:t>
      </w:r>
      <w:bookmarkEnd w:id="388"/>
    </w:p>
    <w:p w14:paraId="5A2A31C9" w14:textId="77777777" w:rsidR="009A52B1" w:rsidRDefault="00C55B57" w:rsidP="00C55B57">
      <w:pPr>
        <w:numPr>
          <w:ilvl w:val="0"/>
          <w:numId w:val="91"/>
        </w:numPr>
      </w:pPr>
      <w:r>
        <w:t>Open the Azure Portal</w:t>
      </w:r>
    </w:p>
    <w:p w14:paraId="1FC4DE96" w14:textId="77777777" w:rsidR="009A52B1" w:rsidRDefault="00C55B57" w:rsidP="00C55B57">
      <w:pPr>
        <w:numPr>
          <w:ilvl w:val="0"/>
          <w:numId w:val="91"/>
        </w:numPr>
      </w:pPr>
      <w:r>
        <w:t>Create a new resource group</w:t>
      </w:r>
    </w:p>
    <w:p w14:paraId="5E9BEFEA" w14:textId="77777777" w:rsidR="009A52B1" w:rsidRDefault="00C55B57" w:rsidP="00C55B57">
      <w:pPr>
        <w:numPr>
          <w:ilvl w:val="0"/>
          <w:numId w:val="91"/>
        </w:numPr>
      </w:pPr>
      <w:r>
        <w:t xml:space="preserve">Select </w:t>
      </w:r>
      <w:r>
        <w:rPr>
          <w:b/>
          <w:bCs/>
        </w:rPr>
        <w:t>+Add</w:t>
      </w:r>
      <w:r>
        <w:t xml:space="preserve">, type </w:t>
      </w:r>
      <w:r>
        <w:rPr>
          <w:b/>
          <w:bCs/>
        </w:rPr>
        <w:t>template</w:t>
      </w:r>
      <w:r>
        <w:t xml:space="preserve">, select the </w:t>
      </w:r>
      <w:r>
        <w:rPr>
          <w:b/>
          <w:bCs/>
        </w:rPr>
        <w:t>Template Deployment…</w:t>
      </w:r>
    </w:p>
    <w:p w14:paraId="1F4FD288" w14:textId="77777777" w:rsidR="009A52B1" w:rsidRDefault="00C55B57" w:rsidP="00C55B57">
      <w:pPr>
        <w:numPr>
          <w:ilvl w:val="0"/>
          <w:numId w:val="4"/>
        </w:numPr>
      </w:pPr>
      <w:r>
        <w:rPr>
          <w:noProof/>
        </w:rPr>
        <w:drawing>
          <wp:inline distT="0" distB="0" distL="0" distR="0" wp14:anchorId="1F23B6D0" wp14:editId="3829158A">
            <wp:extent cx="3253338" cy="358059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edia/00_Template_Deployment.png"/>
                    <pic:cNvPicPr>
                      <a:picLocks noChangeAspect="1" noChangeArrowheads="1"/>
                    </pic:cNvPicPr>
                  </pic:nvPicPr>
                  <pic:blipFill>
                    <a:blip r:embed="rId182"/>
                    <a:stretch>
                      <a:fillRect/>
                    </a:stretch>
                  </pic:blipFill>
                  <pic:spPr bwMode="auto">
                    <a:xfrm>
                      <a:off x="0" y="0"/>
                      <a:ext cx="3253338" cy="3580597"/>
                    </a:xfrm>
                    <a:prstGeom prst="rect">
                      <a:avLst/>
                    </a:prstGeom>
                    <a:noFill/>
                    <a:ln w="9525">
                      <a:noFill/>
                      <a:headEnd/>
                      <a:tailEnd/>
                    </a:ln>
                  </pic:spPr>
                </pic:pic>
              </a:graphicData>
            </a:graphic>
          </wp:inline>
        </w:drawing>
      </w:r>
    </w:p>
    <w:p w14:paraId="544C5BCF" w14:textId="77777777" w:rsidR="009A52B1" w:rsidRDefault="00C55B57" w:rsidP="00C55B57">
      <w:pPr>
        <w:numPr>
          <w:ilvl w:val="0"/>
          <w:numId w:val="91"/>
        </w:numPr>
      </w:pPr>
      <w:r>
        <w:t xml:space="preserve">Select </w:t>
      </w:r>
      <w:r>
        <w:rPr>
          <w:b/>
          <w:bCs/>
        </w:rPr>
        <w:t>Create</w:t>
      </w:r>
    </w:p>
    <w:p w14:paraId="106AFB14" w14:textId="77777777" w:rsidR="009A52B1" w:rsidRDefault="00C55B57" w:rsidP="00C55B57">
      <w:pPr>
        <w:numPr>
          <w:ilvl w:val="0"/>
          <w:numId w:val="91"/>
        </w:numPr>
      </w:pPr>
      <w:r>
        <w:t xml:space="preserve">Select </w:t>
      </w:r>
      <w:r>
        <w:rPr>
          <w:b/>
          <w:bCs/>
        </w:rPr>
        <w:t>Build your own t</w:t>
      </w:r>
      <w:r>
        <w:rPr>
          <w:b/>
          <w:bCs/>
        </w:rPr>
        <w:t>emplate in the editor</w:t>
      </w:r>
    </w:p>
    <w:p w14:paraId="732EF0CD" w14:textId="77777777" w:rsidR="009A52B1" w:rsidRDefault="00C55B57" w:rsidP="00C55B57">
      <w:pPr>
        <w:numPr>
          <w:ilvl w:val="0"/>
          <w:numId w:val="4"/>
        </w:numPr>
      </w:pPr>
      <w:r>
        <w:rPr>
          <w:noProof/>
        </w:rPr>
        <w:lastRenderedPageBreak/>
        <w:drawing>
          <wp:inline distT="0" distB="0" distL="0" distR="0" wp14:anchorId="1B2C3005" wp14:editId="093ADDFA">
            <wp:extent cx="4822256" cy="280095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edia/00_Build_Template_In_Editor.png"/>
                    <pic:cNvPicPr>
                      <a:picLocks noChangeAspect="1" noChangeArrowheads="1"/>
                    </pic:cNvPicPr>
                  </pic:nvPicPr>
                  <pic:blipFill>
                    <a:blip r:embed="rId183"/>
                    <a:stretch>
                      <a:fillRect/>
                    </a:stretch>
                  </pic:blipFill>
                  <pic:spPr bwMode="auto">
                    <a:xfrm>
                      <a:off x="0" y="0"/>
                      <a:ext cx="4822256" cy="2800951"/>
                    </a:xfrm>
                    <a:prstGeom prst="rect">
                      <a:avLst/>
                    </a:prstGeom>
                    <a:noFill/>
                    <a:ln w="9525">
                      <a:noFill/>
                      <a:headEnd/>
                      <a:tailEnd/>
                    </a:ln>
                  </pic:spPr>
                </pic:pic>
              </a:graphicData>
            </a:graphic>
          </wp:inline>
        </w:drawing>
      </w:r>
    </w:p>
    <w:p w14:paraId="6AD8CDB3" w14:textId="4FC4417B" w:rsidR="009A52B1" w:rsidRDefault="00C55B57" w:rsidP="00C55B57">
      <w:pPr>
        <w:numPr>
          <w:ilvl w:val="0"/>
          <w:numId w:val="91"/>
        </w:numPr>
      </w:pPr>
      <w:r>
        <w:t xml:space="preserve">Choose between the </w:t>
      </w:r>
      <w:hyperlink r:id="rId184">
        <w:r>
          <w:t>secure</w:t>
        </w:r>
      </w:hyperlink>
      <w:r>
        <w:t xml:space="preserve"> or the </w:t>
      </w:r>
      <w:hyperlink r:id="rId185">
        <w:r>
          <w:t>non-secure</w:t>
        </w:r>
      </w:hyperlink>
      <w:r>
        <w:t xml:space="preserve"> ARM template. The </w:t>
      </w:r>
      <w:r>
        <w:t>difference between the two options is the secured option’s resources are hidden behind an App Gateway with private endpoints, whereas the other, resources are directly exposed to the internet.</w:t>
      </w:r>
    </w:p>
    <w:p w14:paraId="1A583528" w14:textId="77777777" w:rsidR="009A52B1" w:rsidRDefault="00C55B57">
      <w:r>
        <w:rPr>
          <w:b/>
          <w:bCs/>
        </w:rPr>
        <w:t>Note</w:t>
      </w:r>
      <w:r>
        <w:t xml:space="preserve"> The secure template runs at ~$2700 per month. The non-secu</w:t>
      </w:r>
      <w:r>
        <w:t>re template runs at ~$1700 per month.</w:t>
      </w:r>
    </w:p>
    <w:p w14:paraId="44FBED03" w14:textId="77777777" w:rsidR="009A52B1" w:rsidRDefault="00C55B57" w:rsidP="00C55B57">
      <w:pPr>
        <w:numPr>
          <w:ilvl w:val="0"/>
          <w:numId w:val="92"/>
        </w:numPr>
      </w:pPr>
      <w:r>
        <w:t>Copy the json into the window</w:t>
      </w:r>
    </w:p>
    <w:p w14:paraId="0FC06FBF" w14:textId="77777777" w:rsidR="009A52B1" w:rsidRDefault="00C55B57" w:rsidP="00C55B57">
      <w:pPr>
        <w:numPr>
          <w:ilvl w:val="0"/>
          <w:numId w:val="92"/>
        </w:numPr>
      </w:pPr>
      <w:r>
        <w:t xml:space="preserve">Select </w:t>
      </w:r>
      <w:r>
        <w:rPr>
          <w:b/>
          <w:bCs/>
        </w:rPr>
        <w:t>Save</w:t>
      </w:r>
    </w:p>
    <w:p w14:paraId="648BBC30" w14:textId="77777777" w:rsidR="009A52B1" w:rsidRDefault="00C55B57" w:rsidP="00C55B57">
      <w:pPr>
        <w:numPr>
          <w:ilvl w:val="0"/>
          <w:numId w:val="4"/>
        </w:numPr>
      </w:pPr>
      <w:r>
        <w:rPr>
          <w:noProof/>
        </w:rPr>
        <w:drawing>
          <wp:inline distT="0" distB="0" distL="0" distR="0" wp14:anchorId="32626F1A" wp14:editId="054D0387">
            <wp:extent cx="6400800" cy="212347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edia/00_Putting_Template_In_Editor.png"/>
                    <pic:cNvPicPr>
                      <a:picLocks noChangeAspect="1" noChangeArrowheads="1"/>
                    </pic:cNvPicPr>
                  </pic:nvPicPr>
                  <pic:blipFill>
                    <a:blip r:embed="rId186"/>
                    <a:stretch>
                      <a:fillRect/>
                    </a:stretch>
                  </pic:blipFill>
                  <pic:spPr bwMode="auto">
                    <a:xfrm>
                      <a:off x="0" y="0"/>
                      <a:ext cx="6400800" cy="2123472"/>
                    </a:xfrm>
                    <a:prstGeom prst="rect">
                      <a:avLst/>
                    </a:prstGeom>
                    <a:noFill/>
                    <a:ln w="9525">
                      <a:noFill/>
                      <a:headEnd/>
                      <a:tailEnd/>
                    </a:ln>
                  </pic:spPr>
                </pic:pic>
              </a:graphicData>
            </a:graphic>
          </wp:inline>
        </w:drawing>
      </w:r>
    </w:p>
    <w:p w14:paraId="5FBF7A6B" w14:textId="77777777" w:rsidR="009A52B1" w:rsidRDefault="00C55B57" w:rsidP="00C55B57">
      <w:pPr>
        <w:numPr>
          <w:ilvl w:val="0"/>
          <w:numId w:val="92"/>
        </w:numPr>
      </w:pPr>
      <w:r>
        <w:t>Fill in the parameters</w:t>
      </w:r>
    </w:p>
    <w:p w14:paraId="4FC833CF" w14:textId="77777777" w:rsidR="009A52B1" w:rsidRDefault="00C55B57" w:rsidP="00C55B57">
      <w:pPr>
        <w:numPr>
          <w:ilvl w:val="1"/>
          <w:numId w:val="93"/>
        </w:numPr>
      </w:pPr>
      <w:r>
        <w:t>Be sure to record your prefix and password, they are needed later</w:t>
      </w:r>
    </w:p>
    <w:p w14:paraId="4E787D57" w14:textId="77777777" w:rsidR="009A52B1" w:rsidRDefault="00C55B57" w:rsidP="00C55B57">
      <w:pPr>
        <w:numPr>
          <w:ilvl w:val="0"/>
          <w:numId w:val="92"/>
        </w:numPr>
      </w:pPr>
      <w:r>
        <w:t xml:space="preserve">Select </w:t>
      </w:r>
      <w:r>
        <w:rPr>
          <w:b/>
          <w:bCs/>
        </w:rPr>
        <w:t>Review + create</w:t>
      </w:r>
    </w:p>
    <w:p w14:paraId="7F6D5715" w14:textId="77777777" w:rsidR="009A52B1" w:rsidRDefault="00C55B57" w:rsidP="00C55B57">
      <w:pPr>
        <w:numPr>
          <w:ilvl w:val="0"/>
          <w:numId w:val="92"/>
        </w:numPr>
      </w:pPr>
      <w:r>
        <w:t xml:space="preserve">Select the </w:t>
      </w:r>
      <w:r>
        <w:rPr>
          <w:b/>
          <w:bCs/>
        </w:rPr>
        <w:t>I agree…</w:t>
      </w:r>
      <w:r>
        <w:t xml:space="preserve"> checkbox</w:t>
      </w:r>
    </w:p>
    <w:p w14:paraId="20B2B0B9" w14:textId="77777777" w:rsidR="009A52B1" w:rsidRDefault="00C55B57" w:rsidP="00C55B57">
      <w:pPr>
        <w:numPr>
          <w:ilvl w:val="0"/>
          <w:numId w:val="92"/>
        </w:numPr>
      </w:pPr>
      <w:r>
        <w:t xml:space="preserve">Select </w:t>
      </w:r>
      <w:r>
        <w:rPr>
          <w:b/>
          <w:bCs/>
        </w:rPr>
        <w:t>Create</w:t>
      </w:r>
      <w:r>
        <w:t>, after about 20 min</w:t>
      </w:r>
      <w:r>
        <w:t>utes the landing zone will be deployed</w:t>
      </w:r>
    </w:p>
    <w:p w14:paraId="023278DC" w14:textId="77777777" w:rsidR="009A52B1" w:rsidRDefault="00C55B57" w:rsidP="00C55B57">
      <w:pPr>
        <w:numPr>
          <w:ilvl w:val="0"/>
          <w:numId w:val="4"/>
        </w:numPr>
      </w:pPr>
      <w:r>
        <w:rPr>
          <w:b/>
          <w:bCs/>
        </w:rPr>
        <w:lastRenderedPageBreak/>
        <w:t>NOTE</w:t>
      </w:r>
      <w:r>
        <w:t xml:space="preserve"> If anything deploys incorrectly in the </w:t>
      </w:r>
      <w:proofErr w:type="spellStart"/>
      <w:r>
        <w:t>redis</w:t>
      </w:r>
      <w:proofErr w:type="spellEnd"/>
      <w:r>
        <w:t xml:space="preserve"> images via the Azure script extensions, you can check the Azure agent log files using:</w:t>
      </w:r>
    </w:p>
    <w:p w14:paraId="6553469E" w14:textId="77777777" w:rsidR="009A52B1" w:rsidRDefault="00C55B57" w:rsidP="00C55B57">
      <w:pPr>
        <w:pStyle w:val="SourceCode"/>
        <w:numPr>
          <w:ilvl w:val="0"/>
          <w:numId w:val="4"/>
        </w:numPr>
      </w:pPr>
      <w:proofErr w:type="spellStart"/>
      <w:r>
        <w:rPr>
          <w:rStyle w:val="FunctionTok"/>
        </w:rPr>
        <w:t>sudo</w:t>
      </w:r>
      <w:proofErr w:type="spellEnd"/>
      <w:r>
        <w:rPr>
          <w:rStyle w:val="NormalTok"/>
        </w:rPr>
        <w:t xml:space="preserve"> nano /var/lib/</w:t>
      </w:r>
      <w:proofErr w:type="spellStart"/>
      <w:r>
        <w:rPr>
          <w:rStyle w:val="NormalTok"/>
        </w:rPr>
        <w:t>waagent</w:t>
      </w:r>
      <w:proofErr w:type="spellEnd"/>
      <w:r>
        <w:rPr>
          <w:rStyle w:val="NormalTok"/>
        </w:rPr>
        <w:t>/custom-script/download/0/</w:t>
      </w:r>
      <w:proofErr w:type="spellStart"/>
      <w:r>
        <w:rPr>
          <w:rStyle w:val="NormalTok"/>
        </w:rPr>
        <w:t>stdout</w:t>
      </w:r>
      <w:proofErr w:type="spellEnd"/>
      <w:r>
        <w:br/>
      </w:r>
      <w:proofErr w:type="spellStart"/>
      <w:r>
        <w:rPr>
          <w:rStyle w:val="FunctionTok"/>
        </w:rPr>
        <w:t>sudo</w:t>
      </w:r>
      <w:proofErr w:type="spellEnd"/>
      <w:r>
        <w:rPr>
          <w:rStyle w:val="NormalTok"/>
        </w:rPr>
        <w:t xml:space="preserve"> nano /var/lib/</w:t>
      </w:r>
      <w:proofErr w:type="spellStart"/>
      <w:r>
        <w:rPr>
          <w:rStyle w:val="NormalTok"/>
        </w:rPr>
        <w:t>wa</w:t>
      </w:r>
      <w:r>
        <w:rPr>
          <w:rStyle w:val="NormalTok"/>
        </w:rPr>
        <w:t>agent</w:t>
      </w:r>
      <w:proofErr w:type="spellEnd"/>
      <w:r>
        <w:rPr>
          <w:rStyle w:val="NormalTok"/>
        </w:rPr>
        <w:t>/custom-script/download/0/stderr</w:t>
      </w:r>
    </w:p>
    <w:p w14:paraId="46C90C2B" w14:textId="77777777" w:rsidR="009A52B1" w:rsidRDefault="00C55B57">
      <w:r>
        <w:rPr>
          <w:b/>
          <w:bCs/>
        </w:rPr>
        <w:t>NOTE</w:t>
      </w:r>
      <w:r>
        <w:t xml:space="preserve"> If you choose the secure template, you will need to perform all the tasks via the Azure Portal or inside the </w:t>
      </w:r>
      <w:r>
        <w:rPr>
          <w:b/>
          <w:bCs/>
        </w:rPr>
        <w:t>PREFIX-win10</w:t>
      </w:r>
      <w:r>
        <w:t xml:space="preserve"> jump machine in the </w:t>
      </w:r>
      <w:r>
        <w:rPr>
          <w:b/>
          <w:bCs/>
        </w:rPr>
        <w:t>PREFIX-</w:t>
      </w:r>
      <w:proofErr w:type="spellStart"/>
      <w:r>
        <w:rPr>
          <w:b/>
          <w:bCs/>
        </w:rPr>
        <w:t>vnet</w:t>
      </w:r>
      <w:proofErr w:type="spellEnd"/>
      <w:r>
        <w:rPr>
          <w:b/>
          <w:bCs/>
        </w:rPr>
        <w:t>-hub</w:t>
      </w:r>
      <w:r>
        <w:t xml:space="preserve"> virtual network. You will also need to make sure that D</w:t>
      </w:r>
      <w:r>
        <w:t xml:space="preserve">NS records are correct such that you can connect to the resources in the </w:t>
      </w:r>
      <w:r>
        <w:rPr>
          <w:b/>
          <w:bCs/>
        </w:rPr>
        <w:t>PREFIX-</w:t>
      </w:r>
      <w:proofErr w:type="spellStart"/>
      <w:r>
        <w:rPr>
          <w:b/>
          <w:bCs/>
        </w:rPr>
        <w:t>vnet</w:t>
      </w:r>
      <w:proofErr w:type="spellEnd"/>
      <w:r>
        <w:rPr>
          <w:b/>
          <w:bCs/>
        </w:rPr>
        <w:t>-</w:t>
      </w:r>
      <w:proofErr w:type="spellStart"/>
      <w:r>
        <w:rPr>
          <w:b/>
          <w:bCs/>
        </w:rPr>
        <w:t>redis</w:t>
      </w:r>
      <w:proofErr w:type="spellEnd"/>
      <w:r>
        <w:t xml:space="preserve"> virtual network. For simplicity, you should use the non-secure template.</w:t>
      </w:r>
    </w:p>
    <w:p w14:paraId="29E4A643" w14:textId="77777777" w:rsidR="009A52B1" w:rsidRDefault="00C55B57">
      <w:pPr>
        <w:pStyle w:val="Heading2"/>
      </w:pPr>
      <w:bookmarkStart w:id="389" w:name="ensure-redis-is-configured"/>
      <w:bookmarkStart w:id="390" w:name="_Toc83721747"/>
      <w:bookmarkEnd w:id="387"/>
      <w:r>
        <w:t>Ensure Redis is Configured</w:t>
      </w:r>
      <w:bookmarkEnd w:id="390"/>
    </w:p>
    <w:p w14:paraId="43CB2D9C" w14:textId="77777777" w:rsidR="009A52B1" w:rsidRDefault="00C55B57" w:rsidP="00C55B57">
      <w:pPr>
        <w:numPr>
          <w:ilvl w:val="0"/>
          <w:numId w:val="94"/>
        </w:numPr>
      </w:pPr>
      <w:r>
        <w:t>Browse to the Azure Portal</w:t>
      </w:r>
    </w:p>
    <w:p w14:paraId="64A18845" w14:textId="77777777" w:rsidR="009A52B1" w:rsidRDefault="00C55B57" w:rsidP="00C55B57">
      <w:pPr>
        <w:numPr>
          <w:ilvl w:val="0"/>
          <w:numId w:val="94"/>
        </w:numPr>
      </w:pPr>
      <w:r>
        <w:t>Select your lab resource group</w:t>
      </w:r>
    </w:p>
    <w:p w14:paraId="23F5ADAA" w14:textId="77777777" w:rsidR="009A52B1" w:rsidRDefault="00C55B57" w:rsidP="00C55B57">
      <w:pPr>
        <w:numPr>
          <w:ilvl w:val="0"/>
          <w:numId w:val="94"/>
        </w:numPr>
      </w:pPr>
      <w:r>
        <w:t xml:space="preserve">Select </w:t>
      </w:r>
      <w:r>
        <w:t xml:space="preserve">the </w:t>
      </w:r>
      <w:r>
        <w:rPr>
          <w:b/>
          <w:bCs/>
        </w:rPr>
        <w:t>PREFIX-redis01</w:t>
      </w:r>
      <w:r>
        <w:t xml:space="preserve"> virtual machine</w:t>
      </w:r>
    </w:p>
    <w:p w14:paraId="23140A22" w14:textId="77777777" w:rsidR="009A52B1" w:rsidRDefault="00C55B57" w:rsidP="00C55B57">
      <w:pPr>
        <w:numPr>
          <w:ilvl w:val="0"/>
          <w:numId w:val="94"/>
        </w:numPr>
      </w:pPr>
      <w:r>
        <w:t>Record the public IP address</w:t>
      </w:r>
    </w:p>
    <w:p w14:paraId="52D576BE" w14:textId="77777777" w:rsidR="009A52B1" w:rsidRDefault="00C55B57" w:rsidP="00C55B57">
      <w:pPr>
        <w:numPr>
          <w:ilvl w:val="0"/>
          <w:numId w:val="94"/>
        </w:numPr>
      </w:pPr>
      <w:r>
        <w:t xml:space="preserve">Login to the </w:t>
      </w:r>
      <w:proofErr w:type="spellStart"/>
      <w:r>
        <w:t>redis</w:t>
      </w:r>
      <w:proofErr w:type="spellEnd"/>
      <w:r>
        <w:t xml:space="preserve"> image (</w:t>
      </w:r>
      <w:r>
        <w:rPr>
          <w:b/>
          <w:bCs/>
        </w:rPr>
        <w:t>PREFIX-redis01</w:t>
      </w:r>
      <w:r>
        <w:t xml:space="preserve"> and </w:t>
      </w:r>
      <w:r>
        <w:rPr>
          <w:b/>
          <w:bCs/>
        </w:rPr>
        <w:t>PREFIX-redis02</w:t>
      </w:r>
      <w:r>
        <w:t>) by opening a PowerShell window and run the following:</w:t>
      </w:r>
    </w:p>
    <w:p w14:paraId="6239404C" w14:textId="77777777" w:rsidR="009A52B1" w:rsidRDefault="00C55B57" w:rsidP="00C55B57">
      <w:pPr>
        <w:pStyle w:val="SourceCode"/>
        <w:numPr>
          <w:ilvl w:val="0"/>
          <w:numId w:val="4"/>
        </w:numPr>
      </w:pPr>
      <w:proofErr w:type="spellStart"/>
      <w:r>
        <w:rPr>
          <w:rStyle w:val="NormalTok"/>
        </w:rPr>
        <w:t>ssh</w:t>
      </w:r>
      <w:proofErr w:type="spellEnd"/>
      <w:r>
        <w:rPr>
          <w:rStyle w:val="NormalTok"/>
        </w:rPr>
        <w:t xml:space="preserve"> s2admin@</w:t>
      </w:r>
      <w:r>
        <w:rPr>
          <w:rStyle w:val="OperatorTok"/>
        </w:rPr>
        <w:t>&lt;</w:t>
      </w:r>
      <w:r>
        <w:rPr>
          <w:rStyle w:val="NormalTok"/>
        </w:rPr>
        <w:t>IP</w:t>
      </w:r>
      <w:r>
        <w:rPr>
          <w:rStyle w:val="OperatorTok"/>
        </w:rPr>
        <w:t>&gt;</w:t>
      </w:r>
    </w:p>
    <w:p w14:paraId="49648551" w14:textId="77777777" w:rsidR="009A52B1" w:rsidRDefault="00C55B57" w:rsidP="00C55B57">
      <w:pPr>
        <w:numPr>
          <w:ilvl w:val="0"/>
          <w:numId w:val="94"/>
        </w:numPr>
      </w:pPr>
      <w:r>
        <w:t>Enter the password S2@dmins2@dmin</w:t>
      </w:r>
    </w:p>
    <w:p w14:paraId="305B48DF" w14:textId="77777777" w:rsidR="009A52B1" w:rsidRDefault="00C55B57" w:rsidP="00C55B57">
      <w:pPr>
        <w:numPr>
          <w:ilvl w:val="0"/>
          <w:numId w:val="94"/>
        </w:numPr>
      </w:pPr>
      <w:r>
        <w:t xml:space="preserve">Open the </w:t>
      </w:r>
      <w:proofErr w:type="spellStart"/>
      <w:r>
        <w:t>redis.conf</w:t>
      </w:r>
      <w:proofErr w:type="spellEnd"/>
      <w:r>
        <w:t xml:space="preserve"> file:</w:t>
      </w:r>
    </w:p>
    <w:p w14:paraId="390761B0" w14:textId="77777777" w:rsidR="009A52B1" w:rsidRDefault="00C55B57" w:rsidP="00C55B57">
      <w:pPr>
        <w:pStyle w:val="SourceCode"/>
        <w:numPr>
          <w:ilvl w:val="0"/>
          <w:numId w:val="4"/>
        </w:numPr>
      </w:pPr>
      <w:proofErr w:type="spellStart"/>
      <w:r>
        <w:rPr>
          <w:rStyle w:val="FunctionTok"/>
        </w:rPr>
        <w:t>sudo</w:t>
      </w:r>
      <w:proofErr w:type="spellEnd"/>
      <w:r>
        <w:rPr>
          <w:rStyle w:val="NormalTok"/>
        </w:rPr>
        <w:t xml:space="preserve"> nano /</w:t>
      </w:r>
      <w:proofErr w:type="spellStart"/>
      <w:r>
        <w:rPr>
          <w:rStyle w:val="NormalTok"/>
        </w:rPr>
        <w:t>etc</w:t>
      </w:r>
      <w:proofErr w:type="spellEnd"/>
      <w:r>
        <w:rPr>
          <w:rStyle w:val="NormalTok"/>
        </w:rPr>
        <w:t>/</w:t>
      </w:r>
      <w:proofErr w:type="spellStart"/>
      <w:r>
        <w:rPr>
          <w:rStyle w:val="NormalTok"/>
        </w:rPr>
        <w:t>redis</w:t>
      </w:r>
      <w:proofErr w:type="spellEnd"/>
      <w:r>
        <w:rPr>
          <w:rStyle w:val="NormalTok"/>
        </w:rPr>
        <w:t>/</w:t>
      </w:r>
      <w:proofErr w:type="spellStart"/>
      <w:r>
        <w:rPr>
          <w:rStyle w:val="NormalTok"/>
        </w:rPr>
        <w:t>redis.conf</w:t>
      </w:r>
      <w:proofErr w:type="spellEnd"/>
    </w:p>
    <w:p w14:paraId="6B3B6C22" w14:textId="77777777" w:rsidR="009A52B1" w:rsidRDefault="00C55B57" w:rsidP="00C55B57">
      <w:pPr>
        <w:numPr>
          <w:ilvl w:val="0"/>
          <w:numId w:val="94"/>
        </w:numPr>
      </w:pPr>
      <w:r>
        <w:t>Check the following bind statement exists:</w:t>
      </w:r>
    </w:p>
    <w:p w14:paraId="61B05454" w14:textId="77777777" w:rsidR="009A52B1" w:rsidRDefault="00C55B57" w:rsidP="00C55B57">
      <w:pPr>
        <w:pStyle w:val="SourceCode"/>
        <w:numPr>
          <w:ilvl w:val="0"/>
          <w:numId w:val="4"/>
        </w:numPr>
      </w:pPr>
      <w:r>
        <w:rPr>
          <w:rStyle w:val="BuiltInTok"/>
        </w:rPr>
        <w:t>bind</w:t>
      </w:r>
      <w:r>
        <w:rPr>
          <w:rStyle w:val="NormalTok"/>
        </w:rPr>
        <w:t xml:space="preserve"> 0.0.0.0 ::1</w:t>
      </w:r>
    </w:p>
    <w:p w14:paraId="449FFDA5" w14:textId="77777777" w:rsidR="009A52B1" w:rsidRDefault="00C55B57" w:rsidP="00C55B57">
      <w:pPr>
        <w:numPr>
          <w:ilvl w:val="0"/>
          <w:numId w:val="94"/>
        </w:numPr>
      </w:pPr>
      <w:r>
        <w:t>If the setting does not exist or it is an empty file, run all the commands in the .\artifacts\post-install-script01.sh file</w:t>
      </w:r>
    </w:p>
    <w:p w14:paraId="48D288B2" w14:textId="77777777" w:rsidR="009A52B1" w:rsidRDefault="00C55B57">
      <w:pPr>
        <w:pStyle w:val="Heading2"/>
      </w:pPr>
      <w:bookmarkStart w:id="391" w:name="connect-to-the-azure-vm"/>
      <w:bookmarkStart w:id="392" w:name="_Toc83721748"/>
      <w:bookmarkEnd w:id="389"/>
      <w:r>
        <w:t>Connect to the Azure VM</w:t>
      </w:r>
      <w:bookmarkEnd w:id="392"/>
    </w:p>
    <w:p w14:paraId="4FD2E1C4" w14:textId="77777777" w:rsidR="009A52B1" w:rsidRDefault="00C55B57" w:rsidP="00C55B57">
      <w:pPr>
        <w:numPr>
          <w:ilvl w:val="0"/>
          <w:numId w:val="95"/>
        </w:numPr>
      </w:pPr>
      <w:r>
        <w:t>Login to the deployed instance VM.</w:t>
      </w:r>
    </w:p>
    <w:p w14:paraId="682BF285" w14:textId="77777777" w:rsidR="009A52B1" w:rsidRDefault="00C55B57" w:rsidP="00C55B57">
      <w:pPr>
        <w:numPr>
          <w:ilvl w:val="1"/>
          <w:numId w:val="96"/>
        </w:numPr>
      </w:pPr>
      <w:r>
        <w:t>Browse to the Azure Portal.</w:t>
      </w:r>
    </w:p>
    <w:p w14:paraId="7903BBBE" w14:textId="77777777" w:rsidR="009A52B1" w:rsidRDefault="00C55B57" w:rsidP="00C55B57">
      <w:pPr>
        <w:numPr>
          <w:ilvl w:val="1"/>
          <w:numId w:val="96"/>
        </w:numPr>
      </w:pPr>
      <w:r>
        <w:t xml:space="preserve">Select the </w:t>
      </w:r>
      <w:r>
        <w:rPr>
          <w:b/>
          <w:bCs/>
        </w:rPr>
        <w:t>PREFIX-win10</w:t>
      </w:r>
      <w:r>
        <w:t xml:space="preserve"> virtual machine resource</w:t>
      </w:r>
    </w:p>
    <w:p w14:paraId="1F4669A7" w14:textId="77777777" w:rsidR="009A52B1" w:rsidRDefault="00C55B57" w:rsidP="00C55B57">
      <w:pPr>
        <w:numPr>
          <w:ilvl w:val="1"/>
          <w:numId w:val="96"/>
        </w:numPr>
      </w:pPr>
      <w:r>
        <w:t xml:space="preserve">Select </w:t>
      </w:r>
      <w:r>
        <w:rPr>
          <w:b/>
          <w:bCs/>
        </w:rPr>
        <w:t>Connect-&gt;RDP</w:t>
      </w:r>
      <w:r>
        <w:t>.</w:t>
      </w:r>
    </w:p>
    <w:p w14:paraId="6B4FE86F" w14:textId="77777777" w:rsidR="009A52B1" w:rsidRDefault="00C55B57" w:rsidP="00C55B57">
      <w:pPr>
        <w:numPr>
          <w:ilvl w:val="1"/>
          <w:numId w:val="96"/>
        </w:numPr>
      </w:pPr>
      <w:r>
        <w:t xml:space="preserve">Select </w:t>
      </w:r>
      <w:r>
        <w:rPr>
          <w:b/>
          <w:bCs/>
        </w:rPr>
        <w:t>Open</w:t>
      </w:r>
      <w:r>
        <w:t xml:space="preserve"> in the RDP dialog.</w:t>
      </w:r>
    </w:p>
    <w:p w14:paraId="7394D013" w14:textId="77777777" w:rsidR="009A52B1" w:rsidRDefault="00C55B57" w:rsidP="00C55B57">
      <w:pPr>
        <w:numPr>
          <w:ilvl w:val="1"/>
          <w:numId w:val="96"/>
        </w:numPr>
      </w:pPr>
      <w:r>
        <w:lastRenderedPageBreak/>
        <w:t>Login using s2admin and S2@dmins2@dmin.</w:t>
      </w:r>
    </w:p>
    <w:p w14:paraId="2EFF5C85" w14:textId="77777777" w:rsidR="009A52B1" w:rsidRDefault="00C55B57" w:rsidP="00C55B57">
      <w:pPr>
        <w:numPr>
          <w:ilvl w:val="1"/>
          <w:numId w:val="96"/>
        </w:numPr>
      </w:pPr>
      <w:r>
        <w:t xml:space="preserve">Select </w:t>
      </w:r>
      <w:r>
        <w:rPr>
          <w:b/>
          <w:bCs/>
        </w:rPr>
        <w:t>Accept</w:t>
      </w:r>
      <w:r>
        <w:t xml:space="preserve"> </w:t>
      </w:r>
      <w:r>
        <w:t>in the dialog.</w:t>
      </w:r>
    </w:p>
    <w:p w14:paraId="158D1849" w14:textId="77777777" w:rsidR="009A52B1" w:rsidRDefault="00C55B57">
      <w:pPr>
        <w:pStyle w:val="Heading2"/>
      </w:pPr>
      <w:bookmarkStart w:id="393" w:name="configure-and-test-the-web-application"/>
      <w:bookmarkStart w:id="394" w:name="_Toc83721749"/>
      <w:bookmarkEnd w:id="391"/>
      <w:r>
        <w:t>Configure and Test the Web Application</w:t>
      </w:r>
      <w:bookmarkEnd w:id="394"/>
    </w:p>
    <w:p w14:paraId="60E96450" w14:textId="77777777" w:rsidR="009A52B1" w:rsidRDefault="00C55B57">
      <w:r>
        <w:t xml:space="preserve">Perform the following on the </w:t>
      </w:r>
      <w:r>
        <w:rPr>
          <w:b/>
          <w:bCs/>
        </w:rPr>
        <w:t>PREFIX-win10</w:t>
      </w:r>
      <w:r>
        <w:t xml:space="preserve"> virtual machine resource.</w:t>
      </w:r>
    </w:p>
    <w:p w14:paraId="74BA28F3" w14:textId="77777777" w:rsidR="009A52B1" w:rsidRDefault="00C55B57" w:rsidP="00C55B57">
      <w:pPr>
        <w:numPr>
          <w:ilvl w:val="0"/>
          <w:numId w:val="97"/>
        </w:numPr>
      </w:pPr>
      <w:r>
        <w:t>Open Visual Studio</w:t>
      </w:r>
    </w:p>
    <w:p w14:paraId="24C1F4F4" w14:textId="77777777" w:rsidR="009A52B1" w:rsidRDefault="00C55B57" w:rsidP="00C55B57">
      <w:pPr>
        <w:numPr>
          <w:ilvl w:val="0"/>
          <w:numId w:val="97"/>
        </w:numPr>
      </w:pPr>
      <w:r>
        <w:t xml:space="preserve">Open the </w:t>
      </w:r>
      <w:r>
        <w:rPr>
          <w:b/>
          <w:bCs/>
        </w:rPr>
        <w:t>C:-redis-cache-migration.sln</w:t>
      </w:r>
      <w:r>
        <w:t xml:space="preserve"> file</w:t>
      </w:r>
    </w:p>
    <w:p w14:paraId="3FDF0617" w14:textId="77777777" w:rsidR="009A52B1" w:rsidRDefault="00C55B57" w:rsidP="00C55B57">
      <w:pPr>
        <w:numPr>
          <w:ilvl w:val="0"/>
          <w:numId w:val="97"/>
        </w:numPr>
      </w:pPr>
      <w:r>
        <w:t>When prompted, login using an account that has a Visual Studio license e</w:t>
      </w:r>
      <w:r>
        <w:t>nabled</w:t>
      </w:r>
    </w:p>
    <w:p w14:paraId="69F964D6" w14:textId="77777777" w:rsidR="009A52B1" w:rsidRDefault="00C55B57" w:rsidP="00C55B57">
      <w:pPr>
        <w:numPr>
          <w:ilvl w:val="0"/>
          <w:numId w:val="97"/>
        </w:numPr>
      </w:pPr>
      <w:r>
        <w:t xml:space="preserve">When prompted, select to </w:t>
      </w:r>
      <w:r>
        <w:rPr>
          <w:b/>
          <w:bCs/>
        </w:rPr>
        <w:t>Install</w:t>
      </w:r>
      <w:r>
        <w:t xml:space="preserve"> the .NET desktop development</w:t>
      </w:r>
    </w:p>
    <w:p w14:paraId="1F9E66B2" w14:textId="77777777" w:rsidR="009A52B1" w:rsidRDefault="00C55B57" w:rsidP="00C55B57">
      <w:pPr>
        <w:numPr>
          <w:ilvl w:val="0"/>
          <w:numId w:val="97"/>
        </w:numPr>
      </w:pPr>
      <w:r>
        <w:t xml:space="preserve">In the </w:t>
      </w:r>
      <w:proofErr w:type="spellStart"/>
      <w:r>
        <w:rPr>
          <w:b/>
          <w:bCs/>
        </w:rPr>
        <w:t>RedisWeb</w:t>
      </w:r>
      <w:proofErr w:type="spellEnd"/>
      <w:r>
        <w:t xml:space="preserve"> project, open the .\Properties\</w:t>
      </w:r>
      <w:proofErr w:type="spellStart"/>
      <w:r>
        <w:t>launchSettings.json</w:t>
      </w:r>
      <w:proofErr w:type="spellEnd"/>
      <w:r>
        <w:t xml:space="preserve"> file</w:t>
      </w:r>
    </w:p>
    <w:p w14:paraId="1AD6854C" w14:textId="77777777" w:rsidR="009A52B1" w:rsidRDefault="00C55B57" w:rsidP="00C55B57">
      <w:pPr>
        <w:numPr>
          <w:ilvl w:val="0"/>
          <w:numId w:val="97"/>
        </w:numPr>
      </w:pPr>
      <w:r>
        <w:t xml:space="preserve">Update the </w:t>
      </w:r>
      <w:proofErr w:type="spellStart"/>
      <w:r>
        <w:rPr>
          <w:b/>
          <w:bCs/>
        </w:rPr>
        <w:t>IISExpress</w:t>
      </w:r>
      <w:proofErr w:type="spellEnd"/>
      <w:r>
        <w:t xml:space="preserve"> profile </w:t>
      </w:r>
      <w:r>
        <w:rPr>
          <w:b/>
          <w:bCs/>
        </w:rPr>
        <w:t>REDIS_CONNECTION</w:t>
      </w:r>
      <w:r>
        <w:t xml:space="preserve"> environment variable to the Redis Connections string &lt;REDIS01_VM_IP&gt;</w:t>
      </w:r>
      <w:r>
        <w:t>:6379</w:t>
      </w:r>
    </w:p>
    <w:p w14:paraId="32C464CA" w14:textId="77777777" w:rsidR="009A52B1" w:rsidRDefault="00C55B57" w:rsidP="00C55B57">
      <w:pPr>
        <w:numPr>
          <w:ilvl w:val="0"/>
          <w:numId w:val="97"/>
        </w:numPr>
      </w:pPr>
      <w:r>
        <w:t xml:space="preserve">Press </w:t>
      </w:r>
      <w:r>
        <w:rPr>
          <w:b/>
          <w:bCs/>
        </w:rPr>
        <w:t>F5</w:t>
      </w:r>
      <w:r>
        <w:t xml:space="preserve"> to run the application, a browser window should open and display the cache value Hello World:</w:t>
      </w:r>
    </w:p>
    <w:p w14:paraId="335B6B5B" w14:textId="77777777" w:rsidR="009A52B1" w:rsidRDefault="00C55B57" w:rsidP="00C55B57">
      <w:pPr>
        <w:numPr>
          <w:ilvl w:val="0"/>
          <w:numId w:val="4"/>
        </w:numPr>
      </w:pPr>
      <w:r>
        <w:rPr>
          <w:noProof/>
        </w:rPr>
        <w:drawing>
          <wp:inline distT="0" distB="0" distL="0" distR="0" wp14:anchorId="768D05AA" wp14:editId="1B1F50BB">
            <wp:extent cx="6272911" cy="3005370"/>
            <wp:effectExtent l="0" t="0" r="0" b="0"/>
            <wp:docPr id="10" name="Picture" descr="RedisWeb app running with Hello World displayed"/>
            <wp:cNvGraphicFramePr/>
            <a:graphic xmlns:a="http://schemas.openxmlformats.org/drawingml/2006/main">
              <a:graphicData uri="http://schemas.openxmlformats.org/drawingml/2006/picture">
                <pic:pic xmlns:pic="http://schemas.openxmlformats.org/drawingml/2006/picture">
                  <pic:nvPicPr>
                    <pic:cNvPr id="0" name="Picture" descr="./media/RedisWeb_HelloWorld.png"/>
                    <pic:cNvPicPr>
                      <a:picLocks noChangeAspect="1" noChangeArrowheads="1"/>
                    </pic:cNvPicPr>
                  </pic:nvPicPr>
                  <pic:blipFill>
                    <a:blip r:embed="rId129"/>
                    <a:stretch>
                      <a:fillRect/>
                    </a:stretch>
                  </pic:blipFill>
                  <pic:spPr bwMode="auto">
                    <a:xfrm>
                      <a:off x="0" y="0"/>
                      <a:ext cx="6272911" cy="3005370"/>
                    </a:xfrm>
                    <a:prstGeom prst="rect">
                      <a:avLst/>
                    </a:prstGeom>
                    <a:noFill/>
                    <a:ln w="9525">
                      <a:noFill/>
                      <a:headEnd/>
                      <a:tailEnd/>
                    </a:ln>
                  </pic:spPr>
                </pic:pic>
              </a:graphicData>
            </a:graphic>
          </wp:inline>
        </w:drawing>
      </w:r>
    </w:p>
    <w:p w14:paraId="553250F5" w14:textId="77777777" w:rsidR="009A52B1" w:rsidRDefault="00C55B57" w:rsidP="00C55B57">
      <w:pPr>
        <w:numPr>
          <w:ilvl w:val="0"/>
          <w:numId w:val="4"/>
        </w:numPr>
      </w:pPr>
      <w:proofErr w:type="spellStart"/>
      <w:r>
        <w:t>RedisWeb</w:t>
      </w:r>
      <w:proofErr w:type="spellEnd"/>
      <w:r>
        <w:t xml:space="preserve"> app running with Hello World displayed</w:t>
      </w:r>
    </w:p>
    <w:p w14:paraId="0658AB1D" w14:textId="77777777" w:rsidR="009A52B1" w:rsidRDefault="00C55B57">
      <w:pPr>
        <w:pStyle w:val="Heading2"/>
      </w:pPr>
      <w:bookmarkStart w:id="395" w:name="deploy-the-application-to-azure"/>
      <w:bookmarkStart w:id="396" w:name="_Toc83721750"/>
      <w:bookmarkEnd w:id="393"/>
      <w:r>
        <w:t>Deploy the Application to Azure</w:t>
      </w:r>
      <w:bookmarkEnd w:id="396"/>
    </w:p>
    <w:p w14:paraId="12A91E6D" w14:textId="77777777" w:rsidR="009A52B1" w:rsidRDefault="00C55B57" w:rsidP="00C55B57">
      <w:pPr>
        <w:numPr>
          <w:ilvl w:val="0"/>
          <w:numId w:val="98"/>
        </w:numPr>
      </w:pPr>
      <w:r>
        <w:t xml:space="preserve">Right-click the </w:t>
      </w:r>
      <w:proofErr w:type="spellStart"/>
      <w:r>
        <w:rPr>
          <w:b/>
          <w:bCs/>
        </w:rPr>
        <w:t>RedisWeb</w:t>
      </w:r>
      <w:proofErr w:type="spellEnd"/>
      <w:r>
        <w:t xml:space="preserve"> project, select </w:t>
      </w:r>
      <w:r>
        <w:rPr>
          <w:b/>
          <w:bCs/>
        </w:rPr>
        <w:t>Publish</w:t>
      </w:r>
    </w:p>
    <w:p w14:paraId="7D00F97C" w14:textId="77777777" w:rsidR="009A52B1" w:rsidRDefault="00C55B57" w:rsidP="00C55B57">
      <w:pPr>
        <w:numPr>
          <w:ilvl w:val="0"/>
          <w:numId w:val="98"/>
        </w:numPr>
      </w:pPr>
      <w:r>
        <w:t xml:space="preserve">Select </w:t>
      </w:r>
      <w:r>
        <w:rPr>
          <w:b/>
          <w:bCs/>
        </w:rPr>
        <w:t>Azure</w:t>
      </w:r>
      <w:r>
        <w:t>, th</w:t>
      </w:r>
      <w:r>
        <w:t xml:space="preserve">en select </w:t>
      </w:r>
      <w:r>
        <w:rPr>
          <w:b/>
          <w:bCs/>
        </w:rPr>
        <w:t>Next</w:t>
      </w:r>
    </w:p>
    <w:p w14:paraId="29700B99" w14:textId="77777777" w:rsidR="009A52B1" w:rsidRDefault="00C55B57" w:rsidP="00C55B57">
      <w:pPr>
        <w:numPr>
          <w:ilvl w:val="0"/>
          <w:numId w:val="98"/>
        </w:numPr>
      </w:pPr>
      <w:r>
        <w:t xml:space="preserve">Select </w:t>
      </w:r>
      <w:r>
        <w:rPr>
          <w:b/>
          <w:bCs/>
        </w:rPr>
        <w:t>Azure App Server (Linux)</w:t>
      </w:r>
      <w:r>
        <w:t xml:space="preserve">, then select </w:t>
      </w:r>
      <w:r>
        <w:rPr>
          <w:b/>
          <w:bCs/>
        </w:rPr>
        <w:t>Next</w:t>
      </w:r>
    </w:p>
    <w:p w14:paraId="4A79C8AB" w14:textId="77777777" w:rsidR="009A52B1" w:rsidRDefault="00C55B57" w:rsidP="00C55B57">
      <w:pPr>
        <w:numPr>
          <w:ilvl w:val="0"/>
          <w:numId w:val="98"/>
        </w:numPr>
      </w:pPr>
      <w:r>
        <w:lastRenderedPageBreak/>
        <w:t>Login if prompted, then select your lab subscription and resource group</w:t>
      </w:r>
    </w:p>
    <w:p w14:paraId="3D142B07" w14:textId="77777777" w:rsidR="009A52B1" w:rsidRDefault="00C55B57" w:rsidP="00C55B57">
      <w:pPr>
        <w:numPr>
          <w:ilvl w:val="0"/>
          <w:numId w:val="98"/>
        </w:numPr>
      </w:pPr>
      <w:r>
        <w:t xml:space="preserve">Select the </w:t>
      </w:r>
      <w:r>
        <w:rPr>
          <w:b/>
          <w:bCs/>
        </w:rPr>
        <w:t>PREFIX-app01</w:t>
      </w:r>
      <w:r>
        <w:t xml:space="preserve"> app service then select </w:t>
      </w:r>
      <w:r>
        <w:rPr>
          <w:b/>
          <w:bCs/>
        </w:rPr>
        <w:t>Next</w:t>
      </w:r>
    </w:p>
    <w:p w14:paraId="49C37C64" w14:textId="77777777" w:rsidR="009A52B1" w:rsidRDefault="00C55B57" w:rsidP="00C55B57">
      <w:pPr>
        <w:numPr>
          <w:ilvl w:val="0"/>
          <w:numId w:val="98"/>
        </w:numPr>
      </w:pPr>
      <w:r>
        <w:t xml:space="preserve">Select </w:t>
      </w:r>
      <w:r>
        <w:rPr>
          <w:b/>
          <w:bCs/>
        </w:rPr>
        <w:t>Finish</w:t>
      </w:r>
    </w:p>
    <w:p w14:paraId="6B87E1CA" w14:textId="77777777" w:rsidR="009A52B1" w:rsidRDefault="00C55B57" w:rsidP="00C55B57">
      <w:pPr>
        <w:numPr>
          <w:ilvl w:val="0"/>
          <w:numId w:val="98"/>
        </w:numPr>
      </w:pPr>
      <w:r>
        <w:t xml:space="preserve">Select </w:t>
      </w:r>
      <w:r>
        <w:rPr>
          <w:b/>
          <w:bCs/>
        </w:rPr>
        <w:t>Publish</w:t>
      </w:r>
    </w:p>
    <w:p w14:paraId="56EDFDF0" w14:textId="77777777" w:rsidR="009A52B1" w:rsidRDefault="00C55B57" w:rsidP="00C55B57">
      <w:pPr>
        <w:numPr>
          <w:ilvl w:val="0"/>
          <w:numId w:val="98"/>
        </w:numPr>
      </w:pPr>
      <w:r>
        <w:t>Browse to the Azure Portal</w:t>
      </w:r>
    </w:p>
    <w:p w14:paraId="0333CE43" w14:textId="77777777" w:rsidR="009A52B1" w:rsidRDefault="00C55B57" w:rsidP="00C55B57">
      <w:pPr>
        <w:numPr>
          <w:ilvl w:val="0"/>
          <w:numId w:val="98"/>
        </w:numPr>
      </w:pPr>
      <w:r>
        <w:t xml:space="preserve">Select the </w:t>
      </w:r>
      <w:r>
        <w:rPr>
          <w:b/>
          <w:bCs/>
        </w:rPr>
        <w:t>PREFIX-app01</w:t>
      </w:r>
      <w:r>
        <w:t xml:space="preserve"> app service</w:t>
      </w:r>
    </w:p>
    <w:p w14:paraId="757C8D4B" w14:textId="77777777" w:rsidR="009A52B1" w:rsidRDefault="00C55B57" w:rsidP="00C55B57">
      <w:pPr>
        <w:numPr>
          <w:ilvl w:val="0"/>
          <w:numId w:val="98"/>
        </w:numPr>
      </w:pPr>
      <w:r>
        <w:t xml:space="preserve">Under </w:t>
      </w:r>
      <w:r>
        <w:rPr>
          <w:b/>
          <w:bCs/>
        </w:rPr>
        <w:t>Deployment</w:t>
      </w:r>
      <w:r>
        <w:t xml:space="preserve"> select </w:t>
      </w:r>
      <w:r>
        <w:rPr>
          <w:b/>
          <w:bCs/>
        </w:rPr>
        <w:t>Configuration</w:t>
      </w:r>
    </w:p>
    <w:p w14:paraId="464575DA" w14:textId="77777777" w:rsidR="009A52B1" w:rsidRDefault="00C55B57" w:rsidP="00C55B57">
      <w:pPr>
        <w:numPr>
          <w:ilvl w:val="0"/>
          <w:numId w:val="98"/>
        </w:numPr>
      </w:pPr>
      <w:r>
        <w:t xml:space="preserve">Select </w:t>
      </w:r>
      <w:r>
        <w:rPr>
          <w:b/>
          <w:bCs/>
        </w:rPr>
        <w:t>New application setting</w:t>
      </w:r>
      <w:r>
        <w:t xml:space="preserve">, for the name type </w:t>
      </w:r>
      <w:r>
        <w:rPr>
          <w:b/>
          <w:bCs/>
        </w:rPr>
        <w:t>REDIS_CONNECTION</w:t>
      </w:r>
    </w:p>
    <w:p w14:paraId="71C7037C" w14:textId="77777777" w:rsidR="009A52B1" w:rsidRDefault="00C55B57" w:rsidP="00C55B57">
      <w:pPr>
        <w:numPr>
          <w:ilvl w:val="0"/>
          <w:numId w:val="98"/>
        </w:numPr>
      </w:pPr>
      <w:r>
        <w:t>Set the value to &lt;REDIS01_VM_IP&gt;:6379</w:t>
      </w:r>
    </w:p>
    <w:p w14:paraId="7ADD9D56" w14:textId="77777777" w:rsidR="009A52B1" w:rsidRDefault="00C55B57" w:rsidP="00C55B57">
      <w:pPr>
        <w:numPr>
          <w:ilvl w:val="0"/>
          <w:numId w:val="98"/>
        </w:numPr>
      </w:pPr>
      <w:r>
        <w:t xml:space="preserve">Select </w:t>
      </w:r>
      <w:r>
        <w:rPr>
          <w:b/>
          <w:bCs/>
        </w:rPr>
        <w:t>Save</w:t>
      </w:r>
    </w:p>
    <w:p w14:paraId="22E9DEA9" w14:textId="77777777" w:rsidR="009A52B1" w:rsidRDefault="00C55B57" w:rsidP="00C55B57">
      <w:pPr>
        <w:numPr>
          <w:ilvl w:val="0"/>
          <w:numId w:val="98"/>
        </w:numPr>
      </w:pPr>
      <w:r>
        <w:t xml:space="preserve">Open the web app </w:t>
      </w:r>
      <w:proofErr w:type="spellStart"/>
      <w:r>
        <w:t>url</w:t>
      </w:r>
      <w:proofErr w:type="spellEnd"/>
      <w:r>
        <w:t xml:space="preserve"> https://PREFIX-app01.azurewebsites.net/</w:t>
      </w:r>
    </w:p>
    <w:p w14:paraId="010FBAF6" w14:textId="77777777" w:rsidR="009A52B1" w:rsidRDefault="00C55B57">
      <w:r>
        <w:rPr>
          <w:b/>
          <w:bCs/>
        </w:rPr>
        <w:t>NOTE</w:t>
      </w:r>
      <w:r>
        <w:t xml:space="preserve"> If you used the secure template, you would need to ensure your DNS is setup to point to the private IP address of the app service.</w:t>
      </w:r>
    </w:p>
    <w:p w14:paraId="5384205F" w14:textId="77777777" w:rsidR="009A52B1" w:rsidRDefault="00C55B57" w:rsidP="00C55B57">
      <w:pPr>
        <w:numPr>
          <w:ilvl w:val="0"/>
          <w:numId w:val="99"/>
        </w:numPr>
      </w:pPr>
      <w:r>
        <w:t xml:space="preserve">Congratulations. You have migrated the sample Redis app to </w:t>
      </w:r>
      <w:r>
        <w:t>Azure, now we need to migrate the Redis instance.</w:t>
      </w:r>
    </w:p>
    <w:p w14:paraId="0EDAAE6A" w14:textId="77777777" w:rsidR="009A52B1" w:rsidRDefault="00C55B57">
      <w:pPr>
        <w:pStyle w:val="Heading1"/>
      </w:pPr>
      <w:bookmarkStart w:id="397" w:name="install-twemproxy-1"/>
      <w:bookmarkStart w:id="398" w:name="_Toc83721751"/>
      <w:bookmarkEnd w:id="385"/>
      <w:bookmarkEnd w:id="395"/>
      <w:r>
        <w:lastRenderedPageBreak/>
        <w:t xml:space="preserve">Install </w:t>
      </w:r>
      <w:proofErr w:type="spellStart"/>
      <w:r>
        <w:t>twemproxy</w:t>
      </w:r>
      <w:bookmarkEnd w:id="398"/>
      <w:proofErr w:type="spellEnd"/>
    </w:p>
    <w:p w14:paraId="7661C589" w14:textId="77777777" w:rsidR="009A52B1" w:rsidRDefault="00C55B57" w:rsidP="00C55B57">
      <w:pPr>
        <w:numPr>
          <w:ilvl w:val="0"/>
          <w:numId w:val="100"/>
        </w:numPr>
      </w:pPr>
      <w:r>
        <w:t>Run the following:</w:t>
      </w:r>
    </w:p>
    <w:p w14:paraId="1FE41F58" w14:textId="77777777" w:rsidR="009A52B1" w:rsidRDefault="00C55B57" w:rsidP="00C55B57">
      <w:pPr>
        <w:pStyle w:val="SourceCode"/>
        <w:numPr>
          <w:ilvl w:val="0"/>
          <w:numId w:val="4"/>
        </w:numPr>
      </w:pPr>
      <w:proofErr w:type="spellStart"/>
      <w:r>
        <w:rPr>
          <w:rStyle w:val="FunctionTok"/>
        </w:rPr>
        <w:t>sudo</w:t>
      </w:r>
      <w:proofErr w:type="spellEnd"/>
      <w:r>
        <w:rPr>
          <w:rStyle w:val="NormalTok"/>
        </w:rPr>
        <w:t xml:space="preserve"> apt-get install </w:t>
      </w:r>
      <w:proofErr w:type="spellStart"/>
      <w:r>
        <w:rPr>
          <w:rStyle w:val="NormalTok"/>
        </w:rPr>
        <w:t>automake</w:t>
      </w:r>
      <w:proofErr w:type="spellEnd"/>
      <w:r>
        <w:rPr>
          <w:rStyle w:val="NormalTok"/>
        </w:rPr>
        <w:t xml:space="preserve"> </w:t>
      </w:r>
      <w:proofErr w:type="spellStart"/>
      <w:r>
        <w:rPr>
          <w:rStyle w:val="NormalTok"/>
        </w:rPr>
        <w:t>libtool</w:t>
      </w:r>
      <w:proofErr w:type="spellEnd"/>
      <w:r>
        <w:rPr>
          <w:rStyle w:val="NormalTok"/>
        </w:rPr>
        <w:t xml:space="preserve"> </w:t>
      </w:r>
      <w:proofErr w:type="spellStart"/>
      <w:r>
        <w:rPr>
          <w:rStyle w:val="NormalTok"/>
        </w:rPr>
        <w:t>autoconf</w:t>
      </w:r>
      <w:proofErr w:type="spellEnd"/>
      <w:r>
        <w:rPr>
          <w:rStyle w:val="NormalTok"/>
        </w:rPr>
        <w:t xml:space="preserve"> bzip2 </w:t>
      </w:r>
      <w:r>
        <w:rPr>
          <w:rStyle w:val="AttributeTok"/>
        </w:rPr>
        <w:t>-y</w:t>
      </w:r>
      <w:r>
        <w:br/>
      </w:r>
      <w:r>
        <w:br/>
      </w:r>
      <w:r>
        <w:rPr>
          <w:rStyle w:val="FunctionTok"/>
        </w:rPr>
        <w:t>git</w:t>
      </w:r>
      <w:r>
        <w:rPr>
          <w:rStyle w:val="NormalTok"/>
        </w:rPr>
        <w:t xml:space="preserve"> clone https://github.com/twitter/twemproxy</w:t>
      </w:r>
      <w:r>
        <w:br/>
      </w:r>
      <w:r>
        <w:rPr>
          <w:rStyle w:val="BuiltInTok"/>
        </w:rPr>
        <w:t>cd</w:t>
      </w:r>
      <w:r>
        <w:rPr>
          <w:rStyle w:val="NormalTok"/>
        </w:rPr>
        <w:t xml:space="preserve"> </w:t>
      </w:r>
      <w:proofErr w:type="spellStart"/>
      <w:r>
        <w:rPr>
          <w:rStyle w:val="NormalTok"/>
        </w:rPr>
        <w:t>twemproxy</w:t>
      </w:r>
      <w:proofErr w:type="spellEnd"/>
      <w:r>
        <w:br/>
      </w:r>
      <w:proofErr w:type="spellStart"/>
      <w:r>
        <w:rPr>
          <w:rStyle w:val="ExtensionTok"/>
        </w:rPr>
        <w:t>autoreconf</w:t>
      </w:r>
      <w:proofErr w:type="spellEnd"/>
      <w:r>
        <w:rPr>
          <w:rStyle w:val="NormalTok"/>
        </w:rPr>
        <w:t xml:space="preserve"> </w:t>
      </w:r>
      <w:r>
        <w:rPr>
          <w:rStyle w:val="AttributeTok"/>
        </w:rPr>
        <w:t>-</w:t>
      </w:r>
      <w:proofErr w:type="spellStart"/>
      <w:r>
        <w:rPr>
          <w:rStyle w:val="AttributeTok"/>
        </w:rPr>
        <w:t>fvi</w:t>
      </w:r>
      <w:proofErr w:type="spellEnd"/>
      <w:r>
        <w:br/>
      </w:r>
      <w:r>
        <w:rPr>
          <w:rStyle w:val="ExtensionTok"/>
        </w:rPr>
        <w:t>./configure</w:t>
      </w:r>
      <w:r>
        <w:rPr>
          <w:rStyle w:val="NormalTok"/>
        </w:rPr>
        <w:t xml:space="preserve"> </w:t>
      </w:r>
      <w:r>
        <w:rPr>
          <w:rStyle w:val="AttributeTok"/>
        </w:rPr>
        <w:t>--enable-debug</w:t>
      </w:r>
      <w:r>
        <w:rPr>
          <w:rStyle w:val="OperatorTok"/>
        </w:rPr>
        <w:t>=</w:t>
      </w:r>
      <w:r>
        <w:rPr>
          <w:rStyle w:val="NormalTok"/>
        </w:rPr>
        <w:t>full</w:t>
      </w:r>
      <w:r>
        <w:br/>
      </w:r>
      <w:r>
        <w:rPr>
          <w:rStyle w:val="FunctionTok"/>
        </w:rPr>
        <w:t>make</w:t>
      </w:r>
      <w:r>
        <w:br/>
      </w:r>
      <w:proofErr w:type="spellStart"/>
      <w:r>
        <w:rPr>
          <w:rStyle w:val="ExtensionTok"/>
        </w:rPr>
        <w:t>src</w:t>
      </w:r>
      <w:proofErr w:type="spellEnd"/>
      <w:r>
        <w:rPr>
          <w:rStyle w:val="ExtensionTok"/>
        </w:rPr>
        <w:t>/nutcracker</w:t>
      </w:r>
      <w:r>
        <w:rPr>
          <w:rStyle w:val="NormalTok"/>
        </w:rPr>
        <w:t xml:space="preserve"> </w:t>
      </w:r>
      <w:r>
        <w:rPr>
          <w:rStyle w:val="AttributeTok"/>
        </w:rPr>
        <w:t>-h</w:t>
      </w:r>
    </w:p>
    <w:p w14:paraId="0D932F24" w14:textId="77777777" w:rsidR="009A52B1" w:rsidRDefault="00C55B57" w:rsidP="00C55B57">
      <w:pPr>
        <w:numPr>
          <w:ilvl w:val="0"/>
          <w:numId w:val="100"/>
        </w:numPr>
      </w:pPr>
      <w:r>
        <w:t xml:space="preserve">Configure </w:t>
      </w:r>
      <w:proofErr w:type="spellStart"/>
      <w:r>
        <w:t>twemproxy</w:t>
      </w:r>
      <w:proofErr w:type="spellEnd"/>
      <w:r>
        <w:t>:</w:t>
      </w:r>
    </w:p>
    <w:p w14:paraId="62842615" w14:textId="77777777" w:rsidR="009A52B1" w:rsidRDefault="00C55B57" w:rsidP="00C55B57">
      <w:pPr>
        <w:pStyle w:val="SourceCode"/>
        <w:numPr>
          <w:ilvl w:val="0"/>
          <w:numId w:val="4"/>
        </w:numPr>
      </w:pPr>
      <w:proofErr w:type="spellStart"/>
      <w:r>
        <w:rPr>
          <w:rStyle w:val="FunctionTok"/>
        </w:rPr>
        <w:t>sudo</w:t>
      </w:r>
      <w:proofErr w:type="spellEnd"/>
      <w:r>
        <w:rPr>
          <w:rStyle w:val="NormalTok"/>
        </w:rPr>
        <w:t xml:space="preserve"> rm </w:t>
      </w:r>
      <w:proofErr w:type="spellStart"/>
      <w:r>
        <w:rPr>
          <w:rStyle w:val="NormalTok"/>
        </w:rPr>
        <w:t>nutcracker.yml</w:t>
      </w:r>
      <w:proofErr w:type="spellEnd"/>
      <w:r>
        <w:br/>
      </w:r>
      <w:proofErr w:type="spellStart"/>
      <w:r>
        <w:rPr>
          <w:rStyle w:val="FunctionTok"/>
        </w:rPr>
        <w:t>sudo</w:t>
      </w:r>
      <w:proofErr w:type="spellEnd"/>
      <w:r>
        <w:rPr>
          <w:rStyle w:val="NormalTok"/>
        </w:rPr>
        <w:t xml:space="preserve"> nano </w:t>
      </w:r>
      <w:proofErr w:type="spellStart"/>
      <w:r>
        <w:rPr>
          <w:rStyle w:val="NormalTok"/>
        </w:rPr>
        <w:t>nutcracker.yml</w:t>
      </w:r>
      <w:proofErr w:type="spellEnd"/>
    </w:p>
    <w:p w14:paraId="02B5E1B4" w14:textId="77777777" w:rsidR="009A52B1" w:rsidRDefault="00C55B57" w:rsidP="00C55B57">
      <w:pPr>
        <w:numPr>
          <w:ilvl w:val="0"/>
          <w:numId w:val="100"/>
        </w:numPr>
      </w:pPr>
      <w:r>
        <w:t>Update the configuration to the following:</w:t>
      </w:r>
    </w:p>
    <w:p w14:paraId="16A0635A" w14:textId="77777777" w:rsidR="009A52B1" w:rsidRDefault="00C55B57" w:rsidP="00C55B57">
      <w:pPr>
        <w:pStyle w:val="SourceCode"/>
        <w:numPr>
          <w:ilvl w:val="0"/>
          <w:numId w:val="4"/>
        </w:numPr>
      </w:pPr>
      <w:r>
        <w:rPr>
          <w:rStyle w:val="ExtensionTok"/>
        </w:rPr>
        <w:t>alpha:</w:t>
      </w:r>
      <w:r>
        <w:br/>
      </w:r>
      <w:r>
        <w:rPr>
          <w:rStyle w:val="NormalTok"/>
        </w:rPr>
        <w:t xml:space="preserve">  </w:t>
      </w:r>
      <w:r>
        <w:rPr>
          <w:rStyle w:val="ExtensionTok"/>
        </w:rPr>
        <w:t>listen:</w:t>
      </w:r>
      <w:r>
        <w:rPr>
          <w:rStyle w:val="NormalTok"/>
        </w:rPr>
        <w:t xml:space="preserve"> 127.0.0.1:22121</w:t>
      </w:r>
      <w:r>
        <w:br/>
      </w:r>
      <w:r>
        <w:rPr>
          <w:rStyle w:val="NormalTok"/>
        </w:rPr>
        <w:t xml:space="preserve">  </w:t>
      </w:r>
      <w:r>
        <w:rPr>
          <w:rStyle w:val="ExtensionTok"/>
        </w:rPr>
        <w:t>hash:</w:t>
      </w:r>
      <w:r>
        <w:rPr>
          <w:rStyle w:val="NormalTok"/>
        </w:rPr>
        <w:t xml:space="preserve"> fnv1a_64</w:t>
      </w:r>
      <w:r>
        <w:br/>
      </w:r>
      <w:r>
        <w:rPr>
          <w:rStyle w:val="NormalTok"/>
        </w:rPr>
        <w:t xml:space="preserve">  </w:t>
      </w:r>
      <w:r>
        <w:rPr>
          <w:rStyle w:val="ExtensionTok"/>
        </w:rPr>
        <w:t>distribution:</w:t>
      </w:r>
      <w:r>
        <w:rPr>
          <w:rStyle w:val="NormalTok"/>
        </w:rPr>
        <w:t xml:space="preserve"> </w:t>
      </w:r>
      <w:proofErr w:type="spellStart"/>
      <w:r>
        <w:rPr>
          <w:rStyle w:val="NormalTok"/>
        </w:rPr>
        <w:t>ketama</w:t>
      </w:r>
      <w:proofErr w:type="spellEnd"/>
      <w:r>
        <w:br/>
      </w:r>
      <w:r>
        <w:rPr>
          <w:rStyle w:val="NormalTok"/>
        </w:rPr>
        <w:t xml:space="preserve">  </w:t>
      </w:r>
      <w:proofErr w:type="spellStart"/>
      <w:r>
        <w:rPr>
          <w:rStyle w:val="ExtensionTok"/>
        </w:rPr>
        <w:t>auto_eject_hosts</w:t>
      </w:r>
      <w:proofErr w:type="spellEnd"/>
      <w:r>
        <w:rPr>
          <w:rStyle w:val="ExtensionTok"/>
        </w:rPr>
        <w:t>:</w:t>
      </w:r>
      <w:r>
        <w:rPr>
          <w:rStyle w:val="NormalTok"/>
        </w:rPr>
        <w:t xml:space="preserve"> true</w:t>
      </w:r>
      <w:r>
        <w:br/>
      </w:r>
      <w:r>
        <w:rPr>
          <w:rStyle w:val="NormalTok"/>
        </w:rPr>
        <w:t xml:space="preserve">  </w:t>
      </w:r>
      <w:proofErr w:type="spellStart"/>
      <w:r>
        <w:rPr>
          <w:rStyle w:val="ExtensionTok"/>
        </w:rPr>
        <w:t>redis</w:t>
      </w:r>
      <w:proofErr w:type="spellEnd"/>
      <w:r>
        <w:rPr>
          <w:rStyle w:val="ExtensionTok"/>
        </w:rPr>
        <w:t>:</w:t>
      </w:r>
      <w:r>
        <w:rPr>
          <w:rStyle w:val="NormalTok"/>
        </w:rPr>
        <w:t xml:space="preserve"> true</w:t>
      </w:r>
      <w:r>
        <w:br/>
      </w:r>
      <w:r>
        <w:rPr>
          <w:rStyle w:val="NormalTok"/>
        </w:rPr>
        <w:t xml:space="preserve">  </w:t>
      </w:r>
      <w:proofErr w:type="spellStart"/>
      <w:r>
        <w:rPr>
          <w:rStyle w:val="ExtensionTok"/>
        </w:rPr>
        <w:t>server_retr</w:t>
      </w:r>
      <w:r>
        <w:rPr>
          <w:rStyle w:val="ExtensionTok"/>
        </w:rPr>
        <w:t>y_timeout</w:t>
      </w:r>
      <w:proofErr w:type="spellEnd"/>
      <w:r>
        <w:rPr>
          <w:rStyle w:val="ExtensionTok"/>
        </w:rPr>
        <w:t>:</w:t>
      </w:r>
      <w:r>
        <w:rPr>
          <w:rStyle w:val="NormalTok"/>
        </w:rPr>
        <w:t xml:space="preserve"> 2000</w:t>
      </w:r>
      <w:r>
        <w:br/>
      </w:r>
      <w:r>
        <w:rPr>
          <w:rStyle w:val="NormalTok"/>
        </w:rPr>
        <w:t xml:space="preserve">  </w:t>
      </w:r>
      <w:proofErr w:type="spellStart"/>
      <w:r>
        <w:rPr>
          <w:rStyle w:val="ExtensionTok"/>
        </w:rPr>
        <w:t>server_failure_limit</w:t>
      </w:r>
      <w:proofErr w:type="spellEnd"/>
      <w:r>
        <w:rPr>
          <w:rStyle w:val="ExtensionTok"/>
        </w:rPr>
        <w:t>:</w:t>
      </w:r>
      <w:r>
        <w:rPr>
          <w:rStyle w:val="NormalTok"/>
        </w:rPr>
        <w:t xml:space="preserve"> 1</w:t>
      </w:r>
      <w:r>
        <w:br/>
      </w:r>
      <w:r>
        <w:rPr>
          <w:rStyle w:val="NormalTok"/>
        </w:rPr>
        <w:t xml:space="preserve">  </w:t>
      </w:r>
      <w:r>
        <w:rPr>
          <w:rStyle w:val="ExtensionTok"/>
        </w:rPr>
        <w:t>servers:</w:t>
      </w:r>
      <w:r>
        <w:br/>
      </w:r>
      <w:r>
        <w:rPr>
          <w:rStyle w:val="NormalTok"/>
        </w:rPr>
        <w:t xml:space="preserve">  </w:t>
      </w:r>
      <w:r>
        <w:rPr>
          <w:rStyle w:val="ExtensionTok"/>
        </w:rPr>
        <w:t>-</w:t>
      </w:r>
      <w:r>
        <w:rPr>
          <w:rStyle w:val="NormalTok"/>
        </w:rPr>
        <w:t xml:space="preserve"> </w:t>
      </w:r>
      <w:r>
        <w:rPr>
          <w:rStyle w:val="OperatorTok"/>
        </w:rPr>
        <w:t>&lt;</w:t>
      </w:r>
      <w:r>
        <w:rPr>
          <w:rStyle w:val="NormalTok"/>
        </w:rPr>
        <w:t>REDIS_IP1</w:t>
      </w:r>
      <w:r>
        <w:rPr>
          <w:rStyle w:val="OperatorTok"/>
        </w:rPr>
        <w:t>&gt;</w:t>
      </w:r>
      <w:r>
        <w:rPr>
          <w:rStyle w:val="NormalTok"/>
        </w:rPr>
        <w:t>:6379:0</w:t>
      </w:r>
      <w:r>
        <w:br/>
      </w:r>
      <w:r>
        <w:rPr>
          <w:rStyle w:val="NormalTok"/>
        </w:rPr>
        <w:t xml:space="preserve">  </w:t>
      </w:r>
      <w:r>
        <w:rPr>
          <w:rStyle w:val="ExtensionTok"/>
        </w:rPr>
        <w:t>-</w:t>
      </w:r>
      <w:r>
        <w:rPr>
          <w:rStyle w:val="NormalTok"/>
        </w:rPr>
        <w:t xml:space="preserve"> </w:t>
      </w:r>
      <w:r>
        <w:rPr>
          <w:rStyle w:val="OperatorTok"/>
        </w:rPr>
        <w:t>&lt;</w:t>
      </w:r>
      <w:r>
        <w:rPr>
          <w:rStyle w:val="NormalTok"/>
        </w:rPr>
        <w:t>REDIS_IP2</w:t>
      </w:r>
      <w:r>
        <w:rPr>
          <w:rStyle w:val="OperatorTok"/>
        </w:rPr>
        <w:t>&gt;</w:t>
      </w:r>
      <w:r>
        <w:rPr>
          <w:rStyle w:val="NormalTok"/>
        </w:rPr>
        <w:t>:6379:0</w:t>
      </w:r>
    </w:p>
    <w:p w14:paraId="22102693" w14:textId="77777777" w:rsidR="009A52B1" w:rsidRDefault="00C55B57" w:rsidP="00C55B57">
      <w:pPr>
        <w:numPr>
          <w:ilvl w:val="0"/>
          <w:numId w:val="100"/>
        </w:numPr>
      </w:pPr>
      <w:r>
        <w:t>Run nutcracker</w:t>
      </w:r>
    </w:p>
    <w:p w14:paraId="60A4ACB1" w14:textId="77777777" w:rsidR="009A52B1" w:rsidRDefault="00C55B57" w:rsidP="00C55B57">
      <w:pPr>
        <w:pStyle w:val="SourceCode"/>
        <w:numPr>
          <w:ilvl w:val="0"/>
          <w:numId w:val="4"/>
        </w:numPr>
      </w:pPr>
      <w:r>
        <w:rPr>
          <w:rStyle w:val="BuiltInTok"/>
        </w:rPr>
        <w:t>cd</w:t>
      </w:r>
      <w:r>
        <w:br/>
      </w:r>
      <w:r>
        <w:rPr>
          <w:rStyle w:val="ExtensionTok"/>
        </w:rPr>
        <w:t>./</w:t>
      </w:r>
      <w:proofErr w:type="spellStart"/>
      <w:r>
        <w:rPr>
          <w:rStyle w:val="ExtensionTok"/>
        </w:rPr>
        <w:t>twemproxy</w:t>
      </w:r>
      <w:proofErr w:type="spellEnd"/>
      <w:r>
        <w:rPr>
          <w:rStyle w:val="ExtensionTok"/>
        </w:rPr>
        <w:t>/</w:t>
      </w:r>
      <w:proofErr w:type="spellStart"/>
      <w:r>
        <w:rPr>
          <w:rStyle w:val="ExtensionTok"/>
        </w:rPr>
        <w:t>src</w:t>
      </w:r>
      <w:proofErr w:type="spellEnd"/>
      <w:r>
        <w:rPr>
          <w:rStyle w:val="ExtensionTok"/>
        </w:rPr>
        <w:t>/nutcracker</w:t>
      </w:r>
      <w:r>
        <w:rPr>
          <w:rStyle w:val="NormalTok"/>
        </w:rPr>
        <w:t xml:space="preserve"> </w:t>
      </w:r>
      <w:r>
        <w:rPr>
          <w:rStyle w:val="AttributeTok"/>
        </w:rPr>
        <w:t>-c</w:t>
      </w:r>
      <w:r>
        <w:rPr>
          <w:rStyle w:val="NormalTok"/>
        </w:rPr>
        <w:t xml:space="preserve"> ~/</w:t>
      </w:r>
      <w:proofErr w:type="spellStart"/>
      <w:r>
        <w:rPr>
          <w:rStyle w:val="NormalTok"/>
        </w:rPr>
        <w:t>twemproxy</w:t>
      </w:r>
      <w:proofErr w:type="spellEnd"/>
      <w:r>
        <w:rPr>
          <w:rStyle w:val="NormalTok"/>
        </w:rPr>
        <w:t>/conf/</w:t>
      </w:r>
      <w:proofErr w:type="spellStart"/>
      <w:r>
        <w:rPr>
          <w:rStyle w:val="NormalTok"/>
        </w:rPr>
        <w:t>nutcracker.yml</w:t>
      </w:r>
      <w:proofErr w:type="spellEnd"/>
    </w:p>
    <w:p w14:paraId="2881F398" w14:textId="77777777" w:rsidR="009A52B1" w:rsidRDefault="00C55B57" w:rsidP="00C55B57">
      <w:pPr>
        <w:numPr>
          <w:ilvl w:val="0"/>
          <w:numId w:val="100"/>
        </w:numPr>
      </w:pPr>
      <w:r>
        <w:t>Test nutcracker</w:t>
      </w:r>
    </w:p>
    <w:p w14:paraId="1C6ADA46" w14:textId="77777777" w:rsidR="009A52B1" w:rsidRDefault="00C55B57" w:rsidP="00C55B57">
      <w:pPr>
        <w:pStyle w:val="SourceCode"/>
        <w:numPr>
          <w:ilvl w:val="0"/>
          <w:numId w:val="4"/>
        </w:numPr>
      </w:pPr>
      <w:proofErr w:type="spellStart"/>
      <w:r>
        <w:rPr>
          <w:rStyle w:val="ExtensionTok"/>
        </w:rPr>
        <w:t>redis</w:t>
      </w:r>
      <w:proofErr w:type="spellEnd"/>
      <w:r>
        <w:rPr>
          <w:rStyle w:val="ExtensionTok"/>
        </w:rPr>
        <w:t>-cli</w:t>
      </w:r>
      <w:r>
        <w:rPr>
          <w:rStyle w:val="NormalTok"/>
        </w:rPr>
        <w:t xml:space="preserve"> </w:t>
      </w:r>
      <w:r>
        <w:rPr>
          <w:rStyle w:val="AttributeTok"/>
        </w:rPr>
        <w:t>-h</w:t>
      </w:r>
      <w:r>
        <w:rPr>
          <w:rStyle w:val="NormalTok"/>
        </w:rPr>
        <w:t xml:space="preserve"> localhost </w:t>
      </w:r>
      <w:r>
        <w:rPr>
          <w:rStyle w:val="AttributeTok"/>
        </w:rPr>
        <w:t>-p</w:t>
      </w:r>
      <w:r>
        <w:rPr>
          <w:rStyle w:val="NormalTok"/>
        </w:rPr>
        <w:t xml:space="preserve"> 22121 set hashkey1 </w:t>
      </w:r>
      <w:r>
        <w:rPr>
          <w:rStyle w:val="StringTok"/>
        </w:rPr>
        <w:t>"key1"</w:t>
      </w:r>
      <w:r>
        <w:br/>
      </w:r>
      <w:proofErr w:type="spellStart"/>
      <w:r>
        <w:rPr>
          <w:rStyle w:val="ExtensionTok"/>
        </w:rPr>
        <w:t>redis</w:t>
      </w:r>
      <w:proofErr w:type="spellEnd"/>
      <w:r>
        <w:rPr>
          <w:rStyle w:val="ExtensionTok"/>
        </w:rPr>
        <w:t>-cli</w:t>
      </w:r>
      <w:r>
        <w:rPr>
          <w:rStyle w:val="NormalTok"/>
        </w:rPr>
        <w:t xml:space="preserve"> </w:t>
      </w:r>
      <w:r>
        <w:rPr>
          <w:rStyle w:val="AttributeTok"/>
        </w:rPr>
        <w:t>-h</w:t>
      </w:r>
      <w:r>
        <w:rPr>
          <w:rStyle w:val="NormalTok"/>
        </w:rPr>
        <w:t xml:space="preserve"> localhost </w:t>
      </w:r>
      <w:r>
        <w:rPr>
          <w:rStyle w:val="AttributeTok"/>
        </w:rPr>
        <w:t>-p</w:t>
      </w:r>
      <w:r>
        <w:rPr>
          <w:rStyle w:val="NormalTok"/>
        </w:rPr>
        <w:t xml:space="preserve"> 22121 set hashkey2 </w:t>
      </w:r>
      <w:r>
        <w:rPr>
          <w:rStyle w:val="StringTok"/>
        </w:rPr>
        <w:t>"key2"</w:t>
      </w:r>
      <w:r>
        <w:br/>
      </w:r>
      <w:proofErr w:type="spellStart"/>
      <w:r>
        <w:rPr>
          <w:rStyle w:val="ExtensionTok"/>
        </w:rPr>
        <w:t>redis</w:t>
      </w:r>
      <w:proofErr w:type="spellEnd"/>
      <w:r>
        <w:rPr>
          <w:rStyle w:val="ExtensionTok"/>
        </w:rPr>
        <w:t>-cli</w:t>
      </w:r>
      <w:r>
        <w:rPr>
          <w:rStyle w:val="NormalTok"/>
        </w:rPr>
        <w:t xml:space="preserve"> </w:t>
      </w:r>
      <w:r>
        <w:rPr>
          <w:rStyle w:val="AttributeTok"/>
        </w:rPr>
        <w:t>-h</w:t>
      </w:r>
      <w:r>
        <w:rPr>
          <w:rStyle w:val="NormalTok"/>
        </w:rPr>
        <w:t xml:space="preserve"> localhost </w:t>
      </w:r>
      <w:r>
        <w:rPr>
          <w:rStyle w:val="AttributeTok"/>
        </w:rPr>
        <w:t>-p</w:t>
      </w:r>
      <w:r>
        <w:rPr>
          <w:rStyle w:val="NormalTok"/>
        </w:rPr>
        <w:t xml:space="preserve"> 22121 set hashkey3 </w:t>
      </w:r>
      <w:r>
        <w:rPr>
          <w:rStyle w:val="StringTok"/>
        </w:rPr>
        <w:t>"key3"</w:t>
      </w:r>
      <w:r>
        <w:br/>
      </w:r>
      <w:proofErr w:type="spellStart"/>
      <w:r>
        <w:rPr>
          <w:rStyle w:val="ExtensionTok"/>
        </w:rPr>
        <w:t>redis</w:t>
      </w:r>
      <w:proofErr w:type="spellEnd"/>
      <w:r>
        <w:rPr>
          <w:rStyle w:val="ExtensionTok"/>
        </w:rPr>
        <w:t>-cli</w:t>
      </w:r>
      <w:r>
        <w:rPr>
          <w:rStyle w:val="NormalTok"/>
        </w:rPr>
        <w:t xml:space="preserve"> </w:t>
      </w:r>
      <w:r>
        <w:rPr>
          <w:rStyle w:val="AttributeTok"/>
        </w:rPr>
        <w:t>-h</w:t>
      </w:r>
      <w:r>
        <w:rPr>
          <w:rStyle w:val="NormalTok"/>
        </w:rPr>
        <w:t xml:space="preserve"> localhost </w:t>
      </w:r>
      <w:r>
        <w:rPr>
          <w:rStyle w:val="AttributeTok"/>
        </w:rPr>
        <w:t>-p</w:t>
      </w:r>
      <w:r>
        <w:rPr>
          <w:rStyle w:val="NormalTok"/>
        </w:rPr>
        <w:t xml:space="preserve"> 22121 set hashkey4 </w:t>
      </w:r>
      <w:r>
        <w:rPr>
          <w:rStyle w:val="StringTok"/>
        </w:rPr>
        <w:t>"key4"</w:t>
      </w:r>
      <w:r>
        <w:br/>
      </w:r>
      <w:proofErr w:type="spellStart"/>
      <w:r>
        <w:rPr>
          <w:rStyle w:val="ExtensionTok"/>
        </w:rPr>
        <w:t>redis</w:t>
      </w:r>
      <w:proofErr w:type="spellEnd"/>
      <w:r>
        <w:rPr>
          <w:rStyle w:val="ExtensionTok"/>
        </w:rPr>
        <w:t>-cli</w:t>
      </w:r>
      <w:r>
        <w:rPr>
          <w:rStyle w:val="NormalTok"/>
        </w:rPr>
        <w:t xml:space="preserve"> </w:t>
      </w:r>
      <w:r>
        <w:rPr>
          <w:rStyle w:val="AttributeTok"/>
        </w:rPr>
        <w:t>-h</w:t>
      </w:r>
      <w:r>
        <w:rPr>
          <w:rStyle w:val="NormalTok"/>
        </w:rPr>
        <w:t xml:space="preserve"> localhost </w:t>
      </w:r>
      <w:r>
        <w:rPr>
          <w:rStyle w:val="AttributeTok"/>
        </w:rPr>
        <w:t>-p</w:t>
      </w:r>
      <w:r>
        <w:rPr>
          <w:rStyle w:val="NormalTok"/>
        </w:rPr>
        <w:t xml:space="preserve"> 22121 set hashkey5 </w:t>
      </w:r>
      <w:r>
        <w:rPr>
          <w:rStyle w:val="StringTok"/>
        </w:rPr>
        <w:t>"key5"</w:t>
      </w:r>
    </w:p>
    <w:p w14:paraId="4A4470EB" w14:textId="77777777" w:rsidR="009A52B1" w:rsidRDefault="00C55B57">
      <w:pPr>
        <w:pStyle w:val="Heading1"/>
      </w:pPr>
      <w:bookmarkStart w:id="399" w:name="appendix-b-arm-templates"/>
      <w:bookmarkStart w:id="400" w:name="_Toc83721752"/>
      <w:bookmarkEnd w:id="397"/>
      <w:r>
        <w:lastRenderedPageBreak/>
        <w:t>Appendix B: ARM Templ</w:t>
      </w:r>
      <w:r>
        <w:t>ates</w:t>
      </w:r>
      <w:bookmarkEnd w:id="400"/>
    </w:p>
    <w:p w14:paraId="3EACB7C5" w14:textId="77777777" w:rsidR="009A52B1" w:rsidRDefault="00C55B57">
      <w:pPr>
        <w:pStyle w:val="Heading2"/>
      </w:pPr>
      <w:bookmarkStart w:id="401" w:name="secured"/>
      <w:bookmarkStart w:id="402" w:name="_Toc83721753"/>
      <w:r>
        <w:t>Secured</w:t>
      </w:r>
      <w:bookmarkEnd w:id="402"/>
    </w:p>
    <w:p w14:paraId="0312D697" w14:textId="77777777" w:rsidR="009A52B1" w:rsidRDefault="00C55B57">
      <w:r>
        <w:t>This template will deploy all resources with private endpoints. This effectively removes any access to the PaaS services from the internet.</w:t>
      </w:r>
    </w:p>
    <w:p w14:paraId="04BF000D" w14:textId="2E9ED2A3" w:rsidR="009A52B1" w:rsidRDefault="00C55B57">
      <w:hyperlink r:id="rId187">
        <w:r>
          <w:rPr>
            <w:rStyle w:val="Hyperlink"/>
          </w:rPr>
          <w:t>Secured ARM Template</w:t>
        </w:r>
      </w:hyperlink>
    </w:p>
    <w:p w14:paraId="2E71B81C" w14:textId="77777777" w:rsidR="009A52B1" w:rsidRDefault="00C55B57">
      <w:pPr>
        <w:pStyle w:val="Heading2"/>
      </w:pPr>
      <w:bookmarkStart w:id="403" w:name="non-secured"/>
      <w:bookmarkStart w:id="404" w:name="_Toc83721754"/>
      <w:bookmarkEnd w:id="401"/>
      <w:r>
        <w:t>Non-Secured</w:t>
      </w:r>
      <w:bookmarkEnd w:id="404"/>
    </w:p>
    <w:p w14:paraId="5BB0DC48" w14:textId="77777777" w:rsidR="009A52B1" w:rsidRDefault="00C55B57">
      <w:r>
        <w:t>This template will deploy resources using standard deployment where all resources are available from the internet.</w:t>
      </w:r>
    </w:p>
    <w:p w14:paraId="2AFFAA1C" w14:textId="5833FF7B" w:rsidR="009A52B1" w:rsidRDefault="00C55B57">
      <w:hyperlink r:id="rId188">
        <w:r>
          <w:rPr>
            <w:rStyle w:val="Hyperlink"/>
          </w:rPr>
          <w:t>Non-sec</w:t>
        </w:r>
        <w:r>
          <w:rPr>
            <w:rStyle w:val="Hyperlink"/>
          </w:rPr>
          <w:t>ured ARM Template</w:t>
        </w:r>
      </w:hyperlink>
    </w:p>
    <w:p w14:paraId="2D2DBE34" w14:textId="77777777" w:rsidR="009A52B1" w:rsidRDefault="00C55B57">
      <w:pPr>
        <w:pStyle w:val="Heading1"/>
      </w:pPr>
      <w:bookmarkStart w:id="405" w:name="ssl-connectivity-with-stunnel"/>
      <w:bookmarkStart w:id="406" w:name="_Toc83721755"/>
      <w:bookmarkEnd w:id="399"/>
      <w:bookmarkEnd w:id="403"/>
      <w:r>
        <w:lastRenderedPageBreak/>
        <w:t>SSL Connectivity with STunnel</w:t>
      </w:r>
      <w:bookmarkEnd w:id="406"/>
    </w:p>
    <w:p w14:paraId="4EE6960D" w14:textId="77777777" w:rsidR="009A52B1" w:rsidRDefault="00C55B57">
      <w:r>
        <w:t xml:space="preserve">In order to make calls to an SSL enabled version of Redis, you will need </w:t>
      </w:r>
      <w:r>
        <w:t>the latest redis-cli (6.x or higher) or you will need to enable a proxy to the SSL endpoints.</w:t>
      </w:r>
    </w:p>
    <w:p w14:paraId="7F173D4C" w14:textId="77777777" w:rsidR="009A52B1" w:rsidRDefault="00C55B57">
      <w:pPr>
        <w:pStyle w:val="Heading2"/>
      </w:pPr>
      <w:bookmarkStart w:id="407" w:name="install-stunnel-1"/>
      <w:bookmarkStart w:id="408" w:name="_Toc83721756"/>
      <w:r>
        <w:t>Install STunnel</w:t>
      </w:r>
      <w:bookmarkEnd w:id="408"/>
    </w:p>
    <w:p w14:paraId="39977EE0" w14:textId="77777777" w:rsidR="009A52B1" w:rsidRDefault="00C55B57">
      <w:pPr>
        <w:pStyle w:val="SourceCode"/>
      </w:pPr>
      <w:r>
        <w:rPr>
          <w:rStyle w:val="FunctionTok"/>
        </w:rPr>
        <w:t>sudo</w:t>
      </w:r>
      <w:r>
        <w:rPr>
          <w:rStyle w:val="NormalTok"/>
        </w:rPr>
        <w:t xml:space="preserve"> apt-get install stunnel4 </w:t>
      </w:r>
      <w:r>
        <w:rPr>
          <w:rStyle w:val="AttributeTok"/>
        </w:rPr>
        <w:t>-y</w:t>
      </w:r>
    </w:p>
    <w:p w14:paraId="03EB315E" w14:textId="77777777" w:rsidR="009A52B1" w:rsidRDefault="00C55B57" w:rsidP="00C55B57">
      <w:pPr>
        <w:numPr>
          <w:ilvl w:val="0"/>
          <w:numId w:val="101"/>
        </w:numPr>
      </w:pPr>
      <w:r>
        <w:t>Setup the SSL port for Azure Redis</w:t>
      </w:r>
    </w:p>
    <w:p w14:paraId="70D19C64" w14:textId="77777777" w:rsidR="009A52B1" w:rsidRDefault="00C55B57">
      <w:pPr>
        <w:pStyle w:val="SourceCode"/>
      </w:pPr>
      <w:r>
        <w:rPr>
          <w:rStyle w:val="FunctionTok"/>
        </w:rPr>
        <w:t>sudo</w:t>
      </w:r>
      <w:r>
        <w:rPr>
          <w:rStyle w:val="NormalTok"/>
        </w:rPr>
        <w:t xml:space="preserve"> nano /etc/default/stunnel4</w:t>
      </w:r>
    </w:p>
    <w:p w14:paraId="34699FD7" w14:textId="77777777" w:rsidR="009A52B1" w:rsidRDefault="00C55B57" w:rsidP="00C55B57">
      <w:pPr>
        <w:numPr>
          <w:ilvl w:val="0"/>
          <w:numId w:val="102"/>
        </w:numPr>
      </w:pPr>
      <w:r>
        <w:t>Set the Enabled value to 1</w:t>
      </w:r>
    </w:p>
    <w:p w14:paraId="5325CA27" w14:textId="77777777" w:rsidR="009A52B1" w:rsidRDefault="00C55B57" w:rsidP="00C55B57">
      <w:pPr>
        <w:numPr>
          <w:ilvl w:val="0"/>
          <w:numId w:val="102"/>
        </w:numPr>
      </w:pPr>
      <w:r>
        <w:t>Save the file</w:t>
      </w:r>
    </w:p>
    <w:p w14:paraId="6BC92C35" w14:textId="77777777" w:rsidR="009A52B1" w:rsidRDefault="00C55B57" w:rsidP="00C55B57">
      <w:pPr>
        <w:numPr>
          <w:ilvl w:val="0"/>
          <w:numId w:val="102"/>
        </w:numPr>
      </w:pPr>
      <w:r>
        <w:t>Setup</w:t>
      </w:r>
      <w:r>
        <w:t xml:space="preserve"> the pids directory and create the redis connection:</w:t>
      </w:r>
    </w:p>
    <w:p w14:paraId="1FB1D8A1" w14:textId="77777777" w:rsidR="009A52B1" w:rsidRDefault="00C55B57">
      <w:pPr>
        <w:pStyle w:val="SourceCode"/>
      </w:pPr>
      <w:r>
        <w:rPr>
          <w:rStyle w:val="BuiltInTok"/>
        </w:rPr>
        <w:t>cd</w:t>
      </w:r>
      <w:r>
        <w:br/>
      </w:r>
      <w:r>
        <w:br/>
      </w:r>
      <w:r>
        <w:rPr>
          <w:rStyle w:val="FunctionTok"/>
        </w:rPr>
        <w:t>mkdir</w:t>
      </w:r>
      <w:r>
        <w:rPr>
          <w:rStyle w:val="NormalTok"/>
        </w:rPr>
        <w:t xml:space="preserve"> pids</w:t>
      </w:r>
      <w:r>
        <w:br/>
      </w:r>
      <w:r>
        <w:br/>
      </w:r>
      <w:r>
        <w:rPr>
          <w:rStyle w:val="FunctionTok"/>
        </w:rPr>
        <w:t>sudo</w:t>
      </w:r>
      <w:r>
        <w:rPr>
          <w:rStyle w:val="NormalTok"/>
        </w:rPr>
        <w:t xml:space="preserve"> chown </w:t>
      </w:r>
      <w:r>
        <w:rPr>
          <w:rStyle w:val="AttributeTok"/>
        </w:rPr>
        <w:t>-R</w:t>
      </w:r>
      <w:r>
        <w:rPr>
          <w:rStyle w:val="NormalTok"/>
        </w:rPr>
        <w:t xml:space="preserve"> nobody:nogroup pids/</w:t>
      </w:r>
      <w:r>
        <w:br/>
      </w:r>
      <w:r>
        <w:br/>
      </w:r>
      <w:r>
        <w:rPr>
          <w:rStyle w:val="FunctionTok"/>
        </w:rPr>
        <w:t>sudo</w:t>
      </w:r>
      <w:r>
        <w:rPr>
          <w:rStyle w:val="NormalTok"/>
        </w:rPr>
        <w:t xml:space="preserve"> nano /etc/stunnel/redis.conf</w:t>
      </w:r>
    </w:p>
    <w:p w14:paraId="04D05735" w14:textId="77777777" w:rsidR="009A52B1" w:rsidRDefault="00C55B57" w:rsidP="00C55B57">
      <w:pPr>
        <w:numPr>
          <w:ilvl w:val="0"/>
          <w:numId w:val="103"/>
        </w:numPr>
      </w:pPr>
      <w:r>
        <w:t>Add the following:</w:t>
      </w:r>
    </w:p>
    <w:p w14:paraId="47AE4101" w14:textId="77777777" w:rsidR="009A52B1" w:rsidRDefault="00C55B57">
      <w:pPr>
        <w:pStyle w:val="SourceCode"/>
      </w:pPr>
      <w:r>
        <w:t>[redis-cli]</w:t>
      </w:r>
      <w:r>
        <w:br/>
        <w:t>client = yes</w:t>
      </w:r>
      <w:r>
        <w:br/>
        <w:t>accept = 127.0.0.1:6380</w:t>
      </w:r>
      <w:r>
        <w:br/>
        <w:t>connect = yourcachename.redis.cache.windows.net:6</w:t>
      </w:r>
      <w:r>
        <w:t>380</w:t>
      </w:r>
    </w:p>
    <w:p w14:paraId="03009869" w14:textId="77777777" w:rsidR="009A52B1" w:rsidRDefault="00C55B57" w:rsidP="00C55B57">
      <w:pPr>
        <w:numPr>
          <w:ilvl w:val="0"/>
          <w:numId w:val="104"/>
        </w:numPr>
      </w:pPr>
      <w:r>
        <w:t>Restart stunnel</w:t>
      </w:r>
    </w:p>
    <w:p w14:paraId="48E3ADD7" w14:textId="77777777" w:rsidR="009A52B1" w:rsidRDefault="00C55B57">
      <w:pPr>
        <w:pStyle w:val="SourceCode"/>
      </w:pPr>
      <w:r>
        <w:rPr>
          <w:rStyle w:val="ExtensionTok"/>
        </w:rPr>
        <w:t>/etc/init.d/stunnel4</w:t>
      </w:r>
      <w:r>
        <w:rPr>
          <w:rStyle w:val="NormalTok"/>
        </w:rPr>
        <w:t xml:space="preserve"> restart</w:t>
      </w:r>
    </w:p>
    <w:p w14:paraId="6190E5B3" w14:textId="77777777" w:rsidR="009A52B1" w:rsidRDefault="00C55B57" w:rsidP="00C55B57">
      <w:pPr>
        <w:numPr>
          <w:ilvl w:val="0"/>
          <w:numId w:val="105"/>
        </w:numPr>
      </w:pPr>
      <w:r>
        <w:t>Ensure that stunnel is running:</w:t>
      </w:r>
    </w:p>
    <w:p w14:paraId="0EC8F7A5" w14:textId="77777777" w:rsidR="009A52B1" w:rsidRDefault="00C55B57">
      <w:pPr>
        <w:pStyle w:val="SourceCode"/>
      </w:pPr>
      <w:r>
        <w:rPr>
          <w:rStyle w:val="FunctionTok"/>
        </w:rPr>
        <w:t>sudo</w:t>
      </w:r>
      <w:r>
        <w:rPr>
          <w:rStyle w:val="NormalTok"/>
        </w:rPr>
        <w:t xml:space="preserve"> apt install net-tools</w:t>
      </w:r>
      <w:r>
        <w:br/>
      </w:r>
      <w:r>
        <w:br/>
      </w:r>
      <w:r>
        <w:rPr>
          <w:rStyle w:val="FunctionTok"/>
        </w:rPr>
        <w:t>sudo</w:t>
      </w:r>
      <w:r>
        <w:rPr>
          <w:rStyle w:val="NormalTok"/>
        </w:rPr>
        <w:t xml:space="preserve"> netstat </w:t>
      </w:r>
      <w:r>
        <w:rPr>
          <w:rStyle w:val="AttributeTok"/>
        </w:rPr>
        <w:t>-tlpn</w:t>
      </w:r>
      <w:r>
        <w:rPr>
          <w:rStyle w:val="NormalTok"/>
        </w:rPr>
        <w:t xml:space="preserve"> </w:t>
      </w:r>
      <w:r>
        <w:rPr>
          <w:rStyle w:val="KeywordTok"/>
        </w:rPr>
        <w:t>|</w:t>
      </w:r>
      <w:r>
        <w:rPr>
          <w:rStyle w:val="NormalTok"/>
        </w:rPr>
        <w:t xml:space="preserve"> </w:t>
      </w:r>
      <w:r>
        <w:rPr>
          <w:rStyle w:val="FunctionTok"/>
        </w:rPr>
        <w:t>grep</w:t>
      </w:r>
      <w:r>
        <w:rPr>
          <w:rStyle w:val="NormalTok"/>
        </w:rPr>
        <w:t xml:space="preserve"> 6380</w:t>
      </w:r>
    </w:p>
    <w:p w14:paraId="4ED132D5" w14:textId="77777777" w:rsidR="009A52B1" w:rsidRDefault="00C55B57">
      <w:pPr>
        <w:pStyle w:val="Heading1"/>
      </w:pPr>
      <w:bookmarkStart w:id="409" w:name="configure-redis-ssl"/>
      <w:bookmarkStart w:id="410" w:name="_Toc83721757"/>
      <w:bookmarkEnd w:id="405"/>
      <w:bookmarkEnd w:id="407"/>
      <w:r>
        <w:lastRenderedPageBreak/>
        <w:t>Configure Redis SSL</w:t>
      </w:r>
      <w:bookmarkEnd w:id="410"/>
    </w:p>
    <w:p w14:paraId="4A97F091" w14:textId="77777777" w:rsidR="009A52B1" w:rsidRDefault="00C55B57">
      <w:r>
        <w:t>SSL/TLS is supported by Redis starting with version 6 as an optional feature that needs to be en</w:t>
      </w:r>
      <w:r>
        <w:t>abled at compile time.</w:t>
      </w:r>
    </w:p>
    <w:p w14:paraId="41F4C6B0" w14:textId="77777777" w:rsidR="009A52B1" w:rsidRDefault="00C55B57">
      <w:pPr>
        <w:pStyle w:val="Heading2"/>
      </w:pPr>
      <w:bookmarkStart w:id="411" w:name="download-redis-6.0"/>
      <w:bookmarkStart w:id="412" w:name="_Toc83721758"/>
      <w:r>
        <w:t>Download Redis 6.0</w:t>
      </w:r>
      <w:bookmarkEnd w:id="412"/>
    </w:p>
    <w:p w14:paraId="667729DF" w14:textId="77777777" w:rsidR="009A52B1" w:rsidRDefault="00C55B57" w:rsidP="00C55B57">
      <w:pPr>
        <w:numPr>
          <w:ilvl w:val="0"/>
          <w:numId w:val="106"/>
        </w:numPr>
      </w:pPr>
      <w:r>
        <w:t>Run the following to download Redis 6.0</w:t>
      </w:r>
    </w:p>
    <w:p w14:paraId="048E4B59" w14:textId="77777777" w:rsidR="009A52B1" w:rsidRDefault="00C55B57">
      <w:pPr>
        <w:pStyle w:val="SourceCode"/>
      </w:pPr>
      <w:r>
        <w:rPr>
          <w:rStyle w:val="FunctionTok"/>
        </w:rPr>
        <w:t>wget</w:t>
      </w:r>
      <w:r>
        <w:rPr>
          <w:rStyle w:val="NormalTok"/>
        </w:rPr>
        <w:t xml:space="preserve"> https://download.redis.io/releases/redis-6.2.5.tar.gz</w:t>
      </w:r>
      <w:r>
        <w:br/>
      </w:r>
      <w:r>
        <w:rPr>
          <w:rStyle w:val="FunctionTok"/>
        </w:rPr>
        <w:t>tar</w:t>
      </w:r>
      <w:r>
        <w:rPr>
          <w:rStyle w:val="NormalTok"/>
        </w:rPr>
        <w:t xml:space="preserve"> xzf redis-6.2.5.tar.gz</w:t>
      </w:r>
      <w:r>
        <w:br/>
      </w:r>
      <w:r>
        <w:rPr>
          <w:rStyle w:val="BuiltInTok"/>
        </w:rPr>
        <w:t>cd</w:t>
      </w:r>
      <w:r>
        <w:rPr>
          <w:rStyle w:val="NormalTok"/>
        </w:rPr>
        <w:t xml:space="preserve"> redis-6.2.5</w:t>
      </w:r>
    </w:p>
    <w:p w14:paraId="61ED480F" w14:textId="77777777" w:rsidR="009A52B1" w:rsidRDefault="00C55B57">
      <w:pPr>
        <w:pStyle w:val="Heading2"/>
      </w:pPr>
      <w:bookmarkStart w:id="413" w:name="build-with-tls-support"/>
      <w:bookmarkStart w:id="414" w:name="_Toc83721759"/>
      <w:bookmarkEnd w:id="411"/>
      <w:r>
        <w:t>Build with TLS support</w:t>
      </w:r>
      <w:bookmarkEnd w:id="414"/>
    </w:p>
    <w:p w14:paraId="66F2402A" w14:textId="77777777" w:rsidR="009A52B1" w:rsidRDefault="00C55B57" w:rsidP="00C55B57">
      <w:pPr>
        <w:numPr>
          <w:ilvl w:val="0"/>
          <w:numId w:val="107"/>
        </w:numPr>
      </w:pPr>
      <w:r>
        <w:t>Run the following to build Redis with TLS support:</w:t>
      </w:r>
    </w:p>
    <w:p w14:paraId="7694677E" w14:textId="77777777" w:rsidR="009A52B1" w:rsidRDefault="00C55B57">
      <w:pPr>
        <w:pStyle w:val="SourceCode"/>
      </w:pPr>
      <w:r>
        <w:rPr>
          <w:rStyle w:val="FunctionTok"/>
        </w:rPr>
        <w:t>sudo</w:t>
      </w:r>
      <w:r>
        <w:rPr>
          <w:rStyle w:val="NormalTok"/>
        </w:rPr>
        <w:t xml:space="preserve"> apt install make pkg-config libssl-dev</w:t>
      </w:r>
      <w:r>
        <w:br/>
      </w:r>
      <w:r>
        <w:br/>
      </w:r>
      <w:r>
        <w:rPr>
          <w:rStyle w:val="FunctionTok"/>
        </w:rPr>
        <w:t>make</w:t>
      </w:r>
      <w:r>
        <w:rPr>
          <w:rStyle w:val="NormalTok"/>
        </w:rPr>
        <w:t xml:space="preserve"> distclean</w:t>
      </w:r>
      <w:r>
        <w:br/>
      </w:r>
      <w:r>
        <w:br/>
      </w:r>
      <w:r>
        <w:rPr>
          <w:rStyle w:val="FunctionTok"/>
        </w:rPr>
        <w:t>make</w:t>
      </w:r>
      <w:r>
        <w:rPr>
          <w:rStyle w:val="NormalTok"/>
        </w:rPr>
        <w:t xml:space="preserve"> BUILD_TLS=yes MALLOC=libc</w:t>
      </w:r>
    </w:p>
    <w:p w14:paraId="36533D9E" w14:textId="77777777" w:rsidR="009A52B1" w:rsidRDefault="00C55B57">
      <w:pPr>
        <w:pStyle w:val="Heading2"/>
      </w:pPr>
      <w:bookmarkStart w:id="415" w:name="create-certificates"/>
      <w:bookmarkStart w:id="416" w:name="_Toc83721760"/>
      <w:bookmarkEnd w:id="413"/>
      <w:r>
        <w:t>Create Certificates</w:t>
      </w:r>
      <w:bookmarkEnd w:id="416"/>
    </w:p>
    <w:p w14:paraId="326F9F28" w14:textId="77777777" w:rsidR="009A52B1" w:rsidRDefault="00C55B57" w:rsidP="00C55B57">
      <w:pPr>
        <w:numPr>
          <w:ilvl w:val="0"/>
          <w:numId w:val="108"/>
        </w:numPr>
      </w:pPr>
      <w:r>
        <w:t>Create the self-signed certificates:</w:t>
      </w:r>
    </w:p>
    <w:p w14:paraId="7F398351" w14:textId="77777777" w:rsidR="009A52B1" w:rsidRDefault="00C55B57">
      <w:pPr>
        <w:pStyle w:val="SourceCode"/>
      </w:pPr>
      <w:r>
        <w:rPr>
          <w:rStyle w:val="ExtensionTok"/>
        </w:rPr>
        <w:t>./utils/gen-test-certs.sh</w:t>
      </w:r>
      <w:r>
        <w:br/>
      </w:r>
      <w:r>
        <w:br/>
      </w:r>
      <w:r>
        <w:rPr>
          <w:rStyle w:val="FunctionTok"/>
        </w:rPr>
        <w:t>sudo</w:t>
      </w:r>
      <w:r>
        <w:rPr>
          <w:rStyle w:val="NormalTok"/>
        </w:rPr>
        <w:t xml:space="preserve"> apt-get install </w:t>
      </w:r>
      <w:r>
        <w:rPr>
          <w:rStyle w:val="AttributeTok"/>
        </w:rPr>
        <w:t>-y</w:t>
      </w:r>
      <w:r>
        <w:rPr>
          <w:rStyle w:val="NormalTok"/>
        </w:rPr>
        <w:t xml:space="preserve"> tcl-tls</w:t>
      </w:r>
      <w:r>
        <w:br/>
      </w:r>
      <w:r>
        <w:br/>
      </w:r>
      <w:r>
        <w:rPr>
          <w:rStyle w:val="ExtensionTok"/>
        </w:rPr>
        <w:t>./runtest</w:t>
      </w:r>
      <w:r>
        <w:rPr>
          <w:rStyle w:val="NormalTok"/>
        </w:rPr>
        <w:t xml:space="preserve"> </w:t>
      </w:r>
      <w:r>
        <w:rPr>
          <w:rStyle w:val="AttributeTok"/>
        </w:rPr>
        <w:t>--tls</w:t>
      </w:r>
    </w:p>
    <w:p w14:paraId="5C6FA6B2" w14:textId="77777777" w:rsidR="009A52B1" w:rsidRDefault="00C55B57">
      <w:pPr>
        <w:pStyle w:val="Heading2"/>
      </w:pPr>
      <w:bookmarkStart w:id="417" w:name="start-the-server"/>
      <w:bookmarkStart w:id="418" w:name="_Toc83721761"/>
      <w:bookmarkEnd w:id="415"/>
      <w:r>
        <w:t>Start the server</w:t>
      </w:r>
      <w:bookmarkEnd w:id="418"/>
    </w:p>
    <w:p w14:paraId="425AE6A3" w14:textId="77777777" w:rsidR="009A52B1" w:rsidRDefault="00C55B57">
      <w:pPr>
        <w:pStyle w:val="SourceCode"/>
      </w:pPr>
      <w:r>
        <w:rPr>
          <w:rStyle w:val="ExtensionTok"/>
        </w:rPr>
        <w:t>./src/redis-server</w:t>
      </w:r>
      <w:r>
        <w:rPr>
          <w:rStyle w:val="NormalTok"/>
        </w:rPr>
        <w:t xml:space="preserve"> </w:t>
      </w:r>
      <w:r>
        <w:rPr>
          <w:rStyle w:val="AttributeTok"/>
        </w:rPr>
        <w:t>--tls-port</w:t>
      </w:r>
      <w:r>
        <w:rPr>
          <w:rStyle w:val="NormalTok"/>
        </w:rPr>
        <w:t xml:space="preserve"> 6380 </w:t>
      </w:r>
      <w:r>
        <w:rPr>
          <w:rStyle w:val="AttributeTok"/>
        </w:rPr>
        <w:t>--port</w:t>
      </w:r>
      <w:r>
        <w:rPr>
          <w:rStyle w:val="NormalTok"/>
        </w:rPr>
        <w:t xml:space="preserve"> 6379 </w:t>
      </w:r>
      <w:r>
        <w:rPr>
          <w:rStyle w:val="DataTypeTok"/>
        </w:rPr>
        <w:t>\</w:t>
      </w:r>
      <w:r>
        <w:br/>
      </w:r>
      <w:r>
        <w:rPr>
          <w:rStyle w:val="NormalTok"/>
        </w:rPr>
        <w:t xml:space="preserve">    </w:t>
      </w:r>
      <w:r>
        <w:rPr>
          <w:rStyle w:val="AttributeTok"/>
        </w:rPr>
        <w:t>--tls-cert-file</w:t>
      </w:r>
      <w:r>
        <w:rPr>
          <w:rStyle w:val="NormalTok"/>
        </w:rPr>
        <w:t xml:space="preserve"> ./tests/tls/redis.crt </w:t>
      </w:r>
      <w:r>
        <w:rPr>
          <w:rStyle w:val="DataTypeTok"/>
        </w:rPr>
        <w:t>\</w:t>
      </w:r>
      <w:r>
        <w:br/>
      </w:r>
      <w:r>
        <w:rPr>
          <w:rStyle w:val="NormalTok"/>
        </w:rPr>
        <w:t xml:space="preserve">    </w:t>
      </w:r>
      <w:r>
        <w:rPr>
          <w:rStyle w:val="AttributeTok"/>
        </w:rPr>
        <w:t>--tls-key-file</w:t>
      </w:r>
      <w:r>
        <w:rPr>
          <w:rStyle w:val="NormalTok"/>
        </w:rPr>
        <w:t xml:space="preserve"> ./tests/tls/redis.key </w:t>
      </w:r>
      <w:r>
        <w:rPr>
          <w:rStyle w:val="DataTypeTok"/>
        </w:rPr>
        <w:t>\</w:t>
      </w:r>
      <w:r>
        <w:br/>
      </w:r>
      <w:r>
        <w:rPr>
          <w:rStyle w:val="NormalTok"/>
        </w:rPr>
        <w:t xml:space="preserve">    </w:t>
      </w:r>
      <w:r>
        <w:rPr>
          <w:rStyle w:val="AttributeTok"/>
        </w:rPr>
        <w:t>--tls-ca-cert-file</w:t>
      </w:r>
      <w:r>
        <w:rPr>
          <w:rStyle w:val="NormalTok"/>
        </w:rPr>
        <w:t xml:space="preserve"> ./tests/tls/ca.crt </w:t>
      </w:r>
      <w:r>
        <w:rPr>
          <w:rStyle w:val="KeywordTok"/>
        </w:rPr>
        <w:t>&amp;</w:t>
      </w:r>
    </w:p>
    <w:p w14:paraId="344ECB3D" w14:textId="77777777" w:rsidR="009A52B1" w:rsidRDefault="00C55B57">
      <w:r>
        <w:t>The Redis inst</w:t>
      </w:r>
      <w:r>
        <w:t>ance should be running and now ready to accept SSL connections.</w:t>
      </w:r>
    </w:p>
    <w:p w14:paraId="4DD7BCB3" w14:textId="77777777" w:rsidR="009A52B1" w:rsidRDefault="00C55B57">
      <w:pPr>
        <w:pStyle w:val="Heading2"/>
      </w:pPr>
      <w:bookmarkStart w:id="419" w:name="test-connectivity"/>
      <w:bookmarkStart w:id="420" w:name="_Toc83721762"/>
      <w:bookmarkEnd w:id="417"/>
      <w:r>
        <w:t>Test connectivity</w:t>
      </w:r>
      <w:bookmarkEnd w:id="420"/>
    </w:p>
    <w:p w14:paraId="686EFB30" w14:textId="77777777" w:rsidR="009A52B1" w:rsidRDefault="00C55B57">
      <w:pPr>
        <w:pStyle w:val="SourceCode"/>
      </w:pPr>
      <w:r>
        <w:rPr>
          <w:rStyle w:val="ExtensionTok"/>
        </w:rPr>
        <w:t>./src/redis-cli</w:t>
      </w:r>
      <w:r>
        <w:rPr>
          <w:rStyle w:val="NormalTok"/>
        </w:rPr>
        <w:t xml:space="preserve"> </w:t>
      </w:r>
      <w:r>
        <w:rPr>
          <w:rStyle w:val="AttributeTok"/>
        </w:rPr>
        <w:t>--tls</w:t>
      </w:r>
      <w:r>
        <w:rPr>
          <w:rStyle w:val="NormalTok"/>
        </w:rPr>
        <w:t xml:space="preserve"> </w:t>
      </w:r>
      <w:r>
        <w:rPr>
          <w:rStyle w:val="DataTypeTok"/>
        </w:rPr>
        <w:t>\</w:t>
      </w:r>
      <w:r>
        <w:br/>
      </w:r>
      <w:r>
        <w:rPr>
          <w:rStyle w:val="NormalTok"/>
        </w:rPr>
        <w:t xml:space="preserve">    </w:t>
      </w:r>
      <w:r>
        <w:rPr>
          <w:rStyle w:val="AttributeTok"/>
        </w:rPr>
        <w:t>--cert</w:t>
      </w:r>
      <w:r>
        <w:rPr>
          <w:rStyle w:val="NormalTok"/>
        </w:rPr>
        <w:t xml:space="preserve"> ./tests/tls/redis.crt </w:t>
      </w:r>
      <w:r>
        <w:rPr>
          <w:rStyle w:val="DataTypeTok"/>
        </w:rPr>
        <w:t>\</w:t>
      </w:r>
      <w:r>
        <w:br/>
      </w:r>
      <w:r>
        <w:rPr>
          <w:rStyle w:val="NormalTok"/>
        </w:rPr>
        <w:lastRenderedPageBreak/>
        <w:t xml:space="preserve">    </w:t>
      </w:r>
      <w:r>
        <w:rPr>
          <w:rStyle w:val="AttributeTok"/>
        </w:rPr>
        <w:t>--key</w:t>
      </w:r>
      <w:r>
        <w:rPr>
          <w:rStyle w:val="NormalTok"/>
        </w:rPr>
        <w:t xml:space="preserve"> ./tests/tls/redis.key </w:t>
      </w:r>
      <w:r>
        <w:rPr>
          <w:rStyle w:val="DataTypeTok"/>
        </w:rPr>
        <w:t>\</w:t>
      </w:r>
      <w:r>
        <w:br/>
      </w:r>
      <w:r>
        <w:rPr>
          <w:rStyle w:val="NormalTok"/>
        </w:rPr>
        <w:t xml:space="preserve">    </w:t>
      </w:r>
      <w:r>
        <w:rPr>
          <w:rStyle w:val="AttributeTok"/>
        </w:rPr>
        <w:t>--cacert</w:t>
      </w:r>
      <w:r>
        <w:rPr>
          <w:rStyle w:val="NormalTok"/>
        </w:rPr>
        <w:t xml:space="preserve"> ./tests/tls/ca.crt</w:t>
      </w:r>
    </w:p>
    <w:p w14:paraId="04A74A51" w14:textId="77777777" w:rsidR="009A52B1" w:rsidRDefault="00C55B57">
      <w:pPr>
        <w:pStyle w:val="Heading2"/>
      </w:pPr>
      <w:bookmarkStart w:id="421" w:name="resources-8"/>
      <w:bookmarkStart w:id="422" w:name="_Toc83721763"/>
      <w:bookmarkEnd w:id="419"/>
      <w:r>
        <w:t>Resources</w:t>
      </w:r>
      <w:bookmarkEnd w:id="422"/>
    </w:p>
    <w:p w14:paraId="20DAABCB" w14:textId="77777777" w:rsidR="009A52B1" w:rsidRDefault="00C55B57" w:rsidP="00C55B57">
      <w:pPr>
        <w:numPr>
          <w:ilvl w:val="0"/>
          <w:numId w:val="109"/>
        </w:numPr>
      </w:pPr>
      <w:r>
        <w:t>https://redis.io/topics/encryption</w:t>
      </w:r>
      <w:bookmarkEnd w:id="409"/>
      <w:bookmarkEnd w:id="421"/>
    </w:p>
    <w:sectPr w:rsidR="009A52B1" w:rsidSect="005325A1">
      <w:headerReference w:type="default" r:id="rId189"/>
      <w:footerReference w:type="default" r:id="rId190"/>
      <w:headerReference w:type="first" r:id="rId191"/>
      <w:footerReference w:type="first" r:id="rId192"/>
      <w:pgSz w:w="12240" w:h="15840"/>
      <w:pgMar w:top="1440" w:right="1080" w:bottom="1080" w:left="108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A7A63" w14:textId="77777777" w:rsidR="00C55B57" w:rsidRDefault="00C55B57">
      <w:pPr>
        <w:spacing w:after="0" w:line="240" w:lineRule="auto"/>
      </w:pPr>
      <w:r>
        <w:separator/>
      </w:r>
    </w:p>
  </w:endnote>
  <w:endnote w:type="continuationSeparator" w:id="0">
    <w:p w14:paraId="1BC05A21" w14:textId="77777777" w:rsidR="00C55B57" w:rsidRDefault="00C55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Segoe Pro SemiLight">
    <w:altName w:val="Segoe UI"/>
    <w:charset w:val="00"/>
    <w:family w:val="swiss"/>
    <w:pitch w:val="variable"/>
    <w:sig w:usb0="A00002AF" w:usb1="4000205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CFA63" w14:textId="64ABC44D" w:rsidR="00A31C83" w:rsidRPr="0001108B" w:rsidRDefault="000704BE" w:rsidP="00645294">
    <w:pPr>
      <w:pStyle w:val="Footer"/>
      <w:tabs>
        <w:tab w:val="clear" w:pos="4680"/>
        <w:tab w:val="clear" w:pos="9360"/>
        <w:tab w:val="right" w:pos="10080"/>
      </w:tabs>
      <w:rPr>
        <w:rFonts w:asciiTheme="majorHAnsi" w:hAnsiTheme="majorHAnsi" w:cstheme="majorHAnsi"/>
        <w:color w:val="0078D4" w:themeColor="accent1"/>
        <w:sz w:val="18"/>
        <w:szCs w:val="18"/>
      </w:rPr>
    </w:pPr>
    <w:r>
      <w:rPr>
        <w:rFonts w:asciiTheme="majorHAnsi" w:hAnsiTheme="majorHAnsi" w:cstheme="majorHAnsi"/>
        <w:sz w:val="18"/>
        <w:szCs w:val="18"/>
      </w:rPr>
      <w:t>Azure Cache for Redis</w:t>
    </w:r>
    <w:r w:rsidR="00C55B57" w:rsidRPr="0001108B">
      <w:rPr>
        <w:rFonts w:asciiTheme="majorHAnsi" w:hAnsiTheme="majorHAnsi" w:cstheme="majorHAnsi"/>
        <w:sz w:val="18"/>
        <w:szCs w:val="18"/>
      </w:rPr>
      <w:tab/>
    </w:r>
    <w:sdt>
      <w:sdtPr>
        <w:rPr>
          <w:rFonts w:asciiTheme="majorHAnsi" w:hAnsiTheme="majorHAnsi" w:cstheme="majorHAnsi"/>
          <w:color w:val="C00000"/>
          <w:sz w:val="18"/>
          <w:szCs w:val="18"/>
        </w:rPr>
        <w:id w:val="2110380319"/>
        <w:docPartObj>
          <w:docPartGallery w:val="Page Numbers (Bottom of Page)"/>
          <w:docPartUnique/>
        </w:docPartObj>
      </w:sdtPr>
      <w:sdtEndPr>
        <w:rPr>
          <w:noProof/>
          <w:color w:val="0078D4" w:themeColor="accent1"/>
        </w:rPr>
      </w:sdtEndPr>
      <w:sdtContent>
        <w:r w:rsidR="00C55B57" w:rsidRPr="0001108B">
          <w:rPr>
            <w:rFonts w:asciiTheme="majorHAnsi" w:hAnsiTheme="majorHAnsi" w:cstheme="majorHAnsi"/>
            <w:color w:val="0078D4" w:themeColor="accent1"/>
            <w:sz w:val="18"/>
            <w:szCs w:val="18"/>
          </w:rPr>
          <w:fldChar w:fldCharType="begin"/>
        </w:r>
        <w:r w:rsidR="00C55B57" w:rsidRPr="0001108B">
          <w:rPr>
            <w:rFonts w:asciiTheme="majorHAnsi" w:hAnsiTheme="majorHAnsi" w:cstheme="majorHAnsi"/>
            <w:color w:val="0078D4" w:themeColor="accent1"/>
            <w:sz w:val="18"/>
            <w:szCs w:val="18"/>
          </w:rPr>
          <w:instrText xml:space="preserve"> PAGE   \* MERGEFORMAT </w:instrText>
        </w:r>
        <w:r w:rsidR="00C55B57" w:rsidRPr="0001108B">
          <w:rPr>
            <w:rFonts w:asciiTheme="majorHAnsi" w:hAnsiTheme="majorHAnsi" w:cstheme="majorHAnsi"/>
            <w:color w:val="0078D4" w:themeColor="accent1"/>
            <w:sz w:val="18"/>
            <w:szCs w:val="18"/>
          </w:rPr>
          <w:fldChar w:fldCharType="separate"/>
        </w:r>
        <w:r w:rsidR="00C55B57" w:rsidRPr="0001108B">
          <w:rPr>
            <w:rFonts w:asciiTheme="majorHAnsi" w:hAnsiTheme="majorHAnsi" w:cstheme="majorHAnsi"/>
            <w:noProof/>
            <w:color w:val="0078D4" w:themeColor="accent1"/>
            <w:sz w:val="18"/>
            <w:szCs w:val="18"/>
          </w:rPr>
          <w:t>4</w:t>
        </w:r>
        <w:r w:rsidR="00C55B57" w:rsidRPr="0001108B">
          <w:rPr>
            <w:rFonts w:asciiTheme="majorHAnsi" w:hAnsiTheme="majorHAnsi" w:cstheme="majorHAnsi"/>
            <w:noProof/>
            <w:color w:val="0078D4" w:themeColor="accent1"/>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00A31C83" w14:paraId="6007ECAB" w14:textId="77777777" w:rsidTr="1FF041E3">
      <w:tc>
        <w:tcPr>
          <w:tcW w:w="3360" w:type="dxa"/>
        </w:tcPr>
        <w:p w14:paraId="4CED13AA" w14:textId="77777777" w:rsidR="00A31C83" w:rsidRDefault="00C55B57" w:rsidP="1FF041E3">
          <w:pPr>
            <w:pStyle w:val="Header"/>
            <w:ind w:left="-115"/>
          </w:pPr>
        </w:p>
      </w:tc>
      <w:tc>
        <w:tcPr>
          <w:tcW w:w="3360" w:type="dxa"/>
        </w:tcPr>
        <w:p w14:paraId="3E184D54" w14:textId="77777777" w:rsidR="00A31C83" w:rsidRDefault="00C55B57" w:rsidP="1FF041E3">
          <w:pPr>
            <w:pStyle w:val="Header"/>
            <w:jc w:val="center"/>
          </w:pPr>
        </w:p>
      </w:tc>
      <w:tc>
        <w:tcPr>
          <w:tcW w:w="3360" w:type="dxa"/>
        </w:tcPr>
        <w:p w14:paraId="455B70EC" w14:textId="77777777" w:rsidR="00A31C83" w:rsidRDefault="00C55B57" w:rsidP="1FF041E3">
          <w:pPr>
            <w:pStyle w:val="Header"/>
            <w:ind w:right="-115"/>
            <w:jc w:val="right"/>
          </w:pPr>
        </w:p>
      </w:tc>
    </w:tr>
  </w:tbl>
  <w:p w14:paraId="2B0F3B48" w14:textId="77777777" w:rsidR="00A31C83" w:rsidRDefault="00C55B57" w:rsidP="1FF041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00350" w14:textId="77777777" w:rsidR="00C55B57" w:rsidRDefault="00C55B57">
      <w:r>
        <w:separator/>
      </w:r>
    </w:p>
  </w:footnote>
  <w:footnote w:type="continuationSeparator" w:id="0">
    <w:p w14:paraId="5FFD0929" w14:textId="77777777" w:rsidR="00C55B57" w:rsidRDefault="00C55B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24056" w14:textId="77777777" w:rsidR="00A31C83" w:rsidRDefault="00C55B57" w:rsidP="00F73CE2">
    <w:pPr>
      <w:pStyle w:val="Header"/>
      <w:jc w:val="right"/>
    </w:pPr>
    <w:r>
      <w:rPr>
        <w:noProof/>
        <w:lang w:val="en-GB" w:eastAsia="en-GB"/>
      </w:rPr>
      <w:drawing>
        <wp:inline distT="0" distB="0" distL="0" distR="0" wp14:anchorId="7B8DB7CD" wp14:editId="06D128BB">
          <wp:extent cx="830481" cy="188990"/>
          <wp:effectExtent l="0" t="0" r="8255" b="1905"/>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rotWithShape="1">
                  <a:blip r:embed="rId1">
                    <a:extLst>
                      <a:ext uri="{28A0092B-C50C-407E-A947-70E740481C1C}">
                        <a14:useLocalDpi xmlns:a14="http://schemas.microsoft.com/office/drawing/2010/main" val="0"/>
                      </a:ext>
                    </a:extLst>
                  </a:blip>
                  <a:srcRect l="14209" t="31828" r="14209" b="31828"/>
                  <a:stretch/>
                </pic:blipFill>
                <pic:spPr bwMode="invGray">
                  <a:xfrm>
                    <a:off x="0" y="0"/>
                    <a:ext cx="845065" cy="192309"/>
                  </a:xfrm>
                  <a:prstGeom prst="rect">
                    <a:avLst/>
                  </a:prstGeom>
                  <a:ln>
                    <a:noFill/>
                  </a:ln>
                  <a:extLst>
                    <a:ext uri="{53640926-AAD7-44D8-BBD7-CCE9431645EC}">
                      <a14:shadowObscured xmlns:a14="http://schemas.microsoft.com/office/drawing/2010/main"/>
                    </a:ext>
                  </a:extLst>
                </pic:spPr>
              </pic:pic>
            </a:graphicData>
          </a:graphic>
        </wp:inline>
      </w:drawing>
    </w:r>
  </w:p>
  <w:p w14:paraId="37BAFFA1" w14:textId="77777777" w:rsidR="00A31C83" w:rsidRDefault="00C55B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00A31C83" w14:paraId="0A88882C" w14:textId="77777777" w:rsidTr="1FF041E3">
      <w:tc>
        <w:tcPr>
          <w:tcW w:w="3360" w:type="dxa"/>
        </w:tcPr>
        <w:p w14:paraId="1B61548D" w14:textId="77777777" w:rsidR="00A31C83" w:rsidRDefault="00C55B57" w:rsidP="1FF041E3">
          <w:pPr>
            <w:pStyle w:val="Header"/>
            <w:ind w:left="-115"/>
          </w:pPr>
        </w:p>
      </w:tc>
      <w:tc>
        <w:tcPr>
          <w:tcW w:w="3360" w:type="dxa"/>
        </w:tcPr>
        <w:p w14:paraId="7FF56283" w14:textId="77777777" w:rsidR="00A31C83" w:rsidRDefault="00C55B57" w:rsidP="1FF041E3">
          <w:pPr>
            <w:pStyle w:val="Header"/>
            <w:jc w:val="center"/>
          </w:pPr>
        </w:p>
      </w:tc>
      <w:tc>
        <w:tcPr>
          <w:tcW w:w="3360" w:type="dxa"/>
        </w:tcPr>
        <w:p w14:paraId="03D12BC3" w14:textId="77777777" w:rsidR="00A31C83" w:rsidRDefault="00C55B57" w:rsidP="1FF041E3">
          <w:pPr>
            <w:pStyle w:val="Header"/>
            <w:ind w:right="-115"/>
            <w:jc w:val="right"/>
          </w:pPr>
        </w:p>
      </w:tc>
    </w:tr>
  </w:tbl>
  <w:p w14:paraId="32DCB988" w14:textId="77777777" w:rsidR="00A31C83" w:rsidRDefault="00C55B57" w:rsidP="1FF041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C7072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D04CC8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BFE26DC"/>
    <w:multiLevelType w:val="hybridMultilevel"/>
    <w:tmpl w:val="C17AFBAC"/>
    <w:lvl w:ilvl="0" w:tplc="82F2F7EE">
      <w:start w:val="1"/>
      <w:numFmt w:val="bullet"/>
      <w:pStyle w:val="ListParagraph"/>
      <w:lvlText w:val=""/>
      <w:lvlJc w:val="left"/>
      <w:pPr>
        <w:ind w:left="720" w:hanging="360"/>
      </w:pPr>
      <w:rPr>
        <w:rFonts w:ascii="Symbol" w:hAnsi="Symbol" w:hint="default"/>
        <w:color w:val="0078D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D9608F"/>
    <w:multiLevelType w:val="hybridMultilevel"/>
    <w:tmpl w:val="35742176"/>
    <w:lvl w:ilvl="0" w:tplc="04090001">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7C3C30"/>
    <w:multiLevelType w:val="hybridMultilevel"/>
    <w:tmpl w:val="96248EC6"/>
    <w:lvl w:ilvl="0" w:tplc="04090001">
      <w:start w:val="1"/>
      <w:numFmt w:val="bullet"/>
      <w:pStyle w:val="Sidebar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 w:numId="86">
    <w:abstractNumId w:val="1"/>
  </w:num>
  <w:num w:numId="87">
    <w:abstractNumId w:val="1"/>
  </w:num>
  <w:num w:numId="88">
    <w:abstractNumId w:val="1"/>
  </w:num>
  <w:num w:numId="89">
    <w:abstractNumId w:val="1"/>
  </w:num>
  <w:num w:numId="90">
    <w:abstractNumId w:val="1"/>
  </w:num>
  <w:num w:numId="91">
    <w:abstractNumId w:val="1"/>
  </w:num>
  <w:num w:numId="92">
    <w:abstractNumId w:val="1"/>
  </w:num>
  <w:num w:numId="93">
    <w:abstractNumId w:val="1"/>
  </w:num>
  <w:num w:numId="94">
    <w:abstractNumId w:val="1"/>
  </w:num>
  <w:num w:numId="95">
    <w:abstractNumId w:val="1"/>
  </w:num>
  <w:num w:numId="96">
    <w:abstractNumId w:val="1"/>
  </w:num>
  <w:num w:numId="97">
    <w:abstractNumId w:val="1"/>
  </w:num>
  <w:num w:numId="98">
    <w:abstractNumId w:val="1"/>
  </w:num>
  <w:num w:numId="99">
    <w:abstractNumId w:val="1"/>
  </w:num>
  <w:num w:numId="100">
    <w:abstractNumId w:val="1"/>
  </w:num>
  <w:num w:numId="101">
    <w:abstractNumId w:val="1"/>
  </w:num>
  <w:num w:numId="102">
    <w:abstractNumId w:val="1"/>
  </w:num>
  <w:num w:numId="103">
    <w:abstractNumId w:val="1"/>
  </w:num>
  <w:num w:numId="104">
    <w:abstractNumId w:val="1"/>
  </w:num>
  <w:num w:numId="105">
    <w:abstractNumId w:val="1"/>
  </w:num>
  <w:num w:numId="106">
    <w:abstractNumId w:val="1"/>
  </w:num>
  <w:num w:numId="107">
    <w:abstractNumId w:val="1"/>
  </w:num>
  <w:num w:numId="108">
    <w:abstractNumId w:val="1"/>
  </w:num>
  <w:num w:numId="109">
    <w:abstractNumId w:val="1"/>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2B1"/>
    <w:rsid w:val="000704BE"/>
    <w:rsid w:val="009A52B1"/>
    <w:rsid w:val="00C55B57"/>
    <w:rsid w:val="00F97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0735B"/>
  <w15:docId w15:val="{57098894-3A8E-41B5-A1E5-32891B52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C64"/>
    <w:pPr>
      <w:spacing w:after="200" w:line="259" w:lineRule="auto"/>
    </w:pPr>
    <w:rPr>
      <w:rFonts w:asciiTheme="minorHAnsi" w:hAnsiTheme="minorHAnsi"/>
      <w:szCs w:val="22"/>
    </w:rPr>
  </w:style>
  <w:style w:type="paragraph" w:styleId="Heading1">
    <w:name w:val="heading 1"/>
    <w:basedOn w:val="Normal"/>
    <w:next w:val="Normal"/>
    <w:link w:val="Heading1Char"/>
    <w:uiPriority w:val="9"/>
    <w:qFormat/>
    <w:rsid w:val="00F972EB"/>
    <w:pPr>
      <w:keepNext/>
      <w:keepLines/>
      <w:pageBreakBefore/>
      <w:spacing w:before="360" w:after="160"/>
      <w:outlineLvl w:val="0"/>
    </w:pPr>
    <w:rPr>
      <w:rFonts w:asciiTheme="majorHAnsi" w:eastAsiaTheme="majorEastAsia" w:hAnsiTheme="majorHAnsi" w:cs="Segoe UI Light"/>
      <w:bCs/>
      <w:color w:val="0078D4" w:themeColor="accent1"/>
      <w:sz w:val="36"/>
      <w:szCs w:val="52"/>
    </w:rPr>
  </w:style>
  <w:style w:type="paragraph" w:styleId="Heading2">
    <w:name w:val="heading 2"/>
    <w:basedOn w:val="Normal"/>
    <w:next w:val="Normal"/>
    <w:link w:val="Heading2Char"/>
    <w:uiPriority w:val="9"/>
    <w:qFormat/>
    <w:rsid w:val="00A31C83"/>
    <w:pPr>
      <w:keepNext/>
      <w:keepLines/>
      <w:spacing w:before="320" w:after="120"/>
      <w:outlineLvl w:val="1"/>
    </w:pPr>
    <w:rPr>
      <w:rFonts w:ascii="Open Sans SemiBold" w:eastAsiaTheme="majorEastAsia" w:hAnsi="Open Sans SemiBold" w:cs="Segoe UI Light"/>
      <w:bCs/>
      <w:sz w:val="28"/>
      <w:szCs w:val="36"/>
    </w:rPr>
  </w:style>
  <w:style w:type="paragraph" w:styleId="Heading3">
    <w:name w:val="heading 3"/>
    <w:basedOn w:val="Normal"/>
    <w:next w:val="Normal"/>
    <w:link w:val="Heading3Char"/>
    <w:uiPriority w:val="9"/>
    <w:qFormat/>
    <w:rsid w:val="004C45EB"/>
    <w:pPr>
      <w:keepNext/>
      <w:keepLines/>
      <w:spacing w:before="120" w:after="0"/>
      <w:outlineLvl w:val="2"/>
    </w:pPr>
    <w:rPr>
      <w:rFonts w:eastAsiaTheme="majorEastAsia" w:cs="Segoe UI Light"/>
      <w:b/>
      <w:bCs/>
      <w:sz w:val="22"/>
      <w:szCs w:val="28"/>
    </w:rPr>
  </w:style>
  <w:style w:type="paragraph" w:styleId="Heading4">
    <w:name w:val="heading 4"/>
    <w:basedOn w:val="Normal"/>
    <w:next w:val="Normal"/>
    <w:link w:val="Heading4Char"/>
    <w:uiPriority w:val="1"/>
    <w:rsid w:val="003F2FFC"/>
    <w:pPr>
      <w:keepNext/>
      <w:keepLines/>
      <w:spacing w:before="200" w:after="60"/>
      <w:outlineLvl w:val="3"/>
    </w:pPr>
    <w:rPr>
      <w:rFonts w:ascii="Segoe Pro SemiLight" w:hAnsi="Segoe Pro SemiLight"/>
      <w:b/>
      <w:bCs/>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C64"/>
    <w:pPr>
      <w:spacing w:after="500" w:line="240" w:lineRule="auto"/>
      <w:ind w:right="2880"/>
      <w:contextualSpacing/>
    </w:pPr>
    <w:rPr>
      <w:rFonts w:asciiTheme="majorHAnsi" w:eastAsiaTheme="majorEastAsia" w:hAnsiTheme="majorHAnsi" w:cs="Segoe UI Light"/>
      <w:color w:val="FFFFFF" w:themeColor="background1"/>
      <w:kern w:val="28"/>
      <w:sz w:val="56"/>
      <w:szCs w:val="56"/>
    </w:rPr>
  </w:style>
  <w:style w:type="character" w:customStyle="1" w:styleId="TitleChar">
    <w:name w:val="Title Char"/>
    <w:basedOn w:val="DefaultParagraphFont"/>
    <w:link w:val="Title"/>
    <w:uiPriority w:val="10"/>
    <w:rsid w:val="001A4C64"/>
    <w:rPr>
      <w:rFonts w:asciiTheme="majorHAnsi" w:eastAsiaTheme="majorEastAsia" w:hAnsiTheme="majorHAnsi" w:cs="Segoe UI Light"/>
      <w:color w:val="FFFFFF" w:themeColor="background1"/>
      <w:kern w:val="28"/>
      <w:sz w:val="56"/>
      <w:szCs w:val="56"/>
    </w:rPr>
  </w:style>
  <w:style w:type="character" w:customStyle="1" w:styleId="Heading1Char">
    <w:name w:val="Heading 1 Char"/>
    <w:link w:val="Heading1"/>
    <w:uiPriority w:val="9"/>
    <w:rsid w:val="00F972EB"/>
    <w:rPr>
      <w:rFonts w:asciiTheme="majorHAnsi" w:eastAsiaTheme="majorEastAsia" w:hAnsiTheme="majorHAnsi" w:cs="Segoe UI Light"/>
      <w:bCs/>
      <w:color w:val="0078D4" w:themeColor="accent1"/>
      <w:sz w:val="36"/>
      <w:szCs w:val="52"/>
    </w:rPr>
  </w:style>
  <w:style w:type="character" w:customStyle="1" w:styleId="Heading2Char">
    <w:name w:val="Heading 2 Char"/>
    <w:link w:val="Heading2"/>
    <w:uiPriority w:val="9"/>
    <w:rsid w:val="00A31C83"/>
    <w:rPr>
      <w:rFonts w:ascii="Open Sans SemiBold" w:eastAsiaTheme="majorEastAsia" w:hAnsi="Open Sans SemiBold" w:cs="Segoe UI Light"/>
      <w:bCs/>
      <w:sz w:val="28"/>
      <w:szCs w:val="36"/>
    </w:rPr>
  </w:style>
  <w:style w:type="character" w:styleId="Hyperlink">
    <w:name w:val="Hyperlink"/>
    <w:uiPriority w:val="99"/>
    <w:unhideWhenUsed/>
    <w:rsid w:val="003F2FFC"/>
    <w:rPr>
      <w:color w:val="0000FF"/>
      <w:u w:val="single"/>
    </w:rPr>
  </w:style>
  <w:style w:type="paragraph" w:styleId="ListParagraph">
    <w:name w:val="List Paragraph"/>
    <w:basedOn w:val="Normal"/>
    <w:uiPriority w:val="34"/>
    <w:qFormat/>
    <w:rsid w:val="00A31C83"/>
    <w:pPr>
      <w:numPr>
        <w:numId w:val="3"/>
      </w:numPr>
      <w:ind w:left="360"/>
      <w:contextualSpacing/>
    </w:pPr>
  </w:style>
  <w:style w:type="paragraph" w:styleId="Caption">
    <w:name w:val="caption"/>
    <w:basedOn w:val="Normal"/>
    <w:uiPriority w:val="35"/>
    <w:qFormat/>
    <w:rsid w:val="003E2FAF"/>
    <w:rPr>
      <w:rFonts w:asciiTheme="majorHAnsi" w:eastAsia="Calibri" w:hAnsiTheme="majorHAnsi"/>
      <w:color w:val="7F7F7F" w:themeColor="text1" w:themeTint="80"/>
      <w:sz w:val="18"/>
    </w:rPr>
  </w:style>
  <w:style w:type="paragraph" w:styleId="TOCHeading">
    <w:name w:val="TOC Heading"/>
    <w:basedOn w:val="Heading1"/>
    <w:next w:val="Normal"/>
    <w:uiPriority w:val="39"/>
    <w:unhideWhenUsed/>
    <w:qFormat/>
    <w:rsid w:val="004C7239"/>
    <w:pPr>
      <w:spacing w:before="240"/>
      <w:outlineLvl w:val="9"/>
    </w:pPr>
    <w:rPr>
      <w:bCs w:val="0"/>
      <w:sz w:val="32"/>
      <w:szCs w:val="32"/>
    </w:rPr>
  </w:style>
  <w:style w:type="paragraph" w:styleId="TOC1">
    <w:name w:val="toc 1"/>
    <w:basedOn w:val="Normal"/>
    <w:next w:val="Normal"/>
    <w:autoRedefine/>
    <w:uiPriority w:val="39"/>
    <w:unhideWhenUsed/>
    <w:rsid w:val="005F19C5"/>
    <w:pPr>
      <w:tabs>
        <w:tab w:val="right" w:leader="dot" w:pos="10070"/>
      </w:tabs>
      <w:spacing w:after="80" w:line="240" w:lineRule="auto"/>
      <w:ind w:right="720"/>
    </w:pPr>
  </w:style>
  <w:style w:type="paragraph" w:styleId="TOC2">
    <w:name w:val="toc 2"/>
    <w:basedOn w:val="Normal"/>
    <w:next w:val="Normal"/>
    <w:autoRedefine/>
    <w:uiPriority w:val="39"/>
    <w:unhideWhenUsed/>
    <w:rsid w:val="006973FE"/>
    <w:pPr>
      <w:tabs>
        <w:tab w:val="right" w:leader="dot" w:pos="10070"/>
      </w:tabs>
      <w:spacing w:after="120" w:line="240" w:lineRule="auto"/>
      <w:ind w:left="245"/>
    </w:pPr>
  </w:style>
  <w:style w:type="paragraph" w:styleId="TOC3">
    <w:name w:val="toc 3"/>
    <w:basedOn w:val="Normal"/>
    <w:next w:val="Normal"/>
    <w:autoRedefine/>
    <w:uiPriority w:val="39"/>
    <w:unhideWhenUsed/>
    <w:rsid w:val="00DE07DD"/>
    <w:pPr>
      <w:spacing w:after="120"/>
      <w:ind w:left="475"/>
    </w:pPr>
  </w:style>
  <w:style w:type="paragraph" w:styleId="TOC4">
    <w:name w:val="toc 4"/>
    <w:basedOn w:val="Normal"/>
    <w:next w:val="Normal"/>
    <w:autoRedefine/>
    <w:uiPriority w:val="39"/>
    <w:unhideWhenUsed/>
    <w:rsid w:val="00416655"/>
    <w:pPr>
      <w:ind w:left="720"/>
    </w:pPr>
    <w:rPr>
      <w:szCs w:val="20"/>
    </w:rPr>
  </w:style>
  <w:style w:type="paragraph" w:styleId="TOC5">
    <w:name w:val="toc 5"/>
    <w:basedOn w:val="Normal"/>
    <w:next w:val="Normal"/>
    <w:autoRedefine/>
    <w:uiPriority w:val="39"/>
    <w:unhideWhenUsed/>
    <w:rsid w:val="00416655"/>
    <w:pPr>
      <w:ind w:left="960"/>
    </w:pPr>
    <w:rPr>
      <w:szCs w:val="20"/>
    </w:rPr>
  </w:style>
  <w:style w:type="paragraph" w:styleId="TOC6">
    <w:name w:val="toc 6"/>
    <w:basedOn w:val="Normal"/>
    <w:next w:val="Normal"/>
    <w:autoRedefine/>
    <w:uiPriority w:val="39"/>
    <w:unhideWhenUsed/>
    <w:rsid w:val="00416655"/>
    <w:pPr>
      <w:ind w:left="1200"/>
    </w:pPr>
    <w:rPr>
      <w:szCs w:val="20"/>
    </w:rPr>
  </w:style>
  <w:style w:type="paragraph" w:styleId="TOC7">
    <w:name w:val="toc 7"/>
    <w:basedOn w:val="Normal"/>
    <w:next w:val="Normal"/>
    <w:autoRedefine/>
    <w:uiPriority w:val="39"/>
    <w:unhideWhenUsed/>
    <w:rsid w:val="00416655"/>
    <w:pPr>
      <w:ind w:left="1440"/>
    </w:pPr>
    <w:rPr>
      <w:szCs w:val="20"/>
    </w:rPr>
  </w:style>
  <w:style w:type="paragraph" w:styleId="TOC8">
    <w:name w:val="toc 8"/>
    <w:basedOn w:val="Normal"/>
    <w:next w:val="Normal"/>
    <w:autoRedefine/>
    <w:uiPriority w:val="39"/>
    <w:unhideWhenUsed/>
    <w:rsid w:val="00416655"/>
    <w:pPr>
      <w:ind w:left="1680"/>
    </w:pPr>
    <w:rPr>
      <w:szCs w:val="20"/>
    </w:rPr>
  </w:style>
  <w:style w:type="paragraph" w:styleId="TOC9">
    <w:name w:val="toc 9"/>
    <w:basedOn w:val="Normal"/>
    <w:next w:val="Normal"/>
    <w:autoRedefine/>
    <w:uiPriority w:val="39"/>
    <w:unhideWhenUsed/>
    <w:rsid w:val="00416655"/>
    <w:pPr>
      <w:ind w:left="1920"/>
    </w:pPr>
    <w:rPr>
      <w:szCs w:val="20"/>
    </w:rPr>
  </w:style>
  <w:style w:type="paragraph" w:styleId="DocumentMap">
    <w:name w:val="Document Map"/>
    <w:basedOn w:val="Normal"/>
    <w:link w:val="DocumentMapChar"/>
    <w:uiPriority w:val="99"/>
    <w:semiHidden/>
    <w:unhideWhenUsed/>
    <w:rsid w:val="00B22833"/>
    <w:rPr>
      <w:rFonts w:ascii="Helvetica" w:hAnsi="Helvetica"/>
    </w:rPr>
  </w:style>
  <w:style w:type="character" w:customStyle="1" w:styleId="DocumentMapChar">
    <w:name w:val="Document Map Char"/>
    <w:basedOn w:val="DefaultParagraphFont"/>
    <w:link w:val="DocumentMap"/>
    <w:uiPriority w:val="99"/>
    <w:semiHidden/>
    <w:rsid w:val="00B22833"/>
    <w:rPr>
      <w:rFonts w:ascii="Helvetica" w:hAnsi="Helvetica"/>
    </w:rPr>
  </w:style>
  <w:style w:type="character" w:styleId="CommentReference">
    <w:name w:val="annotation reference"/>
    <w:basedOn w:val="DefaultParagraphFont"/>
    <w:uiPriority w:val="99"/>
    <w:semiHidden/>
    <w:unhideWhenUsed/>
    <w:rsid w:val="00B22833"/>
    <w:rPr>
      <w:sz w:val="18"/>
      <w:szCs w:val="18"/>
    </w:rPr>
  </w:style>
  <w:style w:type="paragraph" w:styleId="CommentText">
    <w:name w:val="annotation text"/>
    <w:basedOn w:val="Normal"/>
    <w:link w:val="CommentTextChar"/>
    <w:uiPriority w:val="99"/>
    <w:unhideWhenUsed/>
    <w:rsid w:val="00B22833"/>
  </w:style>
  <w:style w:type="character" w:customStyle="1" w:styleId="CommentTextChar">
    <w:name w:val="Comment Text Char"/>
    <w:basedOn w:val="DefaultParagraphFont"/>
    <w:link w:val="CommentText"/>
    <w:uiPriority w:val="99"/>
    <w:rsid w:val="00B22833"/>
  </w:style>
  <w:style w:type="paragraph" w:styleId="CommentSubject">
    <w:name w:val="annotation subject"/>
    <w:basedOn w:val="CommentText"/>
    <w:next w:val="CommentText"/>
    <w:link w:val="CommentSubjectChar"/>
    <w:uiPriority w:val="99"/>
    <w:semiHidden/>
    <w:unhideWhenUsed/>
    <w:rsid w:val="00B22833"/>
    <w:rPr>
      <w:b/>
      <w:bCs/>
      <w:szCs w:val="20"/>
    </w:rPr>
  </w:style>
  <w:style w:type="character" w:customStyle="1" w:styleId="CommentSubjectChar">
    <w:name w:val="Comment Subject Char"/>
    <w:basedOn w:val="CommentTextChar"/>
    <w:link w:val="CommentSubject"/>
    <w:uiPriority w:val="99"/>
    <w:semiHidden/>
    <w:rsid w:val="00B22833"/>
    <w:rPr>
      <w:b/>
      <w:bCs/>
      <w:sz w:val="20"/>
      <w:szCs w:val="20"/>
    </w:rPr>
  </w:style>
  <w:style w:type="paragraph" w:styleId="BalloonText">
    <w:name w:val="Balloon Text"/>
    <w:basedOn w:val="Normal"/>
    <w:link w:val="BalloonTextChar"/>
    <w:uiPriority w:val="99"/>
    <w:semiHidden/>
    <w:unhideWhenUsed/>
    <w:rsid w:val="00B22833"/>
    <w:rPr>
      <w:rFonts w:ascii="Helvetica" w:hAnsi="Helvetica"/>
      <w:sz w:val="18"/>
      <w:szCs w:val="18"/>
    </w:rPr>
  </w:style>
  <w:style w:type="character" w:customStyle="1" w:styleId="BalloonTextChar">
    <w:name w:val="Balloon Text Char"/>
    <w:basedOn w:val="DefaultParagraphFont"/>
    <w:link w:val="BalloonText"/>
    <w:uiPriority w:val="99"/>
    <w:semiHidden/>
    <w:rsid w:val="00B22833"/>
    <w:rPr>
      <w:rFonts w:ascii="Helvetica" w:hAnsi="Helvetica"/>
      <w:sz w:val="18"/>
      <w:szCs w:val="18"/>
    </w:rPr>
  </w:style>
  <w:style w:type="character" w:styleId="FollowedHyperlink">
    <w:name w:val="FollowedHyperlink"/>
    <w:basedOn w:val="DefaultParagraphFont"/>
    <w:uiPriority w:val="99"/>
    <w:semiHidden/>
    <w:unhideWhenUsed/>
    <w:rsid w:val="000B17A2"/>
    <w:rPr>
      <w:color w:val="954F72" w:themeColor="followedHyperlink"/>
      <w:u w:val="single"/>
    </w:rPr>
  </w:style>
  <w:style w:type="character" w:styleId="Emphasis">
    <w:name w:val="Emphasis"/>
    <w:basedOn w:val="DefaultParagraphFont"/>
    <w:uiPriority w:val="20"/>
    <w:rsid w:val="007F0C28"/>
    <w:rPr>
      <w:i/>
      <w:iCs/>
    </w:rPr>
  </w:style>
  <w:style w:type="character" w:customStyle="1" w:styleId="Heading3Char">
    <w:name w:val="Heading 3 Char"/>
    <w:link w:val="Heading3"/>
    <w:uiPriority w:val="9"/>
    <w:rsid w:val="004C45EB"/>
    <w:rPr>
      <w:rFonts w:asciiTheme="minorHAnsi" w:eastAsiaTheme="majorEastAsia" w:hAnsiTheme="minorHAnsi" w:cs="Segoe UI Light"/>
      <w:b/>
      <w:bCs/>
      <w:sz w:val="22"/>
      <w:szCs w:val="28"/>
    </w:rPr>
  </w:style>
  <w:style w:type="paragraph" w:styleId="Revision">
    <w:name w:val="Revision"/>
    <w:hidden/>
    <w:uiPriority w:val="99"/>
    <w:semiHidden/>
    <w:rsid w:val="00051DFC"/>
  </w:style>
  <w:style w:type="paragraph" w:customStyle="1" w:styleId="GridTable31">
    <w:name w:val="Grid Table 31"/>
    <w:basedOn w:val="Heading1"/>
    <w:next w:val="Normal"/>
    <w:uiPriority w:val="39"/>
    <w:semiHidden/>
    <w:unhideWhenUsed/>
    <w:qFormat/>
    <w:rsid w:val="003F2FFC"/>
    <w:pPr>
      <w:outlineLvl w:val="9"/>
    </w:pPr>
    <w:rPr>
      <w:rFonts w:eastAsia="Times New Roman" w:cs="Times New Roman"/>
    </w:rPr>
  </w:style>
  <w:style w:type="paragraph" w:customStyle="1" w:styleId="ColorfulList-Accent11">
    <w:name w:val="Colorful List - Accent 11"/>
    <w:aliases w:val="Numbered List,numbered,Bullet List,FooterText,List Paragraph1,Paragraphe de liste1,Bulletr List Paragraph,列出段落,列出段落1,List Paragraph2,List Paragraph21,Listeafsnit1,Parágrafo da Lista1,Párrafo de lista1,リスト段落1"/>
    <w:basedOn w:val="Normal"/>
    <w:link w:val="ColorfulList-Accent1Char"/>
    <w:uiPriority w:val="34"/>
    <w:rsid w:val="003F2FFC"/>
    <w:pPr>
      <w:ind w:left="720"/>
      <w:contextualSpacing/>
    </w:pPr>
    <w:rPr>
      <w:szCs w:val="20"/>
    </w:rPr>
  </w:style>
  <w:style w:type="character" w:customStyle="1" w:styleId="ColorfulList-Accent1Char">
    <w:name w:val="Colorful List - Accent 1 Char"/>
    <w:aliases w:val="Numbered List Char,numbered Char,Bullet List Char,FooterText Char,List Paragraph1 Char,Paragraphe de liste1 Char,Bulletr List Paragraph Char,列出段落 Char,列出段落1 Char,List Paragraph2 Char,List Paragraph21 Char,Listeafsnit1 Char"/>
    <w:link w:val="ColorfulList-Accent11"/>
    <w:uiPriority w:val="34"/>
    <w:locked/>
    <w:rsid w:val="003F2FFC"/>
    <w:rPr>
      <w:rFonts w:ascii="Arial" w:hAnsi="Arial"/>
    </w:rPr>
  </w:style>
  <w:style w:type="paragraph" w:customStyle="1" w:styleId="Sidebarbullets">
    <w:name w:val="Sidebar bullets"/>
    <w:basedOn w:val="Normal"/>
    <w:link w:val="Bullet1Char"/>
    <w:rsid w:val="003F2FFC"/>
    <w:pPr>
      <w:numPr>
        <w:numId w:val="1"/>
      </w:numPr>
      <w:spacing w:after="120" w:line="264" w:lineRule="auto"/>
      <w:ind w:left="360"/>
    </w:pPr>
    <w:rPr>
      <w:rFonts w:eastAsia="Calibri"/>
      <w:color w:val="000000"/>
      <w:sz w:val="18"/>
      <w:szCs w:val="18"/>
    </w:rPr>
  </w:style>
  <w:style w:type="character" w:customStyle="1" w:styleId="Bullet1Char">
    <w:name w:val="Bullet 1 Char"/>
    <w:link w:val="Sidebarbullets"/>
    <w:rsid w:val="003F2FFC"/>
    <w:rPr>
      <w:rFonts w:asciiTheme="minorHAnsi" w:eastAsia="Calibri" w:hAnsiTheme="minorHAnsi"/>
      <w:color w:val="000000"/>
      <w:sz w:val="18"/>
      <w:szCs w:val="18"/>
    </w:rPr>
  </w:style>
  <w:style w:type="paragraph" w:customStyle="1" w:styleId="FootnoteSAPWP">
    <w:name w:val="Footnote SAP WP"/>
    <w:basedOn w:val="FootnoteText"/>
    <w:link w:val="FootnoteSAPWPChar"/>
    <w:uiPriority w:val="14"/>
    <w:rsid w:val="003F2FFC"/>
    <w:pPr>
      <w:spacing w:after="120" w:line="264" w:lineRule="auto"/>
    </w:pPr>
    <w:rPr>
      <w:rFonts w:eastAsia="Calibri" w:cs="Calibri"/>
      <w:color w:val="000000"/>
      <w:sz w:val="16"/>
      <w:szCs w:val="16"/>
    </w:rPr>
  </w:style>
  <w:style w:type="character" w:customStyle="1" w:styleId="FootnoteSAPWPChar">
    <w:name w:val="Footnote SAP WP Char"/>
    <w:link w:val="FootnoteSAPWP"/>
    <w:uiPriority w:val="14"/>
    <w:rsid w:val="003F2FFC"/>
    <w:rPr>
      <w:rFonts w:ascii="Arial" w:eastAsia="Calibri" w:hAnsi="Arial" w:cs="Calibri"/>
      <w:color w:val="000000"/>
      <w:sz w:val="16"/>
      <w:szCs w:val="16"/>
    </w:rPr>
  </w:style>
  <w:style w:type="paragraph" w:styleId="FootnoteText">
    <w:name w:val="footnote text"/>
    <w:basedOn w:val="Normal"/>
    <w:link w:val="FootnoteTextChar"/>
    <w:uiPriority w:val="99"/>
    <w:semiHidden/>
    <w:unhideWhenUsed/>
    <w:rsid w:val="003F2FFC"/>
  </w:style>
  <w:style w:type="character" w:customStyle="1" w:styleId="FootnoteTextChar">
    <w:name w:val="Footnote Text Char"/>
    <w:basedOn w:val="DefaultParagraphFont"/>
    <w:link w:val="FootnoteText"/>
    <w:uiPriority w:val="99"/>
    <w:semiHidden/>
    <w:rsid w:val="003F2FFC"/>
  </w:style>
  <w:style w:type="paragraph" w:customStyle="1" w:styleId="TableText">
    <w:name w:val="Table Text"/>
    <w:basedOn w:val="Normal"/>
    <w:uiPriority w:val="99"/>
    <w:rsid w:val="003F2FFC"/>
    <w:pPr>
      <w:spacing w:after="60" w:line="240" w:lineRule="auto"/>
    </w:pPr>
    <w:rPr>
      <w:rFonts w:eastAsia="Calibri" w:cs="Segoe UI"/>
      <w:color w:val="000000"/>
      <w:sz w:val="18"/>
      <w:szCs w:val="18"/>
    </w:rPr>
  </w:style>
  <w:style w:type="paragraph" w:customStyle="1" w:styleId="Bullet1">
    <w:name w:val="Bullet 1"/>
    <w:basedOn w:val="Normal"/>
    <w:link w:val="Bullet1Char1"/>
    <w:uiPriority w:val="14"/>
    <w:rsid w:val="003F2FFC"/>
    <w:pPr>
      <w:numPr>
        <w:numId w:val="2"/>
      </w:numPr>
      <w:spacing w:after="120" w:line="264" w:lineRule="auto"/>
      <w:ind w:left="360"/>
      <w:contextualSpacing/>
    </w:pPr>
    <w:rPr>
      <w:rFonts w:eastAsia="Calibri"/>
      <w:color w:val="000000"/>
      <w:szCs w:val="20"/>
    </w:rPr>
  </w:style>
  <w:style w:type="character" w:customStyle="1" w:styleId="Bullet1Char1">
    <w:name w:val="Bullet 1 Char1"/>
    <w:link w:val="Bullet1"/>
    <w:uiPriority w:val="14"/>
    <w:rsid w:val="003F2FFC"/>
    <w:rPr>
      <w:rFonts w:asciiTheme="minorHAnsi" w:eastAsia="Calibri" w:hAnsiTheme="minorHAnsi"/>
      <w:color w:val="000000"/>
    </w:rPr>
  </w:style>
  <w:style w:type="paragraph" w:customStyle="1" w:styleId="Introductorycopy">
    <w:name w:val="Introductory copy"/>
    <w:uiPriority w:val="2"/>
    <w:rsid w:val="003F2FFC"/>
    <w:pPr>
      <w:spacing w:line="320" w:lineRule="atLeast"/>
    </w:pPr>
    <w:rPr>
      <w:rFonts w:ascii="Segoe UI" w:hAnsi="Segoe UI"/>
      <w:sz w:val="22"/>
    </w:rPr>
  </w:style>
  <w:style w:type="paragraph" w:customStyle="1" w:styleId="TableHeadings--11pt">
    <w:name w:val="Table Headings -- 11 pt"/>
    <w:basedOn w:val="Normal"/>
    <w:uiPriority w:val="5"/>
    <w:rsid w:val="003F2FFC"/>
    <w:pPr>
      <w:spacing w:after="0" w:line="264" w:lineRule="auto"/>
    </w:pPr>
    <w:rPr>
      <w:rFonts w:eastAsia="Calibri"/>
      <w:color w:val="FFFFFF"/>
    </w:rPr>
  </w:style>
  <w:style w:type="paragraph" w:customStyle="1" w:styleId="ListIntro">
    <w:name w:val="List Intro"/>
    <w:basedOn w:val="Normal"/>
    <w:qFormat/>
    <w:rsid w:val="004508FB"/>
    <w:pPr>
      <w:keepNext/>
      <w:spacing w:after="100"/>
    </w:pPr>
  </w:style>
  <w:style w:type="character" w:customStyle="1" w:styleId="Heading4Char">
    <w:name w:val="Heading 4 Char"/>
    <w:link w:val="Heading4"/>
    <w:uiPriority w:val="1"/>
    <w:rsid w:val="003F2FFC"/>
    <w:rPr>
      <w:rFonts w:ascii="Segoe Pro SemiLight" w:hAnsi="Segoe Pro SemiLight"/>
      <w:b/>
      <w:bCs/>
      <w:iCs/>
      <w:color w:val="000000"/>
    </w:rPr>
  </w:style>
  <w:style w:type="paragraph" w:styleId="Header">
    <w:name w:val="header"/>
    <w:basedOn w:val="Normal"/>
    <w:link w:val="HeaderChar"/>
    <w:uiPriority w:val="99"/>
    <w:unhideWhenUsed/>
    <w:rsid w:val="00216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8CE"/>
    <w:rPr>
      <w:rFonts w:ascii="Arial" w:hAnsi="Arial"/>
      <w:szCs w:val="22"/>
    </w:rPr>
  </w:style>
  <w:style w:type="paragraph" w:styleId="Footer">
    <w:name w:val="footer"/>
    <w:basedOn w:val="Normal"/>
    <w:link w:val="FooterChar"/>
    <w:uiPriority w:val="99"/>
    <w:unhideWhenUsed/>
    <w:rsid w:val="005325A1"/>
    <w:pPr>
      <w:tabs>
        <w:tab w:val="center" w:pos="4680"/>
        <w:tab w:val="right" w:pos="9360"/>
      </w:tabs>
      <w:spacing w:after="240" w:line="240" w:lineRule="auto"/>
    </w:pPr>
    <w:rPr>
      <w:sz w:val="16"/>
    </w:rPr>
  </w:style>
  <w:style w:type="character" w:customStyle="1" w:styleId="FooterChar">
    <w:name w:val="Footer Char"/>
    <w:basedOn w:val="DefaultParagraphFont"/>
    <w:link w:val="Footer"/>
    <w:uiPriority w:val="99"/>
    <w:rsid w:val="005325A1"/>
    <w:rPr>
      <w:rFonts w:ascii="Segoe UI" w:hAnsi="Segoe UI"/>
      <w:sz w:val="16"/>
      <w:szCs w:val="22"/>
    </w:rPr>
  </w:style>
  <w:style w:type="paragraph" w:customStyle="1" w:styleId="Note">
    <w:name w:val="Note"/>
    <w:basedOn w:val="Normal"/>
    <w:link w:val="NoteChar"/>
    <w:qFormat/>
    <w:rsid w:val="000D16D9"/>
    <w:rPr>
      <w:i/>
    </w:rPr>
  </w:style>
  <w:style w:type="paragraph" w:styleId="Subtitle">
    <w:name w:val="Subtitle"/>
    <w:basedOn w:val="Normal"/>
    <w:next w:val="Normal"/>
    <w:link w:val="SubtitleChar"/>
    <w:uiPriority w:val="11"/>
    <w:qFormat/>
    <w:rsid w:val="00320B51"/>
    <w:pPr>
      <w:numPr>
        <w:ilvl w:val="1"/>
      </w:numPr>
      <w:spacing w:before="240"/>
    </w:pPr>
    <w:rPr>
      <w:rFonts w:eastAsiaTheme="minorEastAsia" w:cs="Segoe UI Light"/>
      <w:color w:val="FFFFFF" w:themeColor="background1"/>
      <w:sz w:val="36"/>
      <w:szCs w:val="36"/>
    </w:rPr>
  </w:style>
  <w:style w:type="character" w:customStyle="1" w:styleId="NoteChar">
    <w:name w:val="Note Char"/>
    <w:basedOn w:val="DefaultParagraphFont"/>
    <w:link w:val="Note"/>
    <w:rsid w:val="000D16D9"/>
    <w:rPr>
      <w:rFonts w:ascii="Segoe UI" w:hAnsi="Segoe UI"/>
      <w:i/>
      <w:szCs w:val="22"/>
    </w:rPr>
  </w:style>
  <w:style w:type="character" w:customStyle="1" w:styleId="SubtitleChar">
    <w:name w:val="Subtitle Char"/>
    <w:basedOn w:val="DefaultParagraphFont"/>
    <w:link w:val="Subtitle"/>
    <w:uiPriority w:val="11"/>
    <w:rsid w:val="00320B51"/>
    <w:rPr>
      <w:rFonts w:asciiTheme="minorHAnsi" w:eastAsiaTheme="minorEastAsia" w:hAnsiTheme="minorHAnsi" w:cs="Segoe UI Light"/>
      <w:color w:val="FFFFFF" w:themeColor="background1"/>
      <w:sz w:val="36"/>
      <w:szCs w:val="36"/>
    </w:rPr>
  </w:style>
  <w:style w:type="paragraph" w:customStyle="1" w:styleId="Copyright">
    <w:name w:val="Copyright"/>
    <w:basedOn w:val="Normal"/>
    <w:link w:val="CopyrightChar"/>
    <w:qFormat/>
    <w:rsid w:val="00320B51"/>
    <w:pPr>
      <w:spacing w:after="120"/>
    </w:pPr>
    <w:rPr>
      <w:color w:val="75757A" w:themeColor="accent4"/>
      <w:sz w:val="16"/>
    </w:rPr>
  </w:style>
  <w:style w:type="character" w:customStyle="1" w:styleId="CopyrightChar">
    <w:name w:val="Copyright Char"/>
    <w:basedOn w:val="DefaultParagraphFont"/>
    <w:link w:val="Copyright"/>
    <w:rsid w:val="00320B51"/>
    <w:rPr>
      <w:rFonts w:asciiTheme="minorHAnsi" w:hAnsiTheme="minorHAnsi"/>
      <w:color w:val="75757A" w:themeColor="accent4"/>
      <w:sz w:val="16"/>
      <w:szCs w:val="22"/>
    </w:rPr>
  </w:style>
  <w:style w:type="character" w:styleId="FootnoteReference">
    <w:name w:val="footnote reference"/>
    <w:basedOn w:val="DefaultParagraphFont"/>
    <w:uiPriority w:val="99"/>
    <w:semiHidden/>
    <w:unhideWhenUsed/>
    <w:rsid w:val="007C0DA8"/>
    <w:rPr>
      <w:vertAlign w:val="superscript"/>
    </w:rPr>
  </w:style>
  <w:style w:type="character" w:customStyle="1" w:styleId="Mention1">
    <w:name w:val="Mention1"/>
    <w:basedOn w:val="DefaultParagraphFont"/>
    <w:uiPriority w:val="99"/>
    <w:semiHidden/>
    <w:unhideWhenUsed/>
    <w:rsid w:val="00C14393"/>
    <w:rPr>
      <w:color w:val="2B579A"/>
      <w:shd w:val="clear" w:color="auto" w:fill="E6E6E6"/>
    </w:rPr>
  </w:style>
  <w:style w:type="table" w:styleId="TableGrid">
    <w:name w:val="Table Grid"/>
    <w:basedOn w:val="TableNormal"/>
    <w:uiPriority w:val="39"/>
    <w:rsid w:val="00291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17040D"/>
    <w:rPr>
      <w:color w:val="808080"/>
      <w:shd w:val="clear" w:color="auto" w:fill="E6E6E6"/>
    </w:rPr>
  </w:style>
  <w:style w:type="character" w:styleId="UnresolvedMention">
    <w:name w:val="Unresolved Mention"/>
    <w:basedOn w:val="DefaultParagraphFont"/>
    <w:uiPriority w:val="99"/>
    <w:semiHidden/>
    <w:unhideWhenUsed/>
    <w:rsid w:val="00C44B10"/>
    <w:rPr>
      <w:color w:val="808080"/>
      <w:shd w:val="clear" w:color="auto" w:fill="E6E6E6"/>
    </w:rPr>
  </w:style>
  <w:style w:type="paragraph" w:styleId="NormalWeb">
    <w:name w:val="Normal (Web)"/>
    <w:basedOn w:val="Normal"/>
    <w:uiPriority w:val="99"/>
    <w:semiHidden/>
    <w:unhideWhenUsed/>
    <w:rsid w:val="00DC3DF7"/>
    <w:pPr>
      <w:spacing w:before="100" w:beforeAutospacing="1" w:after="100" w:afterAutospacing="1" w:line="240" w:lineRule="auto"/>
    </w:pPr>
    <w:rPr>
      <w:rFonts w:ascii="Times New Roman" w:hAnsi="Times New Roman"/>
      <w:sz w:val="24"/>
      <w:szCs w:val="24"/>
    </w:rPr>
  </w:style>
  <w:style w:type="table" w:styleId="GridTable5Dark-Accent5">
    <w:name w:val="Grid Table 5 Dark Accent 5"/>
    <w:basedOn w:val="TableNormal"/>
    <w:uiPriority w:val="50"/>
    <w:rsid w:val="00DC3DF7"/>
    <w:rPr>
      <w:rFonts w:asciiTheme="minorHAnsi" w:eastAsiaTheme="minorHAnsi" w:hAnsiTheme="minorHAnsi" w:cstheme="minorBidi"/>
      <w:sz w:val="22"/>
      <w:szCs w:val="22"/>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BEBE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BEBE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BEBE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BEBEB" w:themeFill="accent5"/>
      </w:tcPr>
    </w:tblStylePr>
    <w:tblStylePr w:type="band1Vert">
      <w:tblPr/>
      <w:tcPr>
        <w:shd w:val="clear" w:color="auto" w:fill="F7F7F7" w:themeFill="accent5" w:themeFillTint="66"/>
      </w:tcPr>
    </w:tblStylePr>
    <w:tblStylePr w:type="band1Horz">
      <w:tblPr/>
      <w:tcPr>
        <w:shd w:val="clear" w:color="auto" w:fill="F7F7F7" w:themeFill="accent5" w:themeFillTint="66"/>
      </w:tcPr>
    </w:tblStylePr>
  </w:style>
  <w:style w:type="paragraph" w:styleId="Quote">
    <w:name w:val="Quote"/>
    <w:basedOn w:val="Normal"/>
    <w:next w:val="Normal"/>
    <w:link w:val="QuoteChar"/>
    <w:uiPriority w:val="29"/>
    <w:qFormat/>
    <w:rsid w:val="00803546"/>
    <w:pPr>
      <w:spacing w:before="160" w:after="160"/>
      <w:ind w:left="720" w:right="720"/>
    </w:pPr>
    <w:rPr>
      <w:iCs/>
      <w:color w:val="0078D4" w:themeColor="accent1"/>
      <w:sz w:val="22"/>
    </w:rPr>
  </w:style>
  <w:style w:type="character" w:customStyle="1" w:styleId="QuoteChar">
    <w:name w:val="Quote Char"/>
    <w:basedOn w:val="DefaultParagraphFont"/>
    <w:link w:val="Quote"/>
    <w:uiPriority w:val="29"/>
    <w:rsid w:val="00803546"/>
    <w:rPr>
      <w:rFonts w:asciiTheme="minorHAnsi" w:hAnsiTheme="minorHAnsi"/>
      <w:iCs/>
      <w:color w:val="0078D4" w:themeColor="accent1"/>
      <w:sz w:val="22"/>
      <w:szCs w:val="22"/>
    </w:rPr>
  </w:style>
  <w:style w:type="table" w:styleId="ListTable3">
    <w:name w:val="List Table 3"/>
    <w:basedOn w:val="TableNormal"/>
    <w:uiPriority w:val="48"/>
    <w:rsid w:val="0018632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table" w:styleId="ListTable4-Accent3">
    <w:name w:val="List Table 4 Accent 3"/>
    <w:basedOn w:val="TableNormal"/>
    <w:uiPriority w:val="49"/>
    <w:rsid w:val="00F972EB"/>
    <w:tblPr>
      <w:tblStyleRowBandSize w:val="1"/>
      <w:tblStyleColBandSize w:val="1"/>
      <w:tblBorders>
        <w:top w:val="single" w:sz="4" w:space="0" w:color="868690" w:themeColor="accent3" w:themeTint="99"/>
        <w:left w:val="single" w:sz="4" w:space="0" w:color="868690" w:themeColor="accent3" w:themeTint="99"/>
        <w:bottom w:val="single" w:sz="4" w:space="0" w:color="868690" w:themeColor="accent3" w:themeTint="99"/>
        <w:right w:val="single" w:sz="4" w:space="0" w:color="868690" w:themeColor="accent3" w:themeTint="99"/>
        <w:insideH w:val="single" w:sz="4" w:space="0" w:color="868690" w:themeColor="accent3" w:themeTint="99"/>
      </w:tblBorders>
    </w:tblPr>
    <w:tblStylePr w:type="firstRow">
      <w:rPr>
        <w:b/>
        <w:bCs/>
        <w:color w:val="FFFFFF" w:themeColor="background1"/>
      </w:rPr>
      <w:tblPr/>
      <w:tcPr>
        <w:tcBorders>
          <w:top w:val="single" w:sz="4" w:space="0" w:color="3C3C41" w:themeColor="accent3"/>
          <w:left w:val="single" w:sz="4" w:space="0" w:color="3C3C41" w:themeColor="accent3"/>
          <w:bottom w:val="single" w:sz="4" w:space="0" w:color="3C3C41" w:themeColor="accent3"/>
          <w:right w:val="single" w:sz="4" w:space="0" w:color="3C3C41" w:themeColor="accent3"/>
          <w:insideH w:val="nil"/>
        </w:tcBorders>
        <w:shd w:val="clear" w:color="auto" w:fill="3C3C41" w:themeFill="accent3"/>
      </w:tcPr>
    </w:tblStylePr>
    <w:tblStylePr w:type="lastRow">
      <w:rPr>
        <w:b/>
        <w:bCs/>
      </w:rPr>
      <w:tblPr/>
      <w:tcPr>
        <w:tcBorders>
          <w:top w:val="double" w:sz="4" w:space="0" w:color="868690" w:themeColor="accent3" w:themeTint="99"/>
        </w:tcBorders>
      </w:tcPr>
    </w:tblStylePr>
    <w:tblStylePr w:type="firstCol">
      <w:rPr>
        <w:b/>
        <w:bCs/>
      </w:rPr>
    </w:tblStylePr>
    <w:tblStylePr w:type="lastCol">
      <w:rPr>
        <w:b/>
        <w:bCs/>
      </w:rPr>
    </w:tblStylePr>
    <w:tblStylePr w:type="band1Vert">
      <w:tblPr/>
      <w:tcPr>
        <w:shd w:val="clear" w:color="auto" w:fill="D6D6DA" w:themeFill="accent3" w:themeFillTint="33"/>
      </w:tcPr>
    </w:tblStylePr>
    <w:tblStylePr w:type="band1Horz">
      <w:tblPr/>
      <w:tcPr>
        <w:shd w:val="clear" w:color="auto" w:fill="D6D6DA"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9239">
      <w:bodyDiv w:val="1"/>
      <w:marLeft w:val="0"/>
      <w:marRight w:val="0"/>
      <w:marTop w:val="0"/>
      <w:marBottom w:val="0"/>
      <w:divBdr>
        <w:top w:val="none" w:sz="0" w:space="0" w:color="auto"/>
        <w:left w:val="none" w:sz="0" w:space="0" w:color="auto"/>
        <w:bottom w:val="none" w:sz="0" w:space="0" w:color="auto"/>
        <w:right w:val="none" w:sz="0" w:space="0" w:color="auto"/>
      </w:divBdr>
      <w:divsChild>
        <w:div w:id="110519366">
          <w:marLeft w:val="1080"/>
          <w:marRight w:val="0"/>
          <w:marTop w:val="100"/>
          <w:marBottom w:val="0"/>
          <w:divBdr>
            <w:top w:val="none" w:sz="0" w:space="0" w:color="auto"/>
            <w:left w:val="none" w:sz="0" w:space="0" w:color="auto"/>
            <w:bottom w:val="none" w:sz="0" w:space="0" w:color="auto"/>
            <w:right w:val="none" w:sz="0" w:space="0" w:color="auto"/>
          </w:divBdr>
        </w:div>
        <w:div w:id="300312840">
          <w:marLeft w:val="1080"/>
          <w:marRight w:val="0"/>
          <w:marTop w:val="100"/>
          <w:marBottom w:val="0"/>
          <w:divBdr>
            <w:top w:val="none" w:sz="0" w:space="0" w:color="auto"/>
            <w:left w:val="none" w:sz="0" w:space="0" w:color="auto"/>
            <w:bottom w:val="none" w:sz="0" w:space="0" w:color="auto"/>
            <w:right w:val="none" w:sz="0" w:space="0" w:color="auto"/>
          </w:divBdr>
        </w:div>
        <w:div w:id="434518807">
          <w:marLeft w:val="1080"/>
          <w:marRight w:val="0"/>
          <w:marTop w:val="100"/>
          <w:marBottom w:val="0"/>
          <w:divBdr>
            <w:top w:val="none" w:sz="0" w:space="0" w:color="auto"/>
            <w:left w:val="none" w:sz="0" w:space="0" w:color="auto"/>
            <w:bottom w:val="none" w:sz="0" w:space="0" w:color="auto"/>
            <w:right w:val="none" w:sz="0" w:space="0" w:color="auto"/>
          </w:divBdr>
        </w:div>
        <w:div w:id="688722535">
          <w:marLeft w:val="1080"/>
          <w:marRight w:val="0"/>
          <w:marTop w:val="100"/>
          <w:marBottom w:val="0"/>
          <w:divBdr>
            <w:top w:val="none" w:sz="0" w:space="0" w:color="auto"/>
            <w:left w:val="none" w:sz="0" w:space="0" w:color="auto"/>
            <w:bottom w:val="none" w:sz="0" w:space="0" w:color="auto"/>
            <w:right w:val="none" w:sz="0" w:space="0" w:color="auto"/>
          </w:divBdr>
        </w:div>
        <w:div w:id="751514400">
          <w:marLeft w:val="1080"/>
          <w:marRight w:val="0"/>
          <w:marTop w:val="100"/>
          <w:marBottom w:val="0"/>
          <w:divBdr>
            <w:top w:val="none" w:sz="0" w:space="0" w:color="auto"/>
            <w:left w:val="none" w:sz="0" w:space="0" w:color="auto"/>
            <w:bottom w:val="none" w:sz="0" w:space="0" w:color="auto"/>
            <w:right w:val="none" w:sz="0" w:space="0" w:color="auto"/>
          </w:divBdr>
        </w:div>
        <w:div w:id="751700853">
          <w:marLeft w:val="1080"/>
          <w:marRight w:val="0"/>
          <w:marTop w:val="100"/>
          <w:marBottom w:val="0"/>
          <w:divBdr>
            <w:top w:val="none" w:sz="0" w:space="0" w:color="auto"/>
            <w:left w:val="none" w:sz="0" w:space="0" w:color="auto"/>
            <w:bottom w:val="none" w:sz="0" w:space="0" w:color="auto"/>
            <w:right w:val="none" w:sz="0" w:space="0" w:color="auto"/>
          </w:divBdr>
        </w:div>
        <w:div w:id="982999289">
          <w:marLeft w:val="1080"/>
          <w:marRight w:val="0"/>
          <w:marTop w:val="100"/>
          <w:marBottom w:val="0"/>
          <w:divBdr>
            <w:top w:val="none" w:sz="0" w:space="0" w:color="auto"/>
            <w:left w:val="none" w:sz="0" w:space="0" w:color="auto"/>
            <w:bottom w:val="none" w:sz="0" w:space="0" w:color="auto"/>
            <w:right w:val="none" w:sz="0" w:space="0" w:color="auto"/>
          </w:divBdr>
        </w:div>
        <w:div w:id="1075973257">
          <w:marLeft w:val="1080"/>
          <w:marRight w:val="0"/>
          <w:marTop w:val="100"/>
          <w:marBottom w:val="0"/>
          <w:divBdr>
            <w:top w:val="none" w:sz="0" w:space="0" w:color="auto"/>
            <w:left w:val="none" w:sz="0" w:space="0" w:color="auto"/>
            <w:bottom w:val="none" w:sz="0" w:space="0" w:color="auto"/>
            <w:right w:val="none" w:sz="0" w:space="0" w:color="auto"/>
          </w:divBdr>
        </w:div>
        <w:div w:id="1182471729">
          <w:marLeft w:val="1080"/>
          <w:marRight w:val="0"/>
          <w:marTop w:val="100"/>
          <w:marBottom w:val="0"/>
          <w:divBdr>
            <w:top w:val="none" w:sz="0" w:space="0" w:color="auto"/>
            <w:left w:val="none" w:sz="0" w:space="0" w:color="auto"/>
            <w:bottom w:val="none" w:sz="0" w:space="0" w:color="auto"/>
            <w:right w:val="none" w:sz="0" w:space="0" w:color="auto"/>
          </w:divBdr>
        </w:div>
        <w:div w:id="1472214063">
          <w:marLeft w:val="1080"/>
          <w:marRight w:val="0"/>
          <w:marTop w:val="100"/>
          <w:marBottom w:val="0"/>
          <w:divBdr>
            <w:top w:val="none" w:sz="0" w:space="0" w:color="auto"/>
            <w:left w:val="none" w:sz="0" w:space="0" w:color="auto"/>
            <w:bottom w:val="none" w:sz="0" w:space="0" w:color="auto"/>
            <w:right w:val="none" w:sz="0" w:space="0" w:color="auto"/>
          </w:divBdr>
        </w:div>
        <w:div w:id="1516847464">
          <w:marLeft w:val="1080"/>
          <w:marRight w:val="0"/>
          <w:marTop w:val="100"/>
          <w:marBottom w:val="0"/>
          <w:divBdr>
            <w:top w:val="none" w:sz="0" w:space="0" w:color="auto"/>
            <w:left w:val="none" w:sz="0" w:space="0" w:color="auto"/>
            <w:bottom w:val="none" w:sz="0" w:space="0" w:color="auto"/>
            <w:right w:val="none" w:sz="0" w:space="0" w:color="auto"/>
          </w:divBdr>
        </w:div>
        <w:div w:id="1599942839">
          <w:marLeft w:val="1080"/>
          <w:marRight w:val="0"/>
          <w:marTop w:val="100"/>
          <w:marBottom w:val="0"/>
          <w:divBdr>
            <w:top w:val="none" w:sz="0" w:space="0" w:color="auto"/>
            <w:left w:val="none" w:sz="0" w:space="0" w:color="auto"/>
            <w:bottom w:val="none" w:sz="0" w:space="0" w:color="auto"/>
            <w:right w:val="none" w:sz="0" w:space="0" w:color="auto"/>
          </w:divBdr>
        </w:div>
        <w:div w:id="1680309288">
          <w:marLeft w:val="1080"/>
          <w:marRight w:val="0"/>
          <w:marTop w:val="100"/>
          <w:marBottom w:val="0"/>
          <w:divBdr>
            <w:top w:val="none" w:sz="0" w:space="0" w:color="auto"/>
            <w:left w:val="none" w:sz="0" w:space="0" w:color="auto"/>
            <w:bottom w:val="none" w:sz="0" w:space="0" w:color="auto"/>
            <w:right w:val="none" w:sz="0" w:space="0" w:color="auto"/>
          </w:divBdr>
        </w:div>
        <w:div w:id="1680542549">
          <w:marLeft w:val="1080"/>
          <w:marRight w:val="0"/>
          <w:marTop w:val="100"/>
          <w:marBottom w:val="0"/>
          <w:divBdr>
            <w:top w:val="none" w:sz="0" w:space="0" w:color="auto"/>
            <w:left w:val="none" w:sz="0" w:space="0" w:color="auto"/>
            <w:bottom w:val="none" w:sz="0" w:space="0" w:color="auto"/>
            <w:right w:val="none" w:sz="0" w:space="0" w:color="auto"/>
          </w:divBdr>
        </w:div>
        <w:div w:id="1827283706">
          <w:marLeft w:val="1080"/>
          <w:marRight w:val="0"/>
          <w:marTop w:val="100"/>
          <w:marBottom w:val="0"/>
          <w:divBdr>
            <w:top w:val="none" w:sz="0" w:space="0" w:color="auto"/>
            <w:left w:val="none" w:sz="0" w:space="0" w:color="auto"/>
            <w:bottom w:val="none" w:sz="0" w:space="0" w:color="auto"/>
            <w:right w:val="none" w:sz="0" w:space="0" w:color="auto"/>
          </w:divBdr>
        </w:div>
        <w:div w:id="2095977752">
          <w:marLeft w:val="1080"/>
          <w:marRight w:val="0"/>
          <w:marTop w:val="100"/>
          <w:marBottom w:val="0"/>
          <w:divBdr>
            <w:top w:val="none" w:sz="0" w:space="0" w:color="auto"/>
            <w:left w:val="none" w:sz="0" w:space="0" w:color="auto"/>
            <w:bottom w:val="none" w:sz="0" w:space="0" w:color="auto"/>
            <w:right w:val="none" w:sz="0" w:space="0" w:color="auto"/>
          </w:divBdr>
        </w:div>
      </w:divsChild>
    </w:div>
    <w:div w:id="215627835">
      <w:bodyDiv w:val="1"/>
      <w:marLeft w:val="0"/>
      <w:marRight w:val="0"/>
      <w:marTop w:val="0"/>
      <w:marBottom w:val="0"/>
      <w:divBdr>
        <w:top w:val="none" w:sz="0" w:space="0" w:color="auto"/>
        <w:left w:val="none" w:sz="0" w:space="0" w:color="auto"/>
        <w:bottom w:val="none" w:sz="0" w:space="0" w:color="auto"/>
        <w:right w:val="none" w:sz="0" w:space="0" w:color="auto"/>
      </w:divBdr>
      <w:divsChild>
        <w:div w:id="1270432643">
          <w:marLeft w:val="0"/>
          <w:marRight w:val="0"/>
          <w:marTop w:val="0"/>
          <w:marBottom w:val="0"/>
          <w:divBdr>
            <w:top w:val="none" w:sz="0" w:space="0" w:color="auto"/>
            <w:left w:val="none" w:sz="0" w:space="0" w:color="auto"/>
            <w:bottom w:val="none" w:sz="0" w:space="0" w:color="auto"/>
            <w:right w:val="none" w:sz="0" w:space="0" w:color="auto"/>
          </w:divBdr>
          <w:divsChild>
            <w:div w:id="1964116304">
              <w:marLeft w:val="0"/>
              <w:marRight w:val="0"/>
              <w:marTop w:val="0"/>
              <w:marBottom w:val="0"/>
              <w:divBdr>
                <w:top w:val="none" w:sz="0" w:space="0" w:color="auto"/>
                <w:left w:val="none" w:sz="0" w:space="0" w:color="auto"/>
                <w:bottom w:val="none" w:sz="0" w:space="0" w:color="auto"/>
                <w:right w:val="none" w:sz="0" w:space="0" w:color="auto"/>
              </w:divBdr>
              <w:divsChild>
                <w:div w:id="1187865667">
                  <w:marLeft w:val="0"/>
                  <w:marRight w:val="0"/>
                  <w:marTop w:val="0"/>
                  <w:marBottom w:val="0"/>
                  <w:divBdr>
                    <w:top w:val="none" w:sz="0" w:space="0" w:color="auto"/>
                    <w:left w:val="none" w:sz="0" w:space="0" w:color="auto"/>
                    <w:bottom w:val="none" w:sz="0" w:space="0" w:color="auto"/>
                    <w:right w:val="none" w:sz="0" w:space="0" w:color="auto"/>
                  </w:divBdr>
                  <w:divsChild>
                    <w:div w:id="300308401">
                      <w:marLeft w:val="0"/>
                      <w:marRight w:val="0"/>
                      <w:marTop w:val="0"/>
                      <w:marBottom w:val="0"/>
                      <w:divBdr>
                        <w:top w:val="none" w:sz="0" w:space="0" w:color="auto"/>
                        <w:left w:val="none" w:sz="0" w:space="0" w:color="auto"/>
                        <w:bottom w:val="none" w:sz="0" w:space="0" w:color="auto"/>
                        <w:right w:val="none" w:sz="0" w:space="0" w:color="auto"/>
                      </w:divBdr>
                      <w:divsChild>
                        <w:div w:id="261307747">
                          <w:marLeft w:val="0"/>
                          <w:marRight w:val="0"/>
                          <w:marTop w:val="0"/>
                          <w:marBottom w:val="0"/>
                          <w:divBdr>
                            <w:top w:val="none" w:sz="0" w:space="0" w:color="auto"/>
                            <w:left w:val="none" w:sz="0" w:space="0" w:color="auto"/>
                            <w:bottom w:val="none" w:sz="0" w:space="0" w:color="auto"/>
                            <w:right w:val="none" w:sz="0" w:space="0" w:color="auto"/>
                          </w:divBdr>
                          <w:divsChild>
                            <w:div w:id="469595548">
                              <w:marLeft w:val="0"/>
                              <w:marRight w:val="0"/>
                              <w:marTop w:val="0"/>
                              <w:marBottom w:val="0"/>
                              <w:divBdr>
                                <w:top w:val="none" w:sz="0" w:space="0" w:color="auto"/>
                                <w:left w:val="none" w:sz="0" w:space="0" w:color="auto"/>
                                <w:bottom w:val="none" w:sz="0" w:space="0" w:color="auto"/>
                                <w:right w:val="none" w:sz="0" w:space="0" w:color="auto"/>
                              </w:divBdr>
                              <w:divsChild>
                                <w:div w:id="905188941">
                                  <w:marLeft w:val="0"/>
                                  <w:marRight w:val="0"/>
                                  <w:marTop w:val="0"/>
                                  <w:marBottom w:val="0"/>
                                  <w:divBdr>
                                    <w:top w:val="none" w:sz="0" w:space="0" w:color="auto"/>
                                    <w:left w:val="none" w:sz="0" w:space="0" w:color="auto"/>
                                    <w:bottom w:val="none" w:sz="0" w:space="0" w:color="auto"/>
                                    <w:right w:val="none" w:sz="0" w:space="0" w:color="auto"/>
                                  </w:divBdr>
                                  <w:divsChild>
                                    <w:div w:id="1535996771">
                                      <w:marLeft w:val="0"/>
                                      <w:marRight w:val="0"/>
                                      <w:marTop w:val="0"/>
                                      <w:marBottom w:val="0"/>
                                      <w:divBdr>
                                        <w:top w:val="none" w:sz="0" w:space="0" w:color="auto"/>
                                        <w:left w:val="none" w:sz="0" w:space="0" w:color="auto"/>
                                        <w:bottom w:val="none" w:sz="0" w:space="0" w:color="auto"/>
                                        <w:right w:val="none" w:sz="0" w:space="0" w:color="auto"/>
                                      </w:divBdr>
                                      <w:divsChild>
                                        <w:div w:id="1695229463">
                                          <w:marLeft w:val="0"/>
                                          <w:marRight w:val="0"/>
                                          <w:marTop w:val="0"/>
                                          <w:marBottom w:val="0"/>
                                          <w:divBdr>
                                            <w:top w:val="none" w:sz="0" w:space="0" w:color="auto"/>
                                            <w:left w:val="none" w:sz="0" w:space="0" w:color="auto"/>
                                            <w:bottom w:val="none" w:sz="0" w:space="0" w:color="auto"/>
                                            <w:right w:val="none" w:sz="0" w:space="0" w:color="auto"/>
                                          </w:divBdr>
                                          <w:divsChild>
                                            <w:div w:id="1666204159">
                                              <w:marLeft w:val="0"/>
                                              <w:marRight w:val="0"/>
                                              <w:marTop w:val="0"/>
                                              <w:marBottom w:val="0"/>
                                              <w:divBdr>
                                                <w:top w:val="none" w:sz="0" w:space="0" w:color="auto"/>
                                                <w:left w:val="none" w:sz="0" w:space="0" w:color="auto"/>
                                                <w:bottom w:val="none" w:sz="0" w:space="0" w:color="auto"/>
                                                <w:right w:val="none" w:sz="0" w:space="0" w:color="auto"/>
                                              </w:divBdr>
                                              <w:divsChild>
                                                <w:div w:id="1029791823">
                                                  <w:marLeft w:val="0"/>
                                                  <w:marRight w:val="0"/>
                                                  <w:marTop w:val="0"/>
                                                  <w:marBottom w:val="0"/>
                                                  <w:divBdr>
                                                    <w:top w:val="none" w:sz="0" w:space="0" w:color="auto"/>
                                                    <w:left w:val="none" w:sz="0" w:space="0" w:color="auto"/>
                                                    <w:bottom w:val="none" w:sz="0" w:space="0" w:color="auto"/>
                                                    <w:right w:val="none" w:sz="0" w:space="0" w:color="auto"/>
                                                  </w:divBdr>
                                                  <w:divsChild>
                                                    <w:div w:id="860432762">
                                                      <w:marLeft w:val="0"/>
                                                      <w:marRight w:val="0"/>
                                                      <w:marTop w:val="0"/>
                                                      <w:marBottom w:val="0"/>
                                                      <w:divBdr>
                                                        <w:top w:val="none" w:sz="0" w:space="0" w:color="auto"/>
                                                        <w:left w:val="none" w:sz="0" w:space="0" w:color="auto"/>
                                                        <w:bottom w:val="none" w:sz="0" w:space="0" w:color="auto"/>
                                                        <w:right w:val="none" w:sz="0" w:space="0" w:color="auto"/>
                                                      </w:divBdr>
                                                      <w:divsChild>
                                                        <w:div w:id="1274628506">
                                                          <w:marLeft w:val="0"/>
                                                          <w:marRight w:val="0"/>
                                                          <w:marTop w:val="0"/>
                                                          <w:marBottom w:val="0"/>
                                                          <w:divBdr>
                                                            <w:top w:val="none" w:sz="0" w:space="0" w:color="auto"/>
                                                            <w:left w:val="none" w:sz="0" w:space="0" w:color="auto"/>
                                                            <w:bottom w:val="none" w:sz="0" w:space="0" w:color="auto"/>
                                                            <w:right w:val="none" w:sz="0" w:space="0" w:color="auto"/>
                                                          </w:divBdr>
                                                          <w:divsChild>
                                                            <w:div w:id="621813547">
                                                              <w:marLeft w:val="0"/>
                                                              <w:marRight w:val="0"/>
                                                              <w:marTop w:val="0"/>
                                                              <w:marBottom w:val="0"/>
                                                              <w:divBdr>
                                                                <w:top w:val="none" w:sz="0" w:space="0" w:color="auto"/>
                                                                <w:left w:val="none" w:sz="0" w:space="0" w:color="auto"/>
                                                                <w:bottom w:val="none" w:sz="0" w:space="0" w:color="auto"/>
                                                                <w:right w:val="none" w:sz="0" w:space="0" w:color="auto"/>
                                                              </w:divBdr>
                                                              <w:divsChild>
                                                                <w:div w:id="1817645061">
                                                                  <w:marLeft w:val="0"/>
                                                                  <w:marRight w:val="0"/>
                                                                  <w:marTop w:val="0"/>
                                                                  <w:marBottom w:val="0"/>
                                                                  <w:divBdr>
                                                                    <w:top w:val="none" w:sz="0" w:space="0" w:color="auto"/>
                                                                    <w:left w:val="none" w:sz="0" w:space="0" w:color="auto"/>
                                                                    <w:bottom w:val="none" w:sz="0" w:space="0" w:color="auto"/>
                                                                    <w:right w:val="none" w:sz="0" w:space="0" w:color="auto"/>
                                                                  </w:divBdr>
                                                                  <w:divsChild>
                                                                    <w:div w:id="1670404812">
                                                                      <w:marLeft w:val="0"/>
                                                                      <w:marRight w:val="0"/>
                                                                      <w:marTop w:val="0"/>
                                                                      <w:marBottom w:val="0"/>
                                                                      <w:divBdr>
                                                                        <w:top w:val="none" w:sz="0" w:space="0" w:color="auto"/>
                                                                        <w:left w:val="none" w:sz="0" w:space="0" w:color="auto"/>
                                                                        <w:bottom w:val="none" w:sz="0" w:space="0" w:color="auto"/>
                                                                        <w:right w:val="none" w:sz="0" w:space="0" w:color="auto"/>
                                                                      </w:divBdr>
                                                                      <w:divsChild>
                                                                        <w:div w:id="125508746">
                                                                          <w:marLeft w:val="0"/>
                                                                          <w:marRight w:val="0"/>
                                                                          <w:marTop w:val="0"/>
                                                                          <w:marBottom w:val="0"/>
                                                                          <w:divBdr>
                                                                            <w:top w:val="none" w:sz="0" w:space="0" w:color="auto"/>
                                                                            <w:left w:val="none" w:sz="0" w:space="0" w:color="auto"/>
                                                                            <w:bottom w:val="none" w:sz="0" w:space="0" w:color="auto"/>
                                                                            <w:right w:val="none" w:sz="0" w:space="0" w:color="auto"/>
                                                                          </w:divBdr>
                                                                          <w:divsChild>
                                                                            <w:div w:id="768505831">
                                                                              <w:marLeft w:val="0"/>
                                                                              <w:marRight w:val="0"/>
                                                                              <w:marTop w:val="0"/>
                                                                              <w:marBottom w:val="0"/>
                                                                              <w:divBdr>
                                                                                <w:top w:val="none" w:sz="0" w:space="0" w:color="auto"/>
                                                                                <w:left w:val="none" w:sz="0" w:space="0" w:color="auto"/>
                                                                                <w:bottom w:val="none" w:sz="0" w:space="0" w:color="auto"/>
                                                                                <w:right w:val="none" w:sz="0" w:space="0" w:color="auto"/>
                                                                              </w:divBdr>
                                                                              <w:divsChild>
                                                                                <w:div w:id="716051165">
                                                                                  <w:marLeft w:val="0"/>
                                                                                  <w:marRight w:val="0"/>
                                                                                  <w:marTop w:val="0"/>
                                                                                  <w:marBottom w:val="0"/>
                                                                                  <w:divBdr>
                                                                                    <w:top w:val="none" w:sz="0" w:space="0" w:color="auto"/>
                                                                                    <w:left w:val="none" w:sz="0" w:space="0" w:color="auto"/>
                                                                                    <w:bottom w:val="none" w:sz="0" w:space="0" w:color="auto"/>
                                                                                    <w:right w:val="none" w:sz="0" w:space="0" w:color="auto"/>
                                                                                  </w:divBdr>
                                                                                  <w:divsChild>
                                                                                    <w:div w:id="811562864">
                                                                                      <w:marLeft w:val="0"/>
                                                                                      <w:marRight w:val="0"/>
                                                                                      <w:marTop w:val="0"/>
                                                                                      <w:marBottom w:val="0"/>
                                                                                      <w:divBdr>
                                                                                        <w:top w:val="none" w:sz="0" w:space="0" w:color="auto"/>
                                                                                        <w:left w:val="none" w:sz="0" w:space="0" w:color="auto"/>
                                                                                        <w:bottom w:val="none" w:sz="0" w:space="0" w:color="auto"/>
                                                                                        <w:right w:val="none" w:sz="0" w:space="0" w:color="auto"/>
                                                                                      </w:divBdr>
                                                                                      <w:divsChild>
                                                                                        <w:div w:id="2105883056">
                                                                                          <w:marLeft w:val="0"/>
                                                                                          <w:marRight w:val="0"/>
                                                                                          <w:marTop w:val="0"/>
                                                                                          <w:marBottom w:val="0"/>
                                                                                          <w:divBdr>
                                                                                            <w:top w:val="none" w:sz="0" w:space="0" w:color="auto"/>
                                                                                            <w:left w:val="none" w:sz="0" w:space="0" w:color="auto"/>
                                                                                            <w:bottom w:val="none" w:sz="0" w:space="0" w:color="auto"/>
                                                                                            <w:right w:val="none" w:sz="0" w:space="0" w:color="auto"/>
                                                                                          </w:divBdr>
                                                                                          <w:divsChild>
                                                                                            <w:div w:id="1878471964">
                                                                                              <w:marLeft w:val="0"/>
                                                                                              <w:marRight w:val="0"/>
                                                                                              <w:marTop w:val="0"/>
                                                                                              <w:marBottom w:val="0"/>
                                                                                              <w:divBdr>
                                                                                                <w:top w:val="none" w:sz="0" w:space="0" w:color="auto"/>
                                                                                                <w:left w:val="none" w:sz="0" w:space="0" w:color="auto"/>
                                                                                                <w:bottom w:val="none" w:sz="0" w:space="0" w:color="auto"/>
                                                                                                <w:right w:val="none" w:sz="0" w:space="0" w:color="auto"/>
                                                                                              </w:divBdr>
                                                                                              <w:divsChild>
                                                                                                <w:div w:id="520894184">
                                                                                                  <w:marLeft w:val="0"/>
                                                                                                  <w:marRight w:val="0"/>
                                                                                                  <w:marTop w:val="0"/>
                                                                                                  <w:marBottom w:val="0"/>
                                                                                                  <w:divBdr>
                                                                                                    <w:top w:val="none" w:sz="0" w:space="0" w:color="auto"/>
                                                                                                    <w:left w:val="none" w:sz="0" w:space="0" w:color="auto"/>
                                                                                                    <w:bottom w:val="none" w:sz="0" w:space="0" w:color="auto"/>
                                                                                                    <w:right w:val="none" w:sz="0" w:space="0" w:color="auto"/>
                                                                                                  </w:divBdr>
                                                                                                  <w:divsChild>
                                                                                                    <w:div w:id="1343170427">
                                                                                                      <w:marLeft w:val="0"/>
                                                                                                      <w:marRight w:val="0"/>
                                                                                                      <w:marTop w:val="0"/>
                                                                                                      <w:marBottom w:val="0"/>
                                                                                                      <w:divBdr>
                                                                                                        <w:top w:val="none" w:sz="0" w:space="0" w:color="auto"/>
                                                                                                        <w:left w:val="none" w:sz="0" w:space="0" w:color="auto"/>
                                                                                                        <w:bottom w:val="none" w:sz="0" w:space="0" w:color="auto"/>
                                                                                                        <w:right w:val="none" w:sz="0" w:space="0" w:color="auto"/>
                                                                                                      </w:divBdr>
                                                                                                      <w:divsChild>
                                                                                                        <w:div w:id="12075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8432953">
      <w:bodyDiv w:val="1"/>
      <w:marLeft w:val="0"/>
      <w:marRight w:val="0"/>
      <w:marTop w:val="0"/>
      <w:marBottom w:val="0"/>
      <w:divBdr>
        <w:top w:val="none" w:sz="0" w:space="0" w:color="auto"/>
        <w:left w:val="none" w:sz="0" w:space="0" w:color="auto"/>
        <w:bottom w:val="none" w:sz="0" w:space="0" w:color="auto"/>
        <w:right w:val="none" w:sz="0" w:space="0" w:color="auto"/>
      </w:divBdr>
    </w:div>
    <w:div w:id="488978860">
      <w:bodyDiv w:val="1"/>
      <w:marLeft w:val="0"/>
      <w:marRight w:val="0"/>
      <w:marTop w:val="0"/>
      <w:marBottom w:val="0"/>
      <w:divBdr>
        <w:top w:val="none" w:sz="0" w:space="0" w:color="auto"/>
        <w:left w:val="none" w:sz="0" w:space="0" w:color="auto"/>
        <w:bottom w:val="none" w:sz="0" w:space="0" w:color="auto"/>
        <w:right w:val="none" w:sz="0" w:space="0" w:color="auto"/>
      </w:divBdr>
    </w:div>
    <w:div w:id="510409791">
      <w:bodyDiv w:val="1"/>
      <w:marLeft w:val="0"/>
      <w:marRight w:val="0"/>
      <w:marTop w:val="0"/>
      <w:marBottom w:val="0"/>
      <w:divBdr>
        <w:top w:val="none" w:sz="0" w:space="0" w:color="auto"/>
        <w:left w:val="none" w:sz="0" w:space="0" w:color="auto"/>
        <w:bottom w:val="none" w:sz="0" w:space="0" w:color="auto"/>
        <w:right w:val="none" w:sz="0" w:space="0" w:color="auto"/>
      </w:divBdr>
      <w:divsChild>
        <w:div w:id="101414958">
          <w:marLeft w:val="1080"/>
          <w:marRight w:val="0"/>
          <w:marTop w:val="100"/>
          <w:marBottom w:val="0"/>
          <w:divBdr>
            <w:top w:val="none" w:sz="0" w:space="0" w:color="auto"/>
            <w:left w:val="none" w:sz="0" w:space="0" w:color="auto"/>
            <w:bottom w:val="none" w:sz="0" w:space="0" w:color="auto"/>
            <w:right w:val="none" w:sz="0" w:space="0" w:color="auto"/>
          </w:divBdr>
        </w:div>
        <w:div w:id="145898202">
          <w:marLeft w:val="360"/>
          <w:marRight w:val="0"/>
          <w:marTop w:val="200"/>
          <w:marBottom w:val="0"/>
          <w:divBdr>
            <w:top w:val="none" w:sz="0" w:space="0" w:color="auto"/>
            <w:left w:val="none" w:sz="0" w:space="0" w:color="auto"/>
            <w:bottom w:val="none" w:sz="0" w:space="0" w:color="auto"/>
            <w:right w:val="none" w:sz="0" w:space="0" w:color="auto"/>
          </w:divBdr>
        </w:div>
        <w:div w:id="379551118">
          <w:marLeft w:val="1080"/>
          <w:marRight w:val="0"/>
          <w:marTop w:val="100"/>
          <w:marBottom w:val="0"/>
          <w:divBdr>
            <w:top w:val="none" w:sz="0" w:space="0" w:color="auto"/>
            <w:left w:val="none" w:sz="0" w:space="0" w:color="auto"/>
            <w:bottom w:val="none" w:sz="0" w:space="0" w:color="auto"/>
            <w:right w:val="none" w:sz="0" w:space="0" w:color="auto"/>
          </w:divBdr>
        </w:div>
        <w:div w:id="791364884">
          <w:marLeft w:val="360"/>
          <w:marRight w:val="0"/>
          <w:marTop w:val="200"/>
          <w:marBottom w:val="0"/>
          <w:divBdr>
            <w:top w:val="none" w:sz="0" w:space="0" w:color="auto"/>
            <w:left w:val="none" w:sz="0" w:space="0" w:color="auto"/>
            <w:bottom w:val="none" w:sz="0" w:space="0" w:color="auto"/>
            <w:right w:val="none" w:sz="0" w:space="0" w:color="auto"/>
          </w:divBdr>
        </w:div>
        <w:div w:id="901451447">
          <w:marLeft w:val="360"/>
          <w:marRight w:val="0"/>
          <w:marTop w:val="200"/>
          <w:marBottom w:val="0"/>
          <w:divBdr>
            <w:top w:val="none" w:sz="0" w:space="0" w:color="auto"/>
            <w:left w:val="none" w:sz="0" w:space="0" w:color="auto"/>
            <w:bottom w:val="none" w:sz="0" w:space="0" w:color="auto"/>
            <w:right w:val="none" w:sz="0" w:space="0" w:color="auto"/>
          </w:divBdr>
        </w:div>
        <w:div w:id="929040881">
          <w:marLeft w:val="1080"/>
          <w:marRight w:val="0"/>
          <w:marTop w:val="100"/>
          <w:marBottom w:val="0"/>
          <w:divBdr>
            <w:top w:val="none" w:sz="0" w:space="0" w:color="auto"/>
            <w:left w:val="none" w:sz="0" w:space="0" w:color="auto"/>
            <w:bottom w:val="none" w:sz="0" w:space="0" w:color="auto"/>
            <w:right w:val="none" w:sz="0" w:space="0" w:color="auto"/>
          </w:divBdr>
        </w:div>
        <w:div w:id="996347758">
          <w:marLeft w:val="360"/>
          <w:marRight w:val="0"/>
          <w:marTop w:val="200"/>
          <w:marBottom w:val="0"/>
          <w:divBdr>
            <w:top w:val="none" w:sz="0" w:space="0" w:color="auto"/>
            <w:left w:val="none" w:sz="0" w:space="0" w:color="auto"/>
            <w:bottom w:val="none" w:sz="0" w:space="0" w:color="auto"/>
            <w:right w:val="none" w:sz="0" w:space="0" w:color="auto"/>
          </w:divBdr>
        </w:div>
        <w:div w:id="1259022766">
          <w:marLeft w:val="360"/>
          <w:marRight w:val="0"/>
          <w:marTop w:val="200"/>
          <w:marBottom w:val="0"/>
          <w:divBdr>
            <w:top w:val="none" w:sz="0" w:space="0" w:color="auto"/>
            <w:left w:val="none" w:sz="0" w:space="0" w:color="auto"/>
            <w:bottom w:val="none" w:sz="0" w:space="0" w:color="auto"/>
            <w:right w:val="none" w:sz="0" w:space="0" w:color="auto"/>
          </w:divBdr>
        </w:div>
        <w:div w:id="1281766429">
          <w:marLeft w:val="360"/>
          <w:marRight w:val="0"/>
          <w:marTop w:val="200"/>
          <w:marBottom w:val="0"/>
          <w:divBdr>
            <w:top w:val="none" w:sz="0" w:space="0" w:color="auto"/>
            <w:left w:val="none" w:sz="0" w:space="0" w:color="auto"/>
            <w:bottom w:val="none" w:sz="0" w:space="0" w:color="auto"/>
            <w:right w:val="none" w:sz="0" w:space="0" w:color="auto"/>
          </w:divBdr>
        </w:div>
        <w:div w:id="2120029765">
          <w:marLeft w:val="1080"/>
          <w:marRight w:val="0"/>
          <w:marTop w:val="100"/>
          <w:marBottom w:val="0"/>
          <w:divBdr>
            <w:top w:val="none" w:sz="0" w:space="0" w:color="auto"/>
            <w:left w:val="none" w:sz="0" w:space="0" w:color="auto"/>
            <w:bottom w:val="none" w:sz="0" w:space="0" w:color="auto"/>
            <w:right w:val="none" w:sz="0" w:space="0" w:color="auto"/>
          </w:divBdr>
        </w:div>
      </w:divsChild>
    </w:div>
    <w:div w:id="606080940">
      <w:bodyDiv w:val="1"/>
      <w:marLeft w:val="0"/>
      <w:marRight w:val="0"/>
      <w:marTop w:val="0"/>
      <w:marBottom w:val="0"/>
      <w:divBdr>
        <w:top w:val="none" w:sz="0" w:space="0" w:color="auto"/>
        <w:left w:val="none" w:sz="0" w:space="0" w:color="auto"/>
        <w:bottom w:val="none" w:sz="0" w:space="0" w:color="auto"/>
        <w:right w:val="none" w:sz="0" w:space="0" w:color="auto"/>
      </w:divBdr>
    </w:div>
    <w:div w:id="724452998">
      <w:bodyDiv w:val="1"/>
      <w:marLeft w:val="0"/>
      <w:marRight w:val="0"/>
      <w:marTop w:val="0"/>
      <w:marBottom w:val="0"/>
      <w:divBdr>
        <w:top w:val="none" w:sz="0" w:space="0" w:color="auto"/>
        <w:left w:val="none" w:sz="0" w:space="0" w:color="auto"/>
        <w:bottom w:val="none" w:sz="0" w:space="0" w:color="auto"/>
        <w:right w:val="none" w:sz="0" w:space="0" w:color="auto"/>
      </w:divBdr>
    </w:div>
    <w:div w:id="885801090">
      <w:bodyDiv w:val="1"/>
      <w:marLeft w:val="0"/>
      <w:marRight w:val="0"/>
      <w:marTop w:val="0"/>
      <w:marBottom w:val="0"/>
      <w:divBdr>
        <w:top w:val="none" w:sz="0" w:space="0" w:color="auto"/>
        <w:left w:val="none" w:sz="0" w:space="0" w:color="auto"/>
        <w:bottom w:val="none" w:sz="0" w:space="0" w:color="auto"/>
        <w:right w:val="none" w:sz="0" w:space="0" w:color="auto"/>
      </w:divBdr>
    </w:div>
    <w:div w:id="898131112">
      <w:bodyDiv w:val="1"/>
      <w:marLeft w:val="0"/>
      <w:marRight w:val="0"/>
      <w:marTop w:val="0"/>
      <w:marBottom w:val="0"/>
      <w:divBdr>
        <w:top w:val="none" w:sz="0" w:space="0" w:color="auto"/>
        <w:left w:val="none" w:sz="0" w:space="0" w:color="auto"/>
        <w:bottom w:val="none" w:sz="0" w:space="0" w:color="auto"/>
        <w:right w:val="none" w:sz="0" w:space="0" w:color="auto"/>
      </w:divBdr>
    </w:div>
    <w:div w:id="968703155">
      <w:bodyDiv w:val="1"/>
      <w:marLeft w:val="0"/>
      <w:marRight w:val="0"/>
      <w:marTop w:val="0"/>
      <w:marBottom w:val="0"/>
      <w:divBdr>
        <w:top w:val="none" w:sz="0" w:space="0" w:color="auto"/>
        <w:left w:val="none" w:sz="0" w:space="0" w:color="auto"/>
        <w:bottom w:val="none" w:sz="0" w:space="0" w:color="auto"/>
        <w:right w:val="none" w:sz="0" w:space="0" w:color="auto"/>
      </w:divBdr>
    </w:div>
    <w:div w:id="1359233321">
      <w:bodyDiv w:val="1"/>
      <w:marLeft w:val="0"/>
      <w:marRight w:val="0"/>
      <w:marTop w:val="0"/>
      <w:marBottom w:val="0"/>
      <w:divBdr>
        <w:top w:val="none" w:sz="0" w:space="0" w:color="auto"/>
        <w:left w:val="none" w:sz="0" w:space="0" w:color="auto"/>
        <w:bottom w:val="none" w:sz="0" w:space="0" w:color="auto"/>
        <w:right w:val="none" w:sz="0" w:space="0" w:color="auto"/>
      </w:divBdr>
    </w:div>
    <w:div w:id="1629121227">
      <w:bodyDiv w:val="1"/>
      <w:marLeft w:val="0"/>
      <w:marRight w:val="0"/>
      <w:marTop w:val="0"/>
      <w:marBottom w:val="0"/>
      <w:divBdr>
        <w:top w:val="none" w:sz="0" w:space="0" w:color="auto"/>
        <w:left w:val="none" w:sz="0" w:space="0" w:color="auto"/>
        <w:bottom w:val="none" w:sz="0" w:space="0" w:color="auto"/>
        <w:right w:val="none" w:sz="0" w:space="0" w:color="auto"/>
      </w:divBdr>
    </w:div>
    <w:div w:id="1665619550">
      <w:bodyDiv w:val="1"/>
      <w:marLeft w:val="0"/>
      <w:marRight w:val="0"/>
      <w:marTop w:val="0"/>
      <w:marBottom w:val="0"/>
      <w:divBdr>
        <w:top w:val="none" w:sz="0" w:space="0" w:color="auto"/>
        <w:left w:val="none" w:sz="0" w:space="0" w:color="auto"/>
        <w:bottom w:val="none" w:sz="0" w:space="0" w:color="auto"/>
        <w:right w:val="none" w:sz="0" w:space="0" w:color="auto"/>
      </w:divBdr>
      <w:divsChild>
        <w:div w:id="2001762171">
          <w:marLeft w:val="0"/>
          <w:marRight w:val="0"/>
          <w:marTop w:val="0"/>
          <w:marBottom w:val="0"/>
          <w:divBdr>
            <w:top w:val="none" w:sz="0" w:space="0" w:color="auto"/>
            <w:left w:val="none" w:sz="0" w:space="0" w:color="auto"/>
            <w:bottom w:val="none" w:sz="0" w:space="0" w:color="auto"/>
            <w:right w:val="none" w:sz="0" w:space="0" w:color="auto"/>
          </w:divBdr>
          <w:divsChild>
            <w:div w:id="2102221229">
              <w:marLeft w:val="0"/>
              <w:marRight w:val="0"/>
              <w:marTop w:val="0"/>
              <w:marBottom w:val="0"/>
              <w:divBdr>
                <w:top w:val="none" w:sz="0" w:space="0" w:color="auto"/>
                <w:left w:val="none" w:sz="0" w:space="0" w:color="auto"/>
                <w:bottom w:val="none" w:sz="0" w:space="0" w:color="auto"/>
                <w:right w:val="none" w:sz="0" w:space="0" w:color="auto"/>
              </w:divBdr>
              <w:divsChild>
                <w:div w:id="302194343">
                  <w:marLeft w:val="0"/>
                  <w:marRight w:val="0"/>
                  <w:marTop w:val="0"/>
                  <w:marBottom w:val="0"/>
                  <w:divBdr>
                    <w:top w:val="none" w:sz="0" w:space="0" w:color="auto"/>
                    <w:left w:val="none" w:sz="0" w:space="0" w:color="auto"/>
                    <w:bottom w:val="none" w:sz="0" w:space="0" w:color="auto"/>
                    <w:right w:val="none" w:sz="0" w:space="0" w:color="auto"/>
                  </w:divBdr>
                  <w:divsChild>
                    <w:div w:id="1945771801">
                      <w:marLeft w:val="0"/>
                      <w:marRight w:val="0"/>
                      <w:marTop w:val="0"/>
                      <w:marBottom w:val="0"/>
                      <w:divBdr>
                        <w:top w:val="none" w:sz="0" w:space="0" w:color="auto"/>
                        <w:left w:val="none" w:sz="0" w:space="0" w:color="auto"/>
                        <w:bottom w:val="none" w:sz="0" w:space="0" w:color="auto"/>
                        <w:right w:val="none" w:sz="0" w:space="0" w:color="auto"/>
                      </w:divBdr>
                      <w:divsChild>
                        <w:div w:id="1395087109">
                          <w:marLeft w:val="0"/>
                          <w:marRight w:val="0"/>
                          <w:marTop w:val="0"/>
                          <w:marBottom w:val="0"/>
                          <w:divBdr>
                            <w:top w:val="none" w:sz="0" w:space="0" w:color="auto"/>
                            <w:left w:val="none" w:sz="0" w:space="0" w:color="auto"/>
                            <w:bottom w:val="none" w:sz="0" w:space="0" w:color="auto"/>
                            <w:right w:val="none" w:sz="0" w:space="0" w:color="auto"/>
                          </w:divBdr>
                          <w:divsChild>
                            <w:div w:id="657340629">
                              <w:marLeft w:val="0"/>
                              <w:marRight w:val="0"/>
                              <w:marTop w:val="0"/>
                              <w:marBottom w:val="0"/>
                              <w:divBdr>
                                <w:top w:val="none" w:sz="0" w:space="0" w:color="auto"/>
                                <w:left w:val="none" w:sz="0" w:space="0" w:color="auto"/>
                                <w:bottom w:val="none" w:sz="0" w:space="0" w:color="auto"/>
                                <w:right w:val="none" w:sz="0" w:space="0" w:color="auto"/>
                              </w:divBdr>
                              <w:divsChild>
                                <w:div w:id="968241143">
                                  <w:marLeft w:val="0"/>
                                  <w:marRight w:val="0"/>
                                  <w:marTop w:val="0"/>
                                  <w:marBottom w:val="0"/>
                                  <w:divBdr>
                                    <w:top w:val="none" w:sz="0" w:space="0" w:color="auto"/>
                                    <w:left w:val="none" w:sz="0" w:space="0" w:color="auto"/>
                                    <w:bottom w:val="none" w:sz="0" w:space="0" w:color="auto"/>
                                    <w:right w:val="none" w:sz="0" w:space="0" w:color="auto"/>
                                  </w:divBdr>
                                  <w:divsChild>
                                    <w:div w:id="1599288065">
                                      <w:marLeft w:val="0"/>
                                      <w:marRight w:val="0"/>
                                      <w:marTop w:val="0"/>
                                      <w:marBottom w:val="0"/>
                                      <w:divBdr>
                                        <w:top w:val="none" w:sz="0" w:space="0" w:color="auto"/>
                                        <w:left w:val="none" w:sz="0" w:space="0" w:color="auto"/>
                                        <w:bottom w:val="none" w:sz="0" w:space="0" w:color="auto"/>
                                        <w:right w:val="none" w:sz="0" w:space="0" w:color="auto"/>
                                      </w:divBdr>
                                      <w:divsChild>
                                        <w:div w:id="1774353496">
                                          <w:marLeft w:val="0"/>
                                          <w:marRight w:val="0"/>
                                          <w:marTop w:val="0"/>
                                          <w:marBottom w:val="0"/>
                                          <w:divBdr>
                                            <w:top w:val="none" w:sz="0" w:space="0" w:color="auto"/>
                                            <w:left w:val="none" w:sz="0" w:space="0" w:color="auto"/>
                                            <w:bottom w:val="none" w:sz="0" w:space="0" w:color="auto"/>
                                            <w:right w:val="none" w:sz="0" w:space="0" w:color="auto"/>
                                          </w:divBdr>
                                          <w:divsChild>
                                            <w:div w:id="1298730318">
                                              <w:marLeft w:val="0"/>
                                              <w:marRight w:val="0"/>
                                              <w:marTop w:val="0"/>
                                              <w:marBottom w:val="0"/>
                                              <w:divBdr>
                                                <w:top w:val="none" w:sz="0" w:space="0" w:color="auto"/>
                                                <w:left w:val="none" w:sz="0" w:space="0" w:color="auto"/>
                                                <w:bottom w:val="none" w:sz="0" w:space="0" w:color="auto"/>
                                                <w:right w:val="none" w:sz="0" w:space="0" w:color="auto"/>
                                              </w:divBdr>
                                              <w:divsChild>
                                                <w:div w:id="300890955">
                                                  <w:marLeft w:val="0"/>
                                                  <w:marRight w:val="0"/>
                                                  <w:marTop w:val="0"/>
                                                  <w:marBottom w:val="0"/>
                                                  <w:divBdr>
                                                    <w:top w:val="none" w:sz="0" w:space="0" w:color="auto"/>
                                                    <w:left w:val="none" w:sz="0" w:space="0" w:color="auto"/>
                                                    <w:bottom w:val="none" w:sz="0" w:space="0" w:color="auto"/>
                                                    <w:right w:val="none" w:sz="0" w:space="0" w:color="auto"/>
                                                  </w:divBdr>
                                                  <w:divsChild>
                                                    <w:div w:id="1107043821">
                                                      <w:marLeft w:val="0"/>
                                                      <w:marRight w:val="0"/>
                                                      <w:marTop w:val="0"/>
                                                      <w:marBottom w:val="0"/>
                                                      <w:divBdr>
                                                        <w:top w:val="none" w:sz="0" w:space="0" w:color="auto"/>
                                                        <w:left w:val="none" w:sz="0" w:space="0" w:color="auto"/>
                                                        <w:bottom w:val="none" w:sz="0" w:space="0" w:color="auto"/>
                                                        <w:right w:val="none" w:sz="0" w:space="0" w:color="auto"/>
                                                      </w:divBdr>
                                                      <w:divsChild>
                                                        <w:div w:id="306278870">
                                                          <w:marLeft w:val="0"/>
                                                          <w:marRight w:val="0"/>
                                                          <w:marTop w:val="0"/>
                                                          <w:marBottom w:val="0"/>
                                                          <w:divBdr>
                                                            <w:top w:val="none" w:sz="0" w:space="0" w:color="auto"/>
                                                            <w:left w:val="none" w:sz="0" w:space="0" w:color="auto"/>
                                                            <w:bottom w:val="none" w:sz="0" w:space="0" w:color="auto"/>
                                                            <w:right w:val="none" w:sz="0" w:space="0" w:color="auto"/>
                                                          </w:divBdr>
                                                          <w:divsChild>
                                                            <w:div w:id="2011251413">
                                                              <w:marLeft w:val="0"/>
                                                              <w:marRight w:val="0"/>
                                                              <w:marTop w:val="0"/>
                                                              <w:marBottom w:val="0"/>
                                                              <w:divBdr>
                                                                <w:top w:val="none" w:sz="0" w:space="0" w:color="auto"/>
                                                                <w:left w:val="none" w:sz="0" w:space="0" w:color="auto"/>
                                                                <w:bottom w:val="none" w:sz="0" w:space="0" w:color="auto"/>
                                                                <w:right w:val="none" w:sz="0" w:space="0" w:color="auto"/>
                                                              </w:divBdr>
                                                              <w:divsChild>
                                                                <w:div w:id="437455068">
                                                                  <w:marLeft w:val="0"/>
                                                                  <w:marRight w:val="0"/>
                                                                  <w:marTop w:val="0"/>
                                                                  <w:marBottom w:val="0"/>
                                                                  <w:divBdr>
                                                                    <w:top w:val="none" w:sz="0" w:space="0" w:color="auto"/>
                                                                    <w:left w:val="none" w:sz="0" w:space="0" w:color="auto"/>
                                                                    <w:bottom w:val="none" w:sz="0" w:space="0" w:color="auto"/>
                                                                    <w:right w:val="none" w:sz="0" w:space="0" w:color="auto"/>
                                                                  </w:divBdr>
                                                                  <w:divsChild>
                                                                    <w:div w:id="1838111704">
                                                                      <w:marLeft w:val="0"/>
                                                                      <w:marRight w:val="0"/>
                                                                      <w:marTop w:val="0"/>
                                                                      <w:marBottom w:val="0"/>
                                                                      <w:divBdr>
                                                                        <w:top w:val="none" w:sz="0" w:space="0" w:color="auto"/>
                                                                        <w:left w:val="none" w:sz="0" w:space="0" w:color="auto"/>
                                                                        <w:bottom w:val="none" w:sz="0" w:space="0" w:color="auto"/>
                                                                        <w:right w:val="none" w:sz="0" w:space="0" w:color="auto"/>
                                                                      </w:divBdr>
                                                                      <w:divsChild>
                                                                        <w:div w:id="1216159202">
                                                                          <w:marLeft w:val="0"/>
                                                                          <w:marRight w:val="0"/>
                                                                          <w:marTop w:val="0"/>
                                                                          <w:marBottom w:val="0"/>
                                                                          <w:divBdr>
                                                                            <w:top w:val="none" w:sz="0" w:space="0" w:color="auto"/>
                                                                            <w:left w:val="none" w:sz="0" w:space="0" w:color="auto"/>
                                                                            <w:bottom w:val="none" w:sz="0" w:space="0" w:color="auto"/>
                                                                            <w:right w:val="none" w:sz="0" w:space="0" w:color="auto"/>
                                                                          </w:divBdr>
                                                                          <w:divsChild>
                                                                            <w:div w:id="882327164">
                                                                              <w:marLeft w:val="0"/>
                                                                              <w:marRight w:val="0"/>
                                                                              <w:marTop w:val="0"/>
                                                                              <w:marBottom w:val="0"/>
                                                                              <w:divBdr>
                                                                                <w:top w:val="none" w:sz="0" w:space="0" w:color="auto"/>
                                                                                <w:left w:val="none" w:sz="0" w:space="0" w:color="auto"/>
                                                                                <w:bottom w:val="none" w:sz="0" w:space="0" w:color="auto"/>
                                                                                <w:right w:val="none" w:sz="0" w:space="0" w:color="auto"/>
                                                                              </w:divBdr>
                                                                              <w:divsChild>
                                                                                <w:div w:id="1360084487">
                                                                                  <w:marLeft w:val="0"/>
                                                                                  <w:marRight w:val="0"/>
                                                                                  <w:marTop w:val="0"/>
                                                                                  <w:marBottom w:val="0"/>
                                                                                  <w:divBdr>
                                                                                    <w:top w:val="none" w:sz="0" w:space="0" w:color="auto"/>
                                                                                    <w:left w:val="none" w:sz="0" w:space="0" w:color="auto"/>
                                                                                    <w:bottom w:val="none" w:sz="0" w:space="0" w:color="auto"/>
                                                                                    <w:right w:val="none" w:sz="0" w:space="0" w:color="auto"/>
                                                                                  </w:divBdr>
                                                                                  <w:divsChild>
                                                                                    <w:div w:id="1574660045">
                                                                                      <w:marLeft w:val="0"/>
                                                                                      <w:marRight w:val="0"/>
                                                                                      <w:marTop w:val="0"/>
                                                                                      <w:marBottom w:val="0"/>
                                                                                      <w:divBdr>
                                                                                        <w:top w:val="none" w:sz="0" w:space="0" w:color="auto"/>
                                                                                        <w:left w:val="none" w:sz="0" w:space="0" w:color="auto"/>
                                                                                        <w:bottom w:val="none" w:sz="0" w:space="0" w:color="auto"/>
                                                                                        <w:right w:val="none" w:sz="0" w:space="0" w:color="auto"/>
                                                                                      </w:divBdr>
                                                                                      <w:divsChild>
                                                                                        <w:div w:id="474571201">
                                                                                          <w:marLeft w:val="0"/>
                                                                                          <w:marRight w:val="0"/>
                                                                                          <w:marTop w:val="0"/>
                                                                                          <w:marBottom w:val="0"/>
                                                                                          <w:divBdr>
                                                                                            <w:top w:val="none" w:sz="0" w:space="0" w:color="auto"/>
                                                                                            <w:left w:val="none" w:sz="0" w:space="0" w:color="auto"/>
                                                                                            <w:bottom w:val="none" w:sz="0" w:space="0" w:color="auto"/>
                                                                                            <w:right w:val="none" w:sz="0" w:space="0" w:color="auto"/>
                                                                                          </w:divBdr>
                                                                                          <w:divsChild>
                                                                                            <w:div w:id="1366055106">
                                                                                              <w:marLeft w:val="0"/>
                                                                                              <w:marRight w:val="0"/>
                                                                                              <w:marTop w:val="0"/>
                                                                                              <w:marBottom w:val="0"/>
                                                                                              <w:divBdr>
                                                                                                <w:top w:val="none" w:sz="0" w:space="0" w:color="auto"/>
                                                                                                <w:left w:val="none" w:sz="0" w:space="0" w:color="auto"/>
                                                                                                <w:bottom w:val="none" w:sz="0" w:space="0" w:color="auto"/>
                                                                                                <w:right w:val="none" w:sz="0" w:space="0" w:color="auto"/>
                                                                                              </w:divBdr>
                                                                                              <w:divsChild>
                                                                                                <w:div w:id="1989239513">
                                                                                                  <w:marLeft w:val="0"/>
                                                                                                  <w:marRight w:val="0"/>
                                                                                                  <w:marTop w:val="0"/>
                                                                                                  <w:marBottom w:val="0"/>
                                                                                                  <w:divBdr>
                                                                                                    <w:top w:val="none" w:sz="0" w:space="0" w:color="auto"/>
                                                                                                    <w:left w:val="none" w:sz="0" w:space="0" w:color="auto"/>
                                                                                                    <w:bottom w:val="none" w:sz="0" w:space="0" w:color="auto"/>
                                                                                                    <w:right w:val="none" w:sz="0" w:space="0" w:color="auto"/>
                                                                                                  </w:divBdr>
                                                                                                  <w:divsChild>
                                                                                                    <w:div w:id="911544808">
                                                                                                      <w:marLeft w:val="0"/>
                                                                                                      <w:marRight w:val="0"/>
                                                                                                      <w:marTop w:val="0"/>
                                                                                                      <w:marBottom w:val="0"/>
                                                                                                      <w:divBdr>
                                                                                                        <w:top w:val="none" w:sz="0" w:space="0" w:color="auto"/>
                                                                                                        <w:left w:val="none" w:sz="0" w:space="0" w:color="auto"/>
                                                                                                        <w:bottom w:val="none" w:sz="0" w:space="0" w:color="auto"/>
                                                                                                        <w:right w:val="none" w:sz="0" w:space="0" w:color="auto"/>
                                                                                                      </w:divBdr>
                                                                                                      <w:divsChild>
                                                                                                        <w:div w:id="18945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93531926">
      <w:bodyDiv w:val="1"/>
      <w:marLeft w:val="0"/>
      <w:marRight w:val="0"/>
      <w:marTop w:val="0"/>
      <w:marBottom w:val="0"/>
      <w:divBdr>
        <w:top w:val="none" w:sz="0" w:space="0" w:color="auto"/>
        <w:left w:val="none" w:sz="0" w:space="0" w:color="auto"/>
        <w:bottom w:val="none" w:sz="0" w:space="0" w:color="auto"/>
        <w:right w:val="none" w:sz="0" w:space="0" w:color="auto"/>
      </w:divBdr>
      <w:divsChild>
        <w:div w:id="1196042472">
          <w:marLeft w:val="446"/>
          <w:marRight w:val="0"/>
          <w:marTop w:val="360"/>
          <w:marBottom w:val="0"/>
          <w:divBdr>
            <w:top w:val="none" w:sz="0" w:space="0" w:color="auto"/>
            <w:left w:val="none" w:sz="0" w:space="0" w:color="auto"/>
            <w:bottom w:val="none" w:sz="0" w:space="0" w:color="auto"/>
            <w:right w:val="none" w:sz="0" w:space="0" w:color="auto"/>
          </w:divBdr>
        </w:div>
      </w:divsChild>
    </w:div>
    <w:div w:id="1836139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edis.io/topics/persistence" TargetMode="External"/><Relationship Id="rId21" Type="http://schemas.openxmlformats.org/officeDocument/2006/relationships/hyperlink" Target="https://docs.microsoft.com/en-us/azure/expressroute/expressroute-introduction" TargetMode="External"/><Relationship Id="rId42" Type="http://schemas.openxmlformats.org/officeDocument/2006/relationships/hyperlink" Target="https://docs.microsoft.com/en-us/azure/azure-cache-for-redis/cache-how-to-premium-vnet" TargetMode="External"/><Relationship Id="rId47" Type="http://schemas.openxmlformats.org/officeDocument/2006/relationships/hyperlink" Target="https://redis.io/commands/migrate" TargetMode="External"/><Relationship Id="rId63" Type="http://schemas.openxmlformats.org/officeDocument/2006/relationships/hyperlink" Target="https://docs.microsoft.com/en-us/azure/azure-cache-for-redis/cli-samples" TargetMode="External"/><Relationship Id="rId68" Type="http://schemas.openxmlformats.org/officeDocument/2006/relationships/hyperlink" Target="file:///D:\data\projects\redis-cache\pandoc\temp\03_DataMigration_Common.md" TargetMode="External"/><Relationship Id="rId84" Type="http://schemas.openxmlformats.org/officeDocument/2006/relationships/hyperlink" Target="file:///D:\data\projects\redis-cache\pandoc\temp\03_DataMigration_Common.md" TargetMode="External"/><Relationship Id="rId89" Type="http://schemas.openxmlformats.org/officeDocument/2006/relationships/hyperlink" Target="file:///D:\data\projects\redis-cache\pandoc\temp\03_DataMigration_Common.md" TargetMode="External"/><Relationship Id="rId112" Type="http://schemas.openxmlformats.org/officeDocument/2006/relationships/hyperlink" Target="file:///D:\data\projects\redis-cache\pandoc\temp\01.04_DataMigration_Tools.md" TargetMode="External"/><Relationship Id="rId133" Type="http://schemas.openxmlformats.org/officeDocument/2006/relationships/hyperlink" Target="https://docs.microsoft.com/en-us/azure/automation/automation-quickstart-create-runbook" TargetMode="External"/><Relationship Id="rId138" Type="http://schemas.openxmlformats.org/officeDocument/2006/relationships/hyperlink" Target="https://docs.microsoft.com/en-us/azure/azure-cache-for-redis/cache-how-to-monitor" TargetMode="External"/><Relationship Id="rId154" Type="http://schemas.openxmlformats.org/officeDocument/2006/relationships/hyperlink" Target="https://github.com/twitter/twemproxy" TargetMode="External"/><Relationship Id="rId159" Type="http://schemas.openxmlformats.org/officeDocument/2006/relationships/hyperlink" Target="https://redis.io/topics/persistence" TargetMode="External"/><Relationship Id="rId175" Type="http://schemas.openxmlformats.org/officeDocument/2006/relationships/hyperlink" Target="https://mvp.microsoft.com/MvpSearch" TargetMode="External"/><Relationship Id="rId170" Type="http://schemas.openxmlformats.org/officeDocument/2006/relationships/hyperlink" Target="https://docs.microsoft.com/en-us/azure/azure-cache-for-redis/cache-network-isolation" TargetMode="External"/><Relationship Id="rId191" Type="http://schemas.openxmlformats.org/officeDocument/2006/relationships/header" Target="header2.xml"/><Relationship Id="rId16" Type="http://schemas.openxmlformats.org/officeDocument/2006/relationships/hyperlink" Target="https://raw.githubusercontent.com/redis/redis/5.0/00-RELEASENOTES" TargetMode="External"/><Relationship Id="rId107" Type="http://schemas.openxmlformats.org/officeDocument/2006/relationships/hyperlink" Target="https://github.com/twitter/twemproxy" TargetMode="External"/><Relationship Id="rId11" Type="http://schemas.openxmlformats.org/officeDocument/2006/relationships/image" Target="media/image1.png"/><Relationship Id="rId32" Type="http://schemas.openxmlformats.org/officeDocument/2006/relationships/hyperlink" Target="https://docs.microsoft.com/en-us/azure/expressroute/expressroute-introduction" TargetMode="External"/><Relationship Id="rId37" Type="http://schemas.openxmlformats.org/officeDocument/2006/relationships/hyperlink" Target="https://docs.microsoft.com/en-us/azure/load-balancer/quickstart-load-balancer-standard-internal-portal?tabs=option-1-create-internal-load-balancer-standard" TargetMode="External"/><Relationship Id="rId53" Type="http://schemas.openxmlformats.org/officeDocument/2006/relationships/hyperlink" Target="https://www.percona.com/software/instance-tools/percona-monitoring-and-management" TargetMode="External"/><Relationship Id="rId58" Type="http://schemas.openxmlformats.org/officeDocument/2006/relationships/hyperlink" Target="file:///D:\data\projects\redis-cache\pandoc\temp\03_DataMigration_Common.md" TargetMode="External"/><Relationship Id="rId74" Type="http://schemas.openxmlformats.org/officeDocument/2006/relationships/hyperlink" Target="file:///D:\data\projects\redis-cache\pandoc\05_Appendix\04_ConfigureRedisSSL.md" TargetMode="External"/><Relationship Id="rId79" Type="http://schemas.openxmlformats.org/officeDocument/2006/relationships/hyperlink" Target="file:///D:\data\projects\redis-cache\pandoc\05_Appendix\00_Setup.md" TargetMode="External"/><Relationship Id="rId102" Type="http://schemas.openxmlformats.org/officeDocument/2006/relationships/hyperlink" Target="https://redis.io/topics/cluster-tutorial" TargetMode="External"/><Relationship Id="rId123" Type="http://schemas.openxmlformats.org/officeDocument/2006/relationships/hyperlink" Target="file:///D:\data\projects\redis-cache\pandoc\temp\01.01_DataMigration_BackupRestore.md" TargetMode="External"/><Relationship Id="rId128" Type="http://schemas.openxmlformats.org/officeDocument/2006/relationships/hyperlink" Target="file:///D:\data\projects\redis-cache\pandoc\temp\01.06_DataMigration_Aof.md" TargetMode="External"/><Relationship Id="rId144" Type="http://schemas.openxmlformats.org/officeDocument/2006/relationships/hyperlink" Target="https://docs.microsoft.com/en-us/azure/architecture/best-practices/retry-service-specific" TargetMode="External"/><Relationship Id="rId149" Type="http://schemas.openxmlformats.org/officeDocument/2006/relationships/hyperlink" Target="https://docs.microsoft.com/en-us/azure/azure-monitor/platform/data-platform-metrics" TargetMode="External"/><Relationship Id="rId5" Type="http://schemas.openxmlformats.org/officeDocument/2006/relationships/footnotes" Target="footnotes.xml"/><Relationship Id="rId90" Type="http://schemas.openxmlformats.org/officeDocument/2006/relationships/hyperlink" Target="file:///D:\data\projects\redis-cache\pandoc\temp\03_DataMigration_Common.md" TargetMode="External"/><Relationship Id="rId95" Type="http://schemas.openxmlformats.org/officeDocument/2006/relationships/hyperlink" Target="file:///D:\data\projects\redis-cache\pandoc\temp\03_DataMigration_Common.md" TargetMode="External"/><Relationship Id="rId160" Type="http://schemas.openxmlformats.org/officeDocument/2006/relationships/hyperlink" Target="https://docs.microsoft.com/en-us/azure/azure-cache-for-redis/cache-high-availability" TargetMode="External"/><Relationship Id="rId165" Type="http://schemas.openxmlformats.org/officeDocument/2006/relationships/hyperlink" Target="https://docs.microsoft.com/en-us/azure/load-balancer/load-balancer-overview" TargetMode="External"/><Relationship Id="rId181" Type="http://schemas.openxmlformats.org/officeDocument/2006/relationships/hyperlink" Target="https://www.linkedin.com/groups/1731317/" TargetMode="External"/><Relationship Id="rId186" Type="http://schemas.openxmlformats.org/officeDocument/2006/relationships/image" Target="media/image8.png"/><Relationship Id="rId22" Type="http://schemas.openxmlformats.org/officeDocument/2006/relationships/hyperlink" Target="https://redis.io/topics/persistence" TargetMode="External"/><Relationship Id="rId27" Type="http://schemas.openxmlformats.org/officeDocument/2006/relationships/hyperlink" Target="https://docs.microsoft.com/en-us/azure/load-balancer/load-balancer-overview" TargetMode="External"/><Relationship Id="rId43" Type="http://schemas.openxmlformats.org/officeDocument/2006/relationships/hyperlink" Target="https://docs.microsoft.com/en-us/azure/azure-cache-for-redis/cache-remove-tls-10-11" TargetMode="External"/><Relationship Id="rId48" Type="http://schemas.openxmlformats.org/officeDocument/2006/relationships/hyperlink" Target="https://github.com/deepakverma/redis-copy" TargetMode="External"/><Relationship Id="rId64" Type="http://schemas.openxmlformats.org/officeDocument/2006/relationships/hyperlink" Target="file:///D:\data\projects\redis-cache\pandoc\05_Appendix\00_Setup.md" TargetMode="External"/><Relationship Id="rId69" Type="http://schemas.openxmlformats.org/officeDocument/2006/relationships/hyperlink" Target="https://redis.io/commands/set" TargetMode="External"/><Relationship Id="rId113" Type="http://schemas.openxmlformats.org/officeDocument/2006/relationships/hyperlink" Target="file:///D:\data\projects\redis-cache\pandoc\temp\01.05_DataMigration_Abstraction.md" TargetMode="External"/><Relationship Id="rId118" Type="http://schemas.openxmlformats.org/officeDocument/2006/relationships/hyperlink" Target="https://redis.io/topics/lru-cache" TargetMode="External"/><Relationship Id="rId134" Type="http://schemas.openxmlformats.org/officeDocument/2006/relationships/hyperlink" Target="https://docs.microsoft.com/en-us/azure/azure-cache-for-redis/cache-how-to-monitor" TargetMode="External"/><Relationship Id="rId139" Type="http://schemas.openxmlformats.org/officeDocument/2006/relationships/hyperlink" Target="https://docs.microsoft.com/en-us/azure/azure-monitor/platform/alerts-unified-log" TargetMode="External"/><Relationship Id="rId80" Type="http://schemas.openxmlformats.org/officeDocument/2006/relationships/hyperlink" Target="file:///D:\data\projects\redis-cache\pandoc\05_Appendix\04_ConfigureRedisSSL.md" TargetMode="External"/><Relationship Id="rId85" Type="http://schemas.openxmlformats.org/officeDocument/2006/relationships/hyperlink" Target="https://github.com/vipshop/redis-migrate-tool" TargetMode="External"/><Relationship Id="rId150" Type="http://schemas.openxmlformats.org/officeDocument/2006/relationships/hyperlink" Target="https://docs.microsoft.com/en-us/azure/azure-cache-for-redis/cache-how-to-monitor" TargetMode="External"/><Relationship Id="rId155" Type="http://schemas.openxmlformats.org/officeDocument/2006/relationships/hyperlink" Target="https://github.com/redis/redis-rb" TargetMode="External"/><Relationship Id="rId171" Type="http://schemas.openxmlformats.org/officeDocument/2006/relationships/hyperlink" Target="https://docs.microsoft.com/en-us/azure/azure-cache-for-redis/cache-network-isolation" TargetMode="External"/><Relationship Id="rId176" Type="http://schemas.openxmlformats.org/officeDocument/2006/relationships/hyperlink" Target="https://social.msdn.microsoft.com/forums/azure/en-US/home?forum=azurecache" TargetMode="External"/><Relationship Id="rId192" Type="http://schemas.openxmlformats.org/officeDocument/2006/relationships/footer" Target="footer2.xml"/><Relationship Id="rId12" Type="http://schemas.openxmlformats.org/officeDocument/2006/relationships/hyperlink" Target="https://docs.microsoft.com/azure/cloud-adoption-framework/" TargetMode="External"/><Relationship Id="rId17" Type="http://schemas.openxmlformats.org/officeDocument/2006/relationships/hyperlink" Target="https://raw.githubusercontent.com/redis/redis/4.0/00-RELEASENOTES" TargetMode="External"/><Relationship Id="rId33" Type="http://schemas.openxmlformats.org/officeDocument/2006/relationships/hyperlink" Target="https://docs.microsoft.com/en-us/azure/virtual-network/quick-create-portal" TargetMode="External"/><Relationship Id="rId38" Type="http://schemas.openxmlformats.org/officeDocument/2006/relationships/hyperlink" Target="https://docs.microsoft.com/en-us/azure/private-link/private-endpoint-overview" TargetMode="External"/><Relationship Id="rId59" Type="http://schemas.openxmlformats.org/officeDocument/2006/relationships/hyperlink" Target="file:///D:\data\projects\redis-cache\pandoc\temp\03_DataMigration_Common.md" TargetMode="External"/><Relationship Id="rId103" Type="http://schemas.openxmlformats.org/officeDocument/2006/relationships/hyperlink" Target="file:///D:\data\projects\redis-cache\pandoc\05_Appendix\00_Setup.md" TargetMode="External"/><Relationship Id="rId108" Type="http://schemas.openxmlformats.org/officeDocument/2006/relationships/hyperlink" Target="file:///D:\data\projects\redis-cache\pandoc\02_PreMigration\04_TestPlans.md" TargetMode="External"/><Relationship Id="rId124" Type="http://schemas.openxmlformats.org/officeDocument/2006/relationships/hyperlink" Target="file:///D:\data\projects\redis-cache\pandoc\temp\01.02_DataMigration_Copy.md" TargetMode="External"/><Relationship Id="rId129" Type="http://schemas.openxmlformats.org/officeDocument/2006/relationships/image" Target="media/image5.png"/><Relationship Id="rId54" Type="http://schemas.openxmlformats.org/officeDocument/2006/relationships/hyperlink" Target="https://redis.io/topics/benchmarks" TargetMode="External"/><Relationship Id="rId70" Type="http://schemas.openxmlformats.org/officeDocument/2006/relationships/hyperlink" Target="https://redis.io/commands/restore" TargetMode="External"/><Relationship Id="rId75" Type="http://schemas.openxmlformats.org/officeDocument/2006/relationships/hyperlink" Target="file:///D:\data\projects\redis-cache\pandoc\temp\03_DataMigration_Common.md" TargetMode="External"/><Relationship Id="rId91" Type="http://schemas.openxmlformats.org/officeDocument/2006/relationships/hyperlink" Target="https://docs.microsoft.com/en-us/azure/azure-cache-for-redis/cache-how-to-import-export-data" TargetMode="External"/><Relationship Id="rId96" Type="http://schemas.openxmlformats.org/officeDocument/2006/relationships/hyperlink" Target="file:///D:\data\projects\redis-cache\pandoc\temp\03_DataMigration_Common.md" TargetMode="External"/><Relationship Id="rId140" Type="http://schemas.openxmlformats.org/officeDocument/2006/relationships/hyperlink" Target="https://docs.microsoft.com/en-us/azure/azure-cache-for-redis/cache-how-to-manage-redis-cache-powershell" TargetMode="External"/><Relationship Id="rId145" Type="http://schemas.openxmlformats.org/officeDocument/2006/relationships/hyperlink" Target="https://docs.microsoft.com/en-us/dotnet/architecture/microservices/implement-resilient-applications/implement-retries-exponential-backoff" TargetMode="External"/><Relationship Id="rId161" Type="http://schemas.openxmlformats.org/officeDocument/2006/relationships/hyperlink" Target="https://docs.microsoft.com/en-us/dotnet/architecture/microservices/implement-resilient-applications/implement-retries-exponential-backoff" TargetMode="External"/><Relationship Id="rId166" Type="http://schemas.openxmlformats.org/officeDocument/2006/relationships/hyperlink" Target="https://docs.microsoft.com/en-us/azure/application-gateway/overview" TargetMode="External"/><Relationship Id="rId182" Type="http://schemas.openxmlformats.org/officeDocument/2006/relationships/image" Target="media/image6.png"/><Relationship Id="rId187" Type="http://schemas.openxmlformats.org/officeDocument/2006/relationships/hyperlink" Target="file:///D:\data\projects\redis-cache\pandoc\artifacts\template-secure.json"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azure.microsoft.com/en-us/pricing/details/cache/" TargetMode="External"/><Relationship Id="rId28" Type="http://schemas.openxmlformats.org/officeDocument/2006/relationships/hyperlink" Target="https://docs.microsoft.com/en-us/azure/app-service/overview" TargetMode="External"/><Relationship Id="rId49" Type="http://schemas.openxmlformats.org/officeDocument/2006/relationships/hyperlink" Target="https://github.com/vipshop/redis-migrate-tool" TargetMode="External"/><Relationship Id="rId114" Type="http://schemas.openxmlformats.org/officeDocument/2006/relationships/hyperlink" Target="file:///D:\data\projects\redis-cache\pandoc\temp\01.06_DataMigration_Aof.md" TargetMode="External"/><Relationship Id="rId119" Type="http://schemas.openxmlformats.org/officeDocument/2006/relationships/image" Target="media/image3.png"/><Relationship Id="rId44" Type="http://schemas.openxmlformats.org/officeDocument/2006/relationships/hyperlink" Target="https://redis.io/topics/persistence" TargetMode="External"/><Relationship Id="rId60" Type="http://schemas.openxmlformats.org/officeDocument/2006/relationships/hyperlink" Target="https://docs.microsoft.com/en-us/azure/azure-cache-for-redis/cache-how-to-import-export-data" TargetMode="External"/><Relationship Id="rId65" Type="http://schemas.openxmlformats.org/officeDocument/2006/relationships/hyperlink" Target="file:///D:\data\projects\redis-cache\pandoc\05_Appendix\03_InstallStunnel.md" TargetMode="External"/><Relationship Id="rId81" Type="http://schemas.openxmlformats.org/officeDocument/2006/relationships/hyperlink" Target="file:///D:\data\projects\redis-cache\pandoc\05_Appendix\03_InstallStunnel.md" TargetMode="External"/><Relationship Id="rId86" Type="http://schemas.openxmlformats.org/officeDocument/2006/relationships/hyperlink" Target="https://github.com/deepakverma/redis-copy" TargetMode="External"/><Relationship Id="rId130" Type="http://schemas.openxmlformats.org/officeDocument/2006/relationships/hyperlink" Target="https://docs.microsoft.com/en-us/azure/azure-monitor/overview" TargetMode="External"/><Relationship Id="rId135" Type="http://schemas.openxmlformats.org/officeDocument/2006/relationships/hyperlink" Target="https://docs.microsoft.com/en-us/azure/data-explorer/kusto/query/" TargetMode="External"/><Relationship Id="rId151" Type="http://schemas.openxmlformats.org/officeDocument/2006/relationships/hyperlink" Target="https://docs.microsoft.com/en-us/azure/azure-monitor/insights/redis-cache-insights-overview" TargetMode="External"/><Relationship Id="rId156" Type="http://schemas.openxmlformats.org/officeDocument/2006/relationships/hyperlink" Target="https://github.com/nrk/predis" TargetMode="External"/><Relationship Id="rId177" Type="http://schemas.openxmlformats.org/officeDocument/2006/relationships/hyperlink" Target="https://docs.microsoft.com/en-us/answers/search.html?c=&amp;includeChildren=&amp;f=&amp;type=question+OR+idea+OR+kbentry+OR+answer+OR+topic+OR+user&amp;redirect=search%2Fsearch&amp;sort=relevance&amp;q=%5Bazure-cache-redis%5D" TargetMode="External"/><Relationship Id="rId172" Type="http://schemas.openxmlformats.org/officeDocument/2006/relationships/hyperlink" Target="https://docs.microsoft.com/en-us/security/benchmark/azure/baselines/azure-cache-for-redis-security-baseline?toc=/azure/azure-cache-for-redis/TOC.json" TargetMode="External"/><Relationship Id="rId193" Type="http://schemas.openxmlformats.org/officeDocument/2006/relationships/fontTable" Target="fontTable.xml"/><Relationship Id="rId13" Type="http://schemas.openxmlformats.org/officeDocument/2006/relationships/hyperlink" Target="https://bucardo.org/postgres_all_versions.html" TargetMode="External"/><Relationship Id="rId18" Type="http://schemas.openxmlformats.org/officeDocument/2006/relationships/hyperlink" Target="https://raw.githubusercontent.com/redis/redis/3.0/00-RELEASENOTES" TargetMode="External"/><Relationship Id="rId39" Type="http://schemas.openxmlformats.org/officeDocument/2006/relationships/hyperlink" Target="https://docs.microsoft.com/en-us/azure/azure-cache-for-redis/cache-private-link" TargetMode="External"/><Relationship Id="rId109" Type="http://schemas.openxmlformats.org/officeDocument/2006/relationships/hyperlink" Target="file:///D:\data\projects\redis-cache\pandoc\temp\01.01_DataMigration_BackupRestore.md" TargetMode="External"/><Relationship Id="rId34" Type="http://schemas.openxmlformats.org/officeDocument/2006/relationships/hyperlink" Target="https://docs.microsoft.com/en-us/azure/architecture/reference-architectures/hybrid-networking/hub-spoke" TargetMode="External"/><Relationship Id="rId50" Type="http://schemas.openxmlformats.org/officeDocument/2006/relationships/hyperlink" Target="https://redis.io/topics/acl" TargetMode="External"/><Relationship Id="rId55" Type="http://schemas.openxmlformats.org/officeDocument/2006/relationships/hyperlink" Target="file:///D:\data\projects\redis-cache\pandoc\05_Appendix\00_Setup.md" TargetMode="External"/><Relationship Id="rId76" Type="http://schemas.openxmlformats.org/officeDocument/2006/relationships/hyperlink" Target="https://redis.io/topics/security" TargetMode="External"/><Relationship Id="rId97" Type="http://schemas.openxmlformats.org/officeDocument/2006/relationships/hyperlink" Target="https://redis.io/topics/cluster-tutorial" TargetMode="External"/><Relationship Id="rId104" Type="http://schemas.openxmlformats.org/officeDocument/2006/relationships/hyperlink" Target="file:///D:\data\projects\redis-cache\pandoc\temp\03_DataMigration_Common.md" TargetMode="External"/><Relationship Id="rId120" Type="http://schemas.openxmlformats.org/officeDocument/2006/relationships/image" Target="media/image4.png"/><Relationship Id="rId125" Type="http://schemas.openxmlformats.org/officeDocument/2006/relationships/hyperlink" Target="file:///D:\data\projects\redis-cache\pandoc\temp\01.03_DataMigration_Replication.md" TargetMode="External"/><Relationship Id="rId141" Type="http://schemas.openxmlformats.org/officeDocument/2006/relationships/hyperlink" Target="https://docs.microsoft.com/en-us/powershell/module/az.rediscache/new-azrediscachescheduleentry" TargetMode="External"/><Relationship Id="rId146" Type="http://schemas.openxmlformats.org/officeDocument/2006/relationships/hyperlink" Target="https://docs.microsoft.com/en-us/azure/azure-monitor/platform/design-logs-deployment" TargetMode="External"/><Relationship Id="rId167" Type="http://schemas.openxmlformats.org/officeDocument/2006/relationships/hyperlink" Target="https://redis.io/topics/security" TargetMode="External"/><Relationship Id="rId188" Type="http://schemas.openxmlformats.org/officeDocument/2006/relationships/hyperlink" Target="file:///D:\data\projects\redis-cache\pandoc\artifacts\template.json" TargetMode="External"/><Relationship Id="rId7" Type="http://schemas.openxmlformats.org/officeDocument/2006/relationships/hyperlink" Target="https://docs.microsoft.com/en-us/azure/azure-cache-for-redis/cache-overview" TargetMode="External"/><Relationship Id="rId71" Type="http://schemas.openxmlformats.org/officeDocument/2006/relationships/hyperlink" Target="https://redis.io/commands/dump" TargetMode="External"/><Relationship Id="rId92" Type="http://schemas.openxmlformats.org/officeDocument/2006/relationships/hyperlink" Target="https://redis.io/topics/persistence" TargetMode="External"/><Relationship Id="rId162" Type="http://schemas.openxmlformats.org/officeDocument/2006/relationships/hyperlink" Target="https://docs.microsoft.com/en-us/azure/azure-cache-for-redis/cache-how-to-geo-replication" TargetMode="External"/><Relationship Id="rId183" Type="http://schemas.openxmlformats.org/officeDocument/2006/relationships/image" Target="media/image7.png"/><Relationship Id="rId2" Type="http://schemas.openxmlformats.org/officeDocument/2006/relationships/styles" Target="styles.xml"/><Relationship Id="rId29" Type="http://schemas.openxmlformats.org/officeDocument/2006/relationships/hyperlink" Target="https://docs.microsoft.com/en-us/azure/azure-cache-for-redis/cache-remove-tls-10-11" TargetMode="External"/><Relationship Id="rId24" Type="http://schemas.openxmlformats.org/officeDocument/2006/relationships/hyperlink" Target="https://docs.microsoft.com/en-us/azure/Redis/concept-reserved-pricing" TargetMode="External"/><Relationship Id="rId40" Type="http://schemas.openxmlformats.org/officeDocument/2006/relationships/hyperlink" Target="https://docs.microsoft.com/en-us/azure/azure-cache-for-redis/cache-how-to-premium-vnet" TargetMode="External"/><Relationship Id="rId45" Type="http://schemas.openxmlformats.org/officeDocument/2006/relationships/hyperlink" Target="https://docs.microsoft.com/en-us/azure/azure-cache-for-redis/cache-how-to-premium-persistence" TargetMode="External"/><Relationship Id="rId66" Type="http://schemas.openxmlformats.org/officeDocument/2006/relationships/hyperlink" Target="file:///D:\data\projects\redis-cache\pandoc\temp\03_DataMigration_Common.md" TargetMode="External"/><Relationship Id="rId87" Type="http://schemas.openxmlformats.org/officeDocument/2006/relationships/hyperlink" Target="file:///D:\data\projects\redis-cache\pandoc\05_Appendix\00_Setup.md" TargetMode="External"/><Relationship Id="rId110" Type="http://schemas.openxmlformats.org/officeDocument/2006/relationships/hyperlink" Target="file:///D:\data\projects\redis-cache\pandoc\temp\01.02_DataMigration_Copy.md" TargetMode="External"/><Relationship Id="rId115" Type="http://schemas.openxmlformats.org/officeDocument/2006/relationships/hyperlink" Target="file:///D:\data\projects\redis-cache\pandoc\temp\04_DataMigration_AppSettings.md" TargetMode="External"/><Relationship Id="rId131" Type="http://schemas.openxmlformats.org/officeDocument/2006/relationships/hyperlink" Target="https://docs.microsoft.com/en-us/azure/azure-monitor/platform/design-logs-deployment" TargetMode="External"/><Relationship Id="rId136" Type="http://schemas.openxmlformats.org/officeDocument/2006/relationships/hyperlink" Target="https://docs.microsoft.com/en-us/azure/data-explorer/kusto/query/sqlcheatsheet" TargetMode="External"/><Relationship Id="rId157" Type="http://schemas.openxmlformats.org/officeDocument/2006/relationships/hyperlink" Target="https://github.com/redis/jedis" TargetMode="External"/><Relationship Id="rId178" Type="http://schemas.openxmlformats.org/officeDocument/2006/relationships/hyperlink" Target="https://stackoverflow.com/questions/tagged/azure-redis-cache" TargetMode="External"/><Relationship Id="rId61" Type="http://schemas.openxmlformats.org/officeDocument/2006/relationships/hyperlink" Target="https://redis.io/topics/persistence" TargetMode="External"/><Relationship Id="rId82" Type="http://schemas.openxmlformats.org/officeDocument/2006/relationships/hyperlink" Target="file:///D:\data\projects\redis-cache\pandoc\temp\03_DataMigration_Common.md" TargetMode="External"/><Relationship Id="rId152" Type="http://schemas.openxmlformats.org/officeDocument/2006/relationships/hyperlink" Target="https://docs.microsoft.com/en-us/azure/azure-cache-for-redis/cache-how-to-scale" TargetMode="External"/><Relationship Id="rId173" Type="http://schemas.openxmlformats.org/officeDocument/2006/relationships/hyperlink" Target="https://portal.azure.com/" TargetMode="External"/><Relationship Id="rId194" Type="http://schemas.openxmlformats.org/officeDocument/2006/relationships/theme" Target="theme/theme1.xml"/><Relationship Id="rId19" Type="http://schemas.openxmlformats.org/officeDocument/2006/relationships/hyperlink" Target="https://docs.microsoft.com/en-us/azure/azure-cache-for-redis/cache-overview" TargetMode="External"/><Relationship Id="rId14" Type="http://schemas.openxmlformats.org/officeDocument/2006/relationships/hyperlink" Target="https://docs.microsoft.com/en-us/azure/Redis/concepts-supported-versions" TargetMode="External"/><Relationship Id="rId30" Type="http://schemas.openxmlformats.org/officeDocument/2006/relationships/hyperlink" Target="https://docs.microsoft.com/en-us/azure/cloud-adoption-framework/ready/landing-zone/" TargetMode="External"/><Relationship Id="rId35" Type="http://schemas.openxmlformats.org/officeDocument/2006/relationships/hyperlink" Target="https://docs.microsoft.com/en-us/azure/virtual-network/virtual-network-peering-overview" TargetMode="External"/><Relationship Id="rId56" Type="http://schemas.openxmlformats.org/officeDocument/2006/relationships/hyperlink" Target="file:///D:\data\projects\redis-cache\pandoc\temp\03_DataMigration_Common.md" TargetMode="External"/><Relationship Id="rId77" Type="http://schemas.openxmlformats.org/officeDocument/2006/relationships/hyperlink" Target="https://redis.io/commands/SLAVEOF" TargetMode="External"/><Relationship Id="rId100" Type="http://schemas.openxmlformats.org/officeDocument/2006/relationships/hyperlink" Target="file:///D:\data\projects\redis-cache\pandoc\temp\03_DataMigration_Common.md" TargetMode="External"/><Relationship Id="rId105" Type="http://schemas.openxmlformats.org/officeDocument/2006/relationships/hyperlink" Target="file:///D:\data\projects\redis-cache\pandoc\temp\03_DataMigration_Common.md" TargetMode="External"/><Relationship Id="rId126" Type="http://schemas.openxmlformats.org/officeDocument/2006/relationships/hyperlink" Target="file:///D:\data\projects\redis-cache\pandoc\temp\01.04_DataMigration_Tools.md" TargetMode="External"/><Relationship Id="rId147" Type="http://schemas.openxmlformats.org/officeDocument/2006/relationships/hyperlink" Target="https://docs.microsoft.com/en-us/azure/sentinel/" TargetMode="External"/><Relationship Id="rId168" Type="http://schemas.openxmlformats.org/officeDocument/2006/relationships/hyperlink" Target="https://docs.microsoft.com/en-us/azure/virtual-network/virtual-network-peering-overview" TargetMode="External"/><Relationship Id="rId8" Type="http://schemas.openxmlformats.org/officeDocument/2006/relationships/hyperlink" Target="https://docs.microsoft.com/en-us/azure/cloud-adoption-framework/get-started/" TargetMode="External"/><Relationship Id="rId51" Type="http://schemas.openxmlformats.org/officeDocument/2006/relationships/hyperlink" Target="https://redis.io/commands/eval" TargetMode="External"/><Relationship Id="rId72" Type="http://schemas.openxmlformats.org/officeDocument/2006/relationships/hyperlink" Target="https://redis.io/commands/migrate" TargetMode="External"/><Relationship Id="rId93" Type="http://schemas.openxmlformats.org/officeDocument/2006/relationships/hyperlink" Target="file:///D:\data\projects\redis-cache\pandoc\05_Appendix\00_Setup.md" TargetMode="External"/><Relationship Id="rId98" Type="http://schemas.openxmlformats.org/officeDocument/2006/relationships/hyperlink" Target="file:///D:\data\projects\redis-cache\pandoc\05_Appendix\00_Setup.md" TargetMode="External"/><Relationship Id="rId121" Type="http://schemas.openxmlformats.org/officeDocument/2006/relationships/hyperlink" Target="https://docs.microsoft.com/en-us/azure/azure-cache-for-redis/cache-remove-tls-10-11" TargetMode="External"/><Relationship Id="rId142" Type="http://schemas.openxmlformats.org/officeDocument/2006/relationships/hyperlink" Target="https://docs.microsoft.com/en-us/azure/Redis/concepts-planned-maintenance-notification" TargetMode="External"/><Relationship Id="rId163" Type="http://schemas.openxmlformats.org/officeDocument/2006/relationships/hyperlink" Target="https://docs.microsoft.com/en-us/azure/azure-cache-for-redis/cache-how-to-geo-replication" TargetMode="External"/><Relationship Id="rId184" Type="http://schemas.openxmlformats.org/officeDocument/2006/relationships/hyperlink" Target="file:///D:\data\projects\redis-cache\pandoc\artifacts\template-secure.json" TargetMode="External"/><Relationship Id="rId189" Type="http://schemas.openxmlformats.org/officeDocument/2006/relationships/header" Target="header1.xml"/><Relationship Id="rId3" Type="http://schemas.openxmlformats.org/officeDocument/2006/relationships/settings" Target="settings.xml"/><Relationship Id="rId25" Type="http://schemas.openxmlformats.org/officeDocument/2006/relationships/hyperlink" Target="https://docs.microsoft.com/en-us/azure/expressroute/expressroute-introduction" TargetMode="External"/><Relationship Id="rId46" Type="http://schemas.openxmlformats.org/officeDocument/2006/relationships/hyperlink" Target="https://redis.io/topics/persistence" TargetMode="External"/><Relationship Id="rId67" Type="http://schemas.openxmlformats.org/officeDocument/2006/relationships/hyperlink" Target="file:///D:\data\projects\redis-cache\pandoc\temp\03_DataMigration_Common.md" TargetMode="External"/><Relationship Id="rId116" Type="http://schemas.openxmlformats.org/officeDocument/2006/relationships/hyperlink" Target="file:///D:\data\projects\redis-cache\pandoc\temp\03_DataMigration_Common.md" TargetMode="External"/><Relationship Id="rId137" Type="http://schemas.openxmlformats.org/officeDocument/2006/relationships/hyperlink" Target="https://docs.microsoft.com/en-us/azure/azure-monitor/log-query/get-started-queries" TargetMode="External"/><Relationship Id="rId158" Type="http://schemas.openxmlformats.org/officeDocument/2006/relationships/hyperlink" Target="https://docs.microsoft.com/en-us/azure/architecture/best-practices/caching" TargetMode="External"/><Relationship Id="rId20" Type="http://schemas.openxmlformats.org/officeDocument/2006/relationships/hyperlink" Target="file:///D:\data\projects\redis-cache\pandoc\04_PostMigration\01_Management.md" TargetMode="External"/><Relationship Id="rId41" Type="http://schemas.openxmlformats.org/officeDocument/2006/relationships/hyperlink" Target="https://docs.microsoft.com/en-us/azure/azure-cache-for-redis/cache-how-to-premium-vnet" TargetMode="External"/><Relationship Id="rId62" Type="http://schemas.openxmlformats.org/officeDocument/2006/relationships/hyperlink" Target="https://docs.microsoft.com/en-us/azure/azure-cache-for-redis/cache-how-to-manage-redis-cache-powershell" TargetMode="External"/><Relationship Id="rId83" Type="http://schemas.openxmlformats.org/officeDocument/2006/relationships/hyperlink" Target="file:///D:\data\projects\redis-cache\pandoc\temp\03_DataMigration_Common.md" TargetMode="External"/><Relationship Id="rId88" Type="http://schemas.openxmlformats.org/officeDocument/2006/relationships/hyperlink" Target="file:///D:\data\projects\redis-cache\pandoc\temp\03_DataMigration_Common.md" TargetMode="External"/><Relationship Id="rId111" Type="http://schemas.openxmlformats.org/officeDocument/2006/relationships/hyperlink" Target="file:///D:\data\projects\redis-cache\pandoc\temp\01.03_DataMigration_Replication.md" TargetMode="External"/><Relationship Id="rId132" Type="http://schemas.openxmlformats.org/officeDocument/2006/relationships/hyperlink" Target="https://docs.microsoft.com/en-us/azure/sentinel/overview" TargetMode="External"/><Relationship Id="rId153" Type="http://schemas.openxmlformats.org/officeDocument/2006/relationships/hyperlink" Target="file:///D:\data\projects\redis-cache\pandoc\temp\03_BCDR.md" TargetMode="External"/><Relationship Id="rId174" Type="http://schemas.openxmlformats.org/officeDocument/2006/relationships/hyperlink" Target="https://www.microsoft.com/solution-providers/home" TargetMode="External"/><Relationship Id="rId179" Type="http://schemas.openxmlformats.org/officeDocument/2006/relationships/hyperlink" Target="https://www.facebook.com/groups/MsftAzure" TargetMode="External"/><Relationship Id="rId190" Type="http://schemas.openxmlformats.org/officeDocument/2006/relationships/footer" Target="footer1.xml"/><Relationship Id="rId15" Type="http://schemas.openxmlformats.org/officeDocument/2006/relationships/hyperlink" Target="https://raw.githubusercontent.com/redis/redis/6.0/00-RELEASENOTES" TargetMode="External"/><Relationship Id="rId36" Type="http://schemas.openxmlformats.org/officeDocument/2006/relationships/hyperlink" Target="https://docs.microsoft.com/en-us/azure/app-service/overview" TargetMode="External"/><Relationship Id="rId57" Type="http://schemas.openxmlformats.org/officeDocument/2006/relationships/image" Target="media/image2.png"/><Relationship Id="rId106" Type="http://schemas.openxmlformats.org/officeDocument/2006/relationships/hyperlink" Target="file:///D:\data\projects\redis-cache\pandoc\temp\03_DataMigration_Common.md" TargetMode="External"/><Relationship Id="rId127" Type="http://schemas.openxmlformats.org/officeDocument/2006/relationships/hyperlink" Target="file:///D:\data\projects\redis-cache\pandoc\temp\01.05_DataMigration_Abstraction.md" TargetMode="External"/><Relationship Id="rId10" Type="http://schemas.openxmlformats.org/officeDocument/2006/relationships/hyperlink" Target="https://docs.microsoft.com/en-us/azure/azure-cache-for-redis/cache-overview" TargetMode="External"/><Relationship Id="rId31" Type="http://schemas.openxmlformats.org/officeDocument/2006/relationships/hyperlink" Target="https://docs.microsoft.com/en-us/azure/Redis/quickstart-create-Redis-server-instance-using-azure-portal" TargetMode="External"/><Relationship Id="rId52" Type="http://schemas.openxmlformats.org/officeDocument/2006/relationships/hyperlink" Target="file:///D:\data\projects\redis-cache\pandoc\03_Migration\01_DataMigration.md" TargetMode="External"/><Relationship Id="rId73" Type="http://schemas.openxmlformats.org/officeDocument/2006/relationships/hyperlink" Target="file:///D:\data\projects\redis-cache\pandoc\05_Appendix\00_Setup.md" TargetMode="External"/><Relationship Id="rId78" Type="http://schemas.openxmlformats.org/officeDocument/2006/relationships/hyperlink" Target="https://redis.io/commands/REPLICAOF" TargetMode="External"/><Relationship Id="rId94" Type="http://schemas.openxmlformats.org/officeDocument/2006/relationships/hyperlink" Target="file:///D:\data\projects\redis-cache\pandoc\temp\03_DataMigration_Common.md" TargetMode="External"/><Relationship Id="rId99" Type="http://schemas.openxmlformats.org/officeDocument/2006/relationships/hyperlink" Target="file:///D:\data\projects\redis-cache\pandoc\temp\03_DataMigration_Common.md" TargetMode="External"/><Relationship Id="rId101" Type="http://schemas.openxmlformats.org/officeDocument/2006/relationships/hyperlink" Target="file:///D:\data\projects\redis-cache\pandoc\temp\03_DataMigration_Common.md" TargetMode="External"/><Relationship Id="rId122" Type="http://schemas.openxmlformats.org/officeDocument/2006/relationships/hyperlink" Target="file:///D:\data\projects\redis-cache\pandoc\05_Appendix\00_Setup.md" TargetMode="External"/><Relationship Id="rId143" Type="http://schemas.openxmlformats.org/officeDocument/2006/relationships/hyperlink" Target="https://docs.microsoft.com/en-us/azure/architecture/framework/resiliency/reliability-patterns" TargetMode="External"/><Relationship Id="rId148" Type="http://schemas.openxmlformats.org/officeDocument/2006/relationships/hyperlink" Target="https://docs.microsoft.com/en-us/azure/Redis/concepts-data-access-and-security-threat-protection" TargetMode="External"/><Relationship Id="rId164" Type="http://schemas.openxmlformats.org/officeDocument/2006/relationships/hyperlink" Target="https://docs.microsoft.com/en-us/azure/azure-resource-manager/management/lock-resources" TargetMode="External"/><Relationship Id="rId169" Type="http://schemas.openxmlformats.org/officeDocument/2006/relationships/hyperlink" Target="https://docs.microsoft.com/en-us/azure/azure-cache-for-redis/cache-network-isolation" TargetMode="External"/><Relationship Id="rId185" Type="http://schemas.openxmlformats.org/officeDocument/2006/relationships/hyperlink" Target="file:///D:\data\projects\redis-cache\pandoc\artifacts\template.json" TargetMode="External"/><Relationship Id="rId4" Type="http://schemas.openxmlformats.org/officeDocument/2006/relationships/webSettings" Target="webSettings.xml"/><Relationship Id="rId9" Type="http://schemas.openxmlformats.org/officeDocument/2006/relationships/hyperlink" Target="https://redis.io/documentation" TargetMode="External"/><Relationship Id="rId180" Type="http://schemas.openxmlformats.org/officeDocument/2006/relationships/hyperlink" Target="https://www.linkedin.com/groups/2733961/" TargetMode="External"/><Relationship Id="rId26" Type="http://schemas.openxmlformats.org/officeDocument/2006/relationships/hyperlink" Target="https://docs.microsoft.com/en-us/azure/application-gateway/overvie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Azure">
      <a:dk1>
        <a:sysClr val="windowText" lastClr="000000"/>
      </a:dk1>
      <a:lt1>
        <a:sysClr val="window" lastClr="FFFFFF"/>
      </a:lt1>
      <a:dk2>
        <a:srgbClr val="000000"/>
      </a:dk2>
      <a:lt2>
        <a:srgbClr val="FFFFFF"/>
      </a:lt2>
      <a:accent1>
        <a:srgbClr val="0078D4"/>
      </a:accent1>
      <a:accent2>
        <a:srgbClr val="50E6FF"/>
      </a:accent2>
      <a:accent3>
        <a:srgbClr val="3C3C41"/>
      </a:accent3>
      <a:accent4>
        <a:srgbClr val="75757A"/>
      </a:accent4>
      <a:accent5>
        <a:srgbClr val="EBEBEB"/>
      </a:accent5>
      <a:accent6>
        <a:srgbClr val="FFFFFF"/>
      </a:accent6>
      <a:hlink>
        <a:srgbClr val="0078D4"/>
      </a:hlink>
      <a:folHlink>
        <a:srgbClr val="954F72"/>
      </a:folHlink>
    </a:clrScheme>
    <a:fontScheme name="Azure">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86</Pages>
  <Words>22091</Words>
  <Characters>125924</Characters>
  <Application>Microsoft Office Word</Application>
  <DocSecurity>0</DocSecurity>
  <Lines>1049</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thenning</dc:creator>
  <cp:keywords/>
  <cp:lastModifiedBy>Tim Henning</cp:lastModifiedBy>
  <cp:revision>2</cp:revision>
  <dcterms:created xsi:type="dcterms:W3CDTF">2021-09-28T18:39:00Z</dcterms:created>
  <dcterms:modified xsi:type="dcterms:W3CDTF">2021-09-28T18:44:00Z</dcterms:modified>
</cp:coreProperties>
</file>