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22D9C84" w:rsidR="00F82826" w:rsidRDefault="00AB6F8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0000002" w14:textId="244AF729" w:rsidR="00F82826" w:rsidRDefault="004F364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CCC7A14" wp14:editId="6154BF06">
            <wp:extent cx="5943600" cy="3810635"/>
            <wp:effectExtent l="0" t="0" r="0" b="0"/>
            <wp:docPr id="24" name="Picture 2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background patter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3240F6C0" w:rsidR="00F82826" w:rsidRPr="001B778F" w:rsidRDefault="008E780D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cs="Catamaran ExtraBold"/>
          <w:bCs/>
        </w:rPr>
      </w:pPr>
      <w:bookmarkStart w:id="1" w:name="_2gazcsgmxkub" w:colFirst="0" w:colLast="0"/>
      <w:bookmarkEnd w:id="1"/>
      <w:r>
        <w:rPr>
          <w:rFonts w:cs="Catamaran ExtraBold"/>
          <w:bCs/>
        </w:rPr>
        <w:t>{TITLE}</w:t>
      </w:r>
    </w:p>
    <w:p w14:paraId="00000004" w14:textId="77777777" w:rsidR="00F82826" w:rsidRPr="001B778F" w:rsidRDefault="00AB6F84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" w:name="_ng30guuqqp2v" w:colFirst="0" w:colLast="0"/>
      <w:bookmarkEnd w:id="2"/>
      <w:r w:rsidRPr="001B778F">
        <w:rPr>
          <w:sz w:val="24"/>
          <w:szCs w:val="24"/>
        </w:rPr>
        <w:t>07.29.2021</w:t>
      </w:r>
    </w:p>
    <w:p w14:paraId="00000005" w14:textId="77777777" w:rsidR="00F82826" w:rsidRDefault="00AB6F84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00000006" w14:textId="77FAAA98" w:rsidR="00F82826" w:rsidRPr="00CE69CC" w:rsidRDefault="008E780D" w:rsidP="005E1DB2">
      <w:pPr>
        <w:pStyle w:val="SOLStyle3"/>
      </w:pPr>
      <w:r w:rsidRPr="00CE69CC">
        <w:t>{Partner 1}, {Partner 2}, {Partner 3}</w:t>
      </w:r>
    </w:p>
    <w:p w14:paraId="00000007" w14:textId="7BD7A8F8" w:rsidR="00F82826" w:rsidRPr="001B778F" w:rsidRDefault="00AB6F84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eastAsia="PT Sans Narrow" w:cs="PT Sans Narrow"/>
          <w:sz w:val="24"/>
          <w:szCs w:val="24"/>
        </w:rPr>
      </w:pPr>
      <w:r w:rsidRPr="001B778F">
        <w:rPr>
          <w:rFonts w:eastAsia="PT Sans Narrow" w:cs="PT Sans Narrow"/>
          <w:sz w:val="24"/>
          <w:szCs w:val="24"/>
        </w:rPr>
        <w:t>Solliance</w:t>
      </w:r>
    </w:p>
    <w:p w14:paraId="34023A05" w14:textId="77777777" w:rsidR="006265F9" w:rsidRDefault="006265F9" w:rsidP="006A5077">
      <w:pPr>
        <w:pStyle w:val="Heading2"/>
        <w:rPr>
          <w:b w:val="0"/>
          <w:color w:val="0177C7"/>
          <w:szCs w:val="36"/>
        </w:rPr>
      </w:pPr>
      <w:bookmarkStart w:id="3" w:name="_au51mny0sx6" w:colFirst="0" w:colLast="0"/>
      <w:bookmarkEnd w:id="3"/>
      <w:r>
        <w:br w:type="page"/>
      </w:r>
    </w:p>
    <w:sdt>
      <w:sdtPr>
        <w:rPr>
          <w:rFonts w:eastAsia="Open Sans" w:cs="Open Sans"/>
          <w:color w:val="6E6E71"/>
          <w:sz w:val="20"/>
          <w:szCs w:val="22"/>
          <w:lang w:val="en"/>
        </w:rPr>
        <w:id w:val="1252079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9C59CD" w14:textId="4D9261B5" w:rsidR="00970449" w:rsidRPr="00B94F8C" w:rsidRDefault="00970449" w:rsidP="00B94F8C">
          <w:pPr>
            <w:pStyle w:val="TOCHeading"/>
          </w:pPr>
          <w:r w:rsidRPr="00B94F8C">
            <w:t>Contents</w:t>
          </w:r>
        </w:p>
        <w:p w14:paraId="34D3B5F7" w14:textId="7A824FFF" w:rsidR="00B94F8C" w:rsidRDefault="0097044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8174" w:history="1">
            <w:r w:rsidR="00B94F8C" w:rsidRPr="00543FA8">
              <w:rPr>
                <w:rStyle w:val="Hyperlink"/>
                <w:noProof/>
              </w:rPr>
              <w:t>Overview</w:t>
            </w:r>
            <w:r w:rsidR="00B94F8C">
              <w:rPr>
                <w:noProof/>
                <w:webHidden/>
              </w:rPr>
              <w:tab/>
            </w:r>
            <w:r w:rsidR="00B94F8C">
              <w:rPr>
                <w:noProof/>
                <w:webHidden/>
              </w:rPr>
              <w:fldChar w:fldCharType="begin"/>
            </w:r>
            <w:r w:rsidR="00B94F8C">
              <w:rPr>
                <w:noProof/>
                <w:webHidden/>
              </w:rPr>
              <w:instrText xml:space="preserve"> PAGEREF _Toc83818174 \h </w:instrText>
            </w:r>
            <w:r w:rsidR="00B94F8C">
              <w:rPr>
                <w:noProof/>
                <w:webHidden/>
              </w:rPr>
            </w:r>
            <w:r w:rsidR="00B94F8C">
              <w:rPr>
                <w:noProof/>
                <w:webHidden/>
              </w:rPr>
              <w:fldChar w:fldCharType="separate"/>
            </w:r>
            <w:r w:rsidR="00B94F8C">
              <w:rPr>
                <w:noProof/>
                <w:webHidden/>
              </w:rPr>
              <w:t>3</w:t>
            </w:r>
            <w:r w:rsidR="00B94F8C">
              <w:rPr>
                <w:noProof/>
                <w:webHidden/>
              </w:rPr>
              <w:fldChar w:fldCharType="end"/>
            </w:r>
          </w:hyperlink>
        </w:p>
        <w:p w14:paraId="38F88FE2" w14:textId="4E0AED8C" w:rsidR="00B94F8C" w:rsidRDefault="00B94F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75" w:history="1">
            <w:r w:rsidRPr="00543FA8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B20F" w14:textId="0122D526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76" w:history="1">
            <w:r w:rsidRPr="00543FA8">
              <w:rPr>
                <w:rStyle w:val="Hyperlink"/>
                <w:noProof/>
              </w:rPr>
              <w:t>{Heading}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C4EF" w14:textId="131ACF1C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77" w:history="1">
            <w:r w:rsidRPr="00543FA8">
              <w:rPr>
                <w:rStyle w:val="Hyperlink"/>
                <w:noProof/>
              </w:rPr>
              <w:t>{Heading}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FCB6" w14:textId="6550605B" w:rsidR="00B94F8C" w:rsidRDefault="00B94F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78" w:history="1">
            <w:r w:rsidRPr="00543FA8">
              <w:rPr>
                <w:rStyle w:val="Hyperlink"/>
                <w:noProof/>
              </w:rPr>
              <w:t>{Heading}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59D91" w14:textId="64CC7D5A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79" w:history="1">
            <w:r w:rsidRPr="00543FA8">
              <w:rPr>
                <w:rStyle w:val="Hyperlink"/>
                <w:noProof/>
              </w:rPr>
              <w:t>{Table for Stuff}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C082" w14:textId="56A857A1" w:rsidR="00B94F8C" w:rsidRDefault="00B94F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80" w:history="1">
            <w:r w:rsidRPr="00543FA8">
              <w:rPr>
                <w:rStyle w:val="Hyperlink"/>
                <w:noProof/>
              </w:rPr>
              <w:t>{Heading}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063B" w14:textId="6CC68A22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81" w:history="1">
            <w:r w:rsidRPr="00543FA8">
              <w:rPr>
                <w:rStyle w:val="Hyperlink"/>
                <w:noProof/>
              </w:rPr>
              <w:t>{Core stuff}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3D874" w14:textId="351FD293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82" w:history="1">
            <w:r w:rsidRPr="00543FA8">
              <w:rPr>
                <w:rStyle w:val="Hyperlink"/>
                <w:noProof/>
              </w:rPr>
              <w:t>{Target Architecture}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BDDF" w14:textId="440AEACE" w:rsidR="00B94F8C" w:rsidRDefault="00B94F8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83" w:history="1">
            <w:r w:rsidRPr="00543FA8">
              <w:rPr>
                <w:rStyle w:val="Hyperlink"/>
                <w:noProof/>
              </w:rPr>
              <w:t>Appendix #1 - {Describe item}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7E4DB" w14:textId="6DC895F0" w:rsidR="00B94F8C" w:rsidRDefault="00B94F8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83818184" w:history="1">
            <w:r w:rsidRPr="00543FA8">
              <w:rPr>
                <w:rStyle w:val="Hyperlink"/>
                <w:noProof/>
              </w:rPr>
              <w:t>{Appendix Item 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_Toc83818184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F94C" w14:textId="3A83A563" w:rsidR="00970449" w:rsidRDefault="00970449">
          <w:r>
            <w:rPr>
              <w:b/>
              <w:bCs/>
              <w:noProof/>
            </w:rPr>
            <w:fldChar w:fldCharType="end"/>
          </w:r>
        </w:p>
      </w:sdtContent>
    </w:sdt>
    <w:p w14:paraId="54F97F64" w14:textId="4336C5CD" w:rsidR="00970449" w:rsidRDefault="00970449" w:rsidP="00CE69CC">
      <w:pPr>
        <w:pStyle w:val="SOLHeading1"/>
      </w:pPr>
      <w:r>
        <w:br w:type="page"/>
      </w:r>
    </w:p>
    <w:p w14:paraId="3B6BF79F" w14:textId="77777777" w:rsidR="00AD7DE4" w:rsidRPr="00947127" w:rsidRDefault="00AD7DE4" w:rsidP="00AD7DE4">
      <w:pPr>
        <w:spacing w:after="160" w:line="259" w:lineRule="auto"/>
        <w:rPr>
          <w:sz w:val="22"/>
        </w:rPr>
      </w:pPr>
      <w:r>
        <w:rPr>
          <w:sz w:val="22"/>
        </w:rPr>
        <w:t>Revi</w:t>
      </w:r>
      <w:r w:rsidRPr="00947127">
        <w:rPr>
          <w:sz w:val="22"/>
        </w:rPr>
        <w:t>sion History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43"/>
        <w:gridCol w:w="1072"/>
        <w:gridCol w:w="1232"/>
        <w:gridCol w:w="1803"/>
        <w:gridCol w:w="4010"/>
      </w:tblGrid>
      <w:tr w:rsidR="00AD7DE4" w:rsidRPr="00947127" w14:paraId="180D6321" w14:textId="77777777" w:rsidTr="00CC1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80771AB" w14:textId="77777777" w:rsidR="00AD7DE4" w:rsidRPr="000D43C1" w:rsidRDefault="00AD7DE4" w:rsidP="006608B6">
            <w:pPr>
              <w:pStyle w:val="SOLHeading2"/>
              <w:rPr>
                <w:b w:val="0"/>
                <w:bCs w:val="0"/>
              </w:rPr>
            </w:pPr>
            <w:r w:rsidRPr="000D43C1">
              <w:rPr>
                <w:b w:val="0"/>
                <w:bCs w:val="0"/>
              </w:rPr>
              <w:t>Revision</w:t>
            </w:r>
          </w:p>
        </w:tc>
        <w:tc>
          <w:tcPr>
            <w:tcW w:w="1078" w:type="dxa"/>
          </w:tcPr>
          <w:p w14:paraId="10A07DF9" w14:textId="77777777" w:rsidR="00AD7DE4" w:rsidRPr="000D43C1" w:rsidRDefault="00AD7DE4" w:rsidP="006608B6">
            <w:pPr>
              <w:pStyle w:val="SOL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43C1">
              <w:rPr>
                <w:b w:val="0"/>
                <w:bCs w:val="0"/>
              </w:rPr>
              <w:t>Status</w:t>
            </w:r>
          </w:p>
        </w:tc>
        <w:tc>
          <w:tcPr>
            <w:tcW w:w="1265" w:type="dxa"/>
          </w:tcPr>
          <w:p w14:paraId="780D6C8E" w14:textId="77777777" w:rsidR="00AD7DE4" w:rsidRPr="000D43C1" w:rsidRDefault="00AD7DE4" w:rsidP="006608B6">
            <w:pPr>
              <w:pStyle w:val="SOL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43C1">
              <w:rPr>
                <w:b w:val="0"/>
                <w:bCs w:val="0"/>
              </w:rPr>
              <w:t>Date</w:t>
            </w:r>
          </w:p>
        </w:tc>
        <w:tc>
          <w:tcPr>
            <w:tcW w:w="1838" w:type="dxa"/>
          </w:tcPr>
          <w:p w14:paraId="360A7F25" w14:textId="77777777" w:rsidR="00AD7DE4" w:rsidRPr="000D43C1" w:rsidRDefault="00AD7DE4" w:rsidP="006608B6">
            <w:pPr>
              <w:pStyle w:val="SOL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43C1">
              <w:rPr>
                <w:b w:val="0"/>
                <w:bCs w:val="0"/>
              </w:rPr>
              <w:t>Author(s)</w:t>
            </w:r>
          </w:p>
        </w:tc>
        <w:tc>
          <w:tcPr>
            <w:tcW w:w="4192" w:type="dxa"/>
          </w:tcPr>
          <w:p w14:paraId="4BBC7626" w14:textId="77777777" w:rsidR="00AD7DE4" w:rsidRPr="000D43C1" w:rsidRDefault="00AD7DE4" w:rsidP="006608B6">
            <w:pPr>
              <w:pStyle w:val="SOL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D43C1">
              <w:rPr>
                <w:b w:val="0"/>
                <w:bCs w:val="0"/>
              </w:rPr>
              <w:t>Description</w:t>
            </w:r>
          </w:p>
        </w:tc>
      </w:tr>
      <w:tr w:rsidR="00AD7DE4" w:rsidRPr="00947127" w14:paraId="75A41BEB" w14:textId="77777777" w:rsidTr="00CC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4A09BDD" w14:textId="77777777" w:rsidR="00AD7DE4" w:rsidRPr="00947127" w:rsidRDefault="00AD7DE4" w:rsidP="00CC1A29">
            <w:pPr>
              <w:spacing w:after="200" w:line="276" w:lineRule="auto"/>
            </w:pPr>
            <w:r>
              <w:t>1.0</w:t>
            </w:r>
          </w:p>
        </w:tc>
        <w:tc>
          <w:tcPr>
            <w:tcW w:w="1078" w:type="dxa"/>
          </w:tcPr>
          <w:p w14:paraId="308853F0" w14:textId="77777777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  <w:tc>
          <w:tcPr>
            <w:tcW w:w="1265" w:type="dxa"/>
          </w:tcPr>
          <w:p w14:paraId="7908F22E" w14:textId="6653E8A3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14:paraId="673FC04D" w14:textId="255C707B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2" w:type="dxa"/>
          </w:tcPr>
          <w:p w14:paraId="13C131E7" w14:textId="7F7ACECC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DE4" w:rsidRPr="00947127" w14:paraId="70F92261" w14:textId="77777777" w:rsidTr="00CC1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3CFFEA2" w14:textId="77777777" w:rsidR="00AD7DE4" w:rsidRPr="00947127" w:rsidRDefault="00AD7DE4" w:rsidP="00CC1A29">
            <w:pPr>
              <w:spacing w:after="200" w:line="276" w:lineRule="auto"/>
            </w:pPr>
          </w:p>
        </w:tc>
        <w:tc>
          <w:tcPr>
            <w:tcW w:w="1078" w:type="dxa"/>
          </w:tcPr>
          <w:p w14:paraId="4D6854DB" w14:textId="77777777" w:rsidR="00AD7DE4" w:rsidRPr="00947127" w:rsidRDefault="00AD7DE4" w:rsidP="00CC1A2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368C44C1" w14:textId="77777777" w:rsidR="00AD7DE4" w:rsidRPr="00947127" w:rsidRDefault="00AD7DE4" w:rsidP="00CC1A2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14:paraId="3E3668DE" w14:textId="77777777" w:rsidR="00AD7DE4" w:rsidRPr="00947127" w:rsidRDefault="00AD7DE4" w:rsidP="00CC1A2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92" w:type="dxa"/>
          </w:tcPr>
          <w:p w14:paraId="4861F4CC" w14:textId="77777777" w:rsidR="00AD7DE4" w:rsidRPr="00947127" w:rsidRDefault="00AD7DE4" w:rsidP="00CC1A2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DE4" w:rsidRPr="00947127" w14:paraId="444AACF9" w14:textId="77777777" w:rsidTr="00CC1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0A8CF23" w14:textId="77777777" w:rsidR="00AD7DE4" w:rsidRPr="00947127" w:rsidRDefault="00AD7DE4" w:rsidP="00CC1A29">
            <w:pPr>
              <w:spacing w:after="200" w:line="276" w:lineRule="auto"/>
            </w:pPr>
          </w:p>
        </w:tc>
        <w:tc>
          <w:tcPr>
            <w:tcW w:w="1078" w:type="dxa"/>
          </w:tcPr>
          <w:p w14:paraId="071F3AC6" w14:textId="77777777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5" w:type="dxa"/>
          </w:tcPr>
          <w:p w14:paraId="541E753A" w14:textId="77777777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8" w:type="dxa"/>
          </w:tcPr>
          <w:p w14:paraId="2F840DDC" w14:textId="77777777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92" w:type="dxa"/>
          </w:tcPr>
          <w:p w14:paraId="781477F3" w14:textId="77777777" w:rsidR="00AD7DE4" w:rsidRPr="00947127" w:rsidRDefault="00AD7DE4" w:rsidP="00CC1A2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339F1D" w14:textId="77777777" w:rsidR="00AD7DE4" w:rsidRDefault="00AD7DE4">
      <w:pPr>
        <w:spacing w:line="288" w:lineRule="auto"/>
        <w:rPr>
          <w:rFonts w:ascii="Catamaran ExtraBold" w:eastAsia="PT Sans Narrow" w:hAnsi="Catamaran ExtraBold" w:cs="PT Sans Narrow"/>
          <w:b/>
          <w:color w:val="0177C7"/>
          <w:sz w:val="32"/>
          <w:szCs w:val="36"/>
        </w:rPr>
      </w:pPr>
      <w:r>
        <w:br w:type="page"/>
      </w:r>
    </w:p>
    <w:p w14:paraId="5D95656F" w14:textId="77777777" w:rsidR="00BA7DA8" w:rsidRPr="006608B6" w:rsidRDefault="00AB6F84" w:rsidP="006608B6">
      <w:pPr>
        <w:pStyle w:val="SOLHeading1"/>
      </w:pPr>
      <w:bookmarkStart w:id="4" w:name="_Toc83818174"/>
      <w:r w:rsidRPr="006608B6">
        <w:t>Overview</w:t>
      </w:r>
      <w:bookmarkEnd w:id="4"/>
    </w:p>
    <w:p w14:paraId="00000009" w14:textId="3E02B4C6" w:rsidR="00F82826" w:rsidRDefault="00651BFE" w:rsidP="00D26222">
      <w:r>
        <w:t>Provide overview the document……</w:t>
      </w:r>
    </w:p>
    <w:p w14:paraId="0000000A" w14:textId="77777777" w:rsidR="00F82826" w:rsidRPr="006608B6" w:rsidRDefault="00AB6F84" w:rsidP="006608B6">
      <w:pPr>
        <w:pStyle w:val="SOLHeading1"/>
      </w:pPr>
      <w:bookmarkStart w:id="5" w:name="_3at9u9s4e0vp" w:colFirst="0" w:colLast="0"/>
      <w:bookmarkStart w:id="6" w:name="_Toc83818175"/>
      <w:bookmarkEnd w:id="5"/>
      <w:r w:rsidRPr="006608B6">
        <w:t>Goals</w:t>
      </w:r>
      <w:bookmarkEnd w:id="6"/>
    </w:p>
    <w:p w14:paraId="0000000B" w14:textId="4CED06C0" w:rsidR="00F82826" w:rsidRDefault="00651B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Goal 1</w:t>
      </w:r>
    </w:p>
    <w:p w14:paraId="0000000C" w14:textId="4814A089" w:rsidR="00F82826" w:rsidRDefault="00651B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Goal 2</w:t>
      </w:r>
    </w:p>
    <w:p w14:paraId="0000000D" w14:textId="156D0B59" w:rsidR="00F82826" w:rsidRPr="00D26222" w:rsidRDefault="00E72A79" w:rsidP="000D43C1">
      <w:pPr>
        <w:pStyle w:val="SOLHeading2"/>
        <w:ind w:left="360"/>
      </w:pPr>
      <w:bookmarkStart w:id="7" w:name="_4p7xi5bvhxdr" w:colFirst="0" w:colLast="0"/>
      <w:bookmarkStart w:id="8" w:name="_Toc83818176"/>
      <w:bookmarkEnd w:id="7"/>
      <w:r w:rsidRPr="00D26222">
        <w:t>{</w:t>
      </w:r>
      <w:r w:rsidR="00D26222" w:rsidRPr="00D26222">
        <w:t>Heading</w:t>
      </w:r>
      <w:r w:rsidRPr="00D26222">
        <w:t>}</w:t>
      </w:r>
      <w:bookmarkEnd w:id="8"/>
    </w:p>
    <w:p w14:paraId="0000000E" w14:textId="26510ED3" w:rsidR="00F82826" w:rsidRDefault="00AB6F84" w:rsidP="000D43C1">
      <w:pPr>
        <w:pBdr>
          <w:top w:val="nil"/>
          <w:left w:val="nil"/>
          <w:bottom w:val="nil"/>
          <w:right w:val="nil"/>
          <w:between w:val="nil"/>
        </w:pBdr>
        <w:ind w:left="360"/>
      </w:pPr>
      <w:r>
        <w:t xml:space="preserve">In this plan, Solliance will provide detailed </w:t>
      </w:r>
      <w:r w:rsidR="00E72A79">
        <w:t>…</w:t>
      </w:r>
    </w:p>
    <w:p w14:paraId="0000000F" w14:textId="36BA095E" w:rsidR="00F82826" w:rsidRPr="00D26222" w:rsidRDefault="00E72A79" w:rsidP="000D43C1">
      <w:pPr>
        <w:pStyle w:val="SOLHeading2"/>
        <w:ind w:left="360"/>
      </w:pPr>
      <w:bookmarkStart w:id="9" w:name="_56kfpodyq5td" w:colFirst="0" w:colLast="0"/>
      <w:bookmarkStart w:id="10" w:name="_Toc83818177"/>
      <w:bookmarkEnd w:id="9"/>
      <w:r w:rsidRPr="00D26222">
        <w:t>{</w:t>
      </w:r>
      <w:r w:rsidR="00D26222" w:rsidRPr="00D26222">
        <w:t>Heading</w:t>
      </w:r>
      <w:r w:rsidRPr="00D26222">
        <w:t>}</w:t>
      </w:r>
      <w:bookmarkEnd w:id="10"/>
    </w:p>
    <w:p w14:paraId="00000010" w14:textId="66854092" w:rsidR="00F82826" w:rsidRDefault="00AB6F84" w:rsidP="000D43C1">
      <w:pPr>
        <w:ind w:left="360"/>
      </w:pPr>
      <w:r>
        <w:t xml:space="preserve">A core principle of cloud best practice is </w:t>
      </w:r>
      <w:r w:rsidR="00E72A79">
        <w:t>…</w:t>
      </w:r>
    </w:p>
    <w:p w14:paraId="00000012" w14:textId="57A23C84" w:rsidR="00F82826" w:rsidRPr="009E0895" w:rsidRDefault="006608B6" w:rsidP="009E0895">
      <w:pPr>
        <w:pStyle w:val="Subtitle"/>
        <w:numPr>
          <w:ilvl w:val="0"/>
          <w:numId w:val="15"/>
        </w:numPr>
      </w:pPr>
      <w:bookmarkStart w:id="11" w:name="_yyrhu7ml5bea" w:colFirst="0" w:colLast="0"/>
      <w:bookmarkEnd w:id="11"/>
      <w:r w:rsidRPr="009E0895">
        <w:t>(Sub</w:t>
      </w:r>
      <w:r w:rsidR="000D43C1" w:rsidRPr="009E0895">
        <w:rPr>
          <w:rStyle w:val="SubtleEmphasis"/>
          <w:i w:val="0"/>
          <w:iCs w:val="0"/>
          <w:color w:val="6E6E71"/>
        </w:rPr>
        <w:t>t</w:t>
      </w:r>
      <w:r w:rsidRPr="009E0895">
        <w:t>itle</w:t>
      </w:r>
      <w:r w:rsidR="00E72A79" w:rsidRPr="009E0895">
        <w:t>}</w:t>
      </w:r>
    </w:p>
    <w:p w14:paraId="00B3F7CB" w14:textId="462C1AF7" w:rsidR="00E72A79" w:rsidRDefault="00AB6F84" w:rsidP="009E0895">
      <w:pPr>
        <w:pStyle w:val="ListParagraph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Solliance performed </w:t>
      </w:r>
      <w:r w:rsidR="00E72A79">
        <w:t>….</w:t>
      </w:r>
    </w:p>
    <w:p w14:paraId="00000016" w14:textId="1F59AF45" w:rsidR="00F82826" w:rsidRDefault="00AB6F84" w:rsidP="009E0895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0D43C1">
        <w:rPr>
          <w:b/>
        </w:rPr>
        <w:t>Current environment</w:t>
      </w:r>
      <w:r w:rsidR="00E72A79">
        <w:t>…</w:t>
      </w:r>
    </w:p>
    <w:p w14:paraId="00000017" w14:textId="1BCA3F77" w:rsidR="00F82826" w:rsidRDefault="00AB6F84" w:rsidP="009E0895">
      <w:pPr>
        <w:pStyle w:val="ListParagraph"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 w:rsidRPr="000D43C1">
        <w:rPr>
          <w:b/>
        </w:rPr>
        <w:t xml:space="preserve">Current process </w:t>
      </w:r>
      <w:r w:rsidR="00E72A79" w:rsidRPr="000D43C1">
        <w:rPr>
          <w:b/>
        </w:rPr>
        <w:t>…</w:t>
      </w:r>
    </w:p>
    <w:p w14:paraId="00000018" w14:textId="77777777" w:rsidR="00F82826" w:rsidRDefault="00F82826" w:rsidP="000D43C1">
      <w:pPr>
        <w:pBdr>
          <w:top w:val="nil"/>
          <w:left w:val="nil"/>
          <w:bottom w:val="nil"/>
          <w:right w:val="nil"/>
          <w:between w:val="nil"/>
        </w:pBdr>
        <w:ind w:left="1080"/>
      </w:pPr>
    </w:p>
    <w:p w14:paraId="00000019" w14:textId="1ABD6982" w:rsidR="00F82826" w:rsidRDefault="00E72A79" w:rsidP="009E0895">
      <w:pPr>
        <w:pStyle w:val="Subtitle"/>
        <w:numPr>
          <w:ilvl w:val="0"/>
          <w:numId w:val="15"/>
        </w:numPr>
      </w:pPr>
      <w:bookmarkStart w:id="12" w:name="_p2nityf5kx5q" w:colFirst="0" w:colLast="0"/>
      <w:bookmarkEnd w:id="12"/>
      <w:r>
        <w:t>{Sub</w:t>
      </w:r>
      <w:r w:rsidR="000D43C1">
        <w:t>t</w:t>
      </w:r>
      <w:r>
        <w:t>itle}</w:t>
      </w:r>
    </w:p>
    <w:p w14:paraId="0000001B" w14:textId="3913B731" w:rsidR="00F82826" w:rsidRDefault="00AB6F84" w:rsidP="000D43C1">
      <w:pPr>
        <w:pStyle w:val="ListParagraph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1800"/>
      </w:pPr>
      <w:r>
        <w:t xml:space="preserve">Design, implement and test </w:t>
      </w:r>
      <w:r w:rsidR="00E72A79">
        <w:t>…</w:t>
      </w:r>
    </w:p>
    <w:p w14:paraId="0000001C" w14:textId="6797E44C" w:rsidR="00F82826" w:rsidRDefault="00E72A79" w:rsidP="000D43C1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="2520"/>
      </w:pPr>
      <w:r>
        <w:rPr>
          <w:b/>
        </w:rPr>
        <w:t>Step 1</w:t>
      </w:r>
      <w:r w:rsidR="00AB6F84">
        <w:rPr>
          <w:b/>
        </w:rPr>
        <w:t xml:space="preserve"> </w:t>
      </w:r>
      <w:r w:rsidR="00BD1243">
        <w:t>– do this…</w:t>
      </w:r>
    </w:p>
    <w:p w14:paraId="0000001F" w14:textId="24ABDA07" w:rsidR="00F82826" w:rsidRDefault="00E72A79" w:rsidP="000D43C1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520"/>
      </w:pPr>
      <w:r>
        <w:rPr>
          <w:b/>
        </w:rPr>
        <w:t xml:space="preserve">Step </w:t>
      </w:r>
      <w:r w:rsidR="00BD1243">
        <w:rPr>
          <w:b/>
        </w:rPr>
        <w:t>2</w:t>
      </w:r>
      <w:r>
        <w:rPr>
          <w:b/>
        </w:rPr>
        <w:t xml:space="preserve"> </w:t>
      </w:r>
      <w:r w:rsidR="00BD1243">
        <w:t>–</w:t>
      </w:r>
      <w:r>
        <w:t xml:space="preserve"> </w:t>
      </w:r>
      <w:r w:rsidR="00BD1243">
        <w:t>then do that…</w:t>
      </w:r>
    </w:p>
    <w:p w14:paraId="7DADC37B" w14:textId="59E289DC" w:rsidR="00BD1243" w:rsidRDefault="00BD1243" w:rsidP="000D43C1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2520"/>
      </w:pPr>
      <w:r>
        <w:rPr>
          <w:b/>
        </w:rPr>
        <w:t xml:space="preserve">Step 3 </w:t>
      </w:r>
      <w:r>
        <w:t>– and finally…</w:t>
      </w:r>
    </w:p>
    <w:p w14:paraId="00000020" w14:textId="77777777" w:rsidR="00F82826" w:rsidRDefault="00F82826" w:rsidP="000D43C1">
      <w:pPr>
        <w:ind w:left="1080"/>
      </w:pPr>
    </w:p>
    <w:p w14:paraId="00000021" w14:textId="5C00FA88" w:rsidR="00F82826" w:rsidRDefault="00BD1243" w:rsidP="000D43C1">
      <w:pPr>
        <w:pBdr>
          <w:top w:val="nil"/>
          <w:left w:val="nil"/>
          <w:bottom w:val="nil"/>
          <w:right w:val="nil"/>
          <w:between w:val="nil"/>
        </w:pBdr>
        <w:ind w:left="360" w:firstLine="720"/>
      </w:pPr>
      <w:r>
        <w:t>Text continues….</w:t>
      </w:r>
    </w:p>
    <w:p w14:paraId="00000022" w14:textId="6112D21E" w:rsidR="00F82826" w:rsidRDefault="00AB6F8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br/>
      </w:r>
    </w:p>
    <w:p w14:paraId="588EB476" w14:textId="77777777" w:rsidR="009E0895" w:rsidRDefault="009E0895">
      <w:pPr>
        <w:spacing w:line="288" w:lineRule="auto"/>
        <w:rPr>
          <w:rFonts w:eastAsia="PT Sans Narrow" w:cs="PT Sans Narrow"/>
          <w:bCs/>
          <w:color w:val="63A537" w:themeColor="accent2"/>
          <w:sz w:val="32"/>
          <w:szCs w:val="32"/>
        </w:rPr>
      </w:pPr>
      <w:bookmarkStart w:id="13" w:name="_saf6iixz4rtu" w:colFirst="0" w:colLast="0"/>
      <w:bookmarkStart w:id="14" w:name="_s00lwqnmo8oy" w:colFirst="0" w:colLast="0"/>
      <w:bookmarkEnd w:id="13"/>
      <w:bookmarkEnd w:id="14"/>
      <w:r>
        <w:br w:type="page"/>
      </w:r>
    </w:p>
    <w:p w14:paraId="00000031" w14:textId="4CD3130D" w:rsidR="00F82826" w:rsidRDefault="00BD1243" w:rsidP="006608B6">
      <w:pPr>
        <w:pStyle w:val="SOLHeading1"/>
      </w:pPr>
      <w:bookmarkStart w:id="15" w:name="_Toc83818178"/>
      <w:r>
        <w:t>{</w:t>
      </w:r>
      <w:r w:rsidR="006608B6">
        <w:t>Heading</w:t>
      </w:r>
      <w:r>
        <w:t>}</w:t>
      </w:r>
      <w:bookmarkEnd w:id="15"/>
    </w:p>
    <w:p w14:paraId="00000032" w14:textId="220AD4F8" w:rsidR="00F82826" w:rsidRDefault="00AB6F84">
      <w:r>
        <w:t xml:space="preserve">The current </w:t>
      </w:r>
      <w:r w:rsidR="00BD1243">
        <w:t>architecture….</w:t>
      </w:r>
    </w:p>
    <w:p w14:paraId="00000035" w14:textId="4E5515D6" w:rsidR="00F82826" w:rsidRPr="00A266B6" w:rsidRDefault="00C36DF0" w:rsidP="000D43C1">
      <w:pPr>
        <w:pStyle w:val="SOLHeading2"/>
        <w:ind w:left="720"/>
      </w:pPr>
      <w:bookmarkStart w:id="16" w:name="_5vgdsyp0dzdj" w:colFirst="0" w:colLast="0"/>
      <w:bookmarkStart w:id="17" w:name="_Toc83818179"/>
      <w:bookmarkEnd w:id="16"/>
      <w:r>
        <w:t>{</w:t>
      </w:r>
      <w:r w:rsidR="00111D66" w:rsidRPr="00A266B6">
        <w:t>Table for Stuff</w:t>
      </w:r>
      <w:r>
        <w:t>}</w:t>
      </w:r>
      <w:bookmarkEnd w:id="17"/>
    </w:p>
    <w:p w14:paraId="00000037" w14:textId="008C58D8" w:rsidR="00F82826" w:rsidRDefault="00AB6F84" w:rsidP="000D43C1">
      <w:pPr>
        <w:ind w:left="720"/>
        <w:rPr>
          <w:color w:val="FF0000"/>
        </w:rPr>
      </w:pPr>
      <w:r>
        <w:t xml:space="preserve">The </w:t>
      </w:r>
      <w:r w:rsidR="00BF1E67">
        <w:t>it</w:t>
      </w:r>
      <w:r w:rsidR="00010157">
        <w:t>ems</w:t>
      </w:r>
      <w:r>
        <w:t xml:space="preserve"> listed in the table below are part of the solution</w:t>
      </w:r>
      <w:r w:rsidR="00111D66">
        <w:t>…</w:t>
      </w:r>
      <w:r>
        <w:t xml:space="preserve">  </w:t>
      </w:r>
    </w:p>
    <w:p w14:paraId="00000038" w14:textId="77777777" w:rsidR="00F82826" w:rsidRDefault="00F82826"/>
    <w:tbl>
      <w:tblPr>
        <w:tblStyle w:val="a"/>
        <w:tblW w:w="93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1"/>
        <w:gridCol w:w="2475"/>
        <w:gridCol w:w="1425"/>
        <w:gridCol w:w="1395"/>
        <w:gridCol w:w="735"/>
        <w:gridCol w:w="1920"/>
      </w:tblGrid>
      <w:tr w:rsidR="00F82826" w:rsidRPr="00890A4D" w14:paraId="7F3E5644" w14:textId="77777777" w:rsidTr="000D43C1">
        <w:trPr>
          <w:trHeight w:val="348"/>
        </w:trPr>
        <w:tc>
          <w:tcPr>
            <w:tcW w:w="1401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Type</w:t>
            </w:r>
          </w:p>
        </w:tc>
        <w:tc>
          <w:tcPr>
            <w:tcW w:w="2475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Name</w:t>
            </w:r>
          </w:p>
        </w:tc>
        <w:tc>
          <w:tcPr>
            <w:tcW w:w="1425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Category</w:t>
            </w:r>
          </w:p>
        </w:tc>
        <w:tc>
          <w:tcPr>
            <w:tcW w:w="1395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Location</w:t>
            </w:r>
          </w:p>
        </w:tc>
        <w:tc>
          <w:tcPr>
            <w:tcW w:w="735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Unit</w:t>
            </w:r>
          </w:p>
        </w:tc>
        <w:tc>
          <w:tcPr>
            <w:tcW w:w="1920" w:type="dxa"/>
            <w:tcBorders>
              <w:bottom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82826" w:rsidRPr="009E0895" w:rsidRDefault="00AB6F84" w:rsidP="009E0895">
            <w:pPr>
              <w:pStyle w:val="SOLStyle1"/>
              <w:rPr>
                <w:rStyle w:val="BookTitle"/>
                <w:b/>
                <w:bCs w:val="0"/>
                <w:i w:val="0"/>
                <w:iCs w:val="0"/>
                <w:spacing w:val="0"/>
              </w:rPr>
            </w:pPr>
            <w:r w:rsidRPr="009E0895">
              <w:rPr>
                <w:rStyle w:val="BookTitle"/>
                <w:b/>
                <w:bCs w:val="0"/>
                <w:i w:val="0"/>
                <w:iCs w:val="0"/>
                <w:spacing w:val="0"/>
              </w:rPr>
              <w:t>Notes</w:t>
            </w:r>
          </w:p>
        </w:tc>
      </w:tr>
      <w:tr w:rsidR="00F82826" w14:paraId="15806192" w14:textId="77777777" w:rsidTr="000D43C1">
        <w:tc>
          <w:tcPr>
            <w:tcW w:w="1401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55B85D74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16AF14A9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5D36B448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437E3EA9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304789CD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tcBorders>
              <w:top w:val="single" w:sz="12" w:space="0" w:color="99CB38" w:themeColor="accen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2C3CB70F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792BE30B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1D9CAE55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3597DA41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119CB44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58FF9C3E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3E658DD9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1CE5FE9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23B2285D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5E4A107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BB6C90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4B71E6F9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3852617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8A3A08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1ED8A7A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04C34BEF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FDAA467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3399017B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68E4FBB3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18895DED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6DAF22D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A659A3D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</w:tr>
      <w:tr w:rsidR="00F82826" w14:paraId="5344C2A0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1C467378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3B8C9BEC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3A5A76CE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308F98C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6F10D003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656BAE76" w:rsidR="00F82826" w:rsidRPr="009733AD" w:rsidRDefault="00F82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Cs w:val="20"/>
              </w:rPr>
            </w:pPr>
          </w:p>
        </w:tc>
      </w:tr>
      <w:tr w:rsidR="00F82826" w14:paraId="0FEB53D0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08C3B749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0E0C4BC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47F49BD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0295CD60" w:rsidR="00F82826" w:rsidRPr="009733AD" w:rsidRDefault="00F82826">
            <w:pPr>
              <w:widowControl w:val="0"/>
              <w:spacing w:before="0" w:line="240" w:lineRule="auto"/>
              <w:rPr>
                <w:b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30C14C38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0287D9F5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51FB0450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60936988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61359B4B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415B28B6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24328669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429333AF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1A18C03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25E16248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6C4E93F6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27CC8672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137E15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505969A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0C52678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001DA513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5284293D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0D41AF0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35DD7E43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350C59CB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6E32FC7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180AB79F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1D8F2853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332EF522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02755B1B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6F82A809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39FF6F3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27B3DBAE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173A03E3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2BE54FF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2B7EE960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03121447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00DEEC0B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6A707B0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5D8FF496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5E000E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6B34DBC5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3ECBE16A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532D8B95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AACD327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5E15856F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31FD50E7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16C22B21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67A096B2" w:rsidR="00F82826" w:rsidRPr="009733AD" w:rsidRDefault="00F82826">
            <w:pPr>
              <w:widowControl w:val="0"/>
              <w:spacing w:before="0" w:line="240" w:lineRule="auto"/>
              <w:rPr>
                <w:color w:val="FF0000"/>
                <w:szCs w:val="20"/>
              </w:rPr>
            </w:pPr>
          </w:p>
        </w:tc>
      </w:tr>
      <w:tr w:rsidR="00F82826" w14:paraId="2E937BAC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1B3047BC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671491F5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036CB21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5E9E8BF9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21F8784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1FF4EC72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6AFC38FE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38E6694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301011F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0D87C0C1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5AD08B95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04D42D0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263CC812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69235B5C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27F0FCC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39FC87C2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10E19ACE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0A1F930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24DA9565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390235E6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  <w:tr w:rsidR="00F82826" w14:paraId="0C74D8A1" w14:textId="77777777">
        <w:tc>
          <w:tcPr>
            <w:tcW w:w="1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D4CCA6D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1C477B2A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3E0D38C4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39F36FB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2520BA7E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631E86A8" w:rsidR="00F82826" w:rsidRPr="009733AD" w:rsidRDefault="00F82826">
            <w:pPr>
              <w:widowControl w:val="0"/>
              <w:spacing w:before="0" w:line="240" w:lineRule="auto"/>
              <w:rPr>
                <w:szCs w:val="20"/>
              </w:rPr>
            </w:pPr>
          </w:p>
        </w:tc>
      </w:tr>
    </w:tbl>
    <w:p w14:paraId="000000AE" w14:textId="77777777" w:rsidR="00F82826" w:rsidRDefault="00AB6F84">
      <w:pPr>
        <w:pStyle w:val="Heading2"/>
      </w:pPr>
      <w:bookmarkStart w:id="18" w:name="_2yulszw28ra" w:colFirst="0" w:colLast="0"/>
      <w:bookmarkEnd w:id="18"/>
      <w:r>
        <w:br w:type="page"/>
      </w:r>
    </w:p>
    <w:p w14:paraId="000000AF" w14:textId="4CF2AC67" w:rsidR="00F82826" w:rsidRDefault="00C73D66" w:rsidP="000D43C1">
      <w:pPr>
        <w:pStyle w:val="SOLHeading1"/>
      </w:pPr>
      <w:bookmarkStart w:id="19" w:name="_fvfjymscldiv" w:colFirst="0" w:colLast="0"/>
      <w:bookmarkStart w:id="20" w:name="_Toc83818180"/>
      <w:bookmarkEnd w:id="19"/>
      <w:r>
        <w:t>{</w:t>
      </w:r>
      <w:r w:rsidR="000D43C1">
        <w:t>Heading</w:t>
      </w:r>
      <w:r>
        <w:t>}</w:t>
      </w:r>
      <w:bookmarkEnd w:id="20"/>
    </w:p>
    <w:p w14:paraId="000000B0" w14:textId="219C6231" w:rsidR="00F82826" w:rsidRPr="00A266B6" w:rsidRDefault="00C36DF0" w:rsidP="000D43C1">
      <w:pPr>
        <w:pStyle w:val="SOLHeading2"/>
        <w:ind w:left="720"/>
      </w:pPr>
      <w:bookmarkStart w:id="21" w:name="_jgzjugksyntc" w:colFirst="0" w:colLast="0"/>
      <w:bookmarkStart w:id="22" w:name="_Toc83818181"/>
      <w:bookmarkEnd w:id="21"/>
      <w:r>
        <w:t>{</w:t>
      </w:r>
      <w:r w:rsidR="00AB6F84" w:rsidRPr="00A266B6">
        <w:t xml:space="preserve">Core </w:t>
      </w:r>
      <w:r w:rsidR="00035FFA" w:rsidRPr="00A266B6">
        <w:t>stuff</w:t>
      </w:r>
      <w:r>
        <w:t>}</w:t>
      </w:r>
      <w:bookmarkEnd w:id="22"/>
    </w:p>
    <w:p w14:paraId="000000B1" w14:textId="4706DFD6" w:rsidR="00F82826" w:rsidRDefault="00AB6F84" w:rsidP="000D43C1">
      <w:pPr>
        <w:ind w:left="720"/>
      </w:pPr>
      <w:r>
        <w:t xml:space="preserve">Described below is </w:t>
      </w:r>
      <w:r w:rsidR="001C4E0D">
        <w:t>…</w:t>
      </w:r>
    </w:p>
    <w:p w14:paraId="000000B2" w14:textId="77777777" w:rsidR="00F82826" w:rsidRDefault="00F82826" w:rsidP="000D43C1">
      <w:pPr>
        <w:ind w:left="720"/>
        <w:rPr>
          <w:sz w:val="2"/>
          <w:szCs w:val="2"/>
        </w:rPr>
      </w:pPr>
    </w:p>
    <w:p w14:paraId="6BF0292E" w14:textId="78FB6722" w:rsidR="001C4E0D" w:rsidRDefault="00AB6F84" w:rsidP="000D43C1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1. </w:t>
      </w:r>
      <w:r w:rsidR="001C4E0D">
        <w:rPr>
          <w:b/>
        </w:rPr>
        <w:t xml:space="preserve">Item 1 </w:t>
      </w:r>
      <w:r w:rsidR="001C4E0D">
        <w:t>–</w:t>
      </w:r>
      <w:r>
        <w:t xml:space="preserve"> </w:t>
      </w:r>
      <w:r w:rsidR="001C4E0D">
        <w:t>described …</w:t>
      </w:r>
    </w:p>
    <w:p w14:paraId="1C4503AF" w14:textId="16EB0599" w:rsidR="001C4E0D" w:rsidRDefault="00AB6F84" w:rsidP="000D43C1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2. </w:t>
      </w:r>
      <w:r w:rsidR="001C4E0D">
        <w:rPr>
          <w:b/>
        </w:rPr>
        <w:t xml:space="preserve">Item 2 </w:t>
      </w:r>
      <w:r w:rsidR="001C4E0D">
        <w:t>– described …</w:t>
      </w:r>
    </w:p>
    <w:p w14:paraId="000000B5" w14:textId="19986E1A" w:rsidR="001C4E0D" w:rsidRDefault="00AB6F84" w:rsidP="000D43C1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3. </w:t>
      </w:r>
      <w:r w:rsidR="001C4E0D">
        <w:rPr>
          <w:b/>
        </w:rPr>
        <w:t xml:space="preserve">Item 3 </w:t>
      </w:r>
      <w:r w:rsidR="001C4E0D">
        <w:t>– described …</w:t>
      </w:r>
    </w:p>
    <w:p w14:paraId="000000B8" w14:textId="4A4E11DE" w:rsidR="00F82826" w:rsidRDefault="00F82826" w:rsidP="000D43C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B9" w14:textId="62ED71E6" w:rsidR="00F82826" w:rsidRPr="00A266B6" w:rsidRDefault="00C36DF0" w:rsidP="000D43C1">
      <w:pPr>
        <w:pStyle w:val="SOLHeading2"/>
        <w:ind w:left="720"/>
      </w:pPr>
      <w:bookmarkStart w:id="23" w:name="_nfd02t7z7sgi" w:colFirst="0" w:colLast="0"/>
      <w:bookmarkStart w:id="24" w:name="_Toc83818182"/>
      <w:bookmarkEnd w:id="23"/>
      <w:r>
        <w:t>{</w:t>
      </w:r>
      <w:r w:rsidR="00AB6F84" w:rsidRPr="00A266B6">
        <w:t>Target Architecture</w:t>
      </w:r>
      <w:r>
        <w:t>}</w:t>
      </w:r>
      <w:bookmarkEnd w:id="24"/>
    </w:p>
    <w:p w14:paraId="000000BB" w14:textId="47DADD01" w:rsidR="00F82826" w:rsidRDefault="00AB6F84" w:rsidP="000D43C1">
      <w:pPr>
        <w:ind w:left="720"/>
      </w:pPr>
      <w:r>
        <w:t>Shown below is the suggested future state</w:t>
      </w:r>
      <w:r w:rsidR="00C36DF0">
        <w:t xml:space="preserve"> of….</w:t>
      </w:r>
    </w:p>
    <w:p w14:paraId="000000BC" w14:textId="33BF0AA2" w:rsidR="00F82826" w:rsidRDefault="001C4E0D" w:rsidP="000D43C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t>INSERT DIagram</w:t>
      </w:r>
    </w:p>
    <w:p w14:paraId="000000BD" w14:textId="77777777" w:rsidR="00F82826" w:rsidRDefault="00F82826">
      <w:pPr>
        <w:pBdr>
          <w:top w:val="nil"/>
          <w:left w:val="nil"/>
          <w:bottom w:val="nil"/>
          <w:right w:val="nil"/>
          <w:between w:val="nil"/>
        </w:pBdr>
      </w:pPr>
    </w:p>
    <w:p w14:paraId="000000BE" w14:textId="2424A22D" w:rsidR="00F82826" w:rsidRDefault="00AB6F84" w:rsidP="009E0895">
      <w:pPr>
        <w:pStyle w:val="SOLStyle1"/>
      </w:pPr>
      <w:bookmarkStart w:id="25" w:name="_ie4p2398hr1o" w:colFirst="0" w:colLast="0"/>
      <w:bookmarkEnd w:id="25"/>
      <w:r>
        <w:br w:type="page"/>
      </w:r>
    </w:p>
    <w:p w14:paraId="000000CC" w14:textId="6179AD8E" w:rsidR="00F82826" w:rsidRPr="000D43C1" w:rsidRDefault="00AB6F84" w:rsidP="000D43C1">
      <w:pPr>
        <w:pStyle w:val="SOLHeading1"/>
      </w:pPr>
      <w:bookmarkStart w:id="26" w:name="_wo4ewduyh2n6" w:colFirst="0" w:colLast="0"/>
      <w:bookmarkStart w:id="27" w:name="_qpldccm8vox5" w:colFirst="0" w:colLast="0"/>
      <w:bookmarkStart w:id="28" w:name="_Toc83818183"/>
      <w:bookmarkEnd w:id="26"/>
      <w:bookmarkEnd w:id="27"/>
      <w:r w:rsidRPr="000D43C1">
        <w:t xml:space="preserve">Appendix #1 - </w:t>
      </w:r>
      <w:r w:rsidR="00C36DF0" w:rsidRPr="000D43C1">
        <w:t>{</w:t>
      </w:r>
      <w:r w:rsidR="000D6009" w:rsidRPr="000D43C1">
        <w:t>Describe item</w:t>
      </w:r>
      <w:r w:rsidR="00C36DF0" w:rsidRPr="000D43C1">
        <w:t>}</w:t>
      </w:r>
      <w:bookmarkEnd w:id="28"/>
      <w:r w:rsidRPr="000D43C1">
        <w:br/>
      </w:r>
    </w:p>
    <w:p w14:paraId="000000D2" w14:textId="321BCB6B" w:rsidR="00F82826" w:rsidRDefault="00AB6F84" w:rsidP="000D600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section contains </w:t>
      </w:r>
      <w:r w:rsidR="00035FFA">
        <w:t>stuff</w:t>
      </w:r>
      <w:r w:rsidR="00C36DF0">
        <w:t>…</w:t>
      </w:r>
    </w:p>
    <w:p w14:paraId="000000D3" w14:textId="77777777" w:rsidR="00F82826" w:rsidRDefault="00F82826">
      <w:pPr>
        <w:pBdr>
          <w:top w:val="nil"/>
          <w:left w:val="nil"/>
          <w:bottom w:val="nil"/>
          <w:right w:val="nil"/>
          <w:between w:val="nil"/>
        </w:pBdr>
      </w:pPr>
    </w:p>
    <w:p w14:paraId="000000D4" w14:textId="2400E5A0" w:rsidR="00F82826" w:rsidRPr="000D43C1" w:rsidRDefault="000D6009" w:rsidP="009E0895">
      <w:pPr>
        <w:pStyle w:val="SOLHeading2"/>
        <w:ind w:left="720"/>
      </w:pPr>
      <w:bookmarkStart w:id="29" w:name="qv4bwhbj0ub1" w:colFirst="0" w:colLast="0"/>
      <w:bookmarkStart w:id="30" w:name="_qfyu43g6sh1v" w:colFirst="0" w:colLast="0"/>
      <w:bookmarkStart w:id="31" w:name="_Toc83818184"/>
      <w:bookmarkEnd w:id="29"/>
      <w:bookmarkEnd w:id="30"/>
      <w:r w:rsidRPr="000D43C1">
        <w:t>{Appendix Item Name}</w:t>
      </w:r>
      <w:bookmarkEnd w:id="31"/>
    </w:p>
    <w:p w14:paraId="000000D5" w14:textId="20C695B1" w:rsidR="00F82826" w:rsidRDefault="00AB6F84" w:rsidP="009E0895">
      <w:pPr>
        <w:ind w:left="720"/>
      </w:pPr>
      <w:r>
        <w:t xml:space="preserve">To ensure services </w:t>
      </w:r>
      <w:r w:rsidR="000A2F4A">
        <w:t>…</w:t>
      </w:r>
      <w:r>
        <w:t xml:space="preserve">. </w:t>
      </w:r>
    </w:p>
    <w:p w14:paraId="000000D6" w14:textId="7C8BE627" w:rsidR="00F82826" w:rsidRDefault="00D230A4" w:rsidP="009E0895">
      <w:pPr>
        <w:ind w:left="720"/>
        <w:rPr>
          <w:rFonts w:ascii="Arial" w:eastAsia="Arial" w:hAnsi="Arial" w:cs="Arial"/>
        </w:rPr>
      </w:pPr>
      <w:bookmarkStart w:id="32" w:name="_z00ajg1v69ng" w:colFirst="0" w:colLast="0"/>
      <w:bookmarkEnd w:id="32"/>
      <w:r>
        <w:t>ITEM Name</w:t>
      </w:r>
      <w:r w:rsidR="001054A4">
        <w:t xml:space="preserve"> or Description</w:t>
      </w:r>
    </w:p>
    <w:tbl>
      <w:tblPr>
        <w:tblStyle w:val="a0"/>
        <w:tblW w:w="89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110"/>
      </w:tblGrid>
      <w:tr w:rsidR="00F82826" w14:paraId="525A03B2" w14:textId="77777777" w:rsidTr="009E089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2A52C3E8" w:rsidR="00F82826" w:rsidRPr="009733AD" w:rsidRDefault="00F82826" w:rsidP="0048624E">
            <w:pPr>
              <w:spacing w:line="240" w:lineRule="auto"/>
              <w:rPr>
                <w:szCs w:val="20"/>
              </w:rPr>
            </w:pPr>
          </w:p>
        </w:tc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4D254848" w:rsidR="00F82826" w:rsidRPr="009733AD" w:rsidRDefault="00F82826" w:rsidP="0048624E">
            <w:pPr>
              <w:spacing w:line="240" w:lineRule="auto"/>
              <w:rPr>
                <w:szCs w:val="20"/>
              </w:rPr>
            </w:pPr>
          </w:p>
        </w:tc>
      </w:tr>
      <w:tr w:rsidR="00F82826" w14:paraId="624CAEBC" w14:textId="77777777" w:rsidTr="009E0895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315145C6" w:rsidR="00F82826" w:rsidRPr="009733AD" w:rsidRDefault="00F82826" w:rsidP="0048624E">
            <w:pPr>
              <w:spacing w:line="240" w:lineRule="auto"/>
              <w:rPr>
                <w:szCs w:val="20"/>
              </w:rPr>
            </w:pPr>
          </w:p>
        </w:tc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F82826" w:rsidRPr="009733AD" w:rsidRDefault="00F82826" w:rsidP="0048624E">
            <w:pPr>
              <w:spacing w:line="240" w:lineRule="auto"/>
              <w:rPr>
                <w:szCs w:val="20"/>
              </w:rPr>
            </w:pPr>
          </w:p>
        </w:tc>
      </w:tr>
    </w:tbl>
    <w:p w14:paraId="000000E5" w14:textId="77777777" w:rsidR="00F82826" w:rsidRDefault="00F82826" w:rsidP="009E0895">
      <w:pPr>
        <w:spacing w:before="0" w:line="276" w:lineRule="auto"/>
        <w:ind w:left="720"/>
        <w:rPr>
          <w:rFonts w:ascii="Arial" w:eastAsia="Arial" w:hAnsi="Arial" w:cs="Arial"/>
        </w:rPr>
      </w:pPr>
    </w:p>
    <w:p w14:paraId="000000E6" w14:textId="5A0444B3" w:rsidR="00F82826" w:rsidRDefault="001054A4" w:rsidP="009E0895">
      <w:pPr>
        <w:ind w:left="720"/>
        <w:rPr>
          <w:rFonts w:ascii="Arial" w:eastAsia="Arial" w:hAnsi="Arial" w:cs="Arial"/>
          <w:color w:val="000000"/>
          <w:highlight w:val="cyan"/>
        </w:rPr>
      </w:pPr>
      <w:r>
        <w:t>Item Name or Description</w:t>
      </w:r>
    </w:p>
    <w:tbl>
      <w:tblPr>
        <w:tblStyle w:val="a1"/>
        <w:tblW w:w="89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080"/>
      </w:tblGrid>
      <w:tr w:rsidR="00F82826" w14:paraId="32D851CB" w14:textId="77777777" w:rsidTr="009E089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1AEF665F" w:rsidR="00F82826" w:rsidRPr="00DB6FB9" w:rsidRDefault="00F82826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21A2AB15" w:rsidR="00F82826" w:rsidRPr="00DB6FB9" w:rsidRDefault="00F82826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</w:tr>
      <w:tr w:rsidR="00F45ECE" w14:paraId="6AF65512" w14:textId="77777777" w:rsidTr="009E089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8F94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DAB0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</w:tr>
      <w:tr w:rsidR="00F45ECE" w14:paraId="7528FFC9" w14:textId="77777777" w:rsidTr="009E089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C0EC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DE40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</w:tr>
      <w:tr w:rsidR="00F45ECE" w14:paraId="190E419A" w14:textId="77777777" w:rsidTr="009E0895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17DC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  <w:tc>
          <w:tcPr>
            <w:tcW w:w="6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2F9C" w14:textId="77777777" w:rsidR="00F45ECE" w:rsidRPr="00DB6FB9" w:rsidRDefault="00F45ECE" w:rsidP="0048624E">
            <w:pPr>
              <w:spacing w:line="240" w:lineRule="auto"/>
              <w:rPr>
                <w:color w:val="000000"/>
                <w:szCs w:val="20"/>
                <w:highlight w:val="cyan"/>
              </w:rPr>
            </w:pPr>
          </w:p>
        </w:tc>
      </w:tr>
    </w:tbl>
    <w:p w14:paraId="000000F6" w14:textId="77777777" w:rsidR="00F82826" w:rsidRDefault="00F82826" w:rsidP="009E0895">
      <w:pPr>
        <w:spacing w:before="0" w:line="276" w:lineRule="auto"/>
        <w:ind w:left="720"/>
        <w:rPr>
          <w:rFonts w:ascii="Arial" w:eastAsia="Arial" w:hAnsi="Arial" w:cs="Arial"/>
          <w:color w:val="000000"/>
          <w:highlight w:val="cyan"/>
        </w:rPr>
      </w:pPr>
    </w:p>
    <w:p w14:paraId="00000183" w14:textId="5A1E8A07" w:rsidR="00D230A4" w:rsidRDefault="00D230A4" w:rsidP="009E0895">
      <w:pPr>
        <w:ind w:left="720"/>
      </w:pPr>
      <w:r>
        <w:t>More information…</w:t>
      </w:r>
    </w:p>
    <w:sectPr w:rsidR="00D230A4" w:rsidSect="00621B1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43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42EB" w14:textId="77777777" w:rsidR="005907BD" w:rsidRDefault="005907BD">
      <w:pPr>
        <w:spacing w:before="0" w:line="240" w:lineRule="auto"/>
      </w:pPr>
      <w:r>
        <w:separator/>
      </w:r>
    </w:p>
  </w:endnote>
  <w:endnote w:type="continuationSeparator" w:id="0">
    <w:p w14:paraId="5467798C" w14:textId="77777777" w:rsidR="005907BD" w:rsidRDefault="005907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tamaran ExtraBold">
    <w:altName w:val="Vijaya"/>
    <w:charset w:val="4D"/>
    <w:family w:val="auto"/>
    <w:pitch w:val="variable"/>
    <w:sig w:usb0="00100007" w:usb1="00000000" w:usb2="00000000" w:usb3="00000000" w:csb0="00000093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 Ultra Light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BFFD" w14:textId="5466039F" w:rsidR="004F3648" w:rsidRDefault="004F3648" w:rsidP="004F3648">
    <w:pPr>
      <w:pStyle w:val="Footer"/>
      <w:jc w:val="right"/>
    </w:pPr>
    <w:r w:rsidRPr="004F3648">
      <w:rPr>
        <w:noProof/>
      </w:rPr>
      <w:drawing>
        <wp:inline distT="0" distB="0" distL="0" distR="0" wp14:anchorId="68A5E079" wp14:editId="3EA16982">
          <wp:extent cx="876300" cy="16911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1814" cy="17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C" w14:textId="7DFC556C" w:rsidR="00F82826" w:rsidRDefault="00F82826" w:rsidP="004F3648">
    <w:pPr>
      <w:pBdr>
        <w:top w:val="nil"/>
        <w:left w:val="nil"/>
        <w:bottom w:val="nil"/>
        <w:right w:val="nil"/>
        <w:between w:val="nil"/>
      </w:pBd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4004E" w14:textId="77777777" w:rsidR="005907BD" w:rsidRDefault="005907BD">
      <w:pPr>
        <w:spacing w:before="0" w:line="240" w:lineRule="auto"/>
      </w:pPr>
      <w:r>
        <w:separator/>
      </w:r>
    </w:p>
  </w:footnote>
  <w:footnote w:type="continuationSeparator" w:id="0">
    <w:p w14:paraId="291A5185" w14:textId="77777777" w:rsidR="005907BD" w:rsidRDefault="005907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B6173" w14:textId="77777777" w:rsidR="001B778F" w:rsidRDefault="001B7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9" w14:textId="08276ED4" w:rsidR="00F82826" w:rsidRDefault="00AB6F84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33" w:name="_9nvcibv3gama" w:colFirst="0" w:colLast="0"/>
    <w:bookmarkEnd w:id="3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04FEA">
      <w:rPr>
        <w:noProof/>
        <w:color w:val="000000"/>
      </w:rPr>
      <w:t>1</w:t>
    </w:r>
    <w:r>
      <w:rPr>
        <w:color w:val="000000"/>
      </w:rPr>
      <w:fldChar w:fldCharType="end"/>
    </w:r>
  </w:p>
  <w:p w14:paraId="0000022A" w14:textId="65BDEA87" w:rsidR="00F82826" w:rsidRDefault="001B778F">
    <w:pPr>
      <w:pBdr>
        <w:top w:val="nil"/>
        <w:left w:val="nil"/>
        <w:bottom w:val="nil"/>
        <w:right w:val="nil"/>
        <w:between w:val="nil"/>
      </w:pBdr>
      <w:spacing w:after="200"/>
    </w:pPr>
    <w:r w:rsidRPr="001B778F">
      <w:rPr>
        <w:noProof/>
      </w:rPr>
      <w:drawing>
        <wp:inline distT="0" distB="0" distL="0" distR="0" wp14:anchorId="1B09FE4D" wp14:editId="370D6506">
          <wp:extent cx="5943600" cy="13144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B" w14:textId="55939B50" w:rsidR="00F82826" w:rsidRDefault="001B778F" w:rsidP="001B778F">
    <w:pPr>
      <w:pStyle w:val="Heading2"/>
      <w:spacing w:before="600" w:line="288" w:lineRule="auto"/>
    </w:pPr>
    <w:r w:rsidRPr="001B778F">
      <w:rPr>
        <w:noProof/>
      </w:rPr>
      <w:drawing>
        <wp:inline distT="0" distB="0" distL="0" distR="0" wp14:anchorId="4DD9FDB4" wp14:editId="63CC5C9D">
          <wp:extent cx="5943600" cy="13144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3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36E"/>
    <w:multiLevelType w:val="multilevel"/>
    <w:tmpl w:val="FB7A0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97994"/>
    <w:multiLevelType w:val="multilevel"/>
    <w:tmpl w:val="EADC9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32754"/>
    <w:multiLevelType w:val="hybridMultilevel"/>
    <w:tmpl w:val="11F08DF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D190C"/>
    <w:multiLevelType w:val="hybridMultilevel"/>
    <w:tmpl w:val="F3F473C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A6457"/>
    <w:multiLevelType w:val="hybridMultilevel"/>
    <w:tmpl w:val="5DE0BD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F0781"/>
    <w:multiLevelType w:val="hybridMultilevel"/>
    <w:tmpl w:val="1F4AA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8EF"/>
    <w:multiLevelType w:val="multilevel"/>
    <w:tmpl w:val="00B6C56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F3C0595"/>
    <w:multiLevelType w:val="multilevel"/>
    <w:tmpl w:val="A13280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F7C1C9E"/>
    <w:multiLevelType w:val="hybridMultilevel"/>
    <w:tmpl w:val="335A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5229"/>
    <w:multiLevelType w:val="multilevel"/>
    <w:tmpl w:val="84D2D88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02124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A52992"/>
    <w:multiLevelType w:val="multilevel"/>
    <w:tmpl w:val="F162F9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CE4739F"/>
    <w:multiLevelType w:val="multilevel"/>
    <w:tmpl w:val="DB5CD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644AE6"/>
    <w:multiLevelType w:val="hybridMultilevel"/>
    <w:tmpl w:val="3A78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23383"/>
    <w:multiLevelType w:val="multilevel"/>
    <w:tmpl w:val="CC124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6056152"/>
    <w:multiLevelType w:val="multilevel"/>
    <w:tmpl w:val="9A460F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13"/>
  </w:num>
  <w:num w:numId="7">
    <w:abstractNumId w:val="7"/>
  </w:num>
  <w:num w:numId="8">
    <w:abstractNumId w:val="6"/>
  </w:num>
  <w:num w:numId="9">
    <w:abstractNumId w:val="1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26"/>
    <w:rsid w:val="00010157"/>
    <w:rsid w:val="00035FFA"/>
    <w:rsid w:val="00071366"/>
    <w:rsid w:val="000A2F4A"/>
    <w:rsid w:val="000D43C1"/>
    <w:rsid w:val="000D6009"/>
    <w:rsid w:val="001054A4"/>
    <w:rsid w:val="00111D66"/>
    <w:rsid w:val="00130C32"/>
    <w:rsid w:val="001656E3"/>
    <w:rsid w:val="00195013"/>
    <w:rsid w:val="001B778F"/>
    <w:rsid w:val="001C4E0D"/>
    <w:rsid w:val="00242D27"/>
    <w:rsid w:val="00293C0B"/>
    <w:rsid w:val="00340B0D"/>
    <w:rsid w:val="0037015B"/>
    <w:rsid w:val="003A237D"/>
    <w:rsid w:val="003D0852"/>
    <w:rsid w:val="0042516D"/>
    <w:rsid w:val="00434224"/>
    <w:rsid w:val="0048624E"/>
    <w:rsid w:val="004E4BAF"/>
    <w:rsid w:val="004F3648"/>
    <w:rsid w:val="00535660"/>
    <w:rsid w:val="005907BD"/>
    <w:rsid w:val="005958CE"/>
    <w:rsid w:val="005C3C5E"/>
    <w:rsid w:val="005E1DB2"/>
    <w:rsid w:val="005F3E9E"/>
    <w:rsid w:val="00621B12"/>
    <w:rsid w:val="006265F9"/>
    <w:rsid w:val="00651BFE"/>
    <w:rsid w:val="006608B6"/>
    <w:rsid w:val="006836DD"/>
    <w:rsid w:val="006A5077"/>
    <w:rsid w:val="00740F7B"/>
    <w:rsid w:val="007543FF"/>
    <w:rsid w:val="00890A4D"/>
    <w:rsid w:val="008E780D"/>
    <w:rsid w:val="0091109F"/>
    <w:rsid w:val="00957E33"/>
    <w:rsid w:val="00970449"/>
    <w:rsid w:val="009733AD"/>
    <w:rsid w:val="009E0895"/>
    <w:rsid w:val="00A03D3C"/>
    <w:rsid w:val="00A266B6"/>
    <w:rsid w:val="00A50029"/>
    <w:rsid w:val="00AA7F35"/>
    <w:rsid w:val="00AB6F84"/>
    <w:rsid w:val="00AD7DE4"/>
    <w:rsid w:val="00AF795F"/>
    <w:rsid w:val="00B10A23"/>
    <w:rsid w:val="00B94F8C"/>
    <w:rsid w:val="00BA7DA8"/>
    <w:rsid w:val="00BB0773"/>
    <w:rsid w:val="00BC5AA7"/>
    <w:rsid w:val="00BD026C"/>
    <w:rsid w:val="00BD1243"/>
    <w:rsid w:val="00BE41D3"/>
    <w:rsid w:val="00BF1E67"/>
    <w:rsid w:val="00C36DF0"/>
    <w:rsid w:val="00C73D66"/>
    <w:rsid w:val="00CE3780"/>
    <w:rsid w:val="00CE69CC"/>
    <w:rsid w:val="00D04FEA"/>
    <w:rsid w:val="00D230A4"/>
    <w:rsid w:val="00D26222"/>
    <w:rsid w:val="00DB6FB9"/>
    <w:rsid w:val="00E72A79"/>
    <w:rsid w:val="00ED59D4"/>
    <w:rsid w:val="00F24B8E"/>
    <w:rsid w:val="00F45ECE"/>
    <w:rsid w:val="00F82826"/>
    <w:rsid w:val="00F94946"/>
    <w:rsid w:val="00FB5330"/>
    <w:rsid w:val="00F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B1C42"/>
  <w15:docId w15:val="{AF490D24-F564-444C-8620-0482F72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olliance Body"/>
    <w:qFormat/>
    <w:rsid w:val="006265F9"/>
    <w:pPr>
      <w:spacing w:line="360" w:lineRule="auto"/>
    </w:pPr>
    <w:rPr>
      <w:rFonts w:ascii="Montserrat" w:hAnsi="Montserrat"/>
      <w:color w:val="6E6E71"/>
      <w:sz w:val="20"/>
    </w:rPr>
  </w:style>
  <w:style w:type="paragraph" w:styleId="Heading1">
    <w:name w:val="heading 1"/>
    <w:aliases w:val="Solliance Heading 8"/>
    <w:basedOn w:val="Normal"/>
    <w:next w:val="Normal"/>
    <w:link w:val="Heading1Char"/>
    <w:uiPriority w:val="9"/>
    <w:qFormat/>
    <w:rsid w:val="001B778F"/>
    <w:pPr>
      <w:keepNext/>
      <w:keepLines/>
      <w:widowControl w:val="0"/>
      <w:spacing w:before="480" w:line="312" w:lineRule="auto"/>
      <w:outlineLvl w:val="0"/>
    </w:pPr>
    <w:rPr>
      <w:rFonts w:ascii="Catamaran ExtraBold" w:eastAsia="PT Sans Narrow" w:hAnsi="Catamaran ExtraBold" w:cs="PT Sans Narrow"/>
      <w:b/>
      <w:color w:val="0177C7"/>
      <w:sz w:val="32"/>
      <w:szCs w:val="36"/>
    </w:rPr>
  </w:style>
  <w:style w:type="paragraph" w:styleId="Heading2">
    <w:name w:val="heading 2"/>
    <w:aliases w:val="Heading 1 SOL"/>
    <w:basedOn w:val="Heading1"/>
    <w:next w:val="Heading1"/>
    <w:link w:val="Heading2Char"/>
    <w:uiPriority w:val="9"/>
    <w:unhideWhenUsed/>
    <w:rsid w:val="005F3E9E"/>
    <w:pPr>
      <w:spacing w:before="320" w:line="240" w:lineRule="auto"/>
      <w:outlineLvl w:val="1"/>
    </w:pPr>
    <w:rPr>
      <w:color w:val="9FD37C" w:themeColor="accent2" w:themeTint="99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C32"/>
    <w:pPr>
      <w:spacing w:before="200" w:line="240" w:lineRule="auto"/>
      <w:outlineLvl w:val="2"/>
    </w:pPr>
    <w:rPr>
      <w:rFonts w:ascii="Montserrat Medium" w:eastAsia="PT Sans Narrow" w:hAnsi="Montserrat Medium" w:cs="PT Sans Narrow"/>
      <w:sz w:val="22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733AD"/>
    <w:pPr>
      <w:keepNext/>
      <w:keepLines/>
      <w:spacing w:before="160"/>
      <w:outlineLvl w:val="3"/>
    </w:pPr>
    <w:rPr>
      <w:rFonts w:ascii="Montserrat Medium" w:eastAsia="Trebuchet MS" w:hAnsi="Montserrat Medium" w:cs="Trebuchet MS"/>
      <w:u w:val="single"/>
    </w:rPr>
  </w:style>
  <w:style w:type="paragraph" w:styleId="Heading5">
    <w:name w:val="heading 5"/>
    <w:basedOn w:val="Normal"/>
    <w:next w:val="Normal"/>
    <w:uiPriority w:val="9"/>
    <w:unhideWhenUsed/>
    <w:qFormat/>
    <w:rsid w:val="00B10A23"/>
    <w:pPr>
      <w:keepNext/>
      <w:keepLines/>
      <w:spacing w:before="160"/>
      <w:outlineLvl w:val="4"/>
    </w:pPr>
    <w:rPr>
      <w:rFonts w:ascii="Montserrat Ultra Light" w:eastAsia="Trebuchet MS" w:hAnsi="Montserrat Ultra Light" w:cs="Trebuchet MS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78F"/>
    <w:pPr>
      <w:spacing w:before="320" w:line="240" w:lineRule="auto"/>
    </w:pPr>
    <w:rPr>
      <w:rFonts w:ascii="Catamaran ExtraBold" w:eastAsia="PT Sans Narrow" w:hAnsi="Catamaran ExtraBold" w:cs="PT Sans Narrow"/>
      <w:b/>
      <w:sz w:val="8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3C1"/>
    <w:pPr>
      <w:spacing w:before="200" w:line="240" w:lineRule="auto"/>
    </w:pPr>
    <w:rPr>
      <w:rFonts w:eastAsia="PT Sans Narrow" w:cs="PT Sans Narrow"/>
      <w:sz w:val="22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77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78F"/>
    <w:rPr>
      <w:rFonts w:ascii="Montserrat" w:hAnsi="Montserrat"/>
      <w:b w:val="0"/>
      <w:i w:val="0"/>
      <w:sz w:val="20"/>
    </w:rPr>
  </w:style>
  <w:style w:type="paragraph" w:styleId="Footer">
    <w:name w:val="footer"/>
    <w:basedOn w:val="Normal"/>
    <w:link w:val="FooterChar"/>
    <w:uiPriority w:val="99"/>
    <w:unhideWhenUsed/>
    <w:rsid w:val="001B77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78F"/>
    <w:rPr>
      <w:rFonts w:ascii="Montserrat" w:hAnsi="Montserrat"/>
      <w:b w:val="0"/>
      <w:i w:val="0"/>
      <w:sz w:val="20"/>
    </w:rPr>
  </w:style>
  <w:style w:type="paragraph" w:customStyle="1" w:styleId="Solliance">
    <w:name w:val="Solliance"/>
    <w:basedOn w:val="Normal"/>
    <w:qFormat/>
    <w:rsid w:val="001B778F"/>
    <w:pPr>
      <w:pBdr>
        <w:top w:val="nil"/>
        <w:left w:val="nil"/>
        <w:bottom w:val="nil"/>
        <w:right w:val="nil"/>
        <w:between w:val="nil"/>
      </w:pBdr>
      <w:spacing w:before="0"/>
    </w:pPr>
    <w:rPr>
      <w:rFonts w:eastAsia="PT Sans Narrow" w:cs="PT Sans Narrow"/>
      <w:szCs w:val="24"/>
    </w:rPr>
  </w:style>
  <w:style w:type="paragraph" w:styleId="ListParagraph">
    <w:name w:val="List Paragraph"/>
    <w:basedOn w:val="Normal"/>
    <w:uiPriority w:val="34"/>
    <w:qFormat/>
    <w:rsid w:val="004862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B7B61"/>
    <w:rPr>
      <w:b/>
      <w:bCs/>
      <w:i/>
      <w:iCs/>
      <w:spacing w:val="5"/>
    </w:rPr>
  </w:style>
  <w:style w:type="paragraph" w:styleId="TOCHeading">
    <w:name w:val="TOC Heading"/>
    <w:basedOn w:val="TOC1"/>
    <w:next w:val="Normal"/>
    <w:link w:val="TOCHeadingChar"/>
    <w:uiPriority w:val="39"/>
    <w:unhideWhenUsed/>
    <w:qFormat/>
    <w:rsid w:val="00B94F8C"/>
    <w:pPr>
      <w:spacing w:before="240" w:line="259" w:lineRule="auto"/>
    </w:pPr>
    <w:rPr>
      <w:rFonts w:eastAsiaTheme="majorEastAsia" w:cstheme="majorBidi"/>
      <w:b/>
      <w:color w:val="729928" w:themeColor="accent1" w:themeShade="BF"/>
      <w:sz w:val="28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D026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BD026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D026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D026C"/>
    <w:rPr>
      <w:color w:val="EE7B08" w:themeColor="hyperlink"/>
      <w:u w:val="single"/>
    </w:rPr>
  </w:style>
  <w:style w:type="table" w:styleId="GridTable2-Accent1">
    <w:name w:val="Grid Table 2 Accent 1"/>
    <w:basedOn w:val="TableNormal"/>
    <w:uiPriority w:val="47"/>
    <w:rsid w:val="00AD7DE4"/>
    <w:pPr>
      <w:spacing w:before="0" w:line="240" w:lineRule="auto"/>
    </w:pPr>
    <w:rPr>
      <w:rFonts w:asciiTheme="minorHAnsi" w:eastAsiaTheme="minorHAnsi" w:hAnsiTheme="minorHAnsi" w:cstheme="minorBidi"/>
      <w:color w:val="auto"/>
      <w:lang w:val="en-US"/>
    </w:rPr>
    <w:tblPr>
      <w:tblStyleRowBandSize w:val="1"/>
      <w:tblStyleColBandSize w:val="1"/>
      <w:tblBorders>
        <w:top w:val="single" w:sz="2" w:space="0" w:color="C1DF87" w:themeColor="accent1" w:themeTint="99"/>
        <w:bottom w:val="single" w:sz="2" w:space="0" w:color="C1DF87" w:themeColor="accent1" w:themeTint="99"/>
        <w:insideH w:val="single" w:sz="2" w:space="0" w:color="C1DF87" w:themeColor="accent1" w:themeTint="99"/>
        <w:insideV w:val="single" w:sz="2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F8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F8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paragraph" w:customStyle="1" w:styleId="SollianceGreen">
    <w:name w:val="Solliance Green"/>
    <w:basedOn w:val="Normal"/>
    <w:link w:val="SollianceGreenChar"/>
    <w:rsid w:val="006A5077"/>
    <w:rPr>
      <w:color w:val="44CA67"/>
      <w:sz w:val="24"/>
      <w:szCs w:val="24"/>
    </w:rPr>
  </w:style>
  <w:style w:type="paragraph" w:customStyle="1" w:styleId="TOCHeaderSOL">
    <w:name w:val="TOC Header SOL"/>
    <w:basedOn w:val="TOCHeading"/>
    <w:link w:val="TOCHeaderSOLChar"/>
    <w:rsid w:val="006A5077"/>
    <w:rPr>
      <w:b w:val="0"/>
      <w:bCs/>
      <w:color w:val="0070C0"/>
    </w:rPr>
  </w:style>
  <w:style w:type="character" w:customStyle="1" w:styleId="SollianceGreenChar">
    <w:name w:val="Solliance Green Char"/>
    <w:basedOn w:val="DefaultParagraphFont"/>
    <w:link w:val="SollianceGreen"/>
    <w:rsid w:val="006A5077"/>
    <w:rPr>
      <w:rFonts w:ascii="Montserrat" w:hAnsi="Montserrat"/>
      <w:color w:val="44CA67"/>
      <w:sz w:val="24"/>
      <w:szCs w:val="24"/>
    </w:rPr>
  </w:style>
  <w:style w:type="paragraph" w:customStyle="1" w:styleId="SOLHeading2">
    <w:name w:val="SOL Heading 2"/>
    <w:basedOn w:val="Heading3"/>
    <w:next w:val="Heading2"/>
    <w:link w:val="SOLHeading2Char"/>
    <w:qFormat/>
    <w:rsid w:val="006608B6"/>
    <w:rPr>
      <w:color w:val="0177C7"/>
      <w:sz w:val="24"/>
    </w:rPr>
  </w:style>
  <w:style w:type="character" w:customStyle="1" w:styleId="Heading1Char">
    <w:name w:val="Heading 1 Char"/>
    <w:aliases w:val="Solliance Heading 8 Char"/>
    <w:basedOn w:val="DefaultParagraphFont"/>
    <w:link w:val="Heading1"/>
    <w:uiPriority w:val="9"/>
    <w:rsid w:val="006A5077"/>
    <w:rPr>
      <w:rFonts w:ascii="Catamaran ExtraBold" w:eastAsia="PT Sans Narrow" w:hAnsi="Catamaran ExtraBold" w:cs="PT Sans Narrow"/>
      <w:b/>
      <w:color w:val="0177C7"/>
      <w:sz w:val="32"/>
      <w:szCs w:val="36"/>
    </w:rPr>
  </w:style>
  <w:style w:type="character" w:customStyle="1" w:styleId="TOCHeadingChar">
    <w:name w:val="TOC Heading Char"/>
    <w:basedOn w:val="Heading1Char"/>
    <w:link w:val="TOCHeading"/>
    <w:uiPriority w:val="39"/>
    <w:rsid w:val="00B94F8C"/>
    <w:rPr>
      <w:rFonts w:ascii="Montserrat" w:eastAsiaTheme="majorEastAsia" w:hAnsi="Montserrat" w:cstheme="majorBidi"/>
      <w:b/>
      <w:color w:val="729928" w:themeColor="accent1" w:themeShade="BF"/>
      <w:sz w:val="28"/>
      <w:szCs w:val="32"/>
      <w:lang w:val="en-US"/>
    </w:rPr>
  </w:style>
  <w:style w:type="character" w:customStyle="1" w:styleId="TOCHeaderSOLChar">
    <w:name w:val="TOC Header SOL Char"/>
    <w:basedOn w:val="TOCHeadingChar"/>
    <w:link w:val="TOCHeaderSOL"/>
    <w:rsid w:val="006A5077"/>
    <w:rPr>
      <w:rFonts w:ascii="Montserrat" w:eastAsiaTheme="majorEastAsia" w:hAnsi="Montserrat" w:cstheme="majorBidi"/>
      <w:b w:val="0"/>
      <w:bCs/>
      <w:color w:val="0070C0"/>
      <w:sz w:val="28"/>
      <w:szCs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AA7F35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130C32"/>
    <w:rPr>
      <w:rFonts w:ascii="Montserrat Medium" w:eastAsia="PT Sans Narrow" w:hAnsi="Montserrat Medium" w:cs="PT Sans Narrow"/>
      <w:color w:val="6E6E71"/>
      <w:szCs w:val="28"/>
    </w:rPr>
  </w:style>
  <w:style w:type="character" w:customStyle="1" w:styleId="SOLHeading2Char">
    <w:name w:val="SOL Heading 2 Char"/>
    <w:basedOn w:val="Heading3Char"/>
    <w:link w:val="SOLHeading2"/>
    <w:rsid w:val="006608B6"/>
    <w:rPr>
      <w:rFonts w:ascii="Montserrat Medium" w:eastAsia="PT Sans Narrow" w:hAnsi="Montserrat Medium" w:cs="PT Sans Narrow"/>
      <w:color w:val="0177C7"/>
      <w:sz w:val="24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3C1"/>
    <w:rPr>
      <w:rFonts w:ascii="Montserrat" w:eastAsia="PT Sans Narrow" w:hAnsi="Montserrat" w:cs="PT Sans Narrow"/>
      <w:color w:val="6E6E71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A7F35"/>
    <w:rPr>
      <w:rFonts w:ascii="Catamaran ExtraBold" w:eastAsia="PT Sans Narrow" w:hAnsi="Catamaran ExtraBold" w:cs="PT Sans Narrow"/>
      <w:b/>
      <w:color w:val="6E6E71"/>
      <w:sz w:val="84"/>
      <w:szCs w:val="84"/>
    </w:rPr>
  </w:style>
  <w:style w:type="character" w:styleId="Emphasis">
    <w:name w:val="Emphasis"/>
    <w:basedOn w:val="DefaultParagraphFont"/>
    <w:uiPriority w:val="20"/>
    <w:qFormat/>
    <w:rsid w:val="00AA7F3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A7F35"/>
    <w:rPr>
      <w:i/>
      <w:iCs/>
      <w:color w:val="99CB38" w:themeColor="accent1"/>
    </w:rPr>
  </w:style>
  <w:style w:type="character" w:styleId="Strong">
    <w:name w:val="Strong"/>
    <w:basedOn w:val="DefaultParagraphFont"/>
    <w:uiPriority w:val="22"/>
    <w:qFormat/>
    <w:rsid w:val="00AA7F35"/>
    <w:rPr>
      <w:b/>
      <w:bCs/>
    </w:rPr>
  </w:style>
  <w:style w:type="paragraph" w:customStyle="1" w:styleId="SOLHeading1">
    <w:name w:val="SOL Heading 1"/>
    <w:basedOn w:val="Heading2"/>
    <w:link w:val="SOLHeading1Char"/>
    <w:qFormat/>
    <w:rsid w:val="00D26222"/>
    <w:rPr>
      <w:rFonts w:ascii="Montserrat" w:hAnsi="Montserrat"/>
      <w:b w:val="0"/>
      <w:bCs/>
      <w:color w:val="63A537" w:themeColor="accent2"/>
    </w:rPr>
  </w:style>
  <w:style w:type="paragraph" w:customStyle="1" w:styleId="SOLStyle1">
    <w:name w:val="SOL Style 1"/>
    <w:basedOn w:val="Normal"/>
    <w:link w:val="SOLStyle1Char"/>
    <w:qFormat/>
    <w:rsid w:val="009E0895"/>
    <w:rPr>
      <w:b/>
      <w:color w:val="0177C7"/>
    </w:rPr>
  </w:style>
  <w:style w:type="character" w:customStyle="1" w:styleId="Heading2Char">
    <w:name w:val="Heading 2 Char"/>
    <w:aliases w:val="Heading 1 SOL Char"/>
    <w:basedOn w:val="Heading1Char"/>
    <w:link w:val="Heading2"/>
    <w:uiPriority w:val="9"/>
    <w:rsid w:val="00D26222"/>
    <w:rPr>
      <w:rFonts w:ascii="Catamaran ExtraBold" w:eastAsia="PT Sans Narrow" w:hAnsi="Catamaran ExtraBold" w:cs="PT Sans Narrow"/>
      <w:b/>
      <w:color w:val="9FD37C" w:themeColor="accent2" w:themeTint="99"/>
      <w:sz w:val="32"/>
      <w:szCs w:val="32"/>
    </w:rPr>
  </w:style>
  <w:style w:type="character" w:customStyle="1" w:styleId="SOLHeading1Char">
    <w:name w:val="SOL Heading 1 Char"/>
    <w:basedOn w:val="Heading2Char"/>
    <w:link w:val="SOLHeading1"/>
    <w:rsid w:val="00D26222"/>
    <w:rPr>
      <w:rFonts w:ascii="Montserrat" w:eastAsia="PT Sans Narrow" w:hAnsi="Montserrat" w:cs="PT Sans Narrow"/>
      <w:b w:val="0"/>
      <w:bCs/>
      <w:color w:val="63A537" w:themeColor="accent2"/>
      <w:sz w:val="32"/>
      <w:szCs w:val="32"/>
    </w:rPr>
  </w:style>
  <w:style w:type="paragraph" w:customStyle="1" w:styleId="SOLStyle2">
    <w:name w:val="SOL Style2"/>
    <w:basedOn w:val="SOLStyle1"/>
    <w:link w:val="SOLStyle2Char"/>
    <w:qFormat/>
    <w:rsid w:val="00B94F8C"/>
    <w:rPr>
      <w:b w:val="0"/>
      <w:bCs/>
      <w:sz w:val="24"/>
      <w:szCs w:val="24"/>
    </w:rPr>
  </w:style>
  <w:style w:type="character" w:customStyle="1" w:styleId="SOLStyle1Char">
    <w:name w:val="SOL Style 1 Char"/>
    <w:basedOn w:val="DefaultParagraphFont"/>
    <w:link w:val="SOLStyle1"/>
    <w:rsid w:val="009E0895"/>
    <w:rPr>
      <w:rFonts w:ascii="Montserrat" w:hAnsi="Montserrat"/>
      <w:b/>
      <w:color w:val="0177C7"/>
      <w:sz w:val="20"/>
    </w:rPr>
  </w:style>
  <w:style w:type="paragraph" w:customStyle="1" w:styleId="SOLStyle3">
    <w:name w:val="SOL Style 3"/>
    <w:basedOn w:val="SOLStyle2"/>
    <w:link w:val="SOLStyle3Char"/>
    <w:qFormat/>
    <w:rsid w:val="00CE69CC"/>
    <w:rPr>
      <w:color w:val="63A537" w:themeColor="accent2"/>
    </w:rPr>
  </w:style>
  <w:style w:type="character" w:customStyle="1" w:styleId="SOLStyle2Char">
    <w:name w:val="SOL Style2 Char"/>
    <w:basedOn w:val="SOLStyle1Char"/>
    <w:link w:val="SOLStyle2"/>
    <w:rsid w:val="00B94F8C"/>
    <w:rPr>
      <w:rFonts w:ascii="Montserrat" w:hAnsi="Montserrat"/>
      <w:b w:val="0"/>
      <w:bCs/>
      <w:color w:val="0177C7"/>
      <w:sz w:val="24"/>
      <w:szCs w:val="24"/>
    </w:rPr>
  </w:style>
  <w:style w:type="character" w:customStyle="1" w:styleId="SOLStyle3Char">
    <w:name w:val="SOL Style 3 Char"/>
    <w:basedOn w:val="SOLStyle2Char"/>
    <w:link w:val="SOLStyle3"/>
    <w:rsid w:val="00CE69CC"/>
    <w:rPr>
      <w:rFonts w:ascii="Montserrat" w:hAnsi="Montserrat"/>
      <w:b w:val="0"/>
      <w:bCs/>
      <w:color w:val="63A537" w:themeColor="accent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</vt:lpstr>
      <vt:lpstr>    </vt:lpstr>
      <vt:lpstr>    </vt:lpstr>
      <vt:lpstr>    Overview</vt:lpstr>
      <vt:lpstr>    Goals</vt:lpstr>
      <vt:lpstr>        {Heading}</vt:lpstr>
      <vt:lpstr>        {Heading}</vt:lpstr>
      <vt:lpstr>    {Heading}</vt:lpstr>
      <vt:lpstr>        {Table for Stuff}</vt:lpstr>
      <vt:lpstr>    </vt:lpstr>
      <vt:lpstr>    {Heading}</vt:lpstr>
      <vt:lpstr>        {Core stuff}</vt:lpstr>
      <vt:lpstr>        {Target Architecture}</vt:lpstr>
      <vt:lpstr>    Appendix #1 - {Describe item} </vt:lpstr>
      <vt:lpstr>        {Appendix Item Name}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McLeod</dc:creator>
  <cp:lastModifiedBy>Deborah McLeod</cp:lastModifiedBy>
  <cp:revision>10</cp:revision>
  <dcterms:created xsi:type="dcterms:W3CDTF">2021-09-28T17:23:00Z</dcterms:created>
  <dcterms:modified xsi:type="dcterms:W3CDTF">2021-09-29T20:46:00Z</dcterms:modified>
</cp:coreProperties>
</file>